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right" w:tblpY="-643"/>
        <w:tblW w:w="7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4534"/>
        <w:gridCol w:w="3262"/>
      </w:tblGrid>
      <w:tr w:rsidR="00A60971" w:rsidRPr="00C57D11" w14:paraId="2BD582D9" w14:textId="77777777" w:rsidTr="00945209">
        <w:trPr>
          <w:trHeight w:hRule="exact" w:val="454"/>
        </w:trPr>
        <w:tc>
          <w:tcPr>
            <w:tcW w:w="4534" w:type="dxa"/>
            <w:shd w:val="clear" w:color="auto" w:fill="2F5496" w:themeFill="accent1" w:themeFillShade="BF"/>
            <w:vAlign w:val="center"/>
          </w:tcPr>
          <w:p w14:paraId="5038C84C" w14:textId="240F67A6" w:rsidR="00A60971" w:rsidRPr="00C57D11" w:rsidRDefault="00A60971" w:rsidP="00A60971">
            <w:pPr>
              <w:rPr>
                <w:rFonts w:ascii="Cambria" w:eastAsia="Arial" w:hAnsi="Cambria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C57D11">
              <w:rPr>
                <w:rFonts w:ascii="Cambria" w:hAnsi="Cambria" w:cs="Calibri Light"/>
                <w:color w:val="FFFFFF" w:themeColor="background1"/>
                <w:lang w:val="tr-TR"/>
              </w:rPr>
              <w:br w:type="column"/>
            </w:r>
            <w:r w:rsidRPr="00C57D11">
              <w:rPr>
                <w:rFonts w:ascii="Cambria" w:eastAsia="Arial" w:hAnsi="Cambria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C57D11">
              <w:rPr>
                <w:rFonts w:ascii="Cambria" w:eastAsia="Arial" w:hAnsi="Cambria" w:cs="Calibri Light"/>
                <w:i/>
                <w:color w:val="FFFFFF" w:themeColor="background1"/>
              </w:rPr>
              <w:t>Research Article</w:t>
            </w:r>
            <w:r w:rsidRPr="00C57D11">
              <w:rPr>
                <w:rFonts w:ascii="Cambria" w:eastAsia="Arial" w:hAnsi="Cambria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2F5496" w:themeFill="accent1" w:themeFillShade="BF"/>
            <w:vAlign w:val="center"/>
          </w:tcPr>
          <w:p w14:paraId="2D68E2E7" w14:textId="00885B16" w:rsidR="00A60971" w:rsidRPr="00C57D11" w:rsidRDefault="00A60971" w:rsidP="00A60971">
            <w:pPr>
              <w:jc w:val="right"/>
              <w:rPr>
                <w:rFonts w:ascii="Cambria" w:eastAsia="Arial" w:hAnsi="Cambria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C57D11">
              <w:rPr>
                <w:rFonts w:ascii="Cambria" w:eastAsia="Arial" w:hAnsi="Cambria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39098AE3" w14:textId="5B038FCB" w:rsidR="006525FD" w:rsidRDefault="00564AD3">
      <w:pPr>
        <w:rPr>
          <w:rFonts w:ascii="Cambria" w:hAnsi="Cambria"/>
          <w:b/>
          <w:sz w:val="16"/>
          <w:szCs w:val="26"/>
        </w:rPr>
      </w:pPr>
      <w:r w:rsidRPr="00DF0CD0">
        <w:rPr>
          <w:rFonts w:ascii="Cambria" w:hAnsi="Cambria"/>
          <w:b/>
          <w:noProof/>
          <w:sz w:val="1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41CA5A" wp14:editId="6BB48EBB">
                <wp:simplePos x="0" y="0"/>
                <wp:positionH relativeFrom="column">
                  <wp:posOffset>1887855</wp:posOffset>
                </wp:positionH>
                <wp:positionV relativeFrom="paragraph">
                  <wp:posOffset>0</wp:posOffset>
                </wp:positionV>
                <wp:extent cx="5174615" cy="960120"/>
                <wp:effectExtent l="0" t="0" r="26035" b="114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7D89" w14:textId="11D8AFAA" w:rsidR="00231118" w:rsidRDefault="0061720A" w:rsidP="00332AAB">
                            <w:pPr>
                              <w:spacing w:line="360" w:lineRule="auto"/>
                              <w:rPr>
                                <w:rFonts w:ascii="Cambria" w:hAnsi="Cambria"/>
                                <w:bCs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lang w:val="en-GB"/>
                              </w:rPr>
                              <w:t>Başlık</w:t>
                            </w:r>
                            <w:proofErr w:type="spellEnd"/>
                          </w:p>
                          <w:p w14:paraId="33BD0793" w14:textId="0FC77C34" w:rsidR="00231118" w:rsidRPr="00231118" w:rsidRDefault="0061720A" w:rsidP="00231118">
                            <w:pPr>
                              <w:spacing w:line="240" w:lineRule="auto"/>
                              <w:jc w:val="both"/>
                              <w:rPr>
                                <w:rFonts w:ascii="Cambria" w:hAnsi="Cambria" w:cs="Arial"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lang w:val="en-GB"/>
                              </w:rPr>
                              <w:t>Title</w:t>
                            </w:r>
                          </w:p>
                          <w:p w14:paraId="109CA402" w14:textId="77777777" w:rsidR="000949E4" w:rsidRDefault="00094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1CA5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8.65pt;margin-top:0;width:407.45pt;height:7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" strokecolor="white [3212]">
                <v:textbox>
                  <w:txbxContent>
                    <w:p w14:paraId="23DE7D89" w14:textId="11D8AFAA" w:rsidR="00231118" w:rsidRDefault="0061720A" w:rsidP="00332AAB">
                      <w:pPr>
                        <w:spacing w:line="360" w:lineRule="auto"/>
                        <w:rPr>
                          <w:rFonts w:ascii="Cambria" w:hAnsi="Cambria"/>
                          <w:bCs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hAnsi="Cambria" w:cs="Arial"/>
                          <w:b/>
                          <w:bCs/>
                          <w:lang w:val="en-GB"/>
                        </w:rPr>
                        <w:t>Başlık</w:t>
                      </w:r>
                      <w:proofErr w:type="spellEnd"/>
                    </w:p>
                    <w:p w14:paraId="33BD0793" w14:textId="0FC77C34" w:rsidR="00231118" w:rsidRPr="00231118" w:rsidRDefault="0061720A" w:rsidP="00231118">
                      <w:pPr>
                        <w:spacing w:line="240" w:lineRule="auto"/>
                        <w:jc w:val="both"/>
                        <w:rPr>
                          <w:rFonts w:ascii="Cambria" w:hAnsi="Cambria" w:cs="Arial"/>
                          <w:bCs/>
                          <w:lang w:val="en-GB"/>
                        </w:rPr>
                      </w:pPr>
                      <w:r>
                        <w:rPr>
                          <w:rFonts w:ascii="Cambria" w:hAnsi="Cambria" w:cs="Arial"/>
                          <w:bCs/>
                          <w:lang w:val="en-GB"/>
                        </w:rPr>
                        <w:t>Title</w:t>
                      </w:r>
                    </w:p>
                    <w:p w14:paraId="109CA402" w14:textId="77777777" w:rsidR="000949E4" w:rsidRDefault="000949E4"/>
                  </w:txbxContent>
                </v:textbox>
                <w10:wrap type="square"/>
              </v:shape>
            </w:pict>
          </mc:Fallback>
        </mc:AlternateContent>
      </w:r>
      <w:r w:rsidR="00D24288" w:rsidRPr="006F37D1">
        <w:rPr>
          <w:rFonts w:ascii="Cambria" w:hAnsi="Cambria" w:cs="Calibri Light"/>
          <w:i/>
          <w:noProof/>
          <w:color w:val="231F20"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F7462" wp14:editId="375DC936">
                <wp:simplePos x="0" y="0"/>
                <wp:positionH relativeFrom="column">
                  <wp:posOffset>-110702</wp:posOffset>
                </wp:positionH>
                <wp:positionV relativeFrom="paragraph">
                  <wp:posOffset>196850</wp:posOffset>
                </wp:positionV>
                <wp:extent cx="1368000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51D700" id="Düz Bağlayıcı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pt,15.5pt" to="9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" strokecolor="#4472c4 [3204]" strokeweight="1.5pt">
                <v:stroke joinstyle="miter"/>
              </v:line>
            </w:pict>
          </mc:Fallback>
        </mc:AlternateContent>
      </w:r>
      <w:r w:rsidR="006525FD" w:rsidRPr="00C57D11">
        <w:rPr>
          <w:rFonts w:ascii="Cambria" w:hAnsi="Cambria" w:cs="Calibri Light"/>
          <w:noProof/>
          <w:color w:val="231F20"/>
          <w:lang w:eastAsia="tr-TR"/>
        </w:rPr>
        <w:drawing>
          <wp:anchor distT="0" distB="0" distL="114300" distR="114300" simplePos="0" relativeHeight="251659264" behindDoc="0" locked="0" layoutInCell="1" allowOverlap="1" wp14:anchorId="3245630E" wp14:editId="2AF5DF70">
            <wp:simplePos x="0" y="0"/>
            <wp:positionH relativeFrom="column">
              <wp:posOffset>-1905</wp:posOffset>
            </wp:positionH>
            <wp:positionV relativeFrom="page">
              <wp:posOffset>472440</wp:posOffset>
            </wp:positionV>
            <wp:extent cx="1022350" cy="539750"/>
            <wp:effectExtent l="0" t="0" r="635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1E7F4" w14:textId="406A71A0" w:rsidR="0026257E" w:rsidRDefault="000D7508" w:rsidP="006525FD">
      <w:pPr>
        <w:spacing w:after="0"/>
        <w:rPr>
          <w:rFonts w:ascii="Cambria" w:hAnsi="Cambria"/>
          <w:sz w:val="22"/>
        </w:rPr>
      </w:pPr>
      <w:r>
        <w:rPr>
          <w:rFonts w:ascii="Cambria" w:hAnsi="Cambria"/>
          <w:b/>
          <w:sz w:val="16"/>
          <w:szCs w:val="26"/>
        </w:rPr>
        <w:t xml:space="preserve">   </w:t>
      </w:r>
      <w:r w:rsidR="006525FD" w:rsidRPr="00D24288">
        <w:rPr>
          <w:rFonts w:ascii="Cambria" w:hAnsi="Cambria"/>
          <w:b/>
          <w:sz w:val="22"/>
          <w:szCs w:val="26"/>
        </w:rPr>
        <w:t>PALMET DERGİSİ</w:t>
      </w:r>
      <w:r w:rsidR="006525FD" w:rsidRPr="00D24288">
        <w:rPr>
          <w:rFonts w:ascii="Cambria" w:hAnsi="Cambria" w:cs="Calibri Light"/>
          <w:i/>
          <w:noProof/>
          <w:color w:val="231F20"/>
          <w:lang w:eastAsia="tr-TR"/>
        </w:rPr>
        <w:t xml:space="preserve"> </w:t>
      </w:r>
    </w:p>
    <w:p w14:paraId="35CC4C0A" w14:textId="282259D6" w:rsidR="0026257E" w:rsidRPr="0026257E" w:rsidRDefault="007E43B3" w:rsidP="0026257E">
      <w:pPr>
        <w:rPr>
          <w:rFonts w:ascii="Cambria" w:hAnsi="Cambria"/>
          <w:sz w:val="22"/>
        </w:rPr>
      </w:pPr>
      <w:r w:rsidRPr="00AF683F">
        <w:rPr>
          <w:i/>
          <w:noProof/>
        </w:rPr>
        <w:drawing>
          <wp:anchor distT="0" distB="0" distL="114300" distR="114300" simplePos="0" relativeHeight="251665408" behindDoc="0" locked="0" layoutInCell="1" allowOverlap="1" wp14:anchorId="5C2A6D62" wp14:editId="66185E72">
            <wp:simplePos x="0" y="0"/>
            <wp:positionH relativeFrom="column">
              <wp:posOffset>280035</wp:posOffset>
            </wp:positionH>
            <wp:positionV relativeFrom="paragraph">
              <wp:posOffset>10795</wp:posOffset>
            </wp:positionV>
            <wp:extent cx="708660" cy="638810"/>
            <wp:effectExtent l="0" t="0" r="0" b="889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288" w:rsidRPr="006F37D1">
        <w:rPr>
          <w:rFonts w:ascii="Cambria" w:hAnsi="Cambria" w:cs="Calibri Light"/>
          <w:i/>
          <w:noProof/>
          <w:color w:val="231F20"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BB98C" wp14:editId="4C8C3E13">
                <wp:simplePos x="0" y="0"/>
                <wp:positionH relativeFrom="column">
                  <wp:posOffset>-112183</wp:posOffset>
                </wp:positionH>
                <wp:positionV relativeFrom="paragraph">
                  <wp:posOffset>10795</wp:posOffset>
                </wp:positionV>
                <wp:extent cx="1367790" cy="0"/>
                <wp:effectExtent l="0" t="0" r="0" b="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F83B5" id="Düz Bağlayıcı 4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5pt,.85pt" to="98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" strokecolor="#4472c4 [3204]" strokeweight="1.5pt">
                <v:stroke joinstyle="miter"/>
              </v:line>
            </w:pict>
          </mc:Fallback>
        </mc:AlternateContent>
      </w:r>
    </w:p>
    <w:p w14:paraId="798DF1A6" w14:textId="65C14D84" w:rsidR="0026257E" w:rsidRPr="0026257E" w:rsidRDefault="00F94EAC" w:rsidP="0026257E">
      <w:pPr>
        <w:rPr>
          <w:rFonts w:ascii="Cambria" w:hAnsi="Cambria"/>
          <w:sz w:val="22"/>
        </w:rPr>
      </w:pPr>
      <w:r w:rsidRPr="00C57D11">
        <w:rPr>
          <w:rFonts w:ascii="Cambria" w:hAnsi="Cambria"/>
          <w:b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3DE076" wp14:editId="70E0A02E">
                <wp:simplePos x="0" y="0"/>
                <wp:positionH relativeFrom="column">
                  <wp:posOffset>-238125</wp:posOffset>
                </wp:positionH>
                <wp:positionV relativeFrom="paragraph">
                  <wp:posOffset>441325</wp:posOffset>
                </wp:positionV>
                <wp:extent cx="2072640" cy="1691640"/>
                <wp:effectExtent l="0" t="0" r="22860" b="2286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76B3" w14:textId="77777777" w:rsidR="00285C65" w:rsidRPr="00285C65" w:rsidRDefault="00285C65" w:rsidP="00285C65">
                            <w:pPr>
                              <w:spacing w:after="0" w:line="240" w:lineRule="auto"/>
                              <w:rPr>
                                <w:rFonts w:ascii="Cambria" w:hAnsi="Cambria" w:cs="Arial"/>
                                <w:b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DE076" id="_x0000_s1027" type="#_x0000_t202" style="position:absolute;margin-left:-18.75pt;margin-top:34.75pt;width:163.2pt;height:13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" strokecolor="white [3212]">
                <v:textbox>
                  <w:txbxContent>
                    <w:p w14:paraId="262876B3" w14:textId="77777777" w:rsidR="00285C65" w:rsidRPr="00285C65" w:rsidRDefault="00285C65" w:rsidP="00285C65">
                      <w:pPr>
                        <w:spacing w:after="0" w:line="240" w:lineRule="auto"/>
                        <w:rPr>
                          <w:rFonts w:ascii="Cambria" w:hAnsi="Cambria" w:cs="Arial"/>
                          <w:b/>
                          <w:sz w:val="2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7FBA" w:rsidRPr="00053939">
        <w:rPr>
          <w:rFonts w:ascii="Cambria" w:hAnsi="Cambria"/>
          <w:b/>
          <w:noProof/>
          <w:sz w:val="1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5E29B2" wp14:editId="760EA6FB">
                <wp:simplePos x="0" y="0"/>
                <wp:positionH relativeFrom="column">
                  <wp:posOffset>1887855</wp:posOffset>
                </wp:positionH>
                <wp:positionV relativeFrom="paragraph">
                  <wp:posOffset>448945</wp:posOffset>
                </wp:positionV>
                <wp:extent cx="5105400" cy="7764780"/>
                <wp:effectExtent l="0" t="0" r="19050" b="2667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764780"/>
                        </a:xfrm>
                        <a:prstGeom prst="rect">
                          <a:avLst/>
                        </a:prstGeom>
                        <a:solidFill>
                          <a:srgbClr val="F3FC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21B8" w14:textId="31109D29" w:rsidR="001C2C03" w:rsidRDefault="0061720A" w:rsidP="009D7FB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ÖZ</w:t>
                            </w:r>
                          </w:p>
                          <w:p w14:paraId="7EB3FC41" w14:textId="77C960B3" w:rsidR="0061720A" w:rsidRDefault="0061720A" w:rsidP="001C2C03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  <w:sz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150-250 kelime arası</w:t>
                            </w:r>
                          </w:p>
                          <w:p w14:paraId="343F6F2A" w14:textId="77777777" w:rsidR="0061720A" w:rsidRDefault="0061720A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742D29C9" w14:textId="77777777" w:rsidR="0061720A" w:rsidRDefault="0061720A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0533A616" w14:textId="77777777" w:rsidR="0061720A" w:rsidRDefault="0061720A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5E2385F3" w14:textId="77777777" w:rsidR="0061720A" w:rsidRDefault="0061720A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2BE6BD45" w14:textId="77777777" w:rsidR="0061720A" w:rsidRDefault="0061720A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3364C506" w14:textId="77777777" w:rsidR="0061720A" w:rsidRDefault="0061720A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48F26E02" w14:textId="4DF7B843" w:rsidR="000949E4" w:rsidRDefault="0061720A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Anahtar Kelimeler</w:t>
                            </w:r>
                          </w:p>
                          <w:p w14:paraId="2FA11217" w14:textId="77777777" w:rsidR="0061720A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182BB7CC" w14:textId="77777777" w:rsidR="0061720A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31055AF7" w14:textId="77777777" w:rsidR="0061720A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77FBD97F" w14:textId="77777777" w:rsidR="0061720A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3E8F2A6E" w14:textId="77777777" w:rsidR="0061720A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74011A7B" w14:textId="77777777" w:rsidR="0061720A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6956A925" w14:textId="77777777" w:rsidR="0061720A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770EEA39" w14:textId="77777777" w:rsidR="0061720A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38B16FE9" w14:textId="77777777" w:rsidR="0061720A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6882116B" w14:textId="123C91C8" w:rsidR="0061720A" w:rsidRPr="00DD4E4B" w:rsidRDefault="0061720A" w:rsidP="0061720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ABSTRACT</w:t>
                            </w:r>
                          </w:p>
                          <w:p w14:paraId="65DD6154" w14:textId="77777777" w:rsidR="0061720A" w:rsidRDefault="0061720A" w:rsidP="00D87E71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083A81A2" w14:textId="77777777" w:rsidR="0061720A" w:rsidRDefault="0061720A" w:rsidP="00D87E71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5CE16B64" w14:textId="77777777" w:rsidR="0061720A" w:rsidRDefault="0061720A" w:rsidP="00D87E71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4537B58D" w14:textId="77777777" w:rsidR="0061720A" w:rsidRDefault="0061720A" w:rsidP="00D87E71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048C148F" w14:textId="77777777" w:rsidR="0061720A" w:rsidRDefault="0061720A" w:rsidP="00D87E71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71200D25" w14:textId="77777777" w:rsidR="0061720A" w:rsidRDefault="0061720A" w:rsidP="00D87E71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5ED7503E" w14:textId="77777777" w:rsidR="0061720A" w:rsidRDefault="0061720A" w:rsidP="00D87E71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5828AAA1" w14:textId="77777777" w:rsidR="0061720A" w:rsidRDefault="0061720A" w:rsidP="00D87E71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</w:p>
                          <w:p w14:paraId="62900F44" w14:textId="052E315F" w:rsidR="000949E4" w:rsidRPr="00D87E71" w:rsidRDefault="0061720A" w:rsidP="00D87E71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Keywords</w:t>
                            </w:r>
                            <w:proofErr w:type="spellEnd"/>
                          </w:p>
                          <w:p w14:paraId="1F4118FB" w14:textId="77777777" w:rsidR="000949E4" w:rsidRDefault="000949E4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22"/>
                              </w:rPr>
                            </w:pPr>
                          </w:p>
                          <w:p w14:paraId="1F6805E4" w14:textId="77777777" w:rsidR="000949E4" w:rsidRDefault="000949E4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22"/>
                              </w:rPr>
                            </w:pPr>
                          </w:p>
                          <w:p w14:paraId="74B6B1D9" w14:textId="77777777" w:rsidR="000949E4" w:rsidRDefault="000949E4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22"/>
                              </w:rPr>
                            </w:pPr>
                          </w:p>
                          <w:p w14:paraId="1FD1D09D" w14:textId="77777777" w:rsidR="000949E4" w:rsidRPr="004C3496" w:rsidRDefault="000949E4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22"/>
                              </w:rPr>
                            </w:pPr>
                          </w:p>
                          <w:p w14:paraId="4F3CD766" w14:textId="77777777" w:rsidR="000949E4" w:rsidRPr="00DD4E4B" w:rsidRDefault="000949E4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6C203F04" w14:textId="77777777" w:rsidR="000949E4" w:rsidRPr="00DD4E4B" w:rsidRDefault="000949E4" w:rsidP="009D7FBA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2C1E69ED" w14:textId="77777777" w:rsidR="000949E4" w:rsidRDefault="000949E4" w:rsidP="009D7FBA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29B2" id="_x0000_s1028" type="#_x0000_t202" style="position:absolute;margin-left:148.65pt;margin-top:35.35pt;width:402pt;height:61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" fillcolor="#f3fcff" strokecolor="white [3212]">
                <v:textbox>
                  <w:txbxContent>
                    <w:p w14:paraId="0D1C21B8" w14:textId="31109D29" w:rsidR="001C2C03" w:rsidRDefault="0061720A" w:rsidP="009D7FB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  <w:r>
                        <w:rPr>
                          <w:rFonts w:ascii="Cambria" w:hAnsi="Cambria"/>
                          <w:b/>
                          <w:sz w:val="22"/>
                        </w:rPr>
                        <w:t>ÖZ</w:t>
                      </w:r>
                    </w:p>
                    <w:p w14:paraId="7EB3FC41" w14:textId="77C960B3" w:rsidR="0061720A" w:rsidRDefault="0061720A" w:rsidP="001C2C03">
                      <w:pPr>
                        <w:spacing w:line="360" w:lineRule="auto"/>
                        <w:jc w:val="both"/>
                        <w:rPr>
                          <w:rFonts w:ascii="Cambria" w:hAnsi="Cambria"/>
                          <w:sz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</w:rPr>
                        <w:t>150-250 kelime arası</w:t>
                      </w:r>
                    </w:p>
                    <w:p w14:paraId="343F6F2A" w14:textId="77777777" w:rsidR="0061720A" w:rsidRDefault="0061720A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742D29C9" w14:textId="77777777" w:rsidR="0061720A" w:rsidRDefault="0061720A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0533A616" w14:textId="77777777" w:rsidR="0061720A" w:rsidRDefault="0061720A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5E2385F3" w14:textId="77777777" w:rsidR="0061720A" w:rsidRDefault="0061720A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2BE6BD45" w14:textId="77777777" w:rsidR="0061720A" w:rsidRDefault="0061720A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3364C506" w14:textId="77777777" w:rsidR="0061720A" w:rsidRDefault="0061720A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48F26E02" w14:textId="4DF7B843" w:rsidR="000949E4" w:rsidRDefault="0061720A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  <w:r>
                        <w:rPr>
                          <w:rFonts w:ascii="Cambria" w:hAnsi="Cambria"/>
                          <w:b/>
                          <w:sz w:val="22"/>
                        </w:rPr>
                        <w:t>Anahtar Kelimeler</w:t>
                      </w:r>
                    </w:p>
                    <w:p w14:paraId="2FA11217" w14:textId="77777777" w:rsidR="0061720A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182BB7CC" w14:textId="77777777" w:rsidR="0061720A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31055AF7" w14:textId="77777777" w:rsidR="0061720A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77FBD97F" w14:textId="77777777" w:rsidR="0061720A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3E8F2A6E" w14:textId="77777777" w:rsidR="0061720A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74011A7B" w14:textId="77777777" w:rsidR="0061720A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6956A925" w14:textId="77777777" w:rsidR="0061720A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770EEA39" w14:textId="77777777" w:rsidR="0061720A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38B16FE9" w14:textId="77777777" w:rsidR="0061720A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6882116B" w14:textId="123C91C8" w:rsidR="0061720A" w:rsidRPr="00DD4E4B" w:rsidRDefault="0061720A" w:rsidP="0061720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  <w:r>
                        <w:rPr>
                          <w:rFonts w:ascii="Cambria" w:hAnsi="Cambria"/>
                          <w:b/>
                          <w:sz w:val="22"/>
                        </w:rPr>
                        <w:t>ABSTRACT</w:t>
                      </w:r>
                    </w:p>
                    <w:p w14:paraId="65DD6154" w14:textId="77777777" w:rsidR="0061720A" w:rsidRDefault="0061720A" w:rsidP="00D87E71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083A81A2" w14:textId="77777777" w:rsidR="0061720A" w:rsidRDefault="0061720A" w:rsidP="00D87E71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5CE16B64" w14:textId="77777777" w:rsidR="0061720A" w:rsidRDefault="0061720A" w:rsidP="00D87E71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4537B58D" w14:textId="77777777" w:rsidR="0061720A" w:rsidRDefault="0061720A" w:rsidP="00D87E71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048C148F" w14:textId="77777777" w:rsidR="0061720A" w:rsidRDefault="0061720A" w:rsidP="00D87E71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71200D25" w14:textId="77777777" w:rsidR="0061720A" w:rsidRDefault="0061720A" w:rsidP="00D87E71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5ED7503E" w14:textId="77777777" w:rsidR="0061720A" w:rsidRDefault="0061720A" w:rsidP="00D87E71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5828AAA1" w14:textId="77777777" w:rsidR="0061720A" w:rsidRDefault="0061720A" w:rsidP="00D87E71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2"/>
                        </w:rPr>
                      </w:pPr>
                    </w:p>
                    <w:p w14:paraId="62900F44" w14:textId="052E315F" w:rsidR="000949E4" w:rsidRPr="00D87E71" w:rsidRDefault="0061720A" w:rsidP="00D87E71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 w:val="22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2"/>
                        </w:rPr>
                        <w:t>Keywords</w:t>
                      </w:r>
                      <w:proofErr w:type="spellEnd"/>
                    </w:p>
                    <w:p w14:paraId="1F4118FB" w14:textId="77777777" w:rsidR="000949E4" w:rsidRDefault="000949E4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sz w:val="22"/>
                        </w:rPr>
                      </w:pPr>
                    </w:p>
                    <w:p w14:paraId="1F6805E4" w14:textId="77777777" w:rsidR="000949E4" w:rsidRDefault="000949E4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sz w:val="22"/>
                        </w:rPr>
                      </w:pPr>
                    </w:p>
                    <w:p w14:paraId="74B6B1D9" w14:textId="77777777" w:rsidR="000949E4" w:rsidRDefault="000949E4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sz w:val="22"/>
                        </w:rPr>
                      </w:pPr>
                    </w:p>
                    <w:p w14:paraId="1FD1D09D" w14:textId="77777777" w:rsidR="000949E4" w:rsidRPr="004C3496" w:rsidRDefault="000949E4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sz w:val="22"/>
                        </w:rPr>
                      </w:pPr>
                    </w:p>
                    <w:p w14:paraId="4F3CD766" w14:textId="77777777" w:rsidR="000949E4" w:rsidRPr="00DD4E4B" w:rsidRDefault="000949E4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b/>
                        </w:rPr>
                      </w:pPr>
                    </w:p>
                    <w:p w14:paraId="6C203F04" w14:textId="77777777" w:rsidR="000949E4" w:rsidRPr="00DD4E4B" w:rsidRDefault="000949E4" w:rsidP="009D7FBA">
                      <w:pPr>
                        <w:spacing w:line="240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2C1E69ED" w14:textId="77777777" w:rsidR="000949E4" w:rsidRDefault="000949E4" w:rsidP="009D7FBA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7C5B39" w14:textId="491FC5F6" w:rsidR="0026257E" w:rsidRPr="0026257E" w:rsidRDefault="0026257E" w:rsidP="0026257E">
      <w:pPr>
        <w:rPr>
          <w:rFonts w:ascii="Cambria" w:hAnsi="Cambria"/>
          <w:sz w:val="22"/>
        </w:rPr>
      </w:pPr>
    </w:p>
    <w:p w14:paraId="1EC48588" w14:textId="62FA4D73" w:rsidR="0026257E" w:rsidRPr="0026257E" w:rsidRDefault="001C2C03" w:rsidP="0026257E">
      <w:pPr>
        <w:rPr>
          <w:rFonts w:ascii="Cambria" w:hAnsi="Cambria"/>
          <w:sz w:val="22"/>
        </w:rPr>
      </w:pPr>
      <w:r w:rsidRPr="00C57D11">
        <w:rPr>
          <w:rFonts w:ascii="Cambria" w:hAnsi="Cambria"/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33307062" wp14:editId="21140586">
            <wp:simplePos x="0" y="0"/>
            <wp:positionH relativeFrom="column">
              <wp:posOffset>-109220</wp:posOffset>
            </wp:positionH>
            <wp:positionV relativeFrom="page">
              <wp:posOffset>4162425</wp:posOffset>
            </wp:positionV>
            <wp:extent cx="1602740" cy="1557655"/>
            <wp:effectExtent l="0" t="0" r="0" b="444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3747D" w14:textId="13B31617" w:rsidR="0026257E" w:rsidRPr="0026257E" w:rsidRDefault="0026257E" w:rsidP="0026257E">
      <w:pPr>
        <w:rPr>
          <w:rFonts w:ascii="Cambria" w:hAnsi="Cambria"/>
          <w:sz w:val="22"/>
        </w:rPr>
      </w:pPr>
    </w:p>
    <w:p w14:paraId="5AD8E78E" w14:textId="77777777" w:rsidR="0026257E" w:rsidRPr="0026257E" w:rsidRDefault="0026257E" w:rsidP="0026257E">
      <w:pPr>
        <w:rPr>
          <w:rFonts w:ascii="Cambria" w:hAnsi="Cambria"/>
          <w:sz w:val="22"/>
        </w:rPr>
      </w:pPr>
    </w:p>
    <w:p w14:paraId="5780C06C" w14:textId="1FEDE542" w:rsidR="00C863F5" w:rsidRDefault="002353E8" w:rsidP="0026257E">
      <w:pPr>
        <w:rPr>
          <w:rFonts w:ascii="Cambria" w:hAnsi="Cambria"/>
          <w:sz w:val="22"/>
        </w:rPr>
        <w:sectPr w:rsidR="00C863F5" w:rsidSect="00DD2FE2">
          <w:headerReference w:type="even" r:id="rId11"/>
          <w:headerReference w:type="default" r:id="rId12"/>
          <w:pgSz w:w="11906" w:h="16838"/>
          <w:pgMar w:top="1418" w:right="567" w:bottom="567" w:left="567" w:header="709" w:footer="709" w:gutter="0"/>
          <w:pgNumType w:start="73"/>
          <w:cols w:space="708"/>
          <w:titlePg/>
          <w:docGrid w:linePitch="360"/>
        </w:sectPr>
      </w:pPr>
      <w:r w:rsidRPr="00C57D11">
        <w:rPr>
          <w:rFonts w:ascii="Cambria" w:hAnsi="Cambria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17A1FB" wp14:editId="289E5E7D">
                <wp:simplePos x="0" y="0"/>
                <wp:positionH relativeFrom="column">
                  <wp:posOffset>-238125</wp:posOffset>
                </wp:positionH>
                <wp:positionV relativeFrom="paragraph">
                  <wp:posOffset>1123315</wp:posOffset>
                </wp:positionV>
                <wp:extent cx="2072640" cy="4328160"/>
                <wp:effectExtent l="0" t="0" r="22860" b="1524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43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F1C0" w14:textId="77777777" w:rsidR="0064659B" w:rsidRDefault="0064659B" w:rsidP="0064659B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Açıklama:</w:t>
                            </w:r>
                          </w:p>
                          <w:p w14:paraId="10674E24" w14:textId="77777777" w:rsidR="000949E4" w:rsidRDefault="000949E4" w:rsidP="008475C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2E3070FA" w14:textId="77777777" w:rsidR="0064659B" w:rsidRDefault="0064659B" w:rsidP="008475C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778F93E9" w14:textId="5C8D277B" w:rsidR="000949E4" w:rsidRDefault="0064659B" w:rsidP="008475C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proofErr w:type="spellStart"/>
                            <w:r w:rsidRPr="00B80145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Explanation</w:t>
                            </w:r>
                            <w:proofErr w:type="spellEnd"/>
                            <w:r w:rsidRPr="00B80145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23BE0D27" w14:textId="77777777" w:rsidR="000949E4" w:rsidRDefault="000949E4" w:rsidP="008475C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450497B9" w14:textId="77777777" w:rsidR="000949E4" w:rsidRDefault="000949E4" w:rsidP="008475C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694F5AFC" w14:textId="15157996" w:rsidR="000949E4" w:rsidRPr="00321AB4" w:rsidRDefault="000949E4" w:rsidP="008475C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Geliş Tarihi/</w:t>
                            </w:r>
                            <w:proofErr w:type="spellStart"/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Received</w:t>
                            </w:r>
                            <w:proofErr w:type="spellEnd"/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246252AF" w14:textId="73E620DE" w:rsidR="000949E4" w:rsidRPr="00321AB4" w:rsidRDefault="000949E4" w:rsidP="008475C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Kabul Tarihi/</w:t>
                            </w:r>
                            <w:proofErr w:type="spellStart"/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Accepted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: </w:t>
                            </w:r>
                          </w:p>
                          <w:p w14:paraId="6B0AD4F2" w14:textId="5E87D963" w:rsidR="000949E4" w:rsidRPr="00321AB4" w:rsidRDefault="000949E4" w:rsidP="008475C1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Yayın Tarihi/</w:t>
                            </w:r>
                            <w:proofErr w:type="spellStart"/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Publication</w:t>
                            </w:r>
                            <w:proofErr w:type="spellEnd"/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Date</w:t>
                            </w:r>
                            <w:proofErr w:type="spellEnd"/>
                            <w:r w:rsidRPr="00321AB4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188A0430" w14:textId="77777777" w:rsidR="00A2117C" w:rsidRDefault="00A2117C" w:rsidP="008475C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09FA818A" w14:textId="5C6B2273" w:rsidR="00A2117C" w:rsidRPr="00A2117C" w:rsidRDefault="00A2117C" w:rsidP="00A2117C">
                            <w:pPr>
                              <w:spacing w:line="240" w:lineRule="auto"/>
                              <w:rPr>
                                <w:rFonts w:ascii="Cambria" w:hAnsi="Cambria"/>
                                <w:bCs/>
                                <w:szCs w:val="26"/>
                              </w:rPr>
                            </w:pPr>
                            <w:proofErr w:type="spellStart"/>
                            <w:r w:rsidRPr="00B80145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Cite</w:t>
                            </w:r>
                            <w:proofErr w:type="spellEnd"/>
                            <w:r w:rsidRPr="00B80145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B80145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this</w:t>
                            </w:r>
                            <w:proofErr w:type="spellEnd"/>
                            <w:r w:rsidRPr="00B80145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B80145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article</w:t>
                            </w:r>
                            <w:proofErr w:type="spellEnd"/>
                            <w:r w:rsidRPr="00B80145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br/>
                            </w:r>
                          </w:p>
                          <w:p w14:paraId="7DD4E987" w14:textId="436DB6FA" w:rsidR="000949E4" w:rsidRDefault="000949E4" w:rsidP="008475C1">
                            <w:p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 w:rsidRPr="00B80145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Atıf: </w:t>
                            </w:r>
                          </w:p>
                          <w:p w14:paraId="48480541" w14:textId="4FBC8778" w:rsidR="000949E4" w:rsidRDefault="000949E4" w:rsidP="008475C1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0EA5EE13" w14:textId="0EAAFC76" w:rsidR="0064659B" w:rsidRDefault="0064659B" w:rsidP="008475C1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4FC7E217" w14:textId="42395EED" w:rsidR="0064659B" w:rsidRDefault="0064659B" w:rsidP="008475C1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2DFB8A62" w14:textId="77777777" w:rsidR="0064659B" w:rsidRDefault="0064659B" w:rsidP="008475C1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6D0EE580" w14:textId="77777777" w:rsidR="000949E4" w:rsidRDefault="000949E4" w:rsidP="008475C1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</w:p>
                          <w:p w14:paraId="3801E79E" w14:textId="6D1B5BE9" w:rsidR="000949E4" w:rsidRDefault="000949E4" w:rsidP="008475C1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 Light" w:eastAsia="Arial" w:hAnsi="Calibri Light" w:cs="Calibri Light"/>
                                <w:noProof/>
                                <w:sz w:val="16"/>
                                <w:szCs w:val="16"/>
                                <w:lang w:eastAsia="tr-TR"/>
                              </w:rPr>
                              <w:drawing>
                                <wp:inline distT="0" distB="0" distL="0" distR="0" wp14:anchorId="4DA1F055" wp14:editId="588DBBED">
                                  <wp:extent cx="621324" cy="217093"/>
                                  <wp:effectExtent l="0" t="0" r="7620" b="0"/>
                                  <wp:docPr id="9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324" cy="217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398FFC" w14:textId="6F876385" w:rsidR="000949E4" w:rsidRPr="00514428" w:rsidRDefault="000949E4" w:rsidP="008475C1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Content of </w:t>
                            </w:r>
                            <w:proofErr w:type="spellStart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this</w:t>
                            </w:r>
                            <w:proofErr w:type="spellEnd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journal</w:t>
                            </w:r>
                            <w:proofErr w:type="spellEnd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is </w:t>
                            </w:r>
                            <w:proofErr w:type="spellStart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licensed</w:t>
                            </w:r>
                            <w:proofErr w:type="spellEnd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under</w:t>
                            </w:r>
                            <w:proofErr w:type="spellEnd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a Creative </w:t>
                            </w:r>
                            <w:proofErr w:type="spellStart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Commons</w:t>
                            </w:r>
                            <w:proofErr w:type="spellEnd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Attribution-NonCommercial</w:t>
                            </w:r>
                            <w:proofErr w:type="spellEnd"/>
                            <w:r w:rsidRPr="00414800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 xml:space="preserve"> 4.0 International License.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7A1F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8.75pt;margin-top:88.45pt;width:163.2pt;height:34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" strokecolor="white [3212]">
                <v:textbox>
                  <w:txbxContent>
                    <w:p w14:paraId="136AF1C0" w14:textId="77777777" w:rsidR="0064659B" w:rsidRDefault="0064659B" w:rsidP="0064659B">
                      <w:pPr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</w:rPr>
                        <w:t>Açıklama:</w:t>
                      </w:r>
                    </w:p>
                    <w:p w14:paraId="10674E24" w14:textId="77777777" w:rsidR="000949E4" w:rsidRDefault="000949E4" w:rsidP="008475C1">
                      <w:pPr>
                        <w:spacing w:after="0"/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2E3070FA" w14:textId="77777777" w:rsidR="0064659B" w:rsidRDefault="0064659B" w:rsidP="008475C1">
                      <w:pPr>
                        <w:spacing w:after="0"/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778F93E9" w14:textId="5C8D277B" w:rsidR="000949E4" w:rsidRDefault="0064659B" w:rsidP="008475C1">
                      <w:pPr>
                        <w:spacing w:after="0"/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  <w:proofErr w:type="spellStart"/>
                      <w:r w:rsidRPr="00B80145">
                        <w:rPr>
                          <w:rFonts w:ascii="Cambria" w:hAnsi="Cambria"/>
                          <w:b/>
                          <w:sz w:val="16"/>
                        </w:rPr>
                        <w:t>Explanation</w:t>
                      </w:r>
                      <w:proofErr w:type="spellEnd"/>
                      <w:r w:rsidRPr="00B80145">
                        <w:rPr>
                          <w:rFonts w:ascii="Cambria" w:hAnsi="Cambria"/>
                          <w:b/>
                          <w:sz w:val="16"/>
                        </w:rPr>
                        <w:t>:</w:t>
                      </w:r>
                    </w:p>
                    <w:p w14:paraId="23BE0D27" w14:textId="77777777" w:rsidR="000949E4" w:rsidRDefault="000949E4" w:rsidP="008475C1">
                      <w:pPr>
                        <w:spacing w:after="0"/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450497B9" w14:textId="77777777" w:rsidR="000949E4" w:rsidRDefault="000949E4" w:rsidP="008475C1">
                      <w:pPr>
                        <w:spacing w:after="0"/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694F5AFC" w14:textId="15157996" w:rsidR="000949E4" w:rsidRPr="00321AB4" w:rsidRDefault="000949E4" w:rsidP="008475C1">
                      <w:pPr>
                        <w:spacing w:after="0"/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>Geliş Tarihi/</w:t>
                      </w:r>
                      <w:proofErr w:type="spellStart"/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>Received</w:t>
                      </w:r>
                      <w:proofErr w:type="spellEnd"/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sz w:val="16"/>
                        </w:rPr>
                        <w:t xml:space="preserve"> </w:t>
                      </w:r>
                    </w:p>
                    <w:p w14:paraId="246252AF" w14:textId="73E620DE" w:rsidR="000949E4" w:rsidRPr="00321AB4" w:rsidRDefault="000949E4" w:rsidP="008475C1">
                      <w:pPr>
                        <w:spacing w:after="0"/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>Kabul Tarihi/</w:t>
                      </w:r>
                      <w:proofErr w:type="spellStart"/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>Accepted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16"/>
                        </w:rPr>
                        <w:t xml:space="preserve">: </w:t>
                      </w:r>
                    </w:p>
                    <w:p w14:paraId="6B0AD4F2" w14:textId="5E87D963" w:rsidR="000949E4" w:rsidRPr="00321AB4" w:rsidRDefault="000949E4" w:rsidP="008475C1">
                      <w:pPr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>Yayın Tarihi/</w:t>
                      </w:r>
                      <w:proofErr w:type="spellStart"/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>Publication</w:t>
                      </w:r>
                      <w:proofErr w:type="spellEnd"/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>Date</w:t>
                      </w:r>
                      <w:proofErr w:type="spellEnd"/>
                      <w:r w:rsidRPr="00321AB4">
                        <w:rPr>
                          <w:rFonts w:ascii="Cambria" w:hAnsi="Cambria"/>
                          <w:b/>
                          <w:sz w:val="16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sz w:val="16"/>
                        </w:rPr>
                        <w:t xml:space="preserve"> </w:t>
                      </w:r>
                    </w:p>
                    <w:p w14:paraId="188A0430" w14:textId="77777777" w:rsidR="00A2117C" w:rsidRDefault="00A2117C" w:rsidP="008475C1">
                      <w:pPr>
                        <w:spacing w:after="0"/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09FA818A" w14:textId="5C6B2273" w:rsidR="00A2117C" w:rsidRPr="00A2117C" w:rsidRDefault="00A2117C" w:rsidP="00A2117C">
                      <w:pPr>
                        <w:spacing w:line="240" w:lineRule="auto"/>
                        <w:rPr>
                          <w:rFonts w:ascii="Cambria" w:hAnsi="Cambria"/>
                          <w:bCs/>
                          <w:szCs w:val="26"/>
                        </w:rPr>
                      </w:pPr>
                      <w:proofErr w:type="spellStart"/>
                      <w:r w:rsidRPr="00B80145">
                        <w:rPr>
                          <w:rFonts w:ascii="Cambria" w:hAnsi="Cambria"/>
                          <w:b/>
                          <w:sz w:val="16"/>
                        </w:rPr>
                        <w:t>Cite</w:t>
                      </w:r>
                      <w:proofErr w:type="spellEnd"/>
                      <w:r w:rsidRPr="00B80145">
                        <w:rPr>
                          <w:rFonts w:ascii="Cambria" w:hAnsi="Cambria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B80145">
                        <w:rPr>
                          <w:rFonts w:ascii="Cambria" w:hAnsi="Cambria"/>
                          <w:b/>
                          <w:sz w:val="16"/>
                        </w:rPr>
                        <w:t>this</w:t>
                      </w:r>
                      <w:proofErr w:type="spellEnd"/>
                      <w:r w:rsidRPr="00B80145">
                        <w:rPr>
                          <w:rFonts w:ascii="Cambria" w:hAnsi="Cambria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B80145">
                        <w:rPr>
                          <w:rFonts w:ascii="Cambria" w:hAnsi="Cambria"/>
                          <w:b/>
                          <w:sz w:val="16"/>
                        </w:rPr>
                        <w:t>article</w:t>
                      </w:r>
                      <w:proofErr w:type="spellEnd"/>
                      <w:r w:rsidRPr="00B80145">
                        <w:rPr>
                          <w:rFonts w:ascii="Cambria" w:hAnsi="Cambria"/>
                          <w:b/>
                          <w:sz w:val="16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16"/>
                        </w:rPr>
                        <w:br/>
                      </w:r>
                    </w:p>
                    <w:p w14:paraId="7DD4E987" w14:textId="436DB6FA" w:rsidR="000949E4" w:rsidRDefault="000949E4" w:rsidP="008475C1">
                      <w:pPr>
                        <w:spacing w:after="0"/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  <w:r w:rsidRPr="00B80145">
                        <w:rPr>
                          <w:rFonts w:ascii="Cambria" w:hAnsi="Cambria"/>
                          <w:b/>
                          <w:sz w:val="16"/>
                        </w:rPr>
                        <w:t xml:space="preserve">Atıf: </w:t>
                      </w:r>
                    </w:p>
                    <w:p w14:paraId="48480541" w14:textId="4FBC8778" w:rsidR="000949E4" w:rsidRDefault="000949E4" w:rsidP="008475C1">
                      <w:pPr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0EA5EE13" w14:textId="0EAAFC76" w:rsidR="0064659B" w:rsidRDefault="0064659B" w:rsidP="008475C1">
                      <w:pPr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4FC7E217" w14:textId="42395EED" w:rsidR="0064659B" w:rsidRDefault="0064659B" w:rsidP="008475C1">
                      <w:pPr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2DFB8A62" w14:textId="77777777" w:rsidR="0064659B" w:rsidRDefault="0064659B" w:rsidP="008475C1">
                      <w:pPr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6D0EE580" w14:textId="77777777" w:rsidR="000949E4" w:rsidRDefault="000949E4" w:rsidP="008475C1">
                      <w:pPr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</w:p>
                    <w:p w14:paraId="3801E79E" w14:textId="6D1B5BE9" w:rsidR="000949E4" w:rsidRDefault="000949E4" w:rsidP="008475C1">
                      <w:pPr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  <w:r>
                        <w:rPr>
                          <w:rFonts w:ascii="Calibri Light" w:eastAsia="Arial" w:hAnsi="Calibri Light" w:cs="Calibri Light"/>
                          <w:noProof/>
                          <w:sz w:val="16"/>
                          <w:szCs w:val="16"/>
                          <w:lang w:eastAsia="tr-TR"/>
                        </w:rPr>
                        <w:drawing>
                          <wp:inline distT="0" distB="0" distL="0" distR="0" wp14:anchorId="4DA1F055" wp14:editId="588DBBED">
                            <wp:extent cx="621324" cy="217093"/>
                            <wp:effectExtent l="0" t="0" r="7620" b="0"/>
                            <wp:docPr id="9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324" cy="217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398FFC" w14:textId="6F876385" w:rsidR="000949E4" w:rsidRPr="00514428" w:rsidRDefault="000949E4" w:rsidP="008475C1">
                      <w:pPr>
                        <w:jc w:val="both"/>
                        <w:rPr>
                          <w:rFonts w:ascii="Cambria" w:hAnsi="Cambria"/>
                          <w:b/>
                          <w:sz w:val="16"/>
                        </w:rPr>
                      </w:pPr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 xml:space="preserve">Content of </w:t>
                      </w:r>
                      <w:proofErr w:type="spellStart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>this</w:t>
                      </w:r>
                      <w:proofErr w:type="spellEnd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>journal</w:t>
                      </w:r>
                      <w:proofErr w:type="spellEnd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 xml:space="preserve"> is </w:t>
                      </w:r>
                      <w:proofErr w:type="spellStart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>licensed</w:t>
                      </w:r>
                      <w:proofErr w:type="spellEnd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>under</w:t>
                      </w:r>
                      <w:proofErr w:type="spellEnd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 xml:space="preserve"> a Creative </w:t>
                      </w:r>
                      <w:proofErr w:type="spellStart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>Commons</w:t>
                      </w:r>
                      <w:proofErr w:type="spellEnd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>Attribution-NonCommercial</w:t>
                      </w:r>
                      <w:proofErr w:type="spellEnd"/>
                      <w:r w:rsidRPr="00414800">
                        <w:rPr>
                          <w:rFonts w:ascii="Cambria" w:hAnsi="Cambria"/>
                          <w:b/>
                          <w:sz w:val="16"/>
                        </w:rPr>
                        <w:t xml:space="preserve"> 4.0 International License.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AF8653" w14:textId="228C6D3E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  <w:r w:rsidRPr="003B6811">
        <w:rPr>
          <w:rFonts w:ascii="Cambria" w:hAnsi="Cambria"/>
          <w:b/>
        </w:rPr>
        <w:lastRenderedPageBreak/>
        <w:t>Giriş</w:t>
      </w:r>
    </w:p>
    <w:p w14:paraId="0047AB16" w14:textId="587B0A03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033BF694" w14:textId="2E6F3354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7B10F3C2" w14:textId="54644CF1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26E88FF2" w14:textId="42E6FAF3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3236136C" w14:textId="5F93D339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451B2C5D" w14:textId="3E81D2E3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158425E9" w14:textId="09AF0E26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1BBE8B9E" w14:textId="77FEEEA2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0A15AC93" w14:textId="7C8A3048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5C6B32CA" w14:textId="17885A4F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64FD43E4" w14:textId="63226EB2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3AFD9FF2" w14:textId="2EEDD55E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751F3171" w14:textId="48B8A207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6E2CC89F" w14:textId="4719730C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365F73CB" w14:textId="06EA03D3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5AA1574B" w14:textId="7A9EC770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385602CF" w14:textId="56B6810F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32820FB1" w14:textId="42A0BAB7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2B27C7E9" w14:textId="302D0FC9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4BC35933" w14:textId="2041E8CC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1B8CA9D6" w14:textId="7E5C3468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3253666E" w14:textId="448D4C1F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638E8C61" w14:textId="77777777" w:rsidR="0064659B" w:rsidRPr="00124A1A" w:rsidRDefault="0064659B" w:rsidP="0064659B">
      <w:pPr>
        <w:spacing w:after="120" w:line="360" w:lineRule="auto"/>
        <w:jc w:val="both"/>
        <w:rPr>
          <w:rFonts w:ascii="Cambria" w:hAnsi="Cambria"/>
          <w:b/>
          <w:sz w:val="22"/>
        </w:rPr>
      </w:pPr>
      <w:r w:rsidRPr="00124A1A">
        <w:rPr>
          <w:rFonts w:ascii="Cambria" w:hAnsi="Cambria"/>
          <w:b/>
          <w:sz w:val="22"/>
        </w:rPr>
        <w:lastRenderedPageBreak/>
        <w:t>Sonuç</w:t>
      </w:r>
    </w:p>
    <w:p w14:paraId="7BAE2A02" w14:textId="6EAC569A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64834B54" w14:textId="1BEDB93F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09E876AA" w14:textId="361D03E4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122B1B25" w14:textId="1ABD21B3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64C29FE6" w14:textId="197D2C86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7221CEB8" w14:textId="160451F9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3EC96AF0" w14:textId="50185CD7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51AE9446" w14:textId="317B180C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5A565D4C" w14:textId="3E461DC0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22F0333B" w14:textId="73EA2829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7913A2E7" w14:textId="015D7B6C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7A548951" w14:textId="1824D347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57CA0A8E" w14:textId="7D03D987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17BCF81F" w14:textId="47877C47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33B7806B" w14:textId="21C64D6F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4F955684" w14:textId="2F24F2D3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37845F92" w14:textId="6C53327D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4EC4C611" w14:textId="6DEF604D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134E59EB" w14:textId="3FDC4E3C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01B220AD" w14:textId="299C4E43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6C7329C5" w14:textId="19165BB6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09C91363" w14:textId="01F96E46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tbl>
      <w:tblPr>
        <w:tblStyle w:val="TabloKlavuzu"/>
        <w:tblpPr w:leftFromText="141" w:rightFromText="141" w:vertAnchor="text" w:horzAnchor="margin" w:tblpY="-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59B" w14:paraId="3AEF68CA" w14:textId="77777777" w:rsidTr="00F84C6E">
        <w:tc>
          <w:tcPr>
            <w:tcW w:w="9356" w:type="dxa"/>
          </w:tcPr>
          <w:p w14:paraId="40A5FD33" w14:textId="586B3923" w:rsidR="0064659B" w:rsidRPr="00B83A62" w:rsidRDefault="0064659B" w:rsidP="00F84C6E">
            <w:pPr>
              <w:rPr>
                <w:rFonts w:ascii="Cambria" w:eastAsia="Arial" w:hAnsi="Cambria" w:cs="Calibri Light"/>
                <w:bCs/>
                <w:iCs/>
                <w:color w:val="231F20"/>
              </w:rPr>
            </w:pPr>
            <w:proofErr w:type="spellStart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lastRenderedPageBreak/>
              <w:t>Yazar</w:t>
            </w:r>
            <w:proofErr w:type="spellEnd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>Katkıları</w:t>
            </w:r>
            <w:proofErr w:type="spellEnd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 xml:space="preserve">: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Fikir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: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Tasarım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: 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Kaynaklar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: 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Malzemeler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: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Veri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Toplama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 ve/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veya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 işleme</w:t>
            </w:r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: </w:t>
            </w:r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Analiz ve/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veya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yorum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: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Literatür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Taraması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: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Yazıyı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yazan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: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Eleştirel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>İnceleme</w:t>
            </w:r>
            <w:proofErr w:type="spellEnd"/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: </w:t>
            </w:r>
          </w:p>
        </w:tc>
      </w:tr>
      <w:tr w:rsidR="0064659B" w14:paraId="7F78F799" w14:textId="77777777" w:rsidTr="00F84C6E">
        <w:tc>
          <w:tcPr>
            <w:tcW w:w="9356" w:type="dxa"/>
          </w:tcPr>
          <w:p w14:paraId="0D93F05E" w14:textId="77777777" w:rsidR="0064659B" w:rsidRDefault="0064659B" w:rsidP="00F84C6E">
            <w:pPr>
              <w:rPr>
                <w:rFonts w:ascii="Cambria" w:eastAsia="Arial" w:hAnsi="Cambria" w:cs="Calibri Light"/>
                <w:b/>
                <w:bCs/>
                <w:iCs/>
                <w:color w:val="231F20"/>
              </w:rPr>
            </w:pPr>
            <w:r w:rsidRPr="00EF314B">
              <w:rPr>
                <w:rFonts w:ascii="Cambria" w:eastAsia="Arial" w:hAnsi="Cambria" w:cs="Calibri Light"/>
                <w:b/>
                <w:bCs/>
                <w:color w:val="231F20"/>
                <w:lang w:val="tr-TR"/>
              </w:rPr>
              <w:t xml:space="preserve">Hakem Değerlendirmesi: </w:t>
            </w:r>
            <w:r w:rsidRPr="00EF314B">
              <w:rPr>
                <w:rFonts w:ascii="Cambria" w:eastAsia="Arial" w:hAnsi="Cambria" w:cs="Calibri Light"/>
                <w:color w:val="231F20"/>
                <w:lang w:val="tr-TR"/>
              </w:rPr>
              <w:t>Dış bağımsız.</w:t>
            </w:r>
          </w:p>
        </w:tc>
      </w:tr>
      <w:tr w:rsidR="0064659B" w14:paraId="790E8086" w14:textId="77777777" w:rsidTr="00F84C6E">
        <w:tc>
          <w:tcPr>
            <w:tcW w:w="9356" w:type="dxa"/>
            <w:hideMark/>
          </w:tcPr>
          <w:p w14:paraId="5EBFA449" w14:textId="77777777" w:rsidR="0064659B" w:rsidRDefault="0064659B" w:rsidP="00F84C6E">
            <w:pPr>
              <w:rPr>
                <w:rFonts w:ascii="Cambria" w:hAnsi="Cambria" w:cs="Calibri Light"/>
                <w:b/>
                <w:bCs/>
                <w:iCs/>
              </w:rPr>
            </w:pPr>
            <w:proofErr w:type="spellStart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>Çıkar</w:t>
            </w:r>
            <w:proofErr w:type="spellEnd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>Çatışması</w:t>
            </w:r>
            <w:proofErr w:type="spellEnd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 xml:space="preserve">: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Yazarlar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,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çıkar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çatışması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olmadığını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beyan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etmiştir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>.</w:t>
            </w:r>
          </w:p>
        </w:tc>
      </w:tr>
      <w:tr w:rsidR="0064659B" w14:paraId="1DD72D67" w14:textId="77777777" w:rsidTr="00F84C6E">
        <w:tc>
          <w:tcPr>
            <w:tcW w:w="9356" w:type="dxa"/>
            <w:hideMark/>
          </w:tcPr>
          <w:p w14:paraId="3C65861F" w14:textId="77777777" w:rsidR="0064659B" w:rsidRDefault="0064659B" w:rsidP="00F84C6E">
            <w:pPr>
              <w:rPr>
                <w:rFonts w:ascii="Cambria" w:hAnsi="Cambria" w:cs="Calibri Light"/>
                <w:b/>
                <w:bCs/>
                <w:iCs/>
              </w:rPr>
            </w:pPr>
            <w:proofErr w:type="spellStart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>Finansal</w:t>
            </w:r>
            <w:proofErr w:type="spellEnd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>Destek</w:t>
            </w:r>
            <w:proofErr w:type="spellEnd"/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 xml:space="preserve">: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Yazarlar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, bu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çalışma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 için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finansal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destek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almadığını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beyan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 xml:space="preserve"> </w:t>
            </w:r>
            <w:proofErr w:type="spellStart"/>
            <w:r>
              <w:rPr>
                <w:rFonts w:ascii="Cambria" w:eastAsia="Arial" w:hAnsi="Cambria" w:cs="Calibri Light"/>
                <w:iCs/>
                <w:color w:val="231F20"/>
              </w:rPr>
              <w:t>etmiştir</w:t>
            </w:r>
            <w:proofErr w:type="spellEnd"/>
            <w:r>
              <w:rPr>
                <w:rFonts w:ascii="Cambria" w:eastAsia="Arial" w:hAnsi="Cambria" w:cs="Calibri Light"/>
                <w:iCs/>
                <w:color w:val="231F20"/>
              </w:rPr>
              <w:t>.</w:t>
            </w:r>
          </w:p>
        </w:tc>
      </w:tr>
      <w:tr w:rsidR="0064659B" w14:paraId="0192CFDB" w14:textId="77777777" w:rsidTr="00F84C6E">
        <w:tc>
          <w:tcPr>
            <w:tcW w:w="9356" w:type="dxa"/>
          </w:tcPr>
          <w:p w14:paraId="62F58F99" w14:textId="6E886585" w:rsidR="0064659B" w:rsidRDefault="0064659B" w:rsidP="00F84C6E">
            <w:pPr>
              <w:rPr>
                <w:rFonts w:ascii="Cambria" w:eastAsia="Arial" w:hAnsi="Cambria" w:cs="Calibri Light"/>
                <w:b/>
                <w:bCs/>
                <w:iCs/>
                <w:color w:val="231F20"/>
              </w:rPr>
            </w:pPr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>Author Contributions:</w:t>
            </w:r>
            <w:r>
              <w:rPr>
                <w:rFonts w:ascii="Cambria" w:eastAsia="Arial" w:hAnsi="Cambria" w:cs="Calibri Light"/>
                <w:bCs/>
                <w:iCs/>
                <w:color w:val="231F20"/>
              </w:rPr>
              <w:t xml:space="preserve"> Concept:  Design:  Supervision: Resources:  Materials: Data Collection and/or Processing:  Analysis and/or Interpretation: Literature Search: Writing Manuscript:  Critical Review: </w:t>
            </w:r>
          </w:p>
        </w:tc>
      </w:tr>
      <w:tr w:rsidR="0064659B" w14:paraId="4AE8F467" w14:textId="77777777" w:rsidTr="00F84C6E">
        <w:tc>
          <w:tcPr>
            <w:tcW w:w="9356" w:type="dxa"/>
            <w:hideMark/>
          </w:tcPr>
          <w:p w14:paraId="783CADEA" w14:textId="77777777" w:rsidR="0064659B" w:rsidRDefault="0064659B" w:rsidP="00F84C6E">
            <w:pPr>
              <w:rPr>
                <w:rFonts w:ascii="Cambria" w:hAnsi="Cambria" w:cs="Calibri Light"/>
                <w:b/>
                <w:bCs/>
                <w:iCs/>
              </w:rPr>
            </w:pPr>
          </w:p>
        </w:tc>
      </w:tr>
      <w:tr w:rsidR="0064659B" w14:paraId="7F0E1C5A" w14:textId="77777777" w:rsidTr="00F84C6E">
        <w:tc>
          <w:tcPr>
            <w:tcW w:w="9356" w:type="dxa"/>
          </w:tcPr>
          <w:p w14:paraId="65F4E550" w14:textId="77777777" w:rsidR="0064659B" w:rsidRDefault="0064659B" w:rsidP="00F84C6E">
            <w:pPr>
              <w:rPr>
                <w:rFonts w:ascii="Cambria" w:eastAsia="Arial" w:hAnsi="Cambria" w:cs="Calibri Light"/>
                <w:b/>
                <w:bCs/>
                <w:iCs/>
                <w:color w:val="231F20"/>
              </w:rPr>
            </w:pPr>
            <w:r w:rsidRPr="00EF314B">
              <w:rPr>
                <w:rFonts w:ascii="Cambria" w:eastAsia="Arial" w:hAnsi="Cambria" w:cs="Calibri Light"/>
                <w:b/>
                <w:bCs/>
                <w:color w:val="231F20"/>
              </w:rPr>
              <w:t>Peer-review</w:t>
            </w:r>
            <w:r w:rsidRPr="00EF314B">
              <w:rPr>
                <w:rFonts w:ascii="Cambria" w:eastAsia="Arial" w:hAnsi="Cambria" w:cs="Calibri Light"/>
                <w:color w:val="231F20"/>
              </w:rPr>
              <w:t>: Externally peer-reviewed.</w:t>
            </w:r>
          </w:p>
        </w:tc>
      </w:tr>
      <w:tr w:rsidR="0064659B" w14:paraId="751E3878" w14:textId="77777777" w:rsidTr="00F84C6E">
        <w:tc>
          <w:tcPr>
            <w:tcW w:w="9356" w:type="dxa"/>
          </w:tcPr>
          <w:p w14:paraId="5B62B748" w14:textId="77777777" w:rsidR="0064659B" w:rsidRDefault="0064659B" w:rsidP="00F84C6E">
            <w:pPr>
              <w:rPr>
                <w:rFonts w:ascii="Cambria" w:eastAsia="Arial" w:hAnsi="Cambria" w:cs="Calibri Light"/>
                <w:b/>
                <w:bCs/>
                <w:iCs/>
                <w:color w:val="231F20"/>
              </w:rPr>
            </w:pPr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 xml:space="preserve">Conflict of Interest: </w:t>
            </w:r>
            <w:r>
              <w:rPr>
                <w:rFonts w:ascii="Cambria" w:eastAsia="Arial" w:hAnsi="Cambria" w:cs="Calibri Light"/>
                <w:iCs/>
                <w:color w:val="231F20"/>
              </w:rPr>
              <w:t>The authors have no conflicts of interest to declare.</w:t>
            </w:r>
          </w:p>
        </w:tc>
      </w:tr>
      <w:tr w:rsidR="0064659B" w14:paraId="1822C911" w14:textId="77777777" w:rsidTr="00F84C6E">
        <w:trPr>
          <w:trHeight w:val="303"/>
        </w:trPr>
        <w:tc>
          <w:tcPr>
            <w:tcW w:w="9356" w:type="dxa"/>
            <w:hideMark/>
          </w:tcPr>
          <w:p w14:paraId="23694257" w14:textId="77777777" w:rsidR="0064659B" w:rsidRDefault="0064659B" w:rsidP="00F84C6E">
            <w:pPr>
              <w:rPr>
                <w:rFonts w:ascii="Cambria" w:hAnsi="Cambria" w:cs="Calibri Light"/>
                <w:b/>
                <w:bCs/>
                <w:iCs/>
              </w:rPr>
            </w:pPr>
            <w:r>
              <w:rPr>
                <w:rFonts w:ascii="Cambria" w:eastAsia="Arial" w:hAnsi="Cambria" w:cs="Calibri Light"/>
                <w:b/>
                <w:bCs/>
                <w:iCs/>
                <w:color w:val="231F20"/>
              </w:rPr>
              <w:t xml:space="preserve">Financial Disclosure: </w:t>
            </w:r>
            <w:r>
              <w:rPr>
                <w:rFonts w:ascii="Cambria" w:eastAsia="Arial" w:hAnsi="Cambria" w:cs="Calibri Light"/>
                <w:iCs/>
                <w:color w:val="231F20"/>
              </w:rPr>
              <w:t>The authors declared that this study has received no financial support.</w:t>
            </w:r>
          </w:p>
        </w:tc>
      </w:tr>
    </w:tbl>
    <w:p w14:paraId="59081479" w14:textId="260643C6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5962B6EE" w14:textId="3B10A48C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088571C5" w14:textId="026A3D0E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40B4F530" w14:textId="792F07A1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1C44B07D" w14:textId="12336EC6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5A2D60B8" w14:textId="19E454ED" w:rsidR="0064659B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1FEA49C2" w14:textId="11533C25" w:rsidR="009B504C" w:rsidRDefault="009B504C" w:rsidP="009B504C">
      <w:pPr>
        <w:spacing w:after="120" w:line="360" w:lineRule="auto"/>
        <w:jc w:val="both"/>
        <w:rPr>
          <w:rFonts w:ascii="Cambria" w:hAnsi="Cambria"/>
          <w:b/>
          <w:sz w:val="22"/>
        </w:rPr>
      </w:pPr>
      <w:r w:rsidRPr="000E6E20">
        <w:rPr>
          <w:rFonts w:ascii="Cambria" w:hAnsi="Cambria"/>
          <w:b/>
          <w:sz w:val="22"/>
        </w:rPr>
        <w:t>Kaynaklar</w:t>
      </w:r>
      <w:r>
        <w:rPr>
          <w:rFonts w:ascii="Cambria" w:hAnsi="Cambria"/>
          <w:b/>
          <w:sz w:val="22"/>
        </w:rPr>
        <w:t xml:space="preserve"> (Örnek)</w:t>
      </w:r>
    </w:p>
    <w:p w14:paraId="1B4017B6" w14:textId="77777777" w:rsidR="009B504C" w:rsidRPr="00614333" w:rsidRDefault="009B504C" w:rsidP="009B504C">
      <w:pPr>
        <w:spacing w:after="0" w:line="360" w:lineRule="auto"/>
        <w:ind w:left="851" w:hanging="709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Acun</w:t>
      </w:r>
      <w:r w:rsidRPr="00614333">
        <w:rPr>
          <w:rFonts w:ascii="Cambria" w:hAnsi="Cambria"/>
          <w:sz w:val="22"/>
        </w:rPr>
        <w:t>, H. (2007)</w:t>
      </w:r>
      <w:r>
        <w:rPr>
          <w:rFonts w:ascii="Cambria" w:hAnsi="Cambria"/>
          <w:sz w:val="22"/>
        </w:rPr>
        <w:t xml:space="preserve">. </w:t>
      </w:r>
      <w:r w:rsidRPr="003F2BA3">
        <w:rPr>
          <w:rFonts w:ascii="Cambria" w:hAnsi="Cambria"/>
          <w:i/>
          <w:sz w:val="22"/>
        </w:rPr>
        <w:t xml:space="preserve">Anadolu Selçuklu </w:t>
      </w:r>
      <w:r>
        <w:rPr>
          <w:rFonts w:ascii="Cambria" w:hAnsi="Cambria"/>
          <w:i/>
          <w:sz w:val="22"/>
        </w:rPr>
        <w:t>d</w:t>
      </w:r>
      <w:r w:rsidRPr="003F2BA3">
        <w:rPr>
          <w:rFonts w:ascii="Cambria" w:hAnsi="Cambria"/>
          <w:i/>
          <w:sz w:val="22"/>
        </w:rPr>
        <w:t xml:space="preserve">önemi </w:t>
      </w:r>
      <w:r>
        <w:rPr>
          <w:rFonts w:ascii="Cambria" w:hAnsi="Cambria"/>
          <w:i/>
          <w:sz w:val="22"/>
        </w:rPr>
        <w:t>k</w:t>
      </w:r>
      <w:r w:rsidRPr="003F2BA3">
        <w:rPr>
          <w:rFonts w:ascii="Cambria" w:hAnsi="Cambria"/>
          <w:i/>
          <w:sz w:val="22"/>
        </w:rPr>
        <w:t>ervansarayları</w:t>
      </w:r>
      <w:r>
        <w:rPr>
          <w:rFonts w:ascii="Cambria" w:hAnsi="Cambria"/>
          <w:sz w:val="22"/>
        </w:rPr>
        <w:t>. T.C. Kültür ve Turizm Bakanlığı Yayınları.</w:t>
      </w:r>
    </w:p>
    <w:p w14:paraId="04DA5738" w14:textId="77777777" w:rsidR="009B504C" w:rsidRPr="00614333" w:rsidRDefault="009B504C" w:rsidP="009B504C">
      <w:pPr>
        <w:spacing w:after="0" w:line="360" w:lineRule="auto"/>
        <w:ind w:left="851" w:hanging="709"/>
        <w:jc w:val="both"/>
        <w:rPr>
          <w:rFonts w:ascii="Cambria" w:hAnsi="Cambria"/>
          <w:sz w:val="22"/>
        </w:rPr>
      </w:pPr>
      <w:r w:rsidRPr="00614333">
        <w:rPr>
          <w:rFonts w:ascii="Cambria" w:hAnsi="Cambria"/>
          <w:sz w:val="22"/>
        </w:rPr>
        <w:t>A</w:t>
      </w:r>
      <w:r>
        <w:rPr>
          <w:rFonts w:ascii="Cambria" w:hAnsi="Cambria"/>
          <w:sz w:val="22"/>
        </w:rPr>
        <w:t xml:space="preserve">ksüt, </w:t>
      </w:r>
      <w:r w:rsidRPr="00614333">
        <w:rPr>
          <w:rFonts w:ascii="Cambria" w:hAnsi="Cambria"/>
          <w:sz w:val="22"/>
        </w:rPr>
        <w:t>H. (1998)</w:t>
      </w:r>
      <w:r>
        <w:rPr>
          <w:rFonts w:ascii="Cambria" w:hAnsi="Cambria"/>
          <w:sz w:val="22"/>
        </w:rPr>
        <w:t>.</w:t>
      </w:r>
      <w:r w:rsidRPr="00614333">
        <w:rPr>
          <w:rFonts w:ascii="Cambria" w:hAnsi="Cambria"/>
          <w:sz w:val="22"/>
        </w:rPr>
        <w:t xml:space="preserve"> </w:t>
      </w:r>
      <w:proofErr w:type="spellStart"/>
      <w:r w:rsidRPr="009073A4">
        <w:rPr>
          <w:rFonts w:ascii="Cambria" w:hAnsi="Cambria"/>
          <w:i/>
          <w:sz w:val="22"/>
        </w:rPr>
        <w:t>Hasa</w:t>
      </w:r>
      <w:bookmarkStart w:id="0" w:name="_GoBack"/>
      <w:bookmarkEnd w:id="0"/>
      <w:r w:rsidRPr="009073A4">
        <w:rPr>
          <w:rFonts w:ascii="Cambria" w:hAnsi="Cambria"/>
          <w:i/>
          <w:sz w:val="22"/>
        </w:rPr>
        <w:t>nçelebi</w:t>
      </w:r>
      <w:proofErr w:type="spellEnd"/>
      <w:r w:rsidRPr="009073A4">
        <w:rPr>
          <w:rFonts w:ascii="Cambria" w:hAnsi="Cambria"/>
          <w:i/>
          <w:sz w:val="22"/>
        </w:rPr>
        <w:t xml:space="preserve"> (Malatya) ve çevresi tarihi.</w:t>
      </w:r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Ersa</w:t>
      </w:r>
      <w:proofErr w:type="spellEnd"/>
      <w:r>
        <w:rPr>
          <w:rFonts w:ascii="Cambria" w:hAnsi="Cambria"/>
          <w:sz w:val="22"/>
        </w:rPr>
        <w:t xml:space="preserve"> Matbaası.</w:t>
      </w:r>
    </w:p>
    <w:p w14:paraId="4750B85D" w14:textId="77777777" w:rsidR="009B504C" w:rsidRPr="00614333" w:rsidRDefault="009B504C" w:rsidP="009B504C">
      <w:pPr>
        <w:spacing w:after="0" w:line="360" w:lineRule="auto"/>
        <w:ind w:left="851" w:hanging="709"/>
        <w:jc w:val="both"/>
        <w:rPr>
          <w:rFonts w:ascii="Cambria" w:hAnsi="Cambria"/>
          <w:sz w:val="22"/>
        </w:rPr>
      </w:pPr>
      <w:proofErr w:type="spellStart"/>
      <w:r w:rsidRPr="00614333">
        <w:rPr>
          <w:rFonts w:ascii="Cambria" w:hAnsi="Cambria"/>
          <w:sz w:val="22"/>
        </w:rPr>
        <w:t>A</w:t>
      </w:r>
      <w:r>
        <w:rPr>
          <w:rFonts w:ascii="Cambria" w:hAnsi="Cambria"/>
          <w:sz w:val="22"/>
        </w:rPr>
        <w:t>lyılmaz</w:t>
      </w:r>
      <w:proofErr w:type="spellEnd"/>
      <w:r w:rsidRPr="00614333">
        <w:rPr>
          <w:rFonts w:ascii="Cambria" w:hAnsi="Cambria"/>
          <w:sz w:val="22"/>
        </w:rPr>
        <w:t>,</w:t>
      </w:r>
      <w:r>
        <w:rPr>
          <w:rFonts w:ascii="Cambria" w:hAnsi="Cambria"/>
          <w:sz w:val="22"/>
        </w:rPr>
        <w:t xml:space="preserve"> </w:t>
      </w:r>
      <w:r w:rsidRPr="00614333">
        <w:rPr>
          <w:rFonts w:ascii="Cambria" w:hAnsi="Cambria"/>
          <w:sz w:val="22"/>
        </w:rPr>
        <w:t>C. (2004)</w:t>
      </w:r>
      <w:r>
        <w:rPr>
          <w:rFonts w:ascii="Cambria" w:hAnsi="Cambria"/>
          <w:sz w:val="22"/>
        </w:rPr>
        <w:t>.</w:t>
      </w:r>
      <w:r w:rsidRPr="00614333">
        <w:rPr>
          <w:rFonts w:ascii="Cambria" w:hAnsi="Cambria"/>
          <w:sz w:val="22"/>
        </w:rPr>
        <w:t xml:space="preserve"> İpek Yolu ve Orhun Yazıtları</w:t>
      </w:r>
      <w:r>
        <w:rPr>
          <w:rFonts w:ascii="Cambria" w:hAnsi="Cambria"/>
          <w:sz w:val="22"/>
        </w:rPr>
        <w:t>.</w:t>
      </w:r>
      <w:r w:rsidRPr="00614333">
        <w:rPr>
          <w:rFonts w:ascii="Cambria" w:hAnsi="Cambria"/>
          <w:sz w:val="22"/>
        </w:rPr>
        <w:t xml:space="preserve"> </w:t>
      </w:r>
      <w:r w:rsidRPr="00B870DA">
        <w:rPr>
          <w:rFonts w:ascii="Cambria" w:hAnsi="Cambria"/>
          <w:i/>
          <w:sz w:val="22"/>
        </w:rPr>
        <w:t>Atatürk Üniversitesi Türkiyat Araştırmaları Enstitüsü Dergisi,</w:t>
      </w:r>
      <w:r w:rsidRPr="00614333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11, (</w:t>
      </w:r>
      <w:r w:rsidRPr="00B870DA">
        <w:rPr>
          <w:rFonts w:ascii="Cambria" w:hAnsi="Cambria"/>
          <w:i/>
          <w:sz w:val="22"/>
        </w:rPr>
        <w:t>24</w:t>
      </w:r>
      <w:r>
        <w:rPr>
          <w:rFonts w:ascii="Cambria" w:hAnsi="Cambria"/>
          <w:sz w:val="22"/>
        </w:rPr>
        <w:t xml:space="preserve">), 181-192. </w:t>
      </w:r>
    </w:p>
    <w:p w14:paraId="7EBDAA63" w14:textId="77777777" w:rsidR="009B504C" w:rsidRPr="00614333" w:rsidRDefault="009B504C" w:rsidP="009B504C">
      <w:pPr>
        <w:spacing w:after="0" w:line="360" w:lineRule="auto"/>
        <w:ind w:left="851" w:hanging="709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Aytaç, İ. (1998).</w:t>
      </w:r>
      <w:r w:rsidRPr="00614333">
        <w:rPr>
          <w:rFonts w:ascii="Cambria" w:hAnsi="Cambria"/>
          <w:sz w:val="22"/>
        </w:rPr>
        <w:t xml:space="preserve"> </w:t>
      </w:r>
      <w:r w:rsidRPr="0075590B">
        <w:rPr>
          <w:rFonts w:ascii="Cambria" w:hAnsi="Cambria"/>
          <w:i/>
          <w:sz w:val="22"/>
        </w:rPr>
        <w:t xml:space="preserve">Malatya ve </w:t>
      </w:r>
      <w:r>
        <w:rPr>
          <w:rFonts w:ascii="Cambria" w:hAnsi="Cambria"/>
          <w:i/>
          <w:sz w:val="22"/>
        </w:rPr>
        <w:t>y</w:t>
      </w:r>
      <w:r w:rsidRPr="0075590B">
        <w:rPr>
          <w:rFonts w:ascii="Cambria" w:hAnsi="Cambria"/>
          <w:i/>
          <w:sz w:val="22"/>
        </w:rPr>
        <w:t xml:space="preserve">öresindeki Türk- İslam </w:t>
      </w:r>
      <w:r>
        <w:rPr>
          <w:rFonts w:ascii="Cambria" w:hAnsi="Cambria"/>
          <w:i/>
          <w:sz w:val="22"/>
        </w:rPr>
        <w:t>d</w:t>
      </w:r>
      <w:r w:rsidRPr="0075590B">
        <w:rPr>
          <w:rFonts w:ascii="Cambria" w:hAnsi="Cambria"/>
          <w:i/>
          <w:sz w:val="22"/>
        </w:rPr>
        <w:t xml:space="preserve">önemi </w:t>
      </w:r>
      <w:r>
        <w:rPr>
          <w:rFonts w:ascii="Cambria" w:hAnsi="Cambria"/>
          <w:i/>
          <w:sz w:val="22"/>
        </w:rPr>
        <w:t>y</w:t>
      </w:r>
      <w:r w:rsidRPr="0075590B">
        <w:rPr>
          <w:rFonts w:ascii="Cambria" w:hAnsi="Cambria"/>
          <w:i/>
          <w:sz w:val="22"/>
        </w:rPr>
        <w:t>apıları</w:t>
      </w:r>
      <w:r>
        <w:rPr>
          <w:rFonts w:ascii="Cambria" w:hAnsi="Cambria"/>
          <w:sz w:val="22"/>
        </w:rPr>
        <w:t xml:space="preserve">. </w:t>
      </w:r>
      <w:r w:rsidRPr="00614333">
        <w:rPr>
          <w:rFonts w:ascii="Cambria" w:hAnsi="Cambria"/>
          <w:sz w:val="22"/>
        </w:rPr>
        <w:t xml:space="preserve">Konya Selçuk </w:t>
      </w:r>
      <w:r>
        <w:rPr>
          <w:rFonts w:ascii="Cambria" w:hAnsi="Cambria"/>
          <w:sz w:val="22"/>
        </w:rPr>
        <w:t>Üniversitesi Doktora Tezi.</w:t>
      </w:r>
    </w:p>
    <w:p w14:paraId="4137212C" w14:textId="77777777" w:rsidR="009B504C" w:rsidRPr="000E6E20" w:rsidRDefault="009B504C" w:rsidP="009B504C">
      <w:pPr>
        <w:spacing w:after="120" w:line="360" w:lineRule="auto"/>
        <w:jc w:val="both"/>
        <w:rPr>
          <w:rFonts w:ascii="Cambria" w:hAnsi="Cambria"/>
          <w:b/>
          <w:sz w:val="22"/>
        </w:rPr>
      </w:pPr>
    </w:p>
    <w:p w14:paraId="679AD905" w14:textId="77777777" w:rsidR="0064659B" w:rsidRPr="003B6811" w:rsidRDefault="0064659B" w:rsidP="0064659B">
      <w:pPr>
        <w:spacing w:after="120" w:line="360" w:lineRule="auto"/>
        <w:jc w:val="both"/>
        <w:rPr>
          <w:rFonts w:ascii="Cambria" w:hAnsi="Cambria"/>
          <w:b/>
        </w:rPr>
      </w:pPr>
    </w:p>
    <w:p w14:paraId="05AF23EC" w14:textId="3AC92FDB" w:rsidR="00584BFF" w:rsidRPr="00BA7F73" w:rsidRDefault="00584BFF" w:rsidP="00601018">
      <w:pPr>
        <w:keepNext/>
        <w:spacing w:after="0" w:line="360" w:lineRule="auto"/>
        <w:jc w:val="center"/>
        <w:rPr>
          <w:rFonts w:ascii="Cambria" w:hAnsi="Cambria"/>
          <w:sz w:val="22"/>
          <w:lang w:val="en-GB"/>
        </w:rPr>
      </w:pPr>
    </w:p>
    <w:p w14:paraId="7E4F9645" w14:textId="533DAFC9" w:rsidR="00584BFF" w:rsidRPr="00BA7F73" w:rsidRDefault="00584BFF" w:rsidP="00627CB1">
      <w:pPr>
        <w:keepNext/>
        <w:spacing w:line="360" w:lineRule="auto"/>
        <w:jc w:val="center"/>
        <w:rPr>
          <w:rFonts w:ascii="Cambria" w:hAnsi="Cambria"/>
          <w:sz w:val="22"/>
          <w:lang w:val="en-GB"/>
        </w:rPr>
      </w:pPr>
    </w:p>
    <w:p w14:paraId="3CBEAC2C" w14:textId="7093C87A" w:rsidR="00584BFF" w:rsidRPr="00BA7F73" w:rsidRDefault="00584BFF" w:rsidP="00BA7F73">
      <w:pPr>
        <w:pStyle w:val="paragraph"/>
        <w:keepNext/>
        <w:spacing w:after="0" w:line="360" w:lineRule="auto"/>
        <w:jc w:val="center"/>
        <w:rPr>
          <w:rFonts w:ascii="Cambria" w:hAnsi="Cambria"/>
          <w:sz w:val="22"/>
          <w:szCs w:val="22"/>
          <w:lang w:val="en-GB"/>
        </w:rPr>
      </w:pPr>
    </w:p>
    <w:p w14:paraId="3AA533F6" w14:textId="77777777" w:rsidR="009D7FBA" w:rsidRPr="00BA7F73" w:rsidRDefault="009D7FBA" w:rsidP="00BA7F73">
      <w:pPr>
        <w:spacing w:line="360" w:lineRule="auto"/>
        <w:jc w:val="both"/>
        <w:rPr>
          <w:rFonts w:ascii="Cambria" w:hAnsi="Cambria"/>
          <w:b/>
          <w:sz w:val="22"/>
        </w:rPr>
      </w:pPr>
    </w:p>
    <w:sectPr w:rsidR="009D7FBA" w:rsidRPr="00BA7F73" w:rsidSect="00874A1A">
      <w:headerReference w:type="default" r:id="rId14"/>
      <w:footerReference w:type="default" r:id="rId15"/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8490A" w14:textId="77777777" w:rsidR="00C83246" w:rsidRDefault="00C83246" w:rsidP="006525FD">
      <w:pPr>
        <w:spacing w:after="0" w:line="240" w:lineRule="auto"/>
      </w:pPr>
      <w:r>
        <w:separator/>
      </w:r>
    </w:p>
  </w:endnote>
  <w:endnote w:type="continuationSeparator" w:id="0">
    <w:p w14:paraId="031E9027" w14:textId="77777777" w:rsidR="00C83246" w:rsidRDefault="00C83246" w:rsidP="0065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17E4" w14:textId="6DF400BE" w:rsidR="006B579B" w:rsidRDefault="00C83246">
    <w:pPr>
      <w:pStyle w:val="AltBilgi"/>
      <w:jc w:val="right"/>
    </w:pPr>
  </w:p>
  <w:p w14:paraId="43B54F42" w14:textId="77777777" w:rsidR="006B579B" w:rsidRDefault="00C83246" w:rsidP="044EF1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C0D21" w14:textId="77777777" w:rsidR="00C83246" w:rsidRDefault="00C83246" w:rsidP="006525FD">
      <w:pPr>
        <w:spacing w:after="0" w:line="240" w:lineRule="auto"/>
      </w:pPr>
      <w:r>
        <w:separator/>
      </w:r>
    </w:p>
  </w:footnote>
  <w:footnote w:type="continuationSeparator" w:id="0">
    <w:p w14:paraId="77A8BE96" w14:textId="77777777" w:rsidR="00C83246" w:rsidRDefault="00C83246" w:rsidP="0065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75E9" w14:textId="30BC0F73" w:rsidR="000949E4" w:rsidRDefault="000949E4">
    <w:pPr>
      <w:pStyle w:val="stBilgi"/>
      <w:jc w:val="right"/>
      <w:rPr>
        <w:color w:val="8496B0" w:themeColor="text2" w:themeTint="99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A275EA" wp14:editId="3F9263AE">
              <wp:simplePos x="0" y="0"/>
              <wp:positionH relativeFrom="column">
                <wp:posOffset>30480</wp:posOffset>
              </wp:positionH>
              <wp:positionV relativeFrom="paragraph">
                <wp:posOffset>73932</wp:posOffset>
              </wp:positionV>
              <wp:extent cx="6166485" cy="32385"/>
              <wp:effectExtent l="0" t="0" r="24765" b="24765"/>
              <wp:wrapNone/>
              <wp:docPr id="43" name="Düz Bağlayıcı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485" cy="3238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679B71" id="Düz Bağlayıcı 4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5.8pt" to="487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" strokecolor="#8eaadb [1940]" strokeweight=".5pt">
              <v:stroke joinstyle="miter"/>
            </v:line>
          </w:pict>
        </mc:Fallback>
      </mc:AlternateContent>
    </w:r>
  </w:p>
  <w:p w14:paraId="31662D22" w14:textId="77777777" w:rsidR="000949E4" w:rsidRDefault="000949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38C4" w14:textId="0626CDAE" w:rsidR="000949E4" w:rsidRPr="008F00A9" w:rsidRDefault="000949E4" w:rsidP="00924355">
    <w:pPr>
      <w:spacing w:after="0" w:line="276" w:lineRule="auto"/>
      <w:rPr>
        <w:rFonts w:ascii="Cambria" w:hAnsi="Cambria"/>
        <w:i/>
        <w:sz w:val="18"/>
      </w:rPr>
    </w:pPr>
    <w:r>
      <w:rPr>
        <w:rFonts w:ascii="Cambria" w:hAnsi="Cambria"/>
        <w:i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A7B8BD" wp14:editId="5D66F6A3">
              <wp:simplePos x="0" y="0"/>
              <wp:positionH relativeFrom="column">
                <wp:posOffset>6196965</wp:posOffset>
              </wp:positionH>
              <wp:positionV relativeFrom="paragraph">
                <wp:posOffset>-42333</wp:posOffset>
              </wp:positionV>
              <wp:extent cx="355948" cy="347338"/>
              <wp:effectExtent l="0" t="0" r="6350" b="15240"/>
              <wp:wrapNone/>
              <wp:docPr id="33" name="Metin Kutusu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948" cy="3473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70986" w14:textId="77777777" w:rsidR="000949E4" w:rsidRPr="0018381C" w:rsidRDefault="000949E4">
                          <w:pPr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18381C">
                            <w:rPr>
                              <w:rFonts w:ascii="Cambria" w:hAnsi="Cambria"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18381C">
                            <w:rPr>
                              <w:rFonts w:ascii="Cambria" w:hAnsi="Cambria"/>
                              <w:sz w:val="20"/>
                              <w:szCs w:val="24"/>
                            </w:rPr>
                            <w:instrText>PAGE   \* MERGEFORMAT</w:instrText>
                          </w:r>
                          <w:r w:rsidRPr="0018381C">
                            <w:rPr>
                              <w:rFonts w:ascii="Cambria" w:hAnsi="Cambria"/>
                              <w:sz w:val="20"/>
                              <w:szCs w:val="24"/>
                            </w:rPr>
                            <w:fldChar w:fldCharType="separate"/>
                          </w:r>
                          <w:r w:rsidRPr="0018381C">
                            <w:rPr>
                              <w:rFonts w:ascii="Cambria" w:hAnsi="Cambria"/>
                              <w:sz w:val="20"/>
                              <w:szCs w:val="24"/>
                            </w:rPr>
                            <w:t>2</w:t>
                          </w:r>
                          <w:r w:rsidRPr="0018381C">
                            <w:rPr>
                              <w:rFonts w:ascii="Cambria" w:hAnsi="Cambria"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7B8BD" id="_x0000_t202" coordsize="21600,21600" o:spt="202" path="m,l,21600r21600,l21600,xe">
              <v:stroke joinstyle="miter"/>
              <v:path gradientshapeok="t" o:connecttype="rect"/>
            </v:shapetype>
            <v:shape id="Metin Kutusu 33" o:spid="_x0000_s1030" type="#_x0000_t202" style="position:absolute;margin-left:487.95pt;margin-top:-3.35pt;width:28.05pt;height:2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" filled="f" stroked="f" strokeweight=".5pt">
              <v:textbox inset="0,0,0,0">
                <w:txbxContent>
                  <w:p w14:paraId="27F70986" w14:textId="77777777" w:rsidR="000949E4" w:rsidRPr="0018381C" w:rsidRDefault="000949E4">
                    <w:pPr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18381C">
                      <w:rPr>
                        <w:rFonts w:ascii="Cambria" w:hAnsi="Cambria"/>
                        <w:sz w:val="20"/>
                        <w:szCs w:val="24"/>
                      </w:rPr>
                      <w:fldChar w:fldCharType="begin"/>
                    </w:r>
                    <w:r w:rsidRPr="0018381C">
                      <w:rPr>
                        <w:rFonts w:ascii="Cambria" w:hAnsi="Cambria"/>
                        <w:sz w:val="20"/>
                        <w:szCs w:val="24"/>
                      </w:rPr>
                      <w:instrText>PAGE   \* MERGEFORMAT</w:instrText>
                    </w:r>
                    <w:r w:rsidRPr="0018381C">
                      <w:rPr>
                        <w:rFonts w:ascii="Cambria" w:hAnsi="Cambria"/>
                        <w:sz w:val="20"/>
                        <w:szCs w:val="24"/>
                      </w:rPr>
                      <w:fldChar w:fldCharType="separate"/>
                    </w:r>
                    <w:r w:rsidRPr="0018381C">
                      <w:rPr>
                        <w:rFonts w:ascii="Cambria" w:hAnsi="Cambria"/>
                        <w:sz w:val="20"/>
                        <w:szCs w:val="24"/>
                      </w:rPr>
                      <w:t>2</w:t>
                    </w:r>
                    <w:r w:rsidRPr="0018381C">
                      <w:rPr>
                        <w:rFonts w:ascii="Cambria" w:hAnsi="Cambria"/>
                        <w:sz w:val="20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E1823">
      <w:t xml:space="preserve">                                                                                                                       </w:t>
    </w:r>
    <w:r w:rsidR="006E1823" w:rsidRPr="006E1823">
      <w:t xml:space="preserve"> </w:t>
    </w:r>
    <w:r w:rsidR="006E1823" w:rsidRPr="006E1823">
      <w:rPr>
        <w:rFonts w:ascii="Cambria" w:hAnsi="Cambria"/>
        <w:i/>
        <w:sz w:val="18"/>
      </w:rPr>
      <w:t xml:space="preserve">Sivas- Ulaş- </w:t>
    </w:r>
    <w:proofErr w:type="spellStart"/>
    <w:r w:rsidR="006E1823" w:rsidRPr="006E1823">
      <w:rPr>
        <w:rFonts w:ascii="Cambria" w:hAnsi="Cambria"/>
        <w:i/>
        <w:sz w:val="18"/>
      </w:rPr>
      <w:t>Acıyurt</w:t>
    </w:r>
    <w:proofErr w:type="spellEnd"/>
    <w:r w:rsidR="006E1823" w:rsidRPr="006E1823">
      <w:rPr>
        <w:rFonts w:ascii="Cambria" w:hAnsi="Cambria"/>
        <w:i/>
        <w:sz w:val="18"/>
      </w:rPr>
      <w:t xml:space="preserve"> Köy Odaları</w:t>
    </w:r>
  </w:p>
  <w:p w14:paraId="18C7A520" w14:textId="77777777" w:rsidR="000949E4" w:rsidRDefault="000949E4">
    <w:pPr>
      <w:pStyle w:val="stBilgi"/>
      <w:jc w:val="right"/>
      <w:rPr>
        <w:color w:val="8496B0" w:themeColor="text2" w:themeTint="99"/>
        <w:szCs w:val="24"/>
      </w:rPr>
    </w:pPr>
    <w:r>
      <w:rPr>
        <w:noProof/>
        <w:color w:val="8496B0" w:themeColor="text2" w:themeTint="99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10AC19" wp14:editId="64A70F99">
              <wp:simplePos x="0" y="0"/>
              <wp:positionH relativeFrom="column">
                <wp:posOffset>24977</wp:posOffset>
              </wp:positionH>
              <wp:positionV relativeFrom="paragraph">
                <wp:posOffset>130530</wp:posOffset>
              </wp:positionV>
              <wp:extent cx="6096000" cy="0"/>
              <wp:effectExtent l="0" t="0" r="0" b="0"/>
              <wp:wrapNone/>
              <wp:docPr id="34" name="Düz Bağlayıcı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B14FB" id="Düz Bağlayıcı 3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0.3pt" to="481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" strokecolor="#8eaadb [1940]" strokeweight=".5pt">
              <v:stroke joinstyle="miter"/>
            </v:line>
          </w:pict>
        </mc:Fallback>
      </mc:AlternateContent>
    </w:r>
  </w:p>
  <w:p w14:paraId="3E168202" w14:textId="77777777" w:rsidR="000949E4" w:rsidRDefault="000949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0755" w14:textId="4BF6529B" w:rsidR="006B579B" w:rsidRDefault="004D3DFC" w:rsidP="044EF101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CBE617" wp14:editId="1DF96627">
              <wp:simplePos x="0" y="0"/>
              <wp:positionH relativeFrom="column">
                <wp:posOffset>-49530</wp:posOffset>
              </wp:positionH>
              <wp:positionV relativeFrom="paragraph">
                <wp:posOffset>373380</wp:posOffset>
              </wp:positionV>
              <wp:extent cx="6324600" cy="0"/>
              <wp:effectExtent l="0" t="0" r="0" b="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71030" id="Düz Bağlayıcı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29.4pt" to="494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2E0A205" wp14:editId="3969DF1F">
              <wp:simplePos x="0" y="0"/>
              <wp:positionH relativeFrom="margin">
                <wp:posOffset>-106680</wp:posOffset>
              </wp:positionH>
              <wp:positionV relativeFrom="topMargin">
                <wp:posOffset>461645</wp:posOffset>
              </wp:positionV>
              <wp:extent cx="5943600" cy="173736"/>
              <wp:effectExtent l="0" t="0" r="0" b="635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82E44" w14:textId="261ACDD2" w:rsidR="004D3DFC" w:rsidRPr="004D3DFC" w:rsidRDefault="004D3DFC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proofErr w:type="spellStart"/>
                          <w:r w:rsidRPr="004D3DFC">
                            <w:rPr>
                              <w:rFonts w:ascii="Cambria" w:hAnsi="Cambria"/>
                              <w:i/>
                              <w:sz w:val="20"/>
                            </w:rPr>
                            <w:t>Anatolian</w:t>
                          </w:r>
                          <w:proofErr w:type="spellEnd"/>
                          <w:r w:rsidRPr="004D3DFC">
                            <w:rPr>
                              <w:rFonts w:ascii="Cambria" w:hAnsi="Cambria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D3DFC">
                            <w:rPr>
                              <w:rFonts w:ascii="Cambria" w:hAnsi="Cambria"/>
                              <w:i/>
                              <w:sz w:val="20"/>
                            </w:rPr>
                            <w:t>Seljuk</w:t>
                          </w:r>
                          <w:proofErr w:type="spellEnd"/>
                          <w:r w:rsidRPr="004D3DFC">
                            <w:rPr>
                              <w:rFonts w:ascii="Cambria" w:hAnsi="Cambria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D3DFC">
                            <w:rPr>
                              <w:rFonts w:ascii="Cambria" w:hAnsi="Cambria"/>
                              <w:i/>
                              <w:sz w:val="20"/>
                            </w:rPr>
                            <w:t>Hospitals</w:t>
                          </w:r>
                          <w:proofErr w:type="spellEnd"/>
                          <w:r w:rsidRPr="004D3DFC">
                            <w:rPr>
                              <w:rFonts w:ascii="Cambria" w:hAnsi="Cambria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D3DFC">
                            <w:rPr>
                              <w:rFonts w:ascii="Cambria" w:hAnsi="Cambria"/>
                              <w:i/>
                              <w:sz w:val="20"/>
                            </w:rPr>
                            <w:t>and</w:t>
                          </w:r>
                          <w:proofErr w:type="spellEnd"/>
                          <w:r w:rsidRPr="004D3DFC">
                            <w:rPr>
                              <w:rFonts w:ascii="Cambria" w:hAnsi="Cambria"/>
                              <w:i/>
                              <w:sz w:val="20"/>
                            </w:rPr>
                            <w:t xml:space="preserve"> Divriği </w:t>
                          </w:r>
                          <w:proofErr w:type="spellStart"/>
                          <w:r w:rsidRPr="004D3DFC">
                            <w:rPr>
                              <w:rFonts w:ascii="Cambria" w:hAnsi="Cambria"/>
                              <w:i/>
                              <w:sz w:val="20"/>
                            </w:rPr>
                            <w:t>Example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A205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31" type="#_x0000_t202" style="position:absolute;margin-left:-8.4pt;margin-top:36.35pt;width:468pt;height:13.7pt;z-index:25167155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" o:allowincell="f" filled="f" stroked="f">
              <v:textbox style="mso-fit-shape-to-text:t" inset=",0,,0">
                <w:txbxContent>
                  <w:p w14:paraId="46A82E44" w14:textId="261ACDD2" w:rsidR="004D3DFC" w:rsidRPr="004D3DFC" w:rsidRDefault="004D3DFC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i/>
                        <w:sz w:val="20"/>
                      </w:rPr>
                    </w:pPr>
                    <w:proofErr w:type="spellStart"/>
                    <w:r w:rsidRPr="004D3DFC">
                      <w:rPr>
                        <w:rFonts w:ascii="Cambria" w:hAnsi="Cambria"/>
                        <w:i/>
                        <w:sz w:val="20"/>
                      </w:rPr>
                      <w:t>Anatolian</w:t>
                    </w:r>
                    <w:proofErr w:type="spellEnd"/>
                    <w:r w:rsidRPr="004D3DFC">
                      <w:rPr>
                        <w:rFonts w:ascii="Cambria" w:hAnsi="Cambria"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4D3DFC">
                      <w:rPr>
                        <w:rFonts w:ascii="Cambria" w:hAnsi="Cambria"/>
                        <w:i/>
                        <w:sz w:val="20"/>
                      </w:rPr>
                      <w:t>Seljuk</w:t>
                    </w:r>
                    <w:proofErr w:type="spellEnd"/>
                    <w:r w:rsidRPr="004D3DFC">
                      <w:rPr>
                        <w:rFonts w:ascii="Cambria" w:hAnsi="Cambria"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4D3DFC">
                      <w:rPr>
                        <w:rFonts w:ascii="Cambria" w:hAnsi="Cambria"/>
                        <w:i/>
                        <w:sz w:val="20"/>
                      </w:rPr>
                      <w:t>Hospitals</w:t>
                    </w:r>
                    <w:proofErr w:type="spellEnd"/>
                    <w:r w:rsidRPr="004D3DFC">
                      <w:rPr>
                        <w:rFonts w:ascii="Cambria" w:hAnsi="Cambria"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4D3DFC">
                      <w:rPr>
                        <w:rFonts w:ascii="Cambria" w:hAnsi="Cambria"/>
                        <w:i/>
                        <w:sz w:val="20"/>
                      </w:rPr>
                      <w:t>and</w:t>
                    </w:r>
                    <w:proofErr w:type="spellEnd"/>
                    <w:r w:rsidRPr="004D3DFC">
                      <w:rPr>
                        <w:rFonts w:ascii="Cambria" w:hAnsi="Cambria"/>
                        <w:i/>
                        <w:sz w:val="20"/>
                      </w:rPr>
                      <w:t xml:space="preserve"> Divriği </w:t>
                    </w:r>
                    <w:proofErr w:type="spellStart"/>
                    <w:r w:rsidRPr="004D3DFC">
                      <w:rPr>
                        <w:rFonts w:ascii="Cambria" w:hAnsi="Cambria"/>
                        <w:i/>
                        <w:sz w:val="20"/>
                      </w:rPr>
                      <w:t>Example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14086AA" wp14:editId="7890216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22860" b="22860"/>
              <wp:wrapNone/>
              <wp:docPr id="221" name="Metin Kutusu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40CC585" w14:textId="77777777" w:rsidR="004D3DFC" w:rsidRPr="004D3DFC" w:rsidRDefault="004D3DFC">
                          <w:pPr>
                            <w:spacing w:after="0" w:line="240" w:lineRule="auto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4D3DFC">
                            <w:rPr>
                              <w:rFonts w:ascii="Cambria" w:hAnsi="Cambria"/>
                              <w:b/>
                              <w:sz w:val="20"/>
                            </w:rPr>
                            <w:fldChar w:fldCharType="begin"/>
                          </w:r>
                          <w:r w:rsidRPr="004D3DFC">
                            <w:rPr>
                              <w:rFonts w:ascii="Cambria" w:hAnsi="Cambria"/>
                              <w:b/>
                              <w:sz w:val="20"/>
                            </w:rPr>
                            <w:instrText>PAGE   \* MERGEFORMAT</w:instrText>
                          </w:r>
                          <w:r w:rsidRPr="004D3DFC">
                            <w:rPr>
                              <w:rFonts w:ascii="Cambria" w:hAnsi="Cambria"/>
                              <w:b/>
                              <w:sz w:val="20"/>
                            </w:rPr>
                            <w:fldChar w:fldCharType="separate"/>
                          </w:r>
                          <w:r w:rsidRPr="004D3DFC">
                            <w:rPr>
                              <w:rFonts w:ascii="Cambria" w:hAnsi="Cambria"/>
                              <w:b/>
                              <w:sz w:val="20"/>
                            </w:rPr>
                            <w:t>2</w:t>
                          </w:r>
                          <w:r w:rsidRPr="004D3DFC">
                            <w:rPr>
                              <w:rFonts w:ascii="Cambria" w:hAnsi="Cambria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4086AA" id="Metin Kutusu 221" o:spid="_x0000_s1032" type="#_x0000_t202" style="position:absolute;margin-left:20.6pt;margin-top:0;width:71.8pt;height:13.45pt;z-index:2516705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" o:allowincell="f" fillcolor="white [3212]" strokecolor="white [3212]">
              <v:textbox style="mso-fit-shape-to-text:t" inset=",0,,0">
                <w:txbxContent>
                  <w:p w14:paraId="540CC585" w14:textId="77777777" w:rsidR="004D3DFC" w:rsidRPr="004D3DFC" w:rsidRDefault="004D3DFC">
                    <w:pPr>
                      <w:spacing w:after="0" w:line="240" w:lineRule="auto"/>
                      <w:rPr>
                        <w:rFonts w:ascii="Cambria" w:hAnsi="Cambria"/>
                        <w:b/>
                        <w:sz w:val="20"/>
                      </w:rPr>
                    </w:pPr>
                    <w:r w:rsidRPr="004D3DFC">
                      <w:rPr>
                        <w:rFonts w:ascii="Cambria" w:hAnsi="Cambria"/>
                        <w:b/>
                        <w:sz w:val="20"/>
                      </w:rPr>
                      <w:fldChar w:fldCharType="begin"/>
                    </w:r>
                    <w:r w:rsidRPr="004D3DFC">
                      <w:rPr>
                        <w:rFonts w:ascii="Cambria" w:hAnsi="Cambria"/>
                        <w:b/>
                        <w:sz w:val="20"/>
                      </w:rPr>
                      <w:instrText>PAGE   \* MERGEFORMAT</w:instrText>
                    </w:r>
                    <w:r w:rsidRPr="004D3DFC">
                      <w:rPr>
                        <w:rFonts w:ascii="Cambria" w:hAnsi="Cambria"/>
                        <w:b/>
                        <w:sz w:val="20"/>
                      </w:rPr>
                      <w:fldChar w:fldCharType="separate"/>
                    </w:r>
                    <w:r w:rsidRPr="004D3DFC">
                      <w:rPr>
                        <w:rFonts w:ascii="Cambria" w:hAnsi="Cambria"/>
                        <w:b/>
                        <w:sz w:val="20"/>
                      </w:rPr>
                      <w:t>2</w:t>
                    </w:r>
                    <w:r w:rsidRPr="004D3DFC">
                      <w:rPr>
                        <w:rFonts w:ascii="Cambria" w:hAnsi="Cambria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57"/>
    <w:rsid w:val="000068BC"/>
    <w:rsid w:val="00023B0F"/>
    <w:rsid w:val="00040D5F"/>
    <w:rsid w:val="000424D6"/>
    <w:rsid w:val="00053939"/>
    <w:rsid w:val="00055E57"/>
    <w:rsid w:val="000567B8"/>
    <w:rsid w:val="00065546"/>
    <w:rsid w:val="00080529"/>
    <w:rsid w:val="000949E4"/>
    <w:rsid w:val="000B47C1"/>
    <w:rsid w:val="000C7E7B"/>
    <w:rsid w:val="000D0A42"/>
    <w:rsid w:val="000D7508"/>
    <w:rsid w:val="00100C2D"/>
    <w:rsid w:val="001017F0"/>
    <w:rsid w:val="00115ACD"/>
    <w:rsid w:val="00132DB7"/>
    <w:rsid w:val="0013563E"/>
    <w:rsid w:val="00174713"/>
    <w:rsid w:val="00175248"/>
    <w:rsid w:val="001808A1"/>
    <w:rsid w:val="0018381C"/>
    <w:rsid w:val="00191B80"/>
    <w:rsid w:val="00192288"/>
    <w:rsid w:val="0019484B"/>
    <w:rsid w:val="0019567C"/>
    <w:rsid w:val="001A20C6"/>
    <w:rsid w:val="001A20ED"/>
    <w:rsid w:val="001A4C9A"/>
    <w:rsid w:val="001C2C03"/>
    <w:rsid w:val="00212543"/>
    <w:rsid w:val="0022303C"/>
    <w:rsid w:val="0022351C"/>
    <w:rsid w:val="00231118"/>
    <w:rsid w:val="002353E8"/>
    <w:rsid w:val="002446C3"/>
    <w:rsid w:val="0025146F"/>
    <w:rsid w:val="0025310A"/>
    <w:rsid w:val="00255742"/>
    <w:rsid w:val="0026257E"/>
    <w:rsid w:val="00263629"/>
    <w:rsid w:val="00277BE4"/>
    <w:rsid w:val="00285C65"/>
    <w:rsid w:val="002A7C5C"/>
    <w:rsid w:val="002B53EE"/>
    <w:rsid w:val="002C2757"/>
    <w:rsid w:val="002D3D67"/>
    <w:rsid w:val="002D7E73"/>
    <w:rsid w:val="002F09F7"/>
    <w:rsid w:val="002F3852"/>
    <w:rsid w:val="002F5122"/>
    <w:rsid w:val="0032492F"/>
    <w:rsid w:val="00332AAB"/>
    <w:rsid w:val="00341302"/>
    <w:rsid w:val="00346A1A"/>
    <w:rsid w:val="00353864"/>
    <w:rsid w:val="00357439"/>
    <w:rsid w:val="003642DC"/>
    <w:rsid w:val="00374BC1"/>
    <w:rsid w:val="003871A1"/>
    <w:rsid w:val="003934E3"/>
    <w:rsid w:val="0039542C"/>
    <w:rsid w:val="003C2C4B"/>
    <w:rsid w:val="003C3B77"/>
    <w:rsid w:val="003D1852"/>
    <w:rsid w:val="003D21F8"/>
    <w:rsid w:val="003F2620"/>
    <w:rsid w:val="00435686"/>
    <w:rsid w:val="0044027D"/>
    <w:rsid w:val="00445221"/>
    <w:rsid w:val="0044595A"/>
    <w:rsid w:val="00453FBB"/>
    <w:rsid w:val="004621AA"/>
    <w:rsid w:val="00471C56"/>
    <w:rsid w:val="004771C0"/>
    <w:rsid w:val="00481E33"/>
    <w:rsid w:val="00483402"/>
    <w:rsid w:val="004A165B"/>
    <w:rsid w:val="004D2C48"/>
    <w:rsid w:val="004D3DFC"/>
    <w:rsid w:val="004E66C1"/>
    <w:rsid w:val="004E7F59"/>
    <w:rsid w:val="00514AD7"/>
    <w:rsid w:val="00525031"/>
    <w:rsid w:val="0052787D"/>
    <w:rsid w:val="00527F85"/>
    <w:rsid w:val="00537DB2"/>
    <w:rsid w:val="005600E5"/>
    <w:rsid w:val="00564AD3"/>
    <w:rsid w:val="00584BFF"/>
    <w:rsid w:val="00584FB8"/>
    <w:rsid w:val="005B4991"/>
    <w:rsid w:val="005C1B10"/>
    <w:rsid w:val="005C5EC8"/>
    <w:rsid w:val="005C74E0"/>
    <w:rsid w:val="005E0DA8"/>
    <w:rsid w:val="005E3E7E"/>
    <w:rsid w:val="005E50B0"/>
    <w:rsid w:val="005E7D03"/>
    <w:rsid w:val="00601018"/>
    <w:rsid w:val="0060165D"/>
    <w:rsid w:val="0060395D"/>
    <w:rsid w:val="00604A06"/>
    <w:rsid w:val="00605847"/>
    <w:rsid w:val="0061060C"/>
    <w:rsid w:val="00615849"/>
    <w:rsid w:val="0061619E"/>
    <w:rsid w:val="0061720A"/>
    <w:rsid w:val="00627CB1"/>
    <w:rsid w:val="00631DEA"/>
    <w:rsid w:val="00632A32"/>
    <w:rsid w:val="00633155"/>
    <w:rsid w:val="00636522"/>
    <w:rsid w:val="0064659B"/>
    <w:rsid w:val="00647E34"/>
    <w:rsid w:val="006525FD"/>
    <w:rsid w:val="00656509"/>
    <w:rsid w:val="00687ABA"/>
    <w:rsid w:val="00690052"/>
    <w:rsid w:val="00697730"/>
    <w:rsid w:val="006A0AC7"/>
    <w:rsid w:val="006B197A"/>
    <w:rsid w:val="006D3AB3"/>
    <w:rsid w:val="006E1823"/>
    <w:rsid w:val="00713DE5"/>
    <w:rsid w:val="0071580D"/>
    <w:rsid w:val="007241F4"/>
    <w:rsid w:val="007407BF"/>
    <w:rsid w:val="007446E9"/>
    <w:rsid w:val="00745B17"/>
    <w:rsid w:val="00751B81"/>
    <w:rsid w:val="00751CF9"/>
    <w:rsid w:val="00774FA1"/>
    <w:rsid w:val="007964E7"/>
    <w:rsid w:val="007970F1"/>
    <w:rsid w:val="007A57B6"/>
    <w:rsid w:val="007C6A5D"/>
    <w:rsid w:val="007E43B3"/>
    <w:rsid w:val="00803FCF"/>
    <w:rsid w:val="0080646D"/>
    <w:rsid w:val="00807770"/>
    <w:rsid w:val="008238F3"/>
    <w:rsid w:val="008475C1"/>
    <w:rsid w:val="008554CD"/>
    <w:rsid w:val="00857626"/>
    <w:rsid w:val="00875436"/>
    <w:rsid w:val="00886EDE"/>
    <w:rsid w:val="008963EA"/>
    <w:rsid w:val="008A1BA9"/>
    <w:rsid w:val="008B40CC"/>
    <w:rsid w:val="008E490C"/>
    <w:rsid w:val="00905031"/>
    <w:rsid w:val="00924355"/>
    <w:rsid w:val="00945209"/>
    <w:rsid w:val="0094772B"/>
    <w:rsid w:val="00955D81"/>
    <w:rsid w:val="009901DE"/>
    <w:rsid w:val="009A5FD3"/>
    <w:rsid w:val="009B1A73"/>
    <w:rsid w:val="009B504C"/>
    <w:rsid w:val="009D3D78"/>
    <w:rsid w:val="009D60A0"/>
    <w:rsid w:val="009D7FBA"/>
    <w:rsid w:val="009E5F98"/>
    <w:rsid w:val="00A007FD"/>
    <w:rsid w:val="00A0511A"/>
    <w:rsid w:val="00A134F5"/>
    <w:rsid w:val="00A2117C"/>
    <w:rsid w:val="00A50391"/>
    <w:rsid w:val="00A54CDF"/>
    <w:rsid w:val="00A550AF"/>
    <w:rsid w:val="00A60971"/>
    <w:rsid w:val="00A71F69"/>
    <w:rsid w:val="00AA53A2"/>
    <w:rsid w:val="00AA7CAA"/>
    <w:rsid w:val="00AB7E53"/>
    <w:rsid w:val="00AB7F89"/>
    <w:rsid w:val="00AC1145"/>
    <w:rsid w:val="00AC62F2"/>
    <w:rsid w:val="00AC6412"/>
    <w:rsid w:val="00AE7E4A"/>
    <w:rsid w:val="00AF101B"/>
    <w:rsid w:val="00AF2F93"/>
    <w:rsid w:val="00B12E84"/>
    <w:rsid w:val="00B13179"/>
    <w:rsid w:val="00B148F2"/>
    <w:rsid w:val="00B15215"/>
    <w:rsid w:val="00B3286A"/>
    <w:rsid w:val="00B4175F"/>
    <w:rsid w:val="00B52EE7"/>
    <w:rsid w:val="00B75AB7"/>
    <w:rsid w:val="00B7755E"/>
    <w:rsid w:val="00B80145"/>
    <w:rsid w:val="00B80D06"/>
    <w:rsid w:val="00B97002"/>
    <w:rsid w:val="00BA2792"/>
    <w:rsid w:val="00BA4487"/>
    <w:rsid w:val="00BA7F73"/>
    <w:rsid w:val="00BB1187"/>
    <w:rsid w:val="00BB7233"/>
    <w:rsid w:val="00BC05C7"/>
    <w:rsid w:val="00BC06E8"/>
    <w:rsid w:val="00BD0780"/>
    <w:rsid w:val="00BD4191"/>
    <w:rsid w:val="00BE18CB"/>
    <w:rsid w:val="00BE495A"/>
    <w:rsid w:val="00BF5A24"/>
    <w:rsid w:val="00BF61B8"/>
    <w:rsid w:val="00C422D7"/>
    <w:rsid w:val="00C43DFD"/>
    <w:rsid w:val="00C60DC2"/>
    <w:rsid w:val="00C7027D"/>
    <w:rsid w:val="00C72E2D"/>
    <w:rsid w:val="00C7607B"/>
    <w:rsid w:val="00C82D01"/>
    <w:rsid w:val="00C83246"/>
    <w:rsid w:val="00C863F5"/>
    <w:rsid w:val="00C945A9"/>
    <w:rsid w:val="00CA52A3"/>
    <w:rsid w:val="00CB268B"/>
    <w:rsid w:val="00CC3B22"/>
    <w:rsid w:val="00CE0C4A"/>
    <w:rsid w:val="00CE73C7"/>
    <w:rsid w:val="00D24288"/>
    <w:rsid w:val="00D5135E"/>
    <w:rsid w:val="00D6593B"/>
    <w:rsid w:val="00D71849"/>
    <w:rsid w:val="00D71DEB"/>
    <w:rsid w:val="00D87E71"/>
    <w:rsid w:val="00DB7E21"/>
    <w:rsid w:val="00DD2FE2"/>
    <w:rsid w:val="00DD37BB"/>
    <w:rsid w:val="00DD687B"/>
    <w:rsid w:val="00DF0CD0"/>
    <w:rsid w:val="00E03D93"/>
    <w:rsid w:val="00E17AB5"/>
    <w:rsid w:val="00E36C53"/>
    <w:rsid w:val="00E44818"/>
    <w:rsid w:val="00E706FE"/>
    <w:rsid w:val="00EA13CC"/>
    <w:rsid w:val="00EA4E6F"/>
    <w:rsid w:val="00EB4E31"/>
    <w:rsid w:val="00EF657D"/>
    <w:rsid w:val="00F069E2"/>
    <w:rsid w:val="00F17B12"/>
    <w:rsid w:val="00F301D8"/>
    <w:rsid w:val="00F422FD"/>
    <w:rsid w:val="00F701E9"/>
    <w:rsid w:val="00F94EAC"/>
    <w:rsid w:val="00FD4862"/>
    <w:rsid w:val="00FE4EB5"/>
    <w:rsid w:val="00FF28A7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CAADC"/>
  <w15:chartTrackingRefBased/>
  <w15:docId w15:val="{525DB4AC-8D00-4D3A-900D-738D934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5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5FD"/>
  </w:style>
  <w:style w:type="paragraph" w:styleId="AltBilgi">
    <w:name w:val="footer"/>
    <w:basedOn w:val="Normal"/>
    <w:link w:val="AltBilgiChar"/>
    <w:uiPriority w:val="99"/>
    <w:unhideWhenUsed/>
    <w:rsid w:val="0065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5FD"/>
  </w:style>
  <w:style w:type="table" w:styleId="TabloKlavuzu">
    <w:name w:val="Table Grid"/>
    <w:basedOn w:val="NormalTablo"/>
    <w:uiPriority w:val="39"/>
    <w:rsid w:val="006525FD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F0CD0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C863F5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863F5"/>
    <w:rPr>
      <w:rFonts w:asciiTheme="minorHAnsi" w:hAnsiTheme="minorHAnsi" w:cstheme="minorBid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863F5"/>
    <w:rPr>
      <w:vertAlign w:val="superscript"/>
    </w:rPr>
  </w:style>
  <w:style w:type="character" w:customStyle="1" w:styleId="verse">
    <w:name w:val="verse"/>
    <w:basedOn w:val="VarsaylanParagrafYazTipi"/>
    <w:rsid w:val="00C863F5"/>
  </w:style>
  <w:style w:type="character" w:styleId="zmlenmeyenBahsetme">
    <w:name w:val="Unresolved Mention"/>
    <w:basedOn w:val="VarsaylanParagrafYazTipi"/>
    <w:uiPriority w:val="99"/>
    <w:semiHidden/>
    <w:unhideWhenUsed/>
    <w:rsid w:val="00886EDE"/>
    <w:rPr>
      <w:color w:val="605E5C"/>
      <w:shd w:val="clear" w:color="auto" w:fill="E1DFDD"/>
    </w:rPr>
  </w:style>
  <w:style w:type="character" w:customStyle="1" w:styleId="fontstyle01">
    <w:name w:val="fontstyle01"/>
    <w:basedOn w:val="VarsaylanParagrafYazTipi"/>
    <w:rsid w:val="00E17AB5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VarsaylanParagrafYazTipi"/>
    <w:rsid w:val="00E17AB5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ResimYazs">
    <w:name w:val="caption"/>
    <w:basedOn w:val="Normal"/>
    <w:next w:val="Normal"/>
    <w:uiPriority w:val="35"/>
    <w:unhideWhenUsed/>
    <w:qFormat/>
    <w:rsid w:val="00E17AB5"/>
    <w:pPr>
      <w:spacing w:after="200" w:line="240" w:lineRule="auto"/>
    </w:pPr>
    <w:rPr>
      <w:rFonts w:asciiTheme="minorHAnsi" w:hAnsiTheme="minorHAnsi" w:cstheme="minorBidi"/>
      <w:i/>
      <w:iCs/>
      <w:color w:val="44546A" w:themeColor="text2"/>
      <w:kern w:val="2"/>
      <w:sz w:val="18"/>
      <w:szCs w:val="18"/>
      <w14:ligatures w14:val="standardContextual"/>
    </w:rPr>
  </w:style>
  <w:style w:type="paragraph" w:customStyle="1" w:styleId="paragraph">
    <w:name w:val="paragraph"/>
    <w:basedOn w:val="Normal"/>
    <w:uiPriority w:val="1"/>
    <w:qFormat/>
    <w:rsid w:val="00584BFF"/>
    <w:pPr>
      <w:spacing w:beforeAutospacing="1" w:afterAutospacing="1" w:line="240" w:lineRule="auto"/>
    </w:pPr>
    <w:rPr>
      <w:rFonts w:eastAsia="Times New Roman"/>
      <w:szCs w:val="24"/>
      <w:lang w:val="en-US" w:eastAsia="hr-HR"/>
    </w:rPr>
  </w:style>
  <w:style w:type="character" w:customStyle="1" w:styleId="normaltextrun">
    <w:name w:val="normaltextrun"/>
    <w:basedOn w:val="VarsaylanParagrafYazTipi"/>
    <w:unhideWhenUsed/>
    <w:rsid w:val="00584BFF"/>
  </w:style>
  <w:style w:type="character" w:customStyle="1" w:styleId="eop">
    <w:name w:val="eop"/>
    <w:basedOn w:val="VarsaylanParagrafYazTipi"/>
    <w:unhideWhenUsed/>
    <w:rsid w:val="00584BFF"/>
  </w:style>
  <w:style w:type="character" w:customStyle="1" w:styleId="findhit">
    <w:name w:val="findhit"/>
    <w:basedOn w:val="VarsaylanParagrafYazTipi"/>
    <w:rsid w:val="00584BFF"/>
  </w:style>
  <w:style w:type="paragraph" w:styleId="Altyaz">
    <w:name w:val="Subtitle"/>
    <w:basedOn w:val="Normal"/>
    <w:next w:val="Normal"/>
    <w:link w:val="AltyazChar"/>
    <w:uiPriority w:val="11"/>
    <w:qFormat/>
    <w:rsid w:val="00040D5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40D5F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AEB7-4349-49BC-B073-0F754A99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2024-03-04T12:29:00Z</cp:lastPrinted>
  <dcterms:created xsi:type="dcterms:W3CDTF">2024-05-29T10:01:00Z</dcterms:created>
  <dcterms:modified xsi:type="dcterms:W3CDTF">2024-05-29T10:01:00Z</dcterms:modified>
</cp:coreProperties>
</file>