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8192E" w14:textId="57B78FC8" w:rsidR="00FC4887" w:rsidRPr="00863798" w:rsidRDefault="00FC4887" w:rsidP="00F27B85">
      <w:pPr>
        <w:spacing w:before="120" w:after="120" w:line="276" w:lineRule="auto"/>
        <w:jc w:val="right"/>
        <w:rPr>
          <w:rFonts w:asciiTheme="majorBidi" w:hAnsiTheme="majorBidi" w:cstheme="majorBidi"/>
          <w:b/>
          <w:bCs/>
          <w:sz w:val="24"/>
          <w:szCs w:val="24"/>
        </w:rPr>
      </w:pPr>
      <w:r>
        <w:rPr>
          <w:rFonts w:asciiTheme="majorBidi" w:hAnsiTheme="majorBidi" w:cstheme="majorBidi"/>
          <w:b/>
          <w:bCs/>
          <w:sz w:val="24"/>
          <w:szCs w:val="24"/>
        </w:rPr>
        <w:t>Tanıtılan Kitabın Yazar</w:t>
      </w:r>
      <w:r w:rsidR="00F27B85">
        <w:rPr>
          <w:rFonts w:asciiTheme="majorBidi" w:hAnsiTheme="majorBidi" w:cstheme="majorBidi"/>
          <w:b/>
          <w:bCs/>
          <w:sz w:val="24"/>
          <w:szCs w:val="24"/>
        </w:rPr>
        <w:t>larının/Editörlerinin</w:t>
      </w:r>
      <w:r>
        <w:rPr>
          <w:rFonts w:asciiTheme="majorBidi" w:hAnsiTheme="majorBidi" w:cstheme="majorBidi"/>
          <w:b/>
          <w:bCs/>
          <w:sz w:val="24"/>
          <w:szCs w:val="24"/>
        </w:rPr>
        <w:t xml:space="preserve"> Adı SOYADI ve Adı </w:t>
      </w:r>
      <w:commentRangeStart w:id="0"/>
      <w:r>
        <w:rPr>
          <w:rFonts w:asciiTheme="majorBidi" w:hAnsiTheme="majorBidi" w:cstheme="majorBidi"/>
          <w:b/>
          <w:bCs/>
          <w:sz w:val="24"/>
          <w:szCs w:val="24"/>
        </w:rPr>
        <w:t>SOYADI</w:t>
      </w:r>
      <w:commentRangeEnd w:id="0"/>
      <w:r w:rsidR="00DD0730">
        <w:rPr>
          <w:rStyle w:val="AklamaBavurusu"/>
        </w:rPr>
        <w:commentReference w:id="0"/>
      </w:r>
    </w:p>
    <w:p w14:paraId="1F06C74A" w14:textId="23C8F511" w:rsidR="00FC4887" w:rsidRDefault="00FC4887" w:rsidP="00B87D8F">
      <w:pPr>
        <w:spacing w:before="120" w:after="120" w:line="276" w:lineRule="auto"/>
        <w:jc w:val="center"/>
        <w:rPr>
          <w:rFonts w:asciiTheme="majorBidi" w:hAnsiTheme="majorBidi" w:cstheme="majorBidi"/>
          <w:b/>
          <w:bCs/>
          <w:i/>
          <w:iCs/>
          <w:sz w:val="20"/>
          <w:szCs w:val="20"/>
        </w:rPr>
      </w:pPr>
      <w:r>
        <w:rPr>
          <w:rFonts w:ascii="Times New Roman" w:hAnsi="Times New Roman" w:cs="Times New Roman"/>
          <w:b/>
          <w:bCs/>
          <w:sz w:val="24"/>
          <w:szCs w:val="24"/>
        </w:rPr>
        <w:t>“</w:t>
      </w:r>
      <w:r w:rsidR="00B87D8F">
        <w:rPr>
          <w:rFonts w:ascii="Times New Roman" w:hAnsi="Times New Roman" w:cs="Times New Roman"/>
          <w:b/>
          <w:bCs/>
          <w:sz w:val="24"/>
          <w:szCs w:val="24"/>
        </w:rPr>
        <w:t>TANITILAN KİTABIN ADI</w:t>
      </w:r>
      <w:r>
        <w:rPr>
          <w:rFonts w:ascii="Times New Roman" w:hAnsi="Times New Roman" w:cs="Times New Roman"/>
          <w:b/>
          <w:bCs/>
          <w:sz w:val="24"/>
          <w:szCs w:val="24"/>
        </w:rPr>
        <w:t xml:space="preserve">” </w:t>
      </w:r>
      <w:r w:rsidRPr="00F11B48">
        <w:rPr>
          <w:rFonts w:ascii="Times New Roman" w:hAnsi="Times New Roman" w:cs="Times New Roman"/>
          <w:b/>
          <w:bCs/>
          <w:sz w:val="24"/>
          <w:szCs w:val="24"/>
          <w:highlight w:val="yellow"/>
        </w:rPr>
        <w:t>KİTABI HAKKINDA</w:t>
      </w:r>
    </w:p>
    <w:p w14:paraId="2F343A8E" w14:textId="5A30F503" w:rsidR="00893C17" w:rsidRPr="006461A0" w:rsidRDefault="00863798" w:rsidP="00B87D8F">
      <w:pPr>
        <w:spacing w:before="120" w:after="120" w:line="276" w:lineRule="auto"/>
        <w:jc w:val="center"/>
        <w:rPr>
          <w:rFonts w:asciiTheme="majorBidi" w:hAnsiTheme="majorBidi" w:cstheme="majorBidi"/>
          <w:b/>
          <w:bCs/>
          <w:i/>
          <w:iCs/>
          <w:sz w:val="20"/>
          <w:szCs w:val="20"/>
        </w:rPr>
      </w:pPr>
      <w:r w:rsidRPr="006461A0">
        <w:rPr>
          <w:rFonts w:asciiTheme="majorBidi" w:hAnsiTheme="majorBidi" w:cstheme="majorBidi"/>
          <w:b/>
          <w:bCs/>
          <w:i/>
          <w:iCs/>
          <w:sz w:val="20"/>
          <w:szCs w:val="20"/>
          <w:highlight w:val="yellow"/>
        </w:rPr>
        <w:t>K</w:t>
      </w:r>
      <w:r w:rsidR="004921E1" w:rsidRPr="006461A0">
        <w:rPr>
          <w:rFonts w:asciiTheme="majorBidi" w:hAnsiTheme="majorBidi" w:cstheme="majorBidi"/>
          <w:b/>
          <w:bCs/>
          <w:i/>
          <w:iCs/>
          <w:sz w:val="20"/>
          <w:szCs w:val="20"/>
          <w:highlight w:val="yellow"/>
        </w:rPr>
        <w:t>itap İncelemesi</w:t>
      </w:r>
    </w:p>
    <w:p w14:paraId="430FF6CD" w14:textId="77777777" w:rsidR="009F73E4" w:rsidRPr="006461A0" w:rsidRDefault="009F73E4" w:rsidP="00B87D8F">
      <w:pPr>
        <w:spacing w:before="120" w:after="120" w:line="276" w:lineRule="auto"/>
        <w:jc w:val="right"/>
        <w:rPr>
          <w:rFonts w:asciiTheme="majorBidi" w:hAnsiTheme="majorBidi" w:cstheme="majorBidi"/>
          <w:sz w:val="20"/>
          <w:szCs w:val="20"/>
          <w:highlight w:val="yellow"/>
        </w:rPr>
      </w:pPr>
      <w:r w:rsidRPr="006461A0">
        <w:rPr>
          <w:rFonts w:asciiTheme="majorBidi" w:hAnsiTheme="majorBidi" w:cstheme="majorBidi"/>
          <w:sz w:val="20"/>
          <w:szCs w:val="20"/>
          <w:highlight w:val="yellow"/>
        </w:rPr>
        <w:t>Birinci Yazar Adı SOYADI</w:t>
      </w:r>
      <w:r w:rsidRPr="006461A0">
        <w:rPr>
          <w:rStyle w:val="DipnotBavurusu"/>
          <w:rFonts w:asciiTheme="majorBidi" w:hAnsiTheme="majorBidi" w:cstheme="majorBidi"/>
          <w:sz w:val="20"/>
          <w:szCs w:val="20"/>
          <w:highlight w:val="yellow"/>
        </w:rPr>
        <w:footnoteReference w:customMarkFollows="1" w:id="1"/>
        <w:t>*</w:t>
      </w:r>
      <w:r w:rsidRPr="006461A0">
        <w:rPr>
          <w:rFonts w:asciiTheme="majorBidi" w:hAnsiTheme="majorBidi" w:cstheme="majorBidi"/>
          <w:sz w:val="20"/>
          <w:szCs w:val="20"/>
          <w:highlight w:val="yellow"/>
        </w:rPr>
        <w:t xml:space="preserve"> / İkinci Yazar Adı SOYADI</w:t>
      </w:r>
      <w:r w:rsidRPr="006461A0">
        <w:rPr>
          <w:rStyle w:val="DipnotBavurusu"/>
          <w:rFonts w:asciiTheme="majorBidi" w:hAnsiTheme="majorBidi" w:cstheme="majorBidi"/>
          <w:sz w:val="20"/>
          <w:szCs w:val="20"/>
          <w:highlight w:val="yellow"/>
        </w:rPr>
        <w:footnoteReference w:customMarkFollows="1" w:id="2"/>
        <w:t>**</w:t>
      </w:r>
    </w:p>
    <w:p w14:paraId="68707BDB" w14:textId="567BEFB6" w:rsidR="00477638" w:rsidRPr="006461A0" w:rsidRDefault="00477638" w:rsidP="00B87D8F">
      <w:pPr>
        <w:spacing w:before="120" w:after="120" w:line="276" w:lineRule="auto"/>
        <w:jc w:val="right"/>
        <w:rPr>
          <w:rFonts w:asciiTheme="majorBidi" w:hAnsiTheme="majorBidi" w:cstheme="majorBidi"/>
          <w:b/>
          <w:sz w:val="20"/>
          <w:szCs w:val="20"/>
        </w:rPr>
      </w:pPr>
      <w:r w:rsidRPr="006461A0">
        <w:rPr>
          <w:rFonts w:asciiTheme="majorBidi" w:hAnsiTheme="majorBidi" w:cstheme="majorBidi"/>
          <w:b/>
          <w:sz w:val="20"/>
          <w:szCs w:val="20"/>
          <w:highlight w:val="yellow"/>
        </w:rPr>
        <w:t>Geliş Tarihi:</w:t>
      </w:r>
      <w:r w:rsidRPr="006461A0">
        <w:rPr>
          <w:rFonts w:asciiTheme="majorBidi" w:hAnsiTheme="majorBidi" w:cstheme="majorBidi"/>
          <w:sz w:val="20"/>
          <w:szCs w:val="20"/>
          <w:highlight w:val="yellow"/>
        </w:rPr>
        <w:t xml:space="preserve"> 01.01.2024 | </w:t>
      </w:r>
      <w:r w:rsidRPr="006461A0">
        <w:rPr>
          <w:rFonts w:asciiTheme="majorBidi" w:hAnsiTheme="majorBidi" w:cstheme="majorBidi"/>
          <w:b/>
          <w:sz w:val="20"/>
          <w:szCs w:val="20"/>
          <w:highlight w:val="yellow"/>
        </w:rPr>
        <w:t>Kabul Tarihi:</w:t>
      </w:r>
      <w:r w:rsidRPr="006461A0">
        <w:rPr>
          <w:rFonts w:asciiTheme="majorBidi" w:hAnsiTheme="majorBidi" w:cstheme="majorBidi"/>
          <w:sz w:val="20"/>
          <w:szCs w:val="20"/>
          <w:highlight w:val="yellow"/>
        </w:rPr>
        <w:t xml:space="preserve"> 01.01.2024 | </w:t>
      </w:r>
      <w:r w:rsidRPr="006461A0">
        <w:rPr>
          <w:rFonts w:asciiTheme="majorBidi" w:hAnsiTheme="majorBidi" w:cstheme="majorBidi"/>
          <w:b/>
          <w:sz w:val="20"/>
          <w:szCs w:val="20"/>
          <w:highlight w:val="yellow"/>
        </w:rPr>
        <w:t>Yayın Tarihi:</w:t>
      </w:r>
      <w:r w:rsidRPr="006461A0">
        <w:rPr>
          <w:rFonts w:asciiTheme="majorBidi" w:hAnsiTheme="majorBidi" w:cstheme="majorBidi"/>
          <w:sz w:val="20"/>
          <w:szCs w:val="20"/>
          <w:highlight w:val="yellow"/>
        </w:rPr>
        <w:t xml:space="preserve"> 01.01.2024</w:t>
      </w:r>
    </w:p>
    <w:p w14:paraId="7E6105B0" w14:textId="1B853015" w:rsidR="00863798" w:rsidRPr="006461A0" w:rsidRDefault="008E188C" w:rsidP="008E188C">
      <w:pPr>
        <w:spacing w:before="120" w:after="120" w:line="276" w:lineRule="auto"/>
        <w:jc w:val="both"/>
        <w:rPr>
          <w:rFonts w:ascii="Times New Roman" w:hAnsi="Times New Roman" w:cs="Times New Roman"/>
          <w:sz w:val="20"/>
          <w:szCs w:val="20"/>
        </w:rPr>
      </w:pPr>
      <w:r w:rsidRPr="006461A0">
        <w:rPr>
          <w:rFonts w:ascii="Times New Roman" w:hAnsi="Times New Roman" w:cs="Times New Roman"/>
          <w:sz w:val="20"/>
          <w:szCs w:val="20"/>
        </w:rPr>
        <w:t>Soyadı</w:t>
      </w:r>
      <w:r w:rsidR="00863798" w:rsidRPr="006461A0">
        <w:rPr>
          <w:rFonts w:ascii="Times New Roman" w:hAnsi="Times New Roman" w:cs="Times New Roman"/>
          <w:sz w:val="20"/>
          <w:szCs w:val="20"/>
        </w:rPr>
        <w:t>, A.</w:t>
      </w:r>
      <w:r w:rsidR="0090487F" w:rsidRPr="006461A0">
        <w:rPr>
          <w:rFonts w:ascii="Times New Roman" w:hAnsi="Times New Roman" w:cs="Times New Roman"/>
          <w:sz w:val="20"/>
          <w:szCs w:val="20"/>
        </w:rPr>
        <w:t xml:space="preserve"> </w:t>
      </w:r>
      <w:r w:rsidR="00863798" w:rsidRPr="006461A0">
        <w:rPr>
          <w:rFonts w:ascii="Times New Roman" w:hAnsi="Times New Roman" w:cs="Times New Roman"/>
          <w:sz w:val="20"/>
          <w:szCs w:val="20"/>
        </w:rPr>
        <w:t xml:space="preserve">ve </w:t>
      </w:r>
      <w:r w:rsidRPr="006461A0">
        <w:rPr>
          <w:rFonts w:ascii="Times New Roman" w:hAnsi="Times New Roman" w:cs="Times New Roman"/>
          <w:sz w:val="20"/>
          <w:szCs w:val="20"/>
        </w:rPr>
        <w:t>Soyadı</w:t>
      </w:r>
      <w:r w:rsidR="00863798" w:rsidRPr="006461A0">
        <w:rPr>
          <w:rFonts w:ascii="Times New Roman" w:hAnsi="Times New Roman" w:cs="Times New Roman"/>
          <w:sz w:val="20"/>
          <w:szCs w:val="20"/>
        </w:rPr>
        <w:t xml:space="preserve">, </w:t>
      </w:r>
      <w:r w:rsidRPr="006461A0">
        <w:rPr>
          <w:rFonts w:ascii="Times New Roman" w:hAnsi="Times New Roman" w:cs="Times New Roman"/>
          <w:sz w:val="20"/>
          <w:szCs w:val="20"/>
        </w:rPr>
        <w:t>A. (Yıl</w:t>
      </w:r>
      <w:r w:rsidR="00863798" w:rsidRPr="006461A0">
        <w:rPr>
          <w:rFonts w:ascii="Times New Roman" w:hAnsi="Times New Roman" w:cs="Times New Roman"/>
          <w:sz w:val="20"/>
          <w:szCs w:val="20"/>
        </w:rPr>
        <w:t xml:space="preserve">). </w:t>
      </w:r>
      <w:r w:rsidRPr="006461A0">
        <w:rPr>
          <w:rFonts w:ascii="Times New Roman" w:hAnsi="Times New Roman" w:cs="Times New Roman"/>
          <w:i/>
          <w:sz w:val="20"/>
          <w:szCs w:val="20"/>
        </w:rPr>
        <w:t xml:space="preserve">Kitabın adını buraya yazınız. </w:t>
      </w:r>
      <w:r w:rsidRPr="006461A0">
        <w:rPr>
          <w:rFonts w:ascii="Times New Roman" w:hAnsi="Times New Roman" w:cs="Times New Roman"/>
          <w:sz w:val="20"/>
          <w:szCs w:val="20"/>
        </w:rPr>
        <w:t>Yayınevinin adını yazınız</w:t>
      </w:r>
      <w:r w:rsidR="00863798" w:rsidRPr="006461A0">
        <w:rPr>
          <w:rFonts w:ascii="Times New Roman" w:hAnsi="Times New Roman" w:cs="Times New Roman"/>
          <w:sz w:val="20"/>
          <w:szCs w:val="20"/>
        </w:rPr>
        <w:t>.</w:t>
      </w:r>
    </w:p>
    <w:p w14:paraId="2334AFC9" w14:textId="6C789CB5" w:rsidR="00863798" w:rsidRPr="006461A0" w:rsidRDefault="00863798" w:rsidP="008E188C">
      <w:pPr>
        <w:spacing w:before="120" w:after="120" w:line="276" w:lineRule="auto"/>
        <w:rPr>
          <w:rFonts w:ascii="Times New Roman" w:hAnsi="Times New Roman" w:cs="Times New Roman"/>
          <w:sz w:val="20"/>
          <w:szCs w:val="20"/>
        </w:rPr>
      </w:pPr>
      <w:r w:rsidRPr="006461A0">
        <w:rPr>
          <w:rFonts w:ascii="Times New Roman" w:hAnsi="Times New Roman" w:cs="Times New Roman"/>
          <w:sz w:val="20"/>
          <w:szCs w:val="20"/>
        </w:rPr>
        <w:t xml:space="preserve">ISBN: </w:t>
      </w:r>
      <w:r w:rsidR="008E188C" w:rsidRPr="006461A0">
        <w:rPr>
          <w:rFonts w:ascii="Times New Roman" w:hAnsi="Times New Roman" w:cs="Times New Roman"/>
          <w:sz w:val="20"/>
          <w:szCs w:val="20"/>
        </w:rPr>
        <w:t>Numarayı buraya yazınız.</w:t>
      </w:r>
    </w:p>
    <w:p w14:paraId="2D6A7E39" w14:textId="77777777" w:rsidR="00611AB6" w:rsidRDefault="00B831B8" w:rsidP="00611AB6">
      <w:pPr>
        <w:spacing w:before="120" w:after="120" w:line="276" w:lineRule="auto"/>
        <w:jc w:val="both"/>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61312" behindDoc="1" locked="0" layoutInCell="1" allowOverlap="1" wp14:anchorId="3E192CD8" wp14:editId="64A47A17">
            <wp:simplePos x="0" y="0"/>
            <wp:positionH relativeFrom="column">
              <wp:posOffset>15240</wp:posOffset>
            </wp:positionH>
            <wp:positionV relativeFrom="paragraph">
              <wp:posOffset>42545</wp:posOffset>
            </wp:positionV>
            <wp:extent cx="2819400" cy="3581400"/>
            <wp:effectExtent l="38100" t="38100" r="38100" b="38100"/>
            <wp:wrapTight wrapText="bothSides">
              <wp:wrapPolygon edited="0">
                <wp:start x="-292" y="-230"/>
                <wp:lineTo x="-292" y="21715"/>
                <wp:lineTo x="21746" y="21715"/>
                <wp:lineTo x="21746" y="-230"/>
                <wp:lineTo x="-292" y="-230"/>
              </wp:wrapPolygon>
            </wp:wrapTight>
            <wp:docPr id="2" name="Resim 2" descr="C:\Users\Önder Çangal\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Önder Çangal\Desktop\Adsız.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358140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r w:rsidR="00611AB6">
        <w:rPr>
          <w:rFonts w:ascii="Times New Roman" w:hAnsi="Times New Roman" w:cs="Times New Roman"/>
          <w:sz w:val="24"/>
          <w:szCs w:val="24"/>
        </w:rPr>
        <w:t>Kitap incelemesi metni buraya yazılmalıdır. İncelediğiniz kitap hakkındaki bilgileri buraya yazınız.</w:t>
      </w:r>
      <w:r w:rsidR="00611AB6" w:rsidRPr="00611AB6">
        <w:rPr>
          <w:rFonts w:ascii="Times New Roman" w:hAnsi="Times New Roman" w:cs="Times New Roman"/>
          <w:sz w:val="24"/>
          <w:szCs w:val="24"/>
        </w:rPr>
        <w:t xml:space="preserve"> </w:t>
      </w:r>
      <w:r w:rsidR="00611AB6">
        <w:rPr>
          <w:rFonts w:ascii="Times New Roman" w:hAnsi="Times New Roman" w:cs="Times New Roman"/>
          <w:sz w:val="24"/>
          <w:szCs w:val="24"/>
        </w:rPr>
        <w:t xml:space="preserve">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w:t>
      </w:r>
    </w:p>
    <w:p w14:paraId="5EF9B3EA" w14:textId="77777777" w:rsidR="00611AB6" w:rsidRDefault="00611AB6" w:rsidP="00611AB6">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w:t>
      </w:r>
    </w:p>
    <w:p w14:paraId="121C9DCF" w14:textId="77777777" w:rsidR="00611AB6" w:rsidRDefault="00611AB6" w:rsidP="00611AB6">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w:t>
      </w:r>
      <w:r>
        <w:rPr>
          <w:rFonts w:ascii="Times New Roman" w:hAnsi="Times New Roman" w:cs="Times New Roman"/>
          <w:sz w:val="24"/>
          <w:szCs w:val="24"/>
        </w:rPr>
        <w:lastRenderedPageBreak/>
        <w:t xml:space="preserve">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w:t>
      </w:r>
    </w:p>
    <w:p w14:paraId="5DD743E2" w14:textId="78F41F6B" w:rsidR="00863798" w:rsidRDefault="00611AB6" w:rsidP="00611AB6">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w:t>
      </w:r>
    </w:p>
    <w:p w14:paraId="64A40370" w14:textId="77777777" w:rsidR="00320866" w:rsidRDefault="00320866" w:rsidP="00611AB6">
      <w:pPr>
        <w:spacing w:before="120" w:after="120" w:line="276" w:lineRule="auto"/>
        <w:jc w:val="both"/>
        <w:rPr>
          <w:rFonts w:ascii="Times New Roman" w:hAnsi="Times New Roman" w:cs="Times New Roman"/>
          <w:sz w:val="24"/>
          <w:szCs w:val="24"/>
        </w:rPr>
      </w:pPr>
    </w:p>
    <w:p w14:paraId="0324DCF9" w14:textId="77777777" w:rsidR="00320866" w:rsidRDefault="00320866" w:rsidP="00611AB6">
      <w:pPr>
        <w:spacing w:before="120" w:after="120" w:line="276" w:lineRule="auto"/>
        <w:jc w:val="both"/>
        <w:rPr>
          <w:rFonts w:ascii="Times New Roman" w:hAnsi="Times New Roman" w:cs="Times New Roman"/>
          <w:sz w:val="24"/>
          <w:szCs w:val="24"/>
        </w:rPr>
      </w:pPr>
    </w:p>
    <w:p w14:paraId="383DE48B" w14:textId="77777777" w:rsidR="00320866" w:rsidRDefault="00320866" w:rsidP="00611AB6">
      <w:pPr>
        <w:spacing w:before="120" w:after="120" w:line="276" w:lineRule="auto"/>
        <w:jc w:val="both"/>
        <w:rPr>
          <w:rFonts w:ascii="Times New Roman" w:hAnsi="Times New Roman" w:cs="Times New Roman"/>
          <w:sz w:val="24"/>
          <w:szCs w:val="24"/>
        </w:rPr>
      </w:pPr>
    </w:p>
    <w:p w14:paraId="39758928" w14:textId="77777777" w:rsidR="00320866" w:rsidRPr="00FF3FBA" w:rsidRDefault="00320866" w:rsidP="00611AB6">
      <w:pPr>
        <w:spacing w:before="120" w:after="120" w:line="276" w:lineRule="auto"/>
        <w:jc w:val="both"/>
        <w:rPr>
          <w:rFonts w:ascii="Times New Roman" w:hAnsi="Times New Roman" w:cs="Times New Roman"/>
          <w:sz w:val="24"/>
          <w:szCs w:val="24"/>
        </w:rPr>
      </w:pPr>
      <w:bookmarkStart w:id="1" w:name="_GoBack"/>
      <w:bookmarkEnd w:id="1"/>
    </w:p>
    <w:p w14:paraId="17BCC9E8" w14:textId="774A934E" w:rsidR="00CB4F59" w:rsidRPr="00CB4F59" w:rsidRDefault="00863798" w:rsidP="005F3359">
      <w:pPr>
        <w:tabs>
          <w:tab w:val="left" w:pos="1410"/>
        </w:tabs>
        <w:spacing w:before="120" w:after="120" w:line="276" w:lineRule="auto"/>
        <w:rPr>
          <w:rFonts w:ascii="Times New Roman" w:hAnsi="Times New Roman" w:cs="Times New Roman"/>
          <w:b/>
          <w:bCs/>
          <w:sz w:val="24"/>
          <w:szCs w:val="24"/>
        </w:rPr>
      </w:pPr>
      <w:r w:rsidRPr="00EE6E5E">
        <w:rPr>
          <w:rFonts w:ascii="Times New Roman" w:hAnsi="Times New Roman" w:cs="Times New Roman"/>
          <w:b/>
          <w:bCs/>
          <w:sz w:val="24"/>
          <w:szCs w:val="24"/>
        </w:rPr>
        <w:lastRenderedPageBreak/>
        <w:t>Kaynakça</w:t>
      </w:r>
    </w:p>
    <w:p w14:paraId="0C2A5A06" w14:textId="77777777" w:rsidR="0037008D" w:rsidRPr="004846A2" w:rsidRDefault="0037008D" w:rsidP="005F3359">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4846A2">
        <w:rPr>
          <w:rFonts w:asciiTheme="majorBidi" w:hAnsiTheme="majorBidi" w:cstheme="majorBidi"/>
          <w:i/>
          <w:sz w:val="24"/>
          <w:szCs w:val="24"/>
        </w:rPr>
        <w:t>Uluslararası Türkçe Öğretimi Araştırmaları Dergisi (UTÖAD), 1</w:t>
      </w:r>
      <w:r w:rsidRPr="004846A2">
        <w:rPr>
          <w:rFonts w:asciiTheme="majorBidi" w:hAnsiTheme="majorBidi" w:cstheme="majorBidi"/>
          <w:sz w:val="24"/>
          <w:szCs w:val="24"/>
        </w:rPr>
        <w:t xml:space="preserve">(1), 19-38. </w:t>
      </w:r>
      <w:hyperlink r:id="rId11">
        <w:r w:rsidRPr="004846A2">
          <w:rPr>
            <w:rFonts w:asciiTheme="majorBidi" w:hAnsiTheme="majorBidi" w:cstheme="majorBidi"/>
            <w:color w:val="0563C1"/>
            <w:sz w:val="24"/>
            <w:szCs w:val="24"/>
            <w:u w:val="single"/>
          </w:rPr>
          <w:t>http://dx.doi.org/10.478347/utoad</w:t>
        </w:r>
      </w:hyperlink>
      <w:r>
        <w:rPr>
          <w:rFonts w:asciiTheme="majorBidi" w:hAnsiTheme="majorBidi" w:cstheme="majorBidi"/>
          <w:sz w:val="24"/>
          <w:szCs w:val="24"/>
        </w:rPr>
        <w:t>.</w:t>
      </w:r>
    </w:p>
    <w:p w14:paraId="4FCC559F" w14:textId="77777777" w:rsidR="0037008D" w:rsidRPr="004846A2" w:rsidRDefault="0037008D" w:rsidP="005F3359">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4846A2">
        <w:rPr>
          <w:rFonts w:asciiTheme="majorBidi" w:hAnsiTheme="majorBidi" w:cstheme="majorBidi"/>
          <w:i/>
          <w:sz w:val="24"/>
          <w:szCs w:val="24"/>
        </w:rPr>
        <w:t>Uluslararası Türkçe Öğretimi Araştırmaları Dergisi (UTÖAD), 1</w:t>
      </w:r>
      <w:r w:rsidRPr="004846A2">
        <w:rPr>
          <w:rFonts w:asciiTheme="majorBidi" w:hAnsiTheme="majorBidi" w:cstheme="majorBidi"/>
          <w:sz w:val="24"/>
          <w:szCs w:val="24"/>
        </w:rPr>
        <w:t xml:space="preserve">(1), 19-38. </w:t>
      </w:r>
      <w:hyperlink r:id="rId12">
        <w:r w:rsidRPr="004846A2">
          <w:rPr>
            <w:rFonts w:asciiTheme="majorBidi" w:hAnsiTheme="majorBidi" w:cstheme="majorBidi"/>
            <w:color w:val="0563C1"/>
            <w:sz w:val="24"/>
            <w:szCs w:val="24"/>
            <w:u w:val="single"/>
          </w:rPr>
          <w:t>http://dx.doi.org/10.478347/utoad</w:t>
        </w:r>
      </w:hyperlink>
      <w:r>
        <w:rPr>
          <w:rFonts w:asciiTheme="majorBidi" w:hAnsiTheme="majorBidi" w:cstheme="majorBidi"/>
          <w:sz w:val="24"/>
          <w:szCs w:val="24"/>
        </w:rPr>
        <w:t>.</w:t>
      </w:r>
    </w:p>
    <w:p w14:paraId="6CFD8C80" w14:textId="77777777" w:rsidR="0037008D" w:rsidRPr="004846A2" w:rsidRDefault="0037008D" w:rsidP="005F3359">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4846A2">
        <w:rPr>
          <w:rFonts w:asciiTheme="majorBidi" w:hAnsiTheme="majorBidi" w:cstheme="majorBidi"/>
          <w:i/>
          <w:sz w:val="24"/>
          <w:szCs w:val="24"/>
        </w:rPr>
        <w:t>Uluslararası Türkçe Öğretimi Araştırmaları Dergisi (UTÖAD), 1</w:t>
      </w:r>
      <w:r w:rsidRPr="004846A2">
        <w:rPr>
          <w:rFonts w:asciiTheme="majorBidi" w:hAnsiTheme="majorBidi" w:cstheme="majorBidi"/>
          <w:sz w:val="24"/>
          <w:szCs w:val="24"/>
        </w:rPr>
        <w:t xml:space="preserve">(1), 19-38. </w:t>
      </w:r>
      <w:hyperlink r:id="rId13">
        <w:r w:rsidRPr="004846A2">
          <w:rPr>
            <w:rFonts w:asciiTheme="majorBidi" w:hAnsiTheme="majorBidi" w:cstheme="majorBidi"/>
            <w:color w:val="0563C1"/>
            <w:sz w:val="24"/>
            <w:szCs w:val="24"/>
            <w:u w:val="single"/>
          </w:rPr>
          <w:t>http://dx.doi.org/10.478347/utoad</w:t>
        </w:r>
      </w:hyperlink>
      <w:r>
        <w:rPr>
          <w:rFonts w:asciiTheme="majorBidi" w:hAnsiTheme="majorBidi" w:cstheme="majorBidi"/>
          <w:sz w:val="24"/>
          <w:szCs w:val="24"/>
        </w:rPr>
        <w:t>.</w:t>
      </w:r>
    </w:p>
    <w:p w14:paraId="5603FF3D" w14:textId="77777777" w:rsidR="0037008D" w:rsidRPr="004846A2" w:rsidRDefault="0037008D" w:rsidP="005F3359">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4846A2">
        <w:rPr>
          <w:rFonts w:asciiTheme="majorBidi" w:hAnsiTheme="majorBidi" w:cstheme="majorBidi"/>
          <w:i/>
          <w:sz w:val="24"/>
          <w:szCs w:val="24"/>
        </w:rPr>
        <w:t>Uluslararası Türkçe Öğretimi Araştırmaları Dergisi (UTÖAD), 1</w:t>
      </w:r>
      <w:r w:rsidRPr="004846A2">
        <w:rPr>
          <w:rFonts w:asciiTheme="majorBidi" w:hAnsiTheme="majorBidi" w:cstheme="majorBidi"/>
          <w:sz w:val="24"/>
          <w:szCs w:val="24"/>
        </w:rPr>
        <w:t xml:space="preserve">(1), 19-38. </w:t>
      </w:r>
      <w:hyperlink r:id="rId14">
        <w:r w:rsidRPr="004846A2">
          <w:rPr>
            <w:rFonts w:asciiTheme="majorBidi" w:hAnsiTheme="majorBidi" w:cstheme="majorBidi"/>
            <w:color w:val="0563C1"/>
            <w:sz w:val="24"/>
            <w:szCs w:val="24"/>
            <w:u w:val="single"/>
          </w:rPr>
          <w:t>http://dx.doi.org/10.478347/utoad</w:t>
        </w:r>
      </w:hyperlink>
      <w:r>
        <w:rPr>
          <w:rFonts w:asciiTheme="majorBidi" w:hAnsiTheme="majorBidi" w:cstheme="majorBidi"/>
          <w:sz w:val="24"/>
          <w:szCs w:val="24"/>
        </w:rPr>
        <w:t>.</w:t>
      </w:r>
    </w:p>
    <w:p w14:paraId="7263A0FF" w14:textId="77777777" w:rsidR="0037008D" w:rsidRPr="004846A2" w:rsidRDefault="0037008D" w:rsidP="005F3359">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4846A2">
        <w:rPr>
          <w:rFonts w:asciiTheme="majorBidi" w:hAnsiTheme="majorBidi" w:cstheme="majorBidi"/>
          <w:i/>
          <w:sz w:val="24"/>
          <w:szCs w:val="24"/>
        </w:rPr>
        <w:t>Uluslararası Türkçe Öğretimi Araştırmaları Dergisi (UTÖAD), 1</w:t>
      </w:r>
      <w:r w:rsidRPr="004846A2">
        <w:rPr>
          <w:rFonts w:asciiTheme="majorBidi" w:hAnsiTheme="majorBidi" w:cstheme="majorBidi"/>
          <w:sz w:val="24"/>
          <w:szCs w:val="24"/>
        </w:rPr>
        <w:t xml:space="preserve">(1), 19-38. </w:t>
      </w:r>
      <w:hyperlink r:id="rId15">
        <w:r w:rsidRPr="004846A2">
          <w:rPr>
            <w:rFonts w:asciiTheme="majorBidi" w:hAnsiTheme="majorBidi" w:cstheme="majorBidi"/>
            <w:color w:val="0563C1"/>
            <w:sz w:val="24"/>
            <w:szCs w:val="24"/>
            <w:u w:val="single"/>
          </w:rPr>
          <w:t>http://dx.doi.org/10.478347/utoad</w:t>
        </w:r>
      </w:hyperlink>
      <w:r>
        <w:rPr>
          <w:rFonts w:asciiTheme="majorBidi" w:hAnsiTheme="majorBidi" w:cstheme="majorBidi"/>
          <w:sz w:val="24"/>
          <w:szCs w:val="24"/>
        </w:rPr>
        <w:t>.</w:t>
      </w:r>
    </w:p>
    <w:p w14:paraId="73244EAB" w14:textId="77777777" w:rsidR="0037008D" w:rsidRPr="004846A2" w:rsidRDefault="0037008D" w:rsidP="005F3359">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4846A2">
        <w:rPr>
          <w:rFonts w:asciiTheme="majorBidi" w:hAnsiTheme="majorBidi" w:cstheme="majorBidi"/>
          <w:i/>
          <w:sz w:val="24"/>
          <w:szCs w:val="24"/>
        </w:rPr>
        <w:t>Uluslararası Türkçe Öğretimi Araştırmaları Dergisi (UTÖAD), 1</w:t>
      </w:r>
      <w:r w:rsidRPr="004846A2">
        <w:rPr>
          <w:rFonts w:asciiTheme="majorBidi" w:hAnsiTheme="majorBidi" w:cstheme="majorBidi"/>
          <w:sz w:val="24"/>
          <w:szCs w:val="24"/>
        </w:rPr>
        <w:t xml:space="preserve">(1), 19-38. </w:t>
      </w:r>
      <w:hyperlink r:id="rId16">
        <w:r w:rsidRPr="004846A2">
          <w:rPr>
            <w:rFonts w:asciiTheme="majorBidi" w:hAnsiTheme="majorBidi" w:cstheme="majorBidi"/>
            <w:color w:val="0563C1"/>
            <w:sz w:val="24"/>
            <w:szCs w:val="24"/>
            <w:u w:val="single"/>
          </w:rPr>
          <w:t>http://dx.doi.org/10.478347/utoad</w:t>
        </w:r>
      </w:hyperlink>
      <w:r>
        <w:rPr>
          <w:rFonts w:asciiTheme="majorBidi" w:hAnsiTheme="majorBidi" w:cstheme="majorBidi"/>
          <w:sz w:val="24"/>
          <w:szCs w:val="24"/>
        </w:rPr>
        <w:t>.</w:t>
      </w:r>
    </w:p>
    <w:p w14:paraId="52EAF606" w14:textId="77777777" w:rsidR="0037008D" w:rsidRPr="004846A2" w:rsidRDefault="0037008D" w:rsidP="005F3359">
      <w:pPr>
        <w:spacing w:before="120" w:after="120" w:line="276" w:lineRule="auto"/>
        <w:ind w:left="709" w:hanging="709"/>
        <w:jc w:val="both"/>
        <w:rPr>
          <w:rFonts w:asciiTheme="majorBidi" w:hAnsiTheme="majorBidi" w:cstheme="majorBidi"/>
          <w:sz w:val="24"/>
          <w:szCs w:val="24"/>
        </w:rPr>
      </w:pPr>
      <w:r w:rsidRPr="004846A2">
        <w:rPr>
          <w:rFonts w:asciiTheme="majorBidi" w:hAnsiTheme="majorBidi" w:cstheme="majorBidi"/>
          <w:sz w:val="24"/>
          <w:szCs w:val="24"/>
        </w:rPr>
        <w:t xml:space="preserve">Soyadı, A. &amp; Soyadı, A. (2021). Türkçe makale başlığını buraya yazınız. </w:t>
      </w:r>
      <w:r w:rsidRPr="004846A2">
        <w:rPr>
          <w:rFonts w:asciiTheme="majorBidi" w:hAnsiTheme="majorBidi" w:cstheme="majorBidi"/>
          <w:i/>
          <w:sz w:val="24"/>
          <w:szCs w:val="24"/>
        </w:rPr>
        <w:t>Uluslararası Türkçe Öğretimi Araştırmaları Dergisi (UTÖAD), 1</w:t>
      </w:r>
      <w:r w:rsidRPr="004846A2">
        <w:rPr>
          <w:rFonts w:asciiTheme="majorBidi" w:hAnsiTheme="majorBidi" w:cstheme="majorBidi"/>
          <w:sz w:val="24"/>
          <w:szCs w:val="24"/>
        </w:rPr>
        <w:t xml:space="preserve">(1), 19-38. </w:t>
      </w:r>
      <w:hyperlink r:id="rId17">
        <w:r w:rsidRPr="004846A2">
          <w:rPr>
            <w:rFonts w:asciiTheme="majorBidi" w:hAnsiTheme="majorBidi" w:cstheme="majorBidi"/>
            <w:color w:val="0563C1"/>
            <w:sz w:val="24"/>
            <w:szCs w:val="24"/>
            <w:u w:val="single"/>
          </w:rPr>
          <w:t>http://dx.doi.org/10.478347/utoad</w:t>
        </w:r>
      </w:hyperlink>
      <w:r>
        <w:rPr>
          <w:rFonts w:asciiTheme="majorBidi" w:hAnsiTheme="majorBidi" w:cstheme="majorBidi"/>
          <w:sz w:val="24"/>
          <w:szCs w:val="24"/>
        </w:rPr>
        <w:t>.</w:t>
      </w:r>
    </w:p>
    <w:p w14:paraId="200DBEE8" w14:textId="50B30C4D" w:rsidR="00CB4F59" w:rsidRDefault="0037008D" w:rsidP="005F3359">
      <w:pPr>
        <w:spacing w:before="120" w:after="120" w:line="276" w:lineRule="auto"/>
        <w:ind w:left="709" w:hanging="709"/>
        <w:jc w:val="both"/>
        <w:rPr>
          <w:rFonts w:ascii="Times New Roman" w:hAnsi="Times New Roman" w:cs="Times New Roman"/>
          <w:sz w:val="24"/>
          <w:szCs w:val="24"/>
        </w:rPr>
      </w:pPr>
      <w:r w:rsidRPr="004846A2">
        <w:rPr>
          <w:rFonts w:asciiTheme="majorBidi" w:hAnsiTheme="majorBidi" w:cstheme="majorBidi"/>
          <w:sz w:val="24"/>
          <w:szCs w:val="24"/>
        </w:rPr>
        <w:t xml:space="preserve">Soyadı, A. &amp; Soyadı, A. (2021). Türkçe makale başlığını buraya yazınız. </w:t>
      </w:r>
      <w:r w:rsidRPr="004846A2">
        <w:rPr>
          <w:rFonts w:asciiTheme="majorBidi" w:hAnsiTheme="majorBidi" w:cstheme="majorBidi"/>
          <w:i/>
          <w:sz w:val="24"/>
          <w:szCs w:val="24"/>
        </w:rPr>
        <w:t>Uluslararası Türkçe Öğretimi Araştırmaları Dergisi (UTÖAD), 1</w:t>
      </w:r>
      <w:r w:rsidRPr="004846A2">
        <w:rPr>
          <w:rFonts w:asciiTheme="majorBidi" w:hAnsiTheme="majorBidi" w:cstheme="majorBidi"/>
          <w:sz w:val="24"/>
          <w:szCs w:val="24"/>
        </w:rPr>
        <w:t xml:space="preserve">(1), 19-38. </w:t>
      </w:r>
      <w:hyperlink r:id="rId18">
        <w:r w:rsidRPr="004846A2">
          <w:rPr>
            <w:rFonts w:asciiTheme="majorBidi" w:hAnsiTheme="majorBidi" w:cstheme="majorBidi"/>
            <w:color w:val="0563C1"/>
            <w:sz w:val="24"/>
            <w:szCs w:val="24"/>
            <w:u w:val="single"/>
          </w:rPr>
          <w:t>http://dx.doi.org/10.478347/utoad</w:t>
        </w:r>
      </w:hyperlink>
      <w:r>
        <w:rPr>
          <w:rFonts w:asciiTheme="majorBidi" w:hAnsiTheme="majorBidi" w:cstheme="majorBidi"/>
          <w:sz w:val="24"/>
          <w:szCs w:val="24"/>
        </w:rPr>
        <w:t>.</w:t>
      </w:r>
    </w:p>
    <w:sectPr w:rsidR="00CB4F59" w:rsidSect="005942B5">
      <w:headerReference w:type="even" r:id="rId19"/>
      <w:headerReference w:type="default" r:id="rId20"/>
      <w:footerReference w:type="default" r:id="rId21"/>
      <w:headerReference w:type="first" r:id="rId22"/>
      <w:footerReference w:type="first" r:id="rId23"/>
      <w:pgSz w:w="11906" w:h="16838"/>
      <w:pgMar w:top="1417" w:right="1417" w:bottom="1417" w:left="1417" w:header="425" w:footer="550"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Önder Çangal" w:date="2024-07-01T02:26:00Z" w:initials="ÖÇ">
    <w:p w14:paraId="3435BDC9" w14:textId="77777777" w:rsidR="00DD0730" w:rsidRDefault="00DD0730">
      <w:pPr>
        <w:pStyle w:val="AklamaMetni"/>
      </w:pPr>
      <w:r>
        <w:rPr>
          <w:rStyle w:val="AklamaBavurusu"/>
        </w:rPr>
        <w:annotationRef/>
      </w:r>
    </w:p>
    <w:p w14:paraId="0CBE9DBE" w14:textId="77777777" w:rsidR="00DD0730" w:rsidRDefault="00DD0730">
      <w:pPr>
        <w:pStyle w:val="AklamaMetni"/>
      </w:pPr>
    </w:p>
    <w:p w14:paraId="31B86C70" w14:textId="073ADC2A" w:rsidR="008B0B36" w:rsidRDefault="008B0B36" w:rsidP="00D8355B">
      <w:pPr>
        <w:pStyle w:val="AklamaMetni"/>
      </w:pPr>
      <w:r w:rsidRPr="00546CCF">
        <w:rPr>
          <w:rFonts w:asciiTheme="majorBidi" w:hAnsiTheme="majorBidi" w:cstheme="majorBidi"/>
          <w:b/>
          <w:highlight w:val="yellow"/>
          <w:u w:val="single"/>
        </w:rPr>
        <w:t>SARI İLE BOYALI YERLER</w:t>
      </w:r>
      <w:r>
        <w:rPr>
          <w:rFonts w:asciiTheme="majorBidi" w:hAnsiTheme="majorBidi" w:cstheme="majorBidi"/>
          <w:b/>
          <w:highlight w:val="yellow"/>
          <w:u w:val="single"/>
        </w:rPr>
        <w:t xml:space="preserve"> EDİTÖR TARAFINDAN DÜZENLENECEKTİR, </w:t>
      </w:r>
      <w:r w:rsidR="00D8355B">
        <w:rPr>
          <w:rFonts w:asciiTheme="majorBidi" w:hAnsiTheme="majorBidi" w:cstheme="majorBidi"/>
          <w:b/>
          <w:highlight w:val="yellow"/>
          <w:u w:val="single"/>
        </w:rPr>
        <w:t>OKUDUKTAN SONRA AÇIKLAMAYI SİLEBİLİRSİNİZ</w:t>
      </w:r>
      <w:r w:rsidRPr="00546CCF">
        <w:rPr>
          <w:rFonts w:asciiTheme="majorBidi" w:hAnsiTheme="majorBidi" w:cstheme="majorBidi"/>
          <w:b/>
          <w:highlight w:val="yellow"/>
          <w:u w:val="single"/>
        </w:rPr>
        <w:t>.</w:t>
      </w:r>
    </w:p>
    <w:p w14:paraId="571DEA75" w14:textId="77777777" w:rsidR="008B0B36" w:rsidRDefault="008B0B36">
      <w:pPr>
        <w:pStyle w:val="AklamaMetni"/>
      </w:pPr>
    </w:p>
    <w:p w14:paraId="07B62DB6" w14:textId="7FF08F72" w:rsidR="00DD0730" w:rsidRDefault="00DD0730" w:rsidP="00BE60F3">
      <w:pPr>
        <w:spacing w:line="276" w:lineRule="auto"/>
        <w:jc w:val="both"/>
        <w:rPr>
          <w:rFonts w:ascii="Times New Roman" w:hAnsi="Times New Roman" w:cs="Times New Roman"/>
          <w:sz w:val="24"/>
          <w:szCs w:val="24"/>
        </w:rPr>
      </w:pPr>
      <w:r>
        <w:rPr>
          <w:rFonts w:ascii="Times New Roman" w:hAnsi="Times New Roman" w:cs="Times New Roman"/>
          <w:sz w:val="24"/>
          <w:szCs w:val="24"/>
        </w:rPr>
        <w:t>UTÖAD dergisine gönderilecek kitap incelemelerinin</w:t>
      </w:r>
      <w:r w:rsidRPr="001A284B">
        <w:rPr>
          <w:rFonts w:ascii="Times New Roman" w:hAnsi="Times New Roman" w:cs="Times New Roman"/>
          <w:sz w:val="24"/>
          <w:szCs w:val="24"/>
        </w:rPr>
        <w:t xml:space="preserve"> 1</w:t>
      </w:r>
      <w:r w:rsidR="00BE60F3">
        <w:rPr>
          <w:rFonts w:ascii="Times New Roman" w:hAnsi="Times New Roman" w:cs="Times New Roman"/>
          <w:sz w:val="24"/>
          <w:szCs w:val="24"/>
        </w:rPr>
        <w:t>500</w:t>
      </w:r>
      <w:r w:rsidRPr="001A284B">
        <w:rPr>
          <w:rFonts w:ascii="Times New Roman" w:hAnsi="Times New Roman" w:cs="Times New Roman"/>
          <w:sz w:val="24"/>
          <w:szCs w:val="24"/>
        </w:rPr>
        <w:t xml:space="preserve"> il</w:t>
      </w:r>
      <w:r>
        <w:rPr>
          <w:rFonts w:ascii="Times New Roman" w:hAnsi="Times New Roman" w:cs="Times New Roman"/>
          <w:sz w:val="24"/>
          <w:szCs w:val="24"/>
        </w:rPr>
        <w:t>e</w:t>
      </w:r>
      <w:r w:rsidRPr="001A284B">
        <w:rPr>
          <w:rFonts w:ascii="Times New Roman" w:hAnsi="Times New Roman" w:cs="Times New Roman"/>
          <w:sz w:val="24"/>
          <w:szCs w:val="24"/>
        </w:rPr>
        <w:t xml:space="preserve"> </w:t>
      </w:r>
      <w:r w:rsidR="00BE60F3">
        <w:rPr>
          <w:rFonts w:ascii="Times New Roman" w:hAnsi="Times New Roman" w:cs="Times New Roman"/>
          <w:sz w:val="24"/>
          <w:szCs w:val="24"/>
        </w:rPr>
        <w:t>2500</w:t>
      </w:r>
      <w:r w:rsidRPr="001A284B">
        <w:rPr>
          <w:rFonts w:ascii="Times New Roman" w:hAnsi="Times New Roman" w:cs="Times New Roman"/>
          <w:sz w:val="24"/>
          <w:szCs w:val="24"/>
        </w:rPr>
        <w:t xml:space="preserve"> kelime arasında olması beklenmektedir. Ana başlıktan önce</w:t>
      </w:r>
      <w:r w:rsidRPr="001A284B">
        <w:rPr>
          <w:rFonts w:asciiTheme="majorBidi" w:hAnsiTheme="majorBidi" w:cstheme="majorBidi"/>
          <w:sz w:val="24"/>
          <w:szCs w:val="24"/>
        </w:rPr>
        <w:t xml:space="preserve"> kitabın yazarı, adı verilmelidir. Eğer kitap edisyon ise kitabın editörü, basım yılı ve basım yeri de giriş kısmında okuyucuya verilmelidir. Aynı zamanda kitabın künyesi (ISBN numarası, sayfa sayısı ve fiyatı) belirtilerek okuyucunun kitaba kolayca ulaşması sağlanmalıdır. Tanıtımda yazarın/editörün kısa biyografisine yer verilmelidir. Biyografi yazımında yazarı akademik olarak önemli kılan hususlar göz önünde bulundurulmalıdır. Ayrıca yazarın kitabı kaleme almaktaki amacı genel hatlarıyla özetlenmelidir. Akabinde </w:t>
      </w:r>
      <w:r w:rsidR="00BE60F3">
        <w:rPr>
          <w:rFonts w:asciiTheme="majorBidi" w:hAnsiTheme="majorBidi" w:cstheme="majorBidi"/>
          <w:sz w:val="24"/>
          <w:szCs w:val="24"/>
        </w:rPr>
        <w:t>a</w:t>
      </w:r>
      <w:r w:rsidRPr="001A284B">
        <w:rPr>
          <w:rFonts w:ascii="Times New Roman" w:hAnsi="Times New Roman" w:cs="Times New Roman"/>
          <w:sz w:val="24"/>
          <w:szCs w:val="24"/>
        </w:rPr>
        <w:t>yrıca aşağıdaki yazım kurallarının da dikkate alınması gerekmektedir:</w:t>
      </w:r>
    </w:p>
    <w:p w14:paraId="194014A5" w14:textId="77777777" w:rsidR="00DD0730" w:rsidRPr="001A284B" w:rsidRDefault="00DD0730" w:rsidP="00DD0730">
      <w:pPr>
        <w:spacing w:line="276" w:lineRule="auto"/>
        <w:jc w:val="both"/>
        <w:rPr>
          <w:rFonts w:asciiTheme="majorBidi" w:hAnsiTheme="majorBidi" w:cstheme="majorBidi"/>
          <w:sz w:val="24"/>
          <w:szCs w:val="24"/>
        </w:rPr>
      </w:pPr>
    </w:p>
    <w:p w14:paraId="73044E9E" w14:textId="77777777" w:rsidR="00DD0730" w:rsidRPr="001A284B" w:rsidRDefault="00DD0730" w:rsidP="00DD0730">
      <w:pPr>
        <w:pStyle w:val="ListeParagraf"/>
        <w:numPr>
          <w:ilvl w:val="0"/>
          <w:numId w:val="2"/>
        </w:numPr>
        <w:spacing w:after="0" w:line="276" w:lineRule="auto"/>
        <w:jc w:val="both"/>
        <w:rPr>
          <w:rFonts w:ascii="Times New Roman" w:hAnsi="Times New Roman" w:cs="Times New Roman"/>
        </w:rPr>
      </w:pPr>
      <w:r w:rsidRPr="001A284B">
        <w:rPr>
          <w:rFonts w:ascii="Times New Roman" w:hAnsi="Times New Roman" w:cs="Times New Roman"/>
        </w:rPr>
        <w:t>1.15 Satır Aralığı, 12 Punto Başlık ve Metin</w:t>
      </w:r>
    </w:p>
    <w:p w14:paraId="074909C0" w14:textId="77777777" w:rsidR="00DD0730" w:rsidRPr="001A284B" w:rsidRDefault="00DD0730" w:rsidP="00DD0730">
      <w:pPr>
        <w:pStyle w:val="ListeParagraf"/>
        <w:numPr>
          <w:ilvl w:val="0"/>
          <w:numId w:val="2"/>
        </w:numPr>
        <w:spacing w:after="0" w:line="276" w:lineRule="auto"/>
        <w:jc w:val="both"/>
        <w:rPr>
          <w:rFonts w:ascii="Times New Roman" w:hAnsi="Times New Roman" w:cs="Times New Roman"/>
        </w:rPr>
      </w:pPr>
      <w:r w:rsidRPr="001A284B">
        <w:rPr>
          <w:rFonts w:ascii="Times New Roman" w:hAnsi="Times New Roman" w:cs="Times New Roman"/>
        </w:rPr>
        <w:t>Alıntılar içeri alınmış ve 10 punto</w:t>
      </w:r>
    </w:p>
    <w:p w14:paraId="1807B217" w14:textId="77777777" w:rsidR="00DD0730" w:rsidRPr="001A284B" w:rsidRDefault="00DD0730" w:rsidP="00DD0730">
      <w:pPr>
        <w:pStyle w:val="ListeParagraf"/>
        <w:numPr>
          <w:ilvl w:val="0"/>
          <w:numId w:val="2"/>
        </w:numPr>
        <w:spacing w:after="0" w:line="276" w:lineRule="auto"/>
        <w:jc w:val="both"/>
        <w:rPr>
          <w:rFonts w:ascii="Times New Roman" w:hAnsi="Times New Roman" w:cs="Times New Roman"/>
        </w:rPr>
      </w:pPr>
      <w:r w:rsidRPr="001A284B">
        <w:rPr>
          <w:rFonts w:ascii="Times New Roman" w:hAnsi="Times New Roman" w:cs="Times New Roman"/>
        </w:rPr>
        <w:t>Times New Roman yazı fontu</w:t>
      </w:r>
    </w:p>
    <w:p w14:paraId="7A47DDB1" w14:textId="77777777" w:rsidR="00DD0730" w:rsidRPr="001A284B" w:rsidRDefault="00DD0730" w:rsidP="00DD0730">
      <w:pPr>
        <w:pStyle w:val="ListeParagraf"/>
        <w:numPr>
          <w:ilvl w:val="0"/>
          <w:numId w:val="2"/>
        </w:numPr>
        <w:spacing w:after="0" w:line="276" w:lineRule="auto"/>
        <w:jc w:val="both"/>
        <w:rPr>
          <w:rFonts w:ascii="Times New Roman" w:hAnsi="Times New Roman" w:cs="Times New Roman"/>
        </w:rPr>
      </w:pPr>
      <w:r w:rsidRPr="001A284B">
        <w:rPr>
          <w:rFonts w:ascii="Times New Roman" w:hAnsi="Times New Roman" w:cs="Times New Roman"/>
        </w:rPr>
        <w:t xml:space="preserve">Sayfalar numaralandırılmış </w:t>
      </w:r>
    </w:p>
    <w:p w14:paraId="3210B820" w14:textId="77777777" w:rsidR="00DD0730" w:rsidRDefault="00DD0730" w:rsidP="00DD0730">
      <w:pPr>
        <w:pStyle w:val="ListeParagraf"/>
        <w:numPr>
          <w:ilvl w:val="0"/>
          <w:numId w:val="2"/>
        </w:numPr>
        <w:spacing w:after="0" w:line="276" w:lineRule="auto"/>
        <w:jc w:val="both"/>
        <w:rPr>
          <w:rFonts w:ascii="Times New Roman" w:hAnsi="Times New Roman" w:cs="Times New Roman"/>
        </w:rPr>
      </w:pPr>
      <w:r w:rsidRPr="001A284B">
        <w:rPr>
          <w:rFonts w:ascii="Times New Roman" w:hAnsi="Times New Roman" w:cs="Times New Roman"/>
        </w:rPr>
        <w:t>Yazarın ismi ekli</w:t>
      </w:r>
    </w:p>
    <w:p w14:paraId="5B3188E8" w14:textId="3026448C" w:rsidR="00BE60F3" w:rsidRDefault="00BE60F3" w:rsidP="00DD0730">
      <w:pPr>
        <w:pStyle w:val="ListeParagraf"/>
        <w:numPr>
          <w:ilvl w:val="0"/>
          <w:numId w:val="2"/>
        </w:numPr>
        <w:spacing w:after="0" w:line="276" w:lineRule="auto"/>
        <w:jc w:val="both"/>
        <w:rPr>
          <w:rFonts w:ascii="Times New Roman" w:hAnsi="Times New Roman" w:cs="Times New Roman"/>
        </w:rPr>
      </w:pPr>
      <w:r>
        <w:rPr>
          <w:rFonts w:ascii="Times New Roman" w:hAnsi="Times New Roman" w:cs="Times New Roman"/>
        </w:rPr>
        <w:t>Kaynakça eklenmelidir.</w:t>
      </w:r>
    </w:p>
    <w:p w14:paraId="467481F6" w14:textId="77777777" w:rsidR="00DD0730" w:rsidRPr="001A284B" w:rsidRDefault="00DD0730" w:rsidP="00DD0730">
      <w:pPr>
        <w:spacing w:line="276" w:lineRule="auto"/>
        <w:ind w:left="360"/>
        <w:jc w:val="both"/>
        <w:rPr>
          <w:rFonts w:ascii="Times New Roman" w:hAnsi="Times New Roman" w:cs="Times New Roman"/>
        </w:rPr>
      </w:pPr>
    </w:p>
    <w:p w14:paraId="7EAA8824" w14:textId="77777777" w:rsidR="00DD0730" w:rsidRDefault="00DD0730" w:rsidP="00DD0730">
      <w:pPr>
        <w:spacing w:line="276" w:lineRule="auto"/>
        <w:jc w:val="both"/>
        <w:rPr>
          <w:rFonts w:ascii="Times New Roman" w:hAnsi="Times New Roman" w:cs="Times New Roman"/>
          <w:sz w:val="24"/>
          <w:szCs w:val="24"/>
        </w:rPr>
      </w:pPr>
      <w:r w:rsidRPr="001A284B">
        <w:rPr>
          <w:rFonts w:ascii="Times New Roman" w:hAnsi="Times New Roman" w:cs="Times New Roman"/>
          <w:sz w:val="24"/>
          <w:szCs w:val="24"/>
        </w:rPr>
        <w:t>Tanıtım yazılarının genel olarak aşağıdaki sorulara cevap verecek şekilde hazırlanması önem arz etmektedir:</w:t>
      </w:r>
    </w:p>
    <w:p w14:paraId="4A64C593" w14:textId="77777777" w:rsidR="00DD0730" w:rsidRPr="001A284B" w:rsidRDefault="00DD0730" w:rsidP="00DD0730">
      <w:pPr>
        <w:spacing w:line="276" w:lineRule="auto"/>
        <w:jc w:val="both"/>
        <w:rPr>
          <w:rFonts w:ascii="Times New Roman" w:hAnsi="Times New Roman" w:cs="Times New Roman"/>
          <w:sz w:val="24"/>
          <w:szCs w:val="24"/>
        </w:rPr>
      </w:pPr>
    </w:p>
    <w:p w14:paraId="6F35BBBF" w14:textId="77777777" w:rsidR="00DD0730" w:rsidRPr="001A284B" w:rsidRDefault="00DD0730" w:rsidP="00DD0730">
      <w:pPr>
        <w:pStyle w:val="ListeParagraf"/>
        <w:numPr>
          <w:ilvl w:val="0"/>
          <w:numId w:val="3"/>
        </w:numPr>
        <w:spacing w:after="0" w:line="240" w:lineRule="auto"/>
        <w:jc w:val="both"/>
        <w:rPr>
          <w:rFonts w:asciiTheme="majorBidi" w:hAnsiTheme="majorBidi" w:cstheme="majorBidi"/>
        </w:rPr>
      </w:pPr>
      <w:r w:rsidRPr="001A284B">
        <w:rPr>
          <w:rFonts w:asciiTheme="majorBidi" w:hAnsiTheme="majorBidi" w:cstheme="majorBidi"/>
        </w:rPr>
        <w:t xml:space="preserve">Yazarın cevaplamaya çalıştığı soru nedir? </w:t>
      </w:r>
    </w:p>
    <w:p w14:paraId="7B707329" w14:textId="77777777" w:rsidR="00DD0730" w:rsidRPr="001A284B" w:rsidRDefault="00DD0730" w:rsidP="00DD0730">
      <w:pPr>
        <w:pStyle w:val="ListeParagraf"/>
        <w:numPr>
          <w:ilvl w:val="0"/>
          <w:numId w:val="3"/>
        </w:numPr>
        <w:spacing w:after="0" w:line="240" w:lineRule="auto"/>
        <w:jc w:val="both"/>
        <w:rPr>
          <w:rFonts w:asciiTheme="majorBidi" w:hAnsiTheme="majorBidi" w:cstheme="majorBidi"/>
        </w:rPr>
      </w:pPr>
      <w:r w:rsidRPr="001A284B">
        <w:rPr>
          <w:rFonts w:asciiTheme="majorBidi" w:hAnsiTheme="majorBidi" w:cstheme="majorBidi"/>
        </w:rPr>
        <w:t xml:space="preserve">Yazar soruyu nasıl ele almıştır? </w:t>
      </w:r>
    </w:p>
    <w:p w14:paraId="23FEF7F0" w14:textId="77777777" w:rsidR="00DD0730" w:rsidRPr="001A284B" w:rsidRDefault="00DD0730" w:rsidP="00DD0730">
      <w:pPr>
        <w:pStyle w:val="ListeParagraf"/>
        <w:numPr>
          <w:ilvl w:val="0"/>
          <w:numId w:val="3"/>
        </w:numPr>
        <w:spacing w:after="0" w:line="240" w:lineRule="auto"/>
        <w:jc w:val="both"/>
        <w:rPr>
          <w:rFonts w:asciiTheme="majorBidi" w:hAnsiTheme="majorBidi" w:cstheme="majorBidi"/>
        </w:rPr>
      </w:pPr>
      <w:r w:rsidRPr="001A284B">
        <w:rPr>
          <w:rFonts w:asciiTheme="majorBidi" w:hAnsiTheme="majorBidi" w:cstheme="majorBidi"/>
        </w:rPr>
        <w:t xml:space="preserve">Yazar kitabın ana konusunu tartışırken hangi usulü izlemiştir? </w:t>
      </w:r>
    </w:p>
    <w:p w14:paraId="077A7866" w14:textId="77777777" w:rsidR="00DD0730" w:rsidRPr="001A284B" w:rsidRDefault="00DD0730" w:rsidP="00DD0730">
      <w:pPr>
        <w:pStyle w:val="ListeParagraf"/>
        <w:numPr>
          <w:ilvl w:val="0"/>
          <w:numId w:val="3"/>
        </w:numPr>
        <w:spacing w:after="0" w:line="240" w:lineRule="auto"/>
        <w:jc w:val="both"/>
        <w:rPr>
          <w:rFonts w:asciiTheme="majorBidi" w:hAnsiTheme="majorBidi" w:cstheme="majorBidi"/>
        </w:rPr>
      </w:pPr>
      <w:r w:rsidRPr="001A284B">
        <w:rPr>
          <w:rFonts w:asciiTheme="majorBidi" w:hAnsiTheme="majorBidi" w:cstheme="majorBidi"/>
        </w:rPr>
        <w:t>Yazarın verdiği cevaplardaki eksiklik nedir?</w:t>
      </w:r>
    </w:p>
    <w:p w14:paraId="00699C1A" w14:textId="77777777" w:rsidR="00DD0730" w:rsidRPr="001A284B" w:rsidRDefault="00DD0730" w:rsidP="00DD0730">
      <w:pPr>
        <w:pStyle w:val="ListeParagraf"/>
        <w:numPr>
          <w:ilvl w:val="0"/>
          <w:numId w:val="3"/>
        </w:numPr>
        <w:spacing w:after="0" w:line="240" w:lineRule="auto"/>
        <w:jc w:val="both"/>
        <w:rPr>
          <w:rFonts w:asciiTheme="majorBidi" w:hAnsiTheme="majorBidi" w:cstheme="majorBidi"/>
        </w:rPr>
      </w:pPr>
      <w:r w:rsidRPr="001A284B">
        <w:rPr>
          <w:rFonts w:asciiTheme="majorBidi" w:hAnsiTheme="majorBidi" w:cstheme="majorBidi"/>
        </w:rPr>
        <w:t xml:space="preserve">Hangi alanlar dâhil edilmemiştir? </w:t>
      </w:r>
    </w:p>
    <w:p w14:paraId="6E964A03" w14:textId="77777777" w:rsidR="00DD0730" w:rsidRPr="001A284B" w:rsidRDefault="00DD0730" w:rsidP="00DD0730">
      <w:pPr>
        <w:pStyle w:val="ListeParagraf"/>
        <w:numPr>
          <w:ilvl w:val="0"/>
          <w:numId w:val="3"/>
        </w:numPr>
        <w:spacing w:after="0" w:line="240" w:lineRule="auto"/>
        <w:jc w:val="both"/>
        <w:rPr>
          <w:rFonts w:asciiTheme="majorBidi" w:hAnsiTheme="majorBidi" w:cstheme="majorBidi"/>
        </w:rPr>
      </w:pPr>
      <w:r w:rsidRPr="001A284B">
        <w:rPr>
          <w:rFonts w:asciiTheme="majorBidi" w:hAnsiTheme="majorBidi" w:cstheme="majorBidi"/>
        </w:rPr>
        <w:t xml:space="preserve">Kitap muhatabın ihtiyacını karşılamada başarılı mıdır? </w:t>
      </w:r>
    </w:p>
    <w:p w14:paraId="16A25A9E" w14:textId="77777777" w:rsidR="00DD0730" w:rsidRPr="001A284B" w:rsidRDefault="00DD0730" w:rsidP="00DD0730">
      <w:pPr>
        <w:pStyle w:val="ListeParagraf"/>
        <w:numPr>
          <w:ilvl w:val="0"/>
          <w:numId w:val="3"/>
        </w:numPr>
        <w:spacing w:after="0" w:line="240" w:lineRule="auto"/>
        <w:jc w:val="both"/>
        <w:rPr>
          <w:rFonts w:asciiTheme="majorBidi" w:hAnsiTheme="majorBidi" w:cstheme="majorBidi"/>
        </w:rPr>
      </w:pPr>
      <w:r w:rsidRPr="001A284B">
        <w:rPr>
          <w:rFonts w:asciiTheme="majorBidi" w:hAnsiTheme="majorBidi" w:cstheme="majorBidi"/>
        </w:rPr>
        <w:t xml:space="preserve">Kitap alan yazındaki bir boşluğu doldurmakta mıdır? </w:t>
      </w:r>
    </w:p>
    <w:p w14:paraId="6D7B151F" w14:textId="77777777" w:rsidR="00DD0730" w:rsidRPr="001A284B" w:rsidRDefault="00DD0730" w:rsidP="00DD0730">
      <w:pPr>
        <w:pStyle w:val="ListeParagraf"/>
        <w:numPr>
          <w:ilvl w:val="0"/>
          <w:numId w:val="3"/>
        </w:numPr>
        <w:spacing w:after="0" w:line="240" w:lineRule="auto"/>
        <w:jc w:val="both"/>
        <w:rPr>
          <w:rFonts w:asciiTheme="majorBidi" w:hAnsiTheme="majorBidi" w:cstheme="majorBidi"/>
        </w:rPr>
      </w:pPr>
      <w:r w:rsidRPr="001A284B">
        <w:rPr>
          <w:rFonts w:asciiTheme="majorBidi" w:hAnsiTheme="majorBidi" w:cstheme="majorBidi"/>
        </w:rPr>
        <w:t>Kitap amacına ulaşabilmiş midir?</w:t>
      </w:r>
    </w:p>
    <w:p w14:paraId="25E6292B" w14:textId="77777777" w:rsidR="00DD0730" w:rsidRPr="001A284B" w:rsidRDefault="00DD0730" w:rsidP="00DD0730">
      <w:pPr>
        <w:pStyle w:val="ListeParagraf"/>
        <w:numPr>
          <w:ilvl w:val="0"/>
          <w:numId w:val="3"/>
        </w:numPr>
        <w:spacing w:after="0" w:line="240" w:lineRule="auto"/>
        <w:jc w:val="both"/>
        <w:rPr>
          <w:rFonts w:asciiTheme="majorBidi" w:hAnsiTheme="majorBidi" w:cstheme="majorBidi"/>
        </w:rPr>
      </w:pPr>
      <w:r w:rsidRPr="001A284B">
        <w:rPr>
          <w:rFonts w:asciiTheme="majorBidi" w:hAnsiTheme="majorBidi" w:cstheme="majorBidi"/>
        </w:rPr>
        <w:t xml:space="preserve">Yazar görüşünü gerekçelendirmede başarılı mıdır?  </w:t>
      </w:r>
    </w:p>
    <w:p w14:paraId="4237C4B3" w14:textId="77777777" w:rsidR="00DD0730" w:rsidRDefault="00DD0730" w:rsidP="00DD0730">
      <w:pPr>
        <w:pStyle w:val="ListeParagraf"/>
        <w:numPr>
          <w:ilvl w:val="0"/>
          <w:numId w:val="3"/>
        </w:numPr>
        <w:spacing w:after="0" w:line="240" w:lineRule="auto"/>
        <w:jc w:val="both"/>
        <w:rPr>
          <w:rFonts w:asciiTheme="majorBidi" w:hAnsiTheme="majorBidi" w:cstheme="majorBidi"/>
        </w:rPr>
      </w:pPr>
      <w:r w:rsidRPr="001A284B">
        <w:rPr>
          <w:rFonts w:asciiTheme="majorBidi" w:hAnsiTheme="majorBidi" w:cstheme="majorBidi"/>
        </w:rPr>
        <w:t xml:space="preserve">Ele aldığı konuyu kavramsal olarak açıklayabilmiş midir? </w:t>
      </w:r>
    </w:p>
    <w:p w14:paraId="57D30012" w14:textId="77777777" w:rsidR="00DD0730" w:rsidRDefault="00DD0730" w:rsidP="00DD0730">
      <w:pPr>
        <w:pStyle w:val="ListeParagraf"/>
        <w:numPr>
          <w:ilvl w:val="0"/>
          <w:numId w:val="3"/>
        </w:numPr>
        <w:spacing w:after="0" w:line="240" w:lineRule="auto"/>
        <w:jc w:val="both"/>
        <w:rPr>
          <w:rFonts w:asciiTheme="majorBidi" w:hAnsiTheme="majorBidi" w:cstheme="majorBidi"/>
        </w:rPr>
      </w:pPr>
      <w:r w:rsidRPr="00DD0730">
        <w:rPr>
          <w:rFonts w:asciiTheme="majorBidi" w:hAnsiTheme="majorBidi" w:cstheme="majorBidi"/>
        </w:rPr>
        <w:t>Yazarın vermiş olduğu bilgiler açık, net ve doyurucu mudur?</w:t>
      </w:r>
    </w:p>
    <w:p w14:paraId="2701AF0A" w14:textId="5187A0D2" w:rsidR="00BE60F3" w:rsidRPr="00DD0730" w:rsidRDefault="00BE60F3" w:rsidP="00DD0730">
      <w:pPr>
        <w:pStyle w:val="ListeParagraf"/>
        <w:numPr>
          <w:ilvl w:val="0"/>
          <w:numId w:val="3"/>
        </w:numPr>
        <w:spacing w:after="0" w:line="240" w:lineRule="auto"/>
        <w:jc w:val="both"/>
        <w:rPr>
          <w:rFonts w:asciiTheme="majorBidi" w:hAnsiTheme="majorBidi" w:cstheme="majorBidi"/>
        </w:rPr>
      </w:pPr>
      <w:r>
        <w:rPr>
          <w:rFonts w:asciiTheme="majorBidi" w:hAnsiTheme="majorBidi" w:cstheme="majorBidi"/>
        </w:rPr>
        <w:t xml:space="preserve">Kitapta hangi bölümler, başlıklar ve içerikler bulunmaktadır.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CF656" w14:textId="77777777" w:rsidR="00D2172F" w:rsidRDefault="00D2172F" w:rsidP="00893C17">
      <w:pPr>
        <w:spacing w:after="0" w:line="240" w:lineRule="auto"/>
      </w:pPr>
      <w:r>
        <w:separator/>
      </w:r>
    </w:p>
  </w:endnote>
  <w:endnote w:type="continuationSeparator" w:id="0">
    <w:p w14:paraId="58F97465" w14:textId="77777777" w:rsidR="00D2172F" w:rsidRDefault="00D2172F" w:rsidP="0089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6A76E" w14:textId="77777777" w:rsidR="00BB1269" w:rsidRPr="00BB1269" w:rsidRDefault="00BB1269">
    <w:pPr>
      <w:pStyle w:val="Altbilgi"/>
      <w:jc w:val="center"/>
      <w:rPr>
        <w:rFonts w:ascii="Century Gothic" w:hAnsi="Century Gothic" w:cstheme="minorHAnsi"/>
        <w:sz w:val="20"/>
      </w:rPr>
    </w:pPr>
  </w:p>
  <w:p w14:paraId="487202E6" w14:textId="77777777" w:rsidR="00BB1269" w:rsidRDefault="00BB126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80FEF" w14:textId="77777777" w:rsidR="008E188C" w:rsidRPr="006923DC" w:rsidRDefault="008E188C" w:rsidP="004542DA">
    <w:pPr>
      <w:pStyle w:val="Altbilgi"/>
      <w:jc w:val="both"/>
      <w:rPr>
        <w:rFonts w:cstheme="minorHAnsi"/>
        <w:sz w:val="20"/>
        <w:szCs w:val="20"/>
      </w:rPr>
    </w:pPr>
  </w:p>
  <w:p w14:paraId="4FB8BB8B" w14:textId="4985CEB2" w:rsidR="008E188C" w:rsidRPr="006923DC" w:rsidRDefault="002031DC" w:rsidP="002031DC">
    <w:pPr>
      <w:pStyle w:val="Altbilgi"/>
      <w:spacing w:line="276" w:lineRule="auto"/>
      <w:ind w:left="709" w:hanging="709"/>
      <w:jc w:val="both"/>
      <w:rPr>
        <w:rFonts w:cstheme="minorHAnsi"/>
        <w:sz w:val="20"/>
        <w:szCs w:val="20"/>
      </w:rPr>
    </w:pPr>
    <w:r w:rsidRPr="006923DC">
      <w:rPr>
        <w:rFonts w:cstheme="minorHAnsi"/>
        <w:color w:val="000000"/>
        <w:sz w:val="20"/>
        <w:szCs w:val="20"/>
        <w:highlight w:val="yellow"/>
      </w:rPr>
      <w:t xml:space="preserve">Soyadı, A. &amp; Soyadı, A. (202…). Türkçe makale başlığını buraya yazınız. </w:t>
    </w:r>
    <w:r w:rsidRPr="006923DC">
      <w:rPr>
        <w:rFonts w:cstheme="minorHAnsi"/>
        <w:i/>
        <w:color w:val="000000"/>
        <w:sz w:val="20"/>
        <w:szCs w:val="20"/>
        <w:highlight w:val="yellow"/>
      </w:rPr>
      <w:t>Uluslararası Türkçe Öğretimi Araştırmaları Dergisi (UTÖAD), …</w:t>
    </w:r>
    <w:r w:rsidRPr="006923DC">
      <w:rPr>
        <w:rFonts w:cstheme="minorHAnsi"/>
        <w:color w:val="000000"/>
        <w:sz w:val="20"/>
        <w:szCs w:val="20"/>
        <w:highlight w:val="yellow"/>
      </w:rPr>
      <w:t>(…), …-</w:t>
    </w:r>
    <w:proofErr w:type="gramStart"/>
    <w:r w:rsidRPr="006923DC">
      <w:rPr>
        <w:rFonts w:cstheme="minorHAnsi"/>
        <w:color w:val="000000"/>
        <w:sz w:val="20"/>
        <w:szCs w:val="20"/>
        <w:highlight w:val="yellow"/>
      </w:rPr>
      <w:t>….</w:t>
    </w:r>
    <w:proofErr w:type="gramEnd"/>
    <w:r w:rsidRPr="006923DC">
      <w:rPr>
        <w:rFonts w:cstheme="minorHAnsi"/>
        <w:color w:val="000000"/>
        <w:sz w:val="20"/>
        <w:szCs w:val="20"/>
        <w:highlight w:val="yellow"/>
      </w:rPr>
      <w:t xml:space="preserve"> DOI: http://dx.doi.org/</w:t>
    </w:r>
    <w:proofErr w:type="gramStart"/>
    <w:r w:rsidRPr="006923DC">
      <w:rPr>
        <w:rFonts w:cstheme="minorHAnsi"/>
        <w:color w:val="000000"/>
        <w:sz w:val="20"/>
        <w:szCs w:val="20"/>
        <w:highlight w:val="yellow"/>
      </w:rPr>
      <w:t>10.478347</w:t>
    </w:r>
    <w:proofErr w:type="gramEnd"/>
    <w:r w:rsidRPr="006923DC">
      <w:rPr>
        <w:rFonts w:cstheme="minorHAnsi"/>
        <w:color w:val="000000"/>
        <w:sz w:val="20"/>
        <w:szCs w:val="20"/>
        <w:highlight w:val="yellow"/>
      </w:rPr>
      <w:t>/utoad.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22741" w14:textId="77777777" w:rsidR="00D2172F" w:rsidRDefault="00D2172F" w:rsidP="00893C17">
      <w:pPr>
        <w:spacing w:after="0" w:line="240" w:lineRule="auto"/>
      </w:pPr>
      <w:r>
        <w:separator/>
      </w:r>
    </w:p>
  </w:footnote>
  <w:footnote w:type="continuationSeparator" w:id="0">
    <w:p w14:paraId="73B20C04" w14:textId="77777777" w:rsidR="00D2172F" w:rsidRDefault="00D2172F" w:rsidP="00893C17">
      <w:pPr>
        <w:spacing w:after="0" w:line="240" w:lineRule="auto"/>
      </w:pPr>
      <w:r>
        <w:continuationSeparator/>
      </w:r>
    </w:p>
  </w:footnote>
  <w:footnote w:id="1">
    <w:p w14:paraId="7E6927D8" w14:textId="77777777" w:rsidR="009F73E4" w:rsidRPr="006923DC" w:rsidRDefault="009F73E4" w:rsidP="009F73E4">
      <w:pPr>
        <w:pBdr>
          <w:top w:val="nil"/>
          <w:left w:val="nil"/>
          <w:bottom w:val="nil"/>
          <w:right w:val="nil"/>
          <w:between w:val="nil"/>
        </w:pBdr>
        <w:spacing w:after="120" w:line="240" w:lineRule="auto"/>
        <w:ind w:left="284" w:hanging="284"/>
        <w:jc w:val="both"/>
        <w:rPr>
          <w:rFonts w:asciiTheme="majorBidi" w:hAnsiTheme="majorBidi" w:cstheme="majorBidi"/>
          <w:color w:val="000000"/>
          <w:sz w:val="20"/>
          <w:szCs w:val="20"/>
          <w:highlight w:val="yellow"/>
        </w:rPr>
      </w:pPr>
      <w:r w:rsidRPr="006923DC">
        <w:rPr>
          <w:rStyle w:val="DipnotBavurusu"/>
          <w:rFonts w:asciiTheme="majorBidi" w:hAnsiTheme="majorBidi" w:cstheme="majorBidi"/>
          <w:sz w:val="20"/>
          <w:szCs w:val="20"/>
          <w:highlight w:val="yellow"/>
        </w:rPr>
        <w:t>*</w:t>
      </w:r>
      <w:r w:rsidRPr="006923DC">
        <w:rPr>
          <w:rFonts w:asciiTheme="majorBidi" w:hAnsiTheme="majorBidi" w:cstheme="majorBidi"/>
          <w:sz w:val="20"/>
          <w:szCs w:val="20"/>
          <w:highlight w:val="yellow"/>
        </w:rPr>
        <w:t xml:space="preserve"> </w:t>
      </w:r>
      <w:r w:rsidRPr="006923DC">
        <w:rPr>
          <w:rFonts w:asciiTheme="majorBidi" w:hAnsiTheme="majorBidi" w:cstheme="majorBidi"/>
          <w:sz w:val="20"/>
          <w:szCs w:val="20"/>
          <w:highlight w:val="yellow"/>
        </w:rPr>
        <w:tab/>
      </w:r>
      <w:r w:rsidRPr="006923DC">
        <w:rPr>
          <w:rFonts w:asciiTheme="majorBidi" w:hAnsiTheme="majorBidi" w:cstheme="majorBidi"/>
          <w:color w:val="000000"/>
          <w:sz w:val="20"/>
          <w:szCs w:val="20"/>
          <w:highlight w:val="yellow"/>
        </w:rPr>
        <w:t>Doç. Dr</w:t>
      </w:r>
      <w:proofErr w:type="gramStart"/>
      <w:r w:rsidRPr="006923DC">
        <w:rPr>
          <w:rFonts w:asciiTheme="majorBidi" w:hAnsiTheme="majorBidi" w:cstheme="majorBidi"/>
          <w:color w:val="000000"/>
          <w:sz w:val="20"/>
          <w:szCs w:val="20"/>
          <w:highlight w:val="yellow"/>
        </w:rPr>
        <w:t>.;</w:t>
      </w:r>
      <w:proofErr w:type="gramEnd"/>
      <w:r w:rsidRPr="006923DC">
        <w:rPr>
          <w:rFonts w:asciiTheme="majorBidi" w:hAnsiTheme="majorBidi" w:cstheme="majorBidi"/>
          <w:color w:val="000000"/>
          <w:sz w:val="20"/>
          <w:szCs w:val="20"/>
          <w:highlight w:val="yellow"/>
        </w:rPr>
        <w:t xml:space="preserve"> ABC Üniversitesi, Fen-Edebiyat Fakültesi, Türk Dili ve Edebiyatı Bölümü; adisoyadi@abc.edu.tr</w:t>
      </w:r>
      <w:r w:rsidRPr="006923DC">
        <w:rPr>
          <w:rFonts w:asciiTheme="majorBidi" w:hAnsiTheme="majorBidi" w:cstheme="majorBidi"/>
          <w:color w:val="000000"/>
          <w:sz w:val="20"/>
          <w:szCs w:val="20"/>
          <w:highlight w:val="yellow"/>
        </w:rPr>
        <w:br/>
      </w:r>
      <w:r w:rsidRPr="006923DC">
        <w:rPr>
          <w:rFonts w:asciiTheme="majorBidi" w:hAnsiTheme="majorBidi" w:cstheme="majorBidi"/>
          <w:noProof/>
          <w:sz w:val="20"/>
          <w:szCs w:val="20"/>
          <w:highlight w:val="yellow"/>
          <w:lang w:eastAsia="tr-TR"/>
        </w:rPr>
        <w:drawing>
          <wp:inline distT="0" distB="0" distL="0" distR="0" wp14:anchorId="30C28AE3" wp14:editId="3256F225">
            <wp:extent cx="111760" cy="111760"/>
            <wp:effectExtent l="0" t="0" r="2540" b="2540"/>
            <wp:docPr id="18" name="Resim 18" descr="https://upload.wikimedia.org/wikipedia/commons/thumb/0/06/ORCID_iD.svg/1200px-ORCID_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6/ORCID_iD.svg/1200px-ORCID_iD.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00" cy="113500"/>
                    </a:xfrm>
                    <a:prstGeom prst="rect">
                      <a:avLst/>
                    </a:prstGeom>
                    <a:noFill/>
                    <a:ln>
                      <a:noFill/>
                    </a:ln>
                  </pic:spPr>
                </pic:pic>
              </a:graphicData>
            </a:graphic>
          </wp:inline>
        </w:drawing>
      </w:r>
      <w:r w:rsidRPr="006923DC">
        <w:rPr>
          <w:rFonts w:asciiTheme="majorBidi" w:hAnsiTheme="majorBidi" w:cstheme="majorBidi"/>
          <w:color w:val="000000"/>
          <w:sz w:val="20"/>
          <w:szCs w:val="20"/>
          <w:highlight w:val="yellow"/>
        </w:rPr>
        <w:t>0000-0002-5295-8486</w:t>
      </w:r>
    </w:p>
  </w:footnote>
  <w:footnote w:id="2">
    <w:p w14:paraId="232A81CE" w14:textId="77777777" w:rsidR="009F73E4" w:rsidRPr="004846A2" w:rsidRDefault="009F73E4" w:rsidP="009F73E4">
      <w:pPr>
        <w:pBdr>
          <w:top w:val="nil"/>
          <w:left w:val="nil"/>
          <w:bottom w:val="nil"/>
          <w:right w:val="nil"/>
          <w:between w:val="nil"/>
        </w:pBdr>
        <w:spacing w:after="0" w:line="240" w:lineRule="auto"/>
        <w:ind w:left="284" w:hanging="284"/>
        <w:jc w:val="both"/>
        <w:rPr>
          <w:rFonts w:asciiTheme="majorBidi" w:eastAsia="Century Gothic" w:hAnsiTheme="majorBidi" w:cstheme="majorBidi"/>
          <w:color w:val="000000"/>
          <w:sz w:val="18"/>
          <w:szCs w:val="18"/>
        </w:rPr>
      </w:pPr>
      <w:r w:rsidRPr="006923DC">
        <w:rPr>
          <w:rStyle w:val="DipnotBavurusu"/>
          <w:rFonts w:asciiTheme="majorBidi" w:hAnsiTheme="majorBidi" w:cstheme="majorBidi"/>
          <w:sz w:val="20"/>
          <w:szCs w:val="20"/>
          <w:highlight w:val="yellow"/>
        </w:rPr>
        <w:t>**</w:t>
      </w:r>
      <w:r w:rsidRPr="006923DC">
        <w:rPr>
          <w:rFonts w:asciiTheme="majorBidi" w:hAnsiTheme="majorBidi" w:cstheme="majorBidi"/>
          <w:sz w:val="20"/>
          <w:szCs w:val="20"/>
          <w:highlight w:val="yellow"/>
        </w:rPr>
        <w:t xml:space="preserve">  </w:t>
      </w:r>
      <w:r w:rsidRPr="006923DC">
        <w:rPr>
          <w:rFonts w:asciiTheme="majorBidi" w:hAnsiTheme="majorBidi" w:cstheme="majorBidi"/>
          <w:sz w:val="20"/>
          <w:szCs w:val="20"/>
          <w:highlight w:val="yellow"/>
        </w:rPr>
        <w:tab/>
      </w:r>
      <w:r w:rsidRPr="006923DC">
        <w:rPr>
          <w:rFonts w:asciiTheme="majorBidi" w:hAnsiTheme="majorBidi" w:cstheme="majorBidi"/>
          <w:color w:val="000000"/>
          <w:sz w:val="20"/>
          <w:szCs w:val="20"/>
          <w:highlight w:val="yellow"/>
        </w:rPr>
        <w:t>Arş. Gör. Dr</w:t>
      </w:r>
      <w:proofErr w:type="gramStart"/>
      <w:r w:rsidRPr="006923DC">
        <w:rPr>
          <w:rFonts w:asciiTheme="majorBidi" w:hAnsiTheme="majorBidi" w:cstheme="majorBidi"/>
          <w:color w:val="000000"/>
          <w:sz w:val="20"/>
          <w:szCs w:val="20"/>
          <w:highlight w:val="yellow"/>
        </w:rPr>
        <w:t>.;</w:t>
      </w:r>
      <w:proofErr w:type="gramEnd"/>
      <w:r w:rsidRPr="006923DC">
        <w:rPr>
          <w:rFonts w:asciiTheme="majorBidi" w:hAnsiTheme="majorBidi" w:cstheme="majorBidi"/>
          <w:color w:val="000000"/>
          <w:sz w:val="20"/>
          <w:szCs w:val="20"/>
          <w:highlight w:val="yellow"/>
        </w:rPr>
        <w:t xml:space="preserve"> XYZ Sosyal Bilimler Üniversitesi, Eğitim Fakültesi, Türkçe Eğitimi Bölümü, </w:t>
      </w:r>
      <w:hyperlink r:id="rId2" w:history="1">
        <w:r w:rsidRPr="006923DC">
          <w:rPr>
            <w:rStyle w:val="Kpr"/>
            <w:rFonts w:asciiTheme="majorBidi" w:hAnsiTheme="majorBidi" w:cstheme="majorBidi"/>
            <w:sz w:val="20"/>
            <w:szCs w:val="20"/>
            <w:highlight w:val="yellow"/>
          </w:rPr>
          <w:t>adisoyadi@xyz.edu.tr</w:t>
        </w:r>
      </w:hyperlink>
      <w:r w:rsidRPr="006923DC">
        <w:rPr>
          <w:rFonts w:asciiTheme="majorBidi" w:hAnsiTheme="majorBidi" w:cstheme="majorBidi"/>
          <w:color w:val="000000"/>
          <w:sz w:val="20"/>
          <w:szCs w:val="20"/>
          <w:highlight w:val="yellow"/>
        </w:rPr>
        <w:t xml:space="preserve"> </w:t>
      </w:r>
      <w:r w:rsidRPr="006923DC">
        <w:rPr>
          <w:rFonts w:asciiTheme="majorBidi" w:hAnsiTheme="majorBidi" w:cstheme="majorBidi"/>
          <w:noProof/>
          <w:sz w:val="20"/>
          <w:szCs w:val="20"/>
          <w:highlight w:val="yellow"/>
          <w:lang w:eastAsia="tr-TR"/>
        </w:rPr>
        <w:drawing>
          <wp:inline distT="0" distB="0" distL="0" distR="0" wp14:anchorId="4C943A73" wp14:editId="6D9332C7">
            <wp:extent cx="111760" cy="111760"/>
            <wp:effectExtent l="0" t="0" r="2540" b="2540"/>
            <wp:docPr id="17" name="Resim 17" descr="https://upload.wikimedia.org/wikipedia/commons/thumb/0/06/ORCID_iD.svg/1200px-ORCID_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6/ORCID_iD.svg/1200px-ORCID_iD.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00" cy="113500"/>
                    </a:xfrm>
                    <a:prstGeom prst="rect">
                      <a:avLst/>
                    </a:prstGeom>
                    <a:noFill/>
                    <a:ln>
                      <a:noFill/>
                    </a:ln>
                  </pic:spPr>
                </pic:pic>
              </a:graphicData>
            </a:graphic>
          </wp:inline>
        </w:drawing>
      </w:r>
      <w:r w:rsidRPr="006923DC">
        <w:rPr>
          <w:rFonts w:asciiTheme="majorBidi" w:hAnsiTheme="majorBidi" w:cstheme="majorBidi"/>
          <w:color w:val="000000"/>
          <w:sz w:val="20"/>
          <w:szCs w:val="20"/>
          <w:highlight w:val="yellow"/>
        </w:rPr>
        <w:t>0000-0002-5295-8486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2777F" w14:textId="1A589FAC" w:rsidR="005942B5" w:rsidRPr="005942B5" w:rsidRDefault="005942B5" w:rsidP="00BB1269">
    <w:pPr>
      <w:pStyle w:val="stbilgi"/>
      <w:jc w:val="right"/>
      <w:rPr>
        <w:rFonts w:ascii="Century Gothic" w:hAnsi="Century Gothic"/>
        <w:w w:val="80"/>
        <w:sz w:val="24"/>
        <w:szCs w:val="24"/>
        <w:highlight w:val="yellow"/>
      </w:rPr>
    </w:pPr>
    <w:r>
      <w:rPr>
        <w:rFonts w:cstheme="minorHAnsi"/>
        <w:noProof/>
        <w:sz w:val="24"/>
        <w:szCs w:val="24"/>
        <w:lang w:eastAsia="tr-TR"/>
      </w:rPr>
      <w:drawing>
        <wp:anchor distT="0" distB="0" distL="114300" distR="114300" simplePos="0" relativeHeight="251676672" behindDoc="1" locked="0" layoutInCell="1" allowOverlap="1" wp14:anchorId="6C5D810F" wp14:editId="4F5A6D2F">
          <wp:simplePos x="0" y="0"/>
          <wp:positionH relativeFrom="column">
            <wp:posOffset>13004</wp:posOffset>
          </wp:positionH>
          <wp:positionV relativeFrom="paragraph">
            <wp:posOffset>116205</wp:posOffset>
          </wp:positionV>
          <wp:extent cx="1219200" cy="46291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F34A7" w14:textId="64EAAF6C" w:rsidR="005942B5" w:rsidRPr="005942B5" w:rsidRDefault="005942B5" w:rsidP="00BB1269">
    <w:pPr>
      <w:pStyle w:val="stbilgi"/>
      <w:jc w:val="right"/>
      <w:rPr>
        <w:rFonts w:ascii="Century Gothic" w:hAnsi="Century Gothic"/>
        <w:w w:val="80"/>
        <w:sz w:val="24"/>
        <w:szCs w:val="24"/>
        <w:highlight w:val="yellow"/>
      </w:rPr>
    </w:pPr>
  </w:p>
  <w:p w14:paraId="36C7F6E3" w14:textId="405E959B" w:rsidR="005942B5" w:rsidRPr="005942B5" w:rsidRDefault="005942B5" w:rsidP="00BB1269">
    <w:pPr>
      <w:pStyle w:val="stbilgi"/>
      <w:jc w:val="right"/>
      <w:rPr>
        <w:rFonts w:cstheme="minorHAnsi"/>
        <w:w w:val="80"/>
        <w:sz w:val="24"/>
        <w:szCs w:val="24"/>
        <w:highlight w:val="yellow"/>
      </w:rPr>
    </w:pPr>
    <w:r w:rsidRPr="005942B5">
      <w:rPr>
        <w:rFonts w:cstheme="minorHAnsi"/>
        <w:w w:val="80"/>
        <w:sz w:val="24"/>
        <w:szCs w:val="24"/>
        <w:highlight w:val="yellow"/>
      </w:rPr>
      <w:t xml:space="preserve">Yazarın Adı Soyadı / Yazarın Adı Soyadı ● </w:t>
    </w:r>
    <w:r w:rsidRPr="005942B5">
      <w:rPr>
        <w:rFonts w:cstheme="minorHAnsi"/>
        <w:w w:val="80"/>
        <w:sz w:val="24"/>
        <w:szCs w:val="24"/>
        <w:highlight w:val="yellow"/>
      </w:rPr>
      <w:fldChar w:fldCharType="begin"/>
    </w:r>
    <w:r w:rsidRPr="005942B5">
      <w:rPr>
        <w:rFonts w:cstheme="minorHAnsi"/>
        <w:w w:val="80"/>
        <w:sz w:val="24"/>
        <w:szCs w:val="24"/>
        <w:highlight w:val="yellow"/>
      </w:rPr>
      <w:instrText>PAGE   \* MERGEFORMAT</w:instrText>
    </w:r>
    <w:r w:rsidRPr="005942B5">
      <w:rPr>
        <w:rFonts w:cstheme="minorHAnsi"/>
        <w:w w:val="80"/>
        <w:sz w:val="24"/>
        <w:szCs w:val="24"/>
        <w:highlight w:val="yellow"/>
      </w:rPr>
      <w:fldChar w:fldCharType="separate"/>
    </w:r>
    <w:r w:rsidR="00320866">
      <w:rPr>
        <w:rFonts w:cstheme="minorHAnsi"/>
        <w:noProof/>
        <w:w w:val="80"/>
        <w:sz w:val="24"/>
        <w:szCs w:val="24"/>
        <w:highlight w:val="yellow"/>
      </w:rPr>
      <w:t>2</w:t>
    </w:r>
    <w:r w:rsidRPr="005942B5">
      <w:rPr>
        <w:rFonts w:cstheme="minorHAnsi"/>
        <w:w w:val="80"/>
        <w:sz w:val="24"/>
        <w:szCs w:val="24"/>
        <w:highlight w:val="yellow"/>
      </w:rPr>
      <w:fldChar w:fldCharType="end"/>
    </w:r>
  </w:p>
  <w:p w14:paraId="27AC9585" w14:textId="7BE1AE5C" w:rsidR="00BB1269" w:rsidRPr="005942B5" w:rsidRDefault="005942B5" w:rsidP="005942B5">
    <w:pPr>
      <w:pStyle w:val="stbilgi"/>
      <w:tabs>
        <w:tab w:val="clear" w:pos="4536"/>
        <w:tab w:val="center" w:pos="9072"/>
      </w:tabs>
      <w:jc w:val="right"/>
      <w:rPr>
        <w:rFonts w:ascii="Century Gothic" w:hAnsi="Century Gothic"/>
        <w:w w:val="80"/>
        <w:sz w:val="24"/>
        <w:szCs w:val="24"/>
      </w:rPr>
    </w:pPr>
    <w:r w:rsidRPr="005942B5">
      <w:rPr>
        <w:rFonts w:cstheme="minorHAnsi"/>
        <w:noProof/>
        <w:sz w:val="24"/>
        <w:szCs w:val="24"/>
        <w:lang w:eastAsia="tr-TR"/>
      </w:rPr>
      <mc:AlternateContent>
        <mc:Choice Requires="wps">
          <w:drawing>
            <wp:anchor distT="0" distB="0" distL="114300" distR="114300" simplePos="0" relativeHeight="251678720" behindDoc="0" locked="0" layoutInCell="1" allowOverlap="1" wp14:anchorId="1BEAF0F1" wp14:editId="371012C6">
              <wp:simplePos x="0" y="0"/>
              <wp:positionH relativeFrom="column">
                <wp:posOffset>-9248</wp:posOffset>
              </wp:positionH>
              <wp:positionV relativeFrom="paragraph">
                <wp:posOffset>52015</wp:posOffset>
              </wp:positionV>
              <wp:extent cx="5812403" cy="0"/>
              <wp:effectExtent l="0" t="19050" r="17145" b="19050"/>
              <wp:wrapNone/>
              <wp:docPr id="5" name="Düz Bağlayıcı 5"/>
              <wp:cNvGraphicFramePr/>
              <a:graphic xmlns:a="http://schemas.openxmlformats.org/drawingml/2006/main">
                <a:graphicData uri="http://schemas.microsoft.com/office/word/2010/wordprocessingShape">
                  <wps:wsp>
                    <wps:cNvCnPr/>
                    <wps:spPr>
                      <a:xfrm flipH="1">
                        <a:off x="0" y="0"/>
                        <a:ext cx="581240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5"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1pt" to="456.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" strokecolor="black [3200]" strokeweight="2.25pt">
              <v:stroke joinstyle="miter"/>
            </v:line>
          </w:pict>
        </mc:Fallback>
      </mc:AlternateContent>
    </w:r>
    <w:r w:rsidRPr="005942B5">
      <w:rPr>
        <w:rFonts w:ascii="Century Gothic" w:hAnsi="Century Gothic"/>
        <w:w w:val="80"/>
        <w:sz w:val="24"/>
        <w:szCs w:val="24"/>
        <w:highlight w:val="yellow"/>
      </w:rPr>
      <w:t xml:space="preserve"> </w:t>
    </w:r>
    <w:r w:rsidRPr="005942B5">
      <w:rPr>
        <w:rFonts w:asciiTheme="majorBidi" w:eastAsia="Century Gothic" w:hAnsiTheme="majorBidi" w:cstheme="majorBidi"/>
        <w:color w:val="000000"/>
        <w:sz w:val="24"/>
        <w:szCs w:val="24"/>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2104E" w14:textId="77777777" w:rsidR="005942B5" w:rsidRDefault="005942B5" w:rsidP="00893C17">
    <w:pPr>
      <w:pStyle w:val="stbilgi"/>
      <w:jc w:val="right"/>
      <w:rPr>
        <w:rFonts w:ascii="Century Gothic" w:hAnsi="Century Gothic"/>
        <w:w w:val="80"/>
        <w:sz w:val="20"/>
        <w:highlight w:val="yellow"/>
      </w:rPr>
    </w:pPr>
  </w:p>
  <w:p w14:paraId="11B86CD6" w14:textId="3032AB31" w:rsidR="005942B5" w:rsidRDefault="005942B5" w:rsidP="00893C17">
    <w:pPr>
      <w:pStyle w:val="stbilgi"/>
      <w:jc w:val="right"/>
      <w:rPr>
        <w:rFonts w:ascii="Century Gothic" w:hAnsi="Century Gothic"/>
        <w:w w:val="80"/>
        <w:sz w:val="20"/>
        <w:highlight w:val="yellow"/>
      </w:rPr>
    </w:pPr>
    <w:r>
      <w:rPr>
        <w:rFonts w:cstheme="minorHAnsi"/>
        <w:noProof/>
        <w:sz w:val="24"/>
        <w:szCs w:val="24"/>
        <w:lang w:eastAsia="tr-TR"/>
      </w:rPr>
      <w:drawing>
        <wp:anchor distT="0" distB="0" distL="114300" distR="114300" simplePos="0" relativeHeight="251680768" behindDoc="1" locked="0" layoutInCell="1" allowOverlap="1" wp14:anchorId="2EDE7C33" wp14:editId="1C29C584">
          <wp:simplePos x="0" y="0"/>
          <wp:positionH relativeFrom="column">
            <wp:posOffset>304</wp:posOffset>
          </wp:positionH>
          <wp:positionV relativeFrom="paragraph">
            <wp:posOffset>46990</wp:posOffset>
          </wp:positionV>
          <wp:extent cx="1219200" cy="462915"/>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401D1" w14:textId="77777777" w:rsidR="005942B5" w:rsidRDefault="005942B5" w:rsidP="00893C17">
    <w:pPr>
      <w:pStyle w:val="stbilgi"/>
      <w:jc w:val="right"/>
      <w:rPr>
        <w:rFonts w:ascii="Century Gothic" w:hAnsi="Century Gothic"/>
        <w:w w:val="80"/>
        <w:sz w:val="20"/>
        <w:highlight w:val="yellow"/>
      </w:rPr>
    </w:pPr>
  </w:p>
  <w:p w14:paraId="419B46E8" w14:textId="02EC82DD" w:rsidR="00893C17" w:rsidRPr="005942B5" w:rsidRDefault="005942B5" w:rsidP="00893C17">
    <w:pPr>
      <w:pStyle w:val="stbilgi"/>
      <w:jc w:val="right"/>
      <w:rPr>
        <w:rFonts w:cstheme="minorHAnsi"/>
        <w:w w:val="80"/>
        <w:sz w:val="24"/>
        <w:szCs w:val="24"/>
      </w:rPr>
    </w:pPr>
    <w:r w:rsidRPr="005942B5">
      <w:rPr>
        <w:rFonts w:cstheme="minorHAnsi"/>
        <w:w w:val="80"/>
        <w:sz w:val="24"/>
        <w:szCs w:val="24"/>
        <w:highlight w:val="yellow"/>
      </w:rPr>
      <w:t xml:space="preserve">Yazının Başlığı Buraya Alt Satıra Taşmayacak Şekilde Yazılacaktır ● </w:t>
    </w:r>
    <w:r w:rsidRPr="005942B5">
      <w:rPr>
        <w:rFonts w:cstheme="minorHAnsi"/>
        <w:w w:val="80"/>
        <w:sz w:val="24"/>
        <w:szCs w:val="24"/>
        <w:highlight w:val="yellow"/>
      </w:rPr>
      <w:fldChar w:fldCharType="begin"/>
    </w:r>
    <w:r w:rsidRPr="005942B5">
      <w:rPr>
        <w:rFonts w:cstheme="minorHAnsi"/>
        <w:w w:val="80"/>
        <w:sz w:val="24"/>
        <w:szCs w:val="24"/>
        <w:highlight w:val="yellow"/>
      </w:rPr>
      <w:instrText>PAGE   \* MERGEFORMAT</w:instrText>
    </w:r>
    <w:r w:rsidRPr="005942B5">
      <w:rPr>
        <w:rFonts w:cstheme="minorHAnsi"/>
        <w:w w:val="80"/>
        <w:sz w:val="24"/>
        <w:szCs w:val="24"/>
        <w:highlight w:val="yellow"/>
      </w:rPr>
      <w:fldChar w:fldCharType="separate"/>
    </w:r>
    <w:r w:rsidR="00320866">
      <w:rPr>
        <w:rFonts w:cstheme="minorHAnsi"/>
        <w:noProof/>
        <w:w w:val="80"/>
        <w:sz w:val="24"/>
        <w:szCs w:val="24"/>
        <w:highlight w:val="yellow"/>
      </w:rPr>
      <w:t>3</w:t>
    </w:r>
    <w:r w:rsidRPr="005942B5">
      <w:rPr>
        <w:rFonts w:cstheme="minorHAnsi"/>
        <w:w w:val="80"/>
        <w:sz w:val="24"/>
        <w:szCs w:val="24"/>
        <w:highlight w:val="yellow"/>
      </w:rPr>
      <w:fldChar w:fldCharType="end"/>
    </w:r>
  </w:p>
  <w:p w14:paraId="453691FB" w14:textId="22DE38BD" w:rsidR="005942B5" w:rsidRDefault="005942B5" w:rsidP="00893C17">
    <w:pPr>
      <w:pStyle w:val="stbilgi"/>
      <w:jc w:val="right"/>
      <w:rPr>
        <w:rFonts w:ascii="Century Gothic" w:hAnsi="Century Gothic"/>
        <w:w w:val="80"/>
        <w:sz w:val="20"/>
      </w:rPr>
    </w:pPr>
    <w:r w:rsidRPr="005942B5">
      <w:rPr>
        <w:rFonts w:cstheme="minorHAnsi"/>
        <w:noProof/>
        <w:sz w:val="24"/>
        <w:szCs w:val="24"/>
        <w:lang w:eastAsia="tr-TR"/>
      </w:rPr>
      <mc:AlternateContent>
        <mc:Choice Requires="wps">
          <w:drawing>
            <wp:anchor distT="0" distB="0" distL="114300" distR="114300" simplePos="0" relativeHeight="251682816" behindDoc="0" locked="0" layoutInCell="1" allowOverlap="1" wp14:anchorId="68462410" wp14:editId="3E5AF1E6">
              <wp:simplePos x="0" y="0"/>
              <wp:positionH relativeFrom="column">
                <wp:posOffset>6655</wp:posOffset>
              </wp:positionH>
              <wp:positionV relativeFrom="paragraph">
                <wp:posOffset>38818</wp:posOffset>
              </wp:positionV>
              <wp:extent cx="5748792" cy="0"/>
              <wp:effectExtent l="0" t="19050" r="4445" b="19050"/>
              <wp:wrapNone/>
              <wp:docPr id="8" name="Düz Bağlayıcı 8"/>
              <wp:cNvGraphicFramePr/>
              <a:graphic xmlns:a="http://schemas.openxmlformats.org/drawingml/2006/main">
                <a:graphicData uri="http://schemas.microsoft.com/office/word/2010/wordprocessingShape">
                  <wps:wsp>
                    <wps:cNvCnPr/>
                    <wps:spPr>
                      <a:xfrm flipH="1">
                        <a:off x="0" y="0"/>
                        <a:ext cx="5748792"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8"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05pt" to="453.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" strokecolor="black [3200]" strokeweight="2.2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2D96D" w14:textId="77777777" w:rsidR="005942B5" w:rsidRPr="005942B5" w:rsidRDefault="005942B5" w:rsidP="00B87D8F">
    <w:pPr>
      <w:pStyle w:val="stbilgi"/>
      <w:rPr>
        <w:rFonts w:cstheme="minorHAnsi"/>
        <w:w w:val="80"/>
        <w:sz w:val="24"/>
        <w:szCs w:val="24"/>
        <w:highlight w:val="yellow"/>
      </w:rPr>
    </w:pPr>
  </w:p>
  <w:p w14:paraId="616BDC29" w14:textId="70A8E77F" w:rsidR="005942B5" w:rsidRPr="005942B5" w:rsidRDefault="005942B5" w:rsidP="00B87D8F">
    <w:pPr>
      <w:pStyle w:val="stbilgi"/>
      <w:rPr>
        <w:rFonts w:cstheme="minorHAnsi"/>
        <w:w w:val="80"/>
        <w:sz w:val="24"/>
        <w:szCs w:val="24"/>
        <w:highlight w:val="yellow"/>
      </w:rPr>
    </w:pPr>
    <w:r>
      <w:rPr>
        <w:rFonts w:cstheme="minorHAnsi"/>
        <w:noProof/>
        <w:sz w:val="24"/>
        <w:szCs w:val="24"/>
        <w:lang w:eastAsia="tr-TR"/>
      </w:rPr>
      <w:drawing>
        <wp:anchor distT="0" distB="0" distL="114300" distR="114300" simplePos="0" relativeHeight="251674624" behindDoc="1" locked="0" layoutInCell="1" allowOverlap="1" wp14:editId="4AFD07D9">
          <wp:simplePos x="0" y="0"/>
          <wp:positionH relativeFrom="column">
            <wp:posOffset>-40640</wp:posOffset>
          </wp:positionH>
          <wp:positionV relativeFrom="paragraph">
            <wp:posOffset>131776</wp:posOffset>
          </wp:positionV>
          <wp:extent cx="1219200" cy="46291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EA03E0" w14:textId="2B72DD84" w:rsidR="005942B5" w:rsidRPr="005942B5" w:rsidRDefault="005942B5" w:rsidP="00B87D8F">
    <w:pPr>
      <w:pStyle w:val="stbilgi"/>
      <w:rPr>
        <w:rFonts w:cstheme="minorHAnsi"/>
        <w:w w:val="80"/>
        <w:sz w:val="24"/>
        <w:szCs w:val="24"/>
        <w:highlight w:val="yellow"/>
      </w:rPr>
    </w:pPr>
  </w:p>
  <w:p w14:paraId="1C649077" w14:textId="6BAAD45C" w:rsidR="00BB1269" w:rsidRPr="005942B5" w:rsidRDefault="005942B5" w:rsidP="005942B5">
    <w:pPr>
      <w:pStyle w:val="stbilgi"/>
      <w:jc w:val="right"/>
      <w:rPr>
        <w:rFonts w:cstheme="minorHAnsi"/>
        <w:w w:val="80"/>
        <w:sz w:val="24"/>
        <w:szCs w:val="24"/>
      </w:rPr>
    </w:pPr>
    <w:r w:rsidRPr="005942B5">
      <w:rPr>
        <w:rFonts w:cstheme="minorHAnsi"/>
        <w:w w:val="80"/>
        <w:sz w:val="24"/>
        <w:szCs w:val="24"/>
        <w:highlight w:val="yellow"/>
      </w:rPr>
      <w:t>Uluslararası Türkçe Öğretimi Araştırmaları Dergisi, 202</w:t>
    </w:r>
    <w:proofErr w:type="gramStart"/>
    <w:r w:rsidRPr="005942B5">
      <w:rPr>
        <w:rFonts w:cstheme="minorHAnsi"/>
        <w:w w:val="80"/>
        <w:sz w:val="24"/>
        <w:szCs w:val="24"/>
        <w:highlight w:val="yellow"/>
      </w:rPr>
      <w:t>…,</w:t>
    </w:r>
    <w:proofErr w:type="gramEnd"/>
    <w:r w:rsidRPr="005942B5">
      <w:rPr>
        <w:rFonts w:cstheme="minorHAnsi"/>
        <w:w w:val="80"/>
        <w:sz w:val="24"/>
        <w:szCs w:val="24"/>
        <w:highlight w:val="yellow"/>
      </w:rPr>
      <w:t xml:space="preserve"> …(…); …-…</w:t>
    </w:r>
  </w:p>
  <w:p w14:paraId="5906D4F5" w14:textId="6F0FA65B" w:rsidR="00BB1269" w:rsidRPr="005942B5" w:rsidRDefault="005942B5">
    <w:pPr>
      <w:pStyle w:val="stbilgi"/>
      <w:rPr>
        <w:rFonts w:cstheme="minorHAnsi"/>
        <w:sz w:val="24"/>
        <w:szCs w:val="24"/>
      </w:rPr>
    </w:pPr>
    <w:r w:rsidRPr="005942B5">
      <w:rPr>
        <w:rFonts w:cstheme="minorHAnsi"/>
        <w:noProof/>
        <w:sz w:val="24"/>
        <w:szCs w:val="24"/>
        <w:lang w:eastAsia="tr-TR"/>
      </w:rPr>
      <mc:AlternateContent>
        <mc:Choice Requires="wps">
          <w:drawing>
            <wp:anchor distT="0" distB="0" distL="114300" distR="114300" simplePos="0" relativeHeight="251661312" behindDoc="0" locked="0" layoutInCell="1" allowOverlap="1" wp14:anchorId="2652AD8D" wp14:editId="11434D87">
              <wp:simplePos x="0" y="0"/>
              <wp:positionH relativeFrom="column">
                <wp:posOffset>-49005</wp:posOffset>
              </wp:positionH>
              <wp:positionV relativeFrom="paragraph">
                <wp:posOffset>75234</wp:posOffset>
              </wp:positionV>
              <wp:extent cx="5876013" cy="0"/>
              <wp:effectExtent l="0" t="19050" r="10795" b="19050"/>
              <wp:wrapNone/>
              <wp:docPr id="6" name="Düz Bağlayıcı 6"/>
              <wp:cNvGraphicFramePr/>
              <a:graphic xmlns:a="http://schemas.openxmlformats.org/drawingml/2006/main">
                <a:graphicData uri="http://schemas.microsoft.com/office/word/2010/wordprocessingShape">
                  <wps:wsp>
                    <wps:cNvCnPr/>
                    <wps:spPr>
                      <a:xfrm flipH="1">
                        <a:off x="0" y="0"/>
                        <a:ext cx="587601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5.9pt" to="45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" strokecolor="black [3200]"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3260C"/>
    <w:multiLevelType w:val="hybridMultilevel"/>
    <w:tmpl w:val="BC269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4D55133"/>
    <w:multiLevelType w:val="multilevel"/>
    <w:tmpl w:val="9E92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4A727E"/>
    <w:multiLevelType w:val="hybridMultilevel"/>
    <w:tmpl w:val="350A10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6C"/>
    <w:rsid w:val="0000201A"/>
    <w:rsid w:val="00003976"/>
    <w:rsid w:val="000066D4"/>
    <w:rsid w:val="00007C2B"/>
    <w:rsid w:val="000118F2"/>
    <w:rsid w:val="00021150"/>
    <w:rsid w:val="00030FC6"/>
    <w:rsid w:val="00032BC0"/>
    <w:rsid w:val="00033CEE"/>
    <w:rsid w:val="00036359"/>
    <w:rsid w:val="000436A7"/>
    <w:rsid w:val="00051A55"/>
    <w:rsid w:val="00053987"/>
    <w:rsid w:val="00065168"/>
    <w:rsid w:val="00077B85"/>
    <w:rsid w:val="00082E13"/>
    <w:rsid w:val="00083A50"/>
    <w:rsid w:val="00085BF7"/>
    <w:rsid w:val="0009008A"/>
    <w:rsid w:val="000A067E"/>
    <w:rsid w:val="000A2415"/>
    <w:rsid w:val="000C06F5"/>
    <w:rsid w:val="000C4C73"/>
    <w:rsid w:val="000C68FE"/>
    <w:rsid w:val="000D29D9"/>
    <w:rsid w:val="000D423F"/>
    <w:rsid w:val="000D4D7D"/>
    <w:rsid w:val="000D59EA"/>
    <w:rsid w:val="000D7784"/>
    <w:rsid w:val="000E140E"/>
    <w:rsid w:val="000E4E64"/>
    <w:rsid w:val="000F67DE"/>
    <w:rsid w:val="00105B5B"/>
    <w:rsid w:val="00105D1E"/>
    <w:rsid w:val="00116BF1"/>
    <w:rsid w:val="00124D14"/>
    <w:rsid w:val="00125506"/>
    <w:rsid w:val="0013074E"/>
    <w:rsid w:val="00136437"/>
    <w:rsid w:val="001368C5"/>
    <w:rsid w:val="00141EF9"/>
    <w:rsid w:val="00145E2A"/>
    <w:rsid w:val="00155869"/>
    <w:rsid w:val="00167977"/>
    <w:rsid w:val="001706B9"/>
    <w:rsid w:val="0017090D"/>
    <w:rsid w:val="00172E98"/>
    <w:rsid w:val="001760CD"/>
    <w:rsid w:val="001823E4"/>
    <w:rsid w:val="001A3053"/>
    <w:rsid w:val="001B25CB"/>
    <w:rsid w:val="001C2891"/>
    <w:rsid w:val="001C661D"/>
    <w:rsid w:val="001C73AC"/>
    <w:rsid w:val="001D0831"/>
    <w:rsid w:val="001E46C8"/>
    <w:rsid w:val="001F2083"/>
    <w:rsid w:val="00202F03"/>
    <w:rsid w:val="002031DC"/>
    <w:rsid w:val="002158BE"/>
    <w:rsid w:val="002160B2"/>
    <w:rsid w:val="00223E68"/>
    <w:rsid w:val="00230E60"/>
    <w:rsid w:val="002531A1"/>
    <w:rsid w:val="00256EF1"/>
    <w:rsid w:val="00264B9C"/>
    <w:rsid w:val="00270323"/>
    <w:rsid w:val="0027440B"/>
    <w:rsid w:val="002752B3"/>
    <w:rsid w:val="00292469"/>
    <w:rsid w:val="00292549"/>
    <w:rsid w:val="002A6D3E"/>
    <w:rsid w:val="002A76AC"/>
    <w:rsid w:val="002B5A5D"/>
    <w:rsid w:val="002D4EE1"/>
    <w:rsid w:val="002F1E4D"/>
    <w:rsid w:val="002F675C"/>
    <w:rsid w:val="002F677C"/>
    <w:rsid w:val="00301FE6"/>
    <w:rsid w:val="00306598"/>
    <w:rsid w:val="003125E4"/>
    <w:rsid w:val="00320866"/>
    <w:rsid w:val="003219DE"/>
    <w:rsid w:val="0032435B"/>
    <w:rsid w:val="00330EC7"/>
    <w:rsid w:val="00337FDD"/>
    <w:rsid w:val="00345279"/>
    <w:rsid w:val="00347BB2"/>
    <w:rsid w:val="0035146C"/>
    <w:rsid w:val="0035288B"/>
    <w:rsid w:val="003653A6"/>
    <w:rsid w:val="00365877"/>
    <w:rsid w:val="003667ED"/>
    <w:rsid w:val="0037008D"/>
    <w:rsid w:val="0037678C"/>
    <w:rsid w:val="003817E3"/>
    <w:rsid w:val="00381EF4"/>
    <w:rsid w:val="0038628D"/>
    <w:rsid w:val="003933F6"/>
    <w:rsid w:val="003C093D"/>
    <w:rsid w:val="003D1F06"/>
    <w:rsid w:val="003D2B66"/>
    <w:rsid w:val="003D445D"/>
    <w:rsid w:val="003E020E"/>
    <w:rsid w:val="003E0DD0"/>
    <w:rsid w:val="003E17A7"/>
    <w:rsid w:val="003E51AA"/>
    <w:rsid w:val="003E6C6E"/>
    <w:rsid w:val="003E7E21"/>
    <w:rsid w:val="003F5198"/>
    <w:rsid w:val="003F667A"/>
    <w:rsid w:val="004035BB"/>
    <w:rsid w:val="00410D22"/>
    <w:rsid w:val="004158A6"/>
    <w:rsid w:val="00421F29"/>
    <w:rsid w:val="00423787"/>
    <w:rsid w:val="00425BAA"/>
    <w:rsid w:val="00426482"/>
    <w:rsid w:val="00430BDE"/>
    <w:rsid w:val="00445A5D"/>
    <w:rsid w:val="004542DA"/>
    <w:rsid w:val="00470CBD"/>
    <w:rsid w:val="004721BC"/>
    <w:rsid w:val="00477638"/>
    <w:rsid w:val="00482D12"/>
    <w:rsid w:val="00486227"/>
    <w:rsid w:val="0048701C"/>
    <w:rsid w:val="00490C01"/>
    <w:rsid w:val="004921E1"/>
    <w:rsid w:val="00492305"/>
    <w:rsid w:val="00496860"/>
    <w:rsid w:val="004A106E"/>
    <w:rsid w:val="004A20E1"/>
    <w:rsid w:val="004A41C1"/>
    <w:rsid w:val="004B514B"/>
    <w:rsid w:val="004C0F35"/>
    <w:rsid w:val="004C213B"/>
    <w:rsid w:val="004D225E"/>
    <w:rsid w:val="004E1965"/>
    <w:rsid w:val="004E3B4B"/>
    <w:rsid w:val="004E55A2"/>
    <w:rsid w:val="004F4A1E"/>
    <w:rsid w:val="00503187"/>
    <w:rsid w:val="00504522"/>
    <w:rsid w:val="00512790"/>
    <w:rsid w:val="0051757E"/>
    <w:rsid w:val="00522298"/>
    <w:rsid w:val="0052406C"/>
    <w:rsid w:val="00524D59"/>
    <w:rsid w:val="0052785C"/>
    <w:rsid w:val="00530D6E"/>
    <w:rsid w:val="00532BBF"/>
    <w:rsid w:val="005337F6"/>
    <w:rsid w:val="00534CA5"/>
    <w:rsid w:val="00534EB4"/>
    <w:rsid w:val="00537131"/>
    <w:rsid w:val="00556BA3"/>
    <w:rsid w:val="00557FFA"/>
    <w:rsid w:val="00564111"/>
    <w:rsid w:val="00566739"/>
    <w:rsid w:val="0058136D"/>
    <w:rsid w:val="00582535"/>
    <w:rsid w:val="0059019B"/>
    <w:rsid w:val="005907CF"/>
    <w:rsid w:val="005942B5"/>
    <w:rsid w:val="0059437E"/>
    <w:rsid w:val="005A11C3"/>
    <w:rsid w:val="005A1F0F"/>
    <w:rsid w:val="005A23E1"/>
    <w:rsid w:val="005A7F64"/>
    <w:rsid w:val="005D2B81"/>
    <w:rsid w:val="005D3C9E"/>
    <w:rsid w:val="005E0122"/>
    <w:rsid w:val="005E030F"/>
    <w:rsid w:val="005E31B8"/>
    <w:rsid w:val="005E4348"/>
    <w:rsid w:val="005F1D80"/>
    <w:rsid w:val="005F3359"/>
    <w:rsid w:val="005F39AB"/>
    <w:rsid w:val="005F4A58"/>
    <w:rsid w:val="005F60DF"/>
    <w:rsid w:val="00600E54"/>
    <w:rsid w:val="00603B32"/>
    <w:rsid w:val="00604F4C"/>
    <w:rsid w:val="0061189F"/>
    <w:rsid w:val="00611AB6"/>
    <w:rsid w:val="00613248"/>
    <w:rsid w:val="00615E5E"/>
    <w:rsid w:val="00625129"/>
    <w:rsid w:val="00637187"/>
    <w:rsid w:val="006371E1"/>
    <w:rsid w:val="00637DBB"/>
    <w:rsid w:val="00645373"/>
    <w:rsid w:val="006461A0"/>
    <w:rsid w:val="00647901"/>
    <w:rsid w:val="0065076A"/>
    <w:rsid w:val="00652171"/>
    <w:rsid w:val="00657540"/>
    <w:rsid w:val="00657E75"/>
    <w:rsid w:val="00662EB9"/>
    <w:rsid w:val="00681C48"/>
    <w:rsid w:val="006923DC"/>
    <w:rsid w:val="00696774"/>
    <w:rsid w:val="006A3E34"/>
    <w:rsid w:val="006B0415"/>
    <w:rsid w:val="006B0AEB"/>
    <w:rsid w:val="006B3003"/>
    <w:rsid w:val="006B59CF"/>
    <w:rsid w:val="006D0CEC"/>
    <w:rsid w:val="006D4341"/>
    <w:rsid w:val="006E3D96"/>
    <w:rsid w:val="007020C9"/>
    <w:rsid w:val="007136AF"/>
    <w:rsid w:val="0071575B"/>
    <w:rsid w:val="00727EE4"/>
    <w:rsid w:val="00735421"/>
    <w:rsid w:val="00742E1B"/>
    <w:rsid w:val="00743CBF"/>
    <w:rsid w:val="007537EB"/>
    <w:rsid w:val="007560B2"/>
    <w:rsid w:val="00756928"/>
    <w:rsid w:val="00762425"/>
    <w:rsid w:val="00766BD9"/>
    <w:rsid w:val="00766D3A"/>
    <w:rsid w:val="00772E83"/>
    <w:rsid w:val="0077612C"/>
    <w:rsid w:val="007775A0"/>
    <w:rsid w:val="00780191"/>
    <w:rsid w:val="007847E4"/>
    <w:rsid w:val="007861BC"/>
    <w:rsid w:val="007901B1"/>
    <w:rsid w:val="00792CC6"/>
    <w:rsid w:val="007A0F69"/>
    <w:rsid w:val="007A52D5"/>
    <w:rsid w:val="007A5892"/>
    <w:rsid w:val="007C071F"/>
    <w:rsid w:val="007C73A2"/>
    <w:rsid w:val="007C7F6C"/>
    <w:rsid w:val="007D3734"/>
    <w:rsid w:val="007E124C"/>
    <w:rsid w:val="007E22EA"/>
    <w:rsid w:val="007F492E"/>
    <w:rsid w:val="008001D1"/>
    <w:rsid w:val="00806942"/>
    <w:rsid w:val="00806EF9"/>
    <w:rsid w:val="00810BFE"/>
    <w:rsid w:val="008219F5"/>
    <w:rsid w:val="00831A8C"/>
    <w:rsid w:val="00831DBE"/>
    <w:rsid w:val="00836BBF"/>
    <w:rsid w:val="008411F3"/>
    <w:rsid w:val="00850413"/>
    <w:rsid w:val="00855634"/>
    <w:rsid w:val="00857CAB"/>
    <w:rsid w:val="00863798"/>
    <w:rsid w:val="00864DF0"/>
    <w:rsid w:val="00865F82"/>
    <w:rsid w:val="00875C6B"/>
    <w:rsid w:val="0087752F"/>
    <w:rsid w:val="008801E5"/>
    <w:rsid w:val="00880304"/>
    <w:rsid w:val="00881B4D"/>
    <w:rsid w:val="00883F2D"/>
    <w:rsid w:val="0088504F"/>
    <w:rsid w:val="008926FB"/>
    <w:rsid w:val="00893C17"/>
    <w:rsid w:val="008A3B2E"/>
    <w:rsid w:val="008B0642"/>
    <w:rsid w:val="008B0B36"/>
    <w:rsid w:val="008D093E"/>
    <w:rsid w:val="008D095D"/>
    <w:rsid w:val="008E188C"/>
    <w:rsid w:val="008E687C"/>
    <w:rsid w:val="008F0154"/>
    <w:rsid w:val="00902041"/>
    <w:rsid w:val="0090261D"/>
    <w:rsid w:val="0090487F"/>
    <w:rsid w:val="0092108C"/>
    <w:rsid w:val="009244A3"/>
    <w:rsid w:val="00925160"/>
    <w:rsid w:val="00935DA6"/>
    <w:rsid w:val="00935EE2"/>
    <w:rsid w:val="00941151"/>
    <w:rsid w:val="009659A3"/>
    <w:rsid w:val="00986664"/>
    <w:rsid w:val="00993843"/>
    <w:rsid w:val="00997920"/>
    <w:rsid w:val="009A35DE"/>
    <w:rsid w:val="009B6152"/>
    <w:rsid w:val="009C2808"/>
    <w:rsid w:val="009D025C"/>
    <w:rsid w:val="009D10E9"/>
    <w:rsid w:val="009D1864"/>
    <w:rsid w:val="009D2FDE"/>
    <w:rsid w:val="009D5544"/>
    <w:rsid w:val="009D7419"/>
    <w:rsid w:val="009D79B6"/>
    <w:rsid w:val="009E1AC7"/>
    <w:rsid w:val="009E6270"/>
    <w:rsid w:val="009F000D"/>
    <w:rsid w:val="009F73E4"/>
    <w:rsid w:val="00A00865"/>
    <w:rsid w:val="00A06E60"/>
    <w:rsid w:val="00A24170"/>
    <w:rsid w:val="00A2430E"/>
    <w:rsid w:val="00A53F33"/>
    <w:rsid w:val="00A606FB"/>
    <w:rsid w:val="00A63262"/>
    <w:rsid w:val="00A667ED"/>
    <w:rsid w:val="00A67057"/>
    <w:rsid w:val="00A67520"/>
    <w:rsid w:val="00A70074"/>
    <w:rsid w:val="00A74AF4"/>
    <w:rsid w:val="00A8512F"/>
    <w:rsid w:val="00A86621"/>
    <w:rsid w:val="00AA0609"/>
    <w:rsid w:val="00AA6111"/>
    <w:rsid w:val="00AB18A5"/>
    <w:rsid w:val="00AB231E"/>
    <w:rsid w:val="00AB348A"/>
    <w:rsid w:val="00AB6AF8"/>
    <w:rsid w:val="00AD06AE"/>
    <w:rsid w:val="00AD1ED7"/>
    <w:rsid w:val="00AD2B39"/>
    <w:rsid w:val="00AD6078"/>
    <w:rsid w:val="00AE24B1"/>
    <w:rsid w:val="00AE3EE1"/>
    <w:rsid w:val="00AE560B"/>
    <w:rsid w:val="00AE7732"/>
    <w:rsid w:val="00AF08AF"/>
    <w:rsid w:val="00B03436"/>
    <w:rsid w:val="00B145DE"/>
    <w:rsid w:val="00B1661C"/>
    <w:rsid w:val="00B2377F"/>
    <w:rsid w:val="00B25F21"/>
    <w:rsid w:val="00B321E9"/>
    <w:rsid w:val="00B33DDA"/>
    <w:rsid w:val="00B40E18"/>
    <w:rsid w:val="00B41D2B"/>
    <w:rsid w:val="00B45D47"/>
    <w:rsid w:val="00B46B22"/>
    <w:rsid w:val="00B46C15"/>
    <w:rsid w:val="00B53EFC"/>
    <w:rsid w:val="00B57D3D"/>
    <w:rsid w:val="00B673EE"/>
    <w:rsid w:val="00B727E2"/>
    <w:rsid w:val="00B734B7"/>
    <w:rsid w:val="00B831B8"/>
    <w:rsid w:val="00B87D8F"/>
    <w:rsid w:val="00BA170D"/>
    <w:rsid w:val="00BB1269"/>
    <w:rsid w:val="00BB71F5"/>
    <w:rsid w:val="00BC26A3"/>
    <w:rsid w:val="00BC30BC"/>
    <w:rsid w:val="00BD1AFB"/>
    <w:rsid w:val="00BD4A45"/>
    <w:rsid w:val="00BD68A8"/>
    <w:rsid w:val="00BE1BE2"/>
    <w:rsid w:val="00BE45B4"/>
    <w:rsid w:val="00BE60F3"/>
    <w:rsid w:val="00BF08EF"/>
    <w:rsid w:val="00BF2C0E"/>
    <w:rsid w:val="00BF36D2"/>
    <w:rsid w:val="00BF7258"/>
    <w:rsid w:val="00C044EE"/>
    <w:rsid w:val="00C24FB6"/>
    <w:rsid w:val="00C32F43"/>
    <w:rsid w:val="00C454B0"/>
    <w:rsid w:val="00C464B1"/>
    <w:rsid w:val="00C54F74"/>
    <w:rsid w:val="00C60C86"/>
    <w:rsid w:val="00C6705E"/>
    <w:rsid w:val="00C701A8"/>
    <w:rsid w:val="00C8032E"/>
    <w:rsid w:val="00C83953"/>
    <w:rsid w:val="00C904E5"/>
    <w:rsid w:val="00C93E6E"/>
    <w:rsid w:val="00CA1A0A"/>
    <w:rsid w:val="00CA45E6"/>
    <w:rsid w:val="00CA72B4"/>
    <w:rsid w:val="00CB4F59"/>
    <w:rsid w:val="00CC16F2"/>
    <w:rsid w:val="00CC713B"/>
    <w:rsid w:val="00CD0AE7"/>
    <w:rsid w:val="00CF0D30"/>
    <w:rsid w:val="00CF3B1B"/>
    <w:rsid w:val="00D1628C"/>
    <w:rsid w:val="00D17648"/>
    <w:rsid w:val="00D2172F"/>
    <w:rsid w:val="00D24413"/>
    <w:rsid w:val="00D31B49"/>
    <w:rsid w:val="00D32AF2"/>
    <w:rsid w:val="00D419CB"/>
    <w:rsid w:val="00D41F66"/>
    <w:rsid w:val="00D44BD5"/>
    <w:rsid w:val="00D521F8"/>
    <w:rsid w:val="00D628C2"/>
    <w:rsid w:val="00D66623"/>
    <w:rsid w:val="00D7332E"/>
    <w:rsid w:val="00D7576A"/>
    <w:rsid w:val="00D76104"/>
    <w:rsid w:val="00D80DB7"/>
    <w:rsid w:val="00D8355B"/>
    <w:rsid w:val="00D84F68"/>
    <w:rsid w:val="00D9250F"/>
    <w:rsid w:val="00D96055"/>
    <w:rsid w:val="00DB23CD"/>
    <w:rsid w:val="00DB4E56"/>
    <w:rsid w:val="00DB5FF4"/>
    <w:rsid w:val="00DB7A45"/>
    <w:rsid w:val="00DB7FFC"/>
    <w:rsid w:val="00DC08F5"/>
    <w:rsid w:val="00DC20E4"/>
    <w:rsid w:val="00DC5559"/>
    <w:rsid w:val="00DD0730"/>
    <w:rsid w:val="00DD3B5C"/>
    <w:rsid w:val="00DD5343"/>
    <w:rsid w:val="00DD71FA"/>
    <w:rsid w:val="00DE7557"/>
    <w:rsid w:val="00DF11B3"/>
    <w:rsid w:val="00DF2DC2"/>
    <w:rsid w:val="00E0346E"/>
    <w:rsid w:val="00E0638E"/>
    <w:rsid w:val="00E2273F"/>
    <w:rsid w:val="00E22C37"/>
    <w:rsid w:val="00E23304"/>
    <w:rsid w:val="00E443D1"/>
    <w:rsid w:val="00E446DD"/>
    <w:rsid w:val="00E6099B"/>
    <w:rsid w:val="00E64490"/>
    <w:rsid w:val="00E66E8A"/>
    <w:rsid w:val="00E675DE"/>
    <w:rsid w:val="00E7130A"/>
    <w:rsid w:val="00E83377"/>
    <w:rsid w:val="00E9180C"/>
    <w:rsid w:val="00E91979"/>
    <w:rsid w:val="00E960EB"/>
    <w:rsid w:val="00EA1C3A"/>
    <w:rsid w:val="00EA39A8"/>
    <w:rsid w:val="00EA3C4C"/>
    <w:rsid w:val="00EB48F2"/>
    <w:rsid w:val="00EB7B03"/>
    <w:rsid w:val="00EC2AD3"/>
    <w:rsid w:val="00EE6252"/>
    <w:rsid w:val="00EE7DF1"/>
    <w:rsid w:val="00F007F4"/>
    <w:rsid w:val="00F022AE"/>
    <w:rsid w:val="00F0362C"/>
    <w:rsid w:val="00F0646A"/>
    <w:rsid w:val="00F11948"/>
    <w:rsid w:val="00F11B48"/>
    <w:rsid w:val="00F12AE9"/>
    <w:rsid w:val="00F16458"/>
    <w:rsid w:val="00F214E2"/>
    <w:rsid w:val="00F27B85"/>
    <w:rsid w:val="00F27E2E"/>
    <w:rsid w:val="00F34F71"/>
    <w:rsid w:val="00F60F91"/>
    <w:rsid w:val="00F74A83"/>
    <w:rsid w:val="00F75675"/>
    <w:rsid w:val="00F81014"/>
    <w:rsid w:val="00F81EE6"/>
    <w:rsid w:val="00F90DEE"/>
    <w:rsid w:val="00F93758"/>
    <w:rsid w:val="00F95A4C"/>
    <w:rsid w:val="00F95A5C"/>
    <w:rsid w:val="00F97160"/>
    <w:rsid w:val="00FA78ED"/>
    <w:rsid w:val="00FB737F"/>
    <w:rsid w:val="00FC083A"/>
    <w:rsid w:val="00FC25AA"/>
    <w:rsid w:val="00FC4887"/>
    <w:rsid w:val="00FD0B63"/>
    <w:rsid w:val="00FE3595"/>
    <w:rsid w:val="00FE3B55"/>
    <w:rsid w:val="00FE50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1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93C17"/>
    <w:rPr>
      <w:color w:val="808080"/>
    </w:rPr>
  </w:style>
  <w:style w:type="paragraph" w:styleId="stbilgi">
    <w:name w:val="header"/>
    <w:basedOn w:val="Normal"/>
    <w:link w:val="stbilgiChar"/>
    <w:uiPriority w:val="99"/>
    <w:unhideWhenUsed/>
    <w:rsid w:val="00893C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3C17"/>
  </w:style>
  <w:style w:type="paragraph" w:styleId="Altbilgi">
    <w:name w:val="footer"/>
    <w:basedOn w:val="Normal"/>
    <w:link w:val="AltbilgiChar"/>
    <w:uiPriority w:val="99"/>
    <w:unhideWhenUsed/>
    <w:rsid w:val="00893C1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3C17"/>
  </w:style>
  <w:style w:type="table" w:styleId="TabloKlavuzu">
    <w:name w:val="Table Grid"/>
    <w:basedOn w:val="NormalTablo"/>
    <w:uiPriority w:val="39"/>
    <w:rsid w:val="00893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893C1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93C17"/>
    <w:rPr>
      <w:sz w:val="20"/>
      <w:szCs w:val="20"/>
    </w:rPr>
  </w:style>
  <w:style w:type="character" w:styleId="DipnotBavurusu">
    <w:name w:val="footnote reference"/>
    <w:basedOn w:val="VarsaylanParagrafYazTipi"/>
    <w:uiPriority w:val="99"/>
    <w:semiHidden/>
    <w:unhideWhenUsed/>
    <w:rsid w:val="00893C17"/>
    <w:rPr>
      <w:vertAlign w:val="superscript"/>
    </w:rPr>
  </w:style>
  <w:style w:type="character" w:styleId="Kpr">
    <w:name w:val="Hyperlink"/>
    <w:basedOn w:val="VarsaylanParagrafYazTipi"/>
    <w:uiPriority w:val="99"/>
    <w:unhideWhenUsed/>
    <w:rsid w:val="00BB1269"/>
    <w:rPr>
      <w:color w:val="0563C1" w:themeColor="hyperlink"/>
      <w:u w:val="single"/>
    </w:rPr>
  </w:style>
  <w:style w:type="character" w:styleId="AklamaBavurusu">
    <w:name w:val="annotation reference"/>
    <w:basedOn w:val="VarsaylanParagrafYazTipi"/>
    <w:uiPriority w:val="99"/>
    <w:semiHidden/>
    <w:unhideWhenUsed/>
    <w:rsid w:val="003D2B66"/>
    <w:rPr>
      <w:sz w:val="16"/>
      <w:szCs w:val="16"/>
    </w:rPr>
  </w:style>
  <w:style w:type="paragraph" w:styleId="AklamaMetni">
    <w:name w:val="annotation text"/>
    <w:basedOn w:val="Normal"/>
    <w:link w:val="AklamaMetniChar"/>
    <w:uiPriority w:val="99"/>
    <w:semiHidden/>
    <w:unhideWhenUsed/>
    <w:rsid w:val="003D2B6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D2B66"/>
    <w:rPr>
      <w:sz w:val="20"/>
      <w:szCs w:val="20"/>
    </w:rPr>
  </w:style>
  <w:style w:type="paragraph" w:styleId="AklamaKonusu">
    <w:name w:val="annotation subject"/>
    <w:basedOn w:val="AklamaMetni"/>
    <w:next w:val="AklamaMetni"/>
    <w:link w:val="AklamaKonusuChar"/>
    <w:uiPriority w:val="99"/>
    <w:semiHidden/>
    <w:unhideWhenUsed/>
    <w:rsid w:val="003D2B66"/>
    <w:rPr>
      <w:b/>
      <w:bCs/>
    </w:rPr>
  </w:style>
  <w:style w:type="character" w:customStyle="1" w:styleId="AklamaKonusuChar">
    <w:name w:val="Açıklama Konusu Char"/>
    <w:basedOn w:val="AklamaMetniChar"/>
    <w:link w:val="AklamaKonusu"/>
    <w:uiPriority w:val="99"/>
    <w:semiHidden/>
    <w:rsid w:val="003D2B66"/>
    <w:rPr>
      <w:b/>
      <w:bCs/>
      <w:sz w:val="20"/>
      <w:szCs w:val="20"/>
    </w:rPr>
  </w:style>
  <w:style w:type="table" w:customStyle="1" w:styleId="TableNormal">
    <w:name w:val="Table Normal"/>
    <w:uiPriority w:val="2"/>
    <w:semiHidden/>
    <w:unhideWhenUsed/>
    <w:qFormat/>
    <w:rsid w:val="009D18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1864"/>
    <w:pPr>
      <w:widowControl w:val="0"/>
      <w:autoSpaceDE w:val="0"/>
      <w:autoSpaceDN w:val="0"/>
      <w:spacing w:after="0" w:line="210" w:lineRule="exact"/>
    </w:pPr>
    <w:rPr>
      <w:rFonts w:ascii="Times New Roman" w:eastAsia="Times New Roman" w:hAnsi="Times New Roman" w:cs="Times New Roman"/>
      <w:lang w:val="en-US"/>
    </w:rPr>
  </w:style>
  <w:style w:type="paragraph" w:styleId="ResimYazs">
    <w:name w:val="caption"/>
    <w:basedOn w:val="Normal"/>
    <w:next w:val="Normal"/>
    <w:uiPriority w:val="35"/>
    <w:unhideWhenUsed/>
    <w:qFormat/>
    <w:rsid w:val="009D1864"/>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7537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37EB"/>
    <w:rPr>
      <w:rFonts w:ascii="Tahoma" w:hAnsi="Tahoma" w:cs="Tahoma"/>
      <w:sz w:val="16"/>
      <w:szCs w:val="16"/>
    </w:rPr>
  </w:style>
  <w:style w:type="paragraph" w:styleId="ListeParagraf">
    <w:name w:val="List Paragraph"/>
    <w:basedOn w:val="Normal"/>
    <w:uiPriority w:val="34"/>
    <w:qFormat/>
    <w:rsid w:val="00DC20E4"/>
    <w:pPr>
      <w:ind w:left="720"/>
      <w:contextualSpacing/>
    </w:pPr>
  </w:style>
  <w:style w:type="paragraph" w:styleId="Dzeltme">
    <w:name w:val="Revision"/>
    <w:hidden/>
    <w:uiPriority w:val="99"/>
    <w:semiHidden/>
    <w:rsid w:val="00772E83"/>
    <w:pPr>
      <w:spacing w:after="0" w:line="240" w:lineRule="auto"/>
    </w:pPr>
  </w:style>
  <w:style w:type="character" w:customStyle="1" w:styleId="UnresolvedMention">
    <w:name w:val="Unresolved Mention"/>
    <w:basedOn w:val="VarsaylanParagrafYazTipi"/>
    <w:uiPriority w:val="99"/>
    <w:semiHidden/>
    <w:unhideWhenUsed/>
    <w:rsid w:val="003F667A"/>
    <w:rPr>
      <w:color w:val="605E5C"/>
      <w:shd w:val="clear" w:color="auto" w:fill="E1DFDD"/>
    </w:rPr>
  </w:style>
  <w:style w:type="paragraph" w:styleId="KonuBal">
    <w:name w:val="Title"/>
    <w:basedOn w:val="Normal"/>
    <w:next w:val="Normal"/>
    <w:link w:val="KonuBalChar"/>
    <w:rsid w:val="00032BC0"/>
    <w:pPr>
      <w:keepNext/>
      <w:keepLines/>
      <w:spacing w:before="480" w:after="120"/>
    </w:pPr>
    <w:rPr>
      <w:rFonts w:ascii="Calibri" w:eastAsia="Calibri" w:hAnsi="Calibri" w:cs="Calibri"/>
      <w:b/>
      <w:sz w:val="72"/>
      <w:szCs w:val="72"/>
      <w:lang w:eastAsia="tr-TR"/>
    </w:rPr>
  </w:style>
  <w:style w:type="character" w:customStyle="1" w:styleId="KonuBalChar">
    <w:name w:val="Konu Başlığı Char"/>
    <w:basedOn w:val="VarsaylanParagrafYazTipi"/>
    <w:link w:val="KonuBal"/>
    <w:rsid w:val="00032BC0"/>
    <w:rPr>
      <w:rFonts w:ascii="Calibri" w:eastAsia="Calibri" w:hAnsi="Calibri" w:cs="Calibri"/>
      <w:b/>
      <w:sz w:val="72"/>
      <w:szCs w:val="72"/>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93C17"/>
    <w:rPr>
      <w:color w:val="808080"/>
    </w:rPr>
  </w:style>
  <w:style w:type="paragraph" w:styleId="stbilgi">
    <w:name w:val="header"/>
    <w:basedOn w:val="Normal"/>
    <w:link w:val="stbilgiChar"/>
    <w:uiPriority w:val="99"/>
    <w:unhideWhenUsed/>
    <w:rsid w:val="00893C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3C17"/>
  </w:style>
  <w:style w:type="paragraph" w:styleId="Altbilgi">
    <w:name w:val="footer"/>
    <w:basedOn w:val="Normal"/>
    <w:link w:val="AltbilgiChar"/>
    <w:uiPriority w:val="99"/>
    <w:unhideWhenUsed/>
    <w:rsid w:val="00893C1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3C17"/>
  </w:style>
  <w:style w:type="table" w:styleId="TabloKlavuzu">
    <w:name w:val="Table Grid"/>
    <w:basedOn w:val="NormalTablo"/>
    <w:uiPriority w:val="39"/>
    <w:rsid w:val="00893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893C1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93C17"/>
    <w:rPr>
      <w:sz w:val="20"/>
      <w:szCs w:val="20"/>
    </w:rPr>
  </w:style>
  <w:style w:type="character" w:styleId="DipnotBavurusu">
    <w:name w:val="footnote reference"/>
    <w:basedOn w:val="VarsaylanParagrafYazTipi"/>
    <w:uiPriority w:val="99"/>
    <w:semiHidden/>
    <w:unhideWhenUsed/>
    <w:rsid w:val="00893C17"/>
    <w:rPr>
      <w:vertAlign w:val="superscript"/>
    </w:rPr>
  </w:style>
  <w:style w:type="character" w:styleId="Kpr">
    <w:name w:val="Hyperlink"/>
    <w:basedOn w:val="VarsaylanParagrafYazTipi"/>
    <w:uiPriority w:val="99"/>
    <w:unhideWhenUsed/>
    <w:rsid w:val="00BB1269"/>
    <w:rPr>
      <w:color w:val="0563C1" w:themeColor="hyperlink"/>
      <w:u w:val="single"/>
    </w:rPr>
  </w:style>
  <w:style w:type="character" w:styleId="AklamaBavurusu">
    <w:name w:val="annotation reference"/>
    <w:basedOn w:val="VarsaylanParagrafYazTipi"/>
    <w:uiPriority w:val="99"/>
    <w:semiHidden/>
    <w:unhideWhenUsed/>
    <w:rsid w:val="003D2B66"/>
    <w:rPr>
      <w:sz w:val="16"/>
      <w:szCs w:val="16"/>
    </w:rPr>
  </w:style>
  <w:style w:type="paragraph" w:styleId="AklamaMetni">
    <w:name w:val="annotation text"/>
    <w:basedOn w:val="Normal"/>
    <w:link w:val="AklamaMetniChar"/>
    <w:uiPriority w:val="99"/>
    <w:semiHidden/>
    <w:unhideWhenUsed/>
    <w:rsid w:val="003D2B6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D2B66"/>
    <w:rPr>
      <w:sz w:val="20"/>
      <w:szCs w:val="20"/>
    </w:rPr>
  </w:style>
  <w:style w:type="paragraph" w:styleId="AklamaKonusu">
    <w:name w:val="annotation subject"/>
    <w:basedOn w:val="AklamaMetni"/>
    <w:next w:val="AklamaMetni"/>
    <w:link w:val="AklamaKonusuChar"/>
    <w:uiPriority w:val="99"/>
    <w:semiHidden/>
    <w:unhideWhenUsed/>
    <w:rsid w:val="003D2B66"/>
    <w:rPr>
      <w:b/>
      <w:bCs/>
    </w:rPr>
  </w:style>
  <w:style w:type="character" w:customStyle="1" w:styleId="AklamaKonusuChar">
    <w:name w:val="Açıklama Konusu Char"/>
    <w:basedOn w:val="AklamaMetniChar"/>
    <w:link w:val="AklamaKonusu"/>
    <w:uiPriority w:val="99"/>
    <w:semiHidden/>
    <w:rsid w:val="003D2B66"/>
    <w:rPr>
      <w:b/>
      <w:bCs/>
      <w:sz w:val="20"/>
      <w:szCs w:val="20"/>
    </w:rPr>
  </w:style>
  <w:style w:type="table" w:customStyle="1" w:styleId="TableNormal">
    <w:name w:val="Table Normal"/>
    <w:uiPriority w:val="2"/>
    <w:semiHidden/>
    <w:unhideWhenUsed/>
    <w:qFormat/>
    <w:rsid w:val="009D18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1864"/>
    <w:pPr>
      <w:widowControl w:val="0"/>
      <w:autoSpaceDE w:val="0"/>
      <w:autoSpaceDN w:val="0"/>
      <w:spacing w:after="0" w:line="210" w:lineRule="exact"/>
    </w:pPr>
    <w:rPr>
      <w:rFonts w:ascii="Times New Roman" w:eastAsia="Times New Roman" w:hAnsi="Times New Roman" w:cs="Times New Roman"/>
      <w:lang w:val="en-US"/>
    </w:rPr>
  </w:style>
  <w:style w:type="paragraph" w:styleId="ResimYazs">
    <w:name w:val="caption"/>
    <w:basedOn w:val="Normal"/>
    <w:next w:val="Normal"/>
    <w:uiPriority w:val="35"/>
    <w:unhideWhenUsed/>
    <w:qFormat/>
    <w:rsid w:val="009D1864"/>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7537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37EB"/>
    <w:rPr>
      <w:rFonts w:ascii="Tahoma" w:hAnsi="Tahoma" w:cs="Tahoma"/>
      <w:sz w:val="16"/>
      <w:szCs w:val="16"/>
    </w:rPr>
  </w:style>
  <w:style w:type="paragraph" w:styleId="ListeParagraf">
    <w:name w:val="List Paragraph"/>
    <w:basedOn w:val="Normal"/>
    <w:uiPriority w:val="34"/>
    <w:qFormat/>
    <w:rsid w:val="00DC20E4"/>
    <w:pPr>
      <w:ind w:left="720"/>
      <w:contextualSpacing/>
    </w:pPr>
  </w:style>
  <w:style w:type="paragraph" w:styleId="Dzeltme">
    <w:name w:val="Revision"/>
    <w:hidden/>
    <w:uiPriority w:val="99"/>
    <w:semiHidden/>
    <w:rsid w:val="00772E83"/>
    <w:pPr>
      <w:spacing w:after="0" w:line="240" w:lineRule="auto"/>
    </w:pPr>
  </w:style>
  <w:style w:type="character" w:customStyle="1" w:styleId="UnresolvedMention">
    <w:name w:val="Unresolved Mention"/>
    <w:basedOn w:val="VarsaylanParagrafYazTipi"/>
    <w:uiPriority w:val="99"/>
    <w:semiHidden/>
    <w:unhideWhenUsed/>
    <w:rsid w:val="003F667A"/>
    <w:rPr>
      <w:color w:val="605E5C"/>
      <w:shd w:val="clear" w:color="auto" w:fill="E1DFDD"/>
    </w:rPr>
  </w:style>
  <w:style w:type="paragraph" w:styleId="KonuBal">
    <w:name w:val="Title"/>
    <w:basedOn w:val="Normal"/>
    <w:next w:val="Normal"/>
    <w:link w:val="KonuBalChar"/>
    <w:rsid w:val="00032BC0"/>
    <w:pPr>
      <w:keepNext/>
      <w:keepLines/>
      <w:spacing w:before="480" w:after="120"/>
    </w:pPr>
    <w:rPr>
      <w:rFonts w:ascii="Calibri" w:eastAsia="Calibri" w:hAnsi="Calibri" w:cs="Calibri"/>
      <w:b/>
      <w:sz w:val="72"/>
      <w:szCs w:val="72"/>
      <w:lang w:eastAsia="tr-TR"/>
    </w:rPr>
  </w:style>
  <w:style w:type="character" w:customStyle="1" w:styleId="KonuBalChar">
    <w:name w:val="Konu Başlığı Char"/>
    <w:basedOn w:val="VarsaylanParagrafYazTipi"/>
    <w:link w:val="KonuBal"/>
    <w:rsid w:val="00032BC0"/>
    <w:rPr>
      <w:rFonts w:ascii="Calibri" w:eastAsia="Calibri" w:hAnsi="Calibri" w:cs="Calibri"/>
      <w:b/>
      <w:sz w:val="72"/>
      <w:szCs w:val="7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478347/utoad" TargetMode="External"/><Relationship Id="rId18" Type="http://schemas.openxmlformats.org/officeDocument/2006/relationships/hyperlink" Target="http://dx.doi.org/10.478347/utoa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dx.doi.org/10.478347/utoad" TargetMode="External"/><Relationship Id="rId17" Type="http://schemas.openxmlformats.org/officeDocument/2006/relationships/hyperlink" Target="http://dx.doi.org/10.478347/utoa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478347/utoa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478347/utoa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x.doi.org/10.478347/utoad"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dx.doi.org/10.478347/utoad"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mailto:adisoyadi@xyz.edu.tr"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36060-DBA5-44E5-89F2-32450EA7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Pages>
  <Words>1067</Words>
  <Characters>6087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 Sarı</dc:creator>
  <cp:lastModifiedBy>Önder Çangal</cp:lastModifiedBy>
  <cp:revision>456</cp:revision>
  <cp:lastPrinted>2024-06-18T14:59:00Z</cp:lastPrinted>
  <dcterms:created xsi:type="dcterms:W3CDTF">2024-04-26T11:52:00Z</dcterms:created>
  <dcterms:modified xsi:type="dcterms:W3CDTF">2024-11-17T12:42:00Z</dcterms:modified>
</cp:coreProperties>
</file>