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CF2B" w14:textId="77777777" w:rsidR="0046106A" w:rsidRPr="005D5FB2" w:rsidRDefault="0046106A" w:rsidP="0046106A">
      <w:pPr>
        <w:rPr>
          <w:rFonts w:ascii="Times New Roman" w:hAnsi="Times New Roman" w:cs="Times New Roman"/>
          <w:b/>
          <w:sz w:val="24"/>
          <w:szCs w:val="24"/>
          <w:lang w:val="en-US"/>
        </w:rPr>
      </w:pPr>
      <w:r w:rsidRPr="005D5FB2">
        <w:rPr>
          <w:rFonts w:ascii="Times New Roman" w:hAnsi="Times New Roman" w:cs="Times New Roman"/>
          <w:b/>
          <w:sz w:val="24"/>
          <w:szCs w:val="24"/>
          <w:lang w:val="en-US"/>
        </w:rPr>
        <w:t>COPYRIGHT TRANSFER FORM</w:t>
      </w:r>
    </w:p>
    <w:p w14:paraId="5BB273E5"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(Please fill out the form by hand, sign it, and send it electronically.)</w:t>
      </w:r>
    </w:p>
    <w:p w14:paraId="6814F8C6" w14:textId="77777777" w:rsidR="0046106A" w:rsidRPr="005D5FB2" w:rsidRDefault="0046106A" w:rsidP="0046106A">
      <w:pPr>
        <w:rPr>
          <w:rFonts w:ascii="Times New Roman" w:hAnsi="Times New Roman" w:cs="Times New Roman"/>
          <w:b/>
          <w:sz w:val="24"/>
          <w:szCs w:val="24"/>
          <w:lang w:val="en-US"/>
        </w:rPr>
      </w:pPr>
      <w:r w:rsidRPr="005D5FB2">
        <w:rPr>
          <w:rFonts w:ascii="Times New Roman" w:hAnsi="Times New Roman" w:cs="Times New Roman"/>
          <w:b/>
          <w:sz w:val="24"/>
          <w:szCs w:val="24"/>
          <w:lang w:val="en-US"/>
        </w:rPr>
        <w:t>Article Title</w:t>
      </w:r>
    </w:p>
    <w:p w14:paraId="0798A2F1"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w:t>
      </w:r>
    </w:p>
    <w:p w14:paraId="05AFB752"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w:t>
      </w:r>
    </w:p>
    <w:p w14:paraId="41186801" w14:textId="77777777" w:rsidR="0046106A" w:rsidRPr="005D5FB2" w:rsidRDefault="0046106A" w:rsidP="0046106A">
      <w:pPr>
        <w:pStyle w:val="ListeParagraf"/>
        <w:numPr>
          <w:ilvl w:val="0"/>
          <w:numId w:val="1"/>
        </w:numPr>
        <w:rPr>
          <w:rFonts w:ascii="Times New Roman" w:hAnsi="Times New Roman" w:cs="Times New Roman"/>
          <w:sz w:val="24"/>
          <w:szCs w:val="24"/>
          <w:lang w:val="en-US"/>
        </w:rPr>
      </w:pPr>
      <w:r w:rsidRPr="005D5FB2">
        <w:rPr>
          <w:rFonts w:ascii="Times New Roman" w:hAnsi="Times New Roman" w:cs="Times New Roman"/>
          <w:sz w:val="24"/>
          <w:szCs w:val="24"/>
          <w:lang w:val="en-US"/>
        </w:rPr>
        <w:t>As the author(s) of the article titled above, we submit our manuscript to Akdeniz Sanat for publication and agree to the following conditions:</w:t>
      </w:r>
    </w:p>
    <w:p w14:paraId="605AD670" w14:textId="77777777" w:rsidR="0046106A" w:rsidRPr="005D5FB2" w:rsidRDefault="0046106A" w:rsidP="0046106A">
      <w:pPr>
        <w:pStyle w:val="ListeParagraf"/>
        <w:numPr>
          <w:ilvl w:val="0"/>
          <w:numId w:val="1"/>
        </w:numPr>
        <w:rPr>
          <w:rFonts w:ascii="Times New Roman" w:hAnsi="Times New Roman" w:cs="Times New Roman"/>
          <w:sz w:val="24"/>
          <w:szCs w:val="24"/>
          <w:lang w:val="en-US"/>
        </w:rPr>
      </w:pPr>
      <w:r w:rsidRPr="005D5FB2">
        <w:rPr>
          <w:rFonts w:ascii="Times New Roman" w:hAnsi="Times New Roman" w:cs="Times New Roman"/>
          <w:sz w:val="24"/>
          <w:szCs w:val="24"/>
          <w:lang w:val="en-US"/>
        </w:rPr>
        <w:t>Authors, who are expected to have sufficient expertise and equipment to conduct scientific research, should adhere to the principles of openness, honesty, transparency, and show respect for those who have conducted or are conducting research in the relevant field (topic).</w:t>
      </w:r>
    </w:p>
    <w:p w14:paraId="17E16BFE" w14:textId="77777777" w:rsidR="0046106A" w:rsidRPr="005D5FB2" w:rsidRDefault="0046106A" w:rsidP="0046106A">
      <w:pPr>
        <w:pStyle w:val="ListeParagraf"/>
        <w:numPr>
          <w:ilvl w:val="0"/>
          <w:numId w:val="2"/>
        </w:numPr>
        <w:rPr>
          <w:rFonts w:ascii="Times New Roman" w:hAnsi="Times New Roman" w:cs="Times New Roman"/>
          <w:sz w:val="24"/>
          <w:szCs w:val="24"/>
          <w:lang w:val="en-US"/>
        </w:rPr>
      </w:pPr>
      <w:r w:rsidRPr="005D5FB2">
        <w:rPr>
          <w:rFonts w:ascii="Times New Roman" w:hAnsi="Times New Roman" w:cs="Times New Roman"/>
          <w:sz w:val="24"/>
          <w:szCs w:val="24"/>
          <w:lang w:val="en-US"/>
        </w:rPr>
        <w:t>All articles must be original, related to a specific topic (problem), based on scientific methodology, and comply with research ethics. In this context, one must strictly avoid:</w:t>
      </w:r>
    </w:p>
    <w:p w14:paraId="3DF8B8EE" w14:textId="77777777" w:rsidR="0046106A" w:rsidRPr="005D5FB2" w:rsidRDefault="0046106A" w:rsidP="0046106A">
      <w:pPr>
        <w:pStyle w:val="ListeParagraf"/>
        <w:numPr>
          <w:ilvl w:val="0"/>
          <w:numId w:val="2"/>
        </w:numPr>
        <w:rPr>
          <w:rFonts w:ascii="Times New Roman" w:hAnsi="Times New Roman" w:cs="Times New Roman"/>
          <w:sz w:val="24"/>
          <w:szCs w:val="24"/>
          <w:lang w:val="en-US"/>
        </w:rPr>
      </w:pPr>
      <w:r w:rsidRPr="005D5FB2">
        <w:rPr>
          <w:rFonts w:ascii="Times New Roman" w:hAnsi="Times New Roman" w:cs="Times New Roman"/>
          <w:sz w:val="24"/>
          <w:szCs w:val="24"/>
          <w:lang w:val="en-US"/>
        </w:rPr>
        <w:t>Making or producing false (or fabricated) data declarations,</w:t>
      </w:r>
    </w:p>
    <w:p w14:paraId="09DB4B25" w14:textId="77777777" w:rsidR="0046106A" w:rsidRPr="005D5FB2" w:rsidRDefault="0046106A" w:rsidP="0046106A">
      <w:pPr>
        <w:pStyle w:val="ListeParagraf"/>
        <w:numPr>
          <w:ilvl w:val="0"/>
          <w:numId w:val="2"/>
        </w:numPr>
        <w:rPr>
          <w:rFonts w:ascii="Times New Roman" w:hAnsi="Times New Roman" w:cs="Times New Roman"/>
          <w:sz w:val="24"/>
          <w:szCs w:val="24"/>
          <w:lang w:val="en-US"/>
        </w:rPr>
      </w:pPr>
      <w:r w:rsidRPr="005D5FB2">
        <w:rPr>
          <w:rFonts w:ascii="Times New Roman" w:hAnsi="Times New Roman" w:cs="Times New Roman"/>
          <w:sz w:val="24"/>
          <w:szCs w:val="24"/>
          <w:lang w:val="en-US"/>
        </w:rPr>
        <w:t>Using someone else's data and information without clear/explicit citation,</w:t>
      </w:r>
    </w:p>
    <w:p w14:paraId="3CDE8543" w14:textId="77777777" w:rsidR="0046106A" w:rsidRPr="005D5FB2" w:rsidRDefault="0046106A" w:rsidP="0046106A">
      <w:pPr>
        <w:pStyle w:val="ListeParagraf"/>
        <w:numPr>
          <w:ilvl w:val="0"/>
          <w:numId w:val="2"/>
        </w:numPr>
        <w:rPr>
          <w:rFonts w:ascii="Times New Roman" w:hAnsi="Times New Roman" w:cs="Times New Roman"/>
          <w:sz w:val="24"/>
          <w:szCs w:val="24"/>
          <w:lang w:val="en-US"/>
        </w:rPr>
      </w:pPr>
      <w:r w:rsidRPr="005D5FB2">
        <w:rPr>
          <w:rFonts w:ascii="Times New Roman" w:hAnsi="Times New Roman" w:cs="Times New Roman"/>
          <w:sz w:val="24"/>
          <w:szCs w:val="24"/>
          <w:lang w:val="en-US"/>
        </w:rPr>
        <w:t>Intentionally presenting incomplete or incorrect information,</w:t>
      </w:r>
    </w:p>
    <w:p w14:paraId="3FAB255F" w14:textId="77777777" w:rsidR="0046106A" w:rsidRPr="005D5FB2" w:rsidRDefault="0046106A" w:rsidP="0046106A">
      <w:pPr>
        <w:pStyle w:val="ListeParagraf"/>
        <w:numPr>
          <w:ilvl w:val="0"/>
          <w:numId w:val="2"/>
        </w:numPr>
        <w:rPr>
          <w:rFonts w:ascii="Times New Roman" w:hAnsi="Times New Roman" w:cs="Times New Roman"/>
          <w:sz w:val="24"/>
          <w:szCs w:val="24"/>
          <w:lang w:val="en-US"/>
        </w:rPr>
      </w:pPr>
      <w:r w:rsidRPr="005D5FB2">
        <w:rPr>
          <w:rFonts w:ascii="Times New Roman" w:hAnsi="Times New Roman" w:cs="Times New Roman"/>
          <w:sz w:val="24"/>
          <w:szCs w:val="24"/>
          <w:lang w:val="en-US"/>
        </w:rPr>
        <w:t>Engaging in plagiarism (altering sentences or using different words to present ideas, thoughts, practices as one's own, subconscious illusion copying are forms of plagiarism).</w:t>
      </w:r>
    </w:p>
    <w:p w14:paraId="23C572AC" w14:textId="77777777" w:rsidR="0046106A" w:rsidRPr="005D5FB2" w:rsidRDefault="0046106A" w:rsidP="0046106A">
      <w:pPr>
        <w:pStyle w:val="ListeParagraf"/>
        <w:numPr>
          <w:ilvl w:val="0"/>
          <w:numId w:val="1"/>
        </w:numPr>
        <w:rPr>
          <w:rFonts w:ascii="Times New Roman" w:hAnsi="Times New Roman" w:cs="Times New Roman"/>
          <w:sz w:val="24"/>
          <w:szCs w:val="24"/>
          <w:lang w:val="en-US"/>
        </w:rPr>
      </w:pPr>
      <w:r w:rsidRPr="005D5FB2">
        <w:rPr>
          <w:rFonts w:ascii="Times New Roman" w:hAnsi="Times New Roman" w:cs="Times New Roman"/>
          <w:sz w:val="24"/>
          <w:szCs w:val="24"/>
          <w:lang w:val="en-US"/>
        </w:rPr>
        <w:t>The content of the publication must be unbiased, not influenced by personal interests, concerns, political views, or beliefs. All sources used in the publication should be cited, and those who contributed to the creation, compilation, measurement, and preparation of the information for publication should be acknowledged with thanks.</w:t>
      </w:r>
    </w:p>
    <w:p w14:paraId="68CCFD0F" w14:textId="77777777" w:rsidR="0046106A" w:rsidRPr="005D5FB2" w:rsidRDefault="0046106A" w:rsidP="0046106A">
      <w:pPr>
        <w:pStyle w:val="ListeParagraf"/>
        <w:numPr>
          <w:ilvl w:val="0"/>
          <w:numId w:val="1"/>
        </w:numPr>
        <w:rPr>
          <w:rFonts w:ascii="Times New Roman" w:hAnsi="Times New Roman" w:cs="Times New Roman"/>
          <w:sz w:val="24"/>
          <w:szCs w:val="24"/>
          <w:lang w:val="en-US"/>
        </w:rPr>
      </w:pPr>
      <w:r w:rsidRPr="005D5FB2">
        <w:rPr>
          <w:rFonts w:ascii="Times New Roman" w:hAnsi="Times New Roman" w:cs="Times New Roman"/>
          <w:sz w:val="24"/>
          <w:szCs w:val="24"/>
          <w:lang w:val="en-US"/>
        </w:rPr>
        <w:t>One of the basic requirements for being included in national/international indexes or for a quality research article is to prioritize publications that have citations in article references (bibliographies) and have impact factors (or at least are listed in Google Scholar). This is a primary approval reason for accepting articles to Akdeniz Sanat.</w:t>
      </w:r>
    </w:p>
    <w:p w14:paraId="1B151AB8" w14:textId="77777777" w:rsidR="0046106A" w:rsidRPr="005D5FB2" w:rsidRDefault="0046106A" w:rsidP="0046106A">
      <w:pPr>
        <w:pStyle w:val="ListeParagraf"/>
        <w:numPr>
          <w:ilvl w:val="0"/>
          <w:numId w:val="1"/>
        </w:numPr>
        <w:rPr>
          <w:rFonts w:ascii="Times New Roman" w:hAnsi="Times New Roman" w:cs="Times New Roman"/>
          <w:sz w:val="24"/>
          <w:szCs w:val="24"/>
          <w:lang w:val="en-US"/>
        </w:rPr>
      </w:pPr>
      <w:r w:rsidRPr="005D5FB2">
        <w:rPr>
          <w:rFonts w:ascii="Times New Roman" w:hAnsi="Times New Roman" w:cs="Times New Roman"/>
          <w:sz w:val="24"/>
          <w:szCs w:val="24"/>
          <w:lang w:val="en-US"/>
        </w:rPr>
        <w:t>A publication summary presented at a conference or meeting does not prevent the publication from being submitted for print. However, it must be clearly stated in the application for publication that this publication has been presented at conferences or meetings.</w:t>
      </w:r>
    </w:p>
    <w:p w14:paraId="13AEB866" w14:textId="77777777" w:rsidR="0046106A" w:rsidRPr="005D5FB2" w:rsidRDefault="0046106A" w:rsidP="0046106A">
      <w:pPr>
        <w:pStyle w:val="ListeParagraf"/>
        <w:numPr>
          <w:ilvl w:val="0"/>
          <w:numId w:val="1"/>
        </w:numPr>
        <w:rPr>
          <w:rFonts w:ascii="Times New Roman" w:hAnsi="Times New Roman" w:cs="Times New Roman"/>
          <w:sz w:val="24"/>
          <w:szCs w:val="24"/>
          <w:lang w:val="en-US"/>
        </w:rPr>
      </w:pPr>
      <w:r w:rsidRPr="005D5FB2">
        <w:rPr>
          <w:rFonts w:ascii="Times New Roman" w:hAnsi="Times New Roman" w:cs="Times New Roman"/>
          <w:sz w:val="24"/>
          <w:szCs w:val="24"/>
          <w:lang w:val="en-US"/>
        </w:rPr>
        <w:t>Authors agree to publish this article in Akdeniz Sanat journal in the order of names specified.</w:t>
      </w:r>
    </w:p>
    <w:p w14:paraId="30E4D355" w14:textId="77777777" w:rsidR="0046106A" w:rsidRPr="005D5FB2" w:rsidRDefault="0046106A" w:rsidP="0046106A">
      <w:pPr>
        <w:pStyle w:val="ListeParagraf"/>
        <w:numPr>
          <w:ilvl w:val="0"/>
          <w:numId w:val="1"/>
        </w:numPr>
        <w:rPr>
          <w:rFonts w:ascii="Times New Roman" w:hAnsi="Times New Roman" w:cs="Times New Roman"/>
          <w:sz w:val="24"/>
          <w:szCs w:val="24"/>
          <w:lang w:val="en-US"/>
        </w:rPr>
      </w:pPr>
      <w:r w:rsidRPr="005D5FB2">
        <w:rPr>
          <w:rFonts w:ascii="Times New Roman" w:hAnsi="Times New Roman" w:cs="Times New Roman"/>
          <w:sz w:val="24"/>
          <w:szCs w:val="24"/>
          <w:lang w:val="en-US"/>
        </w:rPr>
        <w:t>Intellectual property rights such as patent rights, the right to use the entire article in future books or other works without paying a fee by the contributing author(s) or their employer(s), if any, and the right to reproduce the article for their own purposes without selling it are reserved. However, in cases of reproduction, display, transfer to others, and other distribution, they must cite Akdeniz Sanat when using the article in whole or in part in any medium.</w:t>
      </w:r>
    </w:p>
    <w:p w14:paraId="558C3925"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Note: Editors will be responsible for assigning reviewers. A separate form must be filled out for each article if multiple articles are being reviewed.</w:t>
      </w:r>
    </w:p>
    <w:p w14:paraId="7F793567"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lastRenderedPageBreak/>
        <w:t>In case of any issues with the system, assistance can be sought at akdenizsanat@akdeniz.edu.tr or akdenizsanatdergisi@gmail.com.</w:t>
      </w:r>
    </w:p>
    <w:tbl>
      <w:tblPr>
        <w:tblStyle w:val="TabloKlavuzu"/>
        <w:tblW w:w="0" w:type="auto"/>
        <w:tblLook w:val="04A0" w:firstRow="1" w:lastRow="0" w:firstColumn="1" w:lastColumn="0" w:noHBand="0" w:noVBand="1"/>
      </w:tblPr>
      <w:tblGrid>
        <w:gridCol w:w="388"/>
        <w:gridCol w:w="3580"/>
        <w:gridCol w:w="1306"/>
        <w:gridCol w:w="1451"/>
        <w:gridCol w:w="958"/>
        <w:gridCol w:w="1379"/>
      </w:tblGrid>
      <w:tr w:rsidR="0046106A" w:rsidRPr="005D5FB2" w14:paraId="7E261379" w14:textId="77777777" w:rsidTr="00345FF8">
        <w:tc>
          <w:tcPr>
            <w:tcW w:w="388" w:type="dxa"/>
          </w:tcPr>
          <w:p w14:paraId="68029F0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3745" w:type="dxa"/>
          </w:tcPr>
          <w:p w14:paraId="479B13D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Name Surname</w:t>
            </w:r>
            <w:r w:rsidRPr="005D5FB2">
              <w:rPr>
                <w:rFonts w:ascii="Times New Roman" w:eastAsia="Times New Roman" w:hAnsi="Times New Roman" w:cs="Times New Roman"/>
                <w:b/>
                <w:color w:val="000000"/>
                <w:vertAlign w:val="superscript"/>
                <w:lang w:val="en-US" w:eastAsia="tr-TR"/>
              </w:rPr>
              <w:t>*</w:t>
            </w:r>
          </w:p>
        </w:tc>
        <w:tc>
          <w:tcPr>
            <w:tcW w:w="1330" w:type="dxa"/>
          </w:tcPr>
          <w:p w14:paraId="2354686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ORCID No</w:t>
            </w:r>
          </w:p>
        </w:tc>
        <w:tc>
          <w:tcPr>
            <w:tcW w:w="1451" w:type="dxa"/>
          </w:tcPr>
          <w:p w14:paraId="7836470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Contribution Rate %</w:t>
            </w:r>
          </w:p>
        </w:tc>
        <w:tc>
          <w:tcPr>
            <w:tcW w:w="978" w:type="dxa"/>
          </w:tcPr>
          <w:p w14:paraId="5550C5C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Date</w:t>
            </w:r>
          </w:p>
        </w:tc>
        <w:tc>
          <w:tcPr>
            <w:tcW w:w="1396" w:type="dxa"/>
          </w:tcPr>
          <w:p w14:paraId="16C0D13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Signature</w:t>
            </w:r>
          </w:p>
        </w:tc>
      </w:tr>
      <w:tr w:rsidR="0046106A" w:rsidRPr="005D5FB2" w14:paraId="24CBEA4D" w14:textId="77777777" w:rsidTr="00345FF8">
        <w:tc>
          <w:tcPr>
            <w:tcW w:w="388" w:type="dxa"/>
          </w:tcPr>
          <w:p w14:paraId="15C5FE86"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1.</w:t>
            </w:r>
          </w:p>
        </w:tc>
        <w:tc>
          <w:tcPr>
            <w:tcW w:w="3745" w:type="dxa"/>
          </w:tcPr>
          <w:p w14:paraId="67C20E0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1AA02677"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0CF05E8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7C6621F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7532469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3B8CF372" w14:textId="77777777" w:rsidTr="00345FF8">
        <w:tc>
          <w:tcPr>
            <w:tcW w:w="388" w:type="dxa"/>
          </w:tcPr>
          <w:p w14:paraId="3DE849C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2.</w:t>
            </w:r>
          </w:p>
        </w:tc>
        <w:tc>
          <w:tcPr>
            <w:tcW w:w="3745" w:type="dxa"/>
          </w:tcPr>
          <w:p w14:paraId="13639E9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6FC85A1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74348CD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1F0B79A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1646F76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503145D3" w14:textId="77777777" w:rsidTr="00345FF8">
        <w:tc>
          <w:tcPr>
            <w:tcW w:w="388" w:type="dxa"/>
          </w:tcPr>
          <w:p w14:paraId="29642087"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3.</w:t>
            </w:r>
          </w:p>
        </w:tc>
        <w:tc>
          <w:tcPr>
            <w:tcW w:w="3745" w:type="dxa"/>
          </w:tcPr>
          <w:p w14:paraId="014092C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254C2E9E"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76A5381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3B64D34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26095C9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2AC4A5FA" w14:textId="77777777" w:rsidTr="00345FF8">
        <w:tc>
          <w:tcPr>
            <w:tcW w:w="388" w:type="dxa"/>
          </w:tcPr>
          <w:p w14:paraId="0D50820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4.</w:t>
            </w:r>
          </w:p>
        </w:tc>
        <w:tc>
          <w:tcPr>
            <w:tcW w:w="3745" w:type="dxa"/>
          </w:tcPr>
          <w:p w14:paraId="64980560"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371329B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753506C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0E521FA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7F95A41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5BDE8682" w14:textId="77777777" w:rsidTr="00345FF8">
        <w:tc>
          <w:tcPr>
            <w:tcW w:w="388" w:type="dxa"/>
          </w:tcPr>
          <w:p w14:paraId="5520347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5.</w:t>
            </w:r>
          </w:p>
        </w:tc>
        <w:tc>
          <w:tcPr>
            <w:tcW w:w="3745" w:type="dxa"/>
          </w:tcPr>
          <w:p w14:paraId="4F89D8D4"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765012CE"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78EE6836"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6D20D7B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2000DB0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4D599F9F" w14:textId="77777777" w:rsidTr="00345FF8">
        <w:tc>
          <w:tcPr>
            <w:tcW w:w="388" w:type="dxa"/>
          </w:tcPr>
          <w:p w14:paraId="02DB1E9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6.</w:t>
            </w:r>
          </w:p>
        </w:tc>
        <w:tc>
          <w:tcPr>
            <w:tcW w:w="3745" w:type="dxa"/>
          </w:tcPr>
          <w:p w14:paraId="2B30656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7AAE501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0C43A45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1A04DF7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47FCEE9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062779AA" w14:textId="77777777" w:rsidTr="00345FF8">
        <w:tc>
          <w:tcPr>
            <w:tcW w:w="388" w:type="dxa"/>
          </w:tcPr>
          <w:p w14:paraId="024D7A4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7.</w:t>
            </w:r>
          </w:p>
        </w:tc>
        <w:tc>
          <w:tcPr>
            <w:tcW w:w="3745" w:type="dxa"/>
          </w:tcPr>
          <w:p w14:paraId="715864EE"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672503AF"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120B3FD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549D113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28A968D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bl>
    <w:p w14:paraId="337330C5" w14:textId="77777777" w:rsidR="0046106A" w:rsidRPr="005D5FB2" w:rsidRDefault="0046106A" w:rsidP="0046106A">
      <w:pPr>
        <w:spacing w:after="0" w:line="240" w:lineRule="auto"/>
        <w:rPr>
          <w:rFonts w:ascii="Times New Roman" w:eastAsia="Times New Roman" w:hAnsi="Times New Roman" w:cs="Times New Roman"/>
          <w:b/>
          <w:i/>
          <w:color w:val="000000"/>
          <w:sz w:val="24"/>
          <w:szCs w:val="24"/>
          <w:lang w:val="en-US" w:eastAsia="tr-TR"/>
        </w:rPr>
      </w:pPr>
      <w:r w:rsidRPr="005D5FB2">
        <w:rPr>
          <w:rFonts w:ascii="Times New Roman" w:eastAsia="Times New Roman" w:hAnsi="Times New Roman" w:cs="Times New Roman"/>
          <w:b/>
          <w:i/>
          <w:color w:val="000000"/>
          <w:sz w:val="24"/>
          <w:szCs w:val="24"/>
          <w:vertAlign w:val="superscript"/>
          <w:lang w:val="en-US" w:eastAsia="tr-TR"/>
        </w:rPr>
        <w:t>*</w:t>
      </w:r>
      <w:r w:rsidRPr="005D5FB2">
        <w:rPr>
          <w:rFonts w:ascii="Times New Roman" w:eastAsia="Times New Roman" w:hAnsi="Times New Roman" w:cs="Times New Roman"/>
          <w:b/>
          <w:i/>
          <w:color w:val="000000"/>
          <w:sz w:val="24"/>
          <w:szCs w:val="24"/>
          <w:lang w:val="en-US" w:eastAsia="tr-TR"/>
        </w:rPr>
        <w:t xml:space="preserve"> Please type the names of the authors.</w:t>
      </w:r>
    </w:p>
    <w:p w14:paraId="6522D061" w14:textId="77777777" w:rsidR="0046106A" w:rsidRPr="005D5FB2" w:rsidRDefault="0046106A" w:rsidP="0046106A">
      <w:pPr>
        <w:spacing w:after="0" w:line="240" w:lineRule="auto"/>
        <w:rPr>
          <w:rFonts w:ascii="Times New Roman" w:eastAsia="Times New Roman" w:hAnsi="Times New Roman" w:cs="Times New Roman"/>
          <w:b/>
          <w:i/>
          <w:color w:val="000000"/>
          <w:sz w:val="24"/>
          <w:szCs w:val="24"/>
          <w:lang w:val="en-US" w:eastAsia="tr-TR"/>
        </w:rPr>
      </w:pPr>
    </w:p>
    <w:tbl>
      <w:tblPr>
        <w:tblStyle w:val="TabloKlavuzu"/>
        <w:tblW w:w="0" w:type="auto"/>
        <w:tblLayout w:type="fixed"/>
        <w:tblLook w:val="04A0" w:firstRow="1" w:lastRow="0" w:firstColumn="1" w:lastColumn="0" w:noHBand="0" w:noVBand="1"/>
      </w:tblPr>
      <w:tblGrid>
        <w:gridCol w:w="1672"/>
        <w:gridCol w:w="5807"/>
        <w:gridCol w:w="1809"/>
      </w:tblGrid>
      <w:tr w:rsidR="0046106A" w:rsidRPr="005D5FB2" w14:paraId="7F7C9B44" w14:textId="77777777" w:rsidTr="00345FF8">
        <w:trPr>
          <w:trHeight w:val="278"/>
        </w:trPr>
        <w:tc>
          <w:tcPr>
            <w:tcW w:w="7479" w:type="dxa"/>
            <w:gridSpan w:val="2"/>
          </w:tcPr>
          <w:p w14:paraId="03A0F8C7"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 First Author</w:t>
            </w:r>
          </w:p>
        </w:tc>
        <w:tc>
          <w:tcPr>
            <w:tcW w:w="1809" w:type="dxa"/>
          </w:tcPr>
          <w:p w14:paraId="51748E1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Date/Signature</w:t>
            </w:r>
          </w:p>
        </w:tc>
      </w:tr>
      <w:tr w:rsidR="0046106A" w:rsidRPr="005D5FB2" w14:paraId="0F9810F1" w14:textId="77777777" w:rsidTr="00345FF8">
        <w:tc>
          <w:tcPr>
            <w:tcW w:w="1672" w:type="dxa"/>
          </w:tcPr>
          <w:p w14:paraId="6A5D6A66"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Name Surname</w:t>
            </w:r>
          </w:p>
        </w:tc>
        <w:tc>
          <w:tcPr>
            <w:tcW w:w="5807" w:type="dxa"/>
          </w:tcPr>
          <w:p w14:paraId="1CC7BE1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val="restart"/>
          </w:tcPr>
          <w:p w14:paraId="35D38B6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63816681" w14:textId="77777777" w:rsidTr="00345FF8">
        <w:tc>
          <w:tcPr>
            <w:tcW w:w="1672" w:type="dxa"/>
          </w:tcPr>
          <w:p w14:paraId="57CEA034"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Address</w:t>
            </w:r>
          </w:p>
        </w:tc>
        <w:tc>
          <w:tcPr>
            <w:tcW w:w="5807" w:type="dxa"/>
          </w:tcPr>
          <w:p w14:paraId="2CE4BCA4"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tcPr>
          <w:p w14:paraId="5E25999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3A6AFDB3" w14:textId="77777777" w:rsidTr="00345FF8">
        <w:tc>
          <w:tcPr>
            <w:tcW w:w="1672" w:type="dxa"/>
          </w:tcPr>
          <w:p w14:paraId="7646555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Telephone</w:t>
            </w:r>
          </w:p>
        </w:tc>
        <w:tc>
          <w:tcPr>
            <w:tcW w:w="5807" w:type="dxa"/>
          </w:tcPr>
          <w:p w14:paraId="03454C8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tcPr>
          <w:p w14:paraId="1495304F"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1C7E612E" w14:textId="77777777" w:rsidTr="00345FF8">
        <w:tc>
          <w:tcPr>
            <w:tcW w:w="1672" w:type="dxa"/>
          </w:tcPr>
          <w:p w14:paraId="359392F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e-mail</w:t>
            </w:r>
          </w:p>
        </w:tc>
        <w:tc>
          <w:tcPr>
            <w:tcW w:w="5807" w:type="dxa"/>
          </w:tcPr>
          <w:p w14:paraId="79791C5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tcPr>
          <w:p w14:paraId="3641FC7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bl>
    <w:p w14:paraId="3762EB4B" w14:textId="77777777" w:rsidR="0046106A" w:rsidRPr="005D5FB2" w:rsidRDefault="0046106A" w:rsidP="0046106A">
      <w:pPr>
        <w:rPr>
          <w:rFonts w:ascii="Times New Roman" w:hAnsi="Times New Roman" w:cs="Times New Roman"/>
          <w:sz w:val="24"/>
          <w:szCs w:val="24"/>
          <w:lang w:val="en-US"/>
        </w:rPr>
      </w:pPr>
    </w:p>
    <w:p w14:paraId="68E95DF5" w14:textId="77777777" w:rsidR="0046106A" w:rsidRPr="005D5FB2" w:rsidRDefault="0046106A" w:rsidP="0046106A">
      <w:pPr>
        <w:rPr>
          <w:rFonts w:ascii="Times New Roman" w:hAnsi="Times New Roman" w:cs="Times New Roman"/>
          <w:b/>
          <w:sz w:val="24"/>
          <w:szCs w:val="24"/>
          <w:lang w:val="en-US"/>
        </w:rPr>
      </w:pPr>
      <w:r w:rsidRPr="005D5FB2">
        <w:rPr>
          <w:rFonts w:ascii="Times New Roman" w:hAnsi="Times New Roman" w:cs="Times New Roman"/>
          <w:b/>
          <w:sz w:val="24"/>
          <w:szCs w:val="24"/>
          <w:lang w:val="en-US"/>
        </w:rPr>
        <w:t>CONFLICT OF INTEREST DECLARATION</w:t>
      </w:r>
    </w:p>
    <w:p w14:paraId="5BC6654E"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The authors listed above confirm that they have no affiliation or involvement with any organization that has a financial or non-financial interest in the subject matter or materials discussed in this article.</w:t>
      </w:r>
    </w:p>
    <w:p w14:paraId="6529515A"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The authors listed above report the following details regarding any connection or participation with an organization that has a financial or non-financial interest in the subject matter or materials discussed in this article.</w:t>
      </w:r>
    </w:p>
    <w:tbl>
      <w:tblPr>
        <w:tblStyle w:val="TabloKlavuzu"/>
        <w:tblW w:w="0" w:type="auto"/>
        <w:tblLook w:val="04A0" w:firstRow="1" w:lastRow="0" w:firstColumn="1" w:lastColumn="0" w:noHBand="0" w:noVBand="1"/>
      </w:tblPr>
      <w:tblGrid>
        <w:gridCol w:w="901"/>
        <w:gridCol w:w="3214"/>
        <w:gridCol w:w="3667"/>
        <w:gridCol w:w="1280"/>
      </w:tblGrid>
      <w:tr w:rsidR="0046106A" w:rsidRPr="005D5FB2" w14:paraId="16168FDD" w14:textId="77777777" w:rsidTr="00345FF8">
        <w:tc>
          <w:tcPr>
            <w:tcW w:w="686" w:type="dxa"/>
            <w:vAlign w:val="center"/>
          </w:tcPr>
          <w:p w14:paraId="7D22D8B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Author</w:t>
            </w:r>
          </w:p>
        </w:tc>
        <w:tc>
          <w:tcPr>
            <w:tcW w:w="3395" w:type="dxa"/>
            <w:vAlign w:val="center"/>
          </w:tcPr>
          <w:p w14:paraId="3CE1ABD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 xml:space="preserve">Name and Surname** </w:t>
            </w:r>
          </w:p>
        </w:tc>
        <w:tc>
          <w:tcPr>
            <w:tcW w:w="3913" w:type="dxa"/>
          </w:tcPr>
          <w:p w14:paraId="388A479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Details of the Conflicts of Interest</w:t>
            </w:r>
          </w:p>
        </w:tc>
        <w:tc>
          <w:tcPr>
            <w:tcW w:w="1294" w:type="dxa"/>
            <w:vAlign w:val="center"/>
          </w:tcPr>
          <w:p w14:paraId="2BE89E8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Signature</w:t>
            </w:r>
          </w:p>
        </w:tc>
      </w:tr>
      <w:tr w:rsidR="0046106A" w:rsidRPr="005D5FB2" w14:paraId="582827CB" w14:textId="77777777" w:rsidTr="00345FF8">
        <w:tc>
          <w:tcPr>
            <w:tcW w:w="686" w:type="dxa"/>
          </w:tcPr>
          <w:p w14:paraId="7A99DD8F" w14:textId="77777777" w:rsidR="0046106A" w:rsidRPr="005D5FB2" w:rsidRDefault="0046106A" w:rsidP="00345FF8">
            <w:pPr>
              <w:jc w:val="both"/>
              <w:rPr>
                <w:rFonts w:ascii="Times New Roman" w:eastAsia="Times New Roman" w:hAnsi="Times New Roman" w:cs="Times New Roman"/>
                <w:color w:val="000000"/>
                <w:lang w:val="en-US" w:eastAsia="tr-TR"/>
              </w:rPr>
            </w:pPr>
            <w:r w:rsidRPr="005D5FB2">
              <w:rPr>
                <w:rFonts w:ascii="Times New Roman" w:eastAsia="Times New Roman" w:hAnsi="Times New Roman" w:cs="Times New Roman"/>
                <w:color w:val="000000"/>
                <w:lang w:val="en-US" w:eastAsia="tr-TR"/>
              </w:rPr>
              <w:t>1.</w:t>
            </w:r>
          </w:p>
        </w:tc>
        <w:tc>
          <w:tcPr>
            <w:tcW w:w="3395" w:type="dxa"/>
          </w:tcPr>
          <w:p w14:paraId="7BD5B3B4"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3913" w:type="dxa"/>
          </w:tcPr>
          <w:p w14:paraId="505BEADD"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1294" w:type="dxa"/>
          </w:tcPr>
          <w:p w14:paraId="714DFE78" w14:textId="77777777" w:rsidR="0046106A" w:rsidRPr="005D5FB2" w:rsidRDefault="0046106A" w:rsidP="00345FF8">
            <w:pPr>
              <w:jc w:val="both"/>
              <w:rPr>
                <w:rFonts w:ascii="Times New Roman" w:eastAsia="Times New Roman" w:hAnsi="Times New Roman" w:cs="Times New Roman"/>
                <w:color w:val="000000"/>
                <w:lang w:val="en-US" w:eastAsia="tr-TR"/>
              </w:rPr>
            </w:pPr>
          </w:p>
        </w:tc>
      </w:tr>
      <w:tr w:rsidR="0046106A" w:rsidRPr="005D5FB2" w14:paraId="6CFDFE54" w14:textId="77777777" w:rsidTr="00345FF8">
        <w:tc>
          <w:tcPr>
            <w:tcW w:w="686" w:type="dxa"/>
          </w:tcPr>
          <w:p w14:paraId="178B8DA9" w14:textId="77777777" w:rsidR="0046106A" w:rsidRPr="005D5FB2" w:rsidRDefault="0046106A" w:rsidP="00345FF8">
            <w:pPr>
              <w:jc w:val="both"/>
              <w:rPr>
                <w:rFonts w:ascii="Times New Roman" w:eastAsia="Times New Roman" w:hAnsi="Times New Roman" w:cs="Times New Roman"/>
                <w:color w:val="000000"/>
                <w:lang w:val="en-US" w:eastAsia="tr-TR"/>
              </w:rPr>
            </w:pPr>
            <w:r w:rsidRPr="005D5FB2">
              <w:rPr>
                <w:rFonts w:ascii="Times New Roman" w:eastAsia="Times New Roman" w:hAnsi="Times New Roman" w:cs="Times New Roman"/>
                <w:color w:val="000000"/>
                <w:lang w:val="en-US" w:eastAsia="tr-TR"/>
              </w:rPr>
              <w:t>2.</w:t>
            </w:r>
          </w:p>
        </w:tc>
        <w:tc>
          <w:tcPr>
            <w:tcW w:w="3395" w:type="dxa"/>
          </w:tcPr>
          <w:p w14:paraId="5FC649FC"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3913" w:type="dxa"/>
          </w:tcPr>
          <w:p w14:paraId="55112E39"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1294" w:type="dxa"/>
          </w:tcPr>
          <w:p w14:paraId="0F272D35" w14:textId="77777777" w:rsidR="0046106A" w:rsidRPr="005D5FB2" w:rsidRDefault="0046106A" w:rsidP="00345FF8">
            <w:pPr>
              <w:jc w:val="both"/>
              <w:rPr>
                <w:rFonts w:ascii="Times New Roman" w:eastAsia="Times New Roman" w:hAnsi="Times New Roman" w:cs="Times New Roman"/>
                <w:color w:val="000000"/>
                <w:lang w:val="en-US" w:eastAsia="tr-TR"/>
              </w:rPr>
            </w:pPr>
          </w:p>
        </w:tc>
      </w:tr>
      <w:tr w:rsidR="0046106A" w:rsidRPr="005D5FB2" w14:paraId="04B9E6C9" w14:textId="77777777" w:rsidTr="00345FF8">
        <w:tc>
          <w:tcPr>
            <w:tcW w:w="686" w:type="dxa"/>
          </w:tcPr>
          <w:p w14:paraId="6712BF92" w14:textId="77777777" w:rsidR="0046106A" w:rsidRPr="005D5FB2" w:rsidRDefault="0046106A" w:rsidP="00345FF8">
            <w:pPr>
              <w:jc w:val="both"/>
              <w:rPr>
                <w:rFonts w:ascii="Times New Roman" w:eastAsia="Times New Roman" w:hAnsi="Times New Roman" w:cs="Times New Roman"/>
                <w:color w:val="000000"/>
                <w:lang w:val="en-US" w:eastAsia="tr-TR"/>
              </w:rPr>
            </w:pPr>
            <w:r w:rsidRPr="005D5FB2">
              <w:rPr>
                <w:rFonts w:ascii="Times New Roman" w:eastAsia="Times New Roman" w:hAnsi="Times New Roman" w:cs="Times New Roman"/>
                <w:color w:val="000000"/>
                <w:lang w:val="en-US" w:eastAsia="tr-TR"/>
              </w:rPr>
              <w:t>3.</w:t>
            </w:r>
          </w:p>
        </w:tc>
        <w:tc>
          <w:tcPr>
            <w:tcW w:w="3395" w:type="dxa"/>
          </w:tcPr>
          <w:p w14:paraId="554C22F9"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3913" w:type="dxa"/>
          </w:tcPr>
          <w:p w14:paraId="64E6899D"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1294" w:type="dxa"/>
          </w:tcPr>
          <w:p w14:paraId="7B3A4019" w14:textId="77777777" w:rsidR="0046106A" w:rsidRPr="005D5FB2" w:rsidRDefault="0046106A" w:rsidP="00345FF8">
            <w:pPr>
              <w:jc w:val="both"/>
              <w:rPr>
                <w:rFonts w:ascii="Times New Roman" w:eastAsia="Times New Roman" w:hAnsi="Times New Roman" w:cs="Times New Roman"/>
                <w:color w:val="000000"/>
                <w:lang w:val="en-US" w:eastAsia="tr-TR"/>
              </w:rPr>
            </w:pPr>
          </w:p>
        </w:tc>
      </w:tr>
      <w:tr w:rsidR="0046106A" w:rsidRPr="005D5FB2" w14:paraId="439244F6" w14:textId="77777777" w:rsidTr="00345FF8">
        <w:tc>
          <w:tcPr>
            <w:tcW w:w="686" w:type="dxa"/>
          </w:tcPr>
          <w:p w14:paraId="6AD76F7B" w14:textId="77777777" w:rsidR="0046106A" w:rsidRPr="005D5FB2" w:rsidRDefault="0046106A" w:rsidP="00345FF8">
            <w:pPr>
              <w:jc w:val="both"/>
              <w:rPr>
                <w:rFonts w:ascii="Times New Roman" w:eastAsia="Times New Roman" w:hAnsi="Times New Roman" w:cs="Times New Roman"/>
                <w:color w:val="000000"/>
                <w:lang w:val="en-US" w:eastAsia="tr-TR"/>
              </w:rPr>
            </w:pPr>
            <w:r w:rsidRPr="005D5FB2">
              <w:rPr>
                <w:rFonts w:ascii="Times New Roman" w:eastAsia="Times New Roman" w:hAnsi="Times New Roman" w:cs="Times New Roman"/>
                <w:color w:val="000000"/>
                <w:lang w:val="en-US" w:eastAsia="tr-TR"/>
              </w:rPr>
              <w:t>4.</w:t>
            </w:r>
          </w:p>
        </w:tc>
        <w:tc>
          <w:tcPr>
            <w:tcW w:w="3395" w:type="dxa"/>
          </w:tcPr>
          <w:p w14:paraId="65DC9FF1"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3913" w:type="dxa"/>
          </w:tcPr>
          <w:p w14:paraId="5BF0CDDF"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1294" w:type="dxa"/>
          </w:tcPr>
          <w:p w14:paraId="4016BE60" w14:textId="77777777" w:rsidR="0046106A" w:rsidRPr="005D5FB2" w:rsidRDefault="0046106A" w:rsidP="00345FF8">
            <w:pPr>
              <w:jc w:val="both"/>
              <w:rPr>
                <w:rFonts w:ascii="Times New Roman" w:eastAsia="Times New Roman" w:hAnsi="Times New Roman" w:cs="Times New Roman"/>
                <w:color w:val="000000"/>
                <w:lang w:val="en-US" w:eastAsia="tr-TR"/>
              </w:rPr>
            </w:pPr>
          </w:p>
        </w:tc>
      </w:tr>
      <w:tr w:rsidR="0046106A" w:rsidRPr="005D5FB2" w14:paraId="201FF39E" w14:textId="77777777" w:rsidTr="00345FF8">
        <w:tc>
          <w:tcPr>
            <w:tcW w:w="686" w:type="dxa"/>
          </w:tcPr>
          <w:p w14:paraId="5D6C7445" w14:textId="77777777" w:rsidR="0046106A" w:rsidRPr="005D5FB2" w:rsidRDefault="0046106A" w:rsidP="00345FF8">
            <w:pPr>
              <w:jc w:val="both"/>
              <w:rPr>
                <w:rFonts w:ascii="Times New Roman" w:eastAsia="Times New Roman" w:hAnsi="Times New Roman" w:cs="Times New Roman"/>
                <w:color w:val="000000"/>
                <w:lang w:val="en-US" w:eastAsia="tr-TR"/>
              </w:rPr>
            </w:pPr>
            <w:r w:rsidRPr="005D5FB2">
              <w:rPr>
                <w:rFonts w:ascii="Times New Roman" w:eastAsia="Times New Roman" w:hAnsi="Times New Roman" w:cs="Times New Roman"/>
                <w:color w:val="000000"/>
                <w:lang w:val="en-US" w:eastAsia="tr-TR"/>
              </w:rPr>
              <w:t>5.</w:t>
            </w:r>
          </w:p>
        </w:tc>
        <w:tc>
          <w:tcPr>
            <w:tcW w:w="3395" w:type="dxa"/>
          </w:tcPr>
          <w:p w14:paraId="24B57248"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3913" w:type="dxa"/>
          </w:tcPr>
          <w:p w14:paraId="5FEDE741" w14:textId="77777777" w:rsidR="0046106A" w:rsidRPr="005D5FB2" w:rsidRDefault="0046106A" w:rsidP="00345FF8">
            <w:pPr>
              <w:jc w:val="both"/>
              <w:rPr>
                <w:rFonts w:ascii="Times New Roman" w:eastAsia="Times New Roman" w:hAnsi="Times New Roman" w:cs="Times New Roman"/>
                <w:color w:val="000000"/>
                <w:lang w:val="en-US" w:eastAsia="tr-TR"/>
              </w:rPr>
            </w:pPr>
          </w:p>
        </w:tc>
        <w:tc>
          <w:tcPr>
            <w:tcW w:w="1294" w:type="dxa"/>
          </w:tcPr>
          <w:p w14:paraId="44CDA42C" w14:textId="77777777" w:rsidR="0046106A" w:rsidRPr="005D5FB2" w:rsidRDefault="0046106A" w:rsidP="00345FF8">
            <w:pPr>
              <w:jc w:val="both"/>
              <w:rPr>
                <w:rFonts w:ascii="Times New Roman" w:eastAsia="Times New Roman" w:hAnsi="Times New Roman" w:cs="Times New Roman"/>
                <w:color w:val="000000"/>
                <w:lang w:val="en-US" w:eastAsia="tr-TR"/>
              </w:rPr>
            </w:pPr>
          </w:p>
        </w:tc>
      </w:tr>
    </w:tbl>
    <w:p w14:paraId="04D1C0C1" w14:textId="77777777" w:rsidR="0046106A" w:rsidRPr="005D5FB2" w:rsidRDefault="0046106A" w:rsidP="0046106A">
      <w:pPr>
        <w:rPr>
          <w:rFonts w:ascii="Times New Roman" w:hAnsi="Times New Roman" w:cs="Times New Roman"/>
          <w:sz w:val="24"/>
          <w:szCs w:val="24"/>
          <w:lang w:val="en-US"/>
        </w:rPr>
      </w:pPr>
    </w:p>
    <w:p w14:paraId="7DDC631B"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lastRenderedPageBreak/>
        <w:t>**When there is a conflict of interest, please specify the company name and the relationship with the author.</w:t>
      </w:r>
    </w:p>
    <w:p w14:paraId="0AD30F74" w14:textId="77777777" w:rsidR="0046106A" w:rsidRDefault="0046106A" w:rsidP="0046106A">
      <w:pPr>
        <w:rPr>
          <w:rFonts w:ascii="Times New Roman" w:hAnsi="Times New Roman" w:cs="Times New Roman"/>
          <w:b/>
          <w:sz w:val="24"/>
          <w:szCs w:val="24"/>
          <w:lang w:val="en-US"/>
        </w:rPr>
      </w:pPr>
    </w:p>
    <w:p w14:paraId="5E04865E" w14:textId="77777777" w:rsidR="0046106A" w:rsidRDefault="0046106A" w:rsidP="0046106A">
      <w:pPr>
        <w:rPr>
          <w:rFonts w:ascii="Times New Roman" w:hAnsi="Times New Roman" w:cs="Times New Roman"/>
          <w:b/>
          <w:sz w:val="24"/>
          <w:szCs w:val="24"/>
          <w:lang w:val="en-US"/>
        </w:rPr>
      </w:pPr>
    </w:p>
    <w:p w14:paraId="6EA3AAF3" w14:textId="77777777" w:rsidR="0046106A" w:rsidRDefault="0046106A" w:rsidP="0046106A">
      <w:pPr>
        <w:rPr>
          <w:rFonts w:ascii="Times New Roman" w:hAnsi="Times New Roman" w:cs="Times New Roman"/>
          <w:b/>
          <w:sz w:val="24"/>
          <w:szCs w:val="24"/>
          <w:lang w:val="en-US"/>
        </w:rPr>
      </w:pPr>
    </w:p>
    <w:p w14:paraId="17E20E36" w14:textId="77777777" w:rsidR="0046106A" w:rsidRDefault="0046106A" w:rsidP="0046106A">
      <w:pPr>
        <w:rPr>
          <w:rFonts w:ascii="Times New Roman" w:hAnsi="Times New Roman" w:cs="Times New Roman"/>
          <w:b/>
          <w:sz w:val="24"/>
          <w:szCs w:val="24"/>
          <w:lang w:val="en-US"/>
        </w:rPr>
      </w:pPr>
    </w:p>
    <w:p w14:paraId="5647F0AD" w14:textId="77777777" w:rsidR="0046106A" w:rsidRDefault="0046106A" w:rsidP="0046106A">
      <w:pPr>
        <w:rPr>
          <w:rFonts w:ascii="Times New Roman" w:hAnsi="Times New Roman" w:cs="Times New Roman"/>
          <w:b/>
          <w:sz w:val="24"/>
          <w:szCs w:val="24"/>
          <w:lang w:val="en-US"/>
        </w:rPr>
      </w:pPr>
    </w:p>
    <w:p w14:paraId="20E90C7E" w14:textId="77777777" w:rsidR="0046106A" w:rsidRPr="005D5FB2" w:rsidRDefault="0046106A" w:rsidP="0046106A">
      <w:pPr>
        <w:rPr>
          <w:rFonts w:ascii="Times New Roman" w:hAnsi="Times New Roman" w:cs="Times New Roman"/>
          <w:b/>
          <w:sz w:val="24"/>
          <w:szCs w:val="24"/>
          <w:lang w:val="en-US"/>
        </w:rPr>
      </w:pPr>
      <w:r w:rsidRPr="005D5FB2">
        <w:rPr>
          <w:rFonts w:ascii="Times New Roman" w:hAnsi="Times New Roman" w:cs="Times New Roman"/>
          <w:b/>
          <w:sz w:val="24"/>
          <w:szCs w:val="24"/>
          <w:lang w:val="en-US"/>
        </w:rPr>
        <w:t>COPYRIGHT TRANSFER FORM FOR TRANSLATED WORKS</w:t>
      </w:r>
    </w:p>
    <w:p w14:paraId="279109FA"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(Please fill out the form by hand, sign it, and send it electronically.)</w:t>
      </w:r>
    </w:p>
    <w:p w14:paraId="02388B40" w14:textId="77777777" w:rsidR="0046106A" w:rsidRPr="005D5FB2" w:rsidRDefault="0046106A" w:rsidP="0046106A">
      <w:pPr>
        <w:rPr>
          <w:rFonts w:ascii="Times New Roman" w:hAnsi="Times New Roman" w:cs="Times New Roman"/>
          <w:b/>
          <w:sz w:val="24"/>
          <w:szCs w:val="24"/>
          <w:lang w:val="en-US"/>
        </w:rPr>
      </w:pPr>
      <w:r w:rsidRPr="005D5FB2">
        <w:rPr>
          <w:rFonts w:ascii="Times New Roman" w:hAnsi="Times New Roman" w:cs="Times New Roman"/>
          <w:b/>
          <w:sz w:val="24"/>
          <w:szCs w:val="24"/>
          <w:lang w:val="en-US"/>
        </w:rPr>
        <w:t>Article Title</w:t>
      </w:r>
    </w:p>
    <w:p w14:paraId="4E42B80B"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w:t>
      </w:r>
    </w:p>
    <w:p w14:paraId="709B54C3"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w:t>
      </w:r>
    </w:p>
    <w:p w14:paraId="120FBAB9"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Scientific ethics encompasses the processes of producing scientific research, disseminating research results, and conducting scientific evaluations.</w:t>
      </w:r>
    </w:p>
    <w:p w14:paraId="007B04AE" w14:textId="77777777" w:rsidR="0046106A" w:rsidRPr="005D5FB2" w:rsidRDefault="0046106A" w:rsidP="0046106A">
      <w:pPr>
        <w:rPr>
          <w:rFonts w:ascii="Times New Roman" w:hAnsi="Times New Roman" w:cs="Times New Roman"/>
          <w:b/>
          <w:sz w:val="24"/>
          <w:szCs w:val="24"/>
          <w:lang w:val="en-US"/>
        </w:rPr>
      </w:pPr>
      <w:r w:rsidRPr="005D5FB2">
        <w:rPr>
          <w:rFonts w:ascii="Times New Roman" w:hAnsi="Times New Roman" w:cs="Times New Roman"/>
          <w:b/>
          <w:sz w:val="24"/>
          <w:szCs w:val="24"/>
          <w:lang w:val="en-US"/>
        </w:rPr>
        <w:t>I. For Authors:</w:t>
      </w:r>
    </w:p>
    <w:p w14:paraId="0A6F46E7" w14:textId="77777777" w:rsidR="0046106A" w:rsidRPr="005D5FB2" w:rsidRDefault="0046106A" w:rsidP="0046106A">
      <w:pPr>
        <w:rPr>
          <w:rFonts w:ascii="Times New Roman" w:hAnsi="Times New Roman" w:cs="Times New Roman"/>
          <w:sz w:val="24"/>
          <w:szCs w:val="24"/>
          <w:lang w:val="en-US"/>
        </w:rPr>
      </w:pPr>
      <w:r w:rsidRPr="005D5FB2">
        <w:rPr>
          <w:rFonts w:ascii="Times New Roman" w:hAnsi="Times New Roman" w:cs="Times New Roman"/>
          <w:sz w:val="24"/>
          <w:szCs w:val="24"/>
          <w:lang w:val="en-US"/>
        </w:rPr>
        <w:t>Authors of translated texts to be sent to the Akdeniz Sanat Journal declare that they accept the following items and will adhere to these principles and processes by submitting their translated text:</w:t>
      </w:r>
    </w:p>
    <w:p w14:paraId="69FFCE87" w14:textId="77777777" w:rsidR="0046106A" w:rsidRPr="005D5FB2" w:rsidRDefault="0046106A" w:rsidP="0046106A">
      <w:pPr>
        <w:rPr>
          <w:rFonts w:ascii="Times New Roman" w:hAnsi="Times New Roman" w:cs="Times New Roman"/>
          <w:sz w:val="24"/>
          <w:szCs w:val="24"/>
          <w:lang w:val="en-US"/>
        </w:rPr>
      </w:pPr>
    </w:p>
    <w:p w14:paraId="15A308BE" w14:textId="77777777" w:rsidR="0046106A" w:rsidRPr="005D5FB2" w:rsidRDefault="0046106A" w:rsidP="0046106A">
      <w:pPr>
        <w:pStyle w:val="ListeParagraf"/>
        <w:numPr>
          <w:ilvl w:val="0"/>
          <w:numId w:val="3"/>
        </w:numPr>
        <w:rPr>
          <w:rFonts w:ascii="Times New Roman" w:hAnsi="Times New Roman" w:cs="Times New Roman"/>
          <w:sz w:val="24"/>
          <w:szCs w:val="24"/>
          <w:lang w:val="en-US"/>
        </w:rPr>
      </w:pPr>
      <w:r w:rsidRPr="005D5FB2">
        <w:rPr>
          <w:rFonts w:ascii="Times New Roman" w:hAnsi="Times New Roman" w:cs="Times New Roman"/>
          <w:sz w:val="24"/>
          <w:szCs w:val="24"/>
          <w:lang w:val="en-US"/>
        </w:rPr>
        <w:t>The translation of the text in the field of translation has been made faithfully to the language and text of the original publication, contributing significantly or having the potential to contribute to the field, and applying original, scientific, and artistic research methods correctly.</w:t>
      </w:r>
    </w:p>
    <w:p w14:paraId="2A932E34" w14:textId="77777777" w:rsidR="0046106A" w:rsidRPr="005D5FB2" w:rsidRDefault="0046106A" w:rsidP="0046106A">
      <w:pPr>
        <w:pStyle w:val="ListeParagraf"/>
        <w:numPr>
          <w:ilvl w:val="0"/>
          <w:numId w:val="3"/>
        </w:numPr>
        <w:rPr>
          <w:rFonts w:ascii="Times New Roman" w:hAnsi="Times New Roman" w:cs="Times New Roman"/>
          <w:sz w:val="24"/>
          <w:szCs w:val="24"/>
          <w:lang w:val="en-US"/>
        </w:rPr>
      </w:pPr>
      <w:r w:rsidRPr="005D5FB2">
        <w:rPr>
          <w:rFonts w:ascii="Times New Roman" w:hAnsi="Times New Roman" w:cs="Times New Roman"/>
          <w:sz w:val="24"/>
          <w:szCs w:val="24"/>
          <w:lang w:val="en-US"/>
        </w:rPr>
        <w:t>The translation sent for publication will be evaluated by Akdeniz Sanat Journal editors or an appointed translation referee and/or editor based on the suitability of the subject and the accuracy and fluency of the translation. The translation may be accepted, requested for correction, or rejected based on the evaluation result.</w:t>
      </w:r>
    </w:p>
    <w:p w14:paraId="6B6037D0" w14:textId="77777777" w:rsidR="0046106A" w:rsidRPr="005D5FB2" w:rsidRDefault="0046106A" w:rsidP="0046106A">
      <w:pPr>
        <w:pStyle w:val="ListeParagraf"/>
        <w:numPr>
          <w:ilvl w:val="0"/>
          <w:numId w:val="3"/>
        </w:numPr>
        <w:rPr>
          <w:rFonts w:ascii="Times New Roman" w:hAnsi="Times New Roman" w:cs="Times New Roman"/>
          <w:sz w:val="24"/>
          <w:szCs w:val="24"/>
          <w:lang w:val="en-US"/>
        </w:rPr>
      </w:pPr>
      <w:r w:rsidRPr="005D5FB2">
        <w:rPr>
          <w:rFonts w:ascii="Times New Roman" w:hAnsi="Times New Roman" w:cs="Times New Roman"/>
          <w:sz w:val="24"/>
          <w:szCs w:val="24"/>
          <w:lang w:val="en-US"/>
        </w:rPr>
        <w:t>The translator absolutely avoids in the translation of the original text, translator’s notes, and any information related to the translated text:</w:t>
      </w:r>
    </w:p>
    <w:p w14:paraId="654A05DF" w14:textId="77777777" w:rsidR="0046106A" w:rsidRPr="005D5FB2" w:rsidRDefault="0046106A" w:rsidP="0046106A">
      <w:pPr>
        <w:pStyle w:val="ListeParagraf"/>
        <w:numPr>
          <w:ilvl w:val="0"/>
          <w:numId w:val="4"/>
        </w:numPr>
        <w:rPr>
          <w:rFonts w:ascii="Times New Roman" w:hAnsi="Times New Roman" w:cs="Times New Roman"/>
          <w:sz w:val="24"/>
          <w:szCs w:val="24"/>
          <w:lang w:val="en-US"/>
        </w:rPr>
      </w:pPr>
      <w:r w:rsidRPr="005D5FB2">
        <w:rPr>
          <w:rFonts w:ascii="Times New Roman" w:hAnsi="Times New Roman" w:cs="Times New Roman"/>
          <w:sz w:val="24"/>
          <w:szCs w:val="24"/>
          <w:lang w:val="en-US"/>
        </w:rPr>
        <w:t>Making or producing false (or fabricated) data declarations,</w:t>
      </w:r>
    </w:p>
    <w:p w14:paraId="63D017A6" w14:textId="77777777" w:rsidR="0046106A" w:rsidRPr="005D5FB2" w:rsidRDefault="0046106A" w:rsidP="0046106A">
      <w:pPr>
        <w:pStyle w:val="ListeParagraf"/>
        <w:numPr>
          <w:ilvl w:val="0"/>
          <w:numId w:val="4"/>
        </w:numPr>
        <w:rPr>
          <w:rFonts w:ascii="Times New Roman" w:hAnsi="Times New Roman" w:cs="Times New Roman"/>
          <w:sz w:val="24"/>
          <w:szCs w:val="24"/>
          <w:lang w:val="en-US"/>
        </w:rPr>
      </w:pPr>
      <w:r w:rsidRPr="005D5FB2">
        <w:rPr>
          <w:rFonts w:ascii="Times New Roman" w:hAnsi="Times New Roman" w:cs="Times New Roman"/>
          <w:sz w:val="24"/>
          <w:szCs w:val="24"/>
          <w:lang w:val="en-US"/>
        </w:rPr>
        <w:t>Using someone else's data and information without clear/explicit citation,</w:t>
      </w:r>
    </w:p>
    <w:p w14:paraId="41281AC3" w14:textId="77777777" w:rsidR="0046106A" w:rsidRPr="005D5FB2" w:rsidRDefault="0046106A" w:rsidP="0046106A">
      <w:pPr>
        <w:pStyle w:val="ListeParagraf"/>
        <w:numPr>
          <w:ilvl w:val="0"/>
          <w:numId w:val="4"/>
        </w:numPr>
        <w:rPr>
          <w:rFonts w:ascii="Times New Roman" w:hAnsi="Times New Roman" w:cs="Times New Roman"/>
          <w:sz w:val="24"/>
          <w:szCs w:val="24"/>
          <w:lang w:val="en-US"/>
        </w:rPr>
      </w:pPr>
      <w:r w:rsidRPr="005D5FB2">
        <w:rPr>
          <w:rFonts w:ascii="Times New Roman" w:hAnsi="Times New Roman" w:cs="Times New Roman"/>
          <w:sz w:val="24"/>
          <w:szCs w:val="24"/>
          <w:lang w:val="en-US"/>
        </w:rPr>
        <w:t>Intentionally presenting incomplete or incorrect information,</w:t>
      </w:r>
    </w:p>
    <w:p w14:paraId="3A97946A" w14:textId="77777777" w:rsidR="0046106A" w:rsidRPr="005D5FB2" w:rsidRDefault="0046106A" w:rsidP="0046106A">
      <w:pPr>
        <w:pStyle w:val="ListeParagraf"/>
        <w:numPr>
          <w:ilvl w:val="0"/>
          <w:numId w:val="4"/>
        </w:numPr>
        <w:rPr>
          <w:rFonts w:ascii="Times New Roman" w:hAnsi="Times New Roman" w:cs="Times New Roman"/>
          <w:sz w:val="24"/>
          <w:szCs w:val="24"/>
          <w:lang w:val="en-US"/>
        </w:rPr>
      </w:pPr>
      <w:r w:rsidRPr="005D5FB2">
        <w:rPr>
          <w:rFonts w:ascii="Times New Roman" w:hAnsi="Times New Roman" w:cs="Times New Roman"/>
          <w:sz w:val="24"/>
          <w:szCs w:val="24"/>
          <w:lang w:val="en-US"/>
        </w:rPr>
        <w:t>Engaging in plagiarism (altering sentences or using different words to present ideas, thoughts, practices as one's own, etc.).</w:t>
      </w:r>
    </w:p>
    <w:p w14:paraId="64257DB9" w14:textId="77777777" w:rsidR="0046106A" w:rsidRPr="005D5FB2" w:rsidRDefault="0046106A" w:rsidP="0046106A">
      <w:pPr>
        <w:pStyle w:val="ListeParagraf"/>
        <w:numPr>
          <w:ilvl w:val="0"/>
          <w:numId w:val="3"/>
        </w:numPr>
        <w:rPr>
          <w:rFonts w:ascii="Times New Roman" w:hAnsi="Times New Roman" w:cs="Times New Roman"/>
          <w:sz w:val="24"/>
          <w:szCs w:val="24"/>
          <w:lang w:val="en-US"/>
        </w:rPr>
      </w:pPr>
      <w:r w:rsidRPr="005D5FB2">
        <w:rPr>
          <w:rFonts w:ascii="Times New Roman" w:hAnsi="Times New Roman" w:cs="Times New Roman"/>
          <w:sz w:val="24"/>
          <w:szCs w:val="24"/>
          <w:lang w:val="en-US"/>
        </w:rPr>
        <w:t>Authors agree to publish this article in Akdeniz Sanat journal in the order of names specified.</w:t>
      </w:r>
    </w:p>
    <w:p w14:paraId="0D550C89" w14:textId="77777777" w:rsidR="0046106A" w:rsidRPr="005D5FB2" w:rsidRDefault="0046106A" w:rsidP="0046106A">
      <w:pPr>
        <w:pStyle w:val="ListeParagraf"/>
        <w:numPr>
          <w:ilvl w:val="0"/>
          <w:numId w:val="3"/>
        </w:numPr>
        <w:rPr>
          <w:rFonts w:ascii="Times New Roman" w:hAnsi="Times New Roman" w:cs="Times New Roman"/>
          <w:sz w:val="24"/>
          <w:szCs w:val="24"/>
          <w:lang w:val="en-US"/>
        </w:rPr>
      </w:pPr>
      <w:r w:rsidRPr="005D5FB2">
        <w:rPr>
          <w:rFonts w:ascii="Times New Roman" w:hAnsi="Times New Roman" w:cs="Times New Roman"/>
          <w:sz w:val="24"/>
          <w:szCs w:val="24"/>
          <w:lang w:val="en-US"/>
        </w:rPr>
        <w:lastRenderedPageBreak/>
        <w:t>Intellectual property rights such as patent rights, the right to use the entire article in future books or other works without paying a fee by the contributing author(s) or their employer(s), if any, and the right to reproduce the article for their own purposes without selling it are reserved. However, they must cite Akdeniz Sanat when using the article in whole or in part in any medium in cases of reproduction, display, transfer to others, and other distribution.</w:t>
      </w:r>
    </w:p>
    <w:p w14:paraId="12CE8D95" w14:textId="77777777" w:rsidR="0046106A" w:rsidRDefault="0046106A" w:rsidP="0046106A">
      <w:pPr>
        <w:rPr>
          <w:rFonts w:ascii="Times New Roman" w:hAnsi="Times New Roman" w:cs="Times New Roman"/>
          <w:sz w:val="24"/>
          <w:szCs w:val="24"/>
          <w:lang w:val="en-US"/>
        </w:rPr>
      </w:pPr>
    </w:p>
    <w:p w14:paraId="191A4E3F" w14:textId="77777777" w:rsidR="0046106A" w:rsidRPr="005D5FB2" w:rsidRDefault="0046106A" w:rsidP="0046106A">
      <w:pPr>
        <w:rPr>
          <w:rFonts w:ascii="Times New Roman" w:hAnsi="Times New Roman" w:cs="Times New Roman"/>
          <w:sz w:val="24"/>
          <w:szCs w:val="24"/>
          <w:lang w:val="en-US"/>
        </w:rPr>
      </w:pPr>
    </w:p>
    <w:tbl>
      <w:tblPr>
        <w:tblStyle w:val="TabloKlavuzu"/>
        <w:tblW w:w="0" w:type="auto"/>
        <w:tblLook w:val="04A0" w:firstRow="1" w:lastRow="0" w:firstColumn="1" w:lastColumn="0" w:noHBand="0" w:noVBand="1"/>
      </w:tblPr>
      <w:tblGrid>
        <w:gridCol w:w="388"/>
        <w:gridCol w:w="3580"/>
        <w:gridCol w:w="1306"/>
        <w:gridCol w:w="1451"/>
        <w:gridCol w:w="958"/>
        <w:gridCol w:w="1379"/>
      </w:tblGrid>
      <w:tr w:rsidR="0046106A" w:rsidRPr="005D5FB2" w14:paraId="00AC3F21" w14:textId="77777777" w:rsidTr="00345FF8">
        <w:tc>
          <w:tcPr>
            <w:tcW w:w="388" w:type="dxa"/>
          </w:tcPr>
          <w:p w14:paraId="21387472" w14:textId="77777777" w:rsidR="0046106A" w:rsidRPr="005D5FB2" w:rsidRDefault="0046106A" w:rsidP="0046106A">
            <w:pPr>
              <w:pStyle w:val="ListeParagraf"/>
              <w:numPr>
                <w:ilvl w:val="0"/>
                <w:numId w:val="3"/>
              </w:numPr>
              <w:spacing w:before="100" w:beforeAutospacing="1" w:after="0" w:line="240" w:lineRule="auto"/>
              <w:jc w:val="both"/>
              <w:rPr>
                <w:rFonts w:ascii="Times New Roman" w:eastAsia="Times New Roman" w:hAnsi="Times New Roman" w:cs="Times New Roman"/>
                <w:b/>
                <w:color w:val="000000"/>
                <w:lang w:val="en-US" w:eastAsia="tr-TR"/>
              </w:rPr>
            </w:pPr>
          </w:p>
        </w:tc>
        <w:tc>
          <w:tcPr>
            <w:tcW w:w="3745" w:type="dxa"/>
          </w:tcPr>
          <w:p w14:paraId="0DD7FDA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Name Surname</w:t>
            </w:r>
            <w:r w:rsidRPr="005D5FB2">
              <w:rPr>
                <w:rFonts w:ascii="Times New Roman" w:eastAsia="Times New Roman" w:hAnsi="Times New Roman" w:cs="Times New Roman"/>
                <w:b/>
                <w:color w:val="000000"/>
                <w:vertAlign w:val="superscript"/>
                <w:lang w:val="en-US" w:eastAsia="tr-TR"/>
              </w:rPr>
              <w:t>*</w:t>
            </w:r>
          </w:p>
        </w:tc>
        <w:tc>
          <w:tcPr>
            <w:tcW w:w="1330" w:type="dxa"/>
          </w:tcPr>
          <w:p w14:paraId="322B9B8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ORCID No</w:t>
            </w:r>
          </w:p>
        </w:tc>
        <w:tc>
          <w:tcPr>
            <w:tcW w:w="1451" w:type="dxa"/>
          </w:tcPr>
          <w:p w14:paraId="4DFA8766"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Contribution Rate %</w:t>
            </w:r>
          </w:p>
        </w:tc>
        <w:tc>
          <w:tcPr>
            <w:tcW w:w="978" w:type="dxa"/>
          </w:tcPr>
          <w:p w14:paraId="1F29297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Date</w:t>
            </w:r>
          </w:p>
        </w:tc>
        <w:tc>
          <w:tcPr>
            <w:tcW w:w="1396" w:type="dxa"/>
          </w:tcPr>
          <w:p w14:paraId="0928E37F"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Signature</w:t>
            </w:r>
          </w:p>
        </w:tc>
      </w:tr>
      <w:tr w:rsidR="0046106A" w:rsidRPr="005D5FB2" w14:paraId="732A2444" w14:textId="77777777" w:rsidTr="00345FF8">
        <w:tc>
          <w:tcPr>
            <w:tcW w:w="388" w:type="dxa"/>
          </w:tcPr>
          <w:p w14:paraId="6AFE8D1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1.</w:t>
            </w:r>
          </w:p>
        </w:tc>
        <w:tc>
          <w:tcPr>
            <w:tcW w:w="3745" w:type="dxa"/>
          </w:tcPr>
          <w:p w14:paraId="427846E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1B443E1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240DF69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46B974E4"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53C6229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7308EA57" w14:textId="77777777" w:rsidTr="00345FF8">
        <w:tc>
          <w:tcPr>
            <w:tcW w:w="388" w:type="dxa"/>
          </w:tcPr>
          <w:p w14:paraId="32BE38FE"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2.</w:t>
            </w:r>
          </w:p>
        </w:tc>
        <w:tc>
          <w:tcPr>
            <w:tcW w:w="3745" w:type="dxa"/>
          </w:tcPr>
          <w:p w14:paraId="469D3E84"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19742A6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188C03E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4E7E246F"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584891A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7FD97F97" w14:textId="77777777" w:rsidTr="00345FF8">
        <w:tc>
          <w:tcPr>
            <w:tcW w:w="388" w:type="dxa"/>
          </w:tcPr>
          <w:p w14:paraId="381305A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3.</w:t>
            </w:r>
          </w:p>
        </w:tc>
        <w:tc>
          <w:tcPr>
            <w:tcW w:w="3745" w:type="dxa"/>
          </w:tcPr>
          <w:p w14:paraId="4CCD208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74669A3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1F37E7E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3EC88FB7"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2F3E308E"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64355ACB" w14:textId="77777777" w:rsidTr="00345FF8">
        <w:tc>
          <w:tcPr>
            <w:tcW w:w="388" w:type="dxa"/>
          </w:tcPr>
          <w:p w14:paraId="5600B30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4.</w:t>
            </w:r>
          </w:p>
        </w:tc>
        <w:tc>
          <w:tcPr>
            <w:tcW w:w="3745" w:type="dxa"/>
          </w:tcPr>
          <w:p w14:paraId="73E1C27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36EEAA7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7D0EAA0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369D2EE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471DFB0F"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6EBDC97B" w14:textId="77777777" w:rsidTr="00345FF8">
        <w:tc>
          <w:tcPr>
            <w:tcW w:w="388" w:type="dxa"/>
          </w:tcPr>
          <w:p w14:paraId="6DE9109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5.</w:t>
            </w:r>
          </w:p>
        </w:tc>
        <w:tc>
          <w:tcPr>
            <w:tcW w:w="3745" w:type="dxa"/>
          </w:tcPr>
          <w:p w14:paraId="212F1BF9"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2750D72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6359E541"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0ABCC76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073A9DA0"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5A989AB9" w14:textId="77777777" w:rsidTr="00345FF8">
        <w:tc>
          <w:tcPr>
            <w:tcW w:w="388" w:type="dxa"/>
          </w:tcPr>
          <w:p w14:paraId="01E7630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6.</w:t>
            </w:r>
          </w:p>
        </w:tc>
        <w:tc>
          <w:tcPr>
            <w:tcW w:w="3745" w:type="dxa"/>
          </w:tcPr>
          <w:p w14:paraId="24CEDA6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2E9CCF7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50CF443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3A780EB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2AD8CF62"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4A908A47" w14:textId="77777777" w:rsidTr="00345FF8">
        <w:tc>
          <w:tcPr>
            <w:tcW w:w="388" w:type="dxa"/>
          </w:tcPr>
          <w:p w14:paraId="2B7486E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7.</w:t>
            </w:r>
          </w:p>
        </w:tc>
        <w:tc>
          <w:tcPr>
            <w:tcW w:w="3745" w:type="dxa"/>
          </w:tcPr>
          <w:p w14:paraId="3068CBC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30" w:type="dxa"/>
          </w:tcPr>
          <w:p w14:paraId="3F5F3690"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451" w:type="dxa"/>
          </w:tcPr>
          <w:p w14:paraId="42BD09E7"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978" w:type="dxa"/>
          </w:tcPr>
          <w:p w14:paraId="6931C9B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396" w:type="dxa"/>
          </w:tcPr>
          <w:p w14:paraId="361479C7"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bl>
    <w:p w14:paraId="2615AE78" w14:textId="77777777" w:rsidR="0046106A" w:rsidRPr="005D5FB2" w:rsidRDefault="0046106A" w:rsidP="0046106A">
      <w:pPr>
        <w:spacing w:after="0" w:line="240" w:lineRule="auto"/>
        <w:rPr>
          <w:rFonts w:ascii="Times New Roman" w:eastAsia="Times New Roman" w:hAnsi="Times New Roman" w:cs="Times New Roman"/>
          <w:b/>
          <w:i/>
          <w:color w:val="000000"/>
          <w:sz w:val="24"/>
          <w:szCs w:val="24"/>
          <w:lang w:val="en-US" w:eastAsia="tr-TR"/>
        </w:rPr>
      </w:pPr>
      <w:r w:rsidRPr="005D5FB2">
        <w:rPr>
          <w:rFonts w:ascii="Times New Roman" w:eastAsia="Times New Roman" w:hAnsi="Times New Roman" w:cs="Times New Roman"/>
          <w:b/>
          <w:i/>
          <w:color w:val="000000"/>
          <w:sz w:val="24"/>
          <w:szCs w:val="24"/>
          <w:vertAlign w:val="superscript"/>
          <w:lang w:val="en-US" w:eastAsia="tr-TR"/>
        </w:rPr>
        <w:t>*</w:t>
      </w:r>
      <w:r w:rsidRPr="005D5FB2">
        <w:rPr>
          <w:rFonts w:ascii="Times New Roman" w:eastAsia="Times New Roman" w:hAnsi="Times New Roman" w:cs="Times New Roman"/>
          <w:b/>
          <w:i/>
          <w:color w:val="000000"/>
          <w:sz w:val="24"/>
          <w:szCs w:val="24"/>
          <w:lang w:val="en-US" w:eastAsia="tr-TR"/>
        </w:rPr>
        <w:t xml:space="preserve"> Please type the names of the authors.</w:t>
      </w:r>
    </w:p>
    <w:p w14:paraId="28D301EB" w14:textId="77777777" w:rsidR="0046106A" w:rsidRPr="005D5FB2" w:rsidRDefault="0046106A" w:rsidP="0046106A">
      <w:pPr>
        <w:spacing w:after="0" w:line="240" w:lineRule="auto"/>
        <w:rPr>
          <w:rFonts w:ascii="Times New Roman" w:eastAsia="Times New Roman" w:hAnsi="Times New Roman" w:cs="Times New Roman"/>
          <w:b/>
          <w:i/>
          <w:color w:val="000000"/>
          <w:sz w:val="24"/>
          <w:szCs w:val="24"/>
          <w:lang w:val="en-US" w:eastAsia="tr-TR"/>
        </w:rPr>
      </w:pPr>
    </w:p>
    <w:tbl>
      <w:tblPr>
        <w:tblStyle w:val="TabloKlavuzu"/>
        <w:tblW w:w="0" w:type="auto"/>
        <w:tblLayout w:type="fixed"/>
        <w:tblLook w:val="04A0" w:firstRow="1" w:lastRow="0" w:firstColumn="1" w:lastColumn="0" w:noHBand="0" w:noVBand="1"/>
      </w:tblPr>
      <w:tblGrid>
        <w:gridCol w:w="1672"/>
        <w:gridCol w:w="5807"/>
        <w:gridCol w:w="1809"/>
      </w:tblGrid>
      <w:tr w:rsidR="0046106A" w:rsidRPr="005D5FB2" w14:paraId="00DC6305" w14:textId="77777777" w:rsidTr="00345FF8">
        <w:trPr>
          <w:trHeight w:val="278"/>
        </w:trPr>
        <w:tc>
          <w:tcPr>
            <w:tcW w:w="7479" w:type="dxa"/>
            <w:gridSpan w:val="2"/>
          </w:tcPr>
          <w:p w14:paraId="41FD636C"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 First Author</w:t>
            </w:r>
          </w:p>
        </w:tc>
        <w:tc>
          <w:tcPr>
            <w:tcW w:w="1809" w:type="dxa"/>
          </w:tcPr>
          <w:p w14:paraId="30DBF1E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Date/Signature</w:t>
            </w:r>
          </w:p>
        </w:tc>
      </w:tr>
      <w:tr w:rsidR="0046106A" w:rsidRPr="005D5FB2" w14:paraId="1739D16E" w14:textId="77777777" w:rsidTr="00345FF8">
        <w:tc>
          <w:tcPr>
            <w:tcW w:w="1672" w:type="dxa"/>
          </w:tcPr>
          <w:p w14:paraId="21CF757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Name Surname</w:t>
            </w:r>
          </w:p>
        </w:tc>
        <w:tc>
          <w:tcPr>
            <w:tcW w:w="5807" w:type="dxa"/>
          </w:tcPr>
          <w:p w14:paraId="2ED9DDA7"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val="restart"/>
          </w:tcPr>
          <w:p w14:paraId="77190DF8"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28A4468C" w14:textId="77777777" w:rsidTr="00345FF8">
        <w:tc>
          <w:tcPr>
            <w:tcW w:w="1672" w:type="dxa"/>
          </w:tcPr>
          <w:p w14:paraId="20241B3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Address</w:t>
            </w:r>
          </w:p>
        </w:tc>
        <w:tc>
          <w:tcPr>
            <w:tcW w:w="5807" w:type="dxa"/>
          </w:tcPr>
          <w:p w14:paraId="2435C86E"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tcPr>
          <w:p w14:paraId="3E56F290"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18B243D4" w14:textId="77777777" w:rsidTr="00345FF8">
        <w:tc>
          <w:tcPr>
            <w:tcW w:w="1672" w:type="dxa"/>
          </w:tcPr>
          <w:p w14:paraId="4133203B"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Telephone</w:t>
            </w:r>
          </w:p>
        </w:tc>
        <w:tc>
          <w:tcPr>
            <w:tcW w:w="5807" w:type="dxa"/>
          </w:tcPr>
          <w:p w14:paraId="61685A30"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tcPr>
          <w:p w14:paraId="7B58CCB5"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r w:rsidR="0046106A" w:rsidRPr="005D5FB2" w14:paraId="290F2A77" w14:textId="77777777" w:rsidTr="00345FF8">
        <w:tc>
          <w:tcPr>
            <w:tcW w:w="1672" w:type="dxa"/>
          </w:tcPr>
          <w:p w14:paraId="09E0CA1A"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r w:rsidRPr="005D5FB2">
              <w:rPr>
                <w:rFonts w:ascii="Times New Roman" w:eastAsia="Times New Roman" w:hAnsi="Times New Roman" w:cs="Times New Roman"/>
                <w:b/>
                <w:color w:val="000000"/>
                <w:lang w:val="en-US" w:eastAsia="tr-TR"/>
              </w:rPr>
              <w:t>e-mail</w:t>
            </w:r>
          </w:p>
        </w:tc>
        <w:tc>
          <w:tcPr>
            <w:tcW w:w="5807" w:type="dxa"/>
          </w:tcPr>
          <w:p w14:paraId="0FB5EFC3"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c>
          <w:tcPr>
            <w:tcW w:w="1809" w:type="dxa"/>
            <w:vMerge/>
          </w:tcPr>
          <w:p w14:paraId="51BBB4AD" w14:textId="77777777" w:rsidR="0046106A" w:rsidRPr="005D5FB2" w:rsidRDefault="0046106A" w:rsidP="00345FF8">
            <w:pPr>
              <w:spacing w:before="100" w:beforeAutospacing="1"/>
              <w:jc w:val="both"/>
              <w:rPr>
                <w:rFonts w:ascii="Times New Roman" w:eastAsia="Times New Roman" w:hAnsi="Times New Roman" w:cs="Times New Roman"/>
                <w:b/>
                <w:color w:val="000000"/>
                <w:lang w:val="en-US" w:eastAsia="tr-TR"/>
              </w:rPr>
            </w:pPr>
          </w:p>
        </w:tc>
      </w:tr>
    </w:tbl>
    <w:p w14:paraId="3A2FAF5B" w14:textId="77777777" w:rsidR="00DF2A8A" w:rsidRDefault="00DF2A8A"/>
    <w:sectPr w:rsidR="00DF2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389A"/>
    <w:multiLevelType w:val="hybridMultilevel"/>
    <w:tmpl w:val="52806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C564D1"/>
    <w:multiLevelType w:val="hybridMultilevel"/>
    <w:tmpl w:val="492688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1C62ED"/>
    <w:multiLevelType w:val="hybridMultilevel"/>
    <w:tmpl w:val="5DA60C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384AF5"/>
    <w:multiLevelType w:val="hybridMultilevel"/>
    <w:tmpl w:val="C88077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8759861">
    <w:abstractNumId w:val="1"/>
  </w:num>
  <w:num w:numId="2" w16cid:durableId="1351301802">
    <w:abstractNumId w:val="0"/>
  </w:num>
  <w:num w:numId="3" w16cid:durableId="469589444">
    <w:abstractNumId w:val="2"/>
  </w:num>
  <w:num w:numId="4" w16cid:durableId="500121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6A"/>
    <w:rsid w:val="0046106A"/>
    <w:rsid w:val="005B715C"/>
    <w:rsid w:val="00CF0F9F"/>
    <w:rsid w:val="00DF2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B92325C"/>
  <w15:chartTrackingRefBased/>
  <w15:docId w15:val="{00DAC6EE-5EA8-0548-849D-0D2A41E1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6A"/>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461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1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106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106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106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106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106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106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106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106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106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106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106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106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10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10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10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106A"/>
    <w:rPr>
      <w:rFonts w:eastAsiaTheme="majorEastAsia" w:cstheme="majorBidi"/>
      <w:color w:val="272727" w:themeColor="text1" w:themeTint="D8"/>
    </w:rPr>
  </w:style>
  <w:style w:type="paragraph" w:styleId="KonuBal">
    <w:name w:val="Title"/>
    <w:basedOn w:val="Normal"/>
    <w:next w:val="Normal"/>
    <w:link w:val="KonuBalChar"/>
    <w:uiPriority w:val="10"/>
    <w:qFormat/>
    <w:rsid w:val="0046106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10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10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10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10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106A"/>
    <w:rPr>
      <w:i/>
      <w:iCs/>
      <w:color w:val="404040" w:themeColor="text1" w:themeTint="BF"/>
    </w:rPr>
  </w:style>
  <w:style w:type="paragraph" w:styleId="ListeParagraf">
    <w:name w:val="List Paragraph"/>
    <w:basedOn w:val="Normal"/>
    <w:uiPriority w:val="34"/>
    <w:qFormat/>
    <w:rsid w:val="0046106A"/>
    <w:pPr>
      <w:ind w:left="720"/>
      <w:contextualSpacing/>
    </w:pPr>
  </w:style>
  <w:style w:type="character" w:styleId="GlVurgulama">
    <w:name w:val="Intense Emphasis"/>
    <w:basedOn w:val="VarsaylanParagrafYazTipi"/>
    <w:uiPriority w:val="21"/>
    <w:qFormat/>
    <w:rsid w:val="0046106A"/>
    <w:rPr>
      <w:i/>
      <w:iCs/>
      <w:color w:val="0F4761" w:themeColor="accent1" w:themeShade="BF"/>
    </w:rPr>
  </w:style>
  <w:style w:type="paragraph" w:styleId="GlAlnt">
    <w:name w:val="Intense Quote"/>
    <w:basedOn w:val="Normal"/>
    <w:next w:val="Normal"/>
    <w:link w:val="GlAlntChar"/>
    <w:uiPriority w:val="30"/>
    <w:qFormat/>
    <w:rsid w:val="00461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106A"/>
    <w:rPr>
      <w:i/>
      <w:iCs/>
      <w:color w:val="0F4761" w:themeColor="accent1" w:themeShade="BF"/>
    </w:rPr>
  </w:style>
  <w:style w:type="character" w:styleId="GlBavuru">
    <w:name w:val="Intense Reference"/>
    <w:basedOn w:val="VarsaylanParagrafYazTipi"/>
    <w:uiPriority w:val="32"/>
    <w:qFormat/>
    <w:rsid w:val="0046106A"/>
    <w:rPr>
      <w:b/>
      <w:bCs/>
      <w:smallCaps/>
      <w:color w:val="0F4761" w:themeColor="accent1" w:themeShade="BF"/>
      <w:spacing w:val="5"/>
    </w:rPr>
  </w:style>
  <w:style w:type="table" w:styleId="TabloKlavuzu">
    <w:name w:val="Table Grid"/>
    <w:basedOn w:val="NormalTablo"/>
    <w:uiPriority w:val="39"/>
    <w:rsid w:val="0046106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Fulya ADIZEL</dc:creator>
  <cp:keywords/>
  <dc:description/>
  <cp:lastModifiedBy>Begüm Fulya ADIZEL</cp:lastModifiedBy>
  <cp:revision>1</cp:revision>
  <dcterms:created xsi:type="dcterms:W3CDTF">2024-08-27T11:48:00Z</dcterms:created>
  <dcterms:modified xsi:type="dcterms:W3CDTF">2024-08-27T11:48:00Z</dcterms:modified>
</cp:coreProperties>
</file>