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5858E" w14:textId="3DBBE253" w:rsidR="004D01EF" w:rsidRDefault="00AE7733" w:rsidP="0053713B">
      <w:pPr>
        <w:jc w:val="both"/>
        <w:rPr>
          <w:b/>
          <w:bCs/>
        </w:rPr>
      </w:pPr>
      <w:r>
        <w:rPr>
          <w:b/>
          <w:bCs/>
        </w:rPr>
        <w:t>Yazım Kuralları</w:t>
      </w:r>
    </w:p>
    <w:p w14:paraId="73EE0EE3" w14:textId="77777777" w:rsidR="00F14B5B" w:rsidRDefault="00F14B5B" w:rsidP="0053713B">
      <w:pPr>
        <w:jc w:val="both"/>
      </w:pPr>
    </w:p>
    <w:p w14:paraId="6F0DC578" w14:textId="6913E78D" w:rsidR="00504C0E" w:rsidRDefault="008C2280" w:rsidP="0053713B">
      <w:pPr>
        <w:pStyle w:val="ListeParagraf"/>
        <w:numPr>
          <w:ilvl w:val="0"/>
          <w:numId w:val="1"/>
        </w:numPr>
        <w:jc w:val="both"/>
      </w:pPr>
      <w:r>
        <w:t>S</w:t>
      </w:r>
      <w:r w:rsidR="00504C0E">
        <w:t xml:space="preserve">isteme </w:t>
      </w:r>
      <w:r w:rsidR="0010753A">
        <w:t>üç</w:t>
      </w:r>
      <w:r w:rsidR="00504C0E">
        <w:t xml:space="preserve"> </w:t>
      </w:r>
      <w:r>
        <w:t>dosya</w:t>
      </w:r>
      <w:r w:rsidR="00504C0E">
        <w:t xml:space="preserve"> yüklenmelidir. Birisi </w:t>
      </w:r>
      <w:r w:rsidR="00504C0E" w:rsidRPr="003F1741">
        <w:rPr>
          <w:b/>
          <w:bCs/>
        </w:rPr>
        <w:t>yazar bilgilerinin yer almadığı metin dosyası</w:t>
      </w:r>
      <w:r>
        <w:t xml:space="preserve">, </w:t>
      </w:r>
      <w:r w:rsidR="0010753A">
        <w:t>ikincisi</w:t>
      </w:r>
      <w:r>
        <w:t xml:space="preserve"> </w:t>
      </w:r>
      <w:r w:rsidRPr="003F1741">
        <w:rPr>
          <w:b/>
          <w:bCs/>
        </w:rPr>
        <w:t>kapak dosyası</w:t>
      </w:r>
      <w:r w:rsidR="0010753A">
        <w:t xml:space="preserve">, üçüncüsü ise </w:t>
      </w:r>
      <w:r w:rsidR="0010753A" w:rsidRPr="003F1741">
        <w:rPr>
          <w:b/>
          <w:bCs/>
        </w:rPr>
        <w:t>telif hakkı formu</w:t>
      </w:r>
      <w:r w:rsidR="0010753A">
        <w:t>dur.</w:t>
      </w:r>
    </w:p>
    <w:p w14:paraId="59D3876E" w14:textId="104CBF59" w:rsidR="008C2280" w:rsidRDefault="008C2280" w:rsidP="0053713B">
      <w:pPr>
        <w:pStyle w:val="ListeParagraf"/>
        <w:numPr>
          <w:ilvl w:val="0"/>
          <w:numId w:val="1"/>
        </w:numPr>
        <w:jc w:val="both"/>
      </w:pPr>
      <w:r w:rsidRPr="003F1741">
        <w:rPr>
          <w:b/>
          <w:bCs/>
        </w:rPr>
        <w:t>Metin dosyası</w:t>
      </w:r>
      <w:r>
        <w:t>nda makalenin başlıkları, Türkçe özet, anahtar kelimeler, İngilizce abst</w:t>
      </w:r>
      <w:r w:rsidR="000963BB">
        <w:t>rac</w:t>
      </w:r>
      <w:r>
        <w:t>t, keywords, giriş, yöntem,</w:t>
      </w:r>
      <w:r w:rsidR="00EE6E7D">
        <w:t xml:space="preserve"> bulgular (veya makaleye uygun alt başlıklar),</w:t>
      </w:r>
      <w:r>
        <w:t xml:space="preserve"> sonuç ve öneriler, kaynakça zorunlu olarak yer almalıdır.</w:t>
      </w:r>
    </w:p>
    <w:p w14:paraId="2B5E4345" w14:textId="7B2F80D5" w:rsidR="0010753A" w:rsidRDefault="00EE6E7D" w:rsidP="0053713B">
      <w:pPr>
        <w:pStyle w:val="ListeParagraf"/>
        <w:numPr>
          <w:ilvl w:val="0"/>
          <w:numId w:val="1"/>
        </w:numPr>
        <w:jc w:val="both"/>
      </w:pPr>
      <w:r w:rsidRPr="003F1741">
        <w:rPr>
          <w:b/>
          <w:bCs/>
        </w:rPr>
        <w:t>Kapak dosyası</w:t>
      </w:r>
      <w:r>
        <w:t>nda Türkçe ve İngilizce başlıkların altında yazarların ad</w:t>
      </w:r>
      <w:r w:rsidR="00AA6262">
        <w:t xml:space="preserve"> ilk </w:t>
      </w:r>
      <w:r w:rsidR="000F7D01">
        <w:t>harf</w:t>
      </w:r>
      <w:r w:rsidR="00AA6262">
        <w:t xml:space="preserve"> büyük</w:t>
      </w:r>
      <w:r>
        <w:t xml:space="preserve"> ve soyadları</w:t>
      </w:r>
      <w:r w:rsidR="00AA6262">
        <w:t>n ise tamamı büyük</w:t>
      </w:r>
      <w:r>
        <w:t>,</w:t>
      </w:r>
      <w:r w:rsidR="00AA6262">
        <w:t xml:space="preserve"> unvanları,</w:t>
      </w:r>
      <w:r>
        <w:t xml:space="preserve"> kurumları/bölümleri, eposta adresleri</w:t>
      </w:r>
      <w:r w:rsidR="009C430C">
        <w:t xml:space="preserve"> ile ORCID numaraları yazılmalıdır. Kapak dosyasında </w:t>
      </w:r>
      <w:r w:rsidR="000F7D01">
        <w:t xml:space="preserve">ayrıca finansal destek beyanı, çıkar çatışması beyanı gibi dergi internet sayfasında yer alan şablon kullanılmalıdır. </w:t>
      </w:r>
    </w:p>
    <w:p w14:paraId="2F75F5BD" w14:textId="51F5D132" w:rsidR="00F14B5B" w:rsidRDefault="00F14B5B" w:rsidP="0053713B">
      <w:pPr>
        <w:pStyle w:val="ListeParagraf"/>
        <w:numPr>
          <w:ilvl w:val="0"/>
          <w:numId w:val="1"/>
        </w:numPr>
        <w:jc w:val="both"/>
      </w:pPr>
      <w:r>
        <w:t>Makalede Türkçe özet ve hemen altında</w:t>
      </w:r>
      <w:r w:rsidR="007F0C3C">
        <w:t xml:space="preserve"> en az dört,</w:t>
      </w:r>
      <w:r>
        <w:t xml:space="preserve"> en fazla altı adet anahtar kelime ile İngilizce abstract </w:t>
      </w:r>
      <w:r w:rsidR="00504C0E">
        <w:t xml:space="preserve">ve </w:t>
      </w:r>
      <w:r>
        <w:t xml:space="preserve">hemen altında </w:t>
      </w:r>
      <w:r w:rsidR="007F0C3C">
        <w:t xml:space="preserve">en az dört, </w:t>
      </w:r>
      <w:r>
        <w:t xml:space="preserve">en fazla altı adet </w:t>
      </w:r>
      <w:r w:rsidR="00504C0E">
        <w:t>keywords</w:t>
      </w:r>
      <w:r>
        <w:t xml:space="preserve"> bulunmalıdır.</w:t>
      </w:r>
    </w:p>
    <w:p w14:paraId="2DF728D4" w14:textId="10555E27" w:rsidR="007909C7" w:rsidRDefault="007909C7" w:rsidP="0053713B">
      <w:pPr>
        <w:pStyle w:val="ListeParagraf"/>
        <w:numPr>
          <w:ilvl w:val="0"/>
          <w:numId w:val="1"/>
        </w:numPr>
        <w:jc w:val="both"/>
      </w:pPr>
      <w:r>
        <w:t>Özet en az 100 kelime en fazla 200 kelime olmalıdır.</w:t>
      </w:r>
      <w:r w:rsidR="00C60ECC">
        <w:t xml:space="preserve"> Özet başlığı bütün harfleri büyük, kalın ve sola yaslı yazılmalıdır. Özet içeriği</w:t>
      </w:r>
      <w:r w:rsidR="00272FF2">
        <w:t xml:space="preserve"> ve anahtar kelimeler</w:t>
      </w:r>
      <w:r w:rsidR="00C60ECC">
        <w:t xml:space="preserve"> 11 punto</w:t>
      </w:r>
      <w:r w:rsidR="00272FF2">
        <w:t>,</w:t>
      </w:r>
      <w:r w:rsidR="00C60ECC">
        <w:t xml:space="preserve"> satır aralığı 1,15 olmalıdır.</w:t>
      </w:r>
    </w:p>
    <w:p w14:paraId="50FC8EF3" w14:textId="1454D078" w:rsidR="00382188" w:rsidRDefault="00504C0E" w:rsidP="0053713B">
      <w:pPr>
        <w:pStyle w:val="ListeParagraf"/>
        <w:numPr>
          <w:ilvl w:val="0"/>
          <w:numId w:val="1"/>
        </w:numPr>
        <w:jc w:val="both"/>
      </w:pPr>
      <w:r>
        <w:t xml:space="preserve">Türkçe makalelerde tamamı </w:t>
      </w:r>
      <w:r w:rsidR="0066581E">
        <w:t xml:space="preserve">kalın </w:t>
      </w:r>
      <w:r>
        <w:t xml:space="preserve">büyük harfle </w:t>
      </w:r>
      <w:r w:rsidR="00382188">
        <w:t xml:space="preserve">ortalayarak </w:t>
      </w:r>
      <w:r>
        <w:t xml:space="preserve">yazılmış Türkçe </w:t>
      </w:r>
      <w:r w:rsidR="00382188">
        <w:t xml:space="preserve">başlık yazılmalıdır. </w:t>
      </w:r>
      <w:r w:rsidR="00AA6262">
        <w:t>Satır aralığı 1,15 olmalıdır.</w:t>
      </w:r>
    </w:p>
    <w:p w14:paraId="1A41493E" w14:textId="40F6C263" w:rsidR="00F14B5B" w:rsidRDefault="00382188" w:rsidP="0053713B">
      <w:pPr>
        <w:pStyle w:val="ListeParagraf"/>
        <w:numPr>
          <w:ilvl w:val="0"/>
          <w:numId w:val="1"/>
        </w:numPr>
        <w:jc w:val="both"/>
      </w:pPr>
      <w:r>
        <w:t xml:space="preserve">İngilizce başlık “abstarct”ın hemen üzerinde </w:t>
      </w:r>
      <w:r w:rsidR="00504C0E">
        <w:t xml:space="preserve">tamamı </w:t>
      </w:r>
      <w:r w:rsidR="0066581E">
        <w:t xml:space="preserve">kalın </w:t>
      </w:r>
      <w:r w:rsidR="00504C0E">
        <w:t>büyük harfle</w:t>
      </w:r>
      <w:r>
        <w:t xml:space="preserve"> ortalayarak</w:t>
      </w:r>
      <w:r w:rsidR="00504C0E">
        <w:t xml:space="preserve"> </w:t>
      </w:r>
      <w:r>
        <w:t>yazılmalıdır.</w:t>
      </w:r>
      <w:r w:rsidR="00AA6262">
        <w:t xml:space="preserve"> Satır aralığı 1,15 olmalıdır.</w:t>
      </w:r>
    </w:p>
    <w:p w14:paraId="3D218230" w14:textId="497D137D" w:rsidR="00EE6E7D" w:rsidRDefault="00EE6E7D" w:rsidP="0053713B">
      <w:pPr>
        <w:pStyle w:val="ListeParagraf"/>
        <w:numPr>
          <w:ilvl w:val="0"/>
          <w:numId w:val="1"/>
        </w:numPr>
        <w:jc w:val="both"/>
      </w:pPr>
      <w:r>
        <w:t>İngilizce makalelerde tamamı büyük harfle yazılmış İngilizce başlığın hemen altında tamamı büyük harfle yazılmış Türkçe başlık yazılmalıdır.</w:t>
      </w:r>
    </w:p>
    <w:p w14:paraId="72E081AA" w14:textId="68FC6E74" w:rsidR="00536AE1" w:rsidRDefault="009C430C" w:rsidP="0053713B">
      <w:pPr>
        <w:pStyle w:val="ListeParagraf"/>
        <w:numPr>
          <w:ilvl w:val="0"/>
          <w:numId w:val="1"/>
        </w:numPr>
        <w:jc w:val="both"/>
      </w:pPr>
      <w:r>
        <w:t>Makalenin</w:t>
      </w:r>
      <w:r w:rsidR="00536AE1">
        <w:t xml:space="preserve"> tamamı A4 formatında hazırlanmalıdır.</w:t>
      </w:r>
    </w:p>
    <w:p w14:paraId="29DB3EE9" w14:textId="4FF9349D" w:rsidR="00536AE1" w:rsidRDefault="00536AE1" w:rsidP="0053713B">
      <w:pPr>
        <w:pStyle w:val="ListeParagraf"/>
        <w:numPr>
          <w:ilvl w:val="0"/>
          <w:numId w:val="1"/>
        </w:numPr>
        <w:jc w:val="both"/>
      </w:pPr>
      <w:r>
        <w:t>Sağ, sol, üst ve alttan 2,5 cm kenar boşluğu bırakılmalıdır.</w:t>
      </w:r>
    </w:p>
    <w:p w14:paraId="5B0936B3" w14:textId="6F8AD8DB" w:rsidR="00536AE1" w:rsidRDefault="00536AE1" w:rsidP="0053713B">
      <w:pPr>
        <w:pStyle w:val="ListeParagraf"/>
        <w:numPr>
          <w:ilvl w:val="0"/>
          <w:numId w:val="1"/>
        </w:numPr>
        <w:jc w:val="both"/>
      </w:pPr>
      <w:r>
        <w:t>Metnin tamamı için 12 punto harf boyutu ile Times New Roman yazı karakteri kullanılmalıdır.</w:t>
      </w:r>
    </w:p>
    <w:p w14:paraId="0B846ADD" w14:textId="02653137" w:rsidR="00536AE1" w:rsidRDefault="00536AE1" w:rsidP="0053713B">
      <w:pPr>
        <w:pStyle w:val="ListeParagraf"/>
        <w:numPr>
          <w:ilvl w:val="0"/>
          <w:numId w:val="1"/>
        </w:numPr>
        <w:jc w:val="both"/>
      </w:pPr>
      <w:r>
        <w:t>Metin 1,5 satır aralığında hazırlanmalıdır.</w:t>
      </w:r>
    </w:p>
    <w:p w14:paraId="72046118" w14:textId="33B2F995" w:rsidR="00536AE1" w:rsidRDefault="00536AE1" w:rsidP="0053713B">
      <w:pPr>
        <w:pStyle w:val="ListeParagraf"/>
        <w:numPr>
          <w:ilvl w:val="0"/>
          <w:numId w:val="1"/>
        </w:numPr>
        <w:jc w:val="both"/>
      </w:pPr>
      <w:r>
        <w:t>Makale metni iki yana yaslı olarak hizalanmalıdır.</w:t>
      </w:r>
    </w:p>
    <w:p w14:paraId="2D0DDA7E" w14:textId="30A2CE86" w:rsidR="00536AE1" w:rsidRDefault="00536AE1" w:rsidP="0053713B">
      <w:pPr>
        <w:pStyle w:val="ListeParagraf"/>
        <w:numPr>
          <w:ilvl w:val="0"/>
          <w:numId w:val="1"/>
        </w:numPr>
        <w:jc w:val="both"/>
      </w:pPr>
      <w:r>
        <w:t>Tablo, şekil ve denklemler kendi içerisinde ardışık olarak numaralandırılmalıdır.</w:t>
      </w:r>
    </w:p>
    <w:p w14:paraId="0783E885" w14:textId="52F32D87" w:rsidR="00536AE1" w:rsidRDefault="00536AE1" w:rsidP="0053713B">
      <w:pPr>
        <w:pStyle w:val="ListeParagraf"/>
        <w:numPr>
          <w:ilvl w:val="0"/>
          <w:numId w:val="1"/>
        </w:numPr>
        <w:jc w:val="both"/>
      </w:pPr>
      <w:r>
        <w:t>Başlıklar ve paragraf başlarından önce</w:t>
      </w:r>
      <w:r w:rsidR="00645FAD">
        <w:t xml:space="preserve"> ve sonra</w:t>
      </w:r>
      <w:r>
        <w:t xml:space="preserve"> 6 nk paragraf aralığı ölçüsü kullanılmalıdır.</w:t>
      </w:r>
    </w:p>
    <w:p w14:paraId="1C383E6E" w14:textId="5A7343BF" w:rsidR="00645FAD" w:rsidRDefault="00645FAD" w:rsidP="0053713B">
      <w:pPr>
        <w:pStyle w:val="ListeParagraf"/>
        <w:numPr>
          <w:ilvl w:val="0"/>
          <w:numId w:val="1"/>
        </w:numPr>
        <w:jc w:val="both"/>
      </w:pPr>
      <w:r>
        <w:t>Her paragrafın başında bir santim paragraf girintisi uygulanmalıdır.</w:t>
      </w:r>
    </w:p>
    <w:p w14:paraId="6A7BFA80" w14:textId="6AA16C55" w:rsidR="00536AE1" w:rsidRDefault="00536AE1" w:rsidP="0053713B">
      <w:pPr>
        <w:pStyle w:val="ListeParagraf"/>
        <w:numPr>
          <w:ilvl w:val="0"/>
          <w:numId w:val="1"/>
        </w:numPr>
        <w:jc w:val="both"/>
      </w:pPr>
      <w:r>
        <w:t xml:space="preserve">Ana </w:t>
      </w:r>
      <w:r w:rsidR="006571CD">
        <w:t>başlıklar</w:t>
      </w:r>
      <w:r w:rsidR="00450CD2">
        <w:t>ın</w:t>
      </w:r>
      <w:r w:rsidR="006571CD">
        <w:t xml:space="preserve"> tamamı büyük harfle kalın ve sola yaslı</w:t>
      </w:r>
      <w:r>
        <w:t xml:space="preserve"> olacak şekilde yazılmalıdır.</w:t>
      </w:r>
    </w:p>
    <w:p w14:paraId="3145E594" w14:textId="179087FD" w:rsidR="00536AE1" w:rsidRDefault="00536AE1" w:rsidP="0053713B">
      <w:pPr>
        <w:pStyle w:val="ListeParagraf"/>
        <w:numPr>
          <w:ilvl w:val="0"/>
          <w:numId w:val="1"/>
        </w:numPr>
        <w:jc w:val="both"/>
      </w:pPr>
      <w:r>
        <w:t>İkinci düzey başlık</w:t>
      </w:r>
      <w:r w:rsidR="00450CD2">
        <w:t>lar</w:t>
      </w:r>
      <w:r>
        <w:t xml:space="preserve"> sola yaslı 12 punto büyüklüğünde</w:t>
      </w:r>
      <w:r w:rsidR="00450CD2">
        <w:t>, koyu</w:t>
      </w:r>
      <w:r>
        <w:t xml:space="preserve"> ve cümle düzeninde olmalıdır. Üçüncü düzey başlık sola yaslı, 12 punto büyüklüğünde, </w:t>
      </w:r>
      <w:r w:rsidR="00450CD2">
        <w:t xml:space="preserve">koyu, </w:t>
      </w:r>
      <w:r>
        <w:t>cümle düzeninde ve italik olmalıdır.</w:t>
      </w:r>
    </w:p>
    <w:p w14:paraId="0EB4706D" w14:textId="3A42C71D" w:rsidR="00B10F6B" w:rsidRDefault="00B10F6B" w:rsidP="0053713B">
      <w:pPr>
        <w:pStyle w:val="ListeParagraf"/>
        <w:numPr>
          <w:ilvl w:val="0"/>
          <w:numId w:val="1"/>
        </w:numPr>
        <w:jc w:val="both"/>
      </w:pPr>
      <w:r>
        <w:t>Sayfa numaraları sağ altta Times New Roman, 12 punto büyüklüğünde olmalıdır.</w:t>
      </w:r>
    </w:p>
    <w:p w14:paraId="618539E0" w14:textId="729D708C" w:rsidR="00536AE1" w:rsidRDefault="00536AE1" w:rsidP="0053713B">
      <w:pPr>
        <w:pStyle w:val="ListeParagraf"/>
        <w:numPr>
          <w:ilvl w:val="0"/>
          <w:numId w:val="1"/>
        </w:numPr>
        <w:jc w:val="both"/>
      </w:pPr>
      <w:r>
        <w:t xml:space="preserve">Metin içerisinde kullanılmak istenen kimi hususlarla ilgili açıklamalar sayfa altı dipnotu şeklinde belirtilebilir. Bu türden dipnotların sayısal olarak birbirini izlemesi gerekmektedir. Ancak kaynak gösterimi sayfa altı dipnotu ya da son not şeklinde </w:t>
      </w:r>
      <w:r>
        <w:lastRenderedPageBreak/>
        <w:t>verilemez. Kaynaklara yapılan atıflar metnin içinde parantez arasında verilmelidir. Kaynaklara atıf yapmak için dipnot kullanılmamalıdır.</w:t>
      </w:r>
    </w:p>
    <w:p w14:paraId="4F0A41C8" w14:textId="4BAE4E48" w:rsidR="00536AE1" w:rsidRDefault="00536AE1" w:rsidP="0053713B">
      <w:pPr>
        <w:pStyle w:val="ListeParagraf"/>
        <w:numPr>
          <w:ilvl w:val="0"/>
          <w:numId w:val="1"/>
        </w:numPr>
        <w:jc w:val="both"/>
      </w:pPr>
      <w:r>
        <w:t xml:space="preserve">Dergimizde </w:t>
      </w:r>
      <w:r w:rsidRPr="003F1741">
        <w:rPr>
          <w:b/>
          <w:bCs/>
        </w:rPr>
        <w:t>APA (American Psychological Association) 6.0</w:t>
      </w:r>
      <w:r>
        <w:t xml:space="preserve"> yazım kuralları ve kaynak gösterim biçimi uygulanmaktadır. Makalelerin söz konusu yazım kuralları dikkate alınarak düzenlenmiş olması gerekmektedir.</w:t>
      </w:r>
    </w:p>
    <w:p w14:paraId="578A75B7" w14:textId="3EC72B79" w:rsidR="00536AE1" w:rsidRDefault="00536AE1" w:rsidP="0053713B">
      <w:pPr>
        <w:pStyle w:val="ListeParagraf"/>
        <w:numPr>
          <w:ilvl w:val="0"/>
          <w:numId w:val="1"/>
        </w:numPr>
        <w:jc w:val="both"/>
      </w:pPr>
      <w:r>
        <w:t xml:space="preserve">Tablo ve şekiller de aynı şekilde </w:t>
      </w:r>
      <w:r w:rsidRPr="003F1741">
        <w:rPr>
          <w:b/>
          <w:bCs/>
        </w:rPr>
        <w:t>APA 6.0</w:t>
      </w:r>
      <w:r>
        <w:t xml:space="preserve"> </w:t>
      </w:r>
      <w:r w:rsidR="003F1741">
        <w:t>s</w:t>
      </w:r>
      <w:r>
        <w:t>ürümüne göre düzenlenmelidir.</w:t>
      </w:r>
    </w:p>
    <w:p w14:paraId="3B8BCD50" w14:textId="79A413B5" w:rsidR="00645FAD" w:rsidRDefault="00645FAD" w:rsidP="0053713B">
      <w:pPr>
        <w:pStyle w:val="ListeParagraf"/>
        <w:numPr>
          <w:ilvl w:val="0"/>
          <w:numId w:val="1"/>
        </w:numPr>
        <w:jc w:val="both"/>
      </w:pPr>
      <w:r>
        <w:t>Tablo başlıkları 11 punto, tablo üzerinde, sola dayalı cümle düzeninde olmalıdır.</w:t>
      </w:r>
    </w:p>
    <w:p w14:paraId="3B8C9588" w14:textId="4ED4E8C1" w:rsidR="00645FAD" w:rsidRDefault="00645FAD" w:rsidP="0053713B">
      <w:pPr>
        <w:pStyle w:val="ListeParagraf"/>
        <w:numPr>
          <w:ilvl w:val="0"/>
          <w:numId w:val="1"/>
        </w:numPr>
        <w:jc w:val="both"/>
      </w:pPr>
      <w:r>
        <w:t>Tablo sayfaya ortalı yerleştirilmelidir.</w:t>
      </w:r>
    </w:p>
    <w:p w14:paraId="5A08300F" w14:textId="11E960B4" w:rsidR="00645FAD" w:rsidRDefault="00645FAD" w:rsidP="0053713B">
      <w:pPr>
        <w:pStyle w:val="ListeParagraf"/>
        <w:numPr>
          <w:ilvl w:val="0"/>
          <w:numId w:val="1"/>
        </w:numPr>
        <w:jc w:val="both"/>
      </w:pPr>
      <w:r>
        <w:t>Tablo içindeki yazılar 11 punto olmalıdır.</w:t>
      </w:r>
    </w:p>
    <w:p w14:paraId="59BA411E" w14:textId="0FADDA5A" w:rsidR="00645FAD" w:rsidRDefault="00645FAD" w:rsidP="0053713B">
      <w:pPr>
        <w:pStyle w:val="ListeParagraf"/>
        <w:numPr>
          <w:ilvl w:val="0"/>
          <w:numId w:val="1"/>
        </w:numPr>
        <w:jc w:val="both"/>
      </w:pPr>
      <w:r>
        <w:t>Tablo</w:t>
      </w:r>
      <w:r w:rsidR="00A9253C">
        <w:t xml:space="preserve">ya </w:t>
      </w:r>
      <w:r>
        <w:t>kaynak</w:t>
      </w:r>
      <w:r w:rsidR="00A9253C">
        <w:t xml:space="preserve"> atıfı</w:t>
      </w:r>
      <w:r>
        <w:t xml:space="preserve"> var ise tablonun altında yer almalı</w:t>
      </w:r>
      <w:r w:rsidR="00A9253C">
        <w:t>, 11 punto olmalıdır.</w:t>
      </w:r>
    </w:p>
    <w:p w14:paraId="29B83AA9" w14:textId="367C7420" w:rsidR="00A9253C" w:rsidRDefault="00A9253C" w:rsidP="0053713B">
      <w:pPr>
        <w:pStyle w:val="ListeParagraf"/>
        <w:numPr>
          <w:ilvl w:val="0"/>
          <w:numId w:val="1"/>
        </w:numPr>
        <w:jc w:val="both"/>
      </w:pPr>
      <w:r>
        <w:t>Tablo satır aralığı 1,15 olmalıdır.</w:t>
      </w:r>
    </w:p>
    <w:p w14:paraId="4474CAFF" w14:textId="70C85A8F" w:rsidR="00A9253C" w:rsidRDefault="00A9253C" w:rsidP="0053713B">
      <w:pPr>
        <w:pStyle w:val="ListeParagraf"/>
        <w:numPr>
          <w:ilvl w:val="0"/>
          <w:numId w:val="1"/>
        </w:numPr>
        <w:jc w:val="both"/>
      </w:pPr>
      <w:r>
        <w:t>Şekil ve grafik isimleri altta yer almalı ve 11 punto olmalıdır.</w:t>
      </w:r>
    </w:p>
    <w:p w14:paraId="2D3C916F" w14:textId="550B3C8C" w:rsidR="00A9253C" w:rsidRDefault="00A9253C" w:rsidP="0053713B">
      <w:pPr>
        <w:pStyle w:val="ListeParagraf"/>
        <w:numPr>
          <w:ilvl w:val="0"/>
          <w:numId w:val="1"/>
        </w:numPr>
        <w:jc w:val="both"/>
      </w:pPr>
      <w:r>
        <w:t>KAYNAKLAR 12 punto, ikinci satır bir santim içten, iki yana yaslı ve 1,15 satır aralığıyla alfabetik sıra ile yazılmalıdır.</w:t>
      </w:r>
    </w:p>
    <w:p w14:paraId="4F0723AA" w14:textId="11A58412" w:rsidR="00E234EC" w:rsidRDefault="00536AE1" w:rsidP="0053713B">
      <w:pPr>
        <w:pStyle w:val="ListeParagraf"/>
        <w:numPr>
          <w:ilvl w:val="0"/>
          <w:numId w:val="1"/>
        </w:numPr>
        <w:jc w:val="both"/>
      </w:pPr>
      <w:r>
        <w:t xml:space="preserve">Metnin tamamı (kaynakça hariç özet ve anahtar sözcükler, İngilizce abstract ve keywords, tablo, figür, şekil ve dipnotların tamamı dahil olmak üzere) </w:t>
      </w:r>
      <w:r w:rsidRPr="00A9253C">
        <w:rPr>
          <w:b/>
          <w:bCs/>
        </w:rPr>
        <w:t>10.000</w:t>
      </w:r>
      <w:r>
        <w:t xml:space="preserve"> kelimeyi aşmamalıdır.</w:t>
      </w:r>
    </w:p>
    <w:p w14:paraId="237EE9CF" w14:textId="77777777" w:rsidR="00F14B5B" w:rsidRDefault="00F14B5B" w:rsidP="0053713B">
      <w:pPr>
        <w:jc w:val="both"/>
      </w:pPr>
    </w:p>
    <w:p w14:paraId="62863F0A" w14:textId="77777777" w:rsidR="00F14B5B" w:rsidRDefault="00F14B5B" w:rsidP="0053713B">
      <w:pPr>
        <w:jc w:val="both"/>
      </w:pPr>
    </w:p>
    <w:p w14:paraId="0B8F4773" w14:textId="6170C0B7" w:rsidR="00F14B5B" w:rsidRPr="000963BB" w:rsidRDefault="00F14B5B" w:rsidP="0053713B">
      <w:pPr>
        <w:jc w:val="both"/>
        <w:rPr>
          <w:b/>
          <w:bCs/>
          <w:lang w:val="en-US"/>
        </w:rPr>
      </w:pPr>
      <w:r w:rsidRPr="000963BB">
        <w:rPr>
          <w:b/>
          <w:bCs/>
          <w:lang w:val="en-US"/>
        </w:rPr>
        <w:t>Instructions for authors</w:t>
      </w:r>
    </w:p>
    <w:p w14:paraId="73F1F79C" w14:textId="77777777" w:rsidR="00F14B5B" w:rsidRPr="000963BB" w:rsidRDefault="00F14B5B" w:rsidP="0053713B">
      <w:pPr>
        <w:jc w:val="both"/>
        <w:rPr>
          <w:lang w:val="en-US"/>
        </w:rPr>
      </w:pPr>
    </w:p>
    <w:p w14:paraId="1AB1BE6B" w14:textId="3BA6F3A0" w:rsidR="000963BB" w:rsidRPr="005D48D5" w:rsidRDefault="000963BB" w:rsidP="0053713B">
      <w:pPr>
        <w:pStyle w:val="ListeParagraf"/>
        <w:numPr>
          <w:ilvl w:val="0"/>
          <w:numId w:val="4"/>
        </w:numPr>
        <w:jc w:val="both"/>
        <w:rPr>
          <w:lang w:val="en-US"/>
        </w:rPr>
      </w:pPr>
      <w:r w:rsidRPr="005D48D5">
        <w:rPr>
          <w:lang w:val="en-US"/>
        </w:rPr>
        <w:t xml:space="preserve">Three files must be uploaded to the system. One is a </w:t>
      </w:r>
      <w:r w:rsidRPr="00C41EB4">
        <w:rPr>
          <w:b/>
          <w:bCs/>
          <w:lang w:val="en-US"/>
        </w:rPr>
        <w:t>text file without author information</w:t>
      </w:r>
      <w:r w:rsidRPr="005D48D5">
        <w:rPr>
          <w:lang w:val="en-US"/>
        </w:rPr>
        <w:t xml:space="preserve">, the second is a </w:t>
      </w:r>
      <w:r w:rsidRPr="00C41EB4">
        <w:rPr>
          <w:b/>
          <w:bCs/>
          <w:lang w:val="en-US"/>
        </w:rPr>
        <w:t>cover file</w:t>
      </w:r>
      <w:r w:rsidRPr="005D48D5">
        <w:rPr>
          <w:lang w:val="en-US"/>
        </w:rPr>
        <w:t xml:space="preserve">, and the third is the </w:t>
      </w:r>
      <w:r w:rsidRPr="00C41EB4">
        <w:rPr>
          <w:b/>
          <w:bCs/>
          <w:lang w:val="en-US"/>
        </w:rPr>
        <w:t>copyright form</w:t>
      </w:r>
      <w:r w:rsidRPr="005D48D5">
        <w:rPr>
          <w:lang w:val="en-US"/>
        </w:rPr>
        <w:t>.</w:t>
      </w:r>
    </w:p>
    <w:p w14:paraId="2C8B3360" w14:textId="39AEBB04" w:rsidR="000963BB" w:rsidRPr="005D48D5" w:rsidRDefault="000963BB" w:rsidP="0053713B">
      <w:pPr>
        <w:pStyle w:val="ListeParagraf"/>
        <w:numPr>
          <w:ilvl w:val="0"/>
          <w:numId w:val="4"/>
        </w:numPr>
        <w:jc w:val="both"/>
        <w:rPr>
          <w:lang w:val="en-US"/>
        </w:rPr>
      </w:pPr>
      <w:r w:rsidRPr="00C41EB4">
        <w:rPr>
          <w:b/>
          <w:bCs/>
          <w:lang w:val="en-US"/>
        </w:rPr>
        <w:t>The text file</w:t>
      </w:r>
      <w:r w:rsidRPr="005D48D5">
        <w:rPr>
          <w:lang w:val="en-US"/>
        </w:rPr>
        <w:t xml:space="preserve"> must include the article's titles, Turkish </w:t>
      </w:r>
      <w:r w:rsidR="005D48D5" w:rsidRPr="005D48D5">
        <w:rPr>
          <w:lang w:val="en-US"/>
        </w:rPr>
        <w:t>özet</w:t>
      </w:r>
      <w:r w:rsidRPr="005D48D5">
        <w:rPr>
          <w:lang w:val="en-US"/>
        </w:rPr>
        <w:t xml:space="preserve">, </w:t>
      </w:r>
      <w:r w:rsidR="005D48D5" w:rsidRPr="005D48D5">
        <w:rPr>
          <w:lang w:val="en-US"/>
        </w:rPr>
        <w:t>anahtar kelimeler</w:t>
      </w:r>
      <w:r w:rsidRPr="005D48D5">
        <w:rPr>
          <w:lang w:val="en-US"/>
        </w:rPr>
        <w:t>, English abstract, keywords, introduction, method, findings (or subheadings appropriate to the article), conclusion and recommendations, and bibliography.</w:t>
      </w:r>
    </w:p>
    <w:p w14:paraId="46FBB6C7" w14:textId="2D099BEF" w:rsidR="000963BB" w:rsidRPr="00C41EB4" w:rsidRDefault="007F0C3C" w:rsidP="0053713B">
      <w:pPr>
        <w:pStyle w:val="ListeParagraf"/>
        <w:numPr>
          <w:ilvl w:val="0"/>
          <w:numId w:val="4"/>
        </w:numPr>
        <w:jc w:val="both"/>
        <w:rPr>
          <w:lang w:val="en-US"/>
        </w:rPr>
      </w:pPr>
      <w:r w:rsidRPr="007F0C3C">
        <w:rPr>
          <w:lang w:val="en-US"/>
        </w:rPr>
        <w:t xml:space="preserve">In the </w:t>
      </w:r>
      <w:r w:rsidRPr="007F0C3C">
        <w:rPr>
          <w:b/>
          <w:bCs/>
          <w:lang w:val="en-US"/>
        </w:rPr>
        <w:t>cover file</w:t>
      </w:r>
      <w:r w:rsidRPr="007F0C3C">
        <w:rPr>
          <w:lang w:val="en-US"/>
        </w:rPr>
        <w:t>, the authors' names must be written in capital letters and all surnames in capital letters under the Turkish and English titles, authors’ titles, institutions/departments, e-mail addresses, and ORCID numbers. The cover file must also include (the template on the journal's website), such as the financial support statement and conflict of interest statement.</w:t>
      </w:r>
    </w:p>
    <w:p w14:paraId="176805D3" w14:textId="4F17239A" w:rsidR="006A1516" w:rsidRDefault="000963BB" w:rsidP="0053713B">
      <w:pPr>
        <w:pStyle w:val="ListeParagraf"/>
        <w:numPr>
          <w:ilvl w:val="0"/>
          <w:numId w:val="4"/>
        </w:numPr>
        <w:jc w:val="both"/>
        <w:rPr>
          <w:lang w:val="en-US"/>
        </w:rPr>
      </w:pPr>
      <w:r w:rsidRPr="00C41EB4">
        <w:rPr>
          <w:lang w:val="en-US"/>
        </w:rPr>
        <w:t xml:space="preserve">The article must include a Turkish </w:t>
      </w:r>
      <w:r w:rsidR="00C41EB4" w:rsidRPr="00C41EB4">
        <w:rPr>
          <w:lang w:val="en-US"/>
        </w:rPr>
        <w:t>özet</w:t>
      </w:r>
      <w:r w:rsidRPr="00C41EB4">
        <w:rPr>
          <w:lang w:val="en-US"/>
        </w:rPr>
        <w:t xml:space="preserve"> and a </w:t>
      </w:r>
      <w:r w:rsidR="006A23C0">
        <w:rPr>
          <w:lang w:val="en-US"/>
        </w:rPr>
        <w:t xml:space="preserve">minimum four, a </w:t>
      </w:r>
      <w:r w:rsidRPr="00C41EB4">
        <w:rPr>
          <w:lang w:val="en-US"/>
        </w:rPr>
        <w:t xml:space="preserve">maximum of six </w:t>
      </w:r>
      <w:r w:rsidR="00C41EB4" w:rsidRPr="00C41EB4">
        <w:rPr>
          <w:lang w:val="en-US"/>
        </w:rPr>
        <w:t>anahtar kelime</w:t>
      </w:r>
      <w:r w:rsidRPr="00C41EB4">
        <w:rPr>
          <w:lang w:val="en-US"/>
        </w:rPr>
        <w:t xml:space="preserve"> immediately below it, and an English abstract and a </w:t>
      </w:r>
      <w:r w:rsidR="006A23C0">
        <w:rPr>
          <w:lang w:val="en-US"/>
        </w:rPr>
        <w:t xml:space="preserve">minimum four, a </w:t>
      </w:r>
      <w:r w:rsidRPr="00C41EB4">
        <w:rPr>
          <w:lang w:val="en-US"/>
        </w:rPr>
        <w:t>maximum of six keywords immediately below it.</w:t>
      </w:r>
      <w:r w:rsidR="006A1516">
        <w:rPr>
          <w:lang w:val="en-US"/>
        </w:rPr>
        <w:t xml:space="preserve"> </w:t>
      </w:r>
    </w:p>
    <w:p w14:paraId="29A75133" w14:textId="14D6B2FF" w:rsidR="000963BB" w:rsidRPr="00C41EB4" w:rsidRDefault="00484015" w:rsidP="0053713B">
      <w:pPr>
        <w:pStyle w:val="ListeParagraf"/>
        <w:numPr>
          <w:ilvl w:val="0"/>
          <w:numId w:val="4"/>
        </w:numPr>
        <w:jc w:val="both"/>
        <w:rPr>
          <w:lang w:val="en-US"/>
        </w:rPr>
      </w:pPr>
      <w:r>
        <w:rPr>
          <w:lang w:val="en-US"/>
        </w:rPr>
        <w:t>The a</w:t>
      </w:r>
      <w:r w:rsidR="006A1516" w:rsidRPr="006A1516">
        <w:rPr>
          <w:lang w:val="en-US"/>
        </w:rPr>
        <w:t xml:space="preserve">bstract must be </w:t>
      </w:r>
      <w:r w:rsidR="006A1516" w:rsidRPr="006A1516">
        <w:rPr>
          <w:b/>
          <w:bCs/>
          <w:lang w:val="en-US"/>
        </w:rPr>
        <w:t>at least 100 words</w:t>
      </w:r>
      <w:r w:rsidR="006A1516" w:rsidRPr="006A1516">
        <w:rPr>
          <w:lang w:val="en-US"/>
        </w:rPr>
        <w:t xml:space="preserve"> and </w:t>
      </w:r>
      <w:r w:rsidR="006A1516" w:rsidRPr="006A1516">
        <w:rPr>
          <w:b/>
          <w:bCs/>
          <w:lang w:val="en-US"/>
        </w:rPr>
        <w:t>at most 200 words</w:t>
      </w:r>
      <w:r w:rsidR="006A1516" w:rsidRPr="006A1516">
        <w:rPr>
          <w:lang w:val="en-US"/>
        </w:rPr>
        <w:t>.</w:t>
      </w:r>
      <w:r>
        <w:rPr>
          <w:lang w:val="en-US"/>
        </w:rPr>
        <w:t xml:space="preserve"> </w:t>
      </w:r>
      <w:r w:rsidRPr="00663AA9">
        <w:rPr>
          <w:rFonts w:cs="Times New Roman"/>
          <w:bCs/>
          <w:szCs w:val="24"/>
          <w:lang w:val="en-US"/>
        </w:rPr>
        <w:t>The abstract title must be written in all capital letters, bold, and left-aligned. The abstract content and keywords should be in 11-point font size and 1.15 line spacing.</w:t>
      </w:r>
    </w:p>
    <w:p w14:paraId="22503628" w14:textId="53F9A5AB" w:rsidR="000963BB" w:rsidRPr="00D642A5" w:rsidRDefault="000963BB" w:rsidP="0053713B">
      <w:pPr>
        <w:pStyle w:val="ListeParagraf"/>
        <w:numPr>
          <w:ilvl w:val="0"/>
          <w:numId w:val="4"/>
        </w:numPr>
        <w:jc w:val="both"/>
        <w:rPr>
          <w:lang w:val="en-US"/>
        </w:rPr>
      </w:pPr>
      <w:r w:rsidRPr="00C41EB4">
        <w:rPr>
          <w:lang w:val="en-US"/>
        </w:rPr>
        <w:t xml:space="preserve">In </w:t>
      </w:r>
      <w:r w:rsidR="00D642A5" w:rsidRPr="00663AA9">
        <w:rPr>
          <w:rFonts w:cs="Times New Roman"/>
          <w:bCs/>
          <w:szCs w:val="24"/>
          <w:lang w:val="en-US"/>
        </w:rPr>
        <w:t>Turkish articles, the Turkish title should be written in bold capital letters and centered. The line spacing should be 1.15.</w:t>
      </w:r>
    </w:p>
    <w:p w14:paraId="7BA1FFBE" w14:textId="10DD14E3" w:rsidR="00D642A5" w:rsidRPr="00C41EB4" w:rsidRDefault="00D642A5" w:rsidP="0053713B">
      <w:pPr>
        <w:pStyle w:val="ListeParagraf"/>
        <w:numPr>
          <w:ilvl w:val="0"/>
          <w:numId w:val="4"/>
        </w:numPr>
        <w:jc w:val="both"/>
        <w:rPr>
          <w:lang w:val="en-US"/>
        </w:rPr>
      </w:pPr>
      <w:r w:rsidRPr="00663AA9">
        <w:rPr>
          <w:rFonts w:cs="Times New Roman"/>
          <w:bCs/>
          <w:szCs w:val="24"/>
          <w:lang w:val="en-US"/>
        </w:rPr>
        <w:lastRenderedPageBreak/>
        <w:t>The English title should be written in bold capital letters and centered just above the “abstract”. The line spacing should be 1.15.</w:t>
      </w:r>
    </w:p>
    <w:p w14:paraId="4581FCEB" w14:textId="77777777" w:rsidR="00D642A5" w:rsidRPr="00D642A5" w:rsidRDefault="00D642A5" w:rsidP="0053713B">
      <w:pPr>
        <w:pStyle w:val="ListeParagraf"/>
        <w:numPr>
          <w:ilvl w:val="0"/>
          <w:numId w:val="4"/>
        </w:numPr>
        <w:jc w:val="both"/>
        <w:rPr>
          <w:lang w:val="en-US"/>
        </w:rPr>
      </w:pPr>
      <w:r w:rsidRPr="00663AA9">
        <w:rPr>
          <w:rFonts w:cs="Times New Roman"/>
          <w:bCs/>
          <w:szCs w:val="24"/>
          <w:lang w:val="en-US"/>
        </w:rPr>
        <w:t>In English articles, the Turkish title should be written in capital letters and right below the English title in capital letters.</w:t>
      </w:r>
    </w:p>
    <w:p w14:paraId="49155F8A" w14:textId="3931C5E7" w:rsidR="000963BB" w:rsidRPr="00C41EB4" w:rsidRDefault="000963BB" w:rsidP="0053713B">
      <w:pPr>
        <w:pStyle w:val="ListeParagraf"/>
        <w:numPr>
          <w:ilvl w:val="0"/>
          <w:numId w:val="4"/>
        </w:numPr>
        <w:jc w:val="both"/>
        <w:rPr>
          <w:lang w:val="en-US"/>
        </w:rPr>
      </w:pPr>
      <w:r w:rsidRPr="00C41EB4">
        <w:rPr>
          <w:lang w:val="en-US"/>
        </w:rPr>
        <w:t>The entire article should be prepared in A4 format.</w:t>
      </w:r>
    </w:p>
    <w:p w14:paraId="77F07FAC" w14:textId="2EDA52E7" w:rsidR="000963BB" w:rsidRPr="00C41EB4" w:rsidRDefault="000963BB" w:rsidP="0053713B">
      <w:pPr>
        <w:pStyle w:val="ListeParagraf"/>
        <w:numPr>
          <w:ilvl w:val="0"/>
          <w:numId w:val="4"/>
        </w:numPr>
        <w:jc w:val="both"/>
        <w:rPr>
          <w:lang w:val="en-US"/>
        </w:rPr>
      </w:pPr>
      <w:r w:rsidRPr="00C41EB4">
        <w:rPr>
          <w:lang w:val="en-US"/>
        </w:rPr>
        <w:t>2.5 cm margins should be left, right, top and bottom.</w:t>
      </w:r>
    </w:p>
    <w:p w14:paraId="33773F46" w14:textId="38412597" w:rsidR="000963BB" w:rsidRPr="00C41EB4" w:rsidRDefault="000963BB" w:rsidP="0053713B">
      <w:pPr>
        <w:pStyle w:val="ListeParagraf"/>
        <w:numPr>
          <w:ilvl w:val="0"/>
          <w:numId w:val="4"/>
        </w:numPr>
        <w:jc w:val="both"/>
        <w:rPr>
          <w:lang w:val="en-US"/>
        </w:rPr>
      </w:pPr>
      <w:r w:rsidRPr="00C41EB4">
        <w:rPr>
          <w:lang w:val="en-US"/>
        </w:rPr>
        <w:t xml:space="preserve">Times New Roman font should be used with </w:t>
      </w:r>
      <w:r w:rsidR="00C41EB4" w:rsidRPr="00C41EB4">
        <w:rPr>
          <w:lang w:val="en-US"/>
        </w:rPr>
        <w:t>12-point</w:t>
      </w:r>
      <w:r w:rsidRPr="00C41EB4">
        <w:rPr>
          <w:lang w:val="en-US"/>
        </w:rPr>
        <w:t xml:space="preserve"> font size for the entire text.</w:t>
      </w:r>
    </w:p>
    <w:p w14:paraId="5DB04E73" w14:textId="6BAF8681" w:rsidR="000963BB" w:rsidRPr="00C41EB4" w:rsidRDefault="000963BB" w:rsidP="0053713B">
      <w:pPr>
        <w:pStyle w:val="ListeParagraf"/>
        <w:numPr>
          <w:ilvl w:val="0"/>
          <w:numId w:val="4"/>
        </w:numPr>
        <w:jc w:val="both"/>
        <w:rPr>
          <w:lang w:val="en-US"/>
        </w:rPr>
      </w:pPr>
      <w:r w:rsidRPr="00C41EB4">
        <w:rPr>
          <w:lang w:val="en-US"/>
        </w:rPr>
        <w:t>The text should be prepared with 1.5 line spacing.</w:t>
      </w:r>
    </w:p>
    <w:p w14:paraId="5BB415AC" w14:textId="7A1B6C74" w:rsidR="000963BB" w:rsidRPr="00C41EB4" w:rsidRDefault="000963BB" w:rsidP="0053713B">
      <w:pPr>
        <w:pStyle w:val="ListeParagraf"/>
        <w:numPr>
          <w:ilvl w:val="0"/>
          <w:numId w:val="4"/>
        </w:numPr>
        <w:jc w:val="both"/>
        <w:rPr>
          <w:lang w:val="en-US"/>
        </w:rPr>
      </w:pPr>
      <w:r w:rsidRPr="00C41EB4">
        <w:rPr>
          <w:lang w:val="en-US"/>
        </w:rPr>
        <w:t>The text of the article should be aligned on both sides.</w:t>
      </w:r>
    </w:p>
    <w:p w14:paraId="56D1B044" w14:textId="033AC85C" w:rsidR="000963BB" w:rsidRPr="00C41EB4" w:rsidRDefault="000963BB" w:rsidP="0053713B">
      <w:pPr>
        <w:pStyle w:val="ListeParagraf"/>
        <w:numPr>
          <w:ilvl w:val="0"/>
          <w:numId w:val="4"/>
        </w:numPr>
        <w:jc w:val="both"/>
        <w:rPr>
          <w:lang w:val="en-US"/>
        </w:rPr>
      </w:pPr>
      <w:r w:rsidRPr="00C41EB4">
        <w:rPr>
          <w:lang w:val="en-US"/>
        </w:rPr>
        <w:t xml:space="preserve">Tables, </w:t>
      </w:r>
      <w:r w:rsidR="00C41EB4" w:rsidRPr="00C41EB4">
        <w:rPr>
          <w:lang w:val="en-US"/>
        </w:rPr>
        <w:t>figures,</w:t>
      </w:r>
      <w:r w:rsidRPr="00C41EB4">
        <w:rPr>
          <w:lang w:val="en-US"/>
        </w:rPr>
        <w:t xml:space="preserve"> and equations should be numbered consecutively within themselves.</w:t>
      </w:r>
    </w:p>
    <w:p w14:paraId="50655DD8" w14:textId="77777777" w:rsidR="0037168C" w:rsidRDefault="000963BB" w:rsidP="0053713B">
      <w:pPr>
        <w:pStyle w:val="ListeParagraf"/>
        <w:numPr>
          <w:ilvl w:val="0"/>
          <w:numId w:val="4"/>
        </w:numPr>
        <w:jc w:val="both"/>
        <w:rPr>
          <w:lang w:val="en-US"/>
        </w:rPr>
      </w:pPr>
      <w:r w:rsidRPr="00C41EB4">
        <w:rPr>
          <w:lang w:val="en-US"/>
        </w:rPr>
        <w:t>6 pt paragraph spacing should be used before headings and paragraph beginnings.</w:t>
      </w:r>
      <w:r w:rsidR="0037168C">
        <w:rPr>
          <w:lang w:val="en-US"/>
        </w:rPr>
        <w:t xml:space="preserve"> </w:t>
      </w:r>
    </w:p>
    <w:p w14:paraId="50AE6015" w14:textId="77777777" w:rsidR="0037168C" w:rsidRDefault="0037168C" w:rsidP="0053713B">
      <w:pPr>
        <w:pStyle w:val="ListeParagraf"/>
        <w:numPr>
          <w:ilvl w:val="0"/>
          <w:numId w:val="4"/>
        </w:numPr>
        <w:jc w:val="both"/>
        <w:rPr>
          <w:lang w:val="en-US"/>
        </w:rPr>
      </w:pPr>
      <w:r w:rsidRPr="0037168C">
        <w:rPr>
          <w:lang w:val="en-US"/>
        </w:rPr>
        <w:t>A one-centimeter paragraph indentation should be applied at the beginning of each paragraph.</w:t>
      </w:r>
      <w:r>
        <w:rPr>
          <w:lang w:val="en-US"/>
        </w:rPr>
        <w:t xml:space="preserve"> </w:t>
      </w:r>
    </w:p>
    <w:p w14:paraId="29612338" w14:textId="54E7838B" w:rsidR="000963BB" w:rsidRPr="00C41EB4" w:rsidRDefault="0037168C" w:rsidP="0053713B">
      <w:pPr>
        <w:pStyle w:val="ListeParagraf"/>
        <w:numPr>
          <w:ilvl w:val="0"/>
          <w:numId w:val="4"/>
        </w:numPr>
        <w:jc w:val="both"/>
        <w:rPr>
          <w:lang w:val="en-US"/>
        </w:rPr>
      </w:pPr>
      <w:r w:rsidRPr="0037168C">
        <w:rPr>
          <w:lang w:val="en-US"/>
        </w:rPr>
        <w:t>All main headings should be written in capital letters, bold, left aligned.</w:t>
      </w:r>
    </w:p>
    <w:p w14:paraId="0846B12C" w14:textId="77777777" w:rsidR="0037168C" w:rsidRPr="0037168C" w:rsidRDefault="0037168C" w:rsidP="0053713B">
      <w:pPr>
        <w:pStyle w:val="ListeParagraf"/>
        <w:numPr>
          <w:ilvl w:val="0"/>
          <w:numId w:val="4"/>
        </w:numPr>
        <w:jc w:val="both"/>
        <w:rPr>
          <w:lang w:val="en-US"/>
        </w:rPr>
      </w:pPr>
      <w:r w:rsidRPr="00663AA9">
        <w:rPr>
          <w:rFonts w:cs="Times New Roman"/>
          <w:bCs/>
          <w:szCs w:val="24"/>
          <w:lang w:val="en-US"/>
        </w:rPr>
        <w:t>Second-level headings should be left aligned, 12 pt size, bold, and in sentence order. Third-level headings should be left aligned, 12 pt size, bold, in sentence order, and italic.</w:t>
      </w:r>
      <w:r>
        <w:rPr>
          <w:rFonts w:cs="Times New Roman"/>
          <w:bCs/>
          <w:szCs w:val="24"/>
          <w:lang w:val="en-US"/>
        </w:rPr>
        <w:t xml:space="preserve"> </w:t>
      </w:r>
    </w:p>
    <w:p w14:paraId="6D195287" w14:textId="33596A10" w:rsidR="000963BB" w:rsidRPr="00C41EB4" w:rsidRDefault="0037168C" w:rsidP="0053713B">
      <w:pPr>
        <w:pStyle w:val="ListeParagraf"/>
        <w:numPr>
          <w:ilvl w:val="0"/>
          <w:numId w:val="4"/>
        </w:numPr>
        <w:jc w:val="both"/>
        <w:rPr>
          <w:lang w:val="en-US"/>
        </w:rPr>
      </w:pPr>
      <w:r w:rsidRPr="00663AA9">
        <w:rPr>
          <w:rFonts w:cs="Times New Roman"/>
          <w:bCs/>
          <w:szCs w:val="24"/>
          <w:lang w:val="en-US"/>
        </w:rPr>
        <w:t>Page numbers should be in Times New Roman, 12 pt size, at the bottom right.</w:t>
      </w:r>
    </w:p>
    <w:p w14:paraId="6DE00D6C" w14:textId="09855BA0" w:rsidR="000963BB" w:rsidRPr="00C41EB4" w:rsidRDefault="000963BB" w:rsidP="0053713B">
      <w:pPr>
        <w:pStyle w:val="ListeParagraf"/>
        <w:numPr>
          <w:ilvl w:val="0"/>
          <w:numId w:val="4"/>
        </w:numPr>
        <w:jc w:val="both"/>
        <w:rPr>
          <w:lang w:val="en-US"/>
        </w:rPr>
      </w:pPr>
      <w:r w:rsidRPr="00C41EB4">
        <w:rPr>
          <w:lang w:val="en-US"/>
        </w:rPr>
        <w:t>Explanations regarding certain issues to be used in the text can be stated as footnotes at the bottom of the page. These types of footnotes should follow each other numerically. However, references cannot be given as footnotes or endnotes at the bottom of the page. References to sources should be given between parentheses within the text. Footnotes should not be used to refer to sources.</w:t>
      </w:r>
    </w:p>
    <w:p w14:paraId="2B4BE167" w14:textId="56CD5733" w:rsidR="000963BB" w:rsidRPr="00C41EB4" w:rsidRDefault="000963BB" w:rsidP="0053713B">
      <w:pPr>
        <w:pStyle w:val="ListeParagraf"/>
        <w:numPr>
          <w:ilvl w:val="0"/>
          <w:numId w:val="4"/>
        </w:numPr>
        <w:jc w:val="both"/>
        <w:rPr>
          <w:lang w:val="en-US"/>
        </w:rPr>
      </w:pPr>
      <w:r w:rsidRPr="00C41EB4">
        <w:rPr>
          <w:b/>
          <w:bCs/>
          <w:lang w:val="en-US"/>
        </w:rPr>
        <w:t>APA (American Psychological Association) 6.0</w:t>
      </w:r>
      <w:r w:rsidRPr="00C41EB4">
        <w:rPr>
          <w:lang w:val="en-US"/>
        </w:rPr>
        <w:t xml:space="preserve"> spelling rules and source citation format are applied in our journal. Articles should be arranged by taking these spelling rules into consideration.</w:t>
      </w:r>
    </w:p>
    <w:p w14:paraId="7549108B" w14:textId="77777777" w:rsidR="009F0AC2" w:rsidRDefault="000963BB" w:rsidP="0053713B">
      <w:pPr>
        <w:pStyle w:val="ListeParagraf"/>
        <w:numPr>
          <w:ilvl w:val="0"/>
          <w:numId w:val="4"/>
        </w:numPr>
        <w:jc w:val="both"/>
        <w:rPr>
          <w:lang w:val="en-US"/>
        </w:rPr>
      </w:pPr>
      <w:r w:rsidRPr="00C41EB4">
        <w:rPr>
          <w:lang w:val="en-US"/>
        </w:rPr>
        <w:t xml:space="preserve">Tables and figures should also be arranged according to </w:t>
      </w:r>
      <w:r w:rsidRPr="00C41EB4">
        <w:rPr>
          <w:b/>
          <w:bCs/>
          <w:lang w:val="en-US"/>
        </w:rPr>
        <w:t>APA 6.0</w:t>
      </w:r>
      <w:r w:rsidRPr="00C41EB4">
        <w:rPr>
          <w:lang w:val="en-US"/>
        </w:rPr>
        <w:t xml:space="preserve"> </w:t>
      </w:r>
      <w:r w:rsidR="00C41EB4" w:rsidRPr="00C41EB4">
        <w:rPr>
          <w:lang w:val="en-US"/>
        </w:rPr>
        <w:t>v</w:t>
      </w:r>
      <w:r w:rsidRPr="00C41EB4">
        <w:rPr>
          <w:lang w:val="en-US"/>
        </w:rPr>
        <w:t>ersion.</w:t>
      </w:r>
      <w:r w:rsidR="009F0AC2">
        <w:rPr>
          <w:lang w:val="en-US"/>
        </w:rPr>
        <w:t xml:space="preserve"> </w:t>
      </w:r>
    </w:p>
    <w:p w14:paraId="3DB76D9D" w14:textId="4E7AFCAF" w:rsidR="009F0AC2" w:rsidRDefault="009F0AC2" w:rsidP="009F0AC2">
      <w:pPr>
        <w:pStyle w:val="ListeParagraf"/>
        <w:numPr>
          <w:ilvl w:val="0"/>
          <w:numId w:val="4"/>
        </w:numPr>
        <w:jc w:val="both"/>
        <w:rPr>
          <w:rFonts w:cs="Times New Roman"/>
          <w:bCs/>
          <w:szCs w:val="24"/>
          <w:lang w:val="en-US"/>
        </w:rPr>
      </w:pPr>
      <w:r w:rsidRPr="00663AA9">
        <w:rPr>
          <w:rFonts w:cs="Times New Roman"/>
          <w:bCs/>
          <w:szCs w:val="24"/>
          <w:lang w:val="en-US"/>
        </w:rPr>
        <w:t xml:space="preserve">Table titles must be in </w:t>
      </w:r>
      <w:r w:rsidR="00C56A65" w:rsidRPr="00663AA9">
        <w:rPr>
          <w:rFonts w:cs="Times New Roman"/>
          <w:bCs/>
          <w:szCs w:val="24"/>
          <w:lang w:val="en-US"/>
        </w:rPr>
        <w:t>11-point</w:t>
      </w:r>
      <w:r w:rsidRPr="00663AA9">
        <w:rPr>
          <w:rFonts w:cs="Times New Roman"/>
          <w:bCs/>
          <w:szCs w:val="24"/>
          <w:lang w:val="en-US"/>
        </w:rPr>
        <w:t xml:space="preserve"> font, above the table, left-justified sentence format.</w:t>
      </w:r>
      <w:r>
        <w:rPr>
          <w:rFonts w:cs="Times New Roman"/>
          <w:bCs/>
          <w:szCs w:val="24"/>
          <w:lang w:val="en-US"/>
        </w:rPr>
        <w:t xml:space="preserve"> </w:t>
      </w:r>
    </w:p>
    <w:p w14:paraId="069230D0" w14:textId="09F0539B" w:rsidR="009F0AC2" w:rsidRPr="009F0AC2" w:rsidRDefault="009F0AC2" w:rsidP="00A66949">
      <w:pPr>
        <w:pStyle w:val="ListeParagraf"/>
        <w:numPr>
          <w:ilvl w:val="0"/>
          <w:numId w:val="4"/>
        </w:numPr>
        <w:jc w:val="both"/>
        <w:rPr>
          <w:rFonts w:cs="Times New Roman"/>
          <w:bCs/>
          <w:szCs w:val="24"/>
          <w:lang w:val="en-US"/>
        </w:rPr>
      </w:pPr>
      <w:r w:rsidRPr="009F0AC2">
        <w:rPr>
          <w:rFonts w:cs="Times New Roman"/>
          <w:bCs/>
          <w:szCs w:val="24"/>
          <w:lang w:val="en-US"/>
        </w:rPr>
        <w:t>The table must be placed centered on the page.</w:t>
      </w:r>
    </w:p>
    <w:p w14:paraId="3167619F" w14:textId="52273A4D" w:rsidR="009F0AC2" w:rsidRPr="009F0AC2" w:rsidRDefault="009F0AC2" w:rsidP="009F0AC2">
      <w:pPr>
        <w:pStyle w:val="ListeParagraf"/>
        <w:numPr>
          <w:ilvl w:val="0"/>
          <w:numId w:val="4"/>
        </w:numPr>
        <w:jc w:val="both"/>
        <w:rPr>
          <w:rFonts w:cs="Times New Roman"/>
          <w:bCs/>
          <w:szCs w:val="24"/>
          <w:lang w:val="en-US"/>
        </w:rPr>
      </w:pPr>
      <w:r w:rsidRPr="009F0AC2">
        <w:rPr>
          <w:rFonts w:cs="Times New Roman"/>
          <w:bCs/>
          <w:szCs w:val="24"/>
          <w:lang w:val="en-US"/>
        </w:rPr>
        <w:t xml:space="preserve">Text within the table must be in </w:t>
      </w:r>
      <w:r w:rsidR="00C56A65" w:rsidRPr="009F0AC2">
        <w:rPr>
          <w:rFonts w:cs="Times New Roman"/>
          <w:bCs/>
          <w:szCs w:val="24"/>
          <w:lang w:val="en-US"/>
        </w:rPr>
        <w:t>11-point</w:t>
      </w:r>
      <w:r w:rsidRPr="009F0AC2">
        <w:rPr>
          <w:rFonts w:cs="Times New Roman"/>
          <w:bCs/>
          <w:szCs w:val="24"/>
          <w:lang w:val="en-US"/>
        </w:rPr>
        <w:t xml:space="preserve"> font.</w:t>
      </w:r>
    </w:p>
    <w:p w14:paraId="63F8929C" w14:textId="3BF7BCA6" w:rsidR="009F0AC2" w:rsidRPr="009F0AC2" w:rsidRDefault="009F0AC2" w:rsidP="009F0AC2">
      <w:pPr>
        <w:pStyle w:val="ListeParagraf"/>
        <w:numPr>
          <w:ilvl w:val="0"/>
          <w:numId w:val="4"/>
        </w:numPr>
        <w:jc w:val="both"/>
        <w:rPr>
          <w:rFonts w:cs="Times New Roman"/>
          <w:bCs/>
          <w:szCs w:val="24"/>
          <w:lang w:val="en-US"/>
        </w:rPr>
      </w:pPr>
      <w:r w:rsidRPr="009F0AC2">
        <w:rPr>
          <w:rFonts w:cs="Times New Roman"/>
          <w:bCs/>
          <w:szCs w:val="24"/>
          <w:lang w:val="en-US"/>
        </w:rPr>
        <w:t xml:space="preserve">If there is a source reference to the table, it must be placed below the table and must be in </w:t>
      </w:r>
      <w:r w:rsidR="00C56A65" w:rsidRPr="009F0AC2">
        <w:rPr>
          <w:rFonts w:cs="Times New Roman"/>
          <w:bCs/>
          <w:szCs w:val="24"/>
          <w:lang w:val="en-US"/>
        </w:rPr>
        <w:t>11-point</w:t>
      </w:r>
      <w:r w:rsidRPr="009F0AC2">
        <w:rPr>
          <w:rFonts w:cs="Times New Roman"/>
          <w:bCs/>
          <w:szCs w:val="24"/>
          <w:lang w:val="en-US"/>
        </w:rPr>
        <w:t xml:space="preserve"> font.</w:t>
      </w:r>
    </w:p>
    <w:p w14:paraId="48897F5F" w14:textId="14D8AF84" w:rsidR="009F0AC2" w:rsidRPr="009F0AC2" w:rsidRDefault="009F0AC2" w:rsidP="009F0AC2">
      <w:pPr>
        <w:pStyle w:val="ListeParagraf"/>
        <w:numPr>
          <w:ilvl w:val="0"/>
          <w:numId w:val="4"/>
        </w:numPr>
        <w:jc w:val="both"/>
        <w:rPr>
          <w:rFonts w:cs="Times New Roman"/>
          <w:bCs/>
          <w:szCs w:val="24"/>
          <w:lang w:val="en-US"/>
        </w:rPr>
      </w:pPr>
      <w:r w:rsidRPr="009F0AC2">
        <w:rPr>
          <w:rFonts w:cs="Times New Roman"/>
          <w:bCs/>
          <w:szCs w:val="24"/>
          <w:lang w:val="en-US"/>
        </w:rPr>
        <w:t>Table line spacing must be 1.15.</w:t>
      </w:r>
    </w:p>
    <w:p w14:paraId="336E0687" w14:textId="219C9938" w:rsidR="009F0AC2" w:rsidRPr="009F0AC2" w:rsidRDefault="009F0AC2" w:rsidP="009F0AC2">
      <w:pPr>
        <w:pStyle w:val="ListeParagraf"/>
        <w:numPr>
          <w:ilvl w:val="0"/>
          <w:numId w:val="4"/>
        </w:numPr>
        <w:jc w:val="both"/>
        <w:rPr>
          <w:rFonts w:cs="Times New Roman"/>
          <w:bCs/>
          <w:szCs w:val="24"/>
          <w:lang w:val="en-US"/>
        </w:rPr>
      </w:pPr>
      <w:r w:rsidRPr="009F0AC2">
        <w:rPr>
          <w:rFonts w:cs="Times New Roman"/>
          <w:bCs/>
          <w:szCs w:val="24"/>
          <w:lang w:val="en-US"/>
        </w:rPr>
        <w:t xml:space="preserve">Figure and graphic names must be placed below and must be in </w:t>
      </w:r>
      <w:r w:rsidR="00C56A65" w:rsidRPr="009F0AC2">
        <w:rPr>
          <w:rFonts w:cs="Times New Roman"/>
          <w:bCs/>
          <w:szCs w:val="24"/>
          <w:lang w:val="en-US"/>
        </w:rPr>
        <w:t>11-point</w:t>
      </w:r>
      <w:r w:rsidRPr="009F0AC2">
        <w:rPr>
          <w:rFonts w:cs="Times New Roman"/>
          <w:bCs/>
          <w:szCs w:val="24"/>
          <w:lang w:val="en-US"/>
        </w:rPr>
        <w:t xml:space="preserve"> font.</w:t>
      </w:r>
    </w:p>
    <w:p w14:paraId="05ED314E" w14:textId="13BE8A61" w:rsidR="000963BB" w:rsidRPr="00C41EB4" w:rsidRDefault="009F0AC2" w:rsidP="009F0AC2">
      <w:pPr>
        <w:pStyle w:val="ListeParagraf"/>
        <w:numPr>
          <w:ilvl w:val="0"/>
          <w:numId w:val="4"/>
        </w:numPr>
        <w:jc w:val="both"/>
        <w:rPr>
          <w:lang w:val="en-US"/>
        </w:rPr>
      </w:pPr>
      <w:r w:rsidRPr="009F0AC2">
        <w:rPr>
          <w:rFonts w:cs="Times New Roman"/>
          <w:bCs/>
          <w:szCs w:val="24"/>
          <w:lang w:val="en-US"/>
        </w:rPr>
        <w:t xml:space="preserve">REFERENCES must be written in </w:t>
      </w:r>
      <w:r w:rsidR="00C56A65" w:rsidRPr="009F0AC2">
        <w:rPr>
          <w:rFonts w:cs="Times New Roman"/>
          <w:bCs/>
          <w:szCs w:val="24"/>
          <w:lang w:val="en-US"/>
        </w:rPr>
        <w:t>12-point</w:t>
      </w:r>
      <w:r w:rsidRPr="009F0AC2">
        <w:rPr>
          <w:rFonts w:cs="Times New Roman"/>
          <w:bCs/>
          <w:szCs w:val="24"/>
          <w:lang w:val="en-US"/>
        </w:rPr>
        <w:t xml:space="preserve"> font, second line one centimeter indented, justified and 1.15 line spacing in alphabetical order.</w:t>
      </w:r>
    </w:p>
    <w:p w14:paraId="3BA46878" w14:textId="244F6046" w:rsidR="00536AE1" w:rsidRPr="000963BB" w:rsidRDefault="000963BB" w:rsidP="0053713B">
      <w:pPr>
        <w:pStyle w:val="ListeParagraf"/>
        <w:numPr>
          <w:ilvl w:val="0"/>
          <w:numId w:val="4"/>
        </w:numPr>
        <w:jc w:val="both"/>
        <w:rPr>
          <w:lang w:val="en-US"/>
        </w:rPr>
      </w:pPr>
      <w:r w:rsidRPr="000963BB">
        <w:rPr>
          <w:lang w:val="en-US"/>
        </w:rPr>
        <w:t xml:space="preserve">The entire text (including the </w:t>
      </w:r>
      <w:r w:rsidR="009F0AC2">
        <w:rPr>
          <w:lang w:val="en-US"/>
        </w:rPr>
        <w:t>özet</w:t>
      </w:r>
      <w:r w:rsidRPr="000963BB">
        <w:rPr>
          <w:lang w:val="en-US"/>
        </w:rPr>
        <w:t xml:space="preserve"> and </w:t>
      </w:r>
      <w:r w:rsidR="009F0AC2">
        <w:rPr>
          <w:lang w:val="en-US"/>
        </w:rPr>
        <w:t>anahtar kelimeler</w:t>
      </w:r>
      <w:r w:rsidRPr="000963BB">
        <w:rPr>
          <w:lang w:val="en-US"/>
        </w:rPr>
        <w:t>, English abstract and keywords, tables, figures, figures</w:t>
      </w:r>
      <w:r w:rsidR="003F1741">
        <w:rPr>
          <w:lang w:val="en-US"/>
        </w:rPr>
        <w:t>,</w:t>
      </w:r>
      <w:r w:rsidRPr="000963BB">
        <w:rPr>
          <w:lang w:val="en-US"/>
        </w:rPr>
        <w:t xml:space="preserve"> and footnotes, excluding the references) should not exceed </w:t>
      </w:r>
      <w:r w:rsidRPr="009F0AC2">
        <w:rPr>
          <w:b/>
          <w:bCs/>
          <w:lang w:val="en-US"/>
        </w:rPr>
        <w:t>10,000</w:t>
      </w:r>
      <w:r w:rsidRPr="000963BB">
        <w:rPr>
          <w:lang w:val="en-US"/>
        </w:rPr>
        <w:t xml:space="preserve"> words.</w:t>
      </w:r>
    </w:p>
    <w:sectPr w:rsidR="00536AE1" w:rsidRPr="000963B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13C90" w14:textId="77777777" w:rsidR="00EB172A" w:rsidRDefault="00EB172A" w:rsidP="0066581E">
      <w:pPr>
        <w:spacing w:after="0" w:line="240" w:lineRule="auto"/>
      </w:pPr>
      <w:r>
        <w:separator/>
      </w:r>
    </w:p>
  </w:endnote>
  <w:endnote w:type="continuationSeparator" w:id="0">
    <w:p w14:paraId="5D3BDE09" w14:textId="77777777" w:rsidR="00EB172A" w:rsidRDefault="00EB172A" w:rsidP="0066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5B25" w14:textId="77777777" w:rsidR="0066581E" w:rsidRDefault="0066581E" w:rsidP="0066581E">
    <w:pPr>
      <w:pStyle w:val="AltBilgi"/>
      <w:rPr>
        <w:rFonts w:cs="Times New Roman"/>
        <w:color w:val="C00000"/>
      </w:rPr>
    </w:pPr>
    <w:r>
      <w:rPr>
        <w:rFonts w:cs="Times New Roman"/>
        <w:color w:val="C00000"/>
      </w:rPr>
      <w:t xml:space="preserve">Anadolu Üniversitesi Mesleki Eğitim ve Uygulama Dergisi (ANAMEUD), çift kör hakemli, Türkçe ve İngilizce dillerinde uluslararası, hakemli ve açık erişim elektronik bir dergidir. </w:t>
    </w:r>
  </w:p>
  <w:p w14:paraId="6AB64047" w14:textId="77777777" w:rsidR="0066581E" w:rsidRDefault="0066581E" w:rsidP="0066581E">
    <w:pPr>
      <w:pStyle w:val="AltBilgi"/>
      <w:rPr>
        <w:rFonts w:cs="Times New Roman"/>
      </w:rPr>
    </w:pPr>
    <w:r>
      <w:rPr>
        <w:rFonts w:cs="Times New Roman"/>
        <w:color w:val="C00000"/>
      </w:rPr>
      <w:t xml:space="preserve">e-ISSN: 2822-5473. </w:t>
    </w:r>
    <w:hyperlink r:id="rId1" w:history="1">
      <w:r>
        <w:rPr>
          <w:rStyle w:val="Kpr"/>
          <w:rFonts w:cs="Times New Roman"/>
          <w:color w:val="C00000"/>
        </w:rPr>
        <w:t>https://dergipark.org.tr/tr/pub/anameud</w:t>
      </w:r>
    </w:hyperlink>
    <w:r>
      <w:rPr>
        <w:rFonts w:cs="Times New Roman"/>
      </w:rPr>
      <w:t xml:space="preserve"> </w:t>
    </w:r>
  </w:p>
  <w:p w14:paraId="6CCCD994" w14:textId="77777777" w:rsidR="0066581E" w:rsidRDefault="0066581E" w:rsidP="0066581E">
    <w:pPr>
      <w:pStyle w:val="AltBilgi"/>
      <w:jc w:val="right"/>
      <w:rPr>
        <w:rFonts w:cs="Times New Roman"/>
        <w:color w:val="002060"/>
      </w:rPr>
    </w:pPr>
    <w:r>
      <w:rPr>
        <w:rFonts w:cs="Times New Roman"/>
        <w:color w:val="002060"/>
      </w:rPr>
      <w:t xml:space="preserve">Journal of Anadolu University Vocational Education and Practice (JAUVEP), is an international, peer-reviewed, and open-access electronic journal in Turkish and English with double-blind referees. </w:t>
    </w:r>
  </w:p>
  <w:p w14:paraId="5FDCC587" w14:textId="318609F3" w:rsidR="0066581E" w:rsidRPr="0066581E" w:rsidRDefault="0066581E" w:rsidP="0066581E">
    <w:pPr>
      <w:pStyle w:val="AltBilgi"/>
      <w:jc w:val="right"/>
      <w:rPr>
        <w:rFonts w:cs="Times New Roman"/>
      </w:rPr>
    </w:pPr>
    <w:r>
      <w:rPr>
        <w:rFonts w:cs="Times New Roman"/>
        <w:color w:val="002060"/>
      </w:rPr>
      <w:t xml:space="preserve">e-ISSN: 2822-5473. </w:t>
    </w:r>
    <w:hyperlink r:id="rId2" w:history="1">
      <w:r>
        <w:rPr>
          <w:rStyle w:val="Kpr"/>
          <w:rFonts w:cs="Times New Roman"/>
          <w:color w:val="002060"/>
        </w:rPr>
        <w:t>https://dergipark.org.tr/en/pub/anameud</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6A0E" w14:textId="77777777" w:rsidR="00EB172A" w:rsidRDefault="00EB172A" w:rsidP="0066581E">
      <w:pPr>
        <w:spacing w:after="0" w:line="240" w:lineRule="auto"/>
      </w:pPr>
      <w:r>
        <w:separator/>
      </w:r>
    </w:p>
  </w:footnote>
  <w:footnote w:type="continuationSeparator" w:id="0">
    <w:p w14:paraId="73B59AFD" w14:textId="77777777" w:rsidR="00EB172A" w:rsidRDefault="00EB172A" w:rsidP="00665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C55E" w14:textId="7FD09AE5" w:rsidR="0066581E" w:rsidRDefault="0066581E" w:rsidP="0066581E">
    <w:pPr>
      <w:pStyle w:val="stBilgi"/>
      <w:jc w:val="center"/>
    </w:pPr>
    <w:r>
      <w:rPr>
        <w:noProof/>
      </w:rPr>
      <w:drawing>
        <wp:inline distT="0" distB="0" distL="0" distR="0" wp14:anchorId="00D34053" wp14:editId="1CEE4848">
          <wp:extent cx="2438400" cy="668701"/>
          <wp:effectExtent l="0" t="0" r="0" b="0"/>
          <wp:docPr id="1622330920" name="Resim 2"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330920" name="Resim 2" descr="metin, yazı tipi, grafik, grafik tasarım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0994" cy="677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20E21"/>
    <w:multiLevelType w:val="hybridMultilevel"/>
    <w:tmpl w:val="104471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8775813"/>
    <w:multiLevelType w:val="hybridMultilevel"/>
    <w:tmpl w:val="500A006C"/>
    <w:lvl w:ilvl="0" w:tplc="AC9A22B4">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90E1B78"/>
    <w:multiLevelType w:val="hybridMultilevel"/>
    <w:tmpl w:val="E22EC198"/>
    <w:lvl w:ilvl="0" w:tplc="82E28D84">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D1B59C2"/>
    <w:multiLevelType w:val="hybridMultilevel"/>
    <w:tmpl w:val="6D8C0DB6"/>
    <w:lvl w:ilvl="0" w:tplc="82E28D84">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26361119">
    <w:abstractNumId w:val="2"/>
  </w:num>
  <w:num w:numId="2" w16cid:durableId="980230839">
    <w:abstractNumId w:val="3"/>
  </w:num>
  <w:num w:numId="3" w16cid:durableId="1379162681">
    <w:abstractNumId w:val="0"/>
  </w:num>
  <w:num w:numId="4" w16cid:durableId="1734891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9F"/>
    <w:rsid w:val="00015DD5"/>
    <w:rsid w:val="000963BB"/>
    <w:rsid w:val="000F7D01"/>
    <w:rsid w:val="0010753A"/>
    <w:rsid w:val="00214CD9"/>
    <w:rsid w:val="00272FF2"/>
    <w:rsid w:val="0034765E"/>
    <w:rsid w:val="0037168C"/>
    <w:rsid w:val="00382188"/>
    <w:rsid w:val="003F1741"/>
    <w:rsid w:val="00450CD2"/>
    <w:rsid w:val="0045202B"/>
    <w:rsid w:val="00484015"/>
    <w:rsid w:val="004D01EF"/>
    <w:rsid w:val="00504C0E"/>
    <w:rsid w:val="00536AE1"/>
    <w:rsid w:val="0053713B"/>
    <w:rsid w:val="005D48D5"/>
    <w:rsid w:val="00645FAD"/>
    <w:rsid w:val="006571CD"/>
    <w:rsid w:val="0066581E"/>
    <w:rsid w:val="006A1516"/>
    <w:rsid w:val="006A23C0"/>
    <w:rsid w:val="007909C7"/>
    <w:rsid w:val="007E4492"/>
    <w:rsid w:val="007F0C3C"/>
    <w:rsid w:val="0088587C"/>
    <w:rsid w:val="008C2280"/>
    <w:rsid w:val="009C430C"/>
    <w:rsid w:val="009F0AC2"/>
    <w:rsid w:val="00A9253C"/>
    <w:rsid w:val="00AA6262"/>
    <w:rsid w:val="00AE7733"/>
    <w:rsid w:val="00B10F6B"/>
    <w:rsid w:val="00C41EB4"/>
    <w:rsid w:val="00C56A65"/>
    <w:rsid w:val="00C60ECC"/>
    <w:rsid w:val="00D5744B"/>
    <w:rsid w:val="00D642A5"/>
    <w:rsid w:val="00E234EC"/>
    <w:rsid w:val="00E2542D"/>
    <w:rsid w:val="00E27AC7"/>
    <w:rsid w:val="00EB172A"/>
    <w:rsid w:val="00EE6E7D"/>
    <w:rsid w:val="00EF169F"/>
    <w:rsid w:val="00F14B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4203"/>
  <w15:chartTrackingRefBased/>
  <w15:docId w15:val="{62C70E72-F46F-4876-81E8-D0D1D827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63BB"/>
    <w:pPr>
      <w:ind w:left="720"/>
      <w:contextualSpacing/>
    </w:pPr>
  </w:style>
  <w:style w:type="paragraph" w:styleId="stBilgi">
    <w:name w:val="header"/>
    <w:basedOn w:val="Normal"/>
    <w:link w:val="stBilgiChar"/>
    <w:uiPriority w:val="99"/>
    <w:unhideWhenUsed/>
    <w:rsid w:val="006658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581E"/>
  </w:style>
  <w:style w:type="paragraph" w:styleId="AltBilgi">
    <w:name w:val="footer"/>
    <w:basedOn w:val="Normal"/>
    <w:link w:val="AltBilgiChar"/>
    <w:uiPriority w:val="99"/>
    <w:unhideWhenUsed/>
    <w:rsid w:val="006658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581E"/>
  </w:style>
  <w:style w:type="character" w:styleId="Kpr">
    <w:name w:val="Hyperlink"/>
    <w:basedOn w:val="VarsaylanParagrafYazTipi"/>
    <w:uiPriority w:val="99"/>
    <w:semiHidden/>
    <w:unhideWhenUsed/>
    <w:rsid w:val="006658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465150">
      <w:bodyDiv w:val="1"/>
      <w:marLeft w:val="0"/>
      <w:marRight w:val="0"/>
      <w:marTop w:val="0"/>
      <w:marBottom w:val="0"/>
      <w:divBdr>
        <w:top w:val="none" w:sz="0" w:space="0" w:color="auto"/>
        <w:left w:val="none" w:sz="0" w:space="0" w:color="auto"/>
        <w:bottom w:val="none" w:sz="0" w:space="0" w:color="auto"/>
        <w:right w:val="none" w:sz="0" w:space="0" w:color="auto"/>
      </w:divBdr>
    </w:div>
    <w:div w:id="163094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dergipark.org.tr/en/pub/anameud" TargetMode="External"/><Relationship Id="rId1" Type="http://schemas.openxmlformats.org/officeDocument/2006/relationships/hyperlink" Target="https://dergipark.org.tr/tr/pub/anameu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1134</Words>
  <Characters>6465</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GÜLDEMİR</dc:creator>
  <cp:keywords/>
  <dc:description/>
  <cp:lastModifiedBy>Osman GÜLDEMİR</cp:lastModifiedBy>
  <cp:revision>21</cp:revision>
  <dcterms:created xsi:type="dcterms:W3CDTF">2024-08-27T19:30:00Z</dcterms:created>
  <dcterms:modified xsi:type="dcterms:W3CDTF">2024-09-13T20:13:00Z</dcterms:modified>
</cp:coreProperties>
</file>