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shd w:val="clear" w:color="auto" w:fill="000000" w:themeFill="text1"/>
        <w:tblLook w:val="04A0" w:firstRow="1" w:lastRow="0" w:firstColumn="1" w:lastColumn="0" w:noHBand="0" w:noVBand="1"/>
      </w:tblPr>
      <w:tblGrid>
        <w:gridCol w:w="7350"/>
      </w:tblGrid>
      <w:tr w:rsidR="00C85DD0" w14:paraId="28A1845F" w14:textId="77777777" w:rsidTr="00C85DD0">
        <w:tc>
          <w:tcPr>
            <w:tcW w:w="7350" w:type="dxa"/>
            <w:shd w:val="clear" w:color="auto" w:fill="000000" w:themeFill="text1"/>
            <w:vAlign w:val="center"/>
          </w:tcPr>
          <w:p w14:paraId="5F931535" w14:textId="069C1746" w:rsidR="00C85DD0" w:rsidRPr="00C85DD0" w:rsidRDefault="00C85DD0" w:rsidP="00C85DD0">
            <w:pPr>
              <w:spacing w:before="60" w:after="60"/>
              <w:ind w:left="1315" w:hanging="1315"/>
              <w:rPr>
                <w:b/>
                <w:color w:val="000000"/>
                <w:sz w:val="32"/>
              </w:rPr>
            </w:pPr>
            <w:r>
              <w:rPr>
                <w:b/>
                <w:color w:val="FFFFFF"/>
                <w:sz w:val="32"/>
              </w:rPr>
              <w:t>Araştırma</w:t>
            </w:r>
            <w:r>
              <w:rPr>
                <w:b/>
                <w:color w:val="FFFFFF"/>
                <w:spacing w:val="-4"/>
                <w:sz w:val="32"/>
              </w:rPr>
              <w:t xml:space="preserve"> </w:t>
            </w:r>
            <w:r>
              <w:rPr>
                <w:b/>
                <w:color w:val="FFFFFF"/>
                <w:sz w:val="32"/>
              </w:rPr>
              <w:t>Makalesi</w:t>
            </w:r>
            <w:r>
              <w:rPr>
                <w:b/>
                <w:color w:val="FFFFFF"/>
                <w:spacing w:val="-2"/>
                <w:sz w:val="32"/>
              </w:rPr>
              <w:t xml:space="preserve"> </w:t>
            </w:r>
            <w:r>
              <w:rPr>
                <w:b/>
                <w:color w:val="FFFFFF"/>
                <w:sz w:val="32"/>
              </w:rPr>
              <w:t>/</w:t>
            </w:r>
            <w:r>
              <w:rPr>
                <w:b/>
                <w:color w:val="FFFFFF"/>
                <w:spacing w:val="-2"/>
                <w:sz w:val="32"/>
              </w:rPr>
              <w:t xml:space="preserve"> </w:t>
            </w:r>
            <w:r>
              <w:rPr>
                <w:b/>
                <w:color w:val="FFFFFF"/>
                <w:sz w:val="32"/>
              </w:rPr>
              <w:t>Research</w:t>
            </w:r>
            <w:r>
              <w:rPr>
                <w:b/>
                <w:color w:val="FFFFFF"/>
                <w:spacing w:val="-2"/>
                <w:sz w:val="32"/>
              </w:rPr>
              <w:t xml:space="preserve"> Article</w:t>
            </w:r>
          </w:p>
        </w:tc>
      </w:tr>
    </w:tbl>
    <w:p w14:paraId="65206576" w14:textId="25ACA493" w:rsidR="000920F5" w:rsidRDefault="000920F5">
      <w:pPr>
        <w:pStyle w:val="BodyText"/>
        <w:rPr>
          <w:sz w:val="20"/>
        </w:rPr>
      </w:pPr>
    </w:p>
    <w:p w14:paraId="525B476C" w14:textId="24C3B05A" w:rsidR="00C85DD0" w:rsidRPr="00634F95" w:rsidRDefault="007E4B75" w:rsidP="00C85DD0">
      <w:pPr>
        <w:pStyle w:val="Title"/>
        <w:spacing w:line="249" w:lineRule="auto"/>
        <w:ind w:left="0" w:firstLine="0"/>
        <w:jc w:val="left"/>
        <w:rPr>
          <w:b/>
          <w:bCs/>
        </w:rPr>
      </w:pPr>
      <w:r>
        <w:rPr>
          <w:b/>
          <w:bCs/>
          <w:color w:val="231F20"/>
        </w:rPr>
        <w:t>Makale Başlığı Makale Başlığı Makale Başlığı</w:t>
      </w:r>
    </w:p>
    <w:p w14:paraId="5A3A0190" w14:textId="3CDCB761" w:rsidR="000920F5" w:rsidRDefault="00167DD3">
      <w:pPr>
        <w:pStyle w:val="BodyText"/>
        <w:spacing w:before="9"/>
        <w:rPr>
          <w:sz w:val="6"/>
        </w:rPr>
      </w:pPr>
      <w:r>
        <w:rPr>
          <w:noProof/>
        </w:rPr>
        <w:pict w14:anchorId="0FF17330">
          <v:group id="Group 4" o:spid="_x0000_s2090" style="position:absolute;margin-left:53pt;margin-top:5.1pt;width:352.2pt;height:6.5pt;z-index:-15728128;mso-wrap-distance-left:0;mso-wrap-distance-right:0;mso-position-horizontal-relative:page;mso-width-relative:margin;mso-height-relative:margin" coordsize="4320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SVsQIAAJAIAAAOAAAAZHJzL2Uyb0RvYy54bWzsVltr2zAUfh/sPwi9r46d60ydMtq1DEpX&#10;aMeeFVm+MFnSJCVO//2OjqMkTQcbHeypL+bI5/6d78g+v9h2kmyEda1WBU3PRpQIxXXZqrqg3x6v&#10;PywocZ6pkkmtREGfhKMXy/fvznuTi0w3WpbCEgiiXN6bgjbemzxJHG9Ex9yZNkKBstK2Yx6Otk5K&#10;y3qI3skkG41mSa9taazmwjl4ezUo6RLjV5Xg/mtVOeGJLCjU5vFp8bkKz2R5zvLaMtO0fFcGe0UV&#10;HWsVJN2HumKekbVtX4TqWm6105U/47pLdFW1XGAP0E06Ounmxuq1wV7qvK/NHiaA9gSnV4fld5t7&#10;S9qyoBNKFOtgRJiVTAI0valzsLix5sHc26E/EG81/+FAnZzqw7k+GG8r2wUnaJNsEfOnPeZi6wmH&#10;l5PJPPs4gdFw0C2y6XQ3E97A4F548eZz9Btno2n0Gy/SEfolLB+SYmn7UnoD7HIHAN2/AfjQMCNw&#10;Li7AswNwegBwoNN0gBBtAn4IqMvdDsrfojMbT8YDKfcAHTeaZvPnfbKcr52/ERqBZptb5wdKl1Fi&#10;TZT4VkXRwmKElZC4Ep4SWAlLCazEashumA9+YXpBJD1MaldIeNfpjXjUqPUnQ4IRHLRSHVuFCLCz&#10;lEQagO1gAUJIA5QaBEwN8nFzUoUq0my2mOOqOS3b8rqVMpThbL26lJZsGHSVjdPrLOL0zMxY56+Y&#10;awY7VIV+sQ7kcxxPYMxKl08w2x5uh4K6n2tmBSXyiwL2hKskCjYKqyhYLy81XjiIEOR83H5n1pCQ&#10;vqAeRnunI4lYHqcWet/bBk+lP629rtowUiB0rGh3AEKHDf0PzIaJxathYPYsgBZSA/v/ltnjdD5F&#10;P5a/UfuN2n+mNl7h8NnD9dx9osN39fiMq3D4kVj+AgAA//8DAFBLAwQUAAYACAAAACEAa94VKN8A&#10;AAAJAQAADwAAAGRycy9kb3ducmV2LnhtbEyPwWrDMBBE74X+g9hCb41kpw3BtRxCaHsKhSaF0tvG&#10;2tgm1spYiu38fZVTc9thh5k3+WqyrRio941jDclMgSAunWm40vC9f39agvAB2WDrmDRcyMOquL/L&#10;MTNu5C8adqESMYR9hhrqELpMSl/WZNHPXEccf0fXWwxR9pU0PY4x3LYyVWohLTYcG2rsaFNTedqd&#10;rYaPEcf1PHkbtqfj5vK7f/n82Sak9ePDtH4FEWgK/2a44kd0KCLTwZ3ZeNFGrRZxS7geKYhoWCbq&#10;GcRBQzpPQRa5vF1Q/AEAAP//AwBQSwECLQAUAAYACAAAACEAtoM4kv4AAADhAQAAEwAAAAAAAAAA&#10;AAAAAAAAAAAAW0NvbnRlbnRfVHlwZXNdLnhtbFBLAQItABQABgAIAAAAIQA4/SH/1gAAAJQBAAAL&#10;AAAAAAAAAAAAAAAAAC8BAABfcmVscy8ucmVsc1BLAQItABQABgAIAAAAIQAKPqSVsQIAAJAIAAAO&#10;AAAAAAAAAAAAAAAAAC4CAABkcnMvZTJvRG9jLnhtbFBLAQItABQABgAIAAAAIQBr3hUo3wAAAAkB&#10;AAAPAAAAAAAAAAAAAAAAAAsFAABkcnMvZG93bnJldi54bWxQSwUGAAAAAAQABADzAAAAFwYAAAAA&#10;">
            <v:shape id="Graphic 5" o:spid="_x0000_s2091" style="position:absolute;top:63;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CNxAAAANoAAAAPAAAAZHJzL2Rvd25yZXYueG1sRI9Ba8JA&#10;FITvgv9heYIX0U0LSomuIqWFlqJSo0hvj+xrEsy+Ddk1if/eFQSPw8x8wyxWnSlFQ7UrLCt4mUQg&#10;iFOrC84UHJLP8RsI55E1lpZJwZUcrJb93gJjbVv+pWbvMxEg7GJUkHtfxVK6NCeDbmIr4uD929qg&#10;D7LOpK6xDXBTytcomkmDBYeFHCt6zyk97y9GQfvxk+y229F5fTLHQ9F8b/7axCs1HHTrOQhPnX+G&#10;H+0vrWAK9yvhBsjlDQAA//8DAFBLAQItABQABgAIAAAAIQDb4fbL7gAAAIUBAAATAAAAAAAAAAAA&#10;AAAAAAAAAABbQ29udGVudF9UeXBlc10ueG1sUEsBAi0AFAAGAAgAAAAhAFr0LFu/AAAAFQEAAAsA&#10;AAAAAAAAAAAAAAAAHwEAAF9yZWxzLy5yZWxzUEsBAi0AFAAGAAgAAAAhAPySkI3EAAAA2gAAAA8A&#10;AAAAAAAAAAAAAAAABwIAAGRycy9kb3ducmV2LnhtbFBLBQYAAAAAAwADALcAAAD4AgAAAAA=&#10;" path="m,l4320006,e" filled="f" strokecolor="#231f20" strokeweight=".35242mm">
              <v:path arrowok="t"/>
            </v:shape>
            <v:shape id="Graphic 6" o:spid="_x0000_s2092" style="position:absolute;top:317;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76xAAAANoAAAAPAAAAZHJzL2Rvd25yZXYueG1sRI9Ba8JA&#10;FITvQv/D8gpeRDf2ICV1FZEWLKJSo4i3R/aZBLNvQ3ZN4r93hYLHYWa+YabzzpSiodoVlhWMRxEI&#10;4tTqgjMFh+Rn+AnCeWSNpWVScCcH89lbb4qxti3/UbP3mQgQdjEqyL2vYildmpNBN7IVcfAutjbo&#10;g6wzqWtsA9yU8iOKJtJgwWEhx4qWOaXX/c0oaL/XyW67HVwXJ3M8FM3v5twmXqn+e7f4AuGp86/w&#10;f3ulFUzgeSXcADl7AAAA//8DAFBLAQItABQABgAIAAAAIQDb4fbL7gAAAIUBAAATAAAAAAAAAAAA&#10;AAAAAAAAAABbQ29udGVudF9UeXBlc10ueG1sUEsBAi0AFAAGAAgAAAAhAFr0LFu/AAAAFQEAAAsA&#10;AAAAAAAAAAAAAAAAHwEAAF9yZWxzLy5yZWxzUEsBAi0AFAAGAAgAAAAhAAxADvrEAAAA2gAAAA8A&#10;AAAAAAAAAAAAAAAABwIAAGRycy9kb3ducmV2LnhtbFBLBQYAAAAAAwADALcAAAD4AgAAAAA=&#10;" path="m,l4320006,e" filled="f" strokecolor="#231f20" strokeweight=".35242mm">
              <v:path arrowok="t"/>
            </v:shape>
            <w10:wrap type="topAndBottom" anchorx="page"/>
          </v:group>
        </w:pict>
      </w:r>
    </w:p>
    <w:p w14:paraId="7E5ACFF2" w14:textId="558937DA" w:rsidR="000920F5" w:rsidRDefault="007E4B75" w:rsidP="003C3310">
      <w:pPr>
        <w:pStyle w:val="Heading1"/>
        <w:spacing w:before="172"/>
        <w:ind w:left="0" w:right="105" w:firstLine="0"/>
        <w:jc w:val="left"/>
      </w:pPr>
      <w:bookmarkStart w:id="0" w:name="_Hlk178244857"/>
      <w:r>
        <w:rPr>
          <w:color w:val="231F20"/>
        </w:rPr>
        <w:t>Adı SOYADI</w:t>
      </w:r>
      <w:r w:rsidR="00C85DD0">
        <w:rPr>
          <w:rStyle w:val="FootnoteReference"/>
          <w:color w:val="231F20"/>
        </w:rPr>
        <w:footnoteReference w:id="1"/>
      </w:r>
      <w:r w:rsidR="00C85DD0" w:rsidRPr="00C85DD0">
        <w:rPr>
          <w:color w:val="231F20"/>
        </w:rPr>
        <w:t xml:space="preserve"> –</w:t>
      </w:r>
      <w:r>
        <w:rPr>
          <w:color w:val="231F20"/>
        </w:rPr>
        <w:t>Adı SOYADI</w:t>
      </w:r>
      <w:r w:rsidR="00C85DD0">
        <w:rPr>
          <w:rStyle w:val="FootnoteReference"/>
          <w:color w:val="231F20"/>
        </w:rPr>
        <w:footnoteReference w:id="2"/>
      </w:r>
    </w:p>
    <w:p w14:paraId="7CE8608F" w14:textId="77777777" w:rsidR="000920F5" w:rsidRDefault="000920F5">
      <w:pPr>
        <w:pStyle w:val="BodyText"/>
        <w:rPr>
          <w:b/>
          <w:sz w:val="18"/>
        </w:rPr>
      </w:pPr>
    </w:p>
    <w:bookmarkEnd w:id="0"/>
    <w:p w14:paraId="79CD52A5" w14:textId="77777777" w:rsidR="000920F5" w:rsidRDefault="000920F5">
      <w:pPr>
        <w:pStyle w:val="BodyText"/>
        <w:rPr>
          <w:b/>
          <w:sz w:val="18"/>
        </w:rPr>
      </w:pPr>
    </w:p>
    <w:p w14:paraId="54E87827" w14:textId="77777777" w:rsidR="000920F5" w:rsidRDefault="000920F5">
      <w:pPr>
        <w:pStyle w:val="BodyText"/>
        <w:spacing w:before="38"/>
        <w:rPr>
          <w:b/>
          <w:sz w:val="18"/>
        </w:rPr>
      </w:pPr>
    </w:p>
    <w:p w14:paraId="0DFE1095" w14:textId="649E8BBA" w:rsidR="003C3310" w:rsidRPr="003C3310" w:rsidRDefault="003C3310" w:rsidP="003C3310">
      <w:pPr>
        <w:tabs>
          <w:tab w:val="left" w:pos="2383"/>
        </w:tabs>
        <w:rPr>
          <w:sz w:val="18"/>
          <w:szCs w:val="18"/>
        </w:rPr>
      </w:pPr>
      <w:r w:rsidRPr="003C3310">
        <w:rPr>
          <w:b/>
          <w:color w:val="231F20"/>
          <w:sz w:val="18"/>
          <w:szCs w:val="18"/>
        </w:rPr>
        <w:t xml:space="preserve">Makale Gönderim </w:t>
      </w:r>
      <w:r w:rsidRPr="003C3310">
        <w:rPr>
          <w:b/>
          <w:color w:val="231F20"/>
          <w:spacing w:val="-2"/>
          <w:sz w:val="18"/>
          <w:szCs w:val="18"/>
        </w:rPr>
        <w:t>Tarihi</w:t>
      </w:r>
      <w:r w:rsidRPr="003C3310">
        <w:rPr>
          <w:b/>
          <w:color w:val="231F20"/>
          <w:sz w:val="18"/>
          <w:szCs w:val="18"/>
        </w:rPr>
        <w:tab/>
        <w:t>:</w:t>
      </w:r>
      <w:r w:rsidRPr="003C3310">
        <w:rPr>
          <w:b/>
          <w:color w:val="231F20"/>
          <w:spacing w:val="-2"/>
          <w:sz w:val="18"/>
          <w:szCs w:val="18"/>
        </w:rPr>
        <w:t xml:space="preserve"> </w:t>
      </w:r>
      <w:r w:rsidR="007E4B75">
        <w:rPr>
          <w:b/>
          <w:color w:val="231F20"/>
          <w:spacing w:val="-2"/>
          <w:sz w:val="18"/>
          <w:szCs w:val="18"/>
        </w:rPr>
        <w:t>**</w:t>
      </w:r>
      <w:r w:rsidRPr="003C3310">
        <w:rPr>
          <w:color w:val="231F20"/>
          <w:sz w:val="18"/>
          <w:szCs w:val="18"/>
        </w:rPr>
        <w:t xml:space="preserve"> </w:t>
      </w:r>
      <w:r w:rsidR="007E4B75">
        <w:rPr>
          <w:color w:val="231F20"/>
          <w:sz w:val="18"/>
          <w:szCs w:val="18"/>
        </w:rPr>
        <w:t>Ay</w:t>
      </w:r>
      <w:r w:rsidRPr="003C3310">
        <w:rPr>
          <w:color w:val="231F20"/>
          <w:sz w:val="18"/>
          <w:szCs w:val="18"/>
        </w:rPr>
        <w:t xml:space="preserve"> </w:t>
      </w:r>
      <w:r w:rsidRPr="003C3310">
        <w:rPr>
          <w:color w:val="231F20"/>
          <w:spacing w:val="-4"/>
          <w:sz w:val="18"/>
          <w:szCs w:val="18"/>
        </w:rPr>
        <w:t>202</w:t>
      </w:r>
      <w:r w:rsidR="007E4B75">
        <w:rPr>
          <w:color w:val="231F20"/>
          <w:spacing w:val="-4"/>
          <w:sz w:val="18"/>
          <w:szCs w:val="18"/>
        </w:rPr>
        <w:t>*</w:t>
      </w:r>
    </w:p>
    <w:p w14:paraId="66CEE936" w14:textId="5120CCAF" w:rsidR="003C3310" w:rsidRPr="003C3310" w:rsidRDefault="003C3310" w:rsidP="003C3310">
      <w:pPr>
        <w:tabs>
          <w:tab w:val="left" w:pos="2383"/>
        </w:tabs>
        <w:spacing w:before="66"/>
        <w:rPr>
          <w:sz w:val="18"/>
          <w:szCs w:val="18"/>
        </w:rPr>
      </w:pPr>
      <w:r w:rsidRPr="003C3310">
        <w:rPr>
          <w:b/>
          <w:color w:val="231F20"/>
          <w:sz w:val="18"/>
          <w:szCs w:val="18"/>
        </w:rPr>
        <w:t xml:space="preserve">Makale Kabul </w:t>
      </w:r>
      <w:r w:rsidRPr="003C3310">
        <w:rPr>
          <w:b/>
          <w:color w:val="231F20"/>
          <w:spacing w:val="-2"/>
          <w:sz w:val="18"/>
          <w:szCs w:val="18"/>
        </w:rPr>
        <w:t>Tarihi</w:t>
      </w:r>
      <w:r w:rsidRPr="003C3310">
        <w:rPr>
          <w:b/>
          <w:color w:val="231F20"/>
          <w:sz w:val="18"/>
          <w:szCs w:val="18"/>
        </w:rPr>
        <w:tab/>
        <w:t>:</w:t>
      </w:r>
      <w:r w:rsidRPr="003C3310">
        <w:rPr>
          <w:b/>
          <w:color w:val="231F20"/>
          <w:spacing w:val="-2"/>
          <w:sz w:val="18"/>
          <w:szCs w:val="18"/>
        </w:rPr>
        <w:t xml:space="preserve"> </w:t>
      </w:r>
      <w:r w:rsidR="007E4B75">
        <w:rPr>
          <w:b/>
          <w:color w:val="231F20"/>
          <w:spacing w:val="-2"/>
          <w:sz w:val="18"/>
          <w:szCs w:val="18"/>
        </w:rPr>
        <w:t>**</w:t>
      </w:r>
      <w:r w:rsidRPr="003C3310">
        <w:rPr>
          <w:color w:val="231F20"/>
          <w:sz w:val="18"/>
          <w:szCs w:val="18"/>
        </w:rPr>
        <w:t xml:space="preserve"> </w:t>
      </w:r>
      <w:r w:rsidR="007E4B75">
        <w:rPr>
          <w:color w:val="231F20"/>
          <w:sz w:val="18"/>
          <w:szCs w:val="18"/>
        </w:rPr>
        <w:t>Ay</w:t>
      </w:r>
      <w:r w:rsidRPr="003C3310">
        <w:rPr>
          <w:color w:val="231F20"/>
          <w:sz w:val="18"/>
          <w:szCs w:val="18"/>
        </w:rPr>
        <w:t xml:space="preserve"> </w:t>
      </w:r>
      <w:r w:rsidRPr="003C3310">
        <w:rPr>
          <w:color w:val="231F20"/>
          <w:spacing w:val="-4"/>
          <w:sz w:val="18"/>
          <w:szCs w:val="18"/>
        </w:rPr>
        <w:t>202</w:t>
      </w:r>
      <w:r w:rsidR="007E4B75">
        <w:rPr>
          <w:color w:val="231F20"/>
          <w:spacing w:val="-4"/>
          <w:sz w:val="18"/>
          <w:szCs w:val="18"/>
        </w:rPr>
        <w:t>*</w:t>
      </w:r>
    </w:p>
    <w:p w14:paraId="2B0801EC" w14:textId="77777777" w:rsidR="000920F5" w:rsidRDefault="000920F5">
      <w:pPr>
        <w:pStyle w:val="BodyText"/>
        <w:rPr>
          <w:sz w:val="18"/>
        </w:rPr>
      </w:pPr>
    </w:p>
    <w:p w14:paraId="6D3E88CF" w14:textId="77777777" w:rsidR="000920F5" w:rsidRDefault="000920F5" w:rsidP="003C3310">
      <w:pPr>
        <w:pStyle w:val="BodyText"/>
        <w:rPr>
          <w:sz w:val="18"/>
        </w:rPr>
      </w:pPr>
    </w:p>
    <w:p w14:paraId="13135162" w14:textId="77777777" w:rsidR="000920F5" w:rsidRDefault="000F3E06" w:rsidP="003C3310">
      <w:pPr>
        <w:pStyle w:val="Heading2"/>
        <w:ind w:left="0"/>
      </w:pPr>
      <w:r>
        <w:rPr>
          <w:color w:val="231F20"/>
          <w:spacing w:val="-5"/>
        </w:rPr>
        <w:t>Öz</w:t>
      </w:r>
    </w:p>
    <w:p w14:paraId="3882E138" w14:textId="4D845909" w:rsidR="003C3310" w:rsidRDefault="007E4B75" w:rsidP="007E4B75">
      <w:pPr>
        <w:ind w:right="105"/>
        <w:jc w:val="both"/>
        <w:rPr>
          <w:i/>
          <w:color w:val="231F20"/>
        </w:rPr>
      </w:pPr>
      <w:bookmarkStart w:id="1" w:name="_Hlk183036101"/>
      <w:r w:rsidRPr="007E4B75">
        <w:rPr>
          <w:i/>
          <w:color w:val="231F20"/>
        </w:rPr>
        <w:t xml:space="preserve">Türkçe başlıktan sonra Türkçe öz bölümü yazılır. Öz, çalışmanın amacını, uygulanan yöntemleri, bulguları ve sonucu kısaca açıklamalıdır. Türkçe </w:t>
      </w:r>
      <w:r w:rsidR="00141035">
        <w:rPr>
          <w:i/>
          <w:color w:val="231F20"/>
        </w:rPr>
        <w:t xml:space="preserve">ve İnglizce </w:t>
      </w:r>
      <w:r w:rsidRPr="007E4B75">
        <w:rPr>
          <w:i/>
          <w:color w:val="231F20"/>
        </w:rPr>
        <w:t>öz, 100 kelimeyi aşmamalıdır</w:t>
      </w:r>
      <w:r w:rsidR="009A74CF">
        <w:rPr>
          <w:i/>
          <w:color w:val="231F20"/>
        </w:rPr>
        <w:t xml:space="preserve">. </w:t>
      </w:r>
      <w:r w:rsidRPr="007E4B75">
        <w:rPr>
          <w:i/>
          <w:color w:val="231F20"/>
        </w:rPr>
        <w:t>Öz</w:t>
      </w:r>
      <w:r w:rsidR="009A74CF">
        <w:rPr>
          <w:i/>
          <w:color w:val="231F20"/>
        </w:rPr>
        <w:t>,</w:t>
      </w:r>
      <w:r w:rsidRPr="007E4B75">
        <w:rPr>
          <w:i/>
          <w:color w:val="231F20"/>
        </w:rPr>
        <w:t xml:space="preserve"> </w:t>
      </w:r>
      <w:r w:rsidR="009A74CF">
        <w:rPr>
          <w:i/>
          <w:color w:val="231F20"/>
        </w:rPr>
        <w:t xml:space="preserve">Times New Roman fontu ile, </w:t>
      </w:r>
      <w:r w:rsidRPr="007E4B75">
        <w:rPr>
          <w:i/>
          <w:color w:val="231F20"/>
        </w:rPr>
        <w:t>1</w:t>
      </w:r>
      <w:r w:rsidR="009A74CF">
        <w:rPr>
          <w:i/>
          <w:color w:val="231F20"/>
        </w:rPr>
        <w:t>1</w:t>
      </w:r>
      <w:r w:rsidRPr="007E4B75">
        <w:rPr>
          <w:i/>
          <w:color w:val="231F20"/>
        </w:rPr>
        <w:t xml:space="preserve"> punto </w:t>
      </w:r>
      <w:r w:rsidR="009A74CF">
        <w:rPr>
          <w:i/>
          <w:color w:val="231F20"/>
        </w:rPr>
        <w:t>ve</w:t>
      </w:r>
      <w:r w:rsidRPr="007E4B75">
        <w:rPr>
          <w:i/>
          <w:color w:val="231F20"/>
        </w:rPr>
        <w:t xml:space="preserve"> italik olarak yazılmalıdır.</w:t>
      </w:r>
      <w:r w:rsidR="009A74CF">
        <w:rPr>
          <w:i/>
          <w:color w:val="231F20"/>
        </w:rPr>
        <w:t xml:space="preserve"> </w:t>
      </w:r>
      <w:r w:rsidRPr="007E4B75">
        <w:rPr>
          <w:i/>
          <w:color w:val="231F20"/>
        </w:rPr>
        <w:t>Türkçe özün sonuna yazının içeriğini en iyi anlatan en fazla dört adet anahtar kelime verilmelidir.</w:t>
      </w:r>
      <w:r w:rsidR="009A74CF">
        <w:rPr>
          <w:i/>
          <w:color w:val="231F20"/>
        </w:rPr>
        <w:t xml:space="preserve"> </w:t>
      </w:r>
      <w:r w:rsidRPr="007E4B75">
        <w:rPr>
          <w:i/>
          <w:color w:val="231F20"/>
        </w:rPr>
        <w:t>Çalışma için uygun Jel sınıflandırma numaraları verilmelidir.</w:t>
      </w:r>
    </w:p>
    <w:bookmarkEnd w:id="1"/>
    <w:p w14:paraId="099C5BE7" w14:textId="77777777" w:rsidR="003C3310" w:rsidRDefault="003C3310" w:rsidP="003C3310">
      <w:pPr>
        <w:ind w:right="105"/>
        <w:jc w:val="both"/>
        <w:rPr>
          <w:i/>
          <w:color w:val="231F20"/>
        </w:rPr>
      </w:pPr>
    </w:p>
    <w:p w14:paraId="334B03DC" w14:textId="0F491138" w:rsidR="003C3310" w:rsidRDefault="000F3E06" w:rsidP="003C3310">
      <w:pPr>
        <w:ind w:right="108"/>
        <w:jc w:val="both"/>
        <w:rPr>
          <w:i/>
          <w:color w:val="231F20"/>
        </w:rPr>
      </w:pPr>
      <w:r>
        <w:rPr>
          <w:b/>
          <w:i/>
          <w:color w:val="231F20"/>
        </w:rPr>
        <w:t xml:space="preserve">Anahtar Sözcükler: </w:t>
      </w:r>
      <w:r w:rsidR="003C3310" w:rsidRPr="003C3310">
        <w:rPr>
          <w:i/>
          <w:color w:val="231F20"/>
        </w:rPr>
        <w:t>A</w:t>
      </w:r>
      <w:r w:rsidR="009A74CF">
        <w:rPr>
          <w:i/>
          <w:color w:val="231F20"/>
        </w:rPr>
        <w:t xml:space="preserve">anahtar Sözcük1, </w:t>
      </w:r>
      <w:r w:rsidR="009A74CF" w:rsidRPr="003C3310">
        <w:rPr>
          <w:i/>
          <w:color w:val="231F20"/>
        </w:rPr>
        <w:t>A</w:t>
      </w:r>
      <w:r w:rsidR="009A74CF">
        <w:rPr>
          <w:i/>
          <w:color w:val="231F20"/>
        </w:rPr>
        <w:t>anahtar Sözcük</w:t>
      </w:r>
      <w:r w:rsidR="009A74CF">
        <w:rPr>
          <w:i/>
          <w:color w:val="231F20"/>
        </w:rPr>
        <w:t>2</w:t>
      </w:r>
      <w:r w:rsidR="003C3310" w:rsidRPr="003C3310">
        <w:rPr>
          <w:i/>
          <w:color w:val="231F20"/>
        </w:rPr>
        <w:t xml:space="preserve">, </w:t>
      </w:r>
      <w:r w:rsidR="009A74CF" w:rsidRPr="003C3310">
        <w:rPr>
          <w:i/>
          <w:color w:val="231F20"/>
        </w:rPr>
        <w:t>A</w:t>
      </w:r>
      <w:r w:rsidR="009A74CF">
        <w:rPr>
          <w:i/>
          <w:color w:val="231F20"/>
        </w:rPr>
        <w:t>anahtar Sözcük</w:t>
      </w:r>
      <w:r w:rsidR="009A74CF">
        <w:rPr>
          <w:i/>
          <w:color w:val="231F20"/>
        </w:rPr>
        <w:t>3</w:t>
      </w:r>
    </w:p>
    <w:p w14:paraId="63CB9743" w14:textId="77777777" w:rsidR="003C3310" w:rsidRDefault="003C3310" w:rsidP="003C3310">
      <w:pPr>
        <w:ind w:right="108"/>
        <w:jc w:val="both"/>
        <w:rPr>
          <w:b/>
          <w:i/>
          <w:color w:val="231F20"/>
        </w:rPr>
      </w:pPr>
    </w:p>
    <w:p w14:paraId="7FB514AA" w14:textId="4E7E7141" w:rsidR="000920F5" w:rsidRDefault="000F3E06" w:rsidP="003C3310">
      <w:pPr>
        <w:ind w:right="108"/>
        <w:jc w:val="both"/>
        <w:rPr>
          <w:i/>
        </w:rPr>
      </w:pPr>
      <w:r>
        <w:rPr>
          <w:b/>
          <w:i/>
          <w:color w:val="231F20"/>
        </w:rPr>
        <w:t>JEL Kodları:</w:t>
      </w:r>
      <w:r>
        <w:rPr>
          <w:b/>
          <w:i/>
          <w:color w:val="231F20"/>
          <w:spacing w:val="-1"/>
        </w:rPr>
        <w:t xml:space="preserve"> </w:t>
      </w:r>
      <w:r w:rsidR="003C3310" w:rsidRPr="003C3310">
        <w:rPr>
          <w:i/>
          <w:color w:val="231F20"/>
        </w:rPr>
        <w:t>F1, ,F10, F14, F13</w:t>
      </w:r>
    </w:p>
    <w:p w14:paraId="60E6BCFC" w14:textId="77777777" w:rsidR="000920F5" w:rsidRDefault="000920F5">
      <w:pPr>
        <w:pStyle w:val="BodyText"/>
        <w:rPr>
          <w:i/>
          <w:sz w:val="20"/>
        </w:rPr>
      </w:pPr>
    </w:p>
    <w:p w14:paraId="08DA650C" w14:textId="5D4E05AB" w:rsidR="000920F5" w:rsidRDefault="000920F5" w:rsidP="00C85DD0">
      <w:pPr>
        <w:pStyle w:val="BodyText"/>
        <w:spacing w:before="197"/>
        <w:rPr>
          <w:sz w:val="16"/>
        </w:rPr>
        <w:sectPr w:rsidR="000920F5" w:rsidSect="00C85DD0">
          <w:footerReference w:type="default" r:id="rId8"/>
          <w:type w:val="continuous"/>
          <w:pgSz w:w="9360" w:h="13330"/>
          <w:pgMar w:top="1021" w:right="1021" w:bottom="278" w:left="1021" w:header="0" w:footer="0" w:gutter="0"/>
          <w:pgNumType w:start="19"/>
          <w:cols w:space="708"/>
        </w:sectPr>
      </w:pPr>
    </w:p>
    <w:p w14:paraId="3D633A5A" w14:textId="77777777" w:rsidR="000920F5" w:rsidRDefault="000920F5">
      <w:pPr>
        <w:pStyle w:val="BodyText"/>
        <w:spacing w:before="54"/>
      </w:pPr>
    </w:p>
    <w:p w14:paraId="165C6B04" w14:textId="78B355B8" w:rsidR="000920F5" w:rsidRDefault="009A74CF" w:rsidP="009A74CF">
      <w:pPr>
        <w:pStyle w:val="Heading1"/>
        <w:spacing w:line="249" w:lineRule="auto"/>
        <w:ind w:left="0" w:right="463" w:firstLine="0"/>
        <w:jc w:val="left"/>
        <w:rPr>
          <w:color w:val="231F20"/>
        </w:rPr>
      </w:pPr>
      <w:r>
        <w:rPr>
          <w:color w:val="231F20"/>
        </w:rPr>
        <w:t xml:space="preserve">Title of the Manuscript in English </w:t>
      </w:r>
      <w:r>
        <w:rPr>
          <w:color w:val="231F20"/>
        </w:rPr>
        <w:t>Title of the Manuscript in English</w:t>
      </w:r>
      <w:r>
        <w:rPr>
          <w:color w:val="231F20"/>
        </w:rPr>
        <w:t xml:space="preserve"> </w:t>
      </w:r>
      <w:r>
        <w:rPr>
          <w:color w:val="231F20"/>
        </w:rPr>
        <w:t>Title of the Manuscript in English</w:t>
      </w:r>
    </w:p>
    <w:p w14:paraId="550C70CD" w14:textId="77777777" w:rsidR="009A74CF" w:rsidRDefault="009A74CF" w:rsidP="009A74CF">
      <w:pPr>
        <w:pStyle w:val="Heading1"/>
        <w:spacing w:line="249" w:lineRule="auto"/>
        <w:ind w:left="0" w:right="463" w:firstLine="0"/>
        <w:jc w:val="left"/>
        <w:rPr>
          <w:b w:val="0"/>
        </w:rPr>
      </w:pPr>
    </w:p>
    <w:p w14:paraId="72822987" w14:textId="77777777" w:rsidR="000920F5" w:rsidRDefault="000F3E06" w:rsidP="003C3310">
      <w:pPr>
        <w:pStyle w:val="Heading2"/>
        <w:ind w:left="0"/>
      </w:pPr>
      <w:r>
        <w:rPr>
          <w:color w:val="231F20"/>
          <w:spacing w:val="-2"/>
        </w:rPr>
        <w:t>Abstract</w:t>
      </w:r>
    </w:p>
    <w:p w14:paraId="06801F46" w14:textId="59929397" w:rsidR="000920F5" w:rsidRDefault="009A74CF" w:rsidP="009A74CF">
      <w:pPr>
        <w:spacing w:before="124" w:line="249" w:lineRule="auto"/>
        <w:ind w:right="161"/>
        <w:jc w:val="both"/>
        <w:rPr>
          <w:i/>
        </w:rPr>
      </w:pPr>
      <w:r>
        <w:rPr>
          <w:i/>
          <w:color w:val="231F20"/>
        </w:rPr>
        <w:t>A</w:t>
      </w:r>
      <w:r w:rsidRPr="009A74CF">
        <w:rPr>
          <w:i/>
          <w:color w:val="231F20"/>
        </w:rPr>
        <w:t xml:space="preserve">fter the Turkish title, the Turkish abstract is written. The abstract should briefly explain the purpose of the study, the methods applied, the findings and the result. The Turkish </w:t>
      </w:r>
      <w:r>
        <w:rPr>
          <w:i/>
          <w:color w:val="231F20"/>
        </w:rPr>
        <w:t xml:space="preserve">and English </w:t>
      </w:r>
      <w:r w:rsidRPr="009A74CF">
        <w:rPr>
          <w:i/>
          <w:color w:val="231F20"/>
        </w:rPr>
        <w:t>abstract</w:t>
      </w:r>
      <w:r>
        <w:rPr>
          <w:i/>
          <w:color w:val="231F20"/>
        </w:rPr>
        <w:t>s</w:t>
      </w:r>
      <w:r w:rsidRPr="009A74CF">
        <w:rPr>
          <w:i/>
          <w:color w:val="231F20"/>
        </w:rPr>
        <w:t xml:space="preserve"> should not exceed 100 words.</w:t>
      </w:r>
      <w:r>
        <w:rPr>
          <w:i/>
          <w:color w:val="231F20"/>
        </w:rPr>
        <w:t xml:space="preserve"> </w:t>
      </w:r>
      <w:r w:rsidRPr="009A74CF">
        <w:rPr>
          <w:i/>
          <w:color w:val="231F20"/>
        </w:rPr>
        <w:t xml:space="preserve">The abstract should be written </w:t>
      </w:r>
      <w:r w:rsidR="00141035">
        <w:rPr>
          <w:i/>
          <w:color w:val="231F20"/>
        </w:rPr>
        <w:t xml:space="preserve">with Times New Roman, </w:t>
      </w:r>
      <w:r w:rsidRPr="009A74CF">
        <w:rPr>
          <w:i/>
          <w:color w:val="231F20"/>
        </w:rPr>
        <w:t>1</w:t>
      </w:r>
      <w:r w:rsidR="00141035">
        <w:rPr>
          <w:i/>
          <w:color w:val="231F20"/>
        </w:rPr>
        <w:t>1</w:t>
      </w:r>
      <w:r w:rsidRPr="009A74CF">
        <w:rPr>
          <w:i/>
          <w:color w:val="231F20"/>
        </w:rPr>
        <w:t xml:space="preserve"> pt and italic.</w:t>
      </w:r>
      <w:r w:rsidR="00141035">
        <w:rPr>
          <w:i/>
          <w:color w:val="231F20"/>
        </w:rPr>
        <w:t xml:space="preserve"> </w:t>
      </w:r>
      <w:r w:rsidRPr="009A74CF">
        <w:rPr>
          <w:i/>
          <w:color w:val="231F20"/>
        </w:rPr>
        <w:t>At the end of the abstract, a maximum of four keywords that best describe the content of the article should be given.</w:t>
      </w:r>
      <w:r w:rsidR="00141035">
        <w:rPr>
          <w:i/>
          <w:color w:val="231F20"/>
        </w:rPr>
        <w:t xml:space="preserve"> </w:t>
      </w:r>
      <w:r w:rsidRPr="009A74CF">
        <w:rPr>
          <w:i/>
          <w:color w:val="231F20"/>
        </w:rPr>
        <w:t>Appropriate Jel classification numbers should be given for the study.</w:t>
      </w:r>
    </w:p>
    <w:p w14:paraId="4691A873" w14:textId="358A0161" w:rsidR="00634F95" w:rsidRDefault="000F3E06" w:rsidP="00634F95">
      <w:pPr>
        <w:spacing w:before="122" w:line="249" w:lineRule="auto"/>
        <w:ind w:right="161"/>
        <w:jc w:val="both"/>
        <w:rPr>
          <w:i/>
          <w:color w:val="231F20"/>
        </w:rPr>
      </w:pPr>
      <w:r>
        <w:rPr>
          <w:b/>
          <w:i/>
          <w:color w:val="231F20"/>
        </w:rPr>
        <w:t xml:space="preserve">Keywords: </w:t>
      </w:r>
      <w:r w:rsidR="009A74CF">
        <w:rPr>
          <w:i/>
          <w:color w:val="231F20"/>
        </w:rPr>
        <w:t xml:space="preserve">Keyword1, </w:t>
      </w:r>
      <w:r w:rsidR="009A74CF">
        <w:rPr>
          <w:i/>
          <w:color w:val="231F20"/>
        </w:rPr>
        <w:t>Keyword</w:t>
      </w:r>
      <w:r w:rsidR="009A74CF">
        <w:rPr>
          <w:i/>
          <w:color w:val="231F20"/>
        </w:rPr>
        <w:t xml:space="preserve">2, </w:t>
      </w:r>
      <w:r w:rsidR="009A74CF">
        <w:rPr>
          <w:i/>
          <w:color w:val="231F20"/>
        </w:rPr>
        <w:t>Keyword</w:t>
      </w:r>
      <w:r w:rsidR="009A74CF">
        <w:rPr>
          <w:i/>
          <w:color w:val="231F20"/>
        </w:rPr>
        <w:t>3.</w:t>
      </w:r>
    </w:p>
    <w:p w14:paraId="38AFC081" w14:textId="288E9E12" w:rsidR="000920F5" w:rsidRDefault="000F3E06" w:rsidP="00634F95">
      <w:pPr>
        <w:spacing w:before="122" w:line="249" w:lineRule="auto"/>
        <w:ind w:right="161"/>
        <w:jc w:val="both"/>
        <w:rPr>
          <w:i/>
        </w:rPr>
      </w:pPr>
      <w:r>
        <w:rPr>
          <w:b/>
          <w:i/>
          <w:color w:val="231F20"/>
        </w:rPr>
        <w:t>JEL</w:t>
      </w:r>
      <w:r>
        <w:rPr>
          <w:b/>
          <w:i/>
          <w:color w:val="231F20"/>
          <w:spacing w:val="-1"/>
        </w:rPr>
        <w:t xml:space="preserve"> </w:t>
      </w:r>
      <w:r>
        <w:rPr>
          <w:b/>
          <w:i/>
          <w:color w:val="231F20"/>
        </w:rPr>
        <w:t>Codes</w:t>
      </w:r>
      <w:r>
        <w:rPr>
          <w:b/>
          <w:color w:val="231F20"/>
        </w:rPr>
        <w:t>:</w:t>
      </w:r>
      <w:r>
        <w:rPr>
          <w:b/>
          <w:color w:val="231F20"/>
          <w:spacing w:val="-1"/>
        </w:rPr>
        <w:t xml:space="preserve"> </w:t>
      </w:r>
      <w:r w:rsidR="00634F95" w:rsidRPr="00634F95">
        <w:rPr>
          <w:i/>
          <w:color w:val="231F20"/>
        </w:rPr>
        <w:t>F1, F10, F14, F13</w:t>
      </w:r>
    </w:p>
    <w:p w14:paraId="4978D620" w14:textId="77777777" w:rsidR="000920F5" w:rsidRDefault="000920F5">
      <w:pPr>
        <w:pStyle w:val="BodyText"/>
        <w:spacing w:before="249"/>
        <w:rPr>
          <w:i/>
        </w:rPr>
      </w:pPr>
    </w:p>
    <w:p w14:paraId="3BBB6B7B" w14:textId="77777777" w:rsidR="000920F5" w:rsidRDefault="000F3E06">
      <w:pPr>
        <w:pStyle w:val="Heading1"/>
        <w:numPr>
          <w:ilvl w:val="0"/>
          <w:numId w:val="5"/>
        </w:numPr>
        <w:tabs>
          <w:tab w:val="left" w:pos="887"/>
        </w:tabs>
      </w:pPr>
      <w:r>
        <w:rPr>
          <w:color w:val="231F20"/>
          <w:spacing w:val="-2"/>
        </w:rPr>
        <w:t>Giriş</w:t>
      </w:r>
    </w:p>
    <w:p w14:paraId="629A1C4E" w14:textId="5072A847" w:rsidR="00634F95" w:rsidRDefault="00195868" w:rsidP="00195868">
      <w:pPr>
        <w:pStyle w:val="BodyText"/>
        <w:spacing w:before="124" w:line="249" w:lineRule="auto"/>
        <w:ind w:left="107" w:right="161" w:firstLine="566"/>
        <w:jc w:val="both"/>
        <w:rPr>
          <w:color w:val="231F20"/>
        </w:rPr>
      </w:pPr>
      <w:bookmarkStart w:id="2" w:name="_Hlk183036763"/>
      <w:r>
        <w:rPr>
          <w:color w:val="231F20"/>
        </w:rPr>
        <w:t xml:space="preserve">Makaleler için dergide verilen şablon kullanılmalıdır. </w:t>
      </w:r>
      <w:r w:rsidR="004A62BF">
        <w:rPr>
          <w:color w:val="231F20"/>
        </w:rPr>
        <w:t xml:space="preserve">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r w:rsidRPr="00195868">
        <w:rPr>
          <w:color w:val="231F20"/>
        </w:rPr>
        <w:t>DergiPark üzerinden kör hakemlik sistemi uygulandığı için makale ve kapak iki ayrı dosya şeklinde gönderilmelidir.</w:t>
      </w:r>
      <w:r>
        <w:rPr>
          <w:color w:val="231F20"/>
        </w:rPr>
        <w:t xml:space="preserve"> </w:t>
      </w:r>
      <w:r w:rsidRPr="00195868">
        <w:rPr>
          <w:color w:val="231F20"/>
        </w:rPr>
        <w:t>Makalenin içinde yazara ait bilgiler yer almamalıdır.</w:t>
      </w:r>
      <w:r>
        <w:rPr>
          <w:color w:val="231F20"/>
        </w:rPr>
        <w:t xml:space="preserve"> </w:t>
      </w:r>
      <w:r w:rsidRPr="00195868">
        <w:rPr>
          <w:color w:val="231F20"/>
        </w:rPr>
        <w:t>Kapak sayfasında makalenin adı, bütün yazarların adı soyadı, unvanı, görev yerleri, e-posta adresleri, orcid numaraları, birden fazla yazar varsa sorumlu yazar, telefon numarası, varsa teşekkür edilecek kişiler/kurumlar ile diğer açıklama ve notlar yer almalıdır.</w:t>
      </w:r>
      <w:r>
        <w:rPr>
          <w:color w:val="231F20"/>
        </w:rPr>
        <w:t xml:space="preserve"> Atıflarda ve kaynakçada APA kurallarına uyulmalıdır.</w:t>
      </w:r>
    </w:p>
    <w:bookmarkEnd w:id="2"/>
    <w:p w14:paraId="1DE00FF1" w14:textId="51D2B02A" w:rsidR="009672A5" w:rsidRDefault="009672A5" w:rsidP="00C73888">
      <w:pPr>
        <w:pStyle w:val="BodyText"/>
        <w:tabs>
          <w:tab w:val="left" w:pos="5213"/>
        </w:tabs>
        <w:spacing w:before="124" w:line="249" w:lineRule="auto"/>
        <w:ind w:left="107" w:right="161" w:firstLine="566"/>
        <w:jc w:val="both"/>
        <w:rPr>
          <w:color w:val="231F20"/>
        </w:rPr>
      </w:pPr>
    </w:p>
    <w:p w14:paraId="5D30089A" w14:textId="4FEE4BC1" w:rsidR="009672A5" w:rsidRPr="009672A5" w:rsidRDefault="00141035" w:rsidP="009672A5">
      <w:pPr>
        <w:pStyle w:val="Heading1"/>
        <w:numPr>
          <w:ilvl w:val="0"/>
          <w:numId w:val="5"/>
        </w:numPr>
        <w:tabs>
          <w:tab w:val="left" w:pos="887"/>
        </w:tabs>
        <w:rPr>
          <w:color w:val="231F20"/>
          <w:spacing w:val="-2"/>
        </w:rPr>
      </w:pPr>
      <w:r>
        <w:rPr>
          <w:color w:val="231F20"/>
          <w:spacing w:val="-2"/>
        </w:rPr>
        <w:t>Literatür Taraması</w:t>
      </w:r>
    </w:p>
    <w:p w14:paraId="40FB4902" w14:textId="0EB97718" w:rsidR="004A62BF" w:rsidRDefault="004A62BF" w:rsidP="009672A5">
      <w:pPr>
        <w:pStyle w:val="BodyText"/>
        <w:spacing w:before="124" w:line="249" w:lineRule="auto"/>
        <w:ind w:left="107" w:right="161" w:firstLine="566"/>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7E6C25EA" w14:textId="77777777" w:rsidR="009672A5" w:rsidRPr="009672A5" w:rsidRDefault="009672A5" w:rsidP="004A62BF">
      <w:pPr>
        <w:pStyle w:val="BodyText"/>
        <w:tabs>
          <w:tab w:val="left" w:pos="5213"/>
        </w:tabs>
        <w:spacing w:before="124" w:line="249" w:lineRule="auto"/>
        <w:ind w:left="107" w:right="161" w:firstLine="566"/>
        <w:jc w:val="both"/>
        <w:rPr>
          <w:color w:val="231F20"/>
        </w:rPr>
      </w:pPr>
    </w:p>
    <w:p w14:paraId="4F2A04D2" w14:textId="1A07CE5F" w:rsidR="00141035" w:rsidRPr="004A62BF" w:rsidRDefault="00141035" w:rsidP="004A62BF">
      <w:pPr>
        <w:pStyle w:val="Heading1"/>
        <w:numPr>
          <w:ilvl w:val="0"/>
          <w:numId w:val="5"/>
        </w:numPr>
        <w:tabs>
          <w:tab w:val="left" w:pos="887"/>
        </w:tabs>
        <w:rPr>
          <w:color w:val="231F20"/>
          <w:spacing w:val="-2"/>
        </w:rPr>
      </w:pPr>
      <w:r w:rsidRPr="00141035">
        <w:rPr>
          <w:color w:val="231F20"/>
          <w:spacing w:val="-2"/>
        </w:rPr>
        <w:t xml:space="preserve">Yöntem, Değişkenler ve Veriler </w:t>
      </w:r>
    </w:p>
    <w:p w14:paraId="4720E13B" w14:textId="339B1B96" w:rsidR="00141035" w:rsidRPr="00195868" w:rsidRDefault="00141035" w:rsidP="00195868">
      <w:pPr>
        <w:pStyle w:val="BodyText"/>
        <w:tabs>
          <w:tab w:val="left" w:pos="1134"/>
        </w:tabs>
        <w:spacing w:before="124" w:line="249" w:lineRule="auto"/>
        <w:ind w:left="360" w:right="161" w:firstLine="349"/>
        <w:jc w:val="both"/>
        <w:rPr>
          <w:b/>
          <w:bCs/>
          <w:color w:val="231F20"/>
          <w:spacing w:val="-2"/>
        </w:rPr>
      </w:pPr>
      <w:r w:rsidRPr="00195868">
        <w:rPr>
          <w:b/>
          <w:bCs/>
          <w:color w:val="231F20"/>
          <w:spacing w:val="-2"/>
        </w:rPr>
        <w:t>3.1.</w:t>
      </w:r>
      <w:r w:rsidRPr="00195868">
        <w:rPr>
          <w:b/>
          <w:bCs/>
          <w:color w:val="231F20"/>
          <w:spacing w:val="-2"/>
        </w:rPr>
        <w:tab/>
        <w:t>Yöntem</w:t>
      </w:r>
    </w:p>
    <w:p w14:paraId="3A9B8A43" w14:textId="7C1A962D" w:rsidR="00195868" w:rsidRDefault="004A62BF" w:rsidP="00195868">
      <w:pPr>
        <w:pStyle w:val="BodyText"/>
        <w:tabs>
          <w:tab w:val="left" w:pos="1134"/>
        </w:tabs>
        <w:spacing w:before="124" w:line="249" w:lineRule="auto"/>
        <w:ind w:left="360" w:right="161" w:firstLine="349"/>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0B71421A" w14:textId="1A90A877" w:rsidR="00141035" w:rsidRPr="00195868" w:rsidRDefault="00141035" w:rsidP="00195868">
      <w:pPr>
        <w:pStyle w:val="BodyText"/>
        <w:tabs>
          <w:tab w:val="left" w:pos="1134"/>
        </w:tabs>
        <w:spacing w:before="124" w:line="249" w:lineRule="auto"/>
        <w:ind w:left="360" w:right="161" w:firstLine="349"/>
        <w:jc w:val="both"/>
        <w:rPr>
          <w:b/>
          <w:bCs/>
          <w:color w:val="231F20"/>
          <w:spacing w:val="-2"/>
        </w:rPr>
      </w:pPr>
      <w:r w:rsidRPr="00195868">
        <w:rPr>
          <w:b/>
          <w:bCs/>
          <w:color w:val="231F20"/>
          <w:spacing w:val="-2"/>
        </w:rPr>
        <w:t>3.</w:t>
      </w:r>
      <w:r w:rsidRPr="00195868">
        <w:rPr>
          <w:b/>
          <w:bCs/>
          <w:color w:val="231F20"/>
          <w:spacing w:val="-2"/>
        </w:rPr>
        <w:t>2</w:t>
      </w:r>
      <w:r w:rsidRPr="00195868">
        <w:rPr>
          <w:b/>
          <w:bCs/>
          <w:color w:val="231F20"/>
          <w:spacing w:val="-2"/>
        </w:rPr>
        <w:t>.</w:t>
      </w:r>
      <w:r w:rsidRPr="00195868">
        <w:rPr>
          <w:b/>
          <w:bCs/>
          <w:color w:val="231F20"/>
          <w:spacing w:val="-2"/>
        </w:rPr>
        <w:tab/>
      </w:r>
      <w:proofErr w:type="spellStart"/>
      <w:r w:rsidRPr="00195868">
        <w:rPr>
          <w:b/>
          <w:bCs/>
          <w:color w:val="231F20"/>
          <w:spacing w:val="-2"/>
        </w:rPr>
        <w:t>Değişkenler</w:t>
      </w:r>
      <w:proofErr w:type="spellEnd"/>
      <w:r w:rsidRPr="00195868">
        <w:rPr>
          <w:b/>
          <w:bCs/>
          <w:color w:val="231F20"/>
          <w:spacing w:val="-2"/>
        </w:rPr>
        <w:t xml:space="preserve"> </w:t>
      </w:r>
      <w:proofErr w:type="spellStart"/>
      <w:r w:rsidRPr="00195868">
        <w:rPr>
          <w:b/>
          <w:bCs/>
          <w:color w:val="231F20"/>
          <w:spacing w:val="-2"/>
        </w:rPr>
        <w:t>ve</w:t>
      </w:r>
      <w:proofErr w:type="spellEnd"/>
      <w:r w:rsidRPr="00195868">
        <w:rPr>
          <w:b/>
          <w:bCs/>
          <w:color w:val="231F20"/>
          <w:spacing w:val="-2"/>
        </w:rPr>
        <w:t xml:space="preserve"> </w:t>
      </w:r>
      <w:proofErr w:type="spellStart"/>
      <w:r w:rsidRPr="00195868">
        <w:rPr>
          <w:b/>
          <w:bCs/>
          <w:color w:val="231F20"/>
          <w:spacing w:val="-2"/>
        </w:rPr>
        <w:t>Veriler</w:t>
      </w:r>
      <w:proofErr w:type="spellEnd"/>
    </w:p>
    <w:p w14:paraId="789B722C" w14:textId="007B1410" w:rsidR="00195868" w:rsidRDefault="004A62BF" w:rsidP="00195868">
      <w:pPr>
        <w:pStyle w:val="BodyText"/>
        <w:spacing w:before="124" w:line="249" w:lineRule="auto"/>
        <w:ind w:left="107" w:right="161" w:firstLine="566"/>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0CBD4A56" w14:textId="77777777" w:rsidR="004A62BF" w:rsidRDefault="004A62BF" w:rsidP="00195868">
      <w:pPr>
        <w:pStyle w:val="BodyText"/>
        <w:spacing w:before="124" w:line="249" w:lineRule="auto"/>
        <w:ind w:left="107" w:right="161" w:firstLine="566"/>
        <w:jc w:val="both"/>
        <w:rPr>
          <w:color w:val="231F20"/>
        </w:rPr>
      </w:pPr>
    </w:p>
    <w:p w14:paraId="0FA57628" w14:textId="67C1C712" w:rsidR="00702598" w:rsidRPr="004A62BF" w:rsidRDefault="00702598" w:rsidP="004A62BF">
      <w:pPr>
        <w:pStyle w:val="Heading1"/>
        <w:numPr>
          <w:ilvl w:val="0"/>
          <w:numId w:val="5"/>
        </w:numPr>
        <w:tabs>
          <w:tab w:val="left" w:pos="887"/>
        </w:tabs>
        <w:rPr>
          <w:color w:val="231F20"/>
          <w:spacing w:val="-2"/>
        </w:rPr>
      </w:pPr>
      <w:r w:rsidRPr="00195868">
        <w:rPr>
          <w:color w:val="231F20"/>
          <w:spacing w:val="-2"/>
        </w:rPr>
        <w:t>Bulgu</w:t>
      </w:r>
      <w:r w:rsidR="00195868" w:rsidRPr="004A62BF">
        <w:rPr>
          <w:color w:val="231F20"/>
          <w:spacing w:val="-2"/>
        </w:rPr>
        <w:t>lar</w:t>
      </w:r>
      <w:r w:rsidRPr="00195868">
        <w:rPr>
          <w:color w:val="231F20"/>
          <w:spacing w:val="-2"/>
        </w:rPr>
        <w:t>, Analiz ve Değerlendirmeler</w:t>
      </w:r>
    </w:p>
    <w:p w14:paraId="27F7587F" w14:textId="3501D324" w:rsidR="00141035" w:rsidRDefault="004A62BF" w:rsidP="009672A5">
      <w:pPr>
        <w:pStyle w:val="BodyText"/>
        <w:spacing w:before="124" w:line="249" w:lineRule="auto"/>
        <w:ind w:left="107" w:right="161" w:firstLine="566"/>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52B1F32D" w14:textId="77777777" w:rsidR="00195868" w:rsidRDefault="00195868" w:rsidP="009672A5">
      <w:pPr>
        <w:pStyle w:val="BodyText"/>
        <w:spacing w:before="124" w:line="249" w:lineRule="auto"/>
        <w:ind w:left="107" w:right="161" w:firstLine="566"/>
        <w:jc w:val="both"/>
        <w:rPr>
          <w:color w:val="231F20"/>
        </w:rPr>
      </w:pPr>
    </w:p>
    <w:p w14:paraId="5330E00D" w14:textId="4D7B6167" w:rsidR="00141035" w:rsidRPr="003112B7" w:rsidRDefault="00141035" w:rsidP="00141035">
      <w:pPr>
        <w:rPr>
          <w:rFonts w:eastAsiaTheme="minorEastAsia"/>
          <w:b/>
          <w:color w:val="000000" w:themeColor="text1"/>
          <w:sz w:val="20"/>
        </w:rPr>
      </w:pPr>
      <w:r w:rsidRPr="003112B7">
        <w:rPr>
          <w:b/>
          <w:color w:val="000000" w:themeColor="text1"/>
          <w:sz w:val="20"/>
        </w:rPr>
        <w:t xml:space="preserve">Tablo 2. </w:t>
      </w:r>
      <w:r w:rsidR="00702598">
        <w:rPr>
          <w:b/>
          <w:color w:val="000000" w:themeColor="text1"/>
          <w:sz w:val="20"/>
        </w:rPr>
        <w:t>Tablo Başlığı</w:t>
      </w:r>
      <w:r w:rsidRPr="003112B7">
        <w:rPr>
          <w:b/>
          <w:color w:val="000000" w:themeColor="text1"/>
          <w:sz w:val="20"/>
        </w:rPr>
        <w:t>.</w:t>
      </w:r>
    </w:p>
    <w:tbl>
      <w:tblPr>
        <w:tblW w:w="6144" w:type="dxa"/>
        <w:tblCellMar>
          <w:left w:w="70" w:type="dxa"/>
          <w:right w:w="70" w:type="dxa"/>
        </w:tblCellMar>
        <w:tblLook w:val="04A0" w:firstRow="1" w:lastRow="0" w:firstColumn="1" w:lastColumn="0" w:noHBand="0" w:noVBand="1"/>
      </w:tblPr>
      <w:tblGrid>
        <w:gridCol w:w="1321"/>
        <w:gridCol w:w="1089"/>
        <w:gridCol w:w="853"/>
        <w:gridCol w:w="1001"/>
        <w:gridCol w:w="997"/>
        <w:gridCol w:w="883"/>
      </w:tblGrid>
      <w:tr w:rsidR="00141035" w:rsidRPr="003112B7" w14:paraId="10E8CBE3" w14:textId="77777777" w:rsidTr="00141035">
        <w:trPr>
          <w:trHeight w:val="300"/>
        </w:trPr>
        <w:tc>
          <w:tcPr>
            <w:tcW w:w="1321" w:type="dxa"/>
            <w:tcBorders>
              <w:top w:val="single" w:sz="4" w:space="0" w:color="auto"/>
              <w:bottom w:val="single" w:sz="4" w:space="0" w:color="auto"/>
            </w:tcBorders>
            <w:shd w:val="clear" w:color="auto" w:fill="auto"/>
            <w:noWrap/>
            <w:vAlign w:val="bottom"/>
            <w:hideMark/>
          </w:tcPr>
          <w:p w14:paraId="15102945" w14:textId="77777777" w:rsidR="00141035" w:rsidRPr="003112B7" w:rsidRDefault="00141035" w:rsidP="00141035">
            <w:pPr>
              <w:rPr>
                <w:color w:val="000000" w:themeColor="text1"/>
                <w:lang w:eastAsia="tr-TR"/>
              </w:rPr>
            </w:pPr>
          </w:p>
        </w:tc>
        <w:tc>
          <w:tcPr>
            <w:tcW w:w="1089" w:type="dxa"/>
            <w:tcBorders>
              <w:top w:val="single" w:sz="4" w:space="0" w:color="auto"/>
              <w:bottom w:val="single" w:sz="4" w:space="0" w:color="auto"/>
            </w:tcBorders>
            <w:shd w:val="clear" w:color="auto" w:fill="auto"/>
            <w:noWrap/>
            <w:vAlign w:val="bottom"/>
          </w:tcPr>
          <w:p w14:paraId="280BE7AD" w14:textId="77777777" w:rsidR="00141035" w:rsidRPr="003112B7" w:rsidRDefault="00141035" w:rsidP="00141035">
            <w:pPr>
              <w:rPr>
                <w:color w:val="000000" w:themeColor="text1"/>
                <w:lang w:eastAsia="tr-TR"/>
              </w:rPr>
            </w:pPr>
          </w:p>
        </w:tc>
        <w:tc>
          <w:tcPr>
            <w:tcW w:w="853" w:type="dxa"/>
            <w:tcBorders>
              <w:top w:val="single" w:sz="4" w:space="0" w:color="auto"/>
              <w:bottom w:val="single" w:sz="4" w:space="0" w:color="auto"/>
            </w:tcBorders>
            <w:shd w:val="clear" w:color="auto" w:fill="auto"/>
            <w:noWrap/>
            <w:vAlign w:val="bottom"/>
          </w:tcPr>
          <w:p w14:paraId="6BC3A6BF" w14:textId="77777777" w:rsidR="00141035" w:rsidRPr="003112B7" w:rsidRDefault="00141035" w:rsidP="00141035">
            <w:pPr>
              <w:rPr>
                <w:color w:val="000000" w:themeColor="text1"/>
                <w:lang w:eastAsia="tr-TR"/>
              </w:rPr>
            </w:pPr>
          </w:p>
        </w:tc>
        <w:tc>
          <w:tcPr>
            <w:tcW w:w="1001" w:type="dxa"/>
            <w:tcBorders>
              <w:top w:val="single" w:sz="4" w:space="0" w:color="auto"/>
              <w:bottom w:val="single" w:sz="4" w:space="0" w:color="auto"/>
            </w:tcBorders>
            <w:shd w:val="clear" w:color="auto" w:fill="auto"/>
            <w:noWrap/>
            <w:vAlign w:val="bottom"/>
          </w:tcPr>
          <w:p w14:paraId="4BE0D17E" w14:textId="77777777" w:rsidR="00141035" w:rsidRPr="003112B7" w:rsidRDefault="00141035" w:rsidP="00141035">
            <w:pPr>
              <w:rPr>
                <w:color w:val="000000" w:themeColor="text1"/>
                <w:lang w:eastAsia="tr-TR"/>
              </w:rPr>
            </w:pPr>
          </w:p>
        </w:tc>
        <w:tc>
          <w:tcPr>
            <w:tcW w:w="997" w:type="dxa"/>
            <w:tcBorders>
              <w:top w:val="single" w:sz="4" w:space="0" w:color="auto"/>
              <w:bottom w:val="single" w:sz="4" w:space="0" w:color="auto"/>
            </w:tcBorders>
            <w:shd w:val="clear" w:color="auto" w:fill="auto"/>
            <w:noWrap/>
            <w:vAlign w:val="bottom"/>
          </w:tcPr>
          <w:p w14:paraId="0AD19C07" w14:textId="77777777" w:rsidR="00141035" w:rsidRPr="003112B7" w:rsidRDefault="00141035" w:rsidP="00141035">
            <w:pPr>
              <w:rPr>
                <w:color w:val="000000" w:themeColor="text1"/>
                <w:lang w:eastAsia="tr-TR"/>
              </w:rPr>
            </w:pPr>
          </w:p>
        </w:tc>
        <w:tc>
          <w:tcPr>
            <w:tcW w:w="883" w:type="dxa"/>
            <w:tcBorders>
              <w:top w:val="single" w:sz="4" w:space="0" w:color="auto"/>
              <w:bottom w:val="single" w:sz="4" w:space="0" w:color="auto"/>
            </w:tcBorders>
            <w:shd w:val="clear" w:color="auto" w:fill="auto"/>
            <w:noWrap/>
            <w:vAlign w:val="bottom"/>
          </w:tcPr>
          <w:p w14:paraId="265B7670" w14:textId="77777777" w:rsidR="00141035" w:rsidRPr="003112B7" w:rsidRDefault="00141035" w:rsidP="00141035">
            <w:pPr>
              <w:rPr>
                <w:color w:val="000000" w:themeColor="text1"/>
                <w:lang w:eastAsia="tr-TR"/>
              </w:rPr>
            </w:pPr>
          </w:p>
        </w:tc>
      </w:tr>
      <w:tr w:rsidR="00141035" w:rsidRPr="003112B7" w14:paraId="4DB436E1" w14:textId="77777777" w:rsidTr="004A62BF">
        <w:trPr>
          <w:trHeight w:val="300"/>
        </w:trPr>
        <w:tc>
          <w:tcPr>
            <w:tcW w:w="1321" w:type="dxa"/>
            <w:tcBorders>
              <w:top w:val="single" w:sz="4" w:space="0" w:color="auto"/>
            </w:tcBorders>
            <w:shd w:val="clear" w:color="auto" w:fill="auto"/>
            <w:noWrap/>
            <w:vAlign w:val="bottom"/>
          </w:tcPr>
          <w:p w14:paraId="4DE27212" w14:textId="7D47ECF5" w:rsidR="00141035" w:rsidRPr="003112B7" w:rsidRDefault="00141035" w:rsidP="00141035">
            <w:pPr>
              <w:rPr>
                <w:color w:val="000000" w:themeColor="text1"/>
                <w:lang w:eastAsia="tr-TR"/>
              </w:rPr>
            </w:pPr>
          </w:p>
        </w:tc>
        <w:tc>
          <w:tcPr>
            <w:tcW w:w="1089" w:type="dxa"/>
            <w:tcBorders>
              <w:top w:val="single" w:sz="4" w:space="0" w:color="auto"/>
            </w:tcBorders>
            <w:shd w:val="clear" w:color="auto" w:fill="auto"/>
            <w:noWrap/>
            <w:vAlign w:val="bottom"/>
          </w:tcPr>
          <w:p w14:paraId="033F0CA3" w14:textId="77777777" w:rsidR="00141035" w:rsidRPr="003112B7" w:rsidRDefault="00141035" w:rsidP="00141035">
            <w:pPr>
              <w:rPr>
                <w:color w:val="000000" w:themeColor="text1"/>
                <w:lang w:eastAsia="tr-TR"/>
              </w:rPr>
            </w:pPr>
          </w:p>
        </w:tc>
        <w:tc>
          <w:tcPr>
            <w:tcW w:w="853" w:type="dxa"/>
            <w:tcBorders>
              <w:top w:val="single" w:sz="4" w:space="0" w:color="auto"/>
            </w:tcBorders>
            <w:shd w:val="clear" w:color="auto" w:fill="auto"/>
            <w:noWrap/>
            <w:vAlign w:val="bottom"/>
          </w:tcPr>
          <w:p w14:paraId="24D47281" w14:textId="77777777" w:rsidR="00141035" w:rsidRPr="003112B7" w:rsidRDefault="00141035" w:rsidP="00141035">
            <w:pPr>
              <w:rPr>
                <w:color w:val="000000" w:themeColor="text1"/>
                <w:lang w:eastAsia="tr-TR"/>
              </w:rPr>
            </w:pPr>
          </w:p>
        </w:tc>
        <w:tc>
          <w:tcPr>
            <w:tcW w:w="1001" w:type="dxa"/>
            <w:tcBorders>
              <w:top w:val="single" w:sz="4" w:space="0" w:color="auto"/>
            </w:tcBorders>
            <w:shd w:val="clear" w:color="auto" w:fill="auto"/>
            <w:noWrap/>
            <w:vAlign w:val="bottom"/>
          </w:tcPr>
          <w:p w14:paraId="05397591" w14:textId="77777777" w:rsidR="00141035" w:rsidRPr="003112B7" w:rsidRDefault="00141035" w:rsidP="00141035">
            <w:pPr>
              <w:rPr>
                <w:color w:val="000000" w:themeColor="text1"/>
                <w:lang w:eastAsia="tr-TR"/>
              </w:rPr>
            </w:pPr>
          </w:p>
        </w:tc>
        <w:tc>
          <w:tcPr>
            <w:tcW w:w="997" w:type="dxa"/>
            <w:tcBorders>
              <w:top w:val="single" w:sz="4" w:space="0" w:color="auto"/>
            </w:tcBorders>
            <w:shd w:val="clear" w:color="auto" w:fill="auto"/>
            <w:noWrap/>
            <w:vAlign w:val="bottom"/>
          </w:tcPr>
          <w:p w14:paraId="085FF6B9" w14:textId="77777777" w:rsidR="00141035" w:rsidRPr="003112B7" w:rsidRDefault="00141035" w:rsidP="00141035">
            <w:pPr>
              <w:rPr>
                <w:color w:val="000000" w:themeColor="text1"/>
                <w:lang w:eastAsia="tr-TR"/>
              </w:rPr>
            </w:pPr>
          </w:p>
        </w:tc>
        <w:tc>
          <w:tcPr>
            <w:tcW w:w="883" w:type="dxa"/>
            <w:tcBorders>
              <w:top w:val="single" w:sz="4" w:space="0" w:color="auto"/>
            </w:tcBorders>
            <w:shd w:val="clear" w:color="auto" w:fill="auto"/>
            <w:noWrap/>
            <w:vAlign w:val="bottom"/>
          </w:tcPr>
          <w:p w14:paraId="6488CFC7" w14:textId="77777777" w:rsidR="00141035" w:rsidRPr="003112B7" w:rsidRDefault="00141035" w:rsidP="00141035">
            <w:pPr>
              <w:rPr>
                <w:color w:val="000000" w:themeColor="text1"/>
                <w:lang w:eastAsia="tr-TR"/>
              </w:rPr>
            </w:pPr>
          </w:p>
        </w:tc>
      </w:tr>
      <w:tr w:rsidR="00141035" w:rsidRPr="003112B7" w14:paraId="7AE0AD7C" w14:textId="77777777" w:rsidTr="004A62BF">
        <w:trPr>
          <w:trHeight w:val="300"/>
        </w:trPr>
        <w:tc>
          <w:tcPr>
            <w:tcW w:w="1321" w:type="dxa"/>
            <w:tcBorders>
              <w:bottom w:val="single" w:sz="4" w:space="0" w:color="auto"/>
            </w:tcBorders>
            <w:shd w:val="clear" w:color="auto" w:fill="auto"/>
            <w:noWrap/>
            <w:vAlign w:val="bottom"/>
          </w:tcPr>
          <w:p w14:paraId="11D029FC" w14:textId="4B5A6EC9" w:rsidR="00141035" w:rsidRPr="003112B7" w:rsidRDefault="00141035" w:rsidP="00141035">
            <w:pPr>
              <w:rPr>
                <w:color w:val="000000" w:themeColor="text1"/>
                <w:lang w:eastAsia="tr-TR"/>
              </w:rPr>
            </w:pPr>
          </w:p>
        </w:tc>
        <w:tc>
          <w:tcPr>
            <w:tcW w:w="1089" w:type="dxa"/>
            <w:tcBorders>
              <w:bottom w:val="single" w:sz="4" w:space="0" w:color="auto"/>
            </w:tcBorders>
            <w:shd w:val="clear" w:color="auto" w:fill="auto"/>
            <w:noWrap/>
            <w:vAlign w:val="bottom"/>
          </w:tcPr>
          <w:p w14:paraId="79E75833" w14:textId="77777777" w:rsidR="00141035" w:rsidRPr="003112B7" w:rsidRDefault="00141035" w:rsidP="00141035">
            <w:pPr>
              <w:rPr>
                <w:color w:val="000000" w:themeColor="text1"/>
                <w:lang w:eastAsia="tr-TR"/>
              </w:rPr>
            </w:pPr>
          </w:p>
        </w:tc>
        <w:tc>
          <w:tcPr>
            <w:tcW w:w="853" w:type="dxa"/>
            <w:tcBorders>
              <w:bottom w:val="single" w:sz="4" w:space="0" w:color="auto"/>
            </w:tcBorders>
            <w:shd w:val="clear" w:color="auto" w:fill="auto"/>
            <w:noWrap/>
            <w:vAlign w:val="bottom"/>
          </w:tcPr>
          <w:p w14:paraId="3B2F8A73" w14:textId="77777777" w:rsidR="00141035" w:rsidRPr="003112B7" w:rsidRDefault="00141035" w:rsidP="00141035">
            <w:pPr>
              <w:rPr>
                <w:color w:val="000000" w:themeColor="text1"/>
                <w:lang w:eastAsia="tr-TR"/>
              </w:rPr>
            </w:pPr>
          </w:p>
        </w:tc>
        <w:tc>
          <w:tcPr>
            <w:tcW w:w="1001" w:type="dxa"/>
            <w:tcBorders>
              <w:bottom w:val="single" w:sz="4" w:space="0" w:color="auto"/>
            </w:tcBorders>
            <w:shd w:val="clear" w:color="auto" w:fill="auto"/>
            <w:noWrap/>
            <w:vAlign w:val="bottom"/>
          </w:tcPr>
          <w:p w14:paraId="29DF233D" w14:textId="77777777" w:rsidR="00141035" w:rsidRPr="003112B7" w:rsidRDefault="00141035" w:rsidP="00141035">
            <w:pPr>
              <w:rPr>
                <w:color w:val="000000" w:themeColor="text1"/>
                <w:lang w:eastAsia="tr-TR"/>
              </w:rPr>
            </w:pPr>
          </w:p>
        </w:tc>
        <w:tc>
          <w:tcPr>
            <w:tcW w:w="997" w:type="dxa"/>
            <w:tcBorders>
              <w:bottom w:val="single" w:sz="4" w:space="0" w:color="auto"/>
            </w:tcBorders>
            <w:shd w:val="clear" w:color="auto" w:fill="auto"/>
            <w:noWrap/>
            <w:vAlign w:val="bottom"/>
          </w:tcPr>
          <w:p w14:paraId="70579D3F" w14:textId="77777777" w:rsidR="00141035" w:rsidRPr="003112B7" w:rsidRDefault="00141035" w:rsidP="00141035">
            <w:pPr>
              <w:rPr>
                <w:color w:val="000000" w:themeColor="text1"/>
                <w:lang w:eastAsia="tr-TR"/>
              </w:rPr>
            </w:pPr>
          </w:p>
        </w:tc>
        <w:tc>
          <w:tcPr>
            <w:tcW w:w="883" w:type="dxa"/>
            <w:tcBorders>
              <w:bottom w:val="single" w:sz="4" w:space="0" w:color="auto"/>
            </w:tcBorders>
            <w:shd w:val="clear" w:color="auto" w:fill="auto"/>
            <w:noWrap/>
            <w:vAlign w:val="bottom"/>
          </w:tcPr>
          <w:p w14:paraId="6C385BAA" w14:textId="77777777" w:rsidR="00141035" w:rsidRPr="003112B7" w:rsidRDefault="00141035" w:rsidP="00141035">
            <w:pPr>
              <w:rPr>
                <w:color w:val="000000" w:themeColor="text1"/>
                <w:lang w:eastAsia="tr-TR"/>
              </w:rPr>
            </w:pPr>
          </w:p>
        </w:tc>
      </w:tr>
    </w:tbl>
    <w:p w14:paraId="186C66C2" w14:textId="77777777" w:rsidR="00141035" w:rsidRPr="003112B7" w:rsidRDefault="00141035" w:rsidP="00141035">
      <w:pPr>
        <w:jc w:val="both"/>
        <w:rPr>
          <w:color w:val="000000" w:themeColor="text1"/>
          <w:sz w:val="20"/>
        </w:rPr>
      </w:pPr>
      <w:r w:rsidRPr="003112B7">
        <w:rPr>
          <w:color w:val="000000" w:themeColor="text1"/>
          <w:sz w:val="20"/>
        </w:rPr>
        <w:t>Kaynak: TBB, TUİK.</w:t>
      </w:r>
    </w:p>
    <w:p w14:paraId="7E9DDFED" w14:textId="5A37BAF0" w:rsidR="00141035" w:rsidRPr="004A62BF" w:rsidRDefault="00141035" w:rsidP="00141035">
      <w:pPr>
        <w:pStyle w:val="0-5-Body"/>
        <w:spacing w:before="0" w:after="0" w:line="240" w:lineRule="auto"/>
        <w:rPr>
          <w:bCs/>
          <w:color w:val="auto"/>
          <w:szCs w:val="24"/>
          <w:lang w:val="en-GB"/>
        </w:rPr>
      </w:pPr>
    </w:p>
    <w:p w14:paraId="270B67AD" w14:textId="1F2B31F6" w:rsidR="004A62BF" w:rsidRDefault="004A62BF" w:rsidP="00141035">
      <w:pPr>
        <w:pStyle w:val="0-5-Body"/>
        <w:spacing w:before="0" w:after="0" w:line="240" w:lineRule="auto"/>
        <w:rPr>
          <w:bCs/>
          <w:color w:val="auto"/>
          <w:szCs w:val="24"/>
          <w:lang w:val="en-GB"/>
        </w:rPr>
      </w:pPr>
      <w:r w:rsidRPr="00C2547A">
        <w:rPr>
          <w:bCs/>
          <w:noProof/>
          <w:color w:val="auto"/>
          <w:szCs w:val="24"/>
          <w:bdr w:val="single" w:sz="4" w:space="0" w:color="auto"/>
          <w:lang w:val="en-GB"/>
        </w:rPr>
        <w:drawing>
          <wp:inline distT="0" distB="0" distL="0" distR="0" wp14:anchorId="57286E1A" wp14:editId="4B37E8DE">
            <wp:extent cx="2037729" cy="1397000"/>
            <wp:effectExtent l="0" t="0" r="0" b="0"/>
            <wp:docPr id="1" name="Graphic 1" descr="At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t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20" cy="1399119"/>
                    </a:xfrm>
                    <a:prstGeom prst="rect">
                      <a:avLst/>
                    </a:prstGeom>
                  </pic:spPr>
                </pic:pic>
              </a:graphicData>
            </a:graphic>
          </wp:inline>
        </w:drawing>
      </w:r>
    </w:p>
    <w:p w14:paraId="7E7B285A" w14:textId="2637881B" w:rsidR="00702598" w:rsidRPr="003112B7" w:rsidRDefault="00702598" w:rsidP="00702598">
      <w:pPr>
        <w:jc w:val="both"/>
        <w:rPr>
          <w:b/>
          <w:color w:val="000000" w:themeColor="text1"/>
          <w:sz w:val="20"/>
        </w:rPr>
      </w:pPr>
      <w:r w:rsidRPr="003112B7">
        <w:rPr>
          <w:b/>
          <w:color w:val="000000" w:themeColor="text1"/>
          <w:sz w:val="20"/>
        </w:rPr>
        <w:t xml:space="preserve">Şekil 2: </w:t>
      </w:r>
      <w:r>
        <w:rPr>
          <w:b/>
          <w:color w:val="000000" w:themeColor="text1"/>
          <w:sz w:val="20"/>
        </w:rPr>
        <w:t>Şekil Başlığı</w:t>
      </w:r>
    </w:p>
    <w:p w14:paraId="07F8740B" w14:textId="77777777" w:rsidR="004A62BF" w:rsidRDefault="004A62BF" w:rsidP="000F3E06">
      <w:pPr>
        <w:spacing w:line="360" w:lineRule="auto"/>
        <w:jc w:val="both"/>
      </w:pPr>
    </w:p>
    <w:p w14:paraId="6677FA1E" w14:textId="2F4E3A9E" w:rsidR="00195868" w:rsidRPr="004A62BF" w:rsidRDefault="00195868" w:rsidP="004A62BF">
      <w:pPr>
        <w:pStyle w:val="Heading1"/>
        <w:numPr>
          <w:ilvl w:val="0"/>
          <w:numId w:val="5"/>
        </w:numPr>
        <w:tabs>
          <w:tab w:val="left" w:pos="887"/>
        </w:tabs>
        <w:rPr>
          <w:color w:val="231F20"/>
          <w:spacing w:val="-2"/>
        </w:rPr>
      </w:pPr>
      <w:r w:rsidRPr="00195868">
        <w:rPr>
          <w:color w:val="231F20"/>
          <w:spacing w:val="-2"/>
        </w:rPr>
        <w:t xml:space="preserve"> </w:t>
      </w:r>
      <w:proofErr w:type="spellStart"/>
      <w:r w:rsidRPr="00195868">
        <w:rPr>
          <w:color w:val="231F20"/>
          <w:spacing w:val="-2"/>
        </w:rPr>
        <w:t>Sonuç</w:t>
      </w:r>
      <w:proofErr w:type="spellEnd"/>
    </w:p>
    <w:p w14:paraId="0BC57763" w14:textId="77777777" w:rsidR="004A62BF" w:rsidRDefault="004A62BF" w:rsidP="004A62BF">
      <w:pPr>
        <w:pStyle w:val="BodyText"/>
        <w:spacing w:before="124" w:line="249" w:lineRule="auto"/>
        <w:ind w:left="107" w:right="161" w:firstLine="566"/>
        <w:jc w:val="both"/>
        <w:rPr>
          <w:color w:val="231F20"/>
        </w:rPr>
      </w:pPr>
      <w:r>
        <w:rPr>
          <w:color w:val="231F20"/>
        </w:rPr>
        <w:t xml:space="preserve">Makaleler için dergide verilen şablon kullanılmalıdır. 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p>
    <w:p w14:paraId="5DC98D26" w14:textId="77777777" w:rsidR="004A62BF" w:rsidRDefault="004A62BF" w:rsidP="004A62BF">
      <w:pPr>
        <w:pStyle w:val="BodyText"/>
        <w:spacing w:before="124" w:line="249" w:lineRule="auto"/>
        <w:ind w:left="107" w:right="161" w:firstLine="566"/>
        <w:jc w:val="both"/>
        <w:rPr>
          <w:color w:val="231F20"/>
        </w:rPr>
      </w:pPr>
    </w:p>
    <w:p w14:paraId="794F52DF" w14:textId="3181DB5F" w:rsidR="000F3E06" w:rsidRPr="004A62BF" w:rsidRDefault="000F3E06" w:rsidP="004A62BF">
      <w:pPr>
        <w:pStyle w:val="Heading1"/>
        <w:tabs>
          <w:tab w:val="left" w:pos="887"/>
        </w:tabs>
        <w:ind w:left="887" w:hanging="320"/>
        <w:rPr>
          <w:color w:val="231F20"/>
          <w:spacing w:val="-2"/>
        </w:rPr>
      </w:pPr>
      <w:r w:rsidRPr="004A62BF">
        <w:rPr>
          <w:color w:val="231F20"/>
          <w:spacing w:val="-2"/>
        </w:rPr>
        <w:t>Kaynakça</w:t>
      </w:r>
    </w:p>
    <w:p w14:paraId="2A4367C5" w14:textId="48C092F5" w:rsidR="000F3E06" w:rsidRDefault="000F3E06" w:rsidP="000F3E06">
      <w:pPr>
        <w:spacing w:before="87" w:line="249" w:lineRule="auto"/>
        <w:ind w:left="447" w:right="160" w:hanging="340"/>
        <w:jc w:val="both"/>
        <w:rPr>
          <w:color w:val="231F20"/>
          <w:sz w:val="18"/>
        </w:rPr>
      </w:pPr>
      <w:r w:rsidRPr="000F3E06">
        <w:rPr>
          <w:color w:val="231F20"/>
          <w:sz w:val="18"/>
        </w:rPr>
        <w:t>Bahmani-Oskooee, M. (1991). Is there a long-run relation between the trade balance and the real effective exchange rate of LDCs? Economics Letters, 36(4), 403–407. https://doi.org/10.1016/0165- 1765(91)90206-Z.</w:t>
      </w:r>
    </w:p>
    <w:p w14:paraId="21B3CDAA" w14:textId="60951F4B" w:rsidR="000F3E06" w:rsidRDefault="000F3E06">
      <w:pPr>
        <w:spacing w:line="249" w:lineRule="auto"/>
        <w:jc w:val="both"/>
      </w:pPr>
    </w:p>
    <w:sectPr w:rsidR="000F3E06" w:rsidSect="00C73888">
      <w:headerReference w:type="even" r:id="rId11"/>
      <w:headerReference w:type="default" r:id="rId12"/>
      <w:pgSz w:w="9360" w:h="13330"/>
      <w:pgMar w:top="1320" w:right="1140" w:bottom="280" w:left="1140" w:header="1089" w:footer="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9ADE" w14:textId="77777777" w:rsidR="00167DD3" w:rsidRDefault="00167DD3">
      <w:r>
        <w:separator/>
      </w:r>
    </w:p>
  </w:endnote>
  <w:endnote w:type="continuationSeparator" w:id="0">
    <w:p w14:paraId="6769C1BD" w14:textId="77777777" w:rsidR="00167DD3" w:rsidRDefault="0016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45F1" w14:textId="77777777" w:rsidR="000920F5" w:rsidRDefault="000920F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41AF" w14:textId="77777777" w:rsidR="00167DD3" w:rsidRDefault="00167DD3">
      <w:r>
        <w:separator/>
      </w:r>
    </w:p>
  </w:footnote>
  <w:footnote w:type="continuationSeparator" w:id="0">
    <w:p w14:paraId="3C75918F" w14:textId="77777777" w:rsidR="00167DD3" w:rsidRDefault="00167DD3">
      <w:r>
        <w:continuationSeparator/>
      </w:r>
    </w:p>
  </w:footnote>
  <w:footnote w:id="1">
    <w:p w14:paraId="53722727" w14:textId="0A0B7B64" w:rsidR="00C85DD0" w:rsidRPr="00C85DD0" w:rsidRDefault="00C85DD0" w:rsidP="00C85DD0">
      <w:pPr>
        <w:pStyle w:val="FootnoteText"/>
        <w:spacing w:before="120"/>
        <w:rPr>
          <w:sz w:val="18"/>
          <w:szCs w:val="18"/>
        </w:rPr>
      </w:pPr>
      <w:r>
        <w:rPr>
          <w:rStyle w:val="FootnoteReference"/>
        </w:rPr>
        <w:footnoteRef/>
      </w:r>
      <w:r>
        <w:t xml:space="preserve"> </w:t>
      </w:r>
      <w:r w:rsidRPr="00C85DD0">
        <w:rPr>
          <w:sz w:val="18"/>
          <w:szCs w:val="18"/>
        </w:rPr>
        <w:t>Sorumlu Yazar,</w:t>
      </w:r>
      <w:r w:rsidR="007E4B75">
        <w:rPr>
          <w:sz w:val="18"/>
          <w:szCs w:val="18"/>
        </w:rPr>
        <w:t xml:space="preserve"> Akademik Ünvanı,</w:t>
      </w:r>
      <w:r w:rsidRPr="00C85DD0">
        <w:rPr>
          <w:sz w:val="18"/>
          <w:szCs w:val="18"/>
        </w:rPr>
        <w:t xml:space="preserve"> </w:t>
      </w:r>
      <w:r w:rsidR="007E4B75">
        <w:rPr>
          <w:sz w:val="18"/>
          <w:szCs w:val="18"/>
        </w:rPr>
        <w:t>*********</w:t>
      </w:r>
      <w:r w:rsidRPr="00C85DD0">
        <w:rPr>
          <w:sz w:val="18"/>
          <w:szCs w:val="18"/>
        </w:rPr>
        <w:t xml:space="preserve"> Üniversitesi, </w:t>
      </w:r>
      <w:r w:rsidR="007E4B75">
        <w:rPr>
          <w:sz w:val="18"/>
          <w:szCs w:val="18"/>
        </w:rPr>
        <w:t>****** Fakültesi, ***** Bölümü</w:t>
      </w:r>
      <w:r w:rsidRPr="00C85DD0">
        <w:rPr>
          <w:sz w:val="18"/>
          <w:szCs w:val="18"/>
        </w:rPr>
        <w:t xml:space="preserve">, </w:t>
      </w:r>
      <w:r w:rsidR="007E4B75">
        <w:rPr>
          <w:sz w:val="18"/>
          <w:szCs w:val="18"/>
        </w:rPr>
        <w:t>eposta</w:t>
      </w:r>
      <w:r w:rsidRPr="00C85DD0">
        <w:rPr>
          <w:sz w:val="18"/>
          <w:szCs w:val="18"/>
        </w:rPr>
        <w:t>@</w:t>
      </w:r>
      <w:r w:rsidR="007E4B75">
        <w:rPr>
          <w:sz w:val="18"/>
          <w:szCs w:val="18"/>
        </w:rPr>
        <w:t>****</w:t>
      </w:r>
      <w:r w:rsidRPr="00C85DD0">
        <w:rPr>
          <w:sz w:val="18"/>
          <w:szCs w:val="18"/>
        </w:rPr>
        <w:t xml:space="preserve">.edu.tr, ORCID ID: </w:t>
      </w:r>
      <w:r w:rsidR="007E4B75">
        <w:rPr>
          <w:sz w:val="18"/>
          <w:szCs w:val="18"/>
        </w:rPr>
        <w:t>0123</w:t>
      </w:r>
      <w:r w:rsidRPr="00C85DD0">
        <w:rPr>
          <w:sz w:val="18"/>
          <w:szCs w:val="18"/>
        </w:rPr>
        <w:t>-</w:t>
      </w:r>
      <w:r w:rsidR="007E4B75">
        <w:rPr>
          <w:sz w:val="18"/>
          <w:szCs w:val="18"/>
        </w:rPr>
        <w:t>4567-8910-0123</w:t>
      </w:r>
    </w:p>
  </w:footnote>
  <w:footnote w:id="2">
    <w:p w14:paraId="60F33BA3" w14:textId="79BA86F6" w:rsidR="00C85DD0" w:rsidRDefault="00C85DD0" w:rsidP="00C85DD0">
      <w:pPr>
        <w:pStyle w:val="FootnoteText"/>
        <w:spacing w:before="120"/>
        <w:rPr>
          <w:sz w:val="18"/>
          <w:szCs w:val="18"/>
        </w:rPr>
      </w:pPr>
      <w:r w:rsidRPr="00C85DD0">
        <w:rPr>
          <w:rStyle w:val="FootnoteReference"/>
          <w:sz w:val="18"/>
          <w:szCs w:val="18"/>
        </w:rPr>
        <w:footnoteRef/>
      </w:r>
      <w:r w:rsidRPr="00C85DD0">
        <w:rPr>
          <w:sz w:val="18"/>
          <w:szCs w:val="18"/>
        </w:rPr>
        <w:t xml:space="preserve"> </w:t>
      </w:r>
      <w:r w:rsidR="007E4B75">
        <w:rPr>
          <w:sz w:val="18"/>
          <w:szCs w:val="18"/>
        </w:rPr>
        <w:t>Akademik Ünvanı,</w:t>
      </w:r>
      <w:r w:rsidR="007E4B75" w:rsidRPr="00C85DD0">
        <w:rPr>
          <w:sz w:val="18"/>
          <w:szCs w:val="18"/>
        </w:rPr>
        <w:t xml:space="preserve"> </w:t>
      </w:r>
      <w:r w:rsidR="007E4B75">
        <w:rPr>
          <w:sz w:val="18"/>
          <w:szCs w:val="18"/>
        </w:rPr>
        <w:t>*********</w:t>
      </w:r>
      <w:r w:rsidR="007E4B75" w:rsidRPr="00C85DD0">
        <w:rPr>
          <w:sz w:val="18"/>
          <w:szCs w:val="18"/>
        </w:rPr>
        <w:t xml:space="preserve"> Üniversitesi, </w:t>
      </w:r>
      <w:r w:rsidR="007E4B75">
        <w:rPr>
          <w:sz w:val="18"/>
          <w:szCs w:val="18"/>
        </w:rPr>
        <w:t>****** Fakültesi, ***** Bölümü</w:t>
      </w:r>
      <w:r w:rsidR="007E4B75" w:rsidRPr="00C85DD0">
        <w:rPr>
          <w:sz w:val="18"/>
          <w:szCs w:val="18"/>
        </w:rPr>
        <w:t xml:space="preserve">, </w:t>
      </w:r>
      <w:r w:rsidR="007E4B75">
        <w:rPr>
          <w:sz w:val="18"/>
          <w:szCs w:val="18"/>
        </w:rPr>
        <w:t>eposta</w:t>
      </w:r>
      <w:r w:rsidR="007E4B75" w:rsidRPr="00C85DD0">
        <w:rPr>
          <w:sz w:val="18"/>
          <w:szCs w:val="18"/>
        </w:rPr>
        <w:t>@</w:t>
      </w:r>
      <w:r w:rsidR="007E4B75">
        <w:rPr>
          <w:sz w:val="18"/>
          <w:szCs w:val="18"/>
        </w:rPr>
        <w:t>****</w:t>
      </w:r>
      <w:r w:rsidR="007E4B75" w:rsidRPr="00C85DD0">
        <w:rPr>
          <w:sz w:val="18"/>
          <w:szCs w:val="18"/>
        </w:rPr>
        <w:t xml:space="preserve">.edu.tr, ORCID ID: </w:t>
      </w:r>
      <w:r w:rsidR="007E4B75">
        <w:rPr>
          <w:sz w:val="18"/>
          <w:szCs w:val="18"/>
        </w:rPr>
        <w:t>0123</w:t>
      </w:r>
      <w:r w:rsidR="007E4B75" w:rsidRPr="00C85DD0">
        <w:rPr>
          <w:sz w:val="18"/>
          <w:szCs w:val="18"/>
        </w:rPr>
        <w:t>-</w:t>
      </w:r>
      <w:r w:rsidR="007E4B75">
        <w:rPr>
          <w:sz w:val="18"/>
          <w:szCs w:val="18"/>
        </w:rPr>
        <w:t>4567-8910-0123</w:t>
      </w:r>
    </w:p>
    <w:p w14:paraId="20885340" w14:textId="50EA6B42" w:rsidR="00C85DD0" w:rsidRDefault="00C85DD0" w:rsidP="00C85DD0">
      <w:pPr>
        <w:pStyle w:val="FootnoteText"/>
        <w:spacing w:before="120"/>
        <w:rPr>
          <w:sz w:val="18"/>
          <w:szCs w:val="18"/>
        </w:rPr>
      </w:pPr>
      <w:r w:rsidRPr="00C85DD0">
        <w:rPr>
          <w:sz w:val="18"/>
          <w:szCs w:val="18"/>
        </w:rPr>
        <w:t>https://doi.org/10.33203/mfy.</w:t>
      </w:r>
      <w:r w:rsidR="009A74CF">
        <w:rPr>
          <w:sz w:val="18"/>
          <w:szCs w:val="18"/>
        </w:rPr>
        <w:t>1234567</w:t>
      </w:r>
    </w:p>
    <w:p w14:paraId="2B055B9B" w14:textId="77777777" w:rsidR="00C85DD0" w:rsidRPr="00C85DD0" w:rsidRDefault="00C85DD0" w:rsidP="00C85DD0">
      <w:pPr>
        <w:pStyle w:val="FootnoteText"/>
        <w:spacing w:before="120"/>
        <w:rPr>
          <w:sz w:val="18"/>
          <w:szCs w:val="18"/>
        </w:rPr>
      </w:pPr>
    </w:p>
    <w:p w14:paraId="62798B63" w14:textId="77777777" w:rsidR="00C85DD0" w:rsidRPr="00C85DD0" w:rsidRDefault="00C85DD0">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75" w14:textId="7F131D05" w:rsidR="000920F5" w:rsidRDefault="00167DD3">
    <w:pPr>
      <w:pStyle w:val="BodyText"/>
      <w:spacing w:line="14" w:lineRule="auto"/>
      <w:rPr>
        <w:sz w:val="20"/>
      </w:rPr>
    </w:pPr>
    <w:r>
      <w:rPr>
        <w:noProof/>
      </w:rPr>
      <w:pict w14:anchorId="65B22A71">
        <v:shapetype id="_x0000_t202" coordsize="21600,21600" o:spt="202" path="m,l,21600r21600,l21600,xe">
          <v:stroke joinstyle="miter"/>
          <v:path gradientshapeok="t" o:connecttype="rect"/>
        </v:shapetype>
        <v:shape id="Textbox 10" o:spid="_x0000_s1030" type="#_x0000_t202" style="position:absolute;margin-left:73.85pt;margin-top:50.6pt;width:332.6pt;height:12.3pt;z-index:-1664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9orAEAAEgDAAAOAAAAZHJzL2Uyb0RvYy54bWysU8Fu2zAMvQ/oPwi6N068tUiNOMW2YsOA&#10;YivQ7gNkWYqFWaImKrHz96PkOC26W9GLTElP5HuP9OZ2tD07qIAGXM1XiyVnyklojdvV/PfTt8s1&#10;ZxiFa0UPTtX8qJDfbi8+bAZfqRI66FsVGCVxWA2+5l2MvioKlJ2yAhfglaNLDcGKSNuwK9ogBspu&#10;+6JcLq+LAULrA0iFSKd30yXf5vxaKxl/aY0qsr7mxC3mNeS1SWux3YhqF4TvjDzREG9gYYVxVPSc&#10;6k5EwfbB/JfKGhkAQceFBFuA1kaqrIHUrJav1Dx2wqushcxBf7YJ3y+t/Hl4CMy01DuyxwlLPXpS&#10;Y2xgZHRC9gweK0I9esLF8QuMBM1S0d+D/IMEKV5gpgdI6GTHqINNXxLK6CGVOJ5dpypM0uGnsvy4&#10;Xt1wJuludXVdXq1T3eL5tQ8YvyuwLAU1D9TVzEAc7jFO0BlyIjPVT7Ti2IyTvllMA+2RtAzU9Jrj&#10;370IirP+hyNX04TMQZiDZg5C7L9CnqMkycHnfQRtMoFUacp7IkDtyhJOo5Xm4eU+o55/gO0/AAAA&#10;//8DAFBLAwQUAAYACAAAACEADXOcb+AAAAALAQAADwAAAGRycy9kb3ducmV2LnhtbEyPwU7DMBBE&#10;70j8g7VI3KidCNo0xKkqBCekijQcODqxm1iN1yF22/D3XU5w29kdzb4pNrMb2NlMwXqUkCwEMIOt&#10;1xY7CZ/120MGLESFWg0ejYQfE2BT3t4UKtf+gpU572PHKARDriT0MY4556HtjVNh4UeDdDv4yalI&#10;cuq4ntSFwt3AUyGW3CmL9KFXo3npTXvcn5yE7RdWr/Z713xUh8rW9Vrg+/Io5f3dvH0GFs0c/8zw&#10;i0/oUBJT40+oAxtIP65WZKVBJCkwcmRJugbW0CZ9yoCXBf/fobwCAAD//wMAUEsBAi0AFAAGAAgA&#10;AAAhALaDOJL+AAAA4QEAABMAAAAAAAAAAAAAAAAAAAAAAFtDb250ZW50X1R5cGVzXS54bWxQSwEC&#10;LQAUAAYACAAAACEAOP0h/9YAAACUAQAACwAAAAAAAAAAAAAAAAAvAQAAX3JlbHMvLnJlbHNQSwEC&#10;LQAUAAYACAAAACEAJ1rPaKwBAABIAwAADgAAAAAAAAAAAAAAAAAuAgAAZHJzL2Uyb0RvYy54bWxQ&#10;SwECLQAUAAYACAAAACEADXOcb+AAAAALAQAADwAAAAAAAAAAAAAAAAAGBAAAZHJzL2Rvd25yZXYu&#10;eG1sUEsFBgAAAAAEAAQA8wAAABMFAAAAAA==&#10;" filled="f" stroked="f">
          <v:textbox inset="0,0,0,0">
            <w:txbxContent>
              <w:p w14:paraId="2C85A891" w14:textId="03A3F45C" w:rsidR="000920F5" w:rsidRDefault="009A74CF" w:rsidP="009672A5">
                <w:pPr>
                  <w:spacing w:before="13"/>
                  <w:ind w:left="20"/>
                  <w:jc w:val="center"/>
                  <w:rPr>
                    <w:sz w:val="16"/>
                  </w:rPr>
                </w:pPr>
                <w:r>
                  <w:rPr>
                    <w:color w:val="231F20"/>
                    <w:sz w:val="16"/>
                  </w:rPr>
                  <w:t>*****</w:t>
                </w:r>
                <w:r w:rsidR="00634F95" w:rsidRPr="00634F95">
                  <w:rPr>
                    <w:color w:val="231F20"/>
                    <w:sz w:val="16"/>
                  </w:rPr>
                  <w:t xml:space="preserve">  – </w:t>
                </w:r>
                <w:r>
                  <w:rPr>
                    <w:color w:val="231F20"/>
                    <w:sz w:val="16"/>
                  </w:rPr>
                  <w:t>****</w:t>
                </w:r>
              </w:p>
            </w:txbxContent>
          </v:textbox>
          <w10:wrap anchorx="page" anchory="page"/>
        </v:shape>
      </w:pict>
    </w:r>
    <w:r>
      <w:rPr>
        <w:noProof/>
      </w:rPr>
      <w:pict w14:anchorId="1C472928">
        <v:shape id="Graphic 8" o:spid="_x0000_s1029" style="position:absolute;margin-left:60.95pt;margin-top:66.6pt;width:341.15pt;height:.1pt;z-index:-16646656;visibility:visible;mso-wrap-style:square;mso-wrap-distance-left:0;mso-wrap-distance-top:0;mso-wrap-distance-right:0;mso-wrap-distance-bottom:0;mso-position-horizontal:absolute;mso-position-horizontal-relative:page;mso-position-vertical:absolut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BLKAIAAH8EAAAOAAAAZHJzL2Uyb0RvYy54bWysVMFu2zAMvQ/YPwi6L3acNWuNOMXQIMWA&#10;oivQDDsrshwbk0VNVGLn70fJcZJ2t2EX4Umkyff4JC/u+1azg3LYgCn4dJJypoyEsjG7gv/YrD/d&#10;coZemFJoMKrgR4X8fvnxw6KzucqgBl0qx6iIwbyzBa+9t3mSoKxVK3ACVhkKVuBa4WnrdknpREfV&#10;W51kaTpPOnCldSAVIp2uhiBfxvpVpaT/XlWoPNMFJ24+ri6u27Amy4XId07YupEnGuIfWLSiMdT0&#10;XGolvGB71/xVqm2kA4TKTyS0CVRVI1XUQGqm6Ts1r7WwKmqh4aA9jwn/X1n5fHhxrCkLTkYZ0ZJF&#10;j6dp3IbhdBZzynm1Ly7IQ/sE8hdSIHkTCRs85fSVa0MuiWN9nPTxPGnVeybp8PNsls3TG84kxabZ&#10;l2hEIvLxW7lH/6gg1hGHJ/SDT+WIRD0i2ZsROnI7+Kyjz54z8tlxRj5vB5+t8OG7QC5A1l2IhLMW&#10;DmoDMerfMSdql6g211kkZXp3R1JGlZQ7ZBAIbWhWA4itCV+L0yawmM9u0nh9EHRTrhutAwt0u+2D&#10;duwgSFQ2m66zcUxv0qxDvxJYD3kxFORGGiefBmuCSVsoj2R4Rx4XHH/vhVOc6W+GrlR4HiNwI9iO&#10;wHn9APERxQFRz03/UzjLQvuCe3L2GcYLK/LRtCD9nBu+NPB176FqgqPxDg2MThu65ZH56UWGZ3S9&#10;j1mX/8byDwAAAP//AwBQSwMEFAAGAAgAAAAhAAAtRw7bAAAACwEAAA8AAABkcnMvZG93bnJldi54&#10;bWxMj81OwzAQhO9IvIO1SNyo07RCJcSpEKhn1F+ubrzEofY6it02fXuWXuhtZnc0+205H7wTJ+xj&#10;G0jBeJSBQKqDaalRsFkvnmYgYtJktAuECi4YYV7d35W6MOFMSzytUiO4hGKhFdiUukLKWFv0Oo5C&#10;h8S779B7ndj2jTS9PnO5dzLPsmfpdUt8weoO3y3Wh9XRKzAyme3WpU+7WFp52NFPd/n6UOrxYXh7&#10;BZFwSP9h+MNndKiYaR+OZKJw7PPxC0dZTCY5CE7MsimL/XUyBVmV8vaH6hcAAP//AwBQSwECLQAU&#10;AAYACAAAACEAtoM4kv4AAADhAQAAEwAAAAAAAAAAAAAAAAAAAAAAW0NvbnRlbnRfVHlwZXNdLnht&#10;bFBLAQItABQABgAIAAAAIQA4/SH/1gAAAJQBAAALAAAAAAAAAAAAAAAAAC8BAABfcmVscy8ucmVs&#10;c1BLAQItABQABgAIAAAAIQDNfFBLKAIAAH8EAAAOAAAAAAAAAAAAAAAAAC4CAABkcnMvZTJvRG9j&#10;LnhtbFBLAQItABQABgAIAAAAIQAALUcO2wAAAAsBAAAPAAAAAAAAAAAAAAAAAIIEAABkcnMvZG93&#10;bnJldi54bWxQSwUGAAAAAAQABADzAAAAigUAAAAA&#10;" path="m,l4331995,e" filled="f" strokecolor="#231f20" strokeweight=".5pt">
          <v:path arrowok="t"/>
          <w10:wrap anchorx="page" anchory="page"/>
        </v:shape>
      </w:pict>
    </w:r>
    <w:r>
      <w:rPr>
        <w:noProof/>
      </w:rPr>
      <w:pict w14:anchorId="7595E27F">
        <v:shape id="Textbox 9" o:spid="_x0000_s1028" type="#_x0000_t202" style="position:absolute;margin-left:57.95pt;margin-top:53.45pt;width:16pt;height:12pt;z-index:-1664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QpgEAAD4DAAAOAAAAZHJzL2Uyb0RvYy54bWysUttu2zAMfR+wfxD0vtjJLliNOMW2YsOA&#10;YivQ7gNkWYqNWqJGKrHz96NkJy22t6EvEiUdHfIccns9uUEcDVIPvpbrVSmF8Rra3u9r+evh65uP&#10;UlBUvlUDeFPLkyF5vXv9ajuGymygg6E1KJjEUzWGWnYxhqooSHfGKVpBMJ4fLaBTkY+4L1pUI7O7&#10;odiU5YdiBGwDgjZEfHszP8pd5rfW6PjTWjJRDLXk2mJeMa9NWovdVlV7VKHr9VKG+o8qnOo9J71Q&#10;3aioxAH7f6hcrxEIbFxpcAVY22uTNbCadfmXmvtOBZO1sDkULjbRy9HqH8c7FH1byyspvHLcogcz&#10;xQYmcZXMGQNVjLkPjIrTZ5i4yVkohVvQj8SQ4hlm/kCMTmZMFl3aWabgj+z/6eI5JxGaLzflW+6j&#10;FJqf1u837zhOnE+fA1L8ZsCJFNQSuaW5AHW8pThDz5Clljl9qipOzbSIaKA9sYaRW11L+n1QaKQY&#10;vnv2Ms3FOcBz0JwDjMMXyNOTpHj4dIhg+5w5pZh5l8zcpFz7MlBpCp6fM+pp7Hd/AAAA//8DAFBL&#10;AwQUAAYACAAAACEANXMNlt0AAAALAQAADwAAAGRycy9kb3ducmV2LnhtbEyPzU7DMBCE70i8g7VI&#10;3KhdfgIJcaoKwQkJNQ0Hjk68TaLG6xC7bXh7tie4faMdzc7kq9kN4ohT6D1pWC4UCKTG255aDZ/V&#10;280TiBANWTN4Qg0/GGBVXF7kJrP+RCUet7EVHEIhMxq6GMdMytB06ExY+BGJbzs/ORNZTq20kzlx&#10;uBvkrVKJdKYn/tCZEV86bPbbg9Ow/qLytf/+qDflruyrKlX0nuy1vr6a188gIs7xzwzn+lwdCu5U&#10;+wPZIAbWy4eUrQwqYTg77h8ZaoY7lYIscvl/Q/ELAAD//wMAUEsBAi0AFAAGAAgAAAAhALaDOJL+&#10;AAAA4QEAABMAAAAAAAAAAAAAAAAAAAAAAFtDb250ZW50X1R5cGVzXS54bWxQSwECLQAUAAYACAAA&#10;ACEAOP0h/9YAAACUAQAACwAAAAAAAAAAAAAAAAAvAQAAX3JlbHMvLnJlbHNQSwECLQAUAAYACAAA&#10;ACEAyFY+0KYBAAA+AwAADgAAAAAAAAAAAAAAAAAuAgAAZHJzL2Uyb0RvYy54bWxQSwECLQAUAAYA&#10;CAAAACEANXMNlt0AAAALAQAADwAAAAAAAAAAAAAAAAAABAAAZHJzL2Rvd25yZXYueG1sUEsFBgAA&#10;AAAEAAQA8wAAAAoFAAAAAA==&#10;" filled="f" stroked="f">
          <v:textbox inset="0,0,0,0">
            <w:txbxContent>
              <w:p w14:paraId="248D37AC"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20</w:t>
                </w:r>
                <w:r>
                  <w:rPr>
                    <w:color w:val="231F20"/>
                    <w:spacing w:val="-5"/>
                    <w:sz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416C" w14:textId="01DB5E27" w:rsidR="000920F5" w:rsidRDefault="00167DD3">
    <w:pPr>
      <w:pStyle w:val="BodyText"/>
      <w:spacing w:line="14" w:lineRule="auto"/>
      <w:rPr>
        <w:sz w:val="20"/>
      </w:rPr>
    </w:pPr>
    <w:r>
      <w:rPr>
        <w:noProof/>
      </w:rPr>
      <w:pict w14:anchorId="43612BD5">
        <v:shapetype id="_x0000_t202" coordsize="21600,21600" o:spt="202" path="m,l,21600r21600,l21600,xe">
          <v:stroke joinstyle="miter"/>
          <v:path gradientshapeok="t" o:connecttype="rect"/>
        </v:shapetype>
        <v:shape id="Textbox 13" o:spid="_x0000_s1027" type="#_x0000_t202" style="position:absolute;margin-left:61.5pt;margin-top:54.25pt;width:313.05pt;height:10.95pt;z-index:-16644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llrAEAAEgDAAAOAAAAZHJzL2Uyb0RvYy54bWysU8Fu2zAMvQ/YPwi6L7YbtF2NOMXWYsOA&#10;YivQ7gNkWYqFWqIqKrHz96PkJC3a29CLTElPj++R9Op6sgPbqYAGXMOrRcmZchI64zYN//v448tX&#10;zjAK14kBnGr4XiG/Xn/+tBp9rc6gh6FTgRGJw3r0De9j9HVRoOyVFbgArxxdaghWRNqGTdEFMRK7&#10;HYqzsrwoRgidDyAVIp3ezpd8nfm1VjL+0RpVZEPDSVvMa8hrm9ZivRL1JgjfG3mQIf5DhRXGUdIT&#10;1a2Igm2DeUdljQyAoONCgi1AayNV9kBuqvKNm4deeJW9UHHQn8qEH0crf+/uAzMd9W7JmROWevSo&#10;ptjCxOiEyjN6rAn14AkXp+8wETRbRX8H8gkJUrzCzA+Q0Kkckw42fckoo4fUgf2p6pSFSTpcXl2e&#10;X1YVZ5LuquVVeXGe8hYvr33A+FOBZSloeKCuZgVid4dxhh4hBzFz/iQrTu2U/Z3MtNDtyctITW84&#10;Pm9FUJwNvxxVNU3IMQjHoD0GIQ43kOcoWXLwbRtBmywgZZp5DwKoXdnCYbTSPLzeZ9TLD7D+BwAA&#10;//8DAFBLAwQUAAYACAAAACEAVC7y9uEAAAALAQAADwAAAGRycy9kb3ducmV2LnhtbEyPzU7DMBCE&#10;70i8g7VI3KjdH0qbxqkqBCckRBoOPTrxNokar0PstuHtWU5w29kdzX6TbkfXiQsOofWkYTpRIJAq&#10;b1uqNXwWrw8rECEasqbzhBq+McA2u71JTWL9lXK87GMtOIRCYjQ0MfaJlKFq0Jkw8T0S345+cCay&#10;HGppB3PlcNfJmVJL6UxL/KExPT43WJ32Z6dhd6D8pf16Lz/yY94WxVrR2/Kk9f3duNuAiDjGPzP8&#10;4jM6ZMxU+jPZIDrWszl3iTyo1SMIdjwt1lMQJW/magEyS+X/DtkPAAAA//8DAFBLAQItABQABgAI&#10;AAAAIQC2gziS/gAAAOEBAAATAAAAAAAAAAAAAAAAAAAAAABbQ29udGVudF9UeXBlc10ueG1sUEsB&#10;Ai0AFAAGAAgAAAAhADj9If/WAAAAlAEAAAsAAAAAAAAAAAAAAAAALwEAAF9yZWxzLy5yZWxzUEsB&#10;Ai0AFAAGAAgAAAAhAFWI6WWsAQAASAMAAA4AAAAAAAAAAAAAAAAALgIAAGRycy9lMm9Eb2MueG1s&#10;UEsBAi0AFAAGAAgAAAAhAFQu8vbhAAAACwEAAA8AAAAAAAAAAAAAAAAABgQAAGRycy9kb3ducmV2&#10;LnhtbFBLBQYAAAAABAAEAPMAAAAUBQAAAAA=&#10;" filled="f" stroked="f">
          <v:textbox inset="0,0,0,0">
            <w:txbxContent>
              <w:p w14:paraId="6695102B" w14:textId="56CC1366" w:rsidR="000920F5" w:rsidRDefault="000F3E06" w:rsidP="00634F95">
                <w:pPr>
                  <w:spacing w:before="14"/>
                  <w:ind w:left="20"/>
                  <w:jc w:val="center"/>
                  <w:rPr>
                    <w:sz w:val="16"/>
                  </w:rPr>
                </w:pPr>
                <w:r>
                  <w:rPr>
                    <w:color w:val="231F20"/>
                    <w:sz w:val="16"/>
                  </w:rPr>
                  <w:t>Maliye</w:t>
                </w:r>
                <w:r>
                  <w:rPr>
                    <w:color w:val="231F20"/>
                    <w:spacing w:val="-2"/>
                    <w:sz w:val="16"/>
                  </w:rPr>
                  <w:t xml:space="preserve"> </w:t>
                </w:r>
                <w:r>
                  <w:rPr>
                    <w:color w:val="231F20"/>
                    <w:sz w:val="16"/>
                  </w:rPr>
                  <w:t>ve</w:t>
                </w:r>
                <w:r>
                  <w:rPr>
                    <w:color w:val="231F20"/>
                    <w:spacing w:val="-1"/>
                    <w:sz w:val="16"/>
                  </w:rPr>
                  <w:t xml:space="preserve"> </w:t>
                </w:r>
                <w:r>
                  <w:rPr>
                    <w:color w:val="231F20"/>
                    <w:sz w:val="16"/>
                  </w:rPr>
                  <w:t>Finans</w:t>
                </w:r>
                <w:r>
                  <w:rPr>
                    <w:color w:val="231F20"/>
                    <w:spacing w:val="-8"/>
                    <w:sz w:val="16"/>
                  </w:rPr>
                  <w:t xml:space="preserve"> </w:t>
                </w:r>
                <w:r>
                  <w:rPr>
                    <w:color w:val="231F20"/>
                    <w:sz w:val="16"/>
                  </w:rPr>
                  <w:t>Yazıları</w:t>
                </w:r>
                <w:r>
                  <w:rPr>
                    <w:color w:val="231F20"/>
                    <w:spacing w:val="-2"/>
                    <w:sz w:val="16"/>
                  </w:rPr>
                  <w:t xml:space="preserve"> </w:t>
                </w:r>
                <w:r>
                  <w:rPr>
                    <w:rFonts w:ascii="Wingdings" w:hAnsi="Wingdings"/>
                    <w:color w:val="231F20"/>
                    <w:sz w:val="16"/>
                  </w:rPr>
                  <w:t></w:t>
                </w:r>
                <w:r>
                  <w:rPr>
                    <w:color w:val="231F20"/>
                    <w:spacing w:val="-1"/>
                    <w:sz w:val="16"/>
                  </w:rPr>
                  <w:t xml:space="preserve"> </w:t>
                </w:r>
                <w:r w:rsidR="009A74CF">
                  <w:rPr>
                    <w:color w:val="231F20"/>
                    <w:sz w:val="16"/>
                  </w:rPr>
                  <w:t>***</w:t>
                </w:r>
                <w:r>
                  <w:rPr>
                    <w:color w:val="231F20"/>
                    <w:spacing w:val="-2"/>
                    <w:sz w:val="16"/>
                  </w:rPr>
                  <w:t xml:space="preserve"> </w:t>
                </w:r>
                <w:r>
                  <w:rPr>
                    <w:color w:val="231F20"/>
                    <w:sz w:val="16"/>
                  </w:rPr>
                  <w:t>202</w:t>
                </w:r>
                <w:r w:rsidR="009A74CF">
                  <w:rPr>
                    <w:color w:val="231F20"/>
                    <w:sz w:val="16"/>
                  </w:rPr>
                  <w:t>*</w:t>
                </w:r>
                <w:r>
                  <w:rPr>
                    <w:color w:val="231F20"/>
                    <w:spacing w:val="-1"/>
                    <w:sz w:val="16"/>
                  </w:rPr>
                  <w:t xml:space="preserve"> </w:t>
                </w:r>
                <w:r>
                  <w:rPr>
                    <w:rFonts w:ascii="Wingdings" w:hAnsi="Wingdings"/>
                    <w:color w:val="231F20"/>
                    <w:sz w:val="16"/>
                  </w:rPr>
                  <w:t></w:t>
                </w:r>
                <w:r>
                  <w:rPr>
                    <w:color w:val="231F20"/>
                    <w:spacing w:val="-7"/>
                    <w:sz w:val="16"/>
                  </w:rPr>
                  <w:t xml:space="preserve"> </w:t>
                </w:r>
                <w:r>
                  <w:rPr>
                    <w:color w:val="231F20"/>
                    <w:sz w:val="16"/>
                  </w:rPr>
                  <w:t>Yıl:</w:t>
                </w:r>
                <w:r>
                  <w:rPr>
                    <w:color w:val="231F20"/>
                    <w:spacing w:val="-1"/>
                    <w:sz w:val="16"/>
                  </w:rPr>
                  <w:t xml:space="preserve"> </w:t>
                </w:r>
                <w:r>
                  <w:rPr>
                    <w:color w:val="231F20"/>
                    <w:sz w:val="16"/>
                  </w:rPr>
                  <w:t>3</w:t>
                </w:r>
                <w:r w:rsidR="009A74CF">
                  <w:rPr>
                    <w:color w:val="231F20"/>
                    <w:sz w:val="16"/>
                  </w:rPr>
                  <w:t>*</w:t>
                </w:r>
                <w:r>
                  <w:rPr>
                    <w:color w:val="231F20"/>
                    <w:spacing w:val="-3"/>
                    <w:sz w:val="16"/>
                  </w:rPr>
                  <w:t xml:space="preserve"> </w:t>
                </w:r>
                <w:r>
                  <w:rPr>
                    <w:rFonts w:ascii="Wingdings" w:hAnsi="Wingdings"/>
                    <w:color w:val="231F20"/>
                    <w:sz w:val="16"/>
                  </w:rPr>
                  <w:t></w:t>
                </w:r>
                <w:r>
                  <w:rPr>
                    <w:color w:val="231F20"/>
                    <w:spacing w:val="-1"/>
                    <w:sz w:val="16"/>
                  </w:rPr>
                  <w:t xml:space="preserve"> </w:t>
                </w:r>
                <w:r>
                  <w:rPr>
                    <w:color w:val="231F20"/>
                    <w:sz w:val="16"/>
                  </w:rPr>
                  <w:t>Sayı:</w:t>
                </w:r>
                <w:r>
                  <w:rPr>
                    <w:color w:val="231F20"/>
                    <w:spacing w:val="-1"/>
                    <w:sz w:val="16"/>
                  </w:rPr>
                  <w:t xml:space="preserve"> </w:t>
                </w:r>
                <w:r>
                  <w:rPr>
                    <w:color w:val="231F20"/>
                    <w:sz w:val="16"/>
                  </w:rPr>
                  <w:t>12</w:t>
                </w:r>
                <w:r w:rsidR="009A74CF">
                  <w:rPr>
                    <w:color w:val="231F20"/>
                    <w:sz w:val="16"/>
                  </w:rPr>
                  <w:t>*</w:t>
                </w:r>
                <w:r>
                  <w:rPr>
                    <w:color w:val="231F20"/>
                    <w:spacing w:val="-2"/>
                    <w:sz w:val="16"/>
                  </w:rPr>
                  <w:t xml:space="preserve"> </w:t>
                </w:r>
                <w:r>
                  <w:rPr>
                    <w:rFonts w:ascii="Wingdings" w:hAnsi="Wingdings"/>
                    <w:color w:val="231F20"/>
                    <w:sz w:val="16"/>
                  </w:rPr>
                  <w:t></w:t>
                </w:r>
                <w:r>
                  <w:rPr>
                    <w:color w:val="231F20"/>
                    <w:spacing w:val="-1"/>
                    <w:sz w:val="16"/>
                  </w:rPr>
                  <w:t xml:space="preserve"> </w:t>
                </w:r>
                <w:r>
                  <w:rPr>
                    <w:color w:val="231F20"/>
                    <w:sz w:val="16"/>
                  </w:rPr>
                  <w:t>ss:</w:t>
                </w:r>
                <w:r>
                  <w:rPr>
                    <w:color w:val="231F20"/>
                    <w:spacing w:val="-1"/>
                    <w:sz w:val="16"/>
                  </w:rPr>
                  <w:t xml:space="preserve"> </w:t>
                </w:r>
                <w:r w:rsidR="009A74CF">
                  <w:rPr>
                    <w:color w:val="231F20"/>
                    <w:sz w:val="16"/>
                  </w:rPr>
                  <w:t>**</w:t>
                </w:r>
                <w:r>
                  <w:rPr>
                    <w:color w:val="231F20"/>
                    <w:sz w:val="16"/>
                  </w:rPr>
                  <w:t>-</w:t>
                </w:r>
                <w:r w:rsidR="009A74CF">
                  <w:rPr>
                    <w:color w:val="231F20"/>
                    <w:spacing w:val="-5"/>
                    <w:sz w:val="16"/>
                  </w:rPr>
                  <w:t>**</w:t>
                </w:r>
              </w:p>
            </w:txbxContent>
          </v:textbox>
          <w10:wrap anchorx="page" anchory="page"/>
        </v:shape>
      </w:pict>
    </w:r>
    <w:r>
      <w:rPr>
        <w:noProof/>
      </w:rPr>
      <w:pict w14:anchorId="07BAB036">
        <v:shape id="Graphic 11" o:spid="_x0000_s1026" style="position:absolute;margin-left:64.1pt;margin-top:66.6pt;width:341.15pt;height:.1pt;z-index:-16645120;visibility:visible;mso-wrap-style:square;mso-wrap-distance-left:0;mso-wrap-distance-top:0;mso-wrap-distance-right:0;mso-wrap-distance-bottom:0;mso-position-horizontal:absolute;mso-position-horizontal-relative:page;mso-position-vertical:absolut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KQIAAIEEAAAOAAAAZHJzL2Uyb0RvYy54bWysVMtu2zAQvBfoPxC813q4cRPBclDEcFAg&#10;SAPERc80RVlCKZJd0pb8911Sou2kt6IXYshd7c7skFreD50kRwG21aqk2SylRCiuq1btS/pju/l0&#10;S4l1TFVMaiVKehKW3q8+flj2phC5brSsBBAsomzRm5I2zpkiSSxvRMfsTBuhMFhr6JjDLeyTCliP&#10;1TuZ5Gm6SHoNlQHNhbV4uh6DdBXq17Xg7ntdW+GILClyc2GFsO78mqyWrNgDM03LJxrsH1h0rFXY&#10;9FxqzRwjB2j/KtW1HLTVtZtx3SW6rlsuggZUk6Xv1Lw2zIigBYdjzXlM9v+V5c/HFyBthd5llCjW&#10;oUeP0zjwBMfTG1tg1qt5AS/QmifNf1kMJG8ifmOnnKGGzueiPDKEWZ/OsxaDIxwPP8/n+SK9oYRj&#10;LMu/BCsSVsRv+cG6R6FDHXZ8sm50qoqINRHxQUUI6Ld3WganHSXoNFCCTu9Gpw1z/jtPzkPSX4j4&#10;s04fxVaHqHvHHKldolJdZ6GU7O4OpUSVmDtmIPBtcFYjCK0RX4uTyrNYzG/ScIGslm21aaX0LCzs&#10;dw8SyJGhqHyebfI4pjdpBqxbM9uMeSHk5QYak0+jNd6kna5OaHmPJpfU/j4wEJTIbwovlX8gEUAE&#10;uwjAyQcdnlEYEPbcDj8ZGOLbl9Shs886XllWRNO89HOu/1Lprwen69Y7Gu7QyGja4D0PzKc36R/S&#10;9T5kXf4cqz8AAAD//wMAUEsDBBQABgAIAAAAIQDqf+c93AAAAAsBAAAPAAAAZHJzL2Rvd25yZXYu&#10;eG1sTI9BT8MwDIXvk/YfIiNxY+k6QFVpOk2gndEGg2vWmKYscaom27p/j+HCbu/ZT8+fq+XonTjh&#10;ELtACuazDARSE0xHrYL3t/VdASImTUa7QKjgghGW9XRS6dKEM23wtE2t4BKKpVZgU+pLKWNj0es4&#10;Cz0S777C4HViO7TSDPrM5d7JPMsepdcd8QWre3y22By2R6/AyGR2O5de7Xpj5eGDvvvL54tStzfj&#10;6glEwjH9h+EXn9GhZqZ9OJKJwrHPi5yjLBYLFpwo5tkDiP3f5B5kXcnrH+ofAAAA//8DAFBLAQIt&#10;ABQABgAIAAAAIQC2gziS/gAAAOEBAAATAAAAAAAAAAAAAAAAAAAAAABbQ29udGVudF9UeXBlc10u&#10;eG1sUEsBAi0AFAAGAAgAAAAhADj9If/WAAAAlAEAAAsAAAAAAAAAAAAAAAAALwEAAF9yZWxzLy5y&#10;ZWxzUEsBAi0AFAAGAAgAAAAhAOwZP4cpAgAAgQQAAA4AAAAAAAAAAAAAAAAALgIAAGRycy9lMm9E&#10;b2MueG1sUEsBAi0AFAAGAAgAAAAhAOp/5z3cAAAACwEAAA8AAAAAAAAAAAAAAAAAgwQAAGRycy9k&#10;b3ducmV2LnhtbFBLBQYAAAAABAAEAPMAAACMBQAAAAA=&#10;" path="m,l4331995,e" filled="f" strokecolor="#231f20" strokeweight=".5pt">
          <v:path arrowok="t"/>
          <w10:wrap anchorx="page" anchory="page"/>
        </v:shape>
      </w:pict>
    </w:r>
    <w:r>
      <w:rPr>
        <w:noProof/>
      </w:rPr>
      <w:pict w14:anchorId="68D4EEAD">
        <v:shape id="Textbox 12" o:spid="_x0000_s1025" type="#_x0000_t202" style="position:absolute;margin-left:393.2pt;margin-top:53.45pt;width:16pt;height:12pt;z-index:-166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ypwEAAEcDAAAOAAAAZHJzL2Uyb0RvYy54bWysUsFu2zAMvQ/oPwi6N3bcbRiMOMXWYsOA&#10;YhvQ9gNkWYqNWaJGKrHz96PkJC2227CLRElPj++R3NzObhQHgzSAb+R6VUphvIZu8LtGPj99vv4g&#10;BUXlOzWCN408GpK326s3mynUpoIexs6gYBJP9RQa2ccY6qIg3RunaAXBeH60gE5FPuKu6FBNzO7G&#10;oirL98UE2AUEbYj49n55lNvMb63R8bu1ZKIYG8naYl4xr21ai+1G1TtUoR/0SYb6BxVODZ6TXqju&#10;VVRij8NfVG7QCAQ2rjS4AqwdtMke2M26/MPNY6+CyV64OBQuZaL/R6u/HX6gGDruXSWFV4579GTm&#10;2MIs+IbLMwWqGfUYGBfnTzAzNFul8AD6JzGkeIVZPhCjUzlmiy7tbFTwR+7A8VJ1ziI0X1blDXdS&#10;Cs1P63fVW44T58vngBS/GHAiBY1EbmoWoA4PFBfoGXLSsqRPquLcztnexUsL3ZGtTNzzRtKvvUIj&#10;xfjVc1HTgJwDPAftOcA43kEeo+TIw8d9BDtkASnTwnsSwN3KFk6Tlcbh9TmjXuZ/+xsAAP//AwBQ&#10;SwMEFAAGAAgAAAAhAGTDh0LfAAAACwEAAA8AAABkcnMvZG93bnJldi54bWxMj8FOwzAQRO9I/IO1&#10;SNyoXUAhCXGqCsEJCZGGA0cn3iZR43WI3Tb8PcsJjjvzNDtTbBY3ihPOYfCkYb1SIJBabwfqNHzU&#10;LzcpiBANWTN6Qg3fGGBTXl4UJrf+TBWedrETHEIhNxr6GKdcytD26ExY+QmJvb2fnYl8zp20szlz&#10;uBvlrVKJdGYg/tCbCZ96bA+7o9Ow/aTqefh6a96rfTXUdaboNTlofX21bB9BRFziHwy/9bk6lNyp&#10;8UeyQYwaHtLknlE2VJKBYCJdp6w0rNypDGRZyP8byh8AAAD//wMAUEsBAi0AFAAGAAgAAAAhALaD&#10;OJL+AAAA4QEAABMAAAAAAAAAAAAAAAAAAAAAAFtDb250ZW50X1R5cGVzXS54bWxQSwECLQAUAAYA&#10;CAAAACEAOP0h/9YAAACUAQAACwAAAAAAAAAAAAAAAAAvAQAAX3JlbHMvLnJlbHNQSwECLQAUAAYA&#10;CAAAACEAtf1psqcBAABHAwAADgAAAAAAAAAAAAAAAAAuAgAAZHJzL2Uyb0RvYy54bWxQSwECLQAU&#10;AAYACAAAACEAZMOHQt8AAAALAQAADwAAAAAAAAAAAAAAAAABBAAAZHJzL2Rvd25yZXYueG1sUEsF&#10;BgAAAAAEAAQA8wAAAA0FAAAAAA==&#10;" filled="f" stroked="f">
          <v:textbox inset="0,0,0,0">
            <w:txbxContent>
              <w:p w14:paraId="0E8814D5"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21</w:t>
                </w:r>
                <w:r>
                  <w:rPr>
                    <w:color w:val="231F20"/>
                    <w:spacing w:val="-5"/>
                    <w:sz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25F"/>
    <w:multiLevelType w:val="hybridMultilevel"/>
    <w:tmpl w:val="34A047D8"/>
    <w:lvl w:ilvl="0" w:tplc="BAA02A76">
      <w:numFmt w:val="bullet"/>
      <w:lvlText w:val="•"/>
      <w:lvlJc w:val="left"/>
      <w:pPr>
        <w:ind w:left="806" w:hanging="132"/>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748C9918">
      <w:numFmt w:val="bullet"/>
      <w:lvlText w:val="•"/>
      <w:lvlJc w:val="left"/>
      <w:pPr>
        <w:ind w:left="1427" w:hanging="132"/>
      </w:pPr>
      <w:rPr>
        <w:rFonts w:hint="default"/>
        <w:lang w:val="tr-TR" w:eastAsia="en-US" w:bidi="ar-SA"/>
      </w:rPr>
    </w:lvl>
    <w:lvl w:ilvl="2" w:tplc="A2DAF7E0">
      <w:numFmt w:val="bullet"/>
      <w:lvlText w:val="•"/>
      <w:lvlJc w:val="left"/>
      <w:pPr>
        <w:ind w:left="2054" w:hanging="132"/>
      </w:pPr>
      <w:rPr>
        <w:rFonts w:hint="default"/>
        <w:lang w:val="tr-TR" w:eastAsia="en-US" w:bidi="ar-SA"/>
      </w:rPr>
    </w:lvl>
    <w:lvl w:ilvl="3" w:tplc="F8FC779E">
      <w:numFmt w:val="bullet"/>
      <w:lvlText w:val="•"/>
      <w:lvlJc w:val="left"/>
      <w:pPr>
        <w:ind w:left="2682" w:hanging="132"/>
      </w:pPr>
      <w:rPr>
        <w:rFonts w:hint="default"/>
        <w:lang w:val="tr-TR" w:eastAsia="en-US" w:bidi="ar-SA"/>
      </w:rPr>
    </w:lvl>
    <w:lvl w:ilvl="4" w:tplc="70AA8BE2">
      <w:numFmt w:val="bullet"/>
      <w:lvlText w:val="•"/>
      <w:lvlJc w:val="left"/>
      <w:pPr>
        <w:ind w:left="3309" w:hanging="132"/>
      </w:pPr>
      <w:rPr>
        <w:rFonts w:hint="default"/>
        <w:lang w:val="tr-TR" w:eastAsia="en-US" w:bidi="ar-SA"/>
      </w:rPr>
    </w:lvl>
    <w:lvl w:ilvl="5" w:tplc="F9340C54">
      <w:numFmt w:val="bullet"/>
      <w:lvlText w:val="•"/>
      <w:lvlJc w:val="left"/>
      <w:pPr>
        <w:ind w:left="3937" w:hanging="132"/>
      </w:pPr>
      <w:rPr>
        <w:rFonts w:hint="default"/>
        <w:lang w:val="tr-TR" w:eastAsia="en-US" w:bidi="ar-SA"/>
      </w:rPr>
    </w:lvl>
    <w:lvl w:ilvl="6" w:tplc="463CEE20">
      <w:numFmt w:val="bullet"/>
      <w:lvlText w:val="•"/>
      <w:lvlJc w:val="left"/>
      <w:pPr>
        <w:ind w:left="4564" w:hanging="132"/>
      </w:pPr>
      <w:rPr>
        <w:rFonts w:hint="default"/>
        <w:lang w:val="tr-TR" w:eastAsia="en-US" w:bidi="ar-SA"/>
      </w:rPr>
    </w:lvl>
    <w:lvl w:ilvl="7" w:tplc="CFEE70F2">
      <w:numFmt w:val="bullet"/>
      <w:lvlText w:val="•"/>
      <w:lvlJc w:val="left"/>
      <w:pPr>
        <w:ind w:left="5192" w:hanging="132"/>
      </w:pPr>
      <w:rPr>
        <w:rFonts w:hint="default"/>
        <w:lang w:val="tr-TR" w:eastAsia="en-US" w:bidi="ar-SA"/>
      </w:rPr>
    </w:lvl>
    <w:lvl w:ilvl="8" w:tplc="8BD87A60">
      <w:numFmt w:val="bullet"/>
      <w:lvlText w:val="•"/>
      <w:lvlJc w:val="left"/>
      <w:pPr>
        <w:ind w:left="5819" w:hanging="132"/>
      </w:pPr>
      <w:rPr>
        <w:rFonts w:hint="default"/>
        <w:lang w:val="tr-TR" w:eastAsia="en-US" w:bidi="ar-SA"/>
      </w:rPr>
    </w:lvl>
  </w:abstractNum>
  <w:abstractNum w:abstractNumId="1" w15:restartNumberingAfterBreak="0">
    <w:nsid w:val="12B67B7E"/>
    <w:multiLevelType w:val="hybridMultilevel"/>
    <w:tmpl w:val="E436A938"/>
    <w:lvl w:ilvl="0" w:tplc="65A0133A">
      <w:numFmt w:val="bullet"/>
      <w:lvlText w:val="o"/>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038421EE">
      <w:numFmt w:val="bullet"/>
      <w:lvlText w:val="•"/>
      <w:lvlJc w:val="left"/>
      <w:pPr>
        <w:ind w:left="1643" w:hanging="321"/>
      </w:pPr>
      <w:rPr>
        <w:rFonts w:hint="default"/>
        <w:lang w:val="tr-TR" w:eastAsia="en-US" w:bidi="ar-SA"/>
      </w:rPr>
    </w:lvl>
    <w:lvl w:ilvl="2" w:tplc="022C9944">
      <w:numFmt w:val="bullet"/>
      <w:lvlText w:val="•"/>
      <w:lvlJc w:val="left"/>
      <w:pPr>
        <w:ind w:left="2246" w:hanging="321"/>
      </w:pPr>
      <w:rPr>
        <w:rFonts w:hint="default"/>
        <w:lang w:val="tr-TR" w:eastAsia="en-US" w:bidi="ar-SA"/>
      </w:rPr>
    </w:lvl>
    <w:lvl w:ilvl="3" w:tplc="5FB2BE24">
      <w:numFmt w:val="bullet"/>
      <w:lvlText w:val="•"/>
      <w:lvlJc w:val="left"/>
      <w:pPr>
        <w:ind w:left="2850" w:hanging="321"/>
      </w:pPr>
      <w:rPr>
        <w:rFonts w:hint="default"/>
        <w:lang w:val="tr-TR" w:eastAsia="en-US" w:bidi="ar-SA"/>
      </w:rPr>
    </w:lvl>
    <w:lvl w:ilvl="4" w:tplc="EB78F8D6">
      <w:numFmt w:val="bullet"/>
      <w:lvlText w:val="•"/>
      <w:lvlJc w:val="left"/>
      <w:pPr>
        <w:ind w:left="3453" w:hanging="321"/>
      </w:pPr>
      <w:rPr>
        <w:rFonts w:hint="default"/>
        <w:lang w:val="tr-TR" w:eastAsia="en-US" w:bidi="ar-SA"/>
      </w:rPr>
    </w:lvl>
    <w:lvl w:ilvl="5" w:tplc="E870C538">
      <w:numFmt w:val="bullet"/>
      <w:lvlText w:val="•"/>
      <w:lvlJc w:val="left"/>
      <w:pPr>
        <w:ind w:left="4057" w:hanging="321"/>
      </w:pPr>
      <w:rPr>
        <w:rFonts w:hint="default"/>
        <w:lang w:val="tr-TR" w:eastAsia="en-US" w:bidi="ar-SA"/>
      </w:rPr>
    </w:lvl>
    <w:lvl w:ilvl="6" w:tplc="759EBDAA">
      <w:numFmt w:val="bullet"/>
      <w:lvlText w:val="•"/>
      <w:lvlJc w:val="left"/>
      <w:pPr>
        <w:ind w:left="4660" w:hanging="321"/>
      </w:pPr>
      <w:rPr>
        <w:rFonts w:hint="default"/>
        <w:lang w:val="tr-TR" w:eastAsia="en-US" w:bidi="ar-SA"/>
      </w:rPr>
    </w:lvl>
    <w:lvl w:ilvl="7" w:tplc="CC80E84E">
      <w:numFmt w:val="bullet"/>
      <w:lvlText w:val="•"/>
      <w:lvlJc w:val="left"/>
      <w:pPr>
        <w:ind w:left="5264" w:hanging="321"/>
      </w:pPr>
      <w:rPr>
        <w:rFonts w:hint="default"/>
        <w:lang w:val="tr-TR" w:eastAsia="en-US" w:bidi="ar-SA"/>
      </w:rPr>
    </w:lvl>
    <w:lvl w:ilvl="8" w:tplc="95CA004C">
      <w:numFmt w:val="bullet"/>
      <w:lvlText w:val="•"/>
      <w:lvlJc w:val="left"/>
      <w:pPr>
        <w:ind w:left="5867" w:hanging="321"/>
      </w:pPr>
      <w:rPr>
        <w:rFonts w:hint="default"/>
        <w:lang w:val="tr-TR" w:eastAsia="en-US" w:bidi="ar-SA"/>
      </w:rPr>
    </w:lvl>
  </w:abstractNum>
  <w:abstractNum w:abstractNumId="2" w15:restartNumberingAfterBreak="0">
    <w:nsid w:val="226A63E9"/>
    <w:multiLevelType w:val="hybridMultilevel"/>
    <w:tmpl w:val="58529EA4"/>
    <w:lvl w:ilvl="0" w:tplc="766819E4">
      <w:numFmt w:val="bullet"/>
      <w:lvlText w:val="•"/>
      <w:lvlJc w:val="left"/>
      <w:pPr>
        <w:ind w:left="827" w:hanging="154"/>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82044C60">
      <w:numFmt w:val="bullet"/>
      <w:lvlText w:val="•"/>
      <w:lvlJc w:val="left"/>
      <w:pPr>
        <w:ind w:left="1445" w:hanging="154"/>
      </w:pPr>
      <w:rPr>
        <w:rFonts w:hint="default"/>
        <w:lang w:val="tr-TR" w:eastAsia="en-US" w:bidi="ar-SA"/>
      </w:rPr>
    </w:lvl>
    <w:lvl w:ilvl="2" w:tplc="947A8794">
      <w:numFmt w:val="bullet"/>
      <w:lvlText w:val="•"/>
      <w:lvlJc w:val="left"/>
      <w:pPr>
        <w:ind w:left="2070" w:hanging="154"/>
      </w:pPr>
      <w:rPr>
        <w:rFonts w:hint="default"/>
        <w:lang w:val="tr-TR" w:eastAsia="en-US" w:bidi="ar-SA"/>
      </w:rPr>
    </w:lvl>
    <w:lvl w:ilvl="3" w:tplc="E132C9E6">
      <w:numFmt w:val="bullet"/>
      <w:lvlText w:val="•"/>
      <w:lvlJc w:val="left"/>
      <w:pPr>
        <w:ind w:left="2696" w:hanging="154"/>
      </w:pPr>
      <w:rPr>
        <w:rFonts w:hint="default"/>
        <w:lang w:val="tr-TR" w:eastAsia="en-US" w:bidi="ar-SA"/>
      </w:rPr>
    </w:lvl>
    <w:lvl w:ilvl="4" w:tplc="0B26136C">
      <w:numFmt w:val="bullet"/>
      <w:lvlText w:val="•"/>
      <w:lvlJc w:val="left"/>
      <w:pPr>
        <w:ind w:left="3321" w:hanging="154"/>
      </w:pPr>
      <w:rPr>
        <w:rFonts w:hint="default"/>
        <w:lang w:val="tr-TR" w:eastAsia="en-US" w:bidi="ar-SA"/>
      </w:rPr>
    </w:lvl>
    <w:lvl w:ilvl="5" w:tplc="86D4DEDE">
      <w:numFmt w:val="bullet"/>
      <w:lvlText w:val="•"/>
      <w:lvlJc w:val="left"/>
      <w:pPr>
        <w:ind w:left="3947" w:hanging="154"/>
      </w:pPr>
      <w:rPr>
        <w:rFonts w:hint="default"/>
        <w:lang w:val="tr-TR" w:eastAsia="en-US" w:bidi="ar-SA"/>
      </w:rPr>
    </w:lvl>
    <w:lvl w:ilvl="6" w:tplc="7730D7E6">
      <w:numFmt w:val="bullet"/>
      <w:lvlText w:val="•"/>
      <w:lvlJc w:val="left"/>
      <w:pPr>
        <w:ind w:left="4572" w:hanging="154"/>
      </w:pPr>
      <w:rPr>
        <w:rFonts w:hint="default"/>
        <w:lang w:val="tr-TR" w:eastAsia="en-US" w:bidi="ar-SA"/>
      </w:rPr>
    </w:lvl>
    <w:lvl w:ilvl="7" w:tplc="156AF9E6">
      <w:numFmt w:val="bullet"/>
      <w:lvlText w:val="•"/>
      <w:lvlJc w:val="left"/>
      <w:pPr>
        <w:ind w:left="5198" w:hanging="154"/>
      </w:pPr>
      <w:rPr>
        <w:rFonts w:hint="default"/>
        <w:lang w:val="tr-TR" w:eastAsia="en-US" w:bidi="ar-SA"/>
      </w:rPr>
    </w:lvl>
    <w:lvl w:ilvl="8" w:tplc="8D266DC2">
      <w:numFmt w:val="bullet"/>
      <w:lvlText w:val="•"/>
      <w:lvlJc w:val="left"/>
      <w:pPr>
        <w:ind w:left="5823" w:hanging="154"/>
      </w:pPr>
      <w:rPr>
        <w:rFonts w:hint="default"/>
        <w:lang w:val="tr-TR" w:eastAsia="en-US" w:bidi="ar-SA"/>
      </w:rPr>
    </w:lvl>
  </w:abstractNum>
  <w:abstractNum w:abstractNumId="3" w15:restartNumberingAfterBreak="0">
    <w:nsid w:val="36A63614"/>
    <w:multiLevelType w:val="multilevel"/>
    <w:tmpl w:val="CBF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77E2D"/>
    <w:multiLevelType w:val="multilevel"/>
    <w:tmpl w:val="9314F96E"/>
    <w:lvl w:ilvl="0">
      <w:start w:val="1"/>
      <w:numFmt w:val="decimal"/>
      <w:lvlText w:val="%1."/>
      <w:lvlJc w:val="left"/>
      <w:pPr>
        <w:ind w:left="456" w:hanging="221"/>
      </w:pPr>
      <w:rPr>
        <w:rFonts w:ascii="Times New Roman" w:eastAsia="Times New Roman" w:hAnsi="Times New Roman" w:cs="Times New Roman" w:hint="default"/>
        <w:b/>
        <w:bCs/>
        <w:i w:val="0"/>
        <w:iCs w:val="0"/>
        <w:spacing w:val="0"/>
        <w:w w:val="87"/>
        <w:sz w:val="22"/>
        <w:szCs w:val="22"/>
        <w:lang w:val="tr-TR" w:eastAsia="en-US" w:bidi="ar-SA"/>
      </w:rPr>
    </w:lvl>
    <w:lvl w:ilvl="1">
      <w:start w:val="1"/>
      <w:numFmt w:val="decimal"/>
      <w:lvlText w:val="%1.%2."/>
      <w:lvlJc w:val="left"/>
      <w:pPr>
        <w:ind w:left="568" w:hanging="333"/>
      </w:pPr>
      <w:rPr>
        <w:rFonts w:ascii="Times New Roman" w:eastAsia="Times New Roman" w:hAnsi="Times New Roman" w:cs="Times New Roman" w:hint="default"/>
        <w:b/>
        <w:bCs/>
        <w:i w:val="0"/>
        <w:iCs w:val="0"/>
        <w:spacing w:val="0"/>
        <w:w w:val="100"/>
        <w:sz w:val="20"/>
        <w:szCs w:val="20"/>
        <w:lang w:val="tr-TR" w:eastAsia="en-US" w:bidi="ar-SA"/>
      </w:rPr>
    </w:lvl>
    <w:lvl w:ilvl="2">
      <w:numFmt w:val="bullet"/>
      <w:lvlText w:val="•"/>
      <w:lvlJc w:val="left"/>
      <w:pPr>
        <w:ind w:left="1558" w:hanging="333"/>
      </w:pPr>
      <w:rPr>
        <w:rFonts w:hint="default"/>
        <w:lang w:val="tr-TR" w:eastAsia="en-US" w:bidi="ar-SA"/>
      </w:rPr>
    </w:lvl>
    <w:lvl w:ilvl="3">
      <w:numFmt w:val="bullet"/>
      <w:lvlText w:val="•"/>
      <w:lvlJc w:val="left"/>
      <w:pPr>
        <w:ind w:left="2556" w:hanging="333"/>
      </w:pPr>
      <w:rPr>
        <w:rFonts w:hint="default"/>
        <w:lang w:val="tr-TR" w:eastAsia="en-US" w:bidi="ar-SA"/>
      </w:rPr>
    </w:lvl>
    <w:lvl w:ilvl="4">
      <w:numFmt w:val="bullet"/>
      <w:lvlText w:val="•"/>
      <w:lvlJc w:val="left"/>
      <w:pPr>
        <w:ind w:left="3555" w:hanging="333"/>
      </w:pPr>
      <w:rPr>
        <w:rFonts w:hint="default"/>
        <w:lang w:val="tr-TR" w:eastAsia="en-US" w:bidi="ar-SA"/>
      </w:rPr>
    </w:lvl>
    <w:lvl w:ilvl="5">
      <w:numFmt w:val="bullet"/>
      <w:lvlText w:val="•"/>
      <w:lvlJc w:val="left"/>
      <w:pPr>
        <w:ind w:left="4553" w:hanging="333"/>
      </w:pPr>
      <w:rPr>
        <w:rFonts w:hint="default"/>
        <w:lang w:val="tr-TR" w:eastAsia="en-US" w:bidi="ar-SA"/>
      </w:rPr>
    </w:lvl>
    <w:lvl w:ilvl="6">
      <w:numFmt w:val="bullet"/>
      <w:lvlText w:val="•"/>
      <w:lvlJc w:val="left"/>
      <w:pPr>
        <w:ind w:left="5552" w:hanging="333"/>
      </w:pPr>
      <w:rPr>
        <w:rFonts w:hint="default"/>
        <w:lang w:val="tr-TR" w:eastAsia="en-US" w:bidi="ar-SA"/>
      </w:rPr>
    </w:lvl>
    <w:lvl w:ilvl="7">
      <w:numFmt w:val="bullet"/>
      <w:lvlText w:val="•"/>
      <w:lvlJc w:val="left"/>
      <w:pPr>
        <w:ind w:left="6550" w:hanging="333"/>
      </w:pPr>
      <w:rPr>
        <w:rFonts w:hint="default"/>
        <w:lang w:val="tr-TR" w:eastAsia="en-US" w:bidi="ar-SA"/>
      </w:rPr>
    </w:lvl>
    <w:lvl w:ilvl="8">
      <w:numFmt w:val="bullet"/>
      <w:lvlText w:val="•"/>
      <w:lvlJc w:val="left"/>
      <w:pPr>
        <w:ind w:left="7549" w:hanging="333"/>
      </w:pPr>
      <w:rPr>
        <w:rFonts w:hint="default"/>
        <w:lang w:val="tr-TR" w:eastAsia="en-US" w:bidi="ar-SA"/>
      </w:rPr>
    </w:lvl>
  </w:abstractNum>
  <w:abstractNum w:abstractNumId="5" w15:restartNumberingAfterBreak="0">
    <w:nsid w:val="53147FC3"/>
    <w:multiLevelType w:val="hybridMultilevel"/>
    <w:tmpl w:val="12D24F4C"/>
    <w:lvl w:ilvl="0" w:tplc="1834CA30">
      <w:start w:val="1"/>
      <w:numFmt w:val="decimal"/>
      <w:lvlText w:val="%1"/>
      <w:lvlJc w:val="left"/>
      <w:pPr>
        <w:ind w:left="523" w:hanging="360"/>
      </w:pPr>
      <w:rPr>
        <w:rFonts w:hint="default"/>
        <w:sz w:val="13"/>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6" w15:restartNumberingAfterBreak="0">
    <w:nsid w:val="5398428E"/>
    <w:multiLevelType w:val="hybridMultilevel"/>
    <w:tmpl w:val="F8103CDE"/>
    <w:lvl w:ilvl="0" w:tplc="7372584E">
      <w:start w:val="1"/>
      <w:numFmt w:val="decimal"/>
      <w:lvlText w:val="%1."/>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34A4D2B0">
      <w:numFmt w:val="bullet"/>
      <w:lvlText w:val="•"/>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2" w:tplc="4B488EB2">
      <w:numFmt w:val="bullet"/>
      <w:lvlText w:val="•"/>
      <w:lvlJc w:val="left"/>
      <w:pPr>
        <w:ind w:left="2246" w:hanging="321"/>
      </w:pPr>
      <w:rPr>
        <w:rFonts w:hint="default"/>
        <w:lang w:val="tr-TR" w:eastAsia="en-US" w:bidi="ar-SA"/>
      </w:rPr>
    </w:lvl>
    <w:lvl w:ilvl="3" w:tplc="CC3CBE58">
      <w:numFmt w:val="bullet"/>
      <w:lvlText w:val="•"/>
      <w:lvlJc w:val="left"/>
      <w:pPr>
        <w:ind w:left="2850" w:hanging="321"/>
      </w:pPr>
      <w:rPr>
        <w:rFonts w:hint="default"/>
        <w:lang w:val="tr-TR" w:eastAsia="en-US" w:bidi="ar-SA"/>
      </w:rPr>
    </w:lvl>
    <w:lvl w:ilvl="4" w:tplc="D332BCDC">
      <w:numFmt w:val="bullet"/>
      <w:lvlText w:val="•"/>
      <w:lvlJc w:val="left"/>
      <w:pPr>
        <w:ind w:left="3453" w:hanging="321"/>
      </w:pPr>
      <w:rPr>
        <w:rFonts w:hint="default"/>
        <w:lang w:val="tr-TR" w:eastAsia="en-US" w:bidi="ar-SA"/>
      </w:rPr>
    </w:lvl>
    <w:lvl w:ilvl="5" w:tplc="B5CCE9D8">
      <w:numFmt w:val="bullet"/>
      <w:lvlText w:val="•"/>
      <w:lvlJc w:val="left"/>
      <w:pPr>
        <w:ind w:left="4057" w:hanging="321"/>
      </w:pPr>
      <w:rPr>
        <w:rFonts w:hint="default"/>
        <w:lang w:val="tr-TR" w:eastAsia="en-US" w:bidi="ar-SA"/>
      </w:rPr>
    </w:lvl>
    <w:lvl w:ilvl="6" w:tplc="8DDEEDB2">
      <w:numFmt w:val="bullet"/>
      <w:lvlText w:val="•"/>
      <w:lvlJc w:val="left"/>
      <w:pPr>
        <w:ind w:left="4660" w:hanging="321"/>
      </w:pPr>
      <w:rPr>
        <w:rFonts w:hint="default"/>
        <w:lang w:val="tr-TR" w:eastAsia="en-US" w:bidi="ar-SA"/>
      </w:rPr>
    </w:lvl>
    <w:lvl w:ilvl="7" w:tplc="87649E70">
      <w:numFmt w:val="bullet"/>
      <w:lvlText w:val="•"/>
      <w:lvlJc w:val="left"/>
      <w:pPr>
        <w:ind w:left="5264" w:hanging="321"/>
      </w:pPr>
      <w:rPr>
        <w:rFonts w:hint="default"/>
        <w:lang w:val="tr-TR" w:eastAsia="en-US" w:bidi="ar-SA"/>
      </w:rPr>
    </w:lvl>
    <w:lvl w:ilvl="8" w:tplc="DD1042C4">
      <w:numFmt w:val="bullet"/>
      <w:lvlText w:val="•"/>
      <w:lvlJc w:val="left"/>
      <w:pPr>
        <w:ind w:left="5867" w:hanging="321"/>
      </w:pPr>
      <w:rPr>
        <w:rFonts w:hint="default"/>
        <w:lang w:val="tr-TR" w:eastAsia="en-US" w:bidi="ar-SA"/>
      </w:rPr>
    </w:lvl>
  </w:abstractNum>
  <w:abstractNum w:abstractNumId="7" w15:restartNumberingAfterBreak="0">
    <w:nsid w:val="58185B65"/>
    <w:multiLevelType w:val="multilevel"/>
    <w:tmpl w:val="E6A4C466"/>
    <w:lvl w:ilvl="0">
      <w:start w:val="1"/>
      <w:numFmt w:val="decimal"/>
      <w:lvlText w:val="%1."/>
      <w:lvlJc w:val="left"/>
      <w:pPr>
        <w:ind w:left="887" w:hanging="220"/>
      </w:pPr>
      <w:rPr>
        <w:rFonts w:ascii="Times New Roman" w:eastAsia="Times New Roman" w:hAnsi="Times New Roman" w:cs="Times New Roman" w:hint="default"/>
        <w:b/>
        <w:bCs/>
        <w:i w:val="0"/>
        <w:iCs w:val="0"/>
        <w:color w:val="231F20"/>
        <w:spacing w:val="0"/>
        <w:w w:val="100"/>
        <w:sz w:val="22"/>
        <w:szCs w:val="22"/>
        <w:lang w:val="tr-TR" w:eastAsia="en-US" w:bidi="ar-SA"/>
      </w:rPr>
    </w:lvl>
    <w:lvl w:ilvl="1">
      <w:start w:val="1"/>
      <w:numFmt w:val="decimal"/>
      <w:lvlText w:val="%1.%2."/>
      <w:lvlJc w:val="left"/>
      <w:pPr>
        <w:ind w:left="1027" w:hanging="360"/>
      </w:pPr>
      <w:rPr>
        <w:rFonts w:ascii="Times New Roman" w:eastAsia="Times New Roman" w:hAnsi="Times New Roman" w:cs="Times New Roman" w:hint="default"/>
        <w:b/>
        <w:bCs/>
        <w:i w:val="0"/>
        <w:iCs w:val="0"/>
        <w:color w:val="231F20"/>
        <w:spacing w:val="0"/>
        <w:w w:val="100"/>
        <w:sz w:val="22"/>
        <w:szCs w:val="22"/>
        <w:lang w:val="tr-TR" w:eastAsia="en-US" w:bidi="ar-SA"/>
      </w:rPr>
    </w:lvl>
    <w:lvl w:ilvl="2">
      <w:numFmt w:val="bullet"/>
      <w:lvlText w:val="•"/>
      <w:lvlJc w:val="left"/>
      <w:pPr>
        <w:ind w:left="855" w:hanging="132"/>
      </w:pPr>
      <w:rPr>
        <w:rFonts w:ascii="Times New Roman" w:eastAsia="Times New Roman" w:hAnsi="Times New Roman" w:cs="Times New Roman" w:hint="default"/>
        <w:b/>
        <w:bCs/>
        <w:i w:val="0"/>
        <w:iCs w:val="0"/>
        <w:color w:val="231F20"/>
        <w:spacing w:val="0"/>
        <w:w w:val="100"/>
        <w:sz w:val="22"/>
        <w:szCs w:val="22"/>
        <w:lang w:val="tr-TR" w:eastAsia="en-US" w:bidi="ar-SA"/>
      </w:rPr>
    </w:lvl>
    <w:lvl w:ilvl="3">
      <w:numFmt w:val="bullet"/>
      <w:lvlText w:val="•"/>
      <w:lvlJc w:val="left"/>
      <w:pPr>
        <w:ind w:left="1776" w:hanging="132"/>
      </w:pPr>
      <w:rPr>
        <w:rFonts w:hint="default"/>
        <w:lang w:val="tr-TR" w:eastAsia="en-US" w:bidi="ar-SA"/>
      </w:rPr>
    </w:lvl>
    <w:lvl w:ilvl="4">
      <w:numFmt w:val="bullet"/>
      <w:lvlText w:val="•"/>
      <w:lvlJc w:val="left"/>
      <w:pPr>
        <w:ind w:left="2533" w:hanging="132"/>
      </w:pPr>
      <w:rPr>
        <w:rFonts w:hint="default"/>
        <w:lang w:val="tr-TR" w:eastAsia="en-US" w:bidi="ar-SA"/>
      </w:rPr>
    </w:lvl>
    <w:lvl w:ilvl="5">
      <w:numFmt w:val="bullet"/>
      <w:lvlText w:val="•"/>
      <w:lvlJc w:val="left"/>
      <w:pPr>
        <w:ind w:left="3290" w:hanging="132"/>
      </w:pPr>
      <w:rPr>
        <w:rFonts w:hint="default"/>
        <w:lang w:val="tr-TR" w:eastAsia="en-US" w:bidi="ar-SA"/>
      </w:rPr>
    </w:lvl>
    <w:lvl w:ilvl="6">
      <w:numFmt w:val="bullet"/>
      <w:lvlText w:val="•"/>
      <w:lvlJc w:val="left"/>
      <w:pPr>
        <w:ind w:left="4047" w:hanging="132"/>
      </w:pPr>
      <w:rPr>
        <w:rFonts w:hint="default"/>
        <w:lang w:val="tr-TR" w:eastAsia="en-US" w:bidi="ar-SA"/>
      </w:rPr>
    </w:lvl>
    <w:lvl w:ilvl="7">
      <w:numFmt w:val="bullet"/>
      <w:lvlText w:val="•"/>
      <w:lvlJc w:val="left"/>
      <w:pPr>
        <w:ind w:left="4803" w:hanging="132"/>
      </w:pPr>
      <w:rPr>
        <w:rFonts w:hint="default"/>
        <w:lang w:val="tr-TR" w:eastAsia="en-US" w:bidi="ar-SA"/>
      </w:rPr>
    </w:lvl>
    <w:lvl w:ilvl="8">
      <w:numFmt w:val="bullet"/>
      <w:lvlText w:val="•"/>
      <w:lvlJc w:val="left"/>
      <w:pPr>
        <w:ind w:left="5560" w:hanging="132"/>
      </w:pPr>
      <w:rPr>
        <w:rFonts w:hint="default"/>
        <w:lang w:val="tr-TR" w:eastAsia="en-US" w:bidi="ar-SA"/>
      </w:rPr>
    </w:lvl>
  </w:abstractNum>
  <w:abstractNum w:abstractNumId="8" w15:restartNumberingAfterBreak="0">
    <w:nsid w:val="6C425B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5C4C9E"/>
    <w:multiLevelType w:val="multilevel"/>
    <w:tmpl w:val="434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14FF"/>
    <w:multiLevelType w:val="hybridMultilevel"/>
    <w:tmpl w:val="813C8160"/>
    <w:lvl w:ilvl="0" w:tplc="2982CC5C">
      <w:start w:val="4"/>
      <w:numFmt w:val="bullet"/>
      <w:lvlText w:val="-"/>
      <w:lvlJc w:val="left"/>
      <w:pPr>
        <w:ind w:left="720" w:hanging="360"/>
      </w:pPr>
      <w:rPr>
        <w:rFonts w:ascii="Liberation Serif" w:eastAsia="Liberation Serif" w:hAnsi="Liberation Serif" w:cs="Liberation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savePreviewPicture/>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20F5"/>
    <w:rsid w:val="000920F5"/>
    <w:rsid w:val="000F3E06"/>
    <w:rsid w:val="00123B0C"/>
    <w:rsid w:val="00127210"/>
    <w:rsid w:val="00141035"/>
    <w:rsid w:val="00167DD3"/>
    <w:rsid w:val="00195868"/>
    <w:rsid w:val="003C3310"/>
    <w:rsid w:val="004A62BF"/>
    <w:rsid w:val="005041B9"/>
    <w:rsid w:val="00506A90"/>
    <w:rsid w:val="00634F95"/>
    <w:rsid w:val="00702598"/>
    <w:rsid w:val="0076506F"/>
    <w:rsid w:val="007E4B75"/>
    <w:rsid w:val="008D449C"/>
    <w:rsid w:val="009520B5"/>
    <w:rsid w:val="009672A5"/>
    <w:rsid w:val="00972E19"/>
    <w:rsid w:val="009A74CF"/>
    <w:rsid w:val="00A83E08"/>
    <w:rsid w:val="00AB3ED0"/>
    <w:rsid w:val="00C2547A"/>
    <w:rsid w:val="00C66278"/>
    <w:rsid w:val="00C73888"/>
    <w:rsid w:val="00C85DD0"/>
    <w:rsid w:val="00CB77EF"/>
    <w:rsid w:val="00FE4DE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4E13132C"/>
  <w15:docId w15:val="{B96EF67D-270E-4839-BAA3-8247ABE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98"/>
    <w:rPr>
      <w:rFonts w:ascii="Times New Roman" w:eastAsia="Times New Roman" w:hAnsi="Times New Roman" w:cs="Times New Roman"/>
      <w:lang w:val="tr-TR"/>
    </w:rPr>
  </w:style>
  <w:style w:type="paragraph" w:styleId="Heading1">
    <w:name w:val="heading 1"/>
    <w:basedOn w:val="Normal"/>
    <w:uiPriority w:val="9"/>
    <w:qFormat/>
    <w:pPr>
      <w:ind w:left="798" w:hanging="131"/>
      <w:jc w:val="both"/>
      <w:outlineLvl w:val="0"/>
    </w:pPr>
    <w:rPr>
      <w:b/>
      <w:bCs/>
    </w:rPr>
  </w:style>
  <w:style w:type="paragraph" w:styleId="Heading2">
    <w:name w:val="heading 2"/>
    <w:basedOn w:val="Normal"/>
    <w:uiPriority w:val="9"/>
    <w:unhideWhenUsed/>
    <w:qFormat/>
    <w:pPr>
      <w:ind w:left="66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7"/>
      <w:ind w:left="1501" w:right="104" w:hanging="456"/>
      <w:jc w:val="right"/>
    </w:pPr>
    <w:rPr>
      <w:sz w:val="40"/>
      <w:szCs w:val="40"/>
    </w:rPr>
  </w:style>
  <w:style w:type="paragraph" w:styleId="ListParagraph">
    <w:name w:val="List Paragraph"/>
    <w:basedOn w:val="Normal"/>
    <w:uiPriority w:val="1"/>
    <w:qFormat/>
    <w:pPr>
      <w:ind w:left="1043" w:hanging="320"/>
      <w:jc w:val="both"/>
    </w:pPr>
  </w:style>
  <w:style w:type="paragraph" w:customStyle="1" w:styleId="TableParagraph">
    <w:name w:val="Table Paragraph"/>
    <w:basedOn w:val="Normal"/>
    <w:uiPriority w:val="1"/>
    <w:qFormat/>
    <w:pPr>
      <w:spacing w:before="38"/>
      <w:jc w:val="center"/>
    </w:pPr>
  </w:style>
  <w:style w:type="table" w:styleId="TableGrid">
    <w:name w:val="Table Grid"/>
    <w:basedOn w:val="TableNormal"/>
    <w:uiPriority w:val="39"/>
    <w:rsid w:val="00C8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85DD0"/>
    <w:rPr>
      <w:rFonts w:ascii="Times New Roman" w:eastAsia="Times New Roman" w:hAnsi="Times New Roman" w:cs="Times New Roman"/>
      <w:sz w:val="40"/>
      <w:szCs w:val="40"/>
      <w:lang w:val="tr-TR"/>
    </w:rPr>
  </w:style>
  <w:style w:type="paragraph" w:styleId="FootnoteText">
    <w:name w:val="footnote text"/>
    <w:aliases w:val="Dipnot Metni Char Char Char,Dipnot Metni Char Char Char Char,Dipnot Metni Char Char Char Char Char Char Char Char Char Char,Dipnot Metni Char Char Char Char Char Char Char Char Char"/>
    <w:basedOn w:val="Normal"/>
    <w:link w:val="FootnoteTextChar"/>
    <w:uiPriority w:val="99"/>
    <w:unhideWhenUsed/>
    <w:rsid w:val="00C85DD0"/>
    <w:rPr>
      <w:sz w:val="20"/>
      <w:szCs w:val="20"/>
    </w:rPr>
  </w:style>
  <w:style w:type="character" w:customStyle="1" w:styleId="FootnoteTextChar">
    <w:name w:val="Footnote Text Char"/>
    <w:aliases w:val="Dipnot Metni Char Char Char Char1,Dipnot Metni Char Char Char Char Char,Dipnot Metni Char Char Char Char Char Char Char Char Char Char Char,Dipnot Metni Char Char Char Char Char Char Char Char Char Char1"/>
    <w:basedOn w:val="DefaultParagraphFont"/>
    <w:link w:val="FootnoteText"/>
    <w:uiPriority w:val="99"/>
    <w:rsid w:val="00C85DD0"/>
    <w:rPr>
      <w:rFonts w:ascii="Times New Roman" w:eastAsia="Times New Roman" w:hAnsi="Times New Roman" w:cs="Times New Roman"/>
      <w:sz w:val="20"/>
      <w:szCs w:val="20"/>
      <w:lang w:val="tr-TR"/>
    </w:rPr>
  </w:style>
  <w:style w:type="character" w:styleId="FootnoteReference">
    <w:name w:val="footnote reference"/>
    <w:basedOn w:val="DefaultParagraphFont"/>
    <w:uiPriority w:val="99"/>
    <w:semiHidden/>
    <w:unhideWhenUsed/>
    <w:rsid w:val="00C85DD0"/>
    <w:rPr>
      <w:vertAlign w:val="superscript"/>
    </w:rPr>
  </w:style>
  <w:style w:type="paragraph" w:styleId="Header">
    <w:name w:val="header"/>
    <w:basedOn w:val="Normal"/>
    <w:link w:val="HeaderChar"/>
    <w:uiPriority w:val="99"/>
    <w:unhideWhenUsed/>
    <w:rsid w:val="003C3310"/>
    <w:pPr>
      <w:tabs>
        <w:tab w:val="center" w:pos="4680"/>
        <w:tab w:val="right" w:pos="9360"/>
      </w:tabs>
    </w:pPr>
  </w:style>
  <w:style w:type="character" w:customStyle="1" w:styleId="HeaderChar">
    <w:name w:val="Header Char"/>
    <w:basedOn w:val="DefaultParagraphFont"/>
    <w:link w:val="Header"/>
    <w:uiPriority w:val="99"/>
    <w:rsid w:val="003C3310"/>
    <w:rPr>
      <w:rFonts w:ascii="Times New Roman" w:eastAsia="Times New Roman" w:hAnsi="Times New Roman" w:cs="Times New Roman"/>
      <w:lang w:val="tr-TR"/>
    </w:rPr>
  </w:style>
  <w:style w:type="paragraph" w:styleId="Footer">
    <w:name w:val="footer"/>
    <w:basedOn w:val="Normal"/>
    <w:link w:val="FooterChar"/>
    <w:uiPriority w:val="99"/>
    <w:unhideWhenUsed/>
    <w:rsid w:val="003C3310"/>
    <w:pPr>
      <w:tabs>
        <w:tab w:val="center" w:pos="4680"/>
        <w:tab w:val="right" w:pos="9360"/>
      </w:tabs>
    </w:pPr>
  </w:style>
  <w:style w:type="character" w:customStyle="1" w:styleId="FooterChar">
    <w:name w:val="Footer Char"/>
    <w:basedOn w:val="DefaultParagraphFont"/>
    <w:link w:val="Footer"/>
    <w:uiPriority w:val="99"/>
    <w:rsid w:val="003C3310"/>
    <w:rPr>
      <w:rFonts w:ascii="Times New Roman" w:eastAsia="Times New Roman" w:hAnsi="Times New Roman" w:cs="Times New Roman"/>
      <w:lang w:val="tr-TR"/>
    </w:rPr>
  </w:style>
  <w:style w:type="table" w:customStyle="1" w:styleId="TabloKlavuzu1">
    <w:name w:val="Tablo Kılavuzu1"/>
    <w:basedOn w:val="TableNormal"/>
    <w:next w:val="TableGrid"/>
    <w:uiPriority w:val="39"/>
    <w:rsid w:val="0096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672A5"/>
    <w:rPr>
      <w:rFonts w:ascii="Times New Roman" w:eastAsia="Times New Roman" w:hAnsi="Times New Roman" w:cs="Times New Roman"/>
      <w:lang w:val="tr-TR"/>
    </w:rPr>
  </w:style>
  <w:style w:type="table" w:customStyle="1" w:styleId="TableNormal1">
    <w:name w:val="Table Normal1"/>
    <w:uiPriority w:val="2"/>
    <w:semiHidden/>
    <w:unhideWhenUsed/>
    <w:qFormat/>
    <w:rsid w:val="00A83E08"/>
    <w:tblPr>
      <w:tblInd w:w="0" w:type="dxa"/>
      <w:tblCellMar>
        <w:top w:w="0" w:type="dxa"/>
        <w:left w:w="0" w:type="dxa"/>
        <w:bottom w:w="0" w:type="dxa"/>
        <w:right w:w="0" w:type="dxa"/>
      </w:tblCellMar>
    </w:tblPr>
  </w:style>
  <w:style w:type="paragraph" w:customStyle="1" w:styleId="0-5-Body">
    <w:name w:val="0-5-Body"/>
    <w:basedOn w:val="Normal"/>
    <w:qFormat/>
    <w:rsid w:val="00141035"/>
    <w:pPr>
      <w:widowControl/>
      <w:adjustRightInd w:val="0"/>
      <w:spacing w:before="120" w:after="120" w:line="300" w:lineRule="auto"/>
      <w:jc w:val="both"/>
    </w:pPr>
    <w:rPr>
      <w:rFonts w:eastAsia="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9F53-07D1-48D2-A8EF-2B7616A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Adı SOYADI  –Adı SOYADI </vt:lpstr>
      <vt:lpstr>    Öz</vt:lpstr>
      <vt:lpstr>Title of the Manuscript in English Title of the Manuscript in English Title of t</vt:lpstr>
      <vt:lpstr/>
      <vt:lpstr>    Abstract</vt:lpstr>
      <vt:lpstr>Giriş</vt:lpstr>
      <vt:lpstr>Literatür Taraması</vt:lpstr>
      <vt:lpstr>Yöntem, Değişkenler ve Veriler </vt:lpstr>
      <vt:lpstr>Bulgular, Analiz ve Değerlendirmeler</vt:lpstr>
      <vt:lpstr>Sonuç</vt:lpstr>
      <vt:lpstr>Kaynakça</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8</cp:revision>
  <dcterms:created xsi:type="dcterms:W3CDTF">2024-09-26T08:52:00Z</dcterms:created>
  <dcterms:modified xsi:type="dcterms:W3CDTF">2024-11-20T20:28:00Z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Adobe InDesign 15.1 (Macintosh)</vt:lpwstr>
  </property>
  <property fmtid="{D5CDD505-2E9C-101B-9397-08002B2CF9AE}" pid="4" name="LastSaved">
    <vt:filetime>2024-09-26T00:00:00Z</vt:filetime>
  </property>
  <property fmtid="{D5CDD505-2E9C-101B-9397-08002B2CF9AE}" pid="5" name="Producer">
    <vt:lpwstr>Adobe PDF Library 15.0</vt:lpwstr>
  </property>
</Properties>
</file>