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4FF8" w14:textId="77777777" w:rsidR="005126FF" w:rsidRPr="00F82F17" w:rsidRDefault="005126FF" w:rsidP="005126FF">
      <w:pPr>
        <w:spacing w:after="160" w:line="259" w:lineRule="auto"/>
        <w:jc w:val="center"/>
        <w:rPr>
          <w:rFonts w:ascii="Cambria" w:hAnsi="Cambria"/>
          <w:b/>
          <w:bCs/>
          <w:color w:val="275317" w:themeColor="accent6" w:themeShade="80"/>
          <w:sz w:val="28"/>
          <w:szCs w:val="28"/>
        </w:rPr>
      </w:pPr>
      <w:bookmarkStart w:id="0" w:name="_Hlk183004074"/>
      <w:r w:rsidRPr="00F82F17">
        <w:rPr>
          <w:rFonts w:ascii="Cambria" w:hAnsi="Cambria"/>
          <w:b/>
          <w:bCs/>
          <w:noProof/>
          <w:color w:val="4EA72E" w:themeColor="accent6"/>
          <w:sz w:val="28"/>
          <w:szCs w:val="28"/>
        </w:rPr>
        <w:drawing>
          <wp:inline distT="0" distB="0" distL="0" distR="0" wp14:anchorId="70694935" wp14:editId="19B866D9">
            <wp:extent cx="1362075" cy="971550"/>
            <wp:effectExtent l="0" t="0" r="9525" b="0"/>
            <wp:docPr id="1359173776" name="Resim 2" descr="metin, yazı tipi, grafik,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173776" name="Resim 2" descr="metin, yazı tipi, grafik, tasarım içeren bir resim&#10;&#10;Yapay zeka tarafından oluşturulmuş içerik yanlış olabilir."/>
                    <pic:cNvPicPr/>
                  </pic:nvPicPr>
                  <pic:blipFill rotWithShape="1">
                    <a:blip r:embed="rId8" cstate="print">
                      <a:extLst>
                        <a:ext uri="{28A0092B-C50C-407E-A947-70E740481C1C}">
                          <a14:useLocalDpi xmlns:a14="http://schemas.microsoft.com/office/drawing/2010/main" val="0"/>
                        </a:ext>
                      </a:extLst>
                    </a:blip>
                    <a:srcRect l="12173" t="20113" r="12114" b="25900"/>
                    <a:stretch/>
                  </pic:blipFill>
                  <pic:spPr bwMode="auto">
                    <a:xfrm>
                      <a:off x="0" y="0"/>
                      <a:ext cx="1366976" cy="975046"/>
                    </a:xfrm>
                    <a:prstGeom prst="rect">
                      <a:avLst/>
                    </a:prstGeom>
                    <a:ln>
                      <a:noFill/>
                    </a:ln>
                    <a:extLst>
                      <a:ext uri="{53640926-AAD7-44D8-BBD7-CCE9431645EC}">
                        <a14:shadowObscured xmlns:a14="http://schemas.microsoft.com/office/drawing/2010/main"/>
                      </a:ext>
                    </a:extLst>
                  </pic:spPr>
                </pic:pic>
              </a:graphicData>
            </a:graphic>
          </wp:inline>
        </w:drawing>
      </w:r>
    </w:p>
    <w:p w14:paraId="1EF1C984" w14:textId="77777777" w:rsidR="005126FF" w:rsidRPr="00F82F17" w:rsidRDefault="005126FF" w:rsidP="005126FF">
      <w:pPr>
        <w:pStyle w:val="JenerikSayfas"/>
        <w:spacing w:before="120" w:after="120"/>
        <w:jc w:val="center"/>
        <w:rPr>
          <w:rFonts w:ascii="Cambria" w:hAnsi="Cambria"/>
          <w:b/>
          <w:bCs/>
          <w:lang w:val="tr-TR"/>
        </w:rPr>
      </w:pPr>
      <w:r w:rsidRPr="00F82F17">
        <w:rPr>
          <w:rFonts w:ascii="Cambria" w:hAnsi="Cambria"/>
          <w:b/>
          <w:bCs/>
          <w:lang w:val="tr-TR"/>
        </w:rPr>
        <w:t>e-ISSN:</w:t>
      </w:r>
      <w:r>
        <w:rPr>
          <w:rFonts w:ascii="Cambria" w:hAnsi="Cambria"/>
          <w:b/>
          <w:bCs/>
          <w:lang w:val="tr-TR"/>
        </w:rPr>
        <w:t xml:space="preserve"> </w:t>
      </w:r>
      <w:r w:rsidRPr="007238AF">
        <w:rPr>
          <w:rFonts w:ascii="Cambria" w:hAnsi="Cambria"/>
          <w:lang w:val="tr-TR"/>
        </w:rPr>
        <w:t>3062-4371</w:t>
      </w:r>
    </w:p>
    <w:p w14:paraId="3CCCA06C" w14:textId="2EF662DC" w:rsidR="005126FF" w:rsidRPr="00845395" w:rsidRDefault="005126FF" w:rsidP="005126FF">
      <w:pPr>
        <w:pStyle w:val="JenerikSayfas"/>
        <w:spacing w:before="120" w:after="120"/>
        <w:jc w:val="center"/>
        <w:rPr>
          <w:rFonts w:ascii="Cambria" w:hAnsi="Cambria"/>
          <w:lang w:val="tr-TR"/>
        </w:rPr>
      </w:pPr>
      <w:r w:rsidRPr="00F82F17">
        <w:rPr>
          <w:rFonts w:ascii="Cambria" w:hAnsi="Cambria"/>
          <w:b/>
          <w:bCs/>
          <w:lang w:val="tr-TR"/>
        </w:rPr>
        <w:t>Cilt / Volume:</w:t>
      </w:r>
      <w:r w:rsidRPr="00F82F17">
        <w:rPr>
          <w:rFonts w:ascii="Cambria" w:hAnsi="Cambria"/>
          <w:lang w:val="tr-TR"/>
        </w:rPr>
        <w:t xml:space="preserve"> 1 </w:t>
      </w:r>
      <w:r>
        <w:rPr>
          <w:rFonts w:ascii="Cambria" w:hAnsi="Cambria"/>
          <w:lang w:val="tr-TR"/>
        </w:rPr>
        <w:t xml:space="preserve">| </w:t>
      </w:r>
      <w:r w:rsidRPr="00845395">
        <w:rPr>
          <w:rFonts w:ascii="Cambria" w:hAnsi="Cambria"/>
          <w:b/>
          <w:bCs/>
          <w:lang w:val="tr-TR"/>
        </w:rPr>
        <w:t>Sayı /</w:t>
      </w:r>
      <w:r>
        <w:rPr>
          <w:rFonts w:ascii="Cambria" w:hAnsi="Cambria"/>
          <w:lang w:val="tr-TR"/>
        </w:rPr>
        <w:t xml:space="preserve"> </w:t>
      </w:r>
      <w:proofErr w:type="spellStart"/>
      <w:r w:rsidRPr="00F82F17">
        <w:rPr>
          <w:rFonts w:ascii="Cambria" w:hAnsi="Cambria"/>
          <w:b/>
          <w:bCs/>
          <w:lang w:val="tr-TR"/>
        </w:rPr>
        <w:t>Issue</w:t>
      </w:r>
      <w:proofErr w:type="spellEnd"/>
      <w:r w:rsidRPr="00F82F17">
        <w:rPr>
          <w:rFonts w:ascii="Cambria" w:hAnsi="Cambria"/>
          <w:b/>
          <w:bCs/>
          <w:lang w:val="tr-TR"/>
        </w:rPr>
        <w:t>:</w:t>
      </w:r>
      <w:r w:rsidRPr="00F82F17">
        <w:rPr>
          <w:rFonts w:ascii="Cambria" w:hAnsi="Cambria"/>
          <w:lang w:val="tr-TR"/>
        </w:rPr>
        <w:t xml:space="preserve"> </w:t>
      </w:r>
      <w:r>
        <w:rPr>
          <w:rFonts w:ascii="Cambria" w:hAnsi="Cambria"/>
          <w:lang w:val="tr-TR"/>
        </w:rPr>
        <w:t>2</w:t>
      </w:r>
      <w:r w:rsidRPr="00F82F17">
        <w:rPr>
          <w:rFonts w:ascii="Cambria" w:hAnsi="Cambria"/>
          <w:lang w:val="tr-TR"/>
        </w:rPr>
        <w:t xml:space="preserve"> </w:t>
      </w:r>
      <w:r>
        <w:rPr>
          <w:rFonts w:ascii="Cambria" w:hAnsi="Cambria"/>
          <w:lang w:val="tr-TR"/>
        </w:rPr>
        <w:t xml:space="preserve">| </w:t>
      </w:r>
      <w:r w:rsidRPr="00845395">
        <w:rPr>
          <w:rFonts w:ascii="Cambria" w:hAnsi="Cambria"/>
          <w:b/>
          <w:bCs/>
          <w:lang w:val="tr-TR"/>
        </w:rPr>
        <w:t xml:space="preserve">Yıl </w:t>
      </w:r>
      <w:r>
        <w:rPr>
          <w:rFonts w:ascii="Cambria" w:hAnsi="Cambria"/>
          <w:b/>
          <w:bCs/>
          <w:lang w:val="tr-TR"/>
        </w:rPr>
        <w:t xml:space="preserve">/ </w:t>
      </w:r>
      <w:proofErr w:type="spellStart"/>
      <w:r w:rsidRPr="00F82F17">
        <w:rPr>
          <w:rFonts w:ascii="Cambria" w:hAnsi="Cambria"/>
          <w:b/>
          <w:bCs/>
          <w:lang w:val="tr-TR"/>
        </w:rPr>
        <w:t>Year</w:t>
      </w:r>
      <w:proofErr w:type="spellEnd"/>
      <w:r w:rsidRPr="00F82F17">
        <w:rPr>
          <w:rFonts w:ascii="Cambria" w:hAnsi="Cambria"/>
          <w:b/>
          <w:bCs/>
          <w:lang w:val="tr-TR"/>
        </w:rPr>
        <w:t>:</w:t>
      </w:r>
      <w:r w:rsidRPr="00F82F17">
        <w:rPr>
          <w:rFonts w:ascii="Cambria" w:hAnsi="Cambria"/>
          <w:lang w:val="tr-TR"/>
        </w:rPr>
        <w:t xml:space="preserve"> </w:t>
      </w:r>
      <w:r>
        <w:rPr>
          <w:rFonts w:ascii="Cambria" w:hAnsi="Cambria"/>
          <w:lang w:val="tr-TR"/>
        </w:rPr>
        <w:t>Aralık</w:t>
      </w:r>
      <w:r w:rsidRPr="00F82F17">
        <w:rPr>
          <w:rFonts w:ascii="Cambria" w:hAnsi="Cambria"/>
          <w:lang w:val="tr-TR"/>
        </w:rPr>
        <w:t xml:space="preserve"> </w:t>
      </w:r>
      <w:r>
        <w:rPr>
          <w:rFonts w:ascii="Cambria" w:hAnsi="Cambria"/>
          <w:lang w:val="tr-TR"/>
        </w:rPr>
        <w:t xml:space="preserve">2025 - </w:t>
      </w:r>
      <w:r w:rsidRPr="00F82F17">
        <w:rPr>
          <w:rFonts w:ascii="Cambria" w:hAnsi="Cambria"/>
          <w:lang w:val="tr-TR"/>
        </w:rPr>
        <w:t xml:space="preserve"> </w:t>
      </w:r>
      <w:proofErr w:type="spellStart"/>
      <w:r>
        <w:rPr>
          <w:rFonts w:ascii="Cambria" w:hAnsi="Cambria"/>
          <w:lang w:val="tr-TR"/>
        </w:rPr>
        <w:t>December</w:t>
      </w:r>
      <w:proofErr w:type="spellEnd"/>
      <w:r w:rsidRPr="00F82F17">
        <w:rPr>
          <w:rFonts w:ascii="Cambria" w:hAnsi="Cambria"/>
          <w:lang w:val="tr-TR"/>
        </w:rPr>
        <w:t xml:space="preserve"> 2025</w:t>
      </w:r>
    </w:p>
    <w:p w14:paraId="1133366A" w14:textId="77777777" w:rsidR="005126FF" w:rsidRPr="00F82F17" w:rsidRDefault="005126FF" w:rsidP="005126FF">
      <w:pPr>
        <w:pStyle w:val="JenerikSayfas"/>
        <w:spacing w:before="120" w:after="120"/>
        <w:jc w:val="center"/>
        <w:rPr>
          <w:rFonts w:ascii="Cambria" w:hAnsi="Cambria"/>
          <w:b/>
          <w:bCs/>
          <w:lang w:val="tr-TR"/>
        </w:rPr>
      </w:pPr>
    </w:p>
    <w:p w14:paraId="74BB388D" w14:textId="3A335B13" w:rsidR="005126FF" w:rsidRPr="00F82F17" w:rsidRDefault="005126FF" w:rsidP="005126FF">
      <w:pPr>
        <w:pStyle w:val="JenerikSayfas"/>
        <w:spacing w:before="120" w:after="120"/>
        <w:jc w:val="center"/>
        <w:rPr>
          <w:rFonts w:ascii="Cambria" w:hAnsi="Cambria"/>
          <w:b/>
          <w:bCs/>
          <w:lang w:val="tr-TR"/>
        </w:rPr>
      </w:pPr>
      <w:r>
        <w:rPr>
          <w:rFonts w:ascii="Cambria" w:hAnsi="Cambria"/>
          <w:b/>
          <w:bCs/>
          <w:lang w:val="tr-TR"/>
        </w:rPr>
        <w:t xml:space="preserve">Makale adı </w:t>
      </w:r>
    </w:p>
    <w:p w14:paraId="4D757454" w14:textId="425485F5" w:rsidR="005126FF" w:rsidRPr="00F82F17" w:rsidRDefault="005126FF" w:rsidP="005126FF">
      <w:pPr>
        <w:pStyle w:val="JenerikSayfas"/>
        <w:spacing w:before="120" w:after="120"/>
        <w:jc w:val="center"/>
        <w:rPr>
          <w:rFonts w:ascii="Cambria" w:hAnsi="Cambria"/>
          <w:lang w:val="tr-TR"/>
        </w:rPr>
      </w:pPr>
      <w:proofErr w:type="spellStart"/>
      <w:r>
        <w:rPr>
          <w:rFonts w:ascii="Cambria" w:hAnsi="Cambria"/>
          <w:lang w:val="tr-TR"/>
        </w:rPr>
        <w:t>Article</w:t>
      </w:r>
      <w:proofErr w:type="spellEnd"/>
      <w:r>
        <w:rPr>
          <w:rFonts w:ascii="Cambria" w:hAnsi="Cambria"/>
          <w:lang w:val="tr-TR"/>
        </w:rPr>
        <w:t xml:space="preserve"> Name</w:t>
      </w:r>
    </w:p>
    <w:p w14:paraId="2DFCA524" w14:textId="5920AE4D" w:rsidR="005126FF" w:rsidRPr="00F82F17" w:rsidRDefault="005126FF" w:rsidP="005126FF">
      <w:pPr>
        <w:pStyle w:val="JenerikSayfas"/>
        <w:spacing w:before="120" w:after="120"/>
        <w:jc w:val="center"/>
        <w:rPr>
          <w:rFonts w:ascii="Cambria" w:hAnsi="Cambria"/>
          <w:b/>
          <w:bCs/>
          <w:color w:val="275317" w:themeColor="accent6" w:themeShade="80"/>
          <w:lang w:val="tr-TR"/>
        </w:rPr>
      </w:pPr>
      <w:r>
        <w:rPr>
          <w:rFonts w:ascii="Cambria" w:hAnsi="Cambria"/>
          <w:b/>
          <w:bCs/>
          <w:color w:val="275317" w:themeColor="accent6" w:themeShade="80"/>
          <w:lang w:val="tr-TR"/>
        </w:rPr>
        <w:t>Yazar (1) Adı SOYADI</w:t>
      </w:r>
    </w:p>
    <w:p w14:paraId="50581BC3" w14:textId="7E6AC346" w:rsidR="005126FF" w:rsidRPr="00F82F17" w:rsidRDefault="005126FF" w:rsidP="005126FF">
      <w:pPr>
        <w:pStyle w:val="JenerikSayfas"/>
        <w:spacing w:before="120" w:after="120"/>
        <w:jc w:val="center"/>
        <w:rPr>
          <w:rFonts w:ascii="Cambria" w:hAnsi="Cambria"/>
          <w:sz w:val="18"/>
          <w:szCs w:val="18"/>
          <w:lang w:val="tr-TR"/>
        </w:rPr>
      </w:pPr>
      <w:r>
        <w:rPr>
          <w:rFonts w:ascii="Cambria" w:hAnsi="Cambria"/>
          <w:sz w:val="18"/>
          <w:szCs w:val="18"/>
          <w:lang w:val="tr-TR"/>
        </w:rPr>
        <w:t>Unvan/Görev, Üniversite Adı, Bölüm/</w:t>
      </w:r>
      <w:proofErr w:type="spellStart"/>
      <w:r>
        <w:rPr>
          <w:rFonts w:ascii="Cambria" w:hAnsi="Cambria"/>
          <w:sz w:val="18"/>
          <w:szCs w:val="18"/>
          <w:lang w:val="tr-TR"/>
        </w:rPr>
        <w:t>Anabilimdalı</w:t>
      </w:r>
      <w:proofErr w:type="spellEnd"/>
      <w:r>
        <w:rPr>
          <w:rFonts w:ascii="Cambria" w:hAnsi="Cambria"/>
          <w:sz w:val="18"/>
          <w:szCs w:val="18"/>
          <w:lang w:val="tr-TR"/>
        </w:rPr>
        <w:t>, İl, Ülke</w:t>
      </w:r>
    </w:p>
    <w:p w14:paraId="50BE6B26" w14:textId="77777777" w:rsidR="005126FF" w:rsidRDefault="005126FF" w:rsidP="005126FF">
      <w:pPr>
        <w:pStyle w:val="JenerikSayfas"/>
        <w:spacing w:before="120" w:after="120"/>
        <w:jc w:val="center"/>
        <w:rPr>
          <w:rFonts w:ascii="Cambria" w:hAnsi="Cambria"/>
          <w:i/>
          <w:iCs/>
          <w:sz w:val="18"/>
          <w:szCs w:val="18"/>
          <w:lang w:val="tr-TR"/>
        </w:rPr>
      </w:pPr>
      <w:proofErr w:type="spellStart"/>
      <w:r w:rsidRPr="005126FF">
        <w:rPr>
          <w:rFonts w:ascii="Cambria" w:hAnsi="Cambria"/>
          <w:i/>
          <w:iCs/>
          <w:sz w:val="18"/>
          <w:szCs w:val="18"/>
          <w:lang w:val="tr-TR"/>
        </w:rPr>
        <w:t>Title</w:t>
      </w:r>
      <w:proofErr w:type="spellEnd"/>
      <w:r w:rsidRPr="005126FF">
        <w:rPr>
          <w:rFonts w:ascii="Cambria" w:hAnsi="Cambria"/>
          <w:i/>
          <w:iCs/>
          <w:sz w:val="18"/>
          <w:szCs w:val="18"/>
          <w:lang w:val="tr-TR"/>
        </w:rPr>
        <w:t>/</w:t>
      </w:r>
      <w:proofErr w:type="spellStart"/>
      <w:r w:rsidRPr="005126FF">
        <w:rPr>
          <w:rFonts w:ascii="Cambria" w:hAnsi="Cambria"/>
          <w:i/>
          <w:iCs/>
          <w:sz w:val="18"/>
          <w:szCs w:val="18"/>
          <w:lang w:val="tr-TR"/>
        </w:rPr>
        <w:t>Position</w:t>
      </w:r>
      <w:proofErr w:type="spellEnd"/>
      <w:r w:rsidRPr="005126FF">
        <w:rPr>
          <w:rFonts w:ascii="Cambria" w:hAnsi="Cambria"/>
          <w:i/>
          <w:iCs/>
          <w:sz w:val="18"/>
          <w:szCs w:val="18"/>
          <w:lang w:val="tr-TR"/>
        </w:rPr>
        <w:t xml:space="preserve">, </w:t>
      </w:r>
      <w:proofErr w:type="spellStart"/>
      <w:r w:rsidRPr="005126FF">
        <w:rPr>
          <w:rFonts w:ascii="Cambria" w:hAnsi="Cambria"/>
          <w:i/>
          <w:iCs/>
          <w:sz w:val="18"/>
          <w:szCs w:val="18"/>
          <w:lang w:val="tr-TR"/>
        </w:rPr>
        <w:t>University</w:t>
      </w:r>
      <w:proofErr w:type="spellEnd"/>
      <w:r w:rsidRPr="005126FF">
        <w:rPr>
          <w:rFonts w:ascii="Cambria" w:hAnsi="Cambria"/>
          <w:i/>
          <w:iCs/>
          <w:sz w:val="18"/>
          <w:szCs w:val="18"/>
          <w:lang w:val="tr-TR"/>
        </w:rPr>
        <w:t xml:space="preserve"> Name, </w:t>
      </w:r>
      <w:proofErr w:type="spellStart"/>
      <w:r w:rsidRPr="005126FF">
        <w:rPr>
          <w:rFonts w:ascii="Cambria" w:hAnsi="Cambria"/>
          <w:i/>
          <w:iCs/>
          <w:sz w:val="18"/>
          <w:szCs w:val="18"/>
          <w:lang w:val="tr-TR"/>
        </w:rPr>
        <w:t>Department</w:t>
      </w:r>
      <w:proofErr w:type="spellEnd"/>
      <w:r w:rsidRPr="005126FF">
        <w:rPr>
          <w:rFonts w:ascii="Cambria" w:hAnsi="Cambria"/>
          <w:i/>
          <w:iCs/>
          <w:sz w:val="18"/>
          <w:szCs w:val="18"/>
          <w:lang w:val="tr-TR"/>
        </w:rPr>
        <w:t>/</w:t>
      </w:r>
      <w:proofErr w:type="spellStart"/>
      <w:r w:rsidRPr="005126FF">
        <w:rPr>
          <w:rFonts w:ascii="Cambria" w:hAnsi="Cambria"/>
          <w:i/>
          <w:iCs/>
          <w:sz w:val="18"/>
          <w:szCs w:val="18"/>
          <w:lang w:val="tr-TR"/>
        </w:rPr>
        <w:t>Division</w:t>
      </w:r>
      <w:proofErr w:type="spellEnd"/>
      <w:r w:rsidRPr="005126FF">
        <w:rPr>
          <w:rFonts w:ascii="Cambria" w:hAnsi="Cambria"/>
          <w:i/>
          <w:iCs/>
          <w:sz w:val="18"/>
          <w:szCs w:val="18"/>
          <w:lang w:val="tr-TR"/>
        </w:rPr>
        <w:t>, City, Country</w:t>
      </w:r>
    </w:p>
    <w:p w14:paraId="3778AC5F" w14:textId="4DD64760" w:rsidR="005126FF" w:rsidRPr="00F82F17" w:rsidRDefault="005126FF" w:rsidP="005126FF">
      <w:pPr>
        <w:pStyle w:val="JenerikSayfas"/>
        <w:spacing w:before="120" w:after="120"/>
        <w:jc w:val="center"/>
        <w:rPr>
          <w:rFonts w:ascii="Cambria" w:hAnsi="Cambria"/>
          <w:sz w:val="18"/>
          <w:szCs w:val="18"/>
          <w:lang w:val="tr-TR"/>
        </w:rPr>
      </w:pPr>
      <w:r w:rsidRPr="00F82F17">
        <w:rPr>
          <w:rFonts w:ascii="Cambria" w:hAnsi="Cambria"/>
          <w:noProof/>
          <w:sz w:val="18"/>
          <w:szCs w:val="18"/>
          <w:lang w:val="tr-TR"/>
        </w:rPr>
        <w:drawing>
          <wp:inline distT="0" distB="0" distL="0" distR="0" wp14:anchorId="006E6B15" wp14:editId="524E5FEF">
            <wp:extent cx="231569" cy="231569"/>
            <wp:effectExtent l="0" t="0" r="0" b="0"/>
            <wp:docPr id="1054516641" name="Resim 14" descr="simge, sembol, logo, beyaz, daire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16641" name="Resim 14" descr="simge, sembol, logo, beyaz, daire içeren bir resim&#10;&#10;Yapay zeka tarafından oluşturulmuş içerik yanlış olabili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079" cy="239079"/>
                    </a:xfrm>
                    <a:prstGeom prst="rect">
                      <a:avLst/>
                    </a:prstGeom>
                  </pic:spPr>
                </pic:pic>
              </a:graphicData>
            </a:graphic>
          </wp:inline>
        </w:drawing>
      </w:r>
      <w:r w:rsidRPr="005126FF">
        <w:rPr>
          <w:lang w:val="fi-FI"/>
        </w:rPr>
        <w:t>mail</w:t>
      </w:r>
      <w:r w:rsidRPr="00F82F17">
        <w:rPr>
          <w:rFonts w:ascii="Cambria" w:hAnsi="Cambria"/>
          <w:sz w:val="18"/>
          <w:szCs w:val="18"/>
          <w:lang w:val="tr-TR"/>
        </w:rPr>
        <w:t xml:space="preserve">  </w:t>
      </w:r>
      <w:r w:rsidRPr="005126FF">
        <w:rPr>
          <w:rFonts w:ascii="Cambria" w:hAnsi="Cambria"/>
          <w:sz w:val="18"/>
          <w:szCs w:val="18"/>
          <w:lang w:val="tr-TR"/>
        </w:rPr>
        <w:t xml:space="preserve"> </w:t>
      </w:r>
      <w:r w:rsidRPr="005126FF">
        <w:rPr>
          <w:rFonts w:ascii="Cambria" w:hAnsi="Cambria"/>
          <w:noProof/>
          <w:sz w:val="18"/>
          <w:szCs w:val="18"/>
          <w:lang w:val="tr-TR"/>
        </w:rPr>
        <w:drawing>
          <wp:inline distT="0" distB="0" distL="0" distR="0" wp14:anchorId="7A4F5A43" wp14:editId="31C63E27">
            <wp:extent cx="160317" cy="160317"/>
            <wp:effectExtent l="0" t="0" r="0" b="0"/>
            <wp:docPr id="652150351" name="Resim 13" descr="daire, logo, grafik, yazı tip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50351" name="Resim 13" descr="daire, logo, grafik, yazı tipi içeren bir resim&#10;&#10;Yapay zeka tarafından oluşturulmuş içerik yanlış olabili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473" cy="173473"/>
                    </a:xfrm>
                    <a:prstGeom prst="rect">
                      <a:avLst/>
                    </a:prstGeom>
                  </pic:spPr>
                </pic:pic>
              </a:graphicData>
            </a:graphic>
          </wp:inline>
        </w:drawing>
      </w:r>
      <w:r w:rsidRPr="005126FF">
        <w:rPr>
          <w:rFonts w:ascii="Cambria" w:hAnsi="Cambria"/>
          <w:sz w:val="18"/>
          <w:szCs w:val="18"/>
          <w:lang w:val="tr-TR"/>
        </w:rPr>
        <w:t xml:space="preserve">  http://orcid.org/</w:t>
      </w:r>
      <w:r w:rsidRPr="005126FF">
        <w:rPr>
          <w:rFonts w:ascii="Cambria" w:hAnsi="Cambria"/>
          <w:color w:val="EE0000"/>
          <w:sz w:val="18"/>
          <w:szCs w:val="18"/>
          <w:lang w:val="tr-TR"/>
        </w:rPr>
        <w:t>ORCID NUMARASI</w:t>
      </w:r>
      <w:r w:rsidR="006F02E1">
        <w:rPr>
          <w:rFonts w:ascii="Cambria" w:hAnsi="Cambria"/>
          <w:color w:val="EE0000"/>
          <w:sz w:val="18"/>
          <w:szCs w:val="18"/>
          <w:lang w:val="tr-TR"/>
        </w:rPr>
        <w:t xml:space="preserve"> YAZILACAK</w:t>
      </w:r>
    </w:p>
    <w:p w14:paraId="177FEF19" w14:textId="77777777" w:rsidR="005126FF" w:rsidRPr="00F82F17" w:rsidRDefault="005126FF" w:rsidP="005126FF">
      <w:pPr>
        <w:pStyle w:val="JenerikSayfas"/>
        <w:spacing w:before="120" w:after="120"/>
        <w:jc w:val="center"/>
        <w:rPr>
          <w:rFonts w:ascii="Cambria" w:hAnsi="Cambria"/>
          <w:b/>
          <w:bCs/>
          <w:color w:val="275317" w:themeColor="accent6" w:themeShade="80"/>
          <w:lang w:val="tr-TR"/>
        </w:rPr>
      </w:pPr>
      <w:r>
        <w:rPr>
          <w:rFonts w:ascii="Cambria" w:hAnsi="Cambria"/>
          <w:b/>
          <w:bCs/>
          <w:color w:val="275317" w:themeColor="accent6" w:themeShade="80"/>
          <w:lang w:val="tr-TR"/>
        </w:rPr>
        <w:t>Yazar (1) Adı SOYADI</w:t>
      </w:r>
    </w:p>
    <w:p w14:paraId="22044A35" w14:textId="77777777" w:rsidR="005126FF" w:rsidRPr="00F82F17" w:rsidRDefault="005126FF" w:rsidP="005126FF">
      <w:pPr>
        <w:pStyle w:val="JenerikSayfas"/>
        <w:spacing w:before="120" w:after="120"/>
        <w:jc w:val="center"/>
        <w:rPr>
          <w:rFonts w:ascii="Cambria" w:hAnsi="Cambria"/>
          <w:sz w:val="18"/>
          <w:szCs w:val="18"/>
          <w:lang w:val="tr-TR"/>
        </w:rPr>
      </w:pPr>
      <w:r>
        <w:rPr>
          <w:rFonts w:ascii="Cambria" w:hAnsi="Cambria"/>
          <w:sz w:val="18"/>
          <w:szCs w:val="18"/>
          <w:lang w:val="tr-TR"/>
        </w:rPr>
        <w:t>Unvan/Görev, Üniversite Adı, Bölüm/</w:t>
      </w:r>
      <w:proofErr w:type="spellStart"/>
      <w:r>
        <w:rPr>
          <w:rFonts w:ascii="Cambria" w:hAnsi="Cambria"/>
          <w:sz w:val="18"/>
          <w:szCs w:val="18"/>
          <w:lang w:val="tr-TR"/>
        </w:rPr>
        <w:t>Anabilimdalı</w:t>
      </w:r>
      <w:proofErr w:type="spellEnd"/>
      <w:r>
        <w:rPr>
          <w:rFonts w:ascii="Cambria" w:hAnsi="Cambria"/>
          <w:sz w:val="18"/>
          <w:szCs w:val="18"/>
          <w:lang w:val="tr-TR"/>
        </w:rPr>
        <w:t>, İl, Ülke</w:t>
      </w:r>
    </w:p>
    <w:p w14:paraId="199F889B" w14:textId="77777777" w:rsidR="005126FF" w:rsidRDefault="005126FF" w:rsidP="005126FF">
      <w:pPr>
        <w:pStyle w:val="JenerikSayfas"/>
        <w:spacing w:before="120" w:after="120"/>
        <w:jc w:val="center"/>
        <w:rPr>
          <w:rFonts w:ascii="Cambria" w:hAnsi="Cambria"/>
          <w:i/>
          <w:iCs/>
          <w:sz w:val="18"/>
          <w:szCs w:val="18"/>
          <w:lang w:val="tr-TR"/>
        </w:rPr>
      </w:pPr>
      <w:proofErr w:type="spellStart"/>
      <w:r w:rsidRPr="005126FF">
        <w:rPr>
          <w:rFonts w:ascii="Cambria" w:hAnsi="Cambria"/>
          <w:i/>
          <w:iCs/>
          <w:sz w:val="18"/>
          <w:szCs w:val="18"/>
          <w:lang w:val="tr-TR"/>
        </w:rPr>
        <w:t>Title</w:t>
      </w:r>
      <w:proofErr w:type="spellEnd"/>
      <w:r w:rsidRPr="005126FF">
        <w:rPr>
          <w:rFonts w:ascii="Cambria" w:hAnsi="Cambria"/>
          <w:i/>
          <w:iCs/>
          <w:sz w:val="18"/>
          <w:szCs w:val="18"/>
          <w:lang w:val="tr-TR"/>
        </w:rPr>
        <w:t>/</w:t>
      </w:r>
      <w:proofErr w:type="spellStart"/>
      <w:r w:rsidRPr="005126FF">
        <w:rPr>
          <w:rFonts w:ascii="Cambria" w:hAnsi="Cambria"/>
          <w:i/>
          <w:iCs/>
          <w:sz w:val="18"/>
          <w:szCs w:val="18"/>
          <w:lang w:val="tr-TR"/>
        </w:rPr>
        <w:t>Position</w:t>
      </w:r>
      <w:proofErr w:type="spellEnd"/>
      <w:r w:rsidRPr="005126FF">
        <w:rPr>
          <w:rFonts w:ascii="Cambria" w:hAnsi="Cambria"/>
          <w:i/>
          <w:iCs/>
          <w:sz w:val="18"/>
          <w:szCs w:val="18"/>
          <w:lang w:val="tr-TR"/>
        </w:rPr>
        <w:t xml:space="preserve">, </w:t>
      </w:r>
      <w:proofErr w:type="spellStart"/>
      <w:r w:rsidRPr="005126FF">
        <w:rPr>
          <w:rFonts w:ascii="Cambria" w:hAnsi="Cambria"/>
          <w:i/>
          <w:iCs/>
          <w:sz w:val="18"/>
          <w:szCs w:val="18"/>
          <w:lang w:val="tr-TR"/>
        </w:rPr>
        <w:t>University</w:t>
      </w:r>
      <w:proofErr w:type="spellEnd"/>
      <w:r w:rsidRPr="005126FF">
        <w:rPr>
          <w:rFonts w:ascii="Cambria" w:hAnsi="Cambria"/>
          <w:i/>
          <w:iCs/>
          <w:sz w:val="18"/>
          <w:szCs w:val="18"/>
          <w:lang w:val="tr-TR"/>
        </w:rPr>
        <w:t xml:space="preserve"> Name, </w:t>
      </w:r>
      <w:proofErr w:type="spellStart"/>
      <w:r w:rsidRPr="005126FF">
        <w:rPr>
          <w:rFonts w:ascii="Cambria" w:hAnsi="Cambria"/>
          <w:i/>
          <w:iCs/>
          <w:sz w:val="18"/>
          <w:szCs w:val="18"/>
          <w:lang w:val="tr-TR"/>
        </w:rPr>
        <w:t>Department</w:t>
      </w:r>
      <w:proofErr w:type="spellEnd"/>
      <w:r w:rsidRPr="005126FF">
        <w:rPr>
          <w:rFonts w:ascii="Cambria" w:hAnsi="Cambria"/>
          <w:i/>
          <w:iCs/>
          <w:sz w:val="18"/>
          <w:szCs w:val="18"/>
          <w:lang w:val="tr-TR"/>
        </w:rPr>
        <w:t>/</w:t>
      </w:r>
      <w:proofErr w:type="spellStart"/>
      <w:r w:rsidRPr="005126FF">
        <w:rPr>
          <w:rFonts w:ascii="Cambria" w:hAnsi="Cambria"/>
          <w:i/>
          <w:iCs/>
          <w:sz w:val="18"/>
          <w:szCs w:val="18"/>
          <w:lang w:val="tr-TR"/>
        </w:rPr>
        <w:t>Division</w:t>
      </w:r>
      <w:proofErr w:type="spellEnd"/>
      <w:r w:rsidRPr="005126FF">
        <w:rPr>
          <w:rFonts w:ascii="Cambria" w:hAnsi="Cambria"/>
          <w:i/>
          <w:iCs/>
          <w:sz w:val="18"/>
          <w:szCs w:val="18"/>
          <w:lang w:val="tr-TR"/>
        </w:rPr>
        <w:t>, City, Country</w:t>
      </w:r>
    </w:p>
    <w:p w14:paraId="18486260" w14:textId="77777777" w:rsidR="005126FF" w:rsidRPr="00F82F17" w:rsidRDefault="005126FF" w:rsidP="005126FF">
      <w:pPr>
        <w:pStyle w:val="JenerikSayfas"/>
        <w:spacing w:before="120" w:after="120"/>
        <w:jc w:val="center"/>
        <w:rPr>
          <w:rFonts w:ascii="Cambria" w:hAnsi="Cambria"/>
          <w:sz w:val="18"/>
          <w:szCs w:val="18"/>
          <w:lang w:val="tr-TR"/>
        </w:rPr>
      </w:pPr>
      <w:r w:rsidRPr="00F82F17">
        <w:rPr>
          <w:rFonts w:ascii="Cambria" w:hAnsi="Cambria"/>
          <w:noProof/>
          <w:sz w:val="18"/>
          <w:szCs w:val="18"/>
          <w:lang w:val="tr-TR"/>
        </w:rPr>
        <w:drawing>
          <wp:inline distT="0" distB="0" distL="0" distR="0" wp14:anchorId="2BF2BBF7" wp14:editId="1A21CA53">
            <wp:extent cx="231569" cy="231569"/>
            <wp:effectExtent l="0" t="0" r="0" b="0"/>
            <wp:docPr id="316244106" name="Resim 14" descr="simge, sembol, logo, beyaz, daire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16641" name="Resim 14" descr="simge, sembol, logo, beyaz, daire içeren bir resim&#10;&#10;Yapay zeka tarafından oluşturulmuş içerik yanlış olabili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079" cy="239079"/>
                    </a:xfrm>
                    <a:prstGeom prst="rect">
                      <a:avLst/>
                    </a:prstGeom>
                  </pic:spPr>
                </pic:pic>
              </a:graphicData>
            </a:graphic>
          </wp:inline>
        </w:drawing>
      </w:r>
      <w:r w:rsidRPr="005126FF">
        <w:rPr>
          <w:lang w:val="fi-FI"/>
        </w:rPr>
        <w:t>mail</w:t>
      </w:r>
      <w:r w:rsidRPr="00F82F17">
        <w:rPr>
          <w:rFonts w:ascii="Cambria" w:hAnsi="Cambria"/>
          <w:sz w:val="18"/>
          <w:szCs w:val="18"/>
          <w:lang w:val="tr-TR"/>
        </w:rPr>
        <w:t xml:space="preserve">  </w:t>
      </w:r>
      <w:r w:rsidRPr="005126FF">
        <w:rPr>
          <w:rFonts w:ascii="Cambria" w:hAnsi="Cambria"/>
          <w:sz w:val="18"/>
          <w:szCs w:val="18"/>
          <w:lang w:val="tr-TR"/>
        </w:rPr>
        <w:t xml:space="preserve"> </w:t>
      </w:r>
      <w:r w:rsidRPr="005126FF">
        <w:rPr>
          <w:rFonts w:ascii="Cambria" w:hAnsi="Cambria"/>
          <w:noProof/>
          <w:sz w:val="18"/>
          <w:szCs w:val="18"/>
          <w:lang w:val="tr-TR"/>
        </w:rPr>
        <w:drawing>
          <wp:inline distT="0" distB="0" distL="0" distR="0" wp14:anchorId="1D5B9298" wp14:editId="5D138CC9">
            <wp:extent cx="160317" cy="160317"/>
            <wp:effectExtent l="0" t="0" r="0" b="0"/>
            <wp:docPr id="1677715637" name="Resim 13" descr="daire, logo, grafik, yazı tip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50351" name="Resim 13" descr="daire, logo, grafik, yazı tipi içeren bir resim&#10;&#10;Yapay zeka tarafından oluşturulmuş içerik yanlış olabili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473" cy="173473"/>
                    </a:xfrm>
                    <a:prstGeom prst="rect">
                      <a:avLst/>
                    </a:prstGeom>
                  </pic:spPr>
                </pic:pic>
              </a:graphicData>
            </a:graphic>
          </wp:inline>
        </w:drawing>
      </w:r>
      <w:r w:rsidRPr="005126FF">
        <w:rPr>
          <w:rFonts w:ascii="Cambria" w:hAnsi="Cambria"/>
          <w:sz w:val="18"/>
          <w:szCs w:val="18"/>
          <w:lang w:val="tr-TR"/>
        </w:rPr>
        <w:t xml:space="preserve">  http://orcid.org/</w:t>
      </w:r>
      <w:r w:rsidRPr="005126FF">
        <w:rPr>
          <w:rFonts w:ascii="Cambria" w:hAnsi="Cambria"/>
          <w:color w:val="EE0000"/>
          <w:sz w:val="18"/>
          <w:szCs w:val="18"/>
          <w:lang w:val="tr-TR"/>
        </w:rPr>
        <w:t>ORCID NUMARASI</w:t>
      </w:r>
    </w:p>
    <w:p w14:paraId="326AA972" w14:textId="0A1BB650" w:rsidR="005126FF" w:rsidRPr="00F82F17" w:rsidRDefault="005126FF" w:rsidP="005126FF">
      <w:pPr>
        <w:pStyle w:val="JenerikSayfas"/>
        <w:spacing w:before="120" w:after="120"/>
        <w:jc w:val="center"/>
        <w:rPr>
          <w:rFonts w:ascii="Cambria" w:hAnsi="Cambria"/>
          <w:sz w:val="16"/>
          <w:szCs w:val="16"/>
          <w:lang w:val="tr-TR"/>
        </w:rPr>
      </w:pPr>
      <w:r w:rsidRPr="00F82F17">
        <w:rPr>
          <w:rFonts w:ascii="Cambria" w:hAnsi="Cambria"/>
          <w:b/>
          <w:bCs/>
          <w:sz w:val="16"/>
          <w:szCs w:val="16"/>
          <w:lang w:val="tr-TR"/>
        </w:rPr>
        <w:t xml:space="preserve">Makale Bilgisi / </w:t>
      </w:r>
      <w:proofErr w:type="spellStart"/>
      <w:r w:rsidRPr="00F82F17">
        <w:rPr>
          <w:rFonts w:ascii="Cambria" w:hAnsi="Cambria"/>
          <w:b/>
          <w:bCs/>
          <w:sz w:val="16"/>
          <w:szCs w:val="16"/>
          <w:lang w:val="tr-TR"/>
        </w:rPr>
        <w:t>Article</w:t>
      </w:r>
      <w:proofErr w:type="spellEnd"/>
      <w:r w:rsidRPr="00F82F17">
        <w:rPr>
          <w:rFonts w:ascii="Cambria" w:hAnsi="Cambria"/>
          <w:b/>
          <w:bCs/>
          <w:sz w:val="16"/>
          <w:szCs w:val="16"/>
          <w:lang w:val="tr-TR"/>
        </w:rPr>
        <w:t xml:space="preserve"> Information</w:t>
      </w:r>
      <w:r w:rsidRPr="00F82F17">
        <w:rPr>
          <w:rFonts w:ascii="Cambria" w:hAnsi="Cambria"/>
          <w:sz w:val="16"/>
          <w:szCs w:val="16"/>
          <w:lang w:val="tr-TR"/>
        </w:rPr>
        <w:br/>
        <w:t xml:space="preserve">Araştırma Makalesi / </w:t>
      </w:r>
      <w:proofErr w:type="spellStart"/>
      <w:r w:rsidRPr="00F82F17">
        <w:rPr>
          <w:rFonts w:ascii="Cambria" w:hAnsi="Cambria"/>
          <w:sz w:val="16"/>
          <w:szCs w:val="16"/>
          <w:lang w:val="tr-TR"/>
        </w:rPr>
        <w:t>Research</w:t>
      </w:r>
      <w:proofErr w:type="spellEnd"/>
      <w:r w:rsidRPr="00F82F17">
        <w:rPr>
          <w:rFonts w:ascii="Cambria" w:hAnsi="Cambria"/>
          <w:sz w:val="16"/>
          <w:szCs w:val="16"/>
          <w:lang w:val="tr-TR"/>
        </w:rPr>
        <w:t xml:space="preserve"> </w:t>
      </w:r>
      <w:proofErr w:type="spellStart"/>
      <w:r w:rsidRPr="00F82F17">
        <w:rPr>
          <w:rFonts w:ascii="Cambria" w:hAnsi="Cambria"/>
          <w:sz w:val="16"/>
          <w:szCs w:val="16"/>
          <w:lang w:val="tr-TR"/>
        </w:rPr>
        <w:t>Article</w:t>
      </w:r>
      <w:proofErr w:type="spellEnd"/>
      <w:r w:rsidRPr="00F82F17">
        <w:rPr>
          <w:rFonts w:ascii="Cambria" w:hAnsi="Cambria"/>
          <w:sz w:val="16"/>
          <w:szCs w:val="16"/>
          <w:lang w:val="tr-TR"/>
        </w:rPr>
        <w:br/>
        <w:t xml:space="preserve">Geliş Tarihi / </w:t>
      </w:r>
      <w:proofErr w:type="spellStart"/>
      <w:r w:rsidRPr="00F82F17">
        <w:rPr>
          <w:rFonts w:ascii="Cambria" w:hAnsi="Cambria"/>
          <w:sz w:val="16"/>
          <w:szCs w:val="16"/>
          <w:lang w:val="tr-TR"/>
        </w:rPr>
        <w:t>Received</w:t>
      </w:r>
      <w:proofErr w:type="spellEnd"/>
      <w:r w:rsidRPr="00F82F17">
        <w:rPr>
          <w:rFonts w:ascii="Cambria" w:hAnsi="Cambria"/>
          <w:sz w:val="16"/>
          <w:szCs w:val="16"/>
          <w:lang w:val="tr-TR"/>
        </w:rPr>
        <w:t>:</w:t>
      </w:r>
      <w:r>
        <w:rPr>
          <w:rFonts w:ascii="Cambria" w:hAnsi="Cambria"/>
          <w:sz w:val="16"/>
          <w:szCs w:val="16"/>
          <w:lang w:val="tr-TR"/>
        </w:rPr>
        <w:t xml:space="preserve"> </w:t>
      </w:r>
      <w:r w:rsidRPr="005126FF">
        <w:rPr>
          <w:rFonts w:ascii="Cambria" w:hAnsi="Cambria"/>
          <w:color w:val="EE0000"/>
          <w:sz w:val="16"/>
          <w:szCs w:val="16"/>
          <w:lang w:val="tr-TR"/>
        </w:rPr>
        <w:t>DOLDURULMAYACAK</w:t>
      </w:r>
      <w:r w:rsidRPr="00F82F17">
        <w:rPr>
          <w:rFonts w:ascii="Cambria" w:hAnsi="Cambria"/>
          <w:sz w:val="16"/>
          <w:szCs w:val="16"/>
          <w:lang w:val="tr-TR"/>
        </w:rPr>
        <w:br/>
        <w:t xml:space="preserve">Kabul Tarihi / </w:t>
      </w:r>
      <w:proofErr w:type="spellStart"/>
      <w:r w:rsidRPr="00F82F17">
        <w:rPr>
          <w:rFonts w:ascii="Cambria" w:hAnsi="Cambria"/>
          <w:sz w:val="16"/>
          <w:szCs w:val="16"/>
          <w:lang w:val="tr-TR"/>
        </w:rPr>
        <w:t>Accepted</w:t>
      </w:r>
      <w:proofErr w:type="spellEnd"/>
      <w:r w:rsidRPr="00F82F17">
        <w:rPr>
          <w:rFonts w:ascii="Cambria" w:hAnsi="Cambria"/>
          <w:sz w:val="16"/>
          <w:szCs w:val="16"/>
          <w:lang w:val="tr-TR"/>
        </w:rPr>
        <w:t>:</w:t>
      </w:r>
      <w:r>
        <w:rPr>
          <w:rFonts w:ascii="Cambria" w:hAnsi="Cambria"/>
          <w:sz w:val="16"/>
          <w:szCs w:val="16"/>
          <w:lang w:val="tr-TR"/>
        </w:rPr>
        <w:t xml:space="preserve"> </w:t>
      </w:r>
      <w:r w:rsidRPr="005126FF">
        <w:rPr>
          <w:rFonts w:ascii="Cambria" w:hAnsi="Cambria"/>
          <w:color w:val="EE0000"/>
          <w:sz w:val="16"/>
          <w:szCs w:val="16"/>
          <w:lang w:val="tr-TR"/>
        </w:rPr>
        <w:t>DOLDURULMAYACAK</w:t>
      </w:r>
      <w:r w:rsidRPr="00F82F17">
        <w:rPr>
          <w:rFonts w:ascii="Cambria" w:hAnsi="Cambria"/>
          <w:sz w:val="16"/>
          <w:szCs w:val="16"/>
          <w:lang w:val="tr-TR"/>
        </w:rPr>
        <w:br/>
        <w:t xml:space="preserve">Yayın Tarihi / </w:t>
      </w:r>
      <w:proofErr w:type="spellStart"/>
      <w:r w:rsidRPr="00F82F17">
        <w:rPr>
          <w:rFonts w:ascii="Cambria" w:hAnsi="Cambria"/>
          <w:sz w:val="16"/>
          <w:szCs w:val="16"/>
          <w:lang w:val="tr-TR"/>
        </w:rPr>
        <w:t>Published</w:t>
      </w:r>
      <w:proofErr w:type="spellEnd"/>
      <w:r w:rsidRPr="00F82F17">
        <w:rPr>
          <w:rFonts w:ascii="Cambria" w:hAnsi="Cambria"/>
          <w:sz w:val="16"/>
          <w:szCs w:val="16"/>
          <w:lang w:val="tr-TR"/>
        </w:rPr>
        <w:t>:</w:t>
      </w:r>
      <w:r>
        <w:rPr>
          <w:rFonts w:ascii="Cambria" w:hAnsi="Cambria"/>
          <w:sz w:val="16"/>
          <w:szCs w:val="16"/>
          <w:lang w:val="tr-TR"/>
        </w:rPr>
        <w:t xml:space="preserve"> </w:t>
      </w:r>
      <w:r w:rsidRPr="005126FF">
        <w:rPr>
          <w:rFonts w:ascii="Cambria" w:hAnsi="Cambria"/>
          <w:color w:val="EE0000"/>
          <w:sz w:val="16"/>
          <w:szCs w:val="16"/>
          <w:lang w:val="tr-TR"/>
        </w:rPr>
        <w:t>DOLDURULMAYACAK</w:t>
      </w:r>
    </w:p>
    <w:p w14:paraId="40F33CBA" w14:textId="0994230F" w:rsidR="005126FF" w:rsidRPr="00F82F17" w:rsidRDefault="005126FF" w:rsidP="005126FF">
      <w:pPr>
        <w:pStyle w:val="JenerikSayfas"/>
        <w:spacing w:before="120" w:after="120"/>
        <w:jc w:val="both"/>
        <w:rPr>
          <w:rFonts w:ascii="Cambria" w:hAnsi="Cambria"/>
          <w:sz w:val="17"/>
          <w:szCs w:val="17"/>
          <w:lang w:val="tr-TR"/>
        </w:rPr>
      </w:pPr>
      <w:r w:rsidRPr="00F82F17">
        <w:rPr>
          <w:rFonts w:ascii="Cambria" w:hAnsi="Cambria"/>
          <w:b/>
          <w:bCs/>
          <w:sz w:val="17"/>
          <w:szCs w:val="17"/>
          <w:lang w:val="tr-TR"/>
        </w:rPr>
        <w:t>Atıf:</w:t>
      </w:r>
      <w:r w:rsidRPr="00F82F17">
        <w:rPr>
          <w:rFonts w:ascii="Cambria" w:hAnsi="Cambria"/>
          <w:sz w:val="17"/>
          <w:szCs w:val="17"/>
          <w:lang w:val="tr-TR"/>
        </w:rPr>
        <w:t xml:space="preserve"> </w:t>
      </w:r>
      <w:r w:rsidR="006F02E1" w:rsidRPr="005126FF">
        <w:rPr>
          <w:rFonts w:ascii="Cambria" w:hAnsi="Cambria"/>
          <w:color w:val="EE0000"/>
          <w:sz w:val="16"/>
          <w:szCs w:val="16"/>
          <w:lang w:val="tr-TR"/>
        </w:rPr>
        <w:t>DOLDURULMAYACAK</w:t>
      </w:r>
    </w:p>
    <w:p w14:paraId="4E6D7BE5" w14:textId="74B13456" w:rsidR="005126FF" w:rsidRPr="00F82F17" w:rsidRDefault="005126FF" w:rsidP="005126FF">
      <w:pPr>
        <w:pStyle w:val="JenerikSayfas"/>
        <w:spacing w:before="120" w:after="120"/>
        <w:jc w:val="both"/>
        <w:rPr>
          <w:rFonts w:ascii="Cambria" w:hAnsi="Cambria"/>
          <w:sz w:val="17"/>
          <w:szCs w:val="17"/>
          <w:lang w:val="tr-TR"/>
        </w:rPr>
      </w:pPr>
      <w:proofErr w:type="spellStart"/>
      <w:r w:rsidRPr="00F82F17">
        <w:rPr>
          <w:rFonts w:ascii="Cambria" w:hAnsi="Cambria"/>
          <w:b/>
          <w:bCs/>
          <w:sz w:val="17"/>
          <w:szCs w:val="17"/>
          <w:lang w:val="tr-TR"/>
        </w:rPr>
        <w:t>Cite</w:t>
      </w:r>
      <w:proofErr w:type="spellEnd"/>
      <w:r w:rsidRPr="00F82F17">
        <w:rPr>
          <w:rFonts w:ascii="Cambria" w:hAnsi="Cambria"/>
          <w:b/>
          <w:bCs/>
          <w:sz w:val="17"/>
          <w:szCs w:val="17"/>
          <w:lang w:val="tr-TR"/>
        </w:rPr>
        <w:t xml:space="preserve"> as:</w:t>
      </w:r>
      <w:r w:rsidRPr="00F82F17">
        <w:rPr>
          <w:rFonts w:ascii="Cambria" w:hAnsi="Cambria"/>
          <w:sz w:val="17"/>
          <w:szCs w:val="17"/>
          <w:lang w:val="tr-TR"/>
        </w:rPr>
        <w:t xml:space="preserve"> </w:t>
      </w:r>
      <w:r w:rsidR="007E1444" w:rsidRPr="005126FF">
        <w:rPr>
          <w:rFonts w:ascii="Cambria" w:hAnsi="Cambria"/>
          <w:color w:val="EE0000"/>
          <w:sz w:val="16"/>
          <w:szCs w:val="16"/>
          <w:lang w:val="tr-TR"/>
        </w:rPr>
        <w:t>DOLDURULMAYACAK</w:t>
      </w:r>
    </w:p>
    <w:p w14:paraId="5936CF3D" w14:textId="77777777" w:rsidR="005126FF" w:rsidRPr="00F82F17" w:rsidRDefault="005126FF" w:rsidP="005126FF">
      <w:pPr>
        <w:pStyle w:val="JenerikSayfas"/>
        <w:spacing w:before="120" w:after="120"/>
        <w:jc w:val="both"/>
        <w:rPr>
          <w:rFonts w:ascii="Cambria" w:hAnsi="Cambria"/>
          <w:sz w:val="17"/>
          <w:szCs w:val="17"/>
          <w:lang w:val="tr-TR"/>
        </w:rPr>
      </w:pPr>
      <w:r w:rsidRPr="00F82F17">
        <w:rPr>
          <w:rFonts w:ascii="Cambria" w:hAnsi="Cambria"/>
          <w:b/>
          <w:bCs/>
          <w:sz w:val="17"/>
          <w:szCs w:val="17"/>
          <w:lang w:val="tr-TR"/>
        </w:rPr>
        <w:t>İntihal/</w:t>
      </w:r>
      <w:proofErr w:type="spellStart"/>
      <w:r w:rsidRPr="00F82F17">
        <w:rPr>
          <w:rFonts w:ascii="Cambria" w:hAnsi="Cambria"/>
          <w:b/>
          <w:bCs/>
          <w:sz w:val="17"/>
          <w:szCs w:val="17"/>
          <w:lang w:val="tr-TR"/>
        </w:rPr>
        <w:t>Plagiarism</w:t>
      </w:r>
      <w:proofErr w:type="spellEnd"/>
      <w:r w:rsidRPr="00F82F17">
        <w:rPr>
          <w:rFonts w:ascii="Cambria" w:hAnsi="Cambria"/>
          <w:b/>
          <w:bCs/>
          <w:sz w:val="17"/>
          <w:szCs w:val="17"/>
          <w:lang w:val="tr-TR"/>
        </w:rPr>
        <w:t>:</w:t>
      </w:r>
      <w:r w:rsidRPr="00F82F17">
        <w:rPr>
          <w:rFonts w:ascii="Cambria" w:hAnsi="Cambria"/>
          <w:sz w:val="17"/>
          <w:szCs w:val="17"/>
          <w:lang w:val="tr-TR"/>
        </w:rPr>
        <w:t xml:space="preserve"> Bu makale, en az iki hakem tarafından incelendi ve intihal içermediği teyit edildi / </w:t>
      </w:r>
      <w:proofErr w:type="spellStart"/>
      <w:r w:rsidRPr="00F82F17">
        <w:rPr>
          <w:rFonts w:ascii="Cambria" w:hAnsi="Cambria"/>
          <w:i/>
          <w:iCs/>
          <w:sz w:val="17"/>
          <w:szCs w:val="17"/>
          <w:lang w:val="tr-TR"/>
        </w:rPr>
        <w:t>This</w:t>
      </w:r>
      <w:proofErr w:type="spellEnd"/>
      <w:r w:rsidRPr="00F82F17">
        <w:rPr>
          <w:rFonts w:ascii="Cambria" w:hAnsi="Cambria"/>
          <w:i/>
          <w:iCs/>
          <w:sz w:val="17"/>
          <w:szCs w:val="17"/>
          <w:lang w:val="tr-TR"/>
        </w:rPr>
        <w:t xml:space="preserve"> </w:t>
      </w:r>
      <w:proofErr w:type="spellStart"/>
      <w:r w:rsidRPr="00F82F17">
        <w:rPr>
          <w:rFonts w:ascii="Cambria" w:hAnsi="Cambria"/>
          <w:i/>
          <w:iCs/>
          <w:sz w:val="17"/>
          <w:szCs w:val="17"/>
          <w:lang w:val="tr-TR"/>
        </w:rPr>
        <w:t>article</w:t>
      </w:r>
      <w:proofErr w:type="spellEnd"/>
      <w:r w:rsidRPr="00F82F17">
        <w:rPr>
          <w:rFonts w:ascii="Cambria" w:hAnsi="Cambria"/>
          <w:i/>
          <w:iCs/>
          <w:sz w:val="17"/>
          <w:szCs w:val="17"/>
          <w:lang w:val="tr-TR"/>
        </w:rPr>
        <w:t xml:space="preserve"> has </w:t>
      </w:r>
      <w:proofErr w:type="spellStart"/>
      <w:r w:rsidRPr="00F82F17">
        <w:rPr>
          <w:rFonts w:ascii="Cambria" w:hAnsi="Cambria"/>
          <w:i/>
          <w:iCs/>
          <w:sz w:val="17"/>
          <w:szCs w:val="17"/>
          <w:lang w:val="tr-TR"/>
        </w:rPr>
        <w:t>been</w:t>
      </w:r>
      <w:proofErr w:type="spellEnd"/>
      <w:r w:rsidRPr="00F82F17">
        <w:rPr>
          <w:rFonts w:ascii="Cambria" w:hAnsi="Cambria"/>
          <w:i/>
          <w:iCs/>
          <w:sz w:val="17"/>
          <w:szCs w:val="17"/>
          <w:lang w:val="tr-TR"/>
        </w:rPr>
        <w:t xml:space="preserve"> </w:t>
      </w:r>
      <w:proofErr w:type="spellStart"/>
      <w:r w:rsidRPr="00F82F17">
        <w:rPr>
          <w:rFonts w:ascii="Cambria" w:hAnsi="Cambria"/>
          <w:i/>
          <w:iCs/>
          <w:sz w:val="17"/>
          <w:szCs w:val="17"/>
          <w:lang w:val="tr-TR"/>
        </w:rPr>
        <w:t>reviewed</w:t>
      </w:r>
      <w:proofErr w:type="spellEnd"/>
      <w:r w:rsidRPr="00F82F17">
        <w:rPr>
          <w:rFonts w:ascii="Cambria" w:hAnsi="Cambria"/>
          <w:i/>
          <w:iCs/>
          <w:sz w:val="17"/>
          <w:szCs w:val="17"/>
          <w:lang w:val="tr-TR"/>
        </w:rPr>
        <w:t xml:space="preserve"> </w:t>
      </w:r>
      <w:proofErr w:type="spellStart"/>
      <w:r w:rsidRPr="00F82F17">
        <w:rPr>
          <w:rFonts w:ascii="Cambria" w:hAnsi="Cambria"/>
          <w:i/>
          <w:iCs/>
          <w:sz w:val="17"/>
          <w:szCs w:val="17"/>
          <w:lang w:val="tr-TR"/>
        </w:rPr>
        <w:t>by</w:t>
      </w:r>
      <w:proofErr w:type="spellEnd"/>
      <w:r w:rsidRPr="00F82F17">
        <w:rPr>
          <w:rFonts w:ascii="Cambria" w:hAnsi="Cambria"/>
          <w:i/>
          <w:iCs/>
          <w:sz w:val="17"/>
          <w:szCs w:val="17"/>
          <w:lang w:val="tr-TR"/>
        </w:rPr>
        <w:t xml:space="preserve"> at </w:t>
      </w:r>
      <w:proofErr w:type="spellStart"/>
      <w:r w:rsidRPr="00F82F17">
        <w:rPr>
          <w:rFonts w:ascii="Cambria" w:hAnsi="Cambria"/>
          <w:i/>
          <w:iCs/>
          <w:sz w:val="17"/>
          <w:szCs w:val="17"/>
          <w:lang w:val="tr-TR"/>
        </w:rPr>
        <w:t>least</w:t>
      </w:r>
      <w:proofErr w:type="spellEnd"/>
      <w:r w:rsidRPr="00F82F17">
        <w:rPr>
          <w:rFonts w:ascii="Cambria" w:hAnsi="Cambria"/>
          <w:i/>
          <w:iCs/>
          <w:sz w:val="17"/>
          <w:szCs w:val="17"/>
          <w:lang w:val="tr-TR"/>
        </w:rPr>
        <w:t xml:space="preserve"> two </w:t>
      </w:r>
      <w:proofErr w:type="spellStart"/>
      <w:r w:rsidRPr="00F82F17">
        <w:rPr>
          <w:rFonts w:ascii="Cambria" w:hAnsi="Cambria"/>
          <w:i/>
          <w:iCs/>
          <w:sz w:val="17"/>
          <w:szCs w:val="17"/>
          <w:lang w:val="tr-TR"/>
        </w:rPr>
        <w:t>referees</w:t>
      </w:r>
      <w:proofErr w:type="spellEnd"/>
      <w:r w:rsidRPr="00F82F17">
        <w:rPr>
          <w:rFonts w:ascii="Cambria" w:hAnsi="Cambria"/>
          <w:i/>
          <w:iCs/>
          <w:sz w:val="17"/>
          <w:szCs w:val="17"/>
          <w:lang w:val="tr-TR"/>
        </w:rPr>
        <w:t xml:space="preserve"> </w:t>
      </w:r>
      <w:proofErr w:type="spellStart"/>
      <w:r w:rsidRPr="00F82F17">
        <w:rPr>
          <w:rFonts w:ascii="Cambria" w:hAnsi="Cambria"/>
          <w:i/>
          <w:iCs/>
          <w:sz w:val="17"/>
          <w:szCs w:val="17"/>
          <w:lang w:val="tr-TR"/>
        </w:rPr>
        <w:t>and</w:t>
      </w:r>
      <w:proofErr w:type="spellEnd"/>
      <w:r w:rsidRPr="00F82F17">
        <w:rPr>
          <w:rFonts w:ascii="Cambria" w:hAnsi="Cambria"/>
          <w:i/>
          <w:iCs/>
          <w:sz w:val="17"/>
          <w:szCs w:val="17"/>
          <w:lang w:val="tr-TR"/>
        </w:rPr>
        <w:t xml:space="preserve"> </w:t>
      </w:r>
      <w:proofErr w:type="spellStart"/>
      <w:r w:rsidRPr="00F82F17">
        <w:rPr>
          <w:rFonts w:ascii="Cambria" w:hAnsi="Cambria"/>
          <w:i/>
          <w:iCs/>
          <w:sz w:val="17"/>
          <w:szCs w:val="17"/>
          <w:lang w:val="tr-TR"/>
        </w:rPr>
        <w:t>scanned</w:t>
      </w:r>
      <w:proofErr w:type="spellEnd"/>
      <w:r w:rsidRPr="00F82F17">
        <w:rPr>
          <w:rFonts w:ascii="Cambria" w:hAnsi="Cambria"/>
          <w:i/>
          <w:iCs/>
          <w:sz w:val="17"/>
          <w:szCs w:val="17"/>
          <w:lang w:val="tr-TR"/>
        </w:rPr>
        <w:t xml:space="preserve"> </w:t>
      </w:r>
      <w:proofErr w:type="spellStart"/>
      <w:r w:rsidRPr="00F82F17">
        <w:rPr>
          <w:rFonts w:ascii="Cambria" w:hAnsi="Cambria"/>
          <w:i/>
          <w:iCs/>
          <w:sz w:val="17"/>
          <w:szCs w:val="17"/>
          <w:lang w:val="tr-TR"/>
        </w:rPr>
        <w:t>via</w:t>
      </w:r>
      <w:proofErr w:type="spellEnd"/>
      <w:r w:rsidRPr="00F82F17">
        <w:rPr>
          <w:rFonts w:ascii="Cambria" w:hAnsi="Cambria"/>
          <w:i/>
          <w:iCs/>
          <w:sz w:val="17"/>
          <w:szCs w:val="17"/>
          <w:lang w:val="tr-TR"/>
        </w:rPr>
        <w:t xml:space="preserve"> a </w:t>
      </w:r>
      <w:proofErr w:type="spellStart"/>
      <w:r w:rsidRPr="00F82F17">
        <w:rPr>
          <w:rFonts w:ascii="Cambria" w:hAnsi="Cambria"/>
          <w:i/>
          <w:iCs/>
          <w:sz w:val="17"/>
          <w:szCs w:val="17"/>
          <w:lang w:val="tr-TR"/>
        </w:rPr>
        <w:t>plagiarism</w:t>
      </w:r>
      <w:proofErr w:type="spellEnd"/>
      <w:r w:rsidRPr="00F82F17">
        <w:rPr>
          <w:rFonts w:ascii="Cambria" w:hAnsi="Cambria"/>
          <w:i/>
          <w:iCs/>
          <w:sz w:val="17"/>
          <w:szCs w:val="17"/>
          <w:lang w:val="tr-TR"/>
        </w:rPr>
        <w:t xml:space="preserve"> software.</w:t>
      </w:r>
    </w:p>
    <w:p w14:paraId="26B94934" w14:textId="3D3BFE11" w:rsidR="005126FF" w:rsidRPr="00F82F17" w:rsidRDefault="005126FF" w:rsidP="005126FF">
      <w:pPr>
        <w:pStyle w:val="JenerikSayfas"/>
        <w:spacing w:before="120" w:after="120"/>
        <w:jc w:val="both"/>
        <w:rPr>
          <w:rFonts w:ascii="Cambria" w:hAnsi="Cambria"/>
          <w:sz w:val="17"/>
          <w:szCs w:val="17"/>
          <w:lang w:val="tr-TR"/>
        </w:rPr>
      </w:pPr>
      <w:r w:rsidRPr="00F82F17">
        <w:rPr>
          <w:rFonts w:ascii="Cambria" w:hAnsi="Cambria"/>
          <w:b/>
          <w:bCs/>
          <w:sz w:val="17"/>
          <w:szCs w:val="17"/>
          <w:lang w:val="tr-TR"/>
        </w:rPr>
        <w:t>Yayıncı/Publisher:</w:t>
      </w:r>
      <w:r w:rsidRPr="00F82F17">
        <w:rPr>
          <w:rFonts w:ascii="Cambria" w:hAnsi="Cambria"/>
          <w:sz w:val="17"/>
          <w:szCs w:val="17"/>
          <w:lang w:val="tr-TR"/>
        </w:rPr>
        <w:t xml:space="preserve"> Aydın Adnan Menderes Üniversitesi İlahiyat Fakültesi | </w:t>
      </w:r>
      <w:r w:rsidRPr="00F82F17">
        <w:rPr>
          <w:rFonts w:ascii="Cambria" w:hAnsi="Cambria"/>
          <w:i/>
          <w:iCs/>
          <w:sz w:val="17"/>
          <w:szCs w:val="17"/>
          <w:lang w:val="tr-TR"/>
        </w:rPr>
        <w:t xml:space="preserve">Aydın Adnan Menderes </w:t>
      </w:r>
      <w:proofErr w:type="spellStart"/>
      <w:r w:rsidRPr="00F82F17">
        <w:rPr>
          <w:rFonts w:ascii="Cambria" w:hAnsi="Cambria"/>
          <w:i/>
          <w:iCs/>
          <w:sz w:val="17"/>
          <w:szCs w:val="17"/>
          <w:lang w:val="tr-TR"/>
        </w:rPr>
        <w:t>University</w:t>
      </w:r>
      <w:proofErr w:type="spellEnd"/>
      <w:r w:rsidRPr="00F82F17">
        <w:rPr>
          <w:rFonts w:ascii="Cambria" w:hAnsi="Cambria"/>
          <w:i/>
          <w:iCs/>
          <w:sz w:val="17"/>
          <w:szCs w:val="17"/>
          <w:lang w:val="tr-TR"/>
        </w:rPr>
        <w:t xml:space="preserve"> </w:t>
      </w:r>
      <w:proofErr w:type="spellStart"/>
      <w:r w:rsidRPr="00F82F17">
        <w:rPr>
          <w:rFonts w:ascii="Cambria" w:hAnsi="Cambria"/>
          <w:i/>
          <w:iCs/>
          <w:sz w:val="17"/>
          <w:szCs w:val="17"/>
          <w:lang w:val="tr-TR"/>
        </w:rPr>
        <w:t>Faculty</w:t>
      </w:r>
      <w:proofErr w:type="spellEnd"/>
      <w:r w:rsidRPr="00F82F17">
        <w:rPr>
          <w:rFonts w:ascii="Cambria" w:hAnsi="Cambria"/>
          <w:i/>
          <w:iCs/>
          <w:sz w:val="17"/>
          <w:szCs w:val="17"/>
          <w:lang w:val="tr-TR"/>
        </w:rPr>
        <w:t xml:space="preserve"> of </w:t>
      </w:r>
      <w:proofErr w:type="spellStart"/>
      <w:r w:rsidRPr="00F82F17">
        <w:rPr>
          <w:rFonts w:ascii="Cambria" w:hAnsi="Cambria"/>
          <w:i/>
          <w:iCs/>
          <w:sz w:val="17"/>
          <w:szCs w:val="17"/>
          <w:lang w:val="tr-TR"/>
        </w:rPr>
        <w:t>Theology</w:t>
      </w:r>
      <w:proofErr w:type="spellEnd"/>
      <w:r w:rsidRPr="00F82F17">
        <w:rPr>
          <w:rFonts w:ascii="Cambria" w:hAnsi="Cambria"/>
          <w:sz w:val="17"/>
          <w:szCs w:val="17"/>
          <w:lang w:val="tr-TR"/>
        </w:rPr>
        <w:t xml:space="preserve"> |</w:t>
      </w:r>
      <w:r>
        <w:rPr>
          <w:rFonts w:ascii="Cambria" w:hAnsi="Cambria"/>
          <w:sz w:val="17"/>
          <w:szCs w:val="17"/>
          <w:lang w:val="tr-TR"/>
        </w:rPr>
        <w:t xml:space="preserve"> </w:t>
      </w:r>
      <w:r w:rsidRPr="00F82F17">
        <w:rPr>
          <w:rFonts w:ascii="Cambria" w:hAnsi="Cambria"/>
          <w:sz w:val="17"/>
          <w:szCs w:val="17"/>
          <w:lang w:val="tr-TR"/>
        </w:rPr>
        <w:t>https://dergipark.org.tr/tr/pub/aduilahiyatdergisi</w:t>
      </w:r>
      <w:r>
        <w:rPr>
          <w:rFonts w:ascii="Cambria" w:hAnsi="Cambria"/>
          <w:sz w:val="17"/>
          <w:szCs w:val="17"/>
          <w:lang w:val="tr-TR"/>
        </w:rPr>
        <w:t xml:space="preserve"> </w:t>
      </w:r>
      <w:r w:rsidRPr="00F82F17">
        <w:rPr>
          <w:rFonts w:ascii="Cambria" w:hAnsi="Cambria"/>
          <w:sz w:val="17"/>
          <w:szCs w:val="17"/>
          <w:lang w:val="tr-TR"/>
        </w:rPr>
        <w:t>| aduilahiyatdergisi@adu.edu.tr</w:t>
      </w:r>
    </w:p>
    <w:p w14:paraId="2D3A14E7" w14:textId="418EA38D" w:rsidR="005126FF" w:rsidRPr="00F82F17" w:rsidRDefault="006F02E1" w:rsidP="005126FF">
      <w:pPr>
        <w:spacing w:before="120" w:after="120" w:line="259" w:lineRule="auto"/>
        <w:jc w:val="center"/>
        <w:rPr>
          <w:rFonts w:ascii="Cambria" w:hAnsi="Cambria"/>
          <w:b/>
          <w:bCs/>
          <w:sz w:val="28"/>
          <w:szCs w:val="28"/>
        </w:rPr>
      </w:pPr>
      <w:r w:rsidRPr="00F82F17">
        <w:rPr>
          <w:rFonts w:ascii="Cambria" w:hAnsi="Cambria"/>
          <w:noProof/>
          <w:sz w:val="16"/>
          <w:szCs w:val="16"/>
        </w:rPr>
        <w:drawing>
          <wp:anchor distT="0" distB="0" distL="114300" distR="114300" simplePos="0" relativeHeight="251660288" behindDoc="0" locked="0" layoutInCell="1" allowOverlap="1" wp14:anchorId="0CD3284B" wp14:editId="5CAC53F6">
            <wp:simplePos x="0" y="0"/>
            <wp:positionH relativeFrom="margin">
              <wp:posOffset>45085</wp:posOffset>
            </wp:positionH>
            <wp:positionV relativeFrom="margin">
              <wp:posOffset>6389370</wp:posOffset>
            </wp:positionV>
            <wp:extent cx="734060" cy="257175"/>
            <wp:effectExtent l="0" t="0" r="8890" b="9525"/>
            <wp:wrapSquare wrapText="bothSides"/>
            <wp:docPr id="1927037879" name="Resim 1" descr="metin, simge, sembol, yazı tipi, ekran görüntüsü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037879" name="Resim 1" descr="metin, simge, sembol, yazı tipi, ekran görüntüsü içeren bir resim&#10;&#10;Yapay zeka tarafından oluşturulmuş içerik yanlış olabili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060" cy="257175"/>
                    </a:xfrm>
                    <a:prstGeom prst="rect">
                      <a:avLst/>
                    </a:prstGeom>
                    <a:noFill/>
                    <a:ln>
                      <a:noFill/>
                    </a:ln>
                  </pic:spPr>
                </pic:pic>
              </a:graphicData>
            </a:graphic>
          </wp:anchor>
        </w:drawing>
      </w:r>
      <w:r w:rsidR="005126FF" w:rsidRPr="00F82F17">
        <w:rPr>
          <w:rFonts w:ascii="Cambria" w:hAnsi="Cambria"/>
          <w:noProof/>
          <w:sz w:val="16"/>
          <w:szCs w:val="16"/>
        </w:rPr>
        <mc:AlternateContent>
          <mc:Choice Requires="wps">
            <w:drawing>
              <wp:anchor distT="45720" distB="45720" distL="114300" distR="114300" simplePos="0" relativeHeight="251659264" behindDoc="0" locked="0" layoutInCell="1" allowOverlap="1" wp14:anchorId="4EB3440B" wp14:editId="69787D28">
                <wp:simplePos x="0" y="0"/>
                <wp:positionH relativeFrom="margin">
                  <wp:posOffset>825693</wp:posOffset>
                </wp:positionH>
                <wp:positionV relativeFrom="paragraph">
                  <wp:posOffset>121782</wp:posOffset>
                </wp:positionV>
                <wp:extent cx="4029075" cy="447675"/>
                <wp:effectExtent l="0" t="0" r="9525"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447675"/>
                        </a:xfrm>
                        <a:prstGeom prst="rect">
                          <a:avLst/>
                        </a:prstGeom>
                        <a:solidFill>
                          <a:srgbClr val="FFFFFF"/>
                        </a:solidFill>
                        <a:ln w="9525">
                          <a:noFill/>
                          <a:miter lim="800000"/>
                          <a:headEnd/>
                          <a:tailEnd/>
                        </a:ln>
                      </wps:spPr>
                      <wps:txbx>
                        <w:txbxContent>
                          <w:p w14:paraId="33A648DD" w14:textId="348785E6" w:rsidR="005126FF" w:rsidRPr="00397A72" w:rsidRDefault="005126FF" w:rsidP="005126FF">
                            <w:pPr>
                              <w:pStyle w:val="JenerikSayfas"/>
                              <w:spacing w:before="120" w:after="120"/>
                              <w:rPr>
                                <w:sz w:val="18"/>
                                <w:szCs w:val="18"/>
                                <w:lang w:val="tr-TR"/>
                              </w:rPr>
                            </w:pPr>
                            <w:r w:rsidRPr="00397A72">
                              <w:rPr>
                                <w:sz w:val="18"/>
                                <w:szCs w:val="18"/>
                                <w:lang w:val="tr-TR"/>
                              </w:rPr>
                              <w:t xml:space="preserve">© </w:t>
                            </w:r>
                            <w:r w:rsidR="006F02E1" w:rsidRPr="005126FF">
                              <w:rPr>
                                <w:rFonts w:ascii="Cambria" w:hAnsi="Cambria"/>
                                <w:color w:val="EE0000"/>
                                <w:sz w:val="16"/>
                                <w:szCs w:val="16"/>
                                <w:lang w:val="tr-TR"/>
                              </w:rPr>
                              <w:t>DOLDURULMAYACAK</w:t>
                            </w:r>
                            <w:r w:rsidR="006F02E1" w:rsidRPr="00397A72">
                              <w:rPr>
                                <w:sz w:val="18"/>
                                <w:szCs w:val="18"/>
                                <w:lang w:val="tr-TR"/>
                              </w:rPr>
                              <w:t xml:space="preserve"> </w:t>
                            </w:r>
                            <w:r w:rsidRPr="00397A72">
                              <w:rPr>
                                <w:sz w:val="18"/>
                                <w:szCs w:val="18"/>
                                <w:lang w:val="tr-TR"/>
                              </w:rPr>
                              <w:t xml:space="preserve">| Creative </w:t>
                            </w:r>
                            <w:proofErr w:type="spellStart"/>
                            <w:r w:rsidRPr="00397A72">
                              <w:rPr>
                                <w:sz w:val="18"/>
                                <w:szCs w:val="18"/>
                                <w:lang w:val="tr-TR"/>
                              </w:rPr>
                              <w:t>Commons</w:t>
                            </w:r>
                            <w:proofErr w:type="spellEnd"/>
                            <w:r w:rsidRPr="00397A72">
                              <w:rPr>
                                <w:sz w:val="18"/>
                                <w:szCs w:val="18"/>
                                <w:lang w:val="tr-TR"/>
                              </w:rPr>
                              <w:t xml:space="preserve"> </w:t>
                            </w:r>
                            <w:proofErr w:type="spellStart"/>
                            <w:r w:rsidRPr="00397A72">
                              <w:rPr>
                                <w:sz w:val="18"/>
                                <w:szCs w:val="18"/>
                                <w:lang w:val="tr-TR"/>
                              </w:rPr>
                              <w:t>Attribution-Noncommercial</w:t>
                            </w:r>
                            <w:proofErr w:type="spellEnd"/>
                            <w:r w:rsidRPr="00397A72">
                              <w:rPr>
                                <w:sz w:val="18"/>
                                <w:szCs w:val="18"/>
                                <w:lang w:val="tr-TR"/>
                              </w:rPr>
                              <w:t xml:space="preserve"> 4.0 (CC BY-NC) International License</w:t>
                            </w:r>
                          </w:p>
                          <w:p w14:paraId="0D46077A" w14:textId="77777777" w:rsidR="005126FF" w:rsidRPr="00397A72" w:rsidRDefault="005126FF" w:rsidP="00512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3440B" id="_x0000_t202" coordsize="21600,21600" o:spt="202" path="m,l,21600r21600,l21600,xe">
                <v:stroke joinstyle="miter"/>
                <v:path gradientshapeok="t" o:connecttype="rect"/>
              </v:shapetype>
              <v:shape id="Metin Kutusu 2" o:spid="_x0000_s1026" type="#_x0000_t202" style="position:absolute;left:0;text-align:left;margin-left:65pt;margin-top:9.6pt;width:317.25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" stroked="f">
                <v:textbox>
                  <w:txbxContent>
                    <w:p w14:paraId="33A648DD" w14:textId="348785E6" w:rsidR="005126FF" w:rsidRPr="00397A72" w:rsidRDefault="005126FF" w:rsidP="005126FF">
                      <w:pPr>
                        <w:pStyle w:val="JenerikSayfas"/>
                        <w:spacing w:before="120" w:after="120"/>
                        <w:rPr>
                          <w:sz w:val="18"/>
                          <w:szCs w:val="18"/>
                          <w:lang w:val="tr-TR"/>
                        </w:rPr>
                      </w:pPr>
                      <w:r w:rsidRPr="00397A72">
                        <w:rPr>
                          <w:sz w:val="18"/>
                          <w:szCs w:val="18"/>
                          <w:lang w:val="tr-TR"/>
                        </w:rPr>
                        <w:t xml:space="preserve">© </w:t>
                      </w:r>
                      <w:r w:rsidR="006F02E1" w:rsidRPr="005126FF">
                        <w:rPr>
                          <w:rFonts w:ascii="Cambria" w:hAnsi="Cambria"/>
                          <w:color w:val="EE0000"/>
                          <w:sz w:val="16"/>
                          <w:szCs w:val="16"/>
                          <w:lang w:val="tr-TR"/>
                        </w:rPr>
                        <w:t>DOLDURULMAYACAK</w:t>
                      </w:r>
                      <w:r w:rsidR="006F02E1" w:rsidRPr="00397A72">
                        <w:rPr>
                          <w:sz w:val="18"/>
                          <w:szCs w:val="18"/>
                          <w:lang w:val="tr-TR"/>
                        </w:rPr>
                        <w:t xml:space="preserve"> </w:t>
                      </w:r>
                      <w:r w:rsidRPr="00397A72">
                        <w:rPr>
                          <w:sz w:val="18"/>
                          <w:szCs w:val="18"/>
                          <w:lang w:val="tr-TR"/>
                        </w:rPr>
                        <w:t xml:space="preserve">| Creative </w:t>
                      </w:r>
                      <w:proofErr w:type="spellStart"/>
                      <w:r w:rsidRPr="00397A72">
                        <w:rPr>
                          <w:sz w:val="18"/>
                          <w:szCs w:val="18"/>
                          <w:lang w:val="tr-TR"/>
                        </w:rPr>
                        <w:t>Commons</w:t>
                      </w:r>
                      <w:proofErr w:type="spellEnd"/>
                      <w:r w:rsidRPr="00397A72">
                        <w:rPr>
                          <w:sz w:val="18"/>
                          <w:szCs w:val="18"/>
                          <w:lang w:val="tr-TR"/>
                        </w:rPr>
                        <w:t xml:space="preserve"> </w:t>
                      </w:r>
                      <w:proofErr w:type="spellStart"/>
                      <w:r w:rsidRPr="00397A72">
                        <w:rPr>
                          <w:sz w:val="18"/>
                          <w:szCs w:val="18"/>
                          <w:lang w:val="tr-TR"/>
                        </w:rPr>
                        <w:t>Attribution-Noncommercial</w:t>
                      </w:r>
                      <w:proofErr w:type="spellEnd"/>
                      <w:r w:rsidRPr="00397A72">
                        <w:rPr>
                          <w:sz w:val="18"/>
                          <w:szCs w:val="18"/>
                          <w:lang w:val="tr-TR"/>
                        </w:rPr>
                        <w:t xml:space="preserve"> 4.0 (CC BY-NC) International License</w:t>
                      </w:r>
                    </w:p>
                    <w:p w14:paraId="0D46077A" w14:textId="77777777" w:rsidR="005126FF" w:rsidRPr="00397A72" w:rsidRDefault="005126FF" w:rsidP="005126FF"/>
                  </w:txbxContent>
                </v:textbox>
                <w10:wrap type="square" anchorx="margin"/>
              </v:shape>
            </w:pict>
          </mc:Fallback>
        </mc:AlternateContent>
      </w:r>
    </w:p>
    <w:p w14:paraId="51DF3E0D" w14:textId="4C3AF150" w:rsidR="007E1444" w:rsidRDefault="007E1444" w:rsidP="005126FF">
      <w:pPr>
        <w:jc w:val="center"/>
        <w:rPr>
          <w:rFonts w:ascii="Cambria" w:hAnsi="Cambria"/>
          <w:b/>
          <w:bCs/>
          <w:sz w:val="22"/>
          <w:szCs w:val="22"/>
        </w:rPr>
      </w:pPr>
    </w:p>
    <w:p w14:paraId="7EE9182F" w14:textId="536CDD77" w:rsidR="007E1444" w:rsidRDefault="007E1444" w:rsidP="005126FF">
      <w:pPr>
        <w:jc w:val="center"/>
        <w:rPr>
          <w:rFonts w:ascii="Cambria" w:hAnsi="Cambria"/>
          <w:b/>
          <w:bCs/>
          <w:sz w:val="22"/>
          <w:szCs w:val="22"/>
        </w:rPr>
      </w:pPr>
    </w:p>
    <w:p w14:paraId="100ABD8B" w14:textId="5390BF0E" w:rsidR="007E1444" w:rsidRDefault="007E1444" w:rsidP="005126FF">
      <w:pPr>
        <w:jc w:val="center"/>
        <w:rPr>
          <w:rFonts w:ascii="Cambria" w:hAnsi="Cambria"/>
          <w:b/>
          <w:bCs/>
          <w:sz w:val="22"/>
          <w:szCs w:val="22"/>
        </w:rPr>
      </w:pPr>
    </w:p>
    <w:p w14:paraId="77B54565" w14:textId="6141F312" w:rsidR="007E1444" w:rsidRDefault="007E1444" w:rsidP="005126FF">
      <w:pPr>
        <w:jc w:val="center"/>
        <w:rPr>
          <w:rFonts w:ascii="Cambria" w:hAnsi="Cambria"/>
          <w:b/>
          <w:bCs/>
          <w:sz w:val="22"/>
          <w:szCs w:val="22"/>
        </w:rPr>
      </w:pPr>
    </w:p>
    <w:p w14:paraId="031EA178" w14:textId="77777777" w:rsidR="006F02E1" w:rsidRDefault="006F02E1" w:rsidP="005126FF">
      <w:pPr>
        <w:jc w:val="center"/>
        <w:rPr>
          <w:rFonts w:ascii="Cambria" w:hAnsi="Cambria"/>
          <w:b/>
          <w:bCs/>
          <w:sz w:val="22"/>
          <w:szCs w:val="22"/>
        </w:rPr>
      </w:pPr>
    </w:p>
    <w:p w14:paraId="33886FA9" w14:textId="77777777" w:rsidR="006F02E1" w:rsidRDefault="006F02E1" w:rsidP="005126FF">
      <w:pPr>
        <w:jc w:val="center"/>
        <w:rPr>
          <w:rFonts w:ascii="Cambria" w:hAnsi="Cambria"/>
          <w:b/>
          <w:bCs/>
          <w:sz w:val="22"/>
          <w:szCs w:val="22"/>
        </w:rPr>
      </w:pPr>
    </w:p>
    <w:p w14:paraId="6DAF0A40" w14:textId="1FAD09BB" w:rsidR="007E1444" w:rsidRDefault="007E1444" w:rsidP="005126FF">
      <w:pPr>
        <w:jc w:val="center"/>
        <w:rPr>
          <w:rFonts w:ascii="Cambria" w:hAnsi="Cambria"/>
          <w:b/>
          <w:bCs/>
          <w:sz w:val="22"/>
          <w:szCs w:val="22"/>
        </w:rPr>
      </w:pPr>
    </w:p>
    <w:p w14:paraId="2840A08F" w14:textId="21625114" w:rsidR="005126FF" w:rsidRPr="00F82F17" w:rsidRDefault="006F02E1" w:rsidP="005126FF">
      <w:pPr>
        <w:jc w:val="center"/>
        <w:rPr>
          <w:rFonts w:ascii="Cambria" w:hAnsi="Cambria"/>
          <w:b/>
          <w:bCs/>
          <w:sz w:val="22"/>
          <w:szCs w:val="22"/>
        </w:rPr>
      </w:pPr>
      <w:r>
        <w:rPr>
          <w:rFonts w:ascii="Cambria" w:hAnsi="Cambria"/>
          <w:b/>
          <w:bCs/>
          <w:sz w:val="22"/>
          <w:szCs w:val="22"/>
        </w:rPr>
        <w:lastRenderedPageBreak/>
        <w:t>Makale Başlığı (Türkçe)</w:t>
      </w:r>
    </w:p>
    <w:bookmarkEnd w:id="0"/>
    <w:p w14:paraId="525C6218" w14:textId="77777777" w:rsidR="005126FF" w:rsidRPr="00F82F17" w:rsidRDefault="005126FF" w:rsidP="005126FF">
      <w:pPr>
        <w:jc w:val="center"/>
        <w:rPr>
          <w:rFonts w:ascii="Cambria" w:hAnsi="Cambria"/>
        </w:rPr>
      </w:pPr>
    </w:p>
    <w:p w14:paraId="3D2C0BE2" w14:textId="77777777" w:rsidR="005126FF" w:rsidRPr="00F82F17" w:rsidRDefault="005126FF" w:rsidP="005126FF">
      <w:pPr>
        <w:spacing w:beforeLines="120" w:before="288" w:afterLines="120" w:after="288"/>
        <w:jc w:val="both"/>
        <w:rPr>
          <w:rFonts w:ascii="Cambria" w:hAnsi="Cambria"/>
          <w:b/>
          <w:bCs/>
          <w:sz w:val="20"/>
          <w:szCs w:val="20"/>
        </w:rPr>
      </w:pPr>
      <w:r w:rsidRPr="00F82F17">
        <w:rPr>
          <w:rFonts w:ascii="Cambria" w:hAnsi="Cambria"/>
          <w:b/>
          <w:bCs/>
          <w:sz w:val="20"/>
          <w:szCs w:val="20"/>
        </w:rPr>
        <w:t>Öz</w:t>
      </w:r>
    </w:p>
    <w:p w14:paraId="604CFBED" w14:textId="44B62571" w:rsidR="003A71E1" w:rsidRPr="003A71E1" w:rsidRDefault="003A71E1" w:rsidP="003A71E1">
      <w:pPr>
        <w:spacing w:beforeLines="120" w:before="288" w:afterLines="120" w:after="288"/>
        <w:jc w:val="both"/>
        <w:rPr>
          <w:rFonts w:ascii="Cambria" w:hAnsi="Cambria"/>
          <w:color w:val="EE0000"/>
          <w:sz w:val="20"/>
          <w:szCs w:val="16"/>
        </w:rPr>
      </w:pPr>
      <w:bookmarkStart w:id="1" w:name="_Hlk183004154"/>
      <w:r w:rsidRPr="003A71E1">
        <w:rPr>
          <w:rFonts w:ascii="Cambria" w:hAnsi="Cambria"/>
          <w:color w:val="EE0000"/>
          <w:sz w:val="20"/>
          <w:szCs w:val="16"/>
        </w:rPr>
        <w:t xml:space="preserve">200-300 kelimelik Türkçe Öz ve İngilizce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en az 5 kelimelik Türkçe anahtar kelimeler ve İngilizce </w:t>
      </w:r>
      <w:proofErr w:type="spellStart"/>
      <w:r w:rsidRPr="003A71E1">
        <w:rPr>
          <w:rFonts w:ascii="Cambria" w:hAnsi="Cambria"/>
          <w:color w:val="EE0000"/>
          <w:sz w:val="20"/>
          <w:szCs w:val="16"/>
        </w:rPr>
        <w:t>keywords</w:t>
      </w:r>
      <w:proofErr w:type="spellEnd"/>
      <w:r w:rsidRPr="003A71E1">
        <w:rPr>
          <w:rFonts w:ascii="Cambria" w:hAnsi="Cambria"/>
          <w:color w:val="EE0000"/>
          <w:sz w:val="20"/>
          <w:szCs w:val="16"/>
        </w:rPr>
        <w:t xml:space="preserve"> yazılmalıdır. İlk anahtar kelime mutlaka ilgili bilim alanının adı olmalıdır. (Örneğin: Dini Musiki, Din Eğitimi ...) Anahtar kelimeler genelden özele sıralanmalıdır.</w:t>
      </w:r>
      <w:bookmarkEnd w:id="1"/>
      <w:r w:rsidRPr="003A71E1">
        <w:rPr>
          <w:rFonts w:ascii="Cambria" w:hAnsi="Cambria"/>
          <w:color w:val="EE0000"/>
          <w:sz w:val="20"/>
          <w:szCs w:val="16"/>
        </w:rPr>
        <w:t xml:space="preserve"> </w:t>
      </w:r>
      <w:r w:rsidRPr="003A71E1">
        <w:rPr>
          <w:rFonts w:ascii="Cambria" w:hAnsi="Cambria"/>
          <w:color w:val="EE0000"/>
          <w:sz w:val="20"/>
          <w:szCs w:val="16"/>
        </w:rPr>
        <w:t>Öz/</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tek paragraf hâlinde yazılmalıdır. Öz kısmında yer alıp Türkçe olmayan özel isim (din, mezhep, şahıs, </w:t>
      </w:r>
      <w:proofErr w:type="spellStart"/>
      <w:r w:rsidRPr="003A71E1">
        <w:rPr>
          <w:rFonts w:ascii="Cambria" w:hAnsi="Cambria"/>
          <w:color w:val="EE0000"/>
          <w:sz w:val="20"/>
          <w:szCs w:val="16"/>
        </w:rPr>
        <w:t>sûre</w:t>
      </w:r>
      <w:proofErr w:type="spellEnd"/>
      <w:r w:rsidRPr="003A71E1">
        <w:rPr>
          <w:rFonts w:ascii="Cambria" w:hAnsi="Cambria"/>
          <w:color w:val="EE0000"/>
          <w:sz w:val="20"/>
          <w:szCs w:val="16"/>
        </w:rPr>
        <w:t xml:space="preserve"> vb.), kitap adı ve kavramların yazımında Türkiye Diyanet Vakfı İslâm Ansiklopedisi'nin (Bk. https://islamansiklopedisi.org.tr) imlasına uyulmalıdır. İngilizce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ve </w:t>
      </w:r>
      <w:proofErr w:type="spellStart"/>
      <w:r w:rsidRPr="003A71E1">
        <w:rPr>
          <w:rFonts w:ascii="Cambria" w:hAnsi="Cambria"/>
          <w:color w:val="EE0000"/>
          <w:sz w:val="20"/>
          <w:szCs w:val="16"/>
        </w:rPr>
        <w:t>keywords</w:t>
      </w:r>
      <w:proofErr w:type="spellEnd"/>
      <w:r w:rsidRPr="003A71E1">
        <w:rPr>
          <w:rFonts w:ascii="Cambria" w:hAnsi="Cambria"/>
          <w:color w:val="EE0000"/>
          <w:sz w:val="20"/>
          <w:szCs w:val="16"/>
        </w:rPr>
        <w:t xml:space="preserve">) metninde yer alan özel isimler, kitap adları ve kavramların yazımında ise </w:t>
      </w:r>
      <w:proofErr w:type="spellStart"/>
      <w:r w:rsidRPr="003A71E1">
        <w:rPr>
          <w:rFonts w:ascii="Cambria" w:hAnsi="Cambria"/>
          <w:color w:val="EE0000"/>
          <w:sz w:val="20"/>
          <w:szCs w:val="16"/>
        </w:rPr>
        <w:t>Encyclopaedia</w:t>
      </w:r>
      <w:proofErr w:type="spellEnd"/>
      <w:r w:rsidRPr="003A71E1">
        <w:rPr>
          <w:rFonts w:ascii="Cambria" w:hAnsi="Cambria"/>
          <w:color w:val="EE0000"/>
          <w:sz w:val="20"/>
          <w:szCs w:val="16"/>
        </w:rPr>
        <w:t xml:space="preserve"> of </w:t>
      </w:r>
      <w:proofErr w:type="spellStart"/>
      <w:r w:rsidRPr="003A71E1">
        <w:rPr>
          <w:rFonts w:ascii="Cambria" w:hAnsi="Cambria"/>
          <w:color w:val="EE0000"/>
          <w:sz w:val="20"/>
          <w:szCs w:val="16"/>
        </w:rPr>
        <w:t>Islam'ın</w:t>
      </w:r>
      <w:proofErr w:type="spellEnd"/>
      <w:r w:rsidRPr="003A71E1">
        <w:rPr>
          <w:rFonts w:ascii="Cambria" w:hAnsi="Cambria"/>
          <w:color w:val="EE0000"/>
          <w:sz w:val="20"/>
          <w:szCs w:val="16"/>
        </w:rPr>
        <w:t xml:space="preserve"> 3. edisyonu dikkate alınmalıdır.</w:t>
      </w:r>
      <w:r w:rsidRPr="003A71E1">
        <w:rPr>
          <w:rFonts w:ascii="Cambria" w:hAnsi="Cambria"/>
          <w:color w:val="EE0000"/>
          <w:sz w:val="20"/>
          <w:szCs w:val="16"/>
        </w:rPr>
        <w:t xml:space="preserve"> </w:t>
      </w:r>
      <w:r w:rsidRPr="003A71E1">
        <w:rPr>
          <w:rFonts w:ascii="Cambria" w:hAnsi="Cambria"/>
          <w:color w:val="EE0000"/>
          <w:sz w:val="20"/>
          <w:szCs w:val="16"/>
        </w:rPr>
        <w:t xml:space="preserve">200-300 kelimelik Türkçe Öz ve İngilizce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en az 5 kelimelik Türkçe anahtar kelimeler ve İngilizce </w:t>
      </w:r>
      <w:proofErr w:type="spellStart"/>
      <w:r w:rsidRPr="003A71E1">
        <w:rPr>
          <w:rFonts w:ascii="Cambria" w:hAnsi="Cambria"/>
          <w:color w:val="EE0000"/>
          <w:sz w:val="20"/>
          <w:szCs w:val="16"/>
        </w:rPr>
        <w:t>keywords</w:t>
      </w:r>
      <w:proofErr w:type="spellEnd"/>
      <w:r w:rsidRPr="003A71E1">
        <w:rPr>
          <w:rFonts w:ascii="Cambria" w:hAnsi="Cambria"/>
          <w:color w:val="EE0000"/>
          <w:sz w:val="20"/>
          <w:szCs w:val="16"/>
        </w:rPr>
        <w:t xml:space="preserve"> yazılmalıdır. İlk anahtar kelime mutlaka ilgili bilim alanının adı olmalıdır. (Örneğin: Dini Musiki, Din Eğitimi ...) Anahtar kelimeler genelden özele sıralanmalıdır. Öz/</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tek paragraf hâlinde yazılmalıdır. Öz kısmında yer alıp Türkçe olmayan özel isim (din, mezhep, şahıs, </w:t>
      </w:r>
      <w:proofErr w:type="spellStart"/>
      <w:r w:rsidRPr="003A71E1">
        <w:rPr>
          <w:rFonts w:ascii="Cambria" w:hAnsi="Cambria"/>
          <w:color w:val="EE0000"/>
          <w:sz w:val="20"/>
          <w:szCs w:val="16"/>
        </w:rPr>
        <w:t>sûre</w:t>
      </w:r>
      <w:proofErr w:type="spellEnd"/>
      <w:r w:rsidRPr="003A71E1">
        <w:rPr>
          <w:rFonts w:ascii="Cambria" w:hAnsi="Cambria"/>
          <w:color w:val="EE0000"/>
          <w:sz w:val="20"/>
          <w:szCs w:val="16"/>
        </w:rPr>
        <w:t xml:space="preserve"> vb.), kitap adı ve kavramların yazımında Türkiye Diyanet Vakfı İslâm Ansiklopedisi'nin (Bk. https://islamansiklopedisi.org.tr) imlasına uyulmalıdır. İngilizce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ve </w:t>
      </w:r>
      <w:proofErr w:type="spellStart"/>
      <w:r w:rsidRPr="003A71E1">
        <w:rPr>
          <w:rFonts w:ascii="Cambria" w:hAnsi="Cambria"/>
          <w:color w:val="EE0000"/>
          <w:sz w:val="20"/>
          <w:szCs w:val="16"/>
        </w:rPr>
        <w:t>keywords</w:t>
      </w:r>
      <w:proofErr w:type="spellEnd"/>
      <w:r w:rsidRPr="003A71E1">
        <w:rPr>
          <w:rFonts w:ascii="Cambria" w:hAnsi="Cambria"/>
          <w:color w:val="EE0000"/>
          <w:sz w:val="20"/>
          <w:szCs w:val="16"/>
        </w:rPr>
        <w:t xml:space="preserve">) metninde yer alan özel isimler, kitap adları ve kavramların yazımında ise </w:t>
      </w:r>
      <w:proofErr w:type="spellStart"/>
      <w:r w:rsidRPr="003A71E1">
        <w:rPr>
          <w:rFonts w:ascii="Cambria" w:hAnsi="Cambria"/>
          <w:color w:val="EE0000"/>
          <w:sz w:val="20"/>
          <w:szCs w:val="16"/>
        </w:rPr>
        <w:t>Encyclopaedia</w:t>
      </w:r>
      <w:proofErr w:type="spellEnd"/>
      <w:r w:rsidRPr="003A71E1">
        <w:rPr>
          <w:rFonts w:ascii="Cambria" w:hAnsi="Cambria"/>
          <w:color w:val="EE0000"/>
          <w:sz w:val="20"/>
          <w:szCs w:val="16"/>
        </w:rPr>
        <w:t xml:space="preserve"> of </w:t>
      </w:r>
      <w:proofErr w:type="spellStart"/>
      <w:r w:rsidRPr="003A71E1">
        <w:rPr>
          <w:rFonts w:ascii="Cambria" w:hAnsi="Cambria"/>
          <w:color w:val="EE0000"/>
          <w:sz w:val="20"/>
          <w:szCs w:val="16"/>
        </w:rPr>
        <w:t>Islam'ın</w:t>
      </w:r>
      <w:proofErr w:type="spellEnd"/>
      <w:r w:rsidRPr="003A71E1">
        <w:rPr>
          <w:rFonts w:ascii="Cambria" w:hAnsi="Cambria"/>
          <w:color w:val="EE0000"/>
          <w:sz w:val="20"/>
          <w:szCs w:val="16"/>
        </w:rPr>
        <w:t xml:space="preserve"> 3. edisyonu dikkate alınmalıdır.</w:t>
      </w:r>
      <w:r w:rsidRPr="003A71E1">
        <w:rPr>
          <w:rFonts w:ascii="Cambria" w:hAnsi="Cambria"/>
          <w:color w:val="EE0000"/>
          <w:sz w:val="20"/>
          <w:szCs w:val="16"/>
        </w:rPr>
        <w:t xml:space="preserve"> </w:t>
      </w:r>
      <w:r w:rsidRPr="003A71E1">
        <w:rPr>
          <w:rFonts w:ascii="Cambria" w:hAnsi="Cambria"/>
          <w:color w:val="EE0000"/>
          <w:sz w:val="20"/>
          <w:szCs w:val="16"/>
        </w:rPr>
        <w:t xml:space="preserve">200-300 kelimelik Türkçe Öz ve İngilizce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en az 5 kelimelik Türkçe anahtar kelimeler ve İngilizce </w:t>
      </w:r>
      <w:proofErr w:type="spellStart"/>
      <w:r w:rsidRPr="003A71E1">
        <w:rPr>
          <w:rFonts w:ascii="Cambria" w:hAnsi="Cambria"/>
          <w:color w:val="EE0000"/>
          <w:sz w:val="20"/>
          <w:szCs w:val="16"/>
        </w:rPr>
        <w:t>keywords</w:t>
      </w:r>
      <w:proofErr w:type="spellEnd"/>
      <w:r w:rsidRPr="003A71E1">
        <w:rPr>
          <w:rFonts w:ascii="Cambria" w:hAnsi="Cambria"/>
          <w:color w:val="EE0000"/>
          <w:sz w:val="20"/>
          <w:szCs w:val="16"/>
        </w:rPr>
        <w:t xml:space="preserve"> yazılmalıdır. İlk anahtar kelime mutlaka ilgili bilim alanının adı olmalıdır. (Örneğin: Dini Musiki, Din Eğitimi ...) Anahtar kelimeler genelden özele sıralanmalıdır. Öz/</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tek paragraf hâlinde yazılmalıdır. Öz kısmında yer alıp Türkçe olmayan özel isim (din, mezhep, şahıs, </w:t>
      </w:r>
      <w:proofErr w:type="spellStart"/>
      <w:r w:rsidRPr="003A71E1">
        <w:rPr>
          <w:rFonts w:ascii="Cambria" w:hAnsi="Cambria"/>
          <w:color w:val="EE0000"/>
          <w:sz w:val="20"/>
          <w:szCs w:val="16"/>
        </w:rPr>
        <w:t>sûre</w:t>
      </w:r>
      <w:proofErr w:type="spellEnd"/>
      <w:r w:rsidRPr="003A71E1">
        <w:rPr>
          <w:rFonts w:ascii="Cambria" w:hAnsi="Cambria"/>
          <w:color w:val="EE0000"/>
          <w:sz w:val="20"/>
          <w:szCs w:val="16"/>
        </w:rPr>
        <w:t xml:space="preserve"> vb.), kitap adı ve kavramların yazımında Türkiye Diyanet Vakfı İslâm Ansiklopedisi'nin (Bk. https://islamansiklopedisi.org.tr) imlasına uyulmalıdır. </w:t>
      </w:r>
    </w:p>
    <w:p w14:paraId="2BE74323" w14:textId="5FC87448" w:rsidR="005126FF" w:rsidRPr="00F82F17" w:rsidRDefault="005126FF" w:rsidP="005126FF">
      <w:pPr>
        <w:spacing w:before="120" w:after="120"/>
        <w:jc w:val="both"/>
        <w:rPr>
          <w:rFonts w:ascii="Cambria" w:hAnsi="Cambria"/>
          <w:sz w:val="20"/>
          <w:szCs w:val="16"/>
        </w:rPr>
      </w:pPr>
      <w:r w:rsidRPr="00F82F17">
        <w:rPr>
          <w:rFonts w:ascii="Cambria" w:hAnsi="Cambria"/>
          <w:b/>
          <w:bCs/>
          <w:sz w:val="20"/>
          <w:szCs w:val="20"/>
        </w:rPr>
        <w:t>Anahtar Kelimeler:</w:t>
      </w:r>
      <w:r w:rsidRPr="00F82F17">
        <w:rPr>
          <w:rFonts w:ascii="Cambria" w:hAnsi="Cambria"/>
          <w:sz w:val="20"/>
          <w:szCs w:val="20"/>
        </w:rPr>
        <w:t xml:space="preserve"> </w:t>
      </w:r>
      <w:r w:rsidR="003A71E1" w:rsidRPr="003A71E1">
        <w:rPr>
          <w:rFonts w:ascii="Cambria" w:hAnsi="Cambria"/>
          <w:color w:val="EE0000"/>
          <w:sz w:val="20"/>
          <w:szCs w:val="16"/>
        </w:rPr>
        <w:t xml:space="preserve">en az 5 kelimelik Türkçe anahtar kelimeler ve İngilizce </w:t>
      </w:r>
      <w:proofErr w:type="spellStart"/>
      <w:r w:rsidR="003A71E1" w:rsidRPr="003A71E1">
        <w:rPr>
          <w:rFonts w:ascii="Cambria" w:hAnsi="Cambria"/>
          <w:color w:val="EE0000"/>
          <w:sz w:val="20"/>
          <w:szCs w:val="16"/>
        </w:rPr>
        <w:t>keywords</w:t>
      </w:r>
      <w:proofErr w:type="spellEnd"/>
      <w:r w:rsidR="003A71E1" w:rsidRPr="003A71E1">
        <w:rPr>
          <w:rFonts w:ascii="Cambria" w:hAnsi="Cambria"/>
          <w:color w:val="EE0000"/>
          <w:sz w:val="20"/>
          <w:szCs w:val="16"/>
        </w:rPr>
        <w:t xml:space="preserve"> yazılmalıdır. İlk anahtar kelime mutlaka ilgili bilim alanının adı olmalıdır. (Örneğin: Dini Musiki, Din Eğitimi ...)</w:t>
      </w:r>
    </w:p>
    <w:p w14:paraId="62076091" w14:textId="77777777" w:rsidR="005126FF" w:rsidRPr="00F82F17" w:rsidRDefault="005126FF" w:rsidP="005126FF">
      <w:pPr>
        <w:spacing w:after="160" w:line="259" w:lineRule="auto"/>
        <w:rPr>
          <w:rFonts w:ascii="Cambria" w:eastAsiaTheme="minorHAnsi" w:hAnsi="Cambria"/>
          <w:color w:val="000000"/>
          <w:sz w:val="20"/>
          <w:szCs w:val="20"/>
          <w:lang w:eastAsia="en-US"/>
        </w:rPr>
      </w:pPr>
      <w:r w:rsidRPr="00F82F17">
        <w:rPr>
          <w:rFonts w:ascii="Cambria" w:hAnsi="Cambria"/>
          <w:sz w:val="20"/>
          <w:szCs w:val="20"/>
        </w:rPr>
        <w:br w:type="page"/>
      </w:r>
    </w:p>
    <w:p w14:paraId="5010861F" w14:textId="24DD76AC" w:rsidR="005126FF" w:rsidRPr="00F82F17" w:rsidRDefault="003A71E1" w:rsidP="005126FF">
      <w:pPr>
        <w:spacing w:beforeLines="120" w:before="288" w:afterLines="120" w:after="288"/>
        <w:jc w:val="center"/>
        <w:rPr>
          <w:rFonts w:ascii="Cambria" w:hAnsi="Cambria"/>
          <w:b/>
          <w:bCs/>
          <w:i/>
          <w:iCs/>
          <w:sz w:val="20"/>
          <w:szCs w:val="16"/>
        </w:rPr>
      </w:pPr>
      <w:bookmarkStart w:id="2" w:name="_Hlk57309948"/>
      <w:r>
        <w:rPr>
          <w:rFonts w:ascii="Cambria" w:hAnsi="Cambria"/>
          <w:b/>
          <w:bCs/>
          <w:i/>
          <w:iCs/>
          <w:sz w:val="20"/>
          <w:szCs w:val="16"/>
        </w:rPr>
        <w:lastRenderedPageBreak/>
        <w:t xml:space="preserve">İngilizce Makale Adı (English </w:t>
      </w:r>
      <w:proofErr w:type="spellStart"/>
      <w:r>
        <w:rPr>
          <w:rFonts w:ascii="Cambria" w:hAnsi="Cambria"/>
          <w:b/>
          <w:bCs/>
          <w:i/>
          <w:iCs/>
          <w:sz w:val="20"/>
          <w:szCs w:val="16"/>
        </w:rPr>
        <w:t>Article</w:t>
      </w:r>
      <w:proofErr w:type="spellEnd"/>
      <w:r>
        <w:rPr>
          <w:rFonts w:ascii="Cambria" w:hAnsi="Cambria"/>
          <w:b/>
          <w:bCs/>
          <w:i/>
          <w:iCs/>
          <w:sz w:val="20"/>
          <w:szCs w:val="16"/>
        </w:rPr>
        <w:t xml:space="preserve"> Name)</w:t>
      </w:r>
    </w:p>
    <w:p w14:paraId="24F63F3C" w14:textId="77777777" w:rsidR="005126FF" w:rsidRPr="00F82F17" w:rsidRDefault="005126FF" w:rsidP="005126FF">
      <w:pPr>
        <w:spacing w:beforeLines="120" w:before="288" w:afterLines="120" w:after="288"/>
        <w:jc w:val="both"/>
        <w:rPr>
          <w:rFonts w:ascii="Cambria" w:hAnsi="Cambria"/>
          <w:b/>
          <w:bCs/>
          <w:sz w:val="20"/>
          <w:szCs w:val="20"/>
        </w:rPr>
      </w:pPr>
      <w:proofErr w:type="spellStart"/>
      <w:r w:rsidRPr="00F82F17">
        <w:rPr>
          <w:rFonts w:ascii="Cambria" w:hAnsi="Cambria"/>
          <w:b/>
          <w:bCs/>
          <w:sz w:val="20"/>
          <w:szCs w:val="20"/>
        </w:rPr>
        <w:t>Abstract</w:t>
      </w:r>
      <w:proofErr w:type="spellEnd"/>
    </w:p>
    <w:p w14:paraId="7A5B5488" w14:textId="72B76C54" w:rsidR="003A71E1" w:rsidRPr="003A71E1" w:rsidRDefault="003A71E1" w:rsidP="003A71E1">
      <w:pPr>
        <w:spacing w:beforeLines="120" w:before="288" w:afterLines="120" w:after="288"/>
        <w:jc w:val="both"/>
        <w:rPr>
          <w:rFonts w:ascii="Cambria" w:hAnsi="Cambria"/>
          <w:color w:val="EE0000"/>
          <w:sz w:val="20"/>
          <w:szCs w:val="16"/>
        </w:rPr>
      </w:pPr>
      <w:r w:rsidRPr="003A71E1">
        <w:rPr>
          <w:rFonts w:ascii="Cambria" w:hAnsi="Cambria"/>
          <w:color w:val="EE0000"/>
          <w:sz w:val="20"/>
          <w:szCs w:val="16"/>
        </w:rPr>
        <w:t xml:space="preserve">An English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and</w:t>
      </w:r>
      <w:proofErr w:type="spellEnd"/>
      <w:r w:rsidRPr="003A71E1">
        <w:rPr>
          <w:rFonts w:ascii="Cambria" w:hAnsi="Cambria"/>
          <w:color w:val="EE0000"/>
          <w:sz w:val="20"/>
          <w:szCs w:val="16"/>
        </w:rPr>
        <w:t xml:space="preserve"> a </w:t>
      </w:r>
      <w:proofErr w:type="spellStart"/>
      <w:r w:rsidRPr="003A71E1">
        <w:rPr>
          <w:rFonts w:ascii="Cambria" w:hAnsi="Cambria"/>
          <w:color w:val="EE0000"/>
          <w:sz w:val="20"/>
          <w:szCs w:val="16"/>
        </w:rPr>
        <w:t>native-language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each</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consisting</w:t>
      </w:r>
      <w:proofErr w:type="spellEnd"/>
      <w:r w:rsidRPr="003A71E1">
        <w:rPr>
          <w:rFonts w:ascii="Cambria" w:hAnsi="Cambria"/>
          <w:color w:val="EE0000"/>
          <w:sz w:val="20"/>
          <w:szCs w:val="16"/>
        </w:rPr>
        <w:t xml:space="preserve"> of 200 </w:t>
      </w:r>
      <w:proofErr w:type="spellStart"/>
      <w:r w:rsidRPr="003A71E1">
        <w:rPr>
          <w:rFonts w:ascii="Cambria" w:hAnsi="Cambria"/>
          <w:color w:val="EE0000"/>
          <w:sz w:val="20"/>
          <w:szCs w:val="16"/>
        </w:rPr>
        <w:t>to</w:t>
      </w:r>
      <w:proofErr w:type="spellEnd"/>
      <w:r w:rsidRPr="003A71E1">
        <w:rPr>
          <w:rFonts w:ascii="Cambria" w:hAnsi="Cambria"/>
          <w:color w:val="EE0000"/>
          <w:sz w:val="20"/>
          <w:szCs w:val="16"/>
        </w:rPr>
        <w:t xml:space="preserve"> 300 </w:t>
      </w:r>
      <w:proofErr w:type="spellStart"/>
      <w:r w:rsidRPr="003A71E1">
        <w:rPr>
          <w:rFonts w:ascii="Cambria" w:hAnsi="Cambria"/>
          <w:color w:val="EE0000"/>
          <w:sz w:val="20"/>
          <w:szCs w:val="16"/>
        </w:rPr>
        <w:t>words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be </w:t>
      </w:r>
      <w:proofErr w:type="spellStart"/>
      <w:r w:rsidRPr="003A71E1">
        <w:rPr>
          <w:rFonts w:ascii="Cambria" w:hAnsi="Cambria"/>
          <w:color w:val="EE0000"/>
          <w:sz w:val="20"/>
          <w:szCs w:val="16"/>
        </w:rPr>
        <w:t>included</w:t>
      </w:r>
      <w:proofErr w:type="spellEnd"/>
      <w:r w:rsidRPr="003A71E1">
        <w:rPr>
          <w:rFonts w:ascii="Cambria" w:hAnsi="Cambria"/>
          <w:color w:val="EE0000"/>
          <w:sz w:val="20"/>
          <w:szCs w:val="16"/>
        </w:rPr>
        <w:t xml:space="preserve">. At </w:t>
      </w:r>
      <w:proofErr w:type="spellStart"/>
      <w:r w:rsidRPr="003A71E1">
        <w:rPr>
          <w:rFonts w:ascii="Cambria" w:hAnsi="Cambria"/>
          <w:color w:val="EE0000"/>
          <w:sz w:val="20"/>
          <w:szCs w:val="16"/>
        </w:rPr>
        <w:t>least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five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keywords</w:t>
      </w:r>
      <w:proofErr w:type="spellEnd"/>
      <w:r w:rsidRPr="003A71E1">
        <w:rPr>
          <w:rFonts w:ascii="Cambria" w:hAnsi="Cambria"/>
          <w:color w:val="EE0000"/>
          <w:sz w:val="20"/>
          <w:szCs w:val="16"/>
        </w:rPr>
        <w:t xml:space="preserve"> in </w:t>
      </w:r>
      <w:proofErr w:type="spellStart"/>
      <w:r w:rsidRPr="003A71E1">
        <w:rPr>
          <w:rFonts w:ascii="Cambria" w:hAnsi="Cambria"/>
          <w:color w:val="EE0000"/>
          <w:sz w:val="20"/>
          <w:szCs w:val="16"/>
        </w:rPr>
        <w:t>each</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language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also</w:t>
      </w:r>
      <w:proofErr w:type="spellEnd"/>
      <w:r w:rsidRPr="003A71E1">
        <w:rPr>
          <w:rFonts w:ascii="Cambria" w:hAnsi="Cambria"/>
          <w:color w:val="EE0000"/>
          <w:sz w:val="20"/>
          <w:szCs w:val="16"/>
        </w:rPr>
        <w:t xml:space="preserve"> be </w:t>
      </w:r>
      <w:proofErr w:type="spellStart"/>
      <w:r w:rsidRPr="003A71E1">
        <w:rPr>
          <w:rFonts w:ascii="Cambria" w:hAnsi="Cambria"/>
          <w:color w:val="EE0000"/>
          <w:sz w:val="20"/>
          <w:szCs w:val="16"/>
        </w:rPr>
        <w:t>provided</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first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keyword</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be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name of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relevant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academic</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discipline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e.g</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Religious</w:t>
      </w:r>
      <w:proofErr w:type="spellEnd"/>
      <w:r w:rsidRPr="003A71E1">
        <w:rPr>
          <w:rFonts w:ascii="Cambria" w:hAnsi="Cambria"/>
          <w:color w:val="EE0000"/>
          <w:sz w:val="20"/>
          <w:szCs w:val="16"/>
        </w:rPr>
        <w:t xml:space="preserve"> Music, </w:t>
      </w:r>
      <w:proofErr w:type="spellStart"/>
      <w:r w:rsidRPr="003A71E1">
        <w:rPr>
          <w:rFonts w:ascii="Cambria" w:hAnsi="Cambria"/>
          <w:color w:val="EE0000"/>
          <w:sz w:val="20"/>
          <w:szCs w:val="16"/>
        </w:rPr>
        <w:t>Religious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Education</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Keywords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be </w:t>
      </w:r>
      <w:proofErr w:type="spellStart"/>
      <w:r w:rsidRPr="003A71E1">
        <w:rPr>
          <w:rFonts w:ascii="Cambria" w:hAnsi="Cambria"/>
          <w:color w:val="EE0000"/>
          <w:sz w:val="20"/>
          <w:szCs w:val="16"/>
        </w:rPr>
        <w:t>listed</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from</w:t>
      </w:r>
      <w:proofErr w:type="spellEnd"/>
      <w:r w:rsidRPr="003A71E1">
        <w:rPr>
          <w:rFonts w:ascii="Cambria" w:hAnsi="Cambria"/>
          <w:color w:val="EE0000"/>
          <w:sz w:val="20"/>
          <w:szCs w:val="16"/>
        </w:rPr>
        <w:t xml:space="preserve"> general </w:t>
      </w:r>
      <w:proofErr w:type="spellStart"/>
      <w:r w:rsidRPr="003A71E1">
        <w:rPr>
          <w:rFonts w:ascii="Cambria" w:hAnsi="Cambria"/>
          <w:color w:val="EE0000"/>
          <w:sz w:val="20"/>
          <w:szCs w:val="16"/>
        </w:rPr>
        <w:t>to</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specific</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be </w:t>
      </w:r>
      <w:proofErr w:type="spellStart"/>
      <w:r w:rsidRPr="003A71E1">
        <w:rPr>
          <w:rFonts w:ascii="Cambria" w:hAnsi="Cambria"/>
          <w:color w:val="EE0000"/>
          <w:sz w:val="20"/>
          <w:szCs w:val="16"/>
        </w:rPr>
        <w:t>written</w:t>
      </w:r>
      <w:proofErr w:type="spellEnd"/>
      <w:r w:rsidRPr="003A71E1">
        <w:rPr>
          <w:rFonts w:ascii="Cambria" w:hAnsi="Cambria"/>
          <w:color w:val="EE0000"/>
          <w:sz w:val="20"/>
          <w:szCs w:val="16"/>
        </w:rPr>
        <w:t xml:space="preserve"> in a </w:t>
      </w:r>
      <w:proofErr w:type="spellStart"/>
      <w:r w:rsidRPr="003A71E1">
        <w:rPr>
          <w:rFonts w:ascii="Cambria" w:hAnsi="Cambria"/>
          <w:color w:val="EE0000"/>
          <w:sz w:val="20"/>
          <w:szCs w:val="16"/>
        </w:rPr>
        <w:t>single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paragraph</w:t>
      </w:r>
      <w:proofErr w:type="spellEnd"/>
      <w:r w:rsidRPr="003A71E1">
        <w:rPr>
          <w:rFonts w:ascii="Cambria" w:hAnsi="Cambria"/>
          <w:color w:val="EE0000"/>
          <w:sz w:val="20"/>
          <w:szCs w:val="16"/>
        </w:rPr>
        <w:t>.</w:t>
      </w:r>
      <w:r w:rsidRPr="003A71E1">
        <w:rPr>
          <w:rFonts w:ascii="Cambria" w:hAnsi="Cambria"/>
          <w:color w:val="EE0000"/>
          <w:sz w:val="20"/>
          <w:szCs w:val="16"/>
        </w:rPr>
        <w:t xml:space="preserve"> </w:t>
      </w:r>
      <w:proofErr w:type="spellStart"/>
      <w:r w:rsidRPr="003A71E1">
        <w:rPr>
          <w:rFonts w:ascii="Cambria" w:hAnsi="Cambria"/>
          <w:color w:val="EE0000"/>
          <w:sz w:val="20"/>
          <w:szCs w:val="16"/>
        </w:rPr>
        <w:t>In</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native-language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spelling</w:t>
      </w:r>
      <w:proofErr w:type="spellEnd"/>
      <w:r w:rsidRPr="003A71E1">
        <w:rPr>
          <w:rFonts w:ascii="Cambria" w:hAnsi="Cambria"/>
          <w:color w:val="EE0000"/>
          <w:sz w:val="20"/>
          <w:szCs w:val="16"/>
        </w:rPr>
        <w:t xml:space="preserve"> of </w:t>
      </w:r>
      <w:proofErr w:type="spellStart"/>
      <w:r w:rsidRPr="003A71E1">
        <w:rPr>
          <w:rFonts w:ascii="Cambria" w:hAnsi="Cambria"/>
          <w:color w:val="EE0000"/>
          <w:sz w:val="20"/>
          <w:szCs w:val="16"/>
        </w:rPr>
        <w:t>non-native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proper</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nouns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such</w:t>
      </w:r>
      <w:proofErr w:type="spellEnd"/>
      <w:r w:rsidRPr="003A71E1">
        <w:rPr>
          <w:rFonts w:ascii="Cambria" w:hAnsi="Cambria"/>
          <w:color w:val="EE0000"/>
          <w:sz w:val="20"/>
          <w:szCs w:val="16"/>
        </w:rPr>
        <w:t xml:space="preserve"> as </w:t>
      </w:r>
      <w:proofErr w:type="spellStart"/>
      <w:r w:rsidRPr="003A71E1">
        <w:rPr>
          <w:rFonts w:ascii="Cambria" w:hAnsi="Cambria"/>
          <w:color w:val="EE0000"/>
          <w:sz w:val="20"/>
          <w:szCs w:val="16"/>
        </w:rPr>
        <w:t>religions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sects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personal</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names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surahs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etc</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book</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titles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and</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concepts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conform</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to</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orthography</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rules</w:t>
      </w:r>
      <w:proofErr w:type="spellEnd"/>
      <w:r w:rsidRPr="003A71E1">
        <w:rPr>
          <w:rFonts w:ascii="Cambria" w:hAnsi="Cambria"/>
          <w:color w:val="EE0000"/>
          <w:sz w:val="20"/>
          <w:szCs w:val="16"/>
        </w:rPr>
        <w:t xml:space="preserve"> of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Türkiye Diyanet Vakfı İslâm Ansiklopedisi (</w:t>
      </w:r>
      <w:proofErr w:type="spellStart"/>
      <w:r w:rsidRPr="003A71E1">
        <w:rPr>
          <w:rFonts w:ascii="Cambria" w:hAnsi="Cambria"/>
          <w:color w:val="EE0000"/>
          <w:sz w:val="20"/>
          <w:szCs w:val="16"/>
        </w:rPr>
        <w:t>see</w:t>
      </w:r>
      <w:proofErr w:type="spellEnd"/>
      <w:r w:rsidRPr="003A71E1">
        <w:rPr>
          <w:rFonts w:ascii="Cambria" w:hAnsi="Cambria"/>
          <w:color w:val="EE0000"/>
          <w:sz w:val="20"/>
          <w:szCs w:val="16"/>
        </w:rPr>
        <w:t xml:space="preserve">: </w:t>
      </w:r>
      <w:hyperlink r:id="rId12" w:tgtFrame="_new" w:history="1">
        <w:r w:rsidRPr="003A71E1">
          <w:rPr>
            <w:rStyle w:val="Kpr"/>
            <w:rFonts w:ascii="Cambria" w:hAnsi="Cambria"/>
            <w:color w:val="EE0000"/>
            <w:sz w:val="20"/>
            <w:szCs w:val="16"/>
          </w:rPr>
          <w:t>https://islamansiklopedisi.org.tr</w:t>
        </w:r>
      </w:hyperlink>
      <w:r w:rsidRPr="003A71E1">
        <w:rPr>
          <w:rFonts w:ascii="Cambria" w:hAnsi="Cambria"/>
          <w:color w:val="EE0000"/>
          <w:sz w:val="20"/>
          <w:szCs w:val="16"/>
        </w:rPr>
        <w:t>).</w:t>
      </w:r>
      <w:r w:rsidRPr="003A71E1">
        <w:rPr>
          <w:rFonts w:ascii="Cambria" w:hAnsi="Cambria"/>
          <w:color w:val="EE0000"/>
          <w:sz w:val="20"/>
          <w:szCs w:val="16"/>
        </w:rPr>
        <w:t xml:space="preserve"> </w:t>
      </w:r>
      <w:proofErr w:type="spellStart"/>
      <w:r w:rsidRPr="003A71E1">
        <w:rPr>
          <w:rFonts w:ascii="Cambria" w:hAnsi="Cambria"/>
          <w:color w:val="EE0000"/>
          <w:sz w:val="20"/>
          <w:szCs w:val="16"/>
        </w:rPr>
        <w:t>In</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English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and</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keywords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spelling</w:t>
      </w:r>
      <w:proofErr w:type="spellEnd"/>
      <w:r w:rsidRPr="003A71E1">
        <w:rPr>
          <w:rFonts w:ascii="Cambria" w:hAnsi="Cambria"/>
          <w:color w:val="EE0000"/>
          <w:sz w:val="20"/>
          <w:szCs w:val="16"/>
        </w:rPr>
        <w:t xml:space="preserve"> of </w:t>
      </w:r>
      <w:proofErr w:type="spellStart"/>
      <w:r w:rsidRPr="003A71E1">
        <w:rPr>
          <w:rFonts w:ascii="Cambria" w:hAnsi="Cambria"/>
          <w:color w:val="EE0000"/>
          <w:sz w:val="20"/>
          <w:szCs w:val="16"/>
        </w:rPr>
        <w:t>proper</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nouns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book</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titles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and</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concepts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comply</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with</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3rd </w:t>
      </w:r>
      <w:proofErr w:type="spellStart"/>
      <w:r w:rsidRPr="003A71E1">
        <w:rPr>
          <w:rFonts w:ascii="Cambria" w:hAnsi="Cambria"/>
          <w:color w:val="EE0000"/>
          <w:sz w:val="20"/>
          <w:szCs w:val="16"/>
        </w:rPr>
        <w:t>edition</w:t>
      </w:r>
      <w:proofErr w:type="spellEnd"/>
      <w:r w:rsidRPr="003A71E1">
        <w:rPr>
          <w:rFonts w:ascii="Cambria" w:hAnsi="Cambria"/>
          <w:color w:val="EE0000"/>
          <w:sz w:val="20"/>
          <w:szCs w:val="16"/>
        </w:rPr>
        <w:t xml:space="preserve"> of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Encyclopaedia</w:t>
      </w:r>
      <w:proofErr w:type="spellEnd"/>
      <w:r w:rsidRPr="003A71E1">
        <w:rPr>
          <w:rFonts w:ascii="Cambria" w:hAnsi="Cambria"/>
          <w:color w:val="EE0000"/>
          <w:sz w:val="20"/>
          <w:szCs w:val="16"/>
        </w:rPr>
        <w:t xml:space="preserve"> of </w:t>
      </w:r>
      <w:proofErr w:type="spellStart"/>
      <w:r w:rsidRPr="003A71E1">
        <w:rPr>
          <w:rFonts w:ascii="Cambria" w:hAnsi="Cambria"/>
          <w:color w:val="EE0000"/>
          <w:sz w:val="20"/>
          <w:szCs w:val="16"/>
        </w:rPr>
        <w:t>Islam</w:t>
      </w:r>
      <w:proofErr w:type="spellEnd"/>
      <w:r w:rsidRPr="003A71E1">
        <w:rPr>
          <w:rFonts w:ascii="Cambria" w:hAnsi="Cambria"/>
          <w:color w:val="EE0000"/>
          <w:sz w:val="20"/>
          <w:szCs w:val="16"/>
        </w:rPr>
        <w:t>.</w:t>
      </w:r>
      <w:r w:rsidRPr="003A71E1">
        <w:rPr>
          <w:rFonts w:ascii="Cambria" w:hAnsi="Cambria"/>
          <w:color w:val="EE0000"/>
          <w:sz w:val="20"/>
          <w:szCs w:val="16"/>
        </w:rPr>
        <w:t xml:space="preserve"> </w:t>
      </w:r>
      <w:r w:rsidRPr="003A71E1">
        <w:rPr>
          <w:rFonts w:ascii="Cambria" w:hAnsi="Cambria"/>
          <w:color w:val="EE0000"/>
          <w:sz w:val="20"/>
          <w:szCs w:val="16"/>
        </w:rPr>
        <w:t xml:space="preserve">An English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and</w:t>
      </w:r>
      <w:proofErr w:type="spellEnd"/>
      <w:r w:rsidRPr="003A71E1">
        <w:rPr>
          <w:rFonts w:ascii="Cambria" w:hAnsi="Cambria"/>
          <w:color w:val="EE0000"/>
          <w:sz w:val="20"/>
          <w:szCs w:val="16"/>
        </w:rPr>
        <w:t xml:space="preserve"> a </w:t>
      </w:r>
      <w:proofErr w:type="spellStart"/>
      <w:r w:rsidRPr="003A71E1">
        <w:rPr>
          <w:rFonts w:ascii="Cambria" w:hAnsi="Cambria"/>
          <w:color w:val="EE0000"/>
          <w:sz w:val="20"/>
          <w:szCs w:val="16"/>
        </w:rPr>
        <w:t>native-language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each</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consisting</w:t>
      </w:r>
      <w:proofErr w:type="spellEnd"/>
      <w:r w:rsidRPr="003A71E1">
        <w:rPr>
          <w:rFonts w:ascii="Cambria" w:hAnsi="Cambria"/>
          <w:color w:val="EE0000"/>
          <w:sz w:val="20"/>
          <w:szCs w:val="16"/>
        </w:rPr>
        <w:t xml:space="preserve"> of 200 </w:t>
      </w:r>
      <w:proofErr w:type="spellStart"/>
      <w:r w:rsidRPr="003A71E1">
        <w:rPr>
          <w:rFonts w:ascii="Cambria" w:hAnsi="Cambria"/>
          <w:color w:val="EE0000"/>
          <w:sz w:val="20"/>
          <w:szCs w:val="16"/>
        </w:rPr>
        <w:t>to</w:t>
      </w:r>
      <w:proofErr w:type="spellEnd"/>
      <w:r w:rsidRPr="003A71E1">
        <w:rPr>
          <w:rFonts w:ascii="Cambria" w:hAnsi="Cambria"/>
          <w:color w:val="EE0000"/>
          <w:sz w:val="20"/>
          <w:szCs w:val="16"/>
        </w:rPr>
        <w:t xml:space="preserve"> 300 </w:t>
      </w:r>
      <w:proofErr w:type="spellStart"/>
      <w:r w:rsidRPr="003A71E1">
        <w:rPr>
          <w:rFonts w:ascii="Cambria" w:hAnsi="Cambria"/>
          <w:color w:val="EE0000"/>
          <w:sz w:val="20"/>
          <w:szCs w:val="16"/>
        </w:rPr>
        <w:t>words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be </w:t>
      </w:r>
      <w:proofErr w:type="spellStart"/>
      <w:r w:rsidRPr="003A71E1">
        <w:rPr>
          <w:rFonts w:ascii="Cambria" w:hAnsi="Cambria"/>
          <w:color w:val="EE0000"/>
          <w:sz w:val="20"/>
          <w:szCs w:val="16"/>
        </w:rPr>
        <w:t>included</w:t>
      </w:r>
      <w:proofErr w:type="spellEnd"/>
      <w:r w:rsidRPr="003A71E1">
        <w:rPr>
          <w:rFonts w:ascii="Cambria" w:hAnsi="Cambria"/>
          <w:color w:val="EE0000"/>
          <w:sz w:val="20"/>
          <w:szCs w:val="16"/>
        </w:rPr>
        <w:t xml:space="preserve">. At </w:t>
      </w:r>
      <w:proofErr w:type="spellStart"/>
      <w:r w:rsidRPr="003A71E1">
        <w:rPr>
          <w:rFonts w:ascii="Cambria" w:hAnsi="Cambria"/>
          <w:color w:val="EE0000"/>
          <w:sz w:val="20"/>
          <w:szCs w:val="16"/>
        </w:rPr>
        <w:t>least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five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keywords</w:t>
      </w:r>
      <w:proofErr w:type="spellEnd"/>
      <w:r w:rsidRPr="003A71E1">
        <w:rPr>
          <w:rFonts w:ascii="Cambria" w:hAnsi="Cambria"/>
          <w:color w:val="EE0000"/>
          <w:sz w:val="20"/>
          <w:szCs w:val="16"/>
        </w:rPr>
        <w:t xml:space="preserve"> in </w:t>
      </w:r>
      <w:proofErr w:type="spellStart"/>
      <w:r w:rsidRPr="003A71E1">
        <w:rPr>
          <w:rFonts w:ascii="Cambria" w:hAnsi="Cambria"/>
          <w:color w:val="EE0000"/>
          <w:sz w:val="20"/>
          <w:szCs w:val="16"/>
        </w:rPr>
        <w:t>each</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language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also</w:t>
      </w:r>
      <w:proofErr w:type="spellEnd"/>
      <w:r w:rsidRPr="003A71E1">
        <w:rPr>
          <w:rFonts w:ascii="Cambria" w:hAnsi="Cambria"/>
          <w:color w:val="EE0000"/>
          <w:sz w:val="20"/>
          <w:szCs w:val="16"/>
        </w:rPr>
        <w:t xml:space="preserve"> be </w:t>
      </w:r>
      <w:proofErr w:type="spellStart"/>
      <w:r w:rsidRPr="003A71E1">
        <w:rPr>
          <w:rFonts w:ascii="Cambria" w:hAnsi="Cambria"/>
          <w:color w:val="EE0000"/>
          <w:sz w:val="20"/>
          <w:szCs w:val="16"/>
        </w:rPr>
        <w:t>provided</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first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keyword</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be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name of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relevant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academic</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discipline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e.g</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Religious</w:t>
      </w:r>
      <w:proofErr w:type="spellEnd"/>
      <w:r w:rsidRPr="003A71E1">
        <w:rPr>
          <w:rFonts w:ascii="Cambria" w:hAnsi="Cambria"/>
          <w:color w:val="EE0000"/>
          <w:sz w:val="20"/>
          <w:szCs w:val="16"/>
        </w:rPr>
        <w:t xml:space="preserve"> Music, </w:t>
      </w:r>
      <w:proofErr w:type="spellStart"/>
      <w:r w:rsidRPr="003A71E1">
        <w:rPr>
          <w:rFonts w:ascii="Cambria" w:hAnsi="Cambria"/>
          <w:color w:val="EE0000"/>
          <w:sz w:val="20"/>
          <w:szCs w:val="16"/>
        </w:rPr>
        <w:t>Religious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Education</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Keywords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be </w:t>
      </w:r>
      <w:proofErr w:type="spellStart"/>
      <w:r w:rsidRPr="003A71E1">
        <w:rPr>
          <w:rFonts w:ascii="Cambria" w:hAnsi="Cambria"/>
          <w:color w:val="EE0000"/>
          <w:sz w:val="20"/>
          <w:szCs w:val="16"/>
        </w:rPr>
        <w:t>listed</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from</w:t>
      </w:r>
      <w:proofErr w:type="spellEnd"/>
      <w:r w:rsidRPr="003A71E1">
        <w:rPr>
          <w:rFonts w:ascii="Cambria" w:hAnsi="Cambria"/>
          <w:color w:val="EE0000"/>
          <w:sz w:val="20"/>
          <w:szCs w:val="16"/>
        </w:rPr>
        <w:t xml:space="preserve"> general </w:t>
      </w:r>
      <w:proofErr w:type="spellStart"/>
      <w:r w:rsidRPr="003A71E1">
        <w:rPr>
          <w:rFonts w:ascii="Cambria" w:hAnsi="Cambria"/>
          <w:color w:val="EE0000"/>
          <w:sz w:val="20"/>
          <w:szCs w:val="16"/>
        </w:rPr>
        <w:t>to</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specific</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be </w:t>
      </w:r>
      <w:proofErr w:type="spellStart"/>
      <w:r w:rsidRPr="003A71E1">
        <w:rPr>
          <w:rFonts w:ascii="Cambria" w:hAnsi="Cambria"/>
          <w:color w:val="EE0000"/>
          <w:sz w:val="20"/>
          <w:szCs w:val="16"/>
        </w:rPr>
        <w:t>written</w:t>
      </w:r>
      <w:proofErr w:type="spellEnd"/>
      <w:r w:rsidRPr="003A71E1">
        <w:rPr>
          <w:rFonts w:ascii="Cambria" w:hAnsi="Cambria"/>
          <w:color w:val="EE0000"/>
          <w:sz w:val="20"/>
          <w:szCs w:val="16"/>
        </w:rPr>
        <w:t xml:space="preserve"> in a </w:t>
      </w:r>
      <w:proofErr w:type="spellStart"/>
      <w:r w:rsidRPr="003A71E1">
        <w:rPr>
          <w:rFonts w:ascii="Cambria" w:hAnsi="Cambria"/>
          <w:color w:val="EE0000"/>
          <w:sz w:val="20"/>
          <w:szCs w:val="16"/>
        </w:rPr>
        <w:t>single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paragraph</w:t>
      </w:r>
      <w:proofErr w:type="spellEnd"/>
      <w:r w:rsidRPr="003A71E1">
        <w:rPr>
          <w:rFonts w:ascii="Cambria" w:hAnsi="Cambria"/>
          <w:color w:val="EE0000"/>
          <w:sz w:val="20"/>
          <w:szCs w:val="16"/>
        </w:rPr>
        <w:t>.</w:t>
      </w:r>
      <w:r w:rsidRPr="003A71E1">
        <w:rPr>
          <w:rFonts w:ascii="Cambria" w:hAnsi="Cambria"/>
          <w:color w:val="EE0000"/>
          <w:sz w:val="20"/>
          <w:szCs w:val="16"/>
        </w:rPr>
        <w:t xml:space="preserve"> </w:t>
      </w:r>
      <w:proofErr w:type="spellStart"/>
      <w:r w:rsidRPr="003A71E1">
        <w:rPr>
          <w:rFonts w:ascii="Cambria" w:hAnsi="Cambria"/>
          <w:color w:val="EE0000"/>
          <w:sz w:val="20"/>
          <w:szCs w:val="16"/>
        </w:rPr>
        <w:t>In</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native-language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spelling</w:t>
      </w:r>
      <w:proofErr w:type="spellEnd"/>
      <w:r w:rsidRPr="003A71E1">
        <w:rPr>
          <w:rFonts w:ascii="Cambria" w:hAnsi="Cambria"/>
          <w:color w:val="EE0000"/>
          <w:sz w:val="20"/>
          <w:szCs w:val="16"/>
        </w:rPr>
        <w:t xml:space="preserve"> of </w:t>
      </w:r>
      <w:proofErr w:type="spellStart"/>
      <w:r w:rsidRPr="003A71E1">
        <w:rPr>
          <w:rFonts w:ascii="Cambria" w:hAnsi="Cambria"/>
          <w:color w:val="EE0000"/>
          <w:sz w:val="20"/>
          <w:szCs w:val="16"/>
        </w:rPr>
        <w:t>non-native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proper</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nouns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such</w:t>
      </w:r>
      <w:proofErr w:type="spellEnd"/>
      <w:r w:rsidRPr="003A71E1">
        <w:rPr>
          <w:rFonts w:ascii="Cambria" w:hAnsi="Cambria"/>
          <w:color w:val="EE0000"/>
          <w:sz w:val="20"/>
          <w:szCs w:val="16"/>
        </w:rPr>
        <w:t xml:space="preserve"> as </w:t>
      </w:r>
      <w:proofErr w:type="spellStart"/>
      <w:r w:rsidRPr="003A71E1">
        <w:rPr>
          <w:rFonts w:ascii="Cambria" w:hAnsi="Cambria"/>
          <w:color w:val="EE0000"/>
          <w:sz w:val="20"/>
          <w:szCs w:val="16"/>
        </w:rPr>
        <w:t>religions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sects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personal</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names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surahs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etc</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book</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titles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and</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concepts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conform</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to</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orthography</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rules</w:t>
      </w:r>
      <w:proofErr w:type="spellEnd"/>
      <w:r w:rsidRPr="003A71E1">
        <w:rPr>
          <w:rFonts w:ascii="Cambria" w:hAnsi="Cambria"/>
          <w:color w:val="EE0000"/>
          <w:sz w:val="20"/>
          <w:szCs w:val="16"/>
        </w:rPr>
        <w:t xml:space="preserve"> of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Türkiye Diyanet Vakfı İslâm Ansiklopedisi (</w:t>
      </w:r>
      <w:proofErr w:type="spellStart"/>
      <w:r w:rsidRPr="003A71E1">
        <w:rPr>
          <w:rFonts w:ascii="Cambria" w:hAnsi="Cambria"/>
          <w:color w:val="EE0000"/>
          <w:sz w:val="20"/>
          <w:szCs w:val="16"/>
        </w:rPr>
        <w:t>see</w:t>
      </w:r>
      <w:proofErr w:type="spellEnd"/>
      <w:r w:rsidRPr="003A71E1">
        <w:rPr>
          <w:rFonts w:ascii="Cambria" w:hAnsi="Cambria"/>
          <w:color w:val="EE0000"/>
          <w:sz w:val="20"/>
          <w:szCs w:val="16"/>
        </w:rPr>
        <w:t xml:space="preserve">: </w:t>
      </w:r>
      <w:hyperlink r:id="rId13" w:tgtFrame="_new" w:history="1">
        <w:r w:rsidRPr="003A71E1">
          <w:rPr>
            <w:rStyle w:val="Kpr"/>
            <w:rFonts w:ascii="Cambria" w:hAnsi="Cambria"/>
            <w:color w:val="EE0000"/>
            <w:sz w:val="20"/>
            <w:szCs w:val="16"/>
          </w:rPr>
          <w:t>https://islamansiklopedisi.org.tr</w:t>
        </w:r>
      </w:hyperlink>
      <w:r w:rsidRPr="003A71E1">
        <w:rPr>
          <w:rFonts w:ascii="Cambria" w:hAnsi="Cambria"/>
          <w:color w:val="EE0000"/>
          <w:sz w:val="20"/>
          <w:szCs w:val="16"/>
        </w:rPr>
        <w:t>).</w:t>
      </w:r>
      <w:r w:rsidRPr="003A71E1">
        <w:rPr>
          <w:rFonts w:ascii="Cambria" w:hAnsi="Cambria"/>
          <w:color w:val="EE0000"/>
          <w:sz w:val="20"/>
          <w:szCs w:val="16"/>
        </w:rPr>
        <w:t xml:space="preserve"> </w:t>
      </w:r>
      <w:proofErr w:type="spellStart"/>
      <w:r w:rsidRPr="003A71E1">
        <w:rPr>
          <w:rFonts w:ascii="Cambria" w:hAnsi="Cambria"/>
          <w:color w:val="EE0000"/>
          <w:sz w:val="20"/>
          <w:szCs w:val="16"/>
        </w:rPr>
        <w:t>In</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English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and</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keywords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spelling</w:t>
      </w:r>
      <w:proofErr w:type="spellEnd"/>
      <w:r w:rsidRPr="003A71E1">
        <w:rPr>
          <w:rFonts w:ascii="Cambria" w:hAnsi="Cambria"/>
          <w:color w:val="EE0000"/>
          <w:sz w:val="20"/>
          <w:szCs w:val="16"/>
        </w:rPr>
        <w:t xml:space="preserve"> of </w:t>
      </w:r>
      <w:proofErr w:type="spellStart"/>
      <w:r w:rsidRPr="003A71E1">
        <w:rPr>
          <w:rFonts w:ascii="Cambria" w:hAnsi="Cambria"/>
          <w:color w:val="EE0000"/>
          <w:sz w:val="20"/>
          <w:szCs w:val="16"/>
        </w:rPr>
        <w:t>proper</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nouns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book</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titles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and</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concepts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comply</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with</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3rd </w:t>
      </w:r>
      <w:proofErr w:type="spellStart"/>
      <w:r w:rsidRPr="003A71E1">
        <w:rPr>
          <w:rFonts w:ascii="Cambria" w:hAnsi="Cambria"/>
          <w:color w:val="EE0000"/>
          <w:sz w:val="20"/>
          <w:szCs w:val="16"/>
        </w:rPr>
        <w:t>edition</w:t>
      </w:r>
      <w:proofErr w:type="spellEnd"/>
      <w:r w:rsidRPr="003A71E1">
        <w:rPr>
          <w:rFonts w:ascii="Cambria" w:hAnsi="Cambria"/>
          <w:color w:val="EE0000"/>
          <w:sz w:val="20"/>
          <w:szCs w:val="16"/>
        </w:rPr>
        <w:t xml:space="preserve"> of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Encyclopaedia</w:t>
      </w:r>
      <w:proofErr w:type="spellEnd"/>
      <w:r w:rsidRPr="003A71E1">
        <w:rPr>
          <w:rFonts w:ascii="Cambria" w:hAnsi="Cambria"/>
          <w:color w:val="EE0000"/>
          <w:sz w:val="20"/>
          <w:szCs w:val="16"/>
        </w:rPr>
        <w:t xml:space="preserve"> of </w:t>
      </w:r>
      <w:proofErr w:type="spellStart"/>
      <w:r w:rsidRPr="003A71E1">
        <w:rPr>
          <w:rFonts w:ascii="Cambria" w:hAnsi="Cambria"/>
          <w:color w:val="EE0000"/>
          <w:sz w:val="20"/>
          <w:szCs w:val="16"/>
        </w:rPr>
        <w:t>Islam</w:t>
      </w:r>
      <w:proofErr w:type="spellEnd"/>
      <w:r w:rsidRPr="003A71E1">
        <w:rPr>
          <w:rFonts w:ascii="Cambria" w:hAnsi="Cambria"/>
          <w:color w:val="EE0000"/>
          <w:sz w:val="20"/>
          <w:szCs w:val="16"/>
        </w:rPr>
        <w:t>.</w:t>
      </w:r>
      <w:r w:rsidRPr="003A71E1">
        <w:rPr>
          <w:rFonts w:ascii="Cambria" w:hAnsi="Cambria"/>
          <w:color w:val="EE0000"/>
          <w:sz w:val="20"/>
          <w:szCs w:val="16"/>
        </w:rPr>
        <w:t xml:space="preserve"> </w:t>
      </w:r>
      <w:r w:rsidRPr="003A71E1">
        <w:rPr>
          <w:rFonts w:ascii="Cambria" w:hAnsi="Cambria"/>
          <w:color w:val="EE0000"/>
          <w:sz w:val="20"/>
          <w:szCs w:val="16"/>
        </w:rPr>
        <w:t xml:space="preserve">An English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and</w:t>
      </w:r>
      <w:proofErr w:type="spellEnd"/>
      <w:r w:rsidRPr="003A71E1">
        <w:rPr>
          <w:rFonts w:ascii="Cambria" w:hAnsi="Cambria"/>
          <w:color w:val="EE0000"/>
          <w:sz w:val="20"/>
          <w:szCs w:val="16"/>
        </w:rPr>
        <w:t xml:space="preserve"> a </w:t>
      </w:r>
      <w:proofErr w:type="spellStart"/>
      <w:r w:rsidRPr="003A71E1">
        <w:rPr>
          <w:rFonts w:ascii="Cambria" w:hAnsi="Cambria"/>
          <w:color w:val="EE0000"/>
          <w:sz w:val="20"/>
          <w:szCs w:val="16"/>
        </w:rPr>
        <w:t>native-language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each</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consisting</w:t>
      </w:r>
      <w:proofErr w:type="spellEnd"/>
      <w:r w:rsidRPr="003A71E1">
        <w:rPr>
          <w:rFonts w:ascii="Cambria" w:hAnsi="Cambria"/>
          <w:color w:val="EE0000"/>
          <w:sz w:val="20"/>
          <w:szCs w:val="16"/>
        </w:rPr>
        <w:t xml:space="preserve"> of 200 </w:t>
      </w:r>
      <w:proofErr w:type="spellStart"/>
      <w:r w:rsidRPr="003A71E1">
        <w:rPr>
          <w:rFonts w:ascii="Cambria" w:hAnsi="Cambria"/>
          <w:color w:val="EE0000"/>
          <w:sz w:val="20"/>
          <w:szCs w:val="16"/>
        </w:rPr>
        <w:t>to</w:t>
      </w:r>
      <w:proofErr w:type="spellEnd"/>
      <w:r w:rsidRPr="003A71E1">
        <w:rPr>
          <w:rFonts w:ascii="Cambria" w:hAnsi="Cambria"/>
          <w:color w:val="EE0000"/>
          <w:sz w:val="20"/>
          <w:szCs w:val="16"/>
        </w:rPr>
        <w:t xml:space="preserve"> 300 </w:t>
      </w:r>
      <w:proofErr w:type="spellStart"/>
      <w:r w:rsidRPr="003A71E1">
        <w:rPr>
          <w:rFonts w:ascii="Cambria" w:hAnsi="Cambria"/>
          <w:color w:val="EE0000"/>
          <w:sz w:val="20"/>
          <w:szCs w:val="16"/>
        </w:rPr>
        <w:t>words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be </w:t>
      </w:r>
      <w:proofErr w:type="spellStart"/>
      <w:r w:rsidRPr="003A71E1">
        <w:rPr>
          <w:rFonts w:ascii="Cambria" w:hAnsi="Cambria"/>
          <w:color w:val="EE0000"/>
          <w:sz w:val="20"/>
          <w:szCs w:val="16"/>
        </w:rPr>
        <w:t>included</w:t>
      </w:r>
      <w:proofErr w:type="spellEnd"/>
      <w:r w:rsidRPr="003A71E1">
        <w:rPr>
          <w:rFonts w:ascii="Cambria" w:hAnsi="Cambria"/>
          <w:color w:val="EE0000"/>
          <w:sz w:val="20"/>
          <w:szCs w:val="16"/>
        </w:rPr>
        <w:t xml:space="preserve">. At </w:t>
      </w:r>
      <w:proofErr w:type="spellStart"/>
      <w:r w:rsidRPr="003A71E1">
        <w:rPr>
          <w:rFonts w:ascii="Cambria" w:hAnsi="Cambria"/>
          <w:color w:val="EE0000"/>
          <w:sz w:val="20"/>
          <w:szCs w:val="16"/>
        </w:rPr>
        <w:t>least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five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keywords</w:t>
      </w:r>
      <w:proofErr w:type="spellEnd"/>
      <w:r w:rsidRPr="003A71E1">
        <w:rPr>
          <w:rFonts w:ascii="Cambria" w:hAnsi="Cambria"/>
          <w:color w:val="EE0000"/>
          <w:sz w:val="20"/>
          <w:szCs w:val="16"/>
        </w:rPr>
        <w:t xml:space="preserve"> in </w:t>
      </w:r>
      <w:proofErr w:type="spellStart"/>
      <w:r w:rsidRPr="003A71E1">
        <w:rPr>
          <w:rFonts w:ascii="Cambria" w:hAnsi="Cambria"/>
          <w:color w:val="EE0000"/>
          <w:sz w:val="20"/>
          <w:szCs w:val="16"/>
        </w:rPr>
        <w:t>each</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language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also</w:t>
      </w:r>
      <w:proofErr w:type="spellEnd"/>
      <w:r w:rsidRPr="003A71E1">
        <w:rPr>
          <w:rFonts w:ascii="Cambria" w:hAnsi="Cambria"/>
          <w:color w:val="EE0000"/>
          <w:sz w:val="20"/>
          <w:szCs w:val="16"/>
        </w:rPr>
        <w:t xml:space="preserve"> be </w:t>
      </w:r>
      <w:proofErr w:type="spellStart"/>
      <w:r w:rsidRPr="003A71E1">
        <w:rPr>
          <w:rFonts w:ascii="Cambria" w:hAnsi="Cambria"/>
          <w:color w:val="EE0000"/>
          <w:sz w:val="20"/>
          <w:szCs w:val="16"/>
        </w:rPr>
        <w:t>provided</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first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keyword</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be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name of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relevant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academic</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discipline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e.g</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Religious</w:t>
      </w:r>
      <w:proofErr w:type="spellEnd"/>
      <w:r w:rsidRPr="003A71E1">
        <w:rPr>
          <w:rFonts w:ascii="Cambria" w:hAnsi="Cambria"/>
          <w:color w:val="EE0000"/>
          <w:sz w:val="20"/>
          <w:szCs w:val="16"/>
        </w:rPr>
        <w:t xml:space="preserve"> Music, </w:t>
      </w:r>
      <w:proofErr w:type="spellStart"/>
      <w:r w:rsidRPr="003A71E1">
        <w:rPr>
          <w:rFonts w:ascii="Cambria" w:hAnsi="Cambria"/>
          <w:color w:val="EE0000"/>
          <w:sz w:val="20"/>
          <w:szCs w:val="16"/>
        </w:rPr>
        <w:t>Religious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Education</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Keywords</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be </w:t>
      </w:r>
      <w:proofErr w:type="spellStart"/>
      <w:r w:rsidRPr="003A71E1">
        <w:rPr>
          <w:rFonts w:ascii="Cambria" w:hAnsi="Cambria"/>
          <w:color w:val="EE0000"/>
          <w:sz w:val="20"/>
          <w:szCs w:val="16"/>
        </w:rPr>
        <w:t>listed</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from</w:t>
      </w:r>
      <w:proofErr w:type="spellEnd"/>
      <w:r w:rsidRPr="003A71E1">
        <w:rPr>
          <w:rFonts w:ascii="Cambria" w:hAnsi="Cambria"/>
          <w:color w:val="EE0000"/>
          <w:sz w:val="20"/>
          <w:szCs w:val="16"/>
        </w:rPr>
        <w:t xml:space="preserve"> general </w:t>
      </w:r>
      <w:proofErr w:type="spellStart"/>
      <w:r w:rsidRPr="003A71E1">
        <w:rPr>
          <w:rFonts w:ascii="Cambria" w:hAnsi="Cambria"/>
          <w:color w:val="EE0000"/>
          <w:sz w:val="20"/>
          <w:szCs w:val="16"/>
        </w:rPr>
        <w:t>to</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specific</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The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abstract</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must</w:t>
      </w:r>
      <w:proofErr w:type="spellEnd"/>
      <w:r w:rsidRPr="003A71E1">
        <w:rPr>
          <w:rFonts w:ascii="Cambria" w:hAnsi="Cambria"/>
          <w:color w:val="EE0000"/>
          <w:sz w:val="20"/>
          <w:szCs w:val="16"/>
        </w:rPr>
        <w:t xml:space="preserve"> be </w:t>
      </w:r>
      <w:proofErr w:type="spellStart"/>
      <w:r w:rsidRPr="003A71E1">
        <w:rPr>
          <w:rFonts w:ascii="Cambria" w:hAnsi="Cambria"/>
          <w:color w:val="EE0000"/>
          <w:sz w:val="20"/>
          <w:szCs w:val="16"/>
        </w:rPr>
        <w:t>written</w:t>
      </w:r>
      <w:proofErr w:type="spellEnd"/>
      <w:r w:rsidRPr="003A71E1">
        <w:rPr>
          <w:rFonts w:ascii="Cambria" w:hAnsi="Cambria"/>
          <w:color w:val="EE0000"/>
          <w:sz w:val="20"/>
          <w:szCs w:val="16"/>
        </w:rPr>
        <w:t xml:space="preserve"> in a </w:t>
      </w:r>
      <w:proofErr w:type="spellStart"/>
      <w:r w:rsidRPr="003A71E1">
        <w:rPr>
          <w:rFonts w:ascii="Cambria" w:hAnsi="Cambria"/>
          <w:color w:val="EE0000"/>
          <w:sz w:val="20"/>
          <w:szCs w:val="16"/>
        </w:rPr>
        <w:t>single</w:t>
      </w:r>
      <w:proofErr w:type="spellEnd"/>
      <w:r w:rsidRPr="003A71E1">
        <w:rPr>
          <w:rFonts w:ascii="Cambria" w:hAnsi="Cambria"/>
          <w:color w:val="EE0000"/>
          <w:sz w:val="20"/>
          <w:szCs w:val="16"/>
        </w:rPr>
        <w:t xml:space="preserve"> </w:t>
      </w:r>
      <w:proofErr w:type="spellStart"/>
      <w:r w:rsidRPr="003A71E1">
        <w:rPr>
          <w:rFonts w:ascii="Cambria" w:hAnsi="Cambria"/>
          <w:color w:val="EE0000"/>
          <w:sz w:val="20"/>
          <w:szCs w:val="16"/>
        </w:rPr>
        <w:t>paragraph</w:t>
      </w:r>
      <w:proofErr w:type="spellEnd"/>
      <w:r w:rsidRPr="003A71E1">
        <w:rPr>
          <w:rFonts w:ascii="Cambria" w:hAnsi="Cambria"/>
          <w:color w:val="EE0000"/>
          <w:sz w:val="20"/>
          <w:szCs w:val="16"/>
        </w:rPr>
        <w:t>.</w:t>
      </w:r>
    </w:p>
    <w:p w14:paraId="016041D5" w14:textId="39411D03" w:rsidR="005126FF" w:rsidRPr="003A71E1" w:rsidRDefault="005126FF" w:rsidP="003A71E1">
      <w:pPr>
        <w:spacing w:before="60" w:after="60"/>
        <w:jc w:val="both"/>
        <w:rPr>
          <w:rFonts w:ascii="Cambria" w:hAnsi="Cambria"/>
          <w:color w:val="EE0000"/>
          <w:sz w:val="20"/>
          <w:szCs w:val="16"/>
        </w:rPr>
      </w:pPr>
      <w:proofErr w:type="spellStart"/>
      <w:r w:rsidRPr="00F82F17">
        <w:rPr>
          <w:rFonts w:ascii="Cambria" w:hAnsi="Cambria"/>
          <w:b/>
          <w:bCs/>
          <w:sz w:val="20"/>
          <w:szCs w:val="20"/>
        </w:rPr>
        <w:t>Keywords</w:t>
      </w:r>
      <w:proofErr w:type="spellEnd"/>
      <w:r w:rsidRPr="00F82F17">
        <w:rPr>
          <w:rFonts w:ascii="Cambria" w:hAnsi="Cambria"/>
          <w:b/>
          <w:bCs/>
          <w:sz w:val="20"/>
          <w:szCs w:val="20"/>
        </w:rPr>
        <w:t>:</w:t>
      </w:r>
      <w:r w:rsidRPr="00F82F17">
        <w:rPr>
          <w:rFonts w:ascii="Cambria" w:hAnsi="Cambria"/>
          <w:sz w:val="20"/>
          <w:szCs w:val="20"/>
        </w:rPr>
        <w:t xml:space="preserve"> </w:t>
      </w:r>
      <w:bookmarkEnd w:id="2"/>
      <w:r w:rsidR="003A71E1" w:rsidRPr="003A71E1">
        <w:rPr>
          <w:rFonts w:ascii="Cambria" w:hAnsi="Cambria"/>
          <w:color w:val="EE0000"/>
          <w:sz w:val="20"/>
          <w:szCs w:val="16"/>
          <w:lang w:bidi="ar-AE"/>
        </w:rPr>
        <w:t xml:space="preserve">At </w:t>
      </w:r>
      <w:proofErr w:type="spellStart"/>
      <w:r w:rsidR="003A71E1" w:rsidRPr="003A71E1">
        <w:rPr>
          <w:rFonts w:ascii="Cambria" w:hAnsi="Cambria"/>
          <w:color w:val="EE0000"/>
          <w:sz w:val="20"/>
          <w:szCs w:val="16"/>
          <w:lang w:bidi="ar-AE"/>
        </w:rPr>
        <w:t>least</w:t>
      </w:r>
      <w:proofErr w:type="spellEnd"/>
      <w:r w:rsidR="003A71E1" w:rsidRPr="003A71E1">
        <w:rPr>
          <w:rFonts w:ascii="Cambria" w:hAnsi="Cambria"/>
          <w:color w:val="EE0000"/>
          <w:sz w:val="20"/>
          <w:szCs w:val="16"/>
          <w:lang w:bidi="ar-AE"/>
        </w:rPr>
        <w:t xml:space="preserve"> </w:t>
      </w:r>
      <w:proofErr w:type="spellStart"/>
      <w:r w:rsidR="003A71E1" w:rsidRPr="003A71E1">
        <w:rPr>
          <w:rFonts w:ascii="Cambria" w:hAnsi="Cambria"/>
          <w:color w:val="EE0000"/>
          <w:sz w:val="20"/>
          <w:szCs w:val="16"/>
          <w:lang w:bidi="ar-AE"/>
        </w:rPr>
        <w:t>five</w:t>
      </w:r>
      <w:proofErr w:type="spellEnd"/>
      <w:r w:rsidR="003A71E1" w:rsidRPr="003A71E1">
        <w:rPr>
          <w:rFonts w:ascii="Cambria" w:hAnsi="Cambria"/>
          <w:color w:val="EE0000"/>
          <w:sz w:val="20"/>
          <w:szCs w:val="16"/>
          <w:lang w:bidi="ar-AE"/>
        </w:rPr>
        <w:t xml:space="preserve"> </w:t>
      </w:r>
      <w:proofErr w:type="spellStart"/>
      <w:r w:rsidR="003A71E1" w:rsidRPr="003A71E1">
        <w:rPr>
          <w:rFonts w:ascii="Cambria" w:hAnsi="Cambria"/>
          <w:color w:val="EE0000"/>
          <w:sz w:val="20"/>
          <w:szCs w:val="16"/>
          <w:lang w:bidi="ar-AE"/>
        </w:rPr>
        <w:t>keywords</w:t>
      </w:r>
      <w:proofErr w:type="spellEnd"/>
      <w:r w:rsidR="003A71E1" w:rsidRPr="003A71E1">
        <w:rPr>
          <w:rFonts w:ascii="Cambria" w:hAnsi="Cambria"/>
          <w:color w:val="EE0000"/>
          <w:sz w:val="20"/>
          <w:szCs w:val="16"/>
          <w:lang w:bidi="ar-AE"/>
        </w:rPr>
        <w:t xml:space="preserve"> </w:t>
      </w:r>
      <w:proofErr w:type="spellStart"/>
      <w:r w:rsidR="003A71E1" w:rsidRPr="003A71E1">
        <w:rPr>
          <w:rFonts w:ascii="Cambria" w:hAnsi="Cambria"/>
          <w:color w:val="EE0000"/>
          <w:sz w:val="20"/>
          <w:szCs w:val="16"/>
          <w:lang w:bidi="ar-AE"/>
        </w:rPr>
        <w:t>must</w:t>
      </w:r>
      <w:proofErr w:type="spellEnd"/>
      <w:r w:rsidR="003A71E1" w:rsidRPr="003A71E1">
        <w:rPr>
          <w:rFonts w:ascii="Cambria" w:hAnsi="Cambria"/>
          <w:color w:val="EE0000"/>
          <w:sz w:val="20"/>
          <w:szCs w:val="16"/>
          <w:lang w:bidi="ar-AE"/>
        </w:rPr>
        <w:t xml:space="preserve"> be </w:t>
      </w:r>
      <w:proofErr w:type="spellStart"/>
      <w:r w:rsidR="003A71E1" w:rsidRPr="003A71E1">
        <w:rPr>
          <w:rFonts w:ascii="Cambria" w:hAnsi="Cambria"/>
          <w:color w:val="EE0000"/>
          <w:sz w:val="20"/>
          <w:szCs w:val="16"/>
          <w:lang w:bidi="ar-AE"/>
        </w:rPr>
        <w:t>provided</w:t>
      </w:r>
      <w:proofErr w:type="spellEnd"/>
      <w:r w:rsidR="003A71E1" w:rsidRPr="003A71E1">
        <w:rPr>
          <w:rFonts w:ascii="Cambria" w:hAnsi="Cambria"/>
          <w:color w:val="EE0000"/>
          <w:sz w:val="20"/>
          <w:szCs w:val="16"/>
          <w:lang w:bidi="ar-AE"/>
        </w:rPr>
        <w:t xml:space="preserve"> in </w:t>
      </w:r>
      <w:proofErr w:type="spellStart"/>
      <w:r w:rsidR="003A71E1" w:rsidRPr="003A71E1">
        <w:rPr>
          <w:rFonts w:ascii="Cambria" w:hAnsi="Cambria"/>
          <w:color w:val="EE0000"/>
          <w:sz w:val="20"/>
          <w:szCs w:val="16"/>
          <w:lang w:bidi="ar-AE"/>
        </w:rPr>
        <w:t>both</w:t>
      </w:r>
      <w:proofErr w:type="spellEnd"/>
      <w:r w:rsidR="003A71E1" w:rsidRPr="003A71E1">
        <w:rPr>
          <w:rFonts w:ascii="Cambria" w:hAnsi="Cambria"/>
          <w:color w:val="EE0000"/>
          <w:sz w:val="20"/>
          <w:szCs w:val="16"/>
          <w:lang w:bidi="ar-AE"/>
        </w:rPr>
        <w:t xml:space="preserve"> </w:t>
      </w:r>
      <w:proofErr w:type="spellStart"/>
      <w:r w:rsidR="003A71E1" w:rsidRPr="003A71E1">
        <w:rPr>
          <w:rFonts w:ascii="Cambria" w:hAnsi="Cambria"/>
          <w:color w:val="EE0000"/>
          <w:sz w:val="20"/>
          <w:szCs w:val="16"/>
          <w:lang w:bidi="ar-AE"/>
        </w:rPr>
        <w:t>Turkish</w:t>
      </w:r>
      <w:proofErr w:type="spellEnd"/>
      <w:r w:rsidR="003A71E1" w:rsidRPr="003A71E1">
        <w:rPr>
          <w:rFonts w:ascii="Cambria" w:hAnsi="Cambria"/>
          <w:color w:val="EE0000"/>
          <w:sz w:val="20"/>
          <w:szCs w:val="16"/>
          <w:lang w:bidi="ar-AE"/>
        </w:rPr>
        <w:t xml:space="preserve"> </w:t>
      </w:r>
      <w:proofErr w:type="spellStart"/>
      <w:r w:rsidR="003A71E1" w:rsidRPr="003A71E1">
        <w:rPr>
          <w:rFonts w:ascii="Cambria" w:hAnsi="Cambria"/>
          <w:color w:val="EE0000"/>
          <w:sz w:val="20"/>
          <w:szCs w:val="16"/>
          <w:lang w:bidi="ar-AE"/>
        </w:rPr>
        <w:t>and</w:t>
      </w:r>
      <w:proofErr w:type="spellEnd"/>
      <w:r w:rsidR="003A71E1" w:rsidRPr="003A71E1">
        <w:rPr>
          <w:rFonts w:ascii="Cambria" w:hAnsi="Cambria"/>
          <w:color w:val="EE0000"/>
          <w:sz w:val="20"/>
          <w:szCs w:val="16"/>
          <w:lang w:bidi="ar-AE"/>
        </w:rPr>
        <w:t xml:space="preserve"> English. </w:t>
      </w:r>
      <w:proofErr w:type="spellStart"/>
      <w:r w:rsidR="003A71E1" w:rsidRPr="003A71E1">
        <w:rPr>
          <w:rFonts w:ascii="Cambria" w:hAnsi="Cambria"/>
          <w:color w:val="EE0000"/>
          <w:sz w:val="20"/>
          <w:szCs w:val="16"/>
          <w:lang w:bidi="ar-AE"/>
        </w:rPr>
        <w:t>The</w:t>
      </w:r>
      <w:proofErr w:type="spellEnd"/>
      <w:r w:rsidR="003A71E1" w:rsidRPr="003A71E1">
        <w:rPr>
          <w:rFonts w:ascii="Cambria" w:hAnsi="Cambria"/>
          <w:color w:val="EE0000"/>
          <w:sz w:val="20"/>
          <w:szCs w:val="16"/>
          <w:lang w:bidi="ar-AE"/>
        </w:rPr>
        <w:t xml:space="preserve"> </w:t>
      </w:r>
      <w:proofErr w:type="spellStart"/>
      <w:r w:rsidR="003A71E1" w:rsidRPr="003A71E1">
        <w:rPr>
          <w:rFonts w:ascii="Cambria" w:hAnsi="Cambria"/>
          <w:color w:val="EE0000"/>
          <w:sz w:val="20"/>
          <w:szCs w:val="16"/>
          <w:lang w:bidi="ar-AE"/>
        </w:rPr>
        <w:t>first</w:t>
      </w:r>
      <w:proofErr w:type="spellEnd"/>
      <w:r w:rsidR="003A71E1" w:rsidRPr="003A71E1">
        <w:rPr>
          <w:rFonts w:ascii="Cambria" w:hAnsi="Cambria"/>
          <w:color w:val="EE0000"/>
          <w:sz w:val="20"/>
          <w:szCs w:val="16"/>
          <w:lang w:bidi="ar-AE"/>
        </w:rPr>
        <w:t xml:space="preserve"> </w:t>
      </w:r>
      <w:proofErr w:type="spellStart"/>
      <w:r w:rsidR="003A71E1" w:rsidRPr="003A71E1">
        <w:rPr>
          <w:rFonts w:ascii="Cambria" w:hAnsi="Cambria"/>
          <w:color w:val="EE0000"/>
          <w:sz w:val="20"/>
          <w:szCs w:val="16"/>
          <w:lang w:bidi="ar-AE"/>
        </w:rPr>
        <w:t>keyword</w:t>
      </w:r>
      <w:proofErr w:type="spellEnd"/>
      <w:r w:rsidR="003A71E1" w:rsidRPr="003A71E1">
        <w:rPr>
          <w:rFonts w:ascii="Cambria" w:hAnsi="Cambria"/>
          <w:color w:val="EE0000"/>
          <w:sz w:val="20"/>
          <w:szCs w:val="16"/>
          <w:lang w:bidi="ar-AE"/>
        </w:rPr>
        <w:t xml:space="preserve"> </w:t>
      </w:r>
      <w:proofErr w:type="spellStart"/>
      <w:r w:rsidR="003A71E1" w:rsidRPr="003A71E1">
        <w:rPr>
          <w:rFonts w:ascii="Cambria" w:hAnsi="Cambria"/>
          <w:color w:val="EE0000"/>
          <w:sz w:val="20"/>
          <w:szCs w:val="16"/>
          <w:lang w:bidi="ar-AE"/>
        </w:rPr>
        <w:t>must</w:t>
      </w:r>
      <w:proofErr w:type="spellEnd"/>
      <w:r w:rsidR="003A71E1" w:rsidRPr="003A71E1">
        <w:rPr>
          <w:rFonts w:ascii="Cambria" w:hAnsi="Cambria"/>
          <w:color w:val="EE0000"/>
          <w:sz w:val="20"/>
          <w:szCs w:val="16"/>
          <w:lang w:bidi="ar-AE"/>
        </w:rPr>
        <w:t xml:space="preserve"> be </w:t>
      </w:r>
      <w:proofErr w:type="spellStart"/>
      <w:r w:rsidR="003A71E1" w:rsidRPr="003A71E1">
        <w:rPr>
          <w:rFonts w:ascii="Cambria" w:hAnsi="Cambria"/>
          <w:color w:val="EE0000"/>
          <w:sz w:val="20"/>
          <w:szCs w:val="16"/>
          <w:lang w:bidi="ar-AE"/>
        </w:rPr>
        <w:t>the</w:t>
      </w:r>
      <w:proofErr w:type="spellEnd"/>
      <w:r w:rsidR="003A71E1" w:rsidRPr="003A71E1">
        <w:rPr>
          <w:rFonts w:ascii="Cambria" w:hAnsi="Cambria"/>
          <w:color w:val="EE0000"/>
          <w:sz w:val="20"/>
          <w:szCs w:val="16"/>
          <w:lang w:bidi="ar-AE"/>
        </w:rPr>
        <w:t xml:space="preserve"> name of </w:t>
      </w:r>
      <w:proofErr w:type="spellStart"/>
      <w:r w:rsidR="003A71E1" w:rsidRPr="003A71E1">
        <w:rPr>
          <w:rFonts w:ascii="Cambria" w:hAnsi="Cambria"/>
          <w:color w:val="EE0000"/>
          <w:sz w:val="20"/>
          <w:szCs w:val="16"/>
          <w:lang w:bidi="ar-AE"/>
        </w:rPr>
        <w:t>the</w:t>
      </w:r>
      <w:proofErr w:type="spellEnd"/>
      <w:r w:rsidR="003A71E1" w:rsidRPr="003A71E1">
        <w:rPr>
          <w:rFonts w:ascii="Cambria" w:hAnsi="Cambria"/>
          <w:color w:val="EE0000"/>
          <w:sz w:val="20"/>
          <w:szCs w:val="16"/>
          <w:lang w:bidi="ar-AE"/>
        </w:rPr>
        <w:t xml:space="preserve"> </w:t>
      </w:r>
      <w:proofErr w:type="spellStart"/>
      <w:r w:rsidR="003A71E1" w:rsidRPr="003A71E1">
        <w:rPr>
          <w:rFonts w:ascii="Cambria" w:hAnsi="Cambria"/>
          <w:color w:val="EE0000"/>
          <w:sz w:val="20"/>
          <w:szCs w:val="16"/>
          <w:lang w:bidi="ar-AE"/>
        </w:rPr>
        <w:t>relevant</w:t>
      </w:r>
      <w:proofErr w:type="spellEnd"/>
      <w:r w:rsidR="003A71E1" w:rsidRPr="003A71E1">
        <w:rPr>
          <w:rFonts w:ascii="Cambria" w:hAnsi="Cambria"/>
          <w:color w:val="EE0000"/>
          <w:sz w:val="20"/>
          <w:szCs w:val="16"/>
          <w:lang w:bidi="ar-AE"/>
        </w:rPr>
        <w:t xml:space="preserve"> </w:t>
      </w:r>
      <w:proofErr w:type="spellStart"/>
      <w:r w:rsidR="003A71E1" w:rsidRPr="003A71E1">
        <w:rPr>
          <w:rFonts w:ascii="Cambria" w:hAnsi="Cambria"/>
          <w:color w:val="EE0000"/>
          <w:sz w:val="20"/>
          <w:szCs w:val="16"/>
          <w:lang w:bidi="ar-AE"/>
        </w:rPr>
        <w:t>academic</w:t>
      </w:r>
      <w:proofErr w:type="spellEnd"/>
      <w:r w:rsidR="003A71E1" w:rsidRPr="003A71E1">
        <w:rPr>
          <w:rFonts w:ascii="Cambria" w:hAnsi="Cambria"/>
          <w:color w:val="EE0000"/>
          <w:sz w:val="20"/>
          <w:szCs w:val="16"/>
          <w:lang w:bidi="ar-AE"/>
        </w:rPr>
        <w:t xml:space="preserve"> </w:t>
      </w:r>
      <w:proofErr w:type="spellStart"/>
      <w:r w:rsidR="003A71E1" w:rsidRPr="003A71E1">
        <w:rPr>
          <w:rFonts w:ascii="Cambria" w:hAnsi="Cambria"/>
          <w:color w:val="EE0000"/>
          <w:sz w:val="20"/>
          <w:szCs w:val="16"/>
          <w:lang w:bidi="ar-AE"/>
        </w:rPr>
        <w:t>discipline</w:t>
      </w:r>
      <w:proofErr w:type="spellEnd"/>
      <w:r w:rsidR="003A71E1" w:rsidRPr="003A71E1">
        <w:rPr>
          <w:rFonts w:ascii="Cambria" w:hAnsi="Cambria"/>
          <w:color w:val="EE0000"/>
          <w:sz w:val="20"/>
          <w:szCs w:val="16"/>
          <w:lang w:bidi="ar-AE"/>
        </w:rPr>
        <w:t xml:space="preserve"> (</w:t>
      </w:r>
      <w:proofErr w:type="spellStart"/>
      <w:r w:rsidR="003A71E1" w:rsidRPr="003A71E1">
        <w:rPr>
          <w:rFonts w:ascii="Cambria" w:hAnsi="Cambria"/>
          <w:color w:val="EE0000"/>
          <w:sz w:val="20"/>
          <w:szCs w:val="16"/>
          <w:lang w:bidi="ar-AE"/>
        </w:rPr>
        <w:t>e.g</w:t>
      </w:r>
      <w:proofErr w:type="spellEnd"/>
      <w:r w:rsidR="003A71E1" w:rsidRPr="003A71E1">
        <w:rPr>
          <w:rFonts w:ascii="Cambria" w:hAnsi="Cambria"/>
          <w:color w:val="EE0000"/>
          <w:sz w:val="20"/>
          <w:szCs w:val="16"/>
          <w:lang w:bidi="ar-AE"/>
        </w:rPr>
        <w:t xml:space="preserve">., </w:t>
      </w:r>
      <w:proofErr w:type="spellStart"/>
      <w:r w:rsidR="003A71E1" w:rsidRPr="003A71E1">
        <w:rPr>
          <w:rFonts w:ascii="Cambria" w:hAnsi="Cambria"/>
          <w:color w:val="EE0000"/>
          <w:sz w:val="20"/>
          <w:szCs w:val="16"/>
          <w:lang w:bidi="ar-AE"/>
        </w:rPr>
        <w:t>Religious</w:t>
      </w:r>
      <w:proofErr w:type="spellEnd"/>
      <w:r w:rsidR="003A71E1" w:rsidRPr="003A71E1">
        <w:rPr>
          <w:rFonts w:ascii="Cambria" w:hAnsi="Cambria"/>
          <w:color w:val="EE0000"/>
          <w:sz w:val="20"/>
          <w:szCs w:val="16"/>
          <w:lang w:bidi="ar-AE"/>
        </w:rPr>
        <w:t xml:space="preserve"> Music, </w:t>
      </w:r>
      <w:proofErr w:type="spellStart"/>
      <w:r w:rsidR="003A71E1" w:rsidRPr="003A71E1">
        <w:rPr>
          <w:rFonts w:ascii="Cambria" w:hAnsi="Cambria"/>
          <w:color w:val="EE0000"/>
          <w:sz w:val="20"/>
          <w:szCs w:val="16"/>
          <w:lang w:bidi="ar-AE"/>
        </w:rPr>
        <w:t>Religious</w:t>
      </w:r>
      <w:proofErr w:type="spellEnd"/>
      <w:r w:rsidR="003A71E1" w:rsidRPr="003A71E1">
        <w:rPr>
          <w:rFonts w:ascii="Cambria" w:hAnsi="Cambria"/>
          <w:color w:val="EE0000"/>
          <w:sz w:val="20"/>
          <w:szCs w:val="16"/>
          <w:lang w:bidi="ar-AE"/>
        </w:rPr>
        <w:t xml:space="preserve"> </w:t>
      </w:r>
      <w:proofErr w:type="spellStart"/>
      <w:r w:rsidR="003A71E1" w:rsidRPr="003A71E1">
        <w:rPr>
          <w:rFonts w:ascii="Cambria" w:hAnsi="Cambria"/>
          <w:color w:val="EE0000"/>
          <w:sz w:val="20"/>
          <w:szCs w:val="16"/>
          <w:lang w:bidi="ar-AE"/>
        </w:rPr>
        <w:t>Education</w:t>
      </w:r>
      <w:proofErr w:type="spellEnd"/>
      <w:r w:rsidR="003A71E1" w:rsidRPr="003A71E1">
        <w:rPr>
          <w:rFonts w:ascii="Cambria" w:hAnsi="Cambria"/>
          <w:color w:val="EE0000"/>
          <w:sz w:val="20"/>
          <w:szCs w:val="16"/>
          <w:lang w:bidi="ar-AE"/>
        </w:rPr>
        <w:t>).</w:t>
      </w:r>
    </w:p>
    <w:p w14:paraId="64CA3E2D" w14:textId="77777777" w:rsidR="005126FF" w:rsidRPr="00F82F17" w:rsidRDefault="005126FF" w:rsidP="005126FF">
      <w:pPr>
        <w:spacing w:before="60" w:after="60"/>
        <w:jc w:val="both"/>
        <w:rPr>
          <w:rFonts w:ascii="Cambria" w:hAnsi="Cambria"/>
          <w:sz w:val="20"/>
          <w:szCs w:val="16"/>
        </w:rPr>
      </w:pPr>
    </w:p>
    <w:p w14:paraId="3DC02E39" w14:textId="77777777" w:rsidR="005126FF" w:rsidRPr="00F82F17" w:rsidRDefault="005126FF" w:rsidP="005126FF">
      <w:pPr>
        <w:spacing w:after="160" w:line="259" w:lineRule="auto"/>
        <w:rPr>
          <w:rFonts w:ascii="Cambria" w:hAnsi="Cambria"/>
          <w:b/>
          <w:bCs/>
          <w:sz w:val="22"/>
          <w:szCs w:val="22"/>
        </w:rPr>
      </w:pPr>
      <w:r w:rsidRPr="00F82F17">
        <w:rPr>
          <w:rFonts w:ascii="Cambria" w:hAnsi="Cambria"/>
          <w:b/>
          <w:bCs/>
          <w:sz w:val="22"/>
          <w:szCs w:val="22"/>
        </w:rPr>
        <w:br w:type="page"/>
      </w:r>
    </w:p>
    <w:p w14:paraId="10BA18E7" w14:textId="77777777" w:rsidR="005126FF" w:rsidRPr="00F82F17" w:rsidRDefault="005126FF" w:rsidP="000F1112">
      <w:pPr>
        <w:pStyle w:val="GRBALIK"/>
      </w:pPr>
      <w:r w:rsidRPr="00F82F17">
        <w:lastRenderedPageBreak/>
        <w:t>GİRİŞ</w:t>
      </w:r>
    </w:p>
    <w:p w14:paraId="5C28B737" w14:textId="77777777" w:rsidR="000F1112" w:rsidRDefault="000F1112" w:rsidP="000F1112">
      <w:pPr>
        <w:pStyle w:val="AnaMetin"/>
      </w:pPr>
      <w:r w:rsidRPr="000F1112">
        <w:rPr>
          <w:rStyle w:val="AnaMetniChar"/>
        </w:rPr>
        <w:t>ADÜ İlahiyat Dergisi, 20 Haziran ve 20 Aralık tarihlerinde yılda iki sayı olarak Aydın Adnan Menderes Üniversitesi İlahiyat Fakültesi bünyesinde yayımlanan uluslararası akademik bir dergidir. (Haziran ve Aralık ayında yayımlanan dergiye makale kabul tarihleri Haziran sayısı için 1 Ocak- 30 Mart; Aralık sayısı için ise 1 Temmuz- 30 Eylü</w:t>
      </w:r>
      <w:r w:rsidRPr="000F1112">
        <w:t>l arasıdır. Bu tarihlerden sonra gelen başvurular kabul edilmeyecektir. Dergiye yeterli sayıda makale ulaşması halinde dergi yönetimi bu tarihlerden önce makale kabulünü durdurulabilir.)</w:t>
      </w:r>
      <w:r w:rsidRPr="000F1112">
        <w:br/>
        <w:t>ADÜ İlahiyat Dergisi, Sosyal ve Beşerî Bilimler/İlahiyat alanına dair orijinal araştırma makalelerini yayımlamayı amaçlamaktadır.</w:t>
      </w:r>
    </w:p>
    <w:p w14:paraId="34445D42" w14:textId="77777777" w:rsidR="000F1112" w:rsidRDefault="000F1112" w:rsidP="000F1112">
      <w:pPr>
        <w:pStyle w:val="AnaMetin"/>
      </w:pPr>
      <w:r w:rsidRPr="000F1112">
        <w:t>Tezden üretilen makalelerde öğrenci ilk yazar, danışman ikinci yazar olmalıdır.</w:t>
      </w:r>
      <w:r>
        <w:t xml:space="preserve"> </w:t>
      </w:r>
      <w:r w:rsidRPr="000F1112">
        <w:t>Dergimizde aynı dönemde bir yazarın ikiden fazla çalışması değerlendirmeye alınmaz.</w:t>
      </w:r>
      <w:r>
        <w:t xml:space="preserve"> </w:t>
      </w:r>
      <w:r w:rsidRPr="000F1112">
        <w:t>Makale, derginin yazım ilkelerine uygunluk açısından 1 defa incelenir, talep edilen değişiklikler gerçekleştirilmediği takdirde reddedilir ve aynı yayın döneminde tekrar işleme alınmaz.</w:t>
      </w:r>
      <w:r w:rsidRPr="000F1112">
        <w:br/>
        <w:t>Dergiye gönderilen metinler daha önce başka bir yerde yayımlanmış ya da yayımlanmak üzere bir dergiye gönderilmiş olmamalıdır. Lisansüstü tezlerden üretilen metinler ile sempozyum bildirileri ise makale başında etik beyana yer verilerek dergi sistemine yüklenebilir. Örnek: Bu çalışma … tarihinde sunulan/tamamlanan … başlıklı doktora tezi esas alınarak hazırlanmıştır. /</w:t>
      </w:r>
      <w:proofErr w:type="spellStart"/>
      <w:r w:rsidRPr="000F1112">
        <w:t>This</w:t>
      </w:r>
      <w:proofErr w:type="spellEnd"/>
      <w:r w:rsidRPr="000F1112">
        <w:t xml:space="preserve"> </w:t>
      </w:r>
      <w:proofErr w:type="spellStart"/>
      <w:r w:rsidRPr="000F1112">
        <w:t>article</w:t>
      </w:r>
      <w:proofErr w:type="spellEnd"/>
      <w:r w:rsidRPr="000F1112">
        <w:t xml:space="preserve"> is </w:t>
      </w:r>
      <w:proofErr w:type="spellStart"/>
      <w:r w:rsidRPr="000F1112">
        <w:t>extracted</w:t>
      </w:r>
      <w:proofErr w:type="spellEnd"/>
      <w:r w:rsidRPr="000F1112">
        <w:t xml:space="preserve"> </w:t>
      </w:r>
      <w:proofErr w:type="spellStart"/>
      <w:r w:rsidRPr="000F1112">
        <w:t>from</w:t>
      </w:r>
      <w:proofErr w:type="spellEnd"/>
      <w:r w:rsidRPr="000F1112">
        <w:t xml:space="preserve"> </w:t>
      </w:r>
      <w:proofErr w:type="spellStart"/>
      <w:r w:rsidRPr="000F1112">
        <w:t>my</w:t>
      </w:r>
      <w:proofErr w:type="spellEnd"/>
      <w:r w:rsidRPr="000F1112">
        <w:t xml:space="preserve"> </w:t>
      </w:r>
      <w:proofErr w:type="spellStart"/>
      <w:r w:rsidRPr="000F1112">
        <w:t>doctorate</w:t>
      </w:r>
      <w:proofErr w:type="spellEnd"/>
      <w:r w:rsidRPr="000F1112">
        <w:t xml:space="preserve"> </w:t>
      </w:r>
      <w:proofErr w:type="spellStart"/>
      <w:r w:rsidRPr="000F1112">
        <w:t>dissertation</w:t>
      </w:r>
      <w:proofErr w:type="spellEnd"/>
      <w:r w:rsidRPr="000F1112">
        <w:t xml:space="preserve"> </w:t>
      </w:r>
      <w:proofErr w:type="spellStart"/>
      <w:r w:rsidRPr="000F1112">
        <w:t>entitled</w:t>
      </w:r>
      <w:proofErr w:type="spellEnd"/>
      <w:r w:rsidRPr="000F1112">
        <w:t xml:space="preserve"> “…”, (Master </w:t>
      </w:r>
      <w:proofErr w:type="spellStart"/>
      <w:r w:rsidRPr="000F1112">
        <w:t>Thesis</w:t>
      </w:r>
      <w:proofErr w:type="spellEnd"/>
      <w:r w:rsidRPr="000F1112">
        <w:t>/</w:t>
      </w:r>
      <w:proofErr w:type="spellStart"/>
      <w:r w:rsidRPr="000F1112">
        <w:t>PhD</w:t>
      </w:r>
      <w:proofErr w:type="spellEnd"/>
      <w:r w:rsidRPr="000F1112">
        <w:t xml:space="preserve"> </w:t>
      </w:r>
      <w:proofErr w:type="spellStart"/>
      <w:r w:rsidRPr="000F1112">
        <w:t>Dissertation</w:t>
      </w:r>
      <w:proofErr w:type="spellEnd"/>
      <w:r w:rsidRPr="000F1112">
        <w:t xml:space="preserve">, ….. </w:t>
      </w:r>
      <w:proofErr w:type="spellStart"/>
      <w:r w:rsidRPr="000F1112">
        <w:t>University</w:t>
      </w:r>
      <w:proofErr w:type="spellEnd"/>
      <w:r w:rsidRPr="000F1112">
        <w:t>, Aydın/Türkiye, 2024).</w:t>
      </w:r>
      <w:r w:rsidRPr="000F1112">
        <w:br/>
        <w:t xml:space="preserve">Makale yazımında uluslararası uygunluk açısından </w:t>
      </w:r>
      <w:proofErr w:type="spellStart"/>
      <w:r w:rsidRPr="000F1112">
        <w:t>Zotero</w:t>
      </w:r>
      <w:proofErr w:type="spellEnd"/>
      <w:r w:rsidRPr="000F1112">
        <w:t xml:space="preserve">, </w:t>
      </w:r>
      <w:proofErr w:type="spellStart"/>
      <w:r w:rsidRPr="000F1112">
        <w:t>Mendeley</w:t>
      </w:r>
      <w:proofErr w:type="spellEnd"/>
      <w:r w:rsidRPr="000F1112">
        <w:t xml:space="preserve"> ya da </w:t>
      </w:r>
      <w:proofErr w:type="spellStart"/>
      <w:r w:rsidRPr="000F1112">
        <w:t>Endnote</w:t>
      </w:r>
      <w:proofErr w:type="spellEnd"/>
      <w:r w:rsidRPr="000F1112">
        <w:t xml:space="preserve"> kullanımını önerilmektedir.</w:t>
      </w:r>
      <w:r>
        <w:t xml:space="preserve"> </w:t>
      </w:r>
    </w:p>
    <w:p w14:paraId="2711B04D" w14:textId="236F8CF5" w:rsidR="005126FF" w:rsidRPr="00A62D9B" w:rsidRDefault="000F1112" w:rsidP="00A62D9B">
      <w:pPr>
        <w:pStyle w:val="AltBalk1"/>
      </w:pPr>
      <w:r w:rsidRPr="00A62D9B">
        <w:t>Alt Başlık</w:t>
      </w:r>
    </w:p>
    <w:p w14:paraId="5ED5C8DD" w14:textId="5BB508B2" w:rsidR="000F1112" w:rsidRPr="000F1112" w:rsidRDefault="000F1112" w:rsidP="000F1112">
      <w:pPr>
        <w:pStyle w:val="AnaMetin"/>
      </w:pPr>
      <w:r w:rsidRPr="000F1112">
        <w:t>Çalışmalar iThenticate/intihal.net yazılımı aracılığıyla intihal kontrolünden geçirilir. Dergimizde maksimum benzerlik oranı %20 olarak kabul edilmektedir.</w:t>
      </w:r>
    </w:p>
    <w:p w14:paraId="4A87B3FB" w14:textId="77777777" w:rsidR="000F1112" w:rsidRPr="000F1112" w:rsidRDefault="000F1112" w:rsidP="000F1112">
      <w:pPr>
        <w:pStyle w:val="AnaMetin"/>
      </w:pPr>
      <w:r w:rsidRPr="000F1112">
        <w:t xml:space="preserve">Makalenin başında Türkçe ve İngilizce başlıklar, 200-300 kelimelik Türkçe Öz ve İngilizce </w:t>
      </w:r>
      <w:proofErr w:type="spellStart"/>
      <w:r w:rsidRPr="000F1112">
        <w:t>Abstract</w:t>
      </w:r>
      <w:proofErr w:type="spellEnd"/>
      <w:r w:rsidRPr="000F1112">
        <w:t xml:space="preserve">, en az 5 kelimelik Türkçe anahtar kelimeler ve İngilizce </w:t>
      </w:r>
      <w:proofErr w:type="spellStart"/>
      <w:r w:rsidRPr="000F1112">
        <w:t>keywords</w:t>
      </w:r>
      <w:proofErr w:type="spellEnd"/>
      <w:r w:rsidRPr="000F1112">
        <w:t xml:space="preserve"> yazılmalıdır. İlk anahtar kelime mutlaka ilgili bilim alanının adı olmalıdır. (Örneğin: Dini Musiki, Din Eğitimi ...) Anahtar kelimeler genelden özele sıralanmalıdır. </w:t>
      </w:r>
    </w:p>
    <w:p w14:paraId="53107B06" w14:textId="77777777" w:rsidR="000F1112" w:rsidRPr="000F1112" w:rsidRDefault="000F1112" w:rsidP="000F1112">
      <w:pPr>
        <w:pStyle w:val="AnaMetin"/>
      </w:pPr>
      <w:r w:rsidRPr="000F1112">
        <w:t>Öz/</w:t>
      </w:r>
      <w:proofErr w:type="spellStart"/>
      <w:r w:rsidRPr="000F1112">
        <w:t>Abstract</w:t>
      </w:r>
      <w:proofErr w:type="spellEnd"/>
      <w:r w:rsidRPr="000F1112">
        <w:t xml:space="preserve"> tek paragraf hâlinde yazılmalıdır. Öz kısmında yer alıp Türkçe olmayan özel isim (din, mezhep, şahıs, </w:t>
      </w:r>
      <w:proofErr w:type="spellStart"/>
      <w:r w:rsidRPr="000F1112">
        <w:t>sûre</w:t>
      </w:r>
      <w:proofErr w:type="spellEnd"/>
      <w:r w:rsidRPr="000F1112">
        <w:t xml:space="preserve"> vb.), kitap adı ve kavramların yazımında Türkiye Diyanet Vakfı İslâm Ansiklopedisi'nin (Bk. https://islamansiklopedisi.org.tr) imlasına uyulmalıdır. İngilizce (</w:t>
      </w:r>
      <w:proofErr w:type="spellStart"/>
      <w:r w:rsidRPr="000F1112">
        <w:t>abstract</w:t>
      </w:r>
      <w:proofErr w:type="spellEnd"/>
      <w:r w:rsidRPr="000F1112">
        <w:t xml:space="preserve"> ve </w:t>
      </w:r>
      <w:proofErr w:type="spellStart"/>
      <w:r w:rsidRPr="000F1112">
        <w:t>keywords</w:t>
      </w:r>
      <w:proofErr w:type="spellEnd"/>
      <w:r w:rsidRPr="000F1112">
        <w:t xml:space="preserve">) metninde yer alan özel isimler, kitap adları ve kavramların yazımında ise </w:t>
      </w:r>
      <w:proofErr w:type="spellStart"/>
      <w:r w:rsidRPr="000F1112">
        <w:t>Encyclopaedia</w:t>
      </w:r>
      <w:proofErr w:type="spellEnd"/>
      <w:r w:rsidRPr="000F1112">
        <w:t xml:space="preserve"> of </w:t>
      </w:r>
      <w:proofErr w:type="spellStart"/>
      <w:r w:rsidRPr="000F1112">
        <w:t>Islam'ın</w:t>
      </w:r>
      <w:proofErr w:type="spellEnd"/>
      <w:r w:rsidRPr="000F1112">
        <w:t xml:space="preserve"> 3. edisyonu dikkate alınmalıdır.</w:t>
      </w:r>
    </w:p>
    <w:p w14:paraId="3A4C8306" w14:textId="77777777" w:rsidR="000F1112" w:rsidRPr="000F1112" w:rsidRDefault="000F1112" w:rsidP="000F1112">
      <w:pPr>
        <w:pStyle w:val="AnaMetin"/>
      </w:pPr>
      <w:r w:rsidRPr="000F1112">
        <w:lastRenderedPageBreak/>
        <w:t xml:space="preserve">Çeviri, sadeleştirme ve transkripsiyon yazılarına orijinal metinlerin fotokopileri veya PDF formatı eklenmelidir. </w:t>
      </w:r>
    </w:p>
    <w:p w14:paraId="6CA552FC" w14:textId="5208476D" w:rsidR="005126FF" w:rsidRPr="000F1112" w:rsidRDefault="000F1112" w:rsidP="000F1112">
      <w:pPr>
        <w:pStyle w:val="AnaMetin"/>
      </w:pPr>
      <w:r w:rsidRPr="000F1112">
        <w:t xml:space="preserve">Arapça makalelerin sonunda </w:t>
      </w:r>
      <w:proofErr w:type="spellStart"/>
      <w:r w:rsidRPr="000F1112">
        <w:t>latin</w:t>
      </w:r>
      <w:proofErr w:type="spellEnd"/>
      <w:r w:rsidRPr="000F1112">
        <w:t xml:space="preserve"> harfleriyle KAYNAKÇA bulunmak zorundadır.</w:t>
      </w:r>
    </w:p>
    <w:p w14:paraId="1D6D85A9" w14:textId="22921183" w:rsidR="005126FF" w:rsidRPr="00A62D9B" w:rsidRDefault="000F1112" w:rsidP="00A62D9B">
      <w:pPr>
        <w:pStyle w:val="AltBalk2"/>
      </w:pPr>
      <w:r w:rsidRPr="00A62D9B">
        <w:t xml:space="preserve">Alt Başlık </w:t>
      </w:r>
    </w:p>
    <w:p w14:paraId="237B3922" w14:textId="77777777" w:rsidR="00A62D9B" w:rsidRPr="000F1112" w:rsidRDefault="00A62D9B" w:rsidP="00A62D9B">
      <w:pPr>
        <w:pStyle w:val="AnaMetin"/>
      </w:pPr>
      <w:r w:rsidRPr="000F1112">
        <w:t>Makale, dergi makale şablonu kullanılarak yazılabilir veya mevcut metin şablona aktarılır. Şablon formatında herhangi bir değişiklik yapılmamalıdır.  Makale şablonu kullanılmayan çalışmalar değerlendirmeye alınmayacaktır.</w:t>
      </w:r>
    </w:p>
    <w:p w14:paraId="494B88FF" w14:textId="77777777" w:rsidR="00A62D9B" w:rsidRPr="000F1112" w:rsidRDefault="00A62D9B" w:rsidP="00A62D9B">
      <w:pPr>
        <w:pStyle w:val="AnaMetin"/>
      </w:pPr>
      <w:r w:rsidRPr="000F1112">
        <w:t xml:space="preserve">Aydın Adnan Menderes Üniversitesi İlahiyat Fakültesi Dergisi, kaynakça ve atıf yazımında İSNAD ATIF SİSTEMİ (2. Edisyon </w:t>
      </w:r>
      <w:proofErr w:type="spellStart"/>
      <w:r w:rsidRPr="000F1112">
        <w:t>Metiniçi</w:t>
      </w:r>
      <w:proofErr w:type="spellEnd"/>
      <w:r w:rsidRPr="000F1112">
        <w:t xml:space="preserve"> ve Dipnotlu). Makale Yazım Word Şablonu web sayfasından indirilebilir. Makale yazımında mutlaka ZOTERO atıf programı kullanılmalıdır. İSNAD Atıf Sistemi ve ZOTERO atıf programı kullanılmayan makaleler tashih için yazara iade edilir. Makale yayınlanmak üzere Dergiye gönderildikten sonra yazarlardan hiçbirinin ismi, tüm yazarların yazılı izni olmadan yazar listesinden silinemez ve yeni bir isim yazar olarak eklenemez ve yazar sırası değiştirilemez. </w:t>
      </w:r>
    </w:p>
    <w:p w14:paraId="71D36897" w14:textId="77777777" w:rsidR="00A62D9B" w:rsidRPr="000F1112" w:rsidRDefault="00A62D9B" w:rsidP="00A62D9B">
      <w:pPr>
        <w:pStyle w:val="AnaMetin"/>
      </w:pPr>
      <w:r w:rsidRPr="000F1112">
        <w:t xml:space="preserve">Dergide Türkçe, İngilizce ve Arapça yazılar yayımlanabilmektedir. Birden fazla yazarlı çalışmalar için çıkar çatışması ve yazar katkı oranı beyan formu doldurularak sisteme yüklenmelidir. Derginin tüm giderleri Yayıncı tarafından karşılanmaktadır. Dergide makale yayını ve makale süreçlerinin yürütülmesi ücrete tabi değildir. Dergiye gönderilen ya da yayın için kabul edilen makaleler için işlemleme ücreti ya da gönderim ücreti alınmaz. </w:t>
      </w:r>
    </w:p>
    <w:p w14:paraId="56604D69" w14:textId="77777777" w:rsidR="00A62D9B" w:rsidRPr="000F1112" w:rsidRDefault="00A62D9B" w:rsidP="00A62D9B">
      <w:pPr>
        <w:pStyle w:val="AnaMetin"/>
      </w:pPr>
      <w:r w:rsidRPr="000F1112">
        <w:t xml:space="preserve">İncelenmeye sunulan çalışmalarda intihal olup olmadığını kontrol edilir. İntihal, duplikasyon, sahte yazarlık/inkâr edilen yazarlık, araştırma/veri fabrikasyonu, makale dilimleme, dilimleyerek yayın, telif hakları ihlali ve çıkar çatışmasının gizlenmesi, etik dışı davranışlar olarak kabul edilir. Kabul edilen etik standartlara uygun olmayan tüm makaleler yayından çıkarılır. Buna yayından sonra tespit edilen olası kuraldışı, uygunsuzluklar içeren makaleler de dahildir. </w:t>
      </w:r>
    </w:p>
    <w:p w14:paraId="0A3EBCCD" w14:textId="2212EEAA" w:rsidR="005126FF" w:rsidRPr="00F82F17" w:rsidRDefault="00A62D9B" w:rsidP="00A62D9B">
      <w:pPr>
        <w:pStyle w:val="AltBalk3"/>
      </w:pPr>
      <w:r>
        <w:t>Alt Başlık</w:t>
      </w:r>
    </w:p>
    <w:p w14:paraId="46AE7F25" w14:textId="1DE92B99" w:rsidR="00A62D9B" w:rsidRPr="000F1112" w:rsidRDefault="00A62D9B" w:rsidP="00A62D9B">
      <w:pPr>
        <w:pStyle w:val="AnaMetin"/>
      </w:pPr>
      <w:r w:rsidRPr="000F1112">
        <w:t>Yapay zekâ ile yazılan makaleler gerekli tarama işlemlerinden geçirilecektir. Yapay zekâ ile yazıldığı tespit edilen makaleler reddedilecektir.</w:t>
      </w:r>
    </w:p>
    <w:p w14:paraId="2F50934C" w14:textId="77777777" w:rsidR="00A62D9B" w:rsidRPr="00A62D9B" w:rsidRDefault="00A62D9B" w:rsidP="00A62D9B">
      <w:pPr>
        <w:pStyle w:val="AnaMetin"/>
      </w:pPr>
      <w:r w:rsidRPr="00A62D9B">
        <w:t xml:space="preserve">İntihal kontrolünden sonra, uygun olan makaleler editör tarafından orijinallik, metodoloji, işlenen konunun önemi ve dergi kapsamı ile uyumluluğu açısından değerlendirilir. Editör, makalelerin adil bir şekilde çift taraflı kör hakemlikten geçmesini sağlar ve makale biçimsel esaslara uygun ise gelen </w:t>
      </w:r>
      <w:r w:rsidRPr="00A62D9B">
        <w:lastRenderedPageBreak/>
        <w:t xml:space="preserve">yazıyı yurtiçinden ve /veya yurtdışından en az iki hakemin değerlendirmesine sunar. </w:t>
      </w:r>
    </w:p>
    <w:p w14:paraId="412F90D1" w14:textId="77777777" w:rsidR="00A62D9B" w:rsidRPr="00A62D9B" w:rsidRDefault="00A62D9B" w:rsidP="00A62D9B">
      <w:pPr>
        <w:pStyle w:val="AnaMetin"/>
      </w:pPr>
      <w:r w:rsidRPr="00A62D9B">
        <w:t xml:space="preserve">Hakemler gerekli görürse yazar tarafından değişiklik yapılır. Yayın Kurulu, yazar tarafından düzeltilen metnin yayınlanıp yayınlanmayacağına karar verir. </w:t>
      </w:r>
    </w:p>
    <w:p w14:paraId="58D38355" w14:textId="77777777" w:rsidR="00A62D9B" w:rsidRPr="00A62D9B" w:rsidRDefault="00A62D9B" w:rsidP="00A62D9B">
      <w:pPr>
        <w:pStyle w:val="AnaMetin"/>
      </w:pPr>
      <w:r w:rsidRPr="00A62D9B">
        <w:t>Tüm belge ve dosyalar Word belgesi (.</w:t>
      </w:r>
      <w:proofErr w:type="spellStart"/>
      <w:r w:rsidRPr="00A62D9B">
        <w:t>doc</w:t>
      </w:r>
      <w:proofErr w:type="spellEnd"/>
      <w:r w:rsidRPr="00A62D9B">
        <w:t xml:space="preserve"> veya .</w:t>
      </w:r>
      <w:proofErr w:type="spellStart"/>
      <w:r w:rsidRPr="00A62D9B">
        <w:t>docx</w:t>
      </w:r>
      <w:proofErr w:type="spellEnd"/>
      <w:r w:rsidRPr="00A62D9B">
        <w:t xml:space="preserve">) olarak sunulmalıdır. </w:t>
      </w:r>
    </w:p>
    <w:p w14:paraId="23DDCD3B" w14:textId="64E4576E" w:rsidR="005126FF" w:rsidRPr="00A62D9B" w:rsidRDefault="00A62D9B" w:rsidP="00A62D9B">
      <w:pPr>
        <w:pStyle w:val="AnaMetin"/>
        <w:rPr>
          <w:vertAlign w:val="superscript"/>
        </w:rPr>
      </w:pPr>
      <w:r w:rsidRPr="00A62D9B">
        <w:t>Etik Kurul onayı gerektiren makaleler için Etik Kurul onayı alınmalı ve bu onay (kurul adı, tarih ve numarası) makalenin ilk sayfasında ve yöntem bölümünde belirtilmelidir. Etik Kurul onayı gerektiren araştırmalar için lütfen Derginin Etik İlkeleri ve Yayın Politikasını inceleyiniz.</w:t>
      </w:r>
      <w:r w:rsidRPr="00A62D9B">
        <w:rPr>
          <w:vertAlign w:val="superscript"/>
        </w:rPr>
        <w:footnoteReference w:id="1"/>
      </w:r>
    </w:p>
    <w:p w14:paraId="19FAC880" w14:textId="77777777" w:rsidR="005126FF" w:rsidRPr="00F82F17" w:rsidRDefault="005126FF" w:rsidP="005126FF">
      <w:pPr>
        <w:pStyle w:val="AnaMetin"/>
        <w:rPr>
          <w:b/>
          <w:bCs/>
        </w:rPr>
      </w:pPr>
      <w:r w:rsidRPr="00F82F17">
        <w:rPr>
          <w:b/>
          <w:bCs/>
        </w:rPr>
        <w:t>Sonuç</w:t>
      </w:r>
    </w:p>
    <w:p w14:paraId="44EA9CA2" w14:textId="19EBA0FC" w:rsidR="005126FF" w:rsidRPr="00F82F17" w:rsidRDefault="00FE74B2" w:rsidP="00FE74B2">
      <w:pPr>
        <w:pStyle w:val="AnaMetin"/>
      </w:pPr>
      <w:r w:rsidRPr="00FE74B2">
        <w:t>Akademik bir makalenin sonuç bölümü, çalışmanın ana bulgularını özetleyen, bu bulguların anlamını değerlendiren ve alan yazınına olan katkısını ortaya koyan kısa ve özlü bir bölüm olmalıdır. Girişte ortaya konan problemle bağ kurularak yazılan bu bölümde, elde edilen sonuçlar tekrar edilmekle yetinilmemeli, aynı zamanda bu sonuçların ne ifade ettiği açıklanmalıdır. Bilimsel üslup içinde yazılmalı, maddelendirmeden kaçınılmalı ve mümkünse önerilere de yer verilmelidir. Bulguların alanla ilişkisi kurulmalı, önceki çalışmalarla karşılaştırmalı bir değerlendirme yapılmalı, ancak bu değerlendirme yeni bir literatür tartışmasına dönüşmemelidir. Çalışmanın sınırlılıkları kısaca ifade edilebilir; bu durum, hem bulguların yorumlanmasını hem de yeni çalışmalara yön verilmesini sağlayabilir. Sonuç bölümünde, araştırmanın katkısı vurgulanmalı ve yeni araştırmalara kapı aralayacak yönlendirici ifadelerle tamamlanmalıdır. Akademik bütünlük açısından, sonuç kısmı ne sadece bir özet ne de yeni bir tartışma alanı olmalı, makalenin yapısal bütünlüğünü sağlayan son halka niteliğinde yazılmalıdır.</w:t>
      </w:r>
    </w:p>
    <w:p w14:paraId="7787CD49" w14:textId="77777777" w:rsidR="005126FF" w:rsidRPr="00F82F17" w:rsidRDefault="005126FF" w:rsidP="005126FF">
      <w:pPr>
        <w:pStyle w:val="AnaMetin"/>
        <w:pBdr>
          <w:bottom w:val="single" w:sz="6" w:space="1" w:color="auto"/>
        </w:pBdr>
      </w:pPr>
    </w:p>
    <w:p w14:paraId="2FDB72F0" w14:textId="77777777" w:rsidR="005126FF" w:rsidRPr="00F82F17" w:rsidRDefault="005126FF" w:rsidP="005126FF">
      <w:pPr>
        <w:pStyle w:val="AnaMetin"/>
        <w:rPr>
          <w:sz w:val="18"/>
          <w:szCs w:val="18"/>
        </w:rPr>
      </w:pPr>
      <w:r w:rsidRPr="00F82F17">
        <w:rPr>
          <w:b/>
          <w:bCs/>
          <w:sz w:val="18"/>
          <w:szCs w:val="18"/>
        </w:rPr>
        <w:t>Etik Beyan/</w:t>
      </w:r>
      <w:proofErr w:type="spellStart"/>
      <w:r w:rsidRPr="00F82F17">
        <w:rPr>
          <w:b/>
          <w:bCs/>
          <w:sz w:val="18"/>
          <w:szCs w:val="18"/>
        </w:rPr>
        <w:t>Ethical</w:t>
      </w:r>
      <w:proofErr w:type="spellEnd"/>
      <w:r w:rsidRPr="00F82F17">
        <w:rPr>
          <w:b/>
          <w:bCs/>
          <w:sz w:val="18"/>
          <w:szCs w:val="18"/>
        </w:rPr>
        <w:t xml:space="preserve"> Statement:</w:t>
      </w:r>
      <w:r w:rsidRPr="00F82F17">
        <w:rPr>
          <w:sz w:val="18"/>
          <w:szCs w:val="18"/>
        </w:rPr>
        <w:t xml:space="preserve"> Bu çalışmanın hazırlanma sürecinde bilimsel ve etik ilkelere uyulduğu ve yararlanılan tüm çalışmaların kaynakçada belirtildiği beyan olunur / </w:t>
      </w:r>
      <w:proofErr w:type="spellStart"/>
      <w:r w:rsidRPr="00F82F17">
        <w:rPr>
          <w:sz w:val="18"/>
          <w:szCs w:val="18"/>
        </w:rPr>
        <w:t>It</w:t>
      </w:r>
      <w:proofErr w:type="spellEnd"/>
      <w:r w:rsidRPr="00F82F17">
        <w:rPr>
          <w:sz w:val="18"/>
          <w:szCs w:val="18"/>
        </w:rPr>
        <w:t xml:space="preserve"> is </w:t>
      </w:r>
      <w:proofErr w:type="spellStart"/>
      <w:r w:rsidRPr="00F82F17">
        <w:rPr>
          <w:sz w:val="18"/>
          <w:szCs w:val="18"/>
        </w:rPr>
        <w:t>declared</w:t>
      </w:r>
      <w:proofErr w:type="spellEnd"/>
      <w:r w:rsidRPr="00F82F17">
        <w:rPr>
          <w:sz w:val="18"/>
          <w:szCs w:val="18"/>
        </w:rPr>
        <w:t xml:space="preserve"> </w:t>
      </w:r>
      <w:proofErr w:type="spellStart"/>
      <w:r w:rsidRPr="00F82F17">
        <w:rPr>
          <w:sz w:val="18"/>
          <w:szCs w:val="18"/>
        </w:rPr>
        <w:t>that</w:t>
      </w:r>
      <w:proofErr w:type="spellEnd"/>
      <w:r w:rsidRPr="00F82F17">
        <w:rPr>
          <w:sz w:val="18"/>
          <w:szCs w:val="18"/>
        </w:rPr>
        <w:t xml:space="preserve"> </w:t>
      </w:r>
      <w:proofErr w:type="spellStart"/>
      <w:r w:rsidRPr="00F82F17">
        <w:rPr>
          <w:sz w:val="18"/>
          <w:szCs w:val="18"/>
        </w:rPr>
        <w:t>scientific</w:t>
      </w:r>
      <w:proofErr w:type="spellEnd"/>
      <w:r w:rsidRPr="00F82F17">
        <w:rPr>
          <w:sz w:val="18"/>
          <w:szCs w:val="18"/>
        </w:rPr>
        <w:t xml:space="preserve"> </w:t>
      </w:r>
      <w:proofErr w:type="spellStart"/>
      <w:r w:rsidRPr="00F82F17">
        <w:rPr>
          <w:sz w:val="18"/>
          <w:szCs w:val="18"/>
        </w:rPr>
        <w:t>and</w:t>
      </w:r>
      <w:proofErr w:type="spellEnd"/>
      <w:r w:rsidRPr="00F82F17">
        <w:rPr>
          <w:sz w:val="18"/>
          <w:szCs w:val="18"/>
        </w:rPr>
        <w:t xml:space="preserve"> </w:t>
      </w:r>
      <w:proofErr w:type="spellStart"/>
      <w:r w:rsidRPr="00F82F17">
        <w:rPr>
          <w:sz w:val="18"/>
          <w:szCs w:val="18"/>
        </w:rPr>
        <w:t>ethical</w:t>
      </w:r>
      <w:proofErr w:type="spellEnd"/>
      <w:r w:rsidRPr="00F82F17">
        <w:rPr>
          <w:sz w:val="18"/>
          <w:szCs w:val="18"/>
        </w:rPr>
        <w:t xml:space="preserve"> </w:t>
      </w:r>
      <w:proofErr w:type="spellStart"/>
      <w:r w:rsidRPr="00F82F17">
        <w:rPr>
          <w:sz w:val="18"/>
          <w:szCs w:val="18"/>
        </w:rPr>
        <w:t>principles</w:t>
      </w:r>
      <w:proofErr w:type="spellEnd"/>
      <w:r w:rsidRPr="00F82F17">
        <w:rPr>
          <w:sz w:val="18"/>
          <w:szCs w:val="18"/>
        </w:rPr>
        <w:t xml:space="preserve"> </w:t>
      </w:r>
      <w:proofErr w:type="spellStart"/>
      <w:r w:rsidRPr="00F82F17">
        <w:rPr>
          <w:sz w:val="18"/>
          <w:szCs w:val="18"/>
        </w:rPr>
        <w:t>have</w:t>
      </w:r>
      <w:proofErr w:type="spellEnd"/>
      <w:r w:rsidRPr="00F82F17">
        <w:rPr>
          <w:sz w:val="18"/>
          <w:szCs w:val="18"/>
        </w:rPr>
        <w:t xml:space="preserve"> </w:t>
      </w:r>
      <w:proofErr w:type="spellStart"/>
      <w:r w:rsidRPr="00F82F17">
        <w:rPr>
          <w:sz w:val="18"/>
          <w:szCs w:val="18"/>
        </w:rPr>
        <w:t>been</w:t>
      </w:r>
      <w:proofErr w:type="spellEnd"/>
      <w:r w:rsidRPr="00F82F17">
        <w:rPr>
          <w:sz w:val="18"/>
          <w:szCs w:val="18"/>
        </w:rPr>
        <w:t xml:space="preserve"> </w:t>
      </w:r>
      <w:proofErr w:type="spellStart"/>
      <w:r w:rsidRPr="00F82F17">
        <w:rPr>
          <w:sz w:val="18"/>
          <w:szCs w:val="18"/>
        </w:rPr>
        <w:t>followed</w:t>
      </w:r>
      <w:proofErr w:type="spellEnd"/>
      <w:r w:rsidRPr="00F82F17">
        <w:rPr>
          <w:sz w:val="18"/>
          <w:szCs w:val="18"/>
        </w:rPr>
        <w:t xml:space="preserve"> </w:t>
      </w:r>
      <w:proofErr w:type="spellStart"/>
      <w:r w:rsidRPr="00F82F17">
        <w:rPr>
          <w:sz w:val="18"/>
          <w:szCs w:val="18"/>
        </w:rPr>
        <w:t>while</w:t>
      </w:r>
      <w:proofErr w:type="spellEnd"/>
      <w:r w:rsidRPr="00F82F17">
        <w:rPr>
          <w:sz w:val="18"/>
          <w:szCs w:val="18"/>
        </w:rPr>
        <w:t xml:space="preserve"> </w:t>
      </w:r>
      <w:proofErr w:type="spellStart"/>
      <w:r w:rsidRPr="00F82F17">
        <w:rPr>
          <w:sz w:val="18"/>
          <w:szCs w:val="18"/>
        </w:rPr>
        <w:t>carying</w:t>
      </w:r>
      <w:proofErr w:type="spellEnd"/>
      <w:r w:rsidRPr="00F82F17">
        <w:rPr>
          <w:sz w:val="18"/>
          <w:szCs w:val="18"/>
        </w:rPr>
        <w:t xml:space="preserve"> </w:t>
      </w:r>
      <w:proofErr w:type="spellStart"/>
      <w:r w:rsidRPr="00F82F17">
        <w:rPr>
          <w:sz w:val="18"/>
          <w:szCs w:val="18"/>
        </w:rPr>
        <w:t>out</w:t>
      </w:r>
      <w:proofErr w:type="spellEnd"/>
      <w:r w:rsidRPr="00F82F17">
        <w:rPr>
          <w:sz w:val="18"/>
          <w:szCs w:val="18"/>
        </w:rPr>
        <w:t xml:space="preserve"> </w:t>
      </w:r>
      <w:proofErr w:type="spellStart"/>
      <w:r w:rsidRPr="00F82F17">
        <w:rPr>
          <w:sz w:val="18"/>
          <w:szCs w:val="18"/>
        </w:rPr>
        <w:t>and</w:t>
      </w:r>
      <w:proofErr w:type="spellEnd"/>
      <w:r w:rsidRPr="00F82F17">
        <w:rPr>
          <w:sz w:val="18"/>
          <w:szCs w:val="18"/>
        </w:rPr>
        <w:t xml:space="preserve"> </w:t>
      </w:r>
      <w:proofErr w:type="spellStart"/>
      <w:r w:rsidRPr="00F82F17">
        <w:rPr>
          <w:sz w:val="18"/>
          <w:szCs w:val="18"/>
        </w:rPr>
        <w:t>writing</w:t>
      </w:r>
      <w:proofErr w:type="spellEnd"/>
      <w:r w:rsidRPr="00F82F17">
        <w:rPr>
          <w:sz w:val="18"/>
          <w:szCs w:val="18"/>
        </w:rPr>
        <w:t xml:space="preserve"> </w:t>
      </w:r>
      <w:proofErr w:type="spellStart"/>
      <w:r w:rsidRPr="00F82F17">
        <w:rPr>
          <w:sz w:val="18"/>
          <w:szCs w:val="18"/>
        </w:rPr>
        <w:t>this</w:t>
      </w:r>
      <w:proofErr w:type="spellEnd"/>
      <w:r w:rsidRPr="00F82F17">
        <w:rPr>
          <w:sz w:val="18"/>
          <w:szCs w:val="18"/>
        </w:rPr>
        <w:t xml:space="preserve"> </w:t>
      </w:r>
      <w:proofErr w:type="spellStart"/>
      <w:r w:rsidRPr="00F82F17">
        <w:rPr>
          <w:sz w:val="18"/>
          <w:szCs w:val="18"/>
        </w:rPr>
        <w:t>study</w:t>
      </w:r>
      <w:proofErr w:type="spellEnd"/>
      <w:r w:rsidRPr="00F82F17">
        <w:rPr>
          <w:sz w:val="18"/>
          <w:szCs w:val="18"/>
        </w:rPr>
        <w:t xml:space="preserve"> </w:t>
      </w:r>
      <w:proofErr w:type="spellStart"/>
      <w:r w:rsidRPr="00F82F17">
        <w:rPr>
          <w:sz w:val="18"/>
          <w:szCs w:val="18"/>
        </w:rPr>
        <w:t>and</w:t>
      </w:r>
      <w:proofErr w:type="spellEnd"/>
      <w:r w:rsidRPr="00F82F17">
        <w:rPr>
          <w:sz w:val="18"/>
          <w:szCs w:val="18"/>
        </w:rPr>
        <w:t xml:space="preserve"> </w:t>
      </w:r>
      <w:proofErr w:type="spellStart"/>
      <w:r w:rsidRPr="00F82F17">
        <w:rPr>
          <w:sz w:val="18"/>
          <w:szCs w:val="18"/>
        </w:rPr>
        <w:t>that</w:t>
      </w:r>
      <w:proofErr w:type="spellEnd"/>
      <w:r w:rsidRPr="00F82F17">
        <w:rPr>
          <w:sz w:val="18"/>
          <w:szCs w:val="18"/>
        </w:rPr>
        <w:t xml:space="preserve"> </w:t>
      </w:r>
      <w:proofErr w:type="spellStart"/>
      <w:r w:rsidRPr="00F82F17">
        <w:rPr>
          <w:sz w:val="18"/>
          <w:szCs w:val="18"/>
        </w:rPr>
        <w:t>all</w:t>
      </w:r>
      <w:proofErr w:type="spellEnd"/>
      <w:r w:rsidRPr="00F82F17">
        <w:rPr>
          <w:sz w:val="18"/>
          <w:szCs w:val="18"/>
        </w:rPr>
        <w:t xml:space="preserve"> </w:t>
      </w:r>
      <w:proofErr w:type="spellStart"/>
      <w:r w:rsidRPr="00F82F17">
        <w:rPr>
          <w:sz w:val="18"/>
          <w:szCs w:val="18"/>
        </w:rPr>
        <w:t>the</w:t>
      </w:r>
      <w:proofErr w:type="spellEnd"/>
      <w:r w:rsidRPr="00F82F17">
        <w:rPr>
          <w:sz w:val="18"/>
          <w:szCs w:val="18"/>
        </w:rPr>
        <w:t xml:space="preserve"> </w:t>
      </w:r>
      <w:proofErr w:type="spellStart"/>
      <w:r w:rsidRPr="00F82F17">
        <w:rPr>
          <w:sz w:val="18"/>
          <w:szCs w:val="18"/>
        </w:rPr>
        <w:t>sources</w:t>
      </w:r>
      <w:proofErr w:type="spellEnd"/>
      <w:r w:rsidRPr="00F82F17">
        <w:rPr>
          <w:sz w:val="18"/>
          <w:szCs w:val="18"/>
        </w:rPr>
        <w:t xml:space="preserve"> </w:t>
      </w:r>
      <w:proofErr w:type="spellStart"/>
      <w:r w:rsidRPr="00F82F17">
        <w:rPr>
          <w:sz w:val="18"/>
          <w:szCs w:val="18"/>
        </w:rPr>
        <w:t>used</w:t>
      </w:r>
      <w:proofErr w:type="spellEnd"/>
      <w:r w:rsidRPr="00F82F17">
        <w:rPr>
          <w:sz w:val="18"/>
          <w:szCs w:val="18"/>
        </w:rPr>
        <w:t xml:space="preserve"> </w:t>
      </w:r>
      <w:proofErr w:type="spellStart"/>
      <w:r w:rsidRPr="00F82F17">
        <w:rPr>
          <w:sz w:val="18"/>
          <w:szCs w:val="18"/>
        </w:rPr>
        <w:t>have</w:t>
      </w:r>
      <w:proofErr w:type="spellEnd"/>
      <w:r w:rsidRPr="00F82F17">
        <w:rPr>
          <w:sz w:val="18"/>
          <w:szCs w:val="18"/>
        </w:rPr>
        <w:t xml:space="preserve"> </w:t>
      </w:r>
      <w:proofErr w:type="spellStart"/>
      <w:r w:rsidRPr="00F82F17">
        <w:rPr>
          <w:sz w:val="18"/>
          <w:szCs w:val="18"/>
        </w:rPr>
        <w:t>been</w:t>
      </w:r>
      <w:proofErr w:type="spellEnd"/>
      <w:r w:rsidRPr="00F82F17">
        <w:rPr>
          <w:sz w:val="18"/>
          <w:szCs w:val="18"/>
        </w:rPr>
        <w:t xml:space="preserve"> </w:t>
      </w:r>
      <w:proofErr w:type="spellStart"/>
      <w:r w:rsidRPr="00F82F17">
        <w:rPr>
          <w:sz w:val="18"/>
          <w:szCs w:val="18"/>
        </w:rPr>
        <w:t>properly</w:t>
      </w:r>
      <w:proofErr w:type="spellEnd"/>
      <w:r w:rsidRPr="00F82F17">
        <w:rPr>
          <w:sz w:val="18"/>
          <w:szCs w:val="18"/>
        </w:rPr>
        <w:t xml:space="preserve"> </w:t>
      </w:r>
      <w:proofErr w:type="spellStart"/>
      <w:r w:rsidRPr="00F82F17">
        <w:rPr>
          <w:sz w:val="18"/>
          <w:szCs w:val="18"/>
        </w:rPr>
        <w:t>cited</w:t>
      </w:r>
      <w:proofErr w:type="spellEnd"/>
      <w:r w:rsidRPr="00F82F17">
        <w:rPr>
          <w:sz w:val="18"/>
          <w:szCs w:val="18"/>
        </w:rPr>
        <w:t xml:space="preserve">. </w:t>
      </w:r>
    </w:p>
    <w:p w14:paraId="10D54020" w14:textId="77777777" w:rsidR="005126FF" w:rsidRPr="00F82F17" w:rsidRDefault="005126FF" w:rsidP="005126FF">
      <w:pPr>
        <w:pStyle w:val="AnaMetin"/>
        <w:rPr>
          <w:sz w:val="18"/>
          <w:szCs w:val="18"/>
        </w:rPr>
      </w:pPr>
      <w:r w:rsidRPr="00F82F17">
        <w:rPr>
          <w:b/>
          <w:bCs/>
          <w:sz w:val="18"/>
          <w:szCs w:val="18"/>
        </w:rPr>
        <w:t>Finansman/</w:t>
      </w:r>
      <w:proofErr w:type="spellStart"/>
      <w:r w:rsidRPr="00F82F17">
        <w:rPr>
          <w:b/>
          <w:bCs/>
          <w:sz w:val="18"/>
          <w:szCs w:val="18"/>
        </w:rPr>
        <w:t>Funding</w:t>
      </w:r>
      <w:proofErr w:type="spellEnd"/>
      <w:r w:rsidRPr="00F82F17">
        <w:rPr>
          <w:b/>
          <w:bCs/>
          <w:sz w:val="18"/>
          <w:szCs w:val="18"/>
        </w:rPr>
        <w:t>:</w:t>
      </w:r>
      <w:r w:rsidRPr="00F82F17">
        <w:rPr>
          <w:sz w:val="18"/>
          <w:szCs w:val="18"/>
        </w:rPr>
        <w:t xml:space="preserve"> Yazar, bu araştırmayı desteklemek için herhangi bir dış fon almadığını kabul eder / </w:t>
      </w:r>
      <w:proofErr w:type="spellStart"/>
      <w:r w:rsidRPr="00F82F17">
        <w:rPr>
          <w:sz w:val="18"/>
          <w:szCs w:val="18"/>
        </w:rPr>
        <w:t>The</w:t>
      </w:r>
      <w:proofErr w:type="spellEnd"/>
      <w:r w:rsidRPr="00F82F17">
        <w:rPr>
          <w:sz w:val="18"/>
          <w:szCs w:val="18"/>
        </w:rPr>
        <w:t xml:space="preserve"> </w:t>
      </w:r>
      <w:proofErr w:type="spellStart"/>
      <w:r w:rsidRPr="00F82F17">
        <w:rPr>
          <w:sz w:val="18"/>
          <w:szCs w:val="18"/>
        </w:rPr>
        <w:t>author</w:t>
      </w:r>
      <w:proofErr w:type="spellEnd"/>
      <w:r w:rsidRPr="00F82F17">
        <w:rPr>
          <w:sz w:val="18"/>
          <w:szCs w:val="18"/>
        </w:rPr>
        <w:t xml:space="preserve"> </w:t>
      </w:r>
      <w:proofErr w:type="spellStart"/>
      <w:r w:rsidRPr="00F82F17">
        <w:rPr>
          <w:sz w:val="18"/>
          <w:szCs w:val="18"/>
        </w:rPr>
        <w:t>acknowledge</w:t>
      </w:r>
      <w:proofErr w:type="spellEnd"/>
      <w:r w:rsidRPr="00F82F17">
        <w:rPr>
          <w:sz w:val="18"/>
          <w:szCs w:val="18"/>
        </w:rPr>
        <w:t xml:space="preserve"> </w:t>
      </w:r>
      <w:proofErr w:type="spellStart"/>
      <w:r w:rsidRPr="00F82F17">
        <w:rPr>
          <w:sz w:val="18"/>
          <w:szCs w:val="18"/>
        </w:rPr>
        <w:t>that</w:t>
      </w:r>
      <w:proofErr w:type="spellEnd"/>
      <w:r w:rsidRPr="00F82F17">
        <w:rPr>
          <w:sz w:val="18"/>
          <w:szCs w:val="18"/>
        </w:rPr>
        <w:t xml:space="preserve"> they </w:t>
      </w:r>
      <w:proofErr w:type="spellStart"/>
      <w:r w:rsidRPr="00F82F17">
        <w:rPr>
          <w:sz w:val="18"/>
          <w:szCs w:val="18"/>
        </w:rPr>
        <w:t>received</w:t>
      </w:r>
      <w:proofErr w:type="spellEnd"/>
      <w:r w:rsidRPr="00F82F17">
        <w:rPr>
          <w:sz w:val="18"/>
          <w:szCs w:val="18"/>
        </w:rPr>
        <w:t xml:space="preserve"> </w:t>
      </w:r>
      <w:proofErr w:type="spellStart"/>
      <w:r w:rsidRPr="00F82F17">
        <w:rPr>
          <w:sz w:val="18"/>
          <w:szCs w:val="18"/>
        </w:rPr>
        <w:t>no</w:t>
      </w:r>
      <w:proofErr w:type="spellEnd"/>
      <w:r w:rsidRPr="00F82F17">
        <w:rPr>
          <w:sz w:val="18"/>
          <w:szCs w:val="18"/>
        </w:rPr>
        <w:t xml:space="preserve"> </w:t>
      </w:r>
      <w:proofErr w:type="spellStart"/>
      <w:r w:rsidRPr="00F82F17">
        <w:rPr>
          <w:sz w:val="18"/>
          <w:szCs w:val="18"/>
        </w:rPr>
        <w:t>external</w:t>
      </w:r>
      <w:proofErr w:type="spellEnd"/>
      <w:r w:rsidRPr="00F82F17">
        <w:rPr>
          <w:sz w:val="18"/>
          <w:szCs w:val="18"/>
        </w:rPr>
        <w:t xml:space="preserve"> </w:t>
      </w:r>
      <w:proofErr w:type="spellStart"/>
      <w:r w:rsidRPr="00F82F17">
        <w:rPr>
          <w:sz w:val="18"/>
          <w:szCs w:val="18"/>
        </w:rPr>
        <w:t>funding</w:t>
      </w:r>
      <w:proofErr w:type="spellEnd"/>
      <w:r w:rsidRPr="00F82F17">
        <w:rPr>
          <w:sz w:val="18"/>
          <w:szCs w:val="18"/>
        </w:rPr>
        <w:t xml:space="preserve"> in </w:t>
      </w:r>
      <w:proofErr w:type="spellStart"/>
      <w:r w:rsidRPr="00F82F17">
        <w:rPr>
          <w:sz w:val="18"/>
          <w:szCs w:val="18"/>
        </w:rPr>
        <w:t>support</w:t>
      </w:r>
      <w:proofErr w:type="spellEnd"/>
      <w:r w:rsidRPr="00F82F17">
        <w:rPr>
          <w:sz w:val="18"/>
          <w:szCs w:val="18"/>
        </w:rPr>
        <w:t xml:space="preserve"> of </w:t>
      </w:r>
      <w:proofErr w:type="spellStart"/>
      <w:r w:rsidRPr="00F82F17">
        <w:rPr>
          <w:sz w:val="18"/>
          <w:szCs w:val="18"/>
        </w:rPr>
        <w:t>this</w:t>
      </w:r>
      <w:proofErr w:type="spellEnd"/>
      <w:r w:rsidRPr="00F82F17">
        <w:rPr>
          <w:sz w:val="18"/>
          <w:szCs w:val="18"/>
        </w:rPr>
        <w:t xml:space="preserve"> </w:t>
      </w:r>
      <w:proofErr w:type="spellStart"/>
      <w:r w:rsidRPr="00F82F17">
        <w:rPr>
          <w:sz w:val="18"/>
          <w:szCs w:val="18"/>
        </w:rPr>
        <w:t>research</w:t>
      </w:r>
      <w:proofErr w:type="spellEnd"/>
      <w:r w:rsidRPr="00F82F17">
        <w:rPr>
          <w:sz w:val="18"/>
          <w:szCs w:val="18"/>
        </w:rPr>
        <w:t xml:space="preserve">. </w:t>
      </w:r>
    </w:p>
    <w:p w14:paraId="6009C46B" w14:textId="77777777" w:rsidR="005126FF" w:rsidRPr="00F82F17" w:rsidRDefault="005126FF" w:rsidP="005126FF">
      <w:pPr>
        <w:pStyle w:val="AnaMetin"/>
        <w:rPr>
          <w:sz w:val="18"/>
          <w:szCs w:val="18"/>
        </w:rPr>
      </w:pPr>
      <w:r w:rsidRPr="00F82F17">
        <w:rPr>
          <w:b/>
          <w:bCs/>
          <w:sz w:val="18"/>
          <w:szCs w:val="18"/>
        </w:rPr>
        <w:t xml:space="preserve">Yazar Katkıları/Author </w:t>
      </w:r>
      <w:proofErr w:type="spellStart"/>
      <w:r w:rsidRPr="00F82F17">
        <w:rPr>
          <w:b/>
          <w:bCs/>
          <w:sz w:val="18"/>
          <w:szCs w:val="18"/>
        </w:rPr>
        <w:t>Contributions</w:t>
      </w:r>
      <w:proofErr w:type="spellEnd"/>
      <w:r w:rsidRPr="00F82F17">
        <w:rPr>
          <w:b/>
          <w:bCs/>
          <w:sz w:val="18"/>
          <w:szCs w:val="18"/>
        </w:rPr>
        <w:t>:</w:t>
      </w:r>
      <w:r w:rsidRPr="00F82F17">
        <w:rPr>
          <w:sz w:val="18"/>
          <w:szCs w:val="18"/>
        </w:rPr>
        <w:t xml:space="preserve"> Çalışmanın Tasarlanması / </w:t>
      </w:r>
      <w:proofErr w:type="spellStart"/>
      <w:r w:rsidRPr="00F82F17">
        <w:rPr>
          <w:sz w:val="18"/>
          <w:szCs w:val="18"/>
        </w:rPr>
        <w:t>Conceiving</w:t>
      </w:r>
      <w:proofErr w:type="spellEnd"/>
      <w:r w:rsidRPr="00F82F17">
        <w:rPr>
          <w:sz w:val="18"/>
          <w:szCs w:val="18"/>
        </w:rPr>
        <w:t xml:space="preserve"> </w:t>
      </w:r>
      <w:proofErr w:type="spellStart"/>
      <w:r w:rsidRPr="00F82F17">
        <w:rPr>
          <w:sz w:val="18"/>
          <w:szCs w:val="18"/>
        </w:rPr>
        <w:t>the</w:t>
      </w:r>
      <w:proofErr w:type="spellEnd"/>
      <w:r w:rsidRPr="00F82F17">
        <w:rPr>
          <w:sz w:val="18"/>
          <w:szCs w:val="18"/>
        </w:rPr>
        <w:t xml:space="preserve"> </w:t>
      </w:r>
      <w:proofErr w:type="spellStart"/>
      <w:r w:rsidRPr="00F82F17">
        <w:rPr>
          <w:sz w:val="18"/>
          <w:szCs w:val="18"/>
        </w:rPr>
        <w:t>Study</w:t>
      </w:r>
      <w:proofErr w:type="spellEnd"/>
      <w:r w:rsidRPr="00F82F17">
        <w:rPr>
          <w:sz w:val="18"/>
          <w:szCs w:val="18"/>
        </w:rPr>
        <w:t xml:space="preserve">: AH (%50), İG (%50) Veri toplanması / Data </w:t>
      </w:r>
      <w:proofErr w:type="spellStart"/>
      <w:r w:rsidRPr="00F82F17">
        <w:rPr>
          <w:sz w:val="18"/>
          <w:szCs w:val="18"/>
        </w:rPr>
        <w:t>collection</w:t>
      </w:r>
      <w:proofErr w:type="spellEnd"/>
      <w:r w:rsidRPr="00F82F17">
        <w:rPr>
          <w:sz w:val="18"/>
          <w:szCs w:val="18"/>
        </w:rPr>
        <w:t xml:space="preserve">: AH (%50) İG (%50) Veri Analizi / </w:t>
      </w:r>
      <w:r w:rsidRPr="00F82F17">
        <w:rPr>
          <w:sz w:val="18"/>
          <w:szCs w:val="18"/>
        </w:rPr>
        <w:lastRenderedPageBreak/>
        <w:t xml:space="preserve">Data Analysis: AH (%50), İG (%50) Makalenin Yazımı / </w:t>
      </w:r>
      <w:proofErr w:type="spellStart"/>
      <w:r w:rsidRPr="00F82F17">
        <w:rPr>
          <w:sz w:val="18"/>
          <w:szCs w:val="18"/>
        </w:rPr>
        <w:t>Writing</w:t>
      </w:r>
      <w:proofErr w:type="spellEnd"/>
      <w:r w:rsidRPr="00F82F17">
        <w:rPr>
          <w:sz w:val="18"/>
          <w:szCs w:val="18"/>
        </w:rPr>
        <w:t xml:space="preserve"> </w:t>
      </w:r>
      <w:proofErr w:type="spellStart"/>
      <w:r w:rsidRPr="00F82F17">
        <w:rPr>
          <w:sz w:val="18"/>
          <w:szCs w:val="18"/>
        </w:rPr>
        <w:t>up</w:t>
      </w:r>
      <w:proofErr w:type="spellEnd"/>
      <w:r w:rsidRPr="00F82F17">
        <w:rPr>
          <w:sz w:val="18"/>
          <w:szCs w:val="18"/>
        </w:rPr>
        <w:t xml:space="preserve">: AH (%50) İG (%50) Makale </w:t>
      </w:r>
      <w:proofErr w:type="spellStart"/>
      <w:r w:rsidRPr="00F82F17">
        <w:rPr>
          <w:sz w:val="18"/>
          <w:szCs w:val="18"/>
        </w:rPr>
        <w:t>Go</w:t>
      </w:r>
      <w:proofErr w:type="spellEnd"/>
      <w:r w:rsidRPr="00F82F17">
        <w:rPr>
          <w:sz w:val="18"/>
          <w:szCs w:val="18"/>
        </w:rPr>
        <w:t xml:space="preserve"> </w:t>
      </w:r>
      <w:proofErr w:type="spellStart"/>
      <w:r w:rsidRPr="00F82F17">
        <w:rPr>
          <w:sz w:val="18"/>
          <w:szCs w:val="18"/>
        </w:rPr>
        <w:t>nderimi</w:t>
      </w:r>
      <w:proofErr w:type="spellEnd"/>
      <w:r w:rsidRPr="00F82F17">
        <w:rPr>
          <w:sz w:val="18"/>
          <w:szCs w:val="18"/>
        </w:rPr>
        <w:t xml:space="preserve"> ve Revizyonu / </w:t>
      </w:r>
      <w:proofErr w:type="spellStart"/>
      <w:r w:rsidRPr="00F82F17">
        <w:rPr>
          <w:sz w:val="18"/>
          <w:szCs w:val="18"/>
        </w:rPr>
        <w:t>Submission</w:t>
      </w:r>
      <w:proofErr w:type="spellEnd"/>
      <w:r w:rsidRPr="00F82F17">
        <w:rPr>
          <w:sz w:val="18"/>
          <w:szCs w:val="18"/>
        </w:rPr>
        <w:t xml:space="preserve"> </w:t>
      </w:r>
      <w:proofErr w:type="spellStart"/>
      <w:r w:rsidRPr="00F82F17">
        <w:rPr>
          <w:sz w:val="18"/>
          <w:szCs w:val="18"/>
        </w:rPr>
        <w:t>and</w:t>
      </w:r>
      <w:proofErr w:type="spellEnd"/>
      <w:r w:rsidRPr="00F82F17">
        <w:rPr>
          <w:sz w:val="18"/>
          <w:szCs w:val="18"/>
        </w:rPr>
        <w:t xml:space="preserve"> </w:t>
      </w:r>
      <w:proofErr w:type="spellStart"/>
      <w:r w:rsidRPr="00F82F17">
        <w:rPr>
          <w:sz w:val="18"/>
          <w:szCs w:val="18"/>
        </w:rPr>
        <w:t>Revision</w:t>
      </w:r>
      <w:proofErr w:type="spellEnd"/>
      <w:r w:rsidRPr="00F82F17">
        <w:rPr>
          <w:sz w:val="18"/>
          <w:szCs w:val="18"/>
        </w:rPr>
        <w:t>: AH (%50), İG (%50).</w:t>
      </w:r>
    </w:p>
    <w:p w14:paraId="71C130EF" w14:textId="77777777" w:rsidR="005126FF" w:rsidRDefault="005126FF" w:rsidP="005126FF">
      <w:pPr>
        <w:pStyle w:val="AnaMetin"/>
        <w:rPr>
          <w:sz w:val="18"/>
          <w:szCs w:val="18"/>
        </w:rPr>
      </w:pPr>
      <w:r w:rsidRPr="00F82F17">
        <w:rPr>
          <w:b/>
          <w:bCs/>
          <w:sz w:val="18"/>
          <w:szCs w:val="18"/>
        </w:rPr>
        <w:t xml:space="preserve">Çıkar Çatışması / </w:t>
      </w:r>
      <w:proofErr w:type="spellStart"/>
      <w:r w:rsidRPr="00F82F17">
        <w:rPr>
          <w:b/>
          <w:bCs/>
          <w:sz w:val="18"/>
          <w:szCs w:val="18"/>
        </w:rPr>
        <w:t>Competing</w:t>
      </w:r>
      <w:proofErr w:type="spellEnd"/>
      <w:r w:rsidRPr="00F82F17">
        <w:rPr>
          <w:b/>
          <w:bCs/>
          <w:sz w:val="18"/>
          <w:szCs w:val="18"/>
        </w:rPr>
        <w:t xml:space="preserve"> </w:t>
      </w:r>
      <w:proofErr w:type="spellStart"/>
      <w:r w:rsidRPr="00F82F17">
        <w:rPr>
          <w:b/>
          <w:bCs/>
          <w:sz w:val="18"/>
          <w:szCs w:val="18"/>
        </w:rPr>
        <w:t>Interests</w:t>
      </w:r>
      <w:proofErr w:type="spellEnd"/>
      <w:r w:rsidRPr="00F82F17">
        <w:rPr>
          <w:b/>
          <w:bCs/>
          <w:sz w:val="18"/>
          <w:szCs w:val="18"/>
        </w:rPr>
        <w:t>:</w:t>
      </w:r>
      <w:r w:rsidRPr="00F82F17">
        <w:rPr>
          <w:sz w:val="18"/>
          <w:szCs w:val="18"/>
        </w:rPr>
        <w:t xml:space="preserve"> Yazar, çıkar çatışması olmadığını beyan eder / </w:t>
      </w:r>
      <w:proofErr w:type="spellStart"/>
      <w:r w:rsidRPr="00F82F17">
        <w:rPr>
          <w:sz w:val="18"/>
          <w:szCs w:val="18"/>
        </w:rPr>
        <w:t>The</w:t>
      </w:r>
      <w:proofErr w:type="spellEnd"/>
      <w:r w:rsidRPr="00F82F17">
        <w:rPr>
          <w:sz w:val="18"/>
          <w:szCs w:val="18"/>
        </w:rPr>
        <w:t xml:space="preserve"> </w:t>
      </w:r>
      <w:proofErr w:type="spellStart"/>
      <w:r w:rsidRPr="00F82F17">
        <w:rPr>
          <w:sz w:val="18"/>
          <w:szCs w:val="18"/>
        </w:rPr>
        <w:t>author</w:t>
      </w:r>
      <w:proofErr w:type="spellEnd"/>
      <w:r w:rsidRPr="00F82F17">
        <w:rPr>
          <w:sz w:val="18"/>
          <w:szCs w:val="18"/>
        </w:rPr>
        <w:t xml:space="preserve"> </w:t>
      </w:r>
      <w:proofErr w:type="spellStart"/>
      <w:r w:rsidRPr="00F82F17">
        <w:rPr>
          <w:sz w:val="18"/>
          <w:szCs w:val="18"/>
        </w:rPr>
        <w:t>declare</w:t>
      </w:r>
      <w:proofErr w:type="spellEnd"/>
      <w:r w:rsidRPr="00F82F17">
        <w:rPr>
          <w:sz w:val="18"/>
          <w:szCs w:val="18"/>
        </w:rPr>
        <w:t xml:space="preserve"> </w:t>
      </w:r>
      <w:proofErr w:type="spellStart"/>
      <w:r w:rsidRPr="00F82F17">
        <w:rPr>
          <w:sz w:val="18"/>
          <w:szCs w:val="18"/>
        </w:rPr>
        <w:t>that</w:t>
      </w:r>
      <w:proofErr w:type="spellEnd"/>
      <w:r w:rsidRPr="00F82F17">
        <w:rPr>
          <w:sz w:val="18"/>
          <w:szCs w:val="18"/>
        </w:rPr>
        <w:t xml:space="preserve"> </w:t>
      </w:r>
      <w:proofErr w:type="spellStart"/>
      <w:r w:rsidRPr="00F82F17">
        <w:rPr>
          <w:sz w:val="18"/>
          <w:szCs w:val="18"/>
        </w:rPr>
        <w:t>have</w:t>
      </w:r>
      <w:proofErr w:type="spellEnd"/>
      <w:r w:rsidRPr="00F82F17">
        <w:rPr>
          <w:sz w:val="18"/>
          <w:szCs w:val="18"/>
        </w:rPr>
        <w:t xml:space="preserve"> </w:t>
      </w:r>
      <w:proofErr w:type="spellStart"/>
      <w:r w:rsidRPr="00F82F17">
        <w:rPr>
          <w:sz w:val="18"/>
          <w:szCs w:val="18"/>
        </w:rPr>
        <w:t>no</w:t>
      </w:r>
      <w:proofErr w:type="spellEnd"/>
      <w:r w:rsidRPr="00F82F17">
        <w:rPr>
          <w:sz w:val="18"/>
          <w:szCs w:val="18"/>
        </w:rPr>
        <w:t xml:space="preserve"> </w:t>
      </w:r>
      <w:proofErr w:type="spellStart"/>
      <w:r w:rsidRPr="00F82F17">
        <w:rPr>
          <w:sz w:val="18"/>
          <w:szCs w:val="18"/>
        </w:rPr>
        <w:t>competing</w:t>
      </w:r>
      <w:proofErr w:type="spellEnd"/>
      <w:r w:rsidRPr="00F82F17">
        <w:rPr>
          <w:sz w:val="18"/>
          <w:szCs w:val="18"/>
        </w:rPr>
        <w:t xml:space="preserve"> </w:t>
      </w:r>
      <w:proofErr w:type="spellStart"/>
      <w:r w:rsidRPr="00F82F17">
        <w:rPr>
          <w:sz w:val="18"/>
          <w:szCs w:val="18"/>
        </w:rPr>
        <w:t>interests</w:t>
      </w:r>
      <w:proofErr w:type="spellEnd"/>
      <w:r w:rsidRPr="00F82F17">
        <w:rPr>
          <w:sz w:val="18"/>
          <w:szCs w:val="18"/>
        </w:rPr>
        <w:t>.</w:t>
      </w:r>
    </w:p>
    <w:p w14:paraId="1B7F2887" w14:textId="77777777" w:rsidR="005126FF" w:rsidRDefault="005126FF" w:rsidP="005126FF">
      <w:pPr>
        <w:spacing w:after="160" w:line="259" w:lineRule="auto"/>
        <w:rPr>
          <w:rFonts w:ascii="Cambria" w:hAnsi="Cambria"/>
          <w:sz w:val="18"/>
          <w:szCs w:val="18"/>
        </w:rPr>
      </w:pPr>
      <w:r>
        <w:rPr>
          <w:sz w:val="18"/>
          <w:szCs w:val="18"/>
        </w:rPr>
        <w:br w:type="page"/>
      </w:r>
    </w:p>
    <w:p w14:paraId="78428580" w14:textId="62EBBFE3" w:rsidR="005126FF" w:rsidRPr="00F82F17" w:rsidRDefault="005126FF" w:rsidP="005126FF">
      <w:pPr>
        <w:pStyle w:val="AnaMetin"/>
        <w:rPr>
          <w:b/>
          <w:bCs/>
        </w:rPr>
      </w:pPr>
      <w:bookmarkStart w:id="3" w:name="_Hlk183009684"/>
      <w:r w:rsidRPr="00F82F17">
        <w:rPr>
          <w:b/>
          <w:bCs/>
        </w:rPr>
        <w:lastRenderedPageBreak/>
        <w:t>Kaynakça</w:t>
      </w:r>
      <w:r w:rsidR="00FE74B2">
        <w:rPr>
          <w:b/>
          <w:bCs/>
        </w:rPr>
        <w:t xml:space="preserve"> </w:t>
      </w:r>
      <w:r w:rsidR="00FE74B2" w:rsidRPr="00FE74B2">
        <w:rPr>
          <w:b/>
          <w:bCs/>
          <w:color w:val="EE0000"/>
        </w:rPr>
        <w:t>(ÖRNEK)</w:t>
      </w:r>
    </w:p>
    <w:p w14:paraId="2B088420" w14:textId="77777777" w:rsidR="005126FF" w:rsidRPr="00F82F17" w:rsidRDefault="005126FF" w:rsidP="005126FF">
      <w:pPr>
        <w:pStyle w:val="KaynakaAnametin"/>
        <w:ind w:left="709" w:hanging="709"/>
      </w:pPr>
      <w:r w:rsidRPr="00F82F17">
        <w:t xml:space="preserve">Abbas, Hassan. </w:t>
      </w:r>
      <w:r w:rsidRPr="00F82F17">
        <w:rPr>
          <w:i/>
          <w:iCs/>
        </w:rPr>
        <w:t>el-</w:t>
      </w:r>
      <w:proofErr w:type="spellStart"/>
      <w:r w:rsidRPr="00F82F17">
        <w:rPr>
          <w:i/>
          <w:iCs/>
        </w:rPr>
        <w:t>Cesedü</w:t>
      </w:r>
      <w:proofErr w:type="spellEnd"/>
      <w:r w:rsidRPr="00F82F17">
        <w:rPr>
          <w:i/>
          <w:iCs/>
        </w:rPr>
        <w:t xml:space="preserve"> fî </w:t>
      </w:r>
      <w:proofErr w:type="spellStart"/>
      <w:r w:rsidRPr="00F82F17">
        <w:rPr>
          <w:i/>
          <w:iCs/>
        </w:rPr>
        <w:t>Rivâyeti’l-Harbi’s-Sûriyye</w:t>
      </w:r>
      <w:proofErr w:type="spellEnd"/>
      <w:r w:rsidRPr="00F82F17">
        <w:rPr>
          <w:i/>
          <w:iCs/>
        </w:rPr>
        <w:t>.</w:t>
      </w:r>
      <w:r w:rsidRPr="00F82F17">
        <w:t xml:space="preserve"> Paris: </w:t>
      </w:r>
      <w:proofErr w:type="spellStart"/>
      <w:r w:rsidRPr="00F82F17">
        <w:t>Menşûratü’l-Me’hadi’l-Ferensi</w:t>
      </w:r>
      <w:proofErr w:type="spellEnd"/>
      <w:r w:rsidRPr="00F82F17">
        <w:t xml:space="preserve"> </w:t>
      </w:r>
      <w:proofErr w:type="spellStart"/>
      <w:r w:rsidRPr="00F82F17">
        <w:t>li’ş-Şerki’l-Evsat</w:t>
      </w:r>
      <w:proofErr w:type="spellEnd"/>
      <w:r w:rsidRPr="00F82F17">
        <w:t>, 2021</w:t>
      </w:r>
      <w:bookmarkEnd w:id="3"/>
      <w:r w:rsidRPr="00F82F17">
        <w:t>.</w:t>
      </w:r>
    </w:p>
    <w:p w14:paraId="00C18696" w14:textId="77777777" w:rsidR="005126FF" w:rsidRPr="00F82F17" w:rsidRDefault="005126FF" w:rsidP="005126FF">
      <w:pPr>
        <w:pStyle w:val="KaynakaAnametin"/>
        <w:ind w:left="709" w:hanging="709"/>
      </w:pPr>
      <w:bookmarkStart w:id="4" w:name="_Hlk183009695"/>
      <w:proofErr w:type="spellStart"/>
      <w:r w:rsidRPr="00F82F17">
        <w:t>Abed</w:t>
      </w:r>
      <w:proofErr w:type="spellEnd"/>
      <w:r w:rsidRPr="00F82F17">
        <w:t xml:space="preserve"> İsmail, ‘’On </w:t>
      </w:r>
      <w:proofErr w:type="spellStart"/>
      <w:r w:rsidRPr="00F82F17">
        <w:t>Syrian</w:t>
      </w:r>
      <w:proofErr w:type="spellEnd"/>
      <w:r w:rsidRPr="00F82F17">
        <w:t xml:space="preserve"> </w:t>
      </w:r>
      <w:proofErr w:type="spellStart"/>
      <w:r w:rsidRPr="00F82F17">
        <w:t>Novelist</w:t>
      </w:r>
      <w:proofErr w:type="spellEnd"/>
      <w:r w:rsidRPr="00F82F17">
        <w:t xml:space="preserve"> Dr. </w:t>
      </w:r>
      <w:proofErr w:type="spellStart"/>
      <w:r w:rsidRPr="00F82F17">
        <w:t>Hânî</w:t>
      </w:r>
      <w:proofErr w:type="spellEnd"/>
      <w:r w:rsidRPr="00F82F17">
        <w:t xml:space="preserve"> al-</w:t>
      </w:r>
      <w:proofErr w:type="spellStart"/>
      <w:r w:rsidRPr="00F82F17">
        <w:t>Rahib</w:t>
      </w:r>
      <w:proofErr w:type="spellEnd"/>
      <w:r w:rsidRPr="00F82F17">
        <w:t xml:space="preserve"> (</w:t>
      </w:r>
      <w:proofErr w:type="spellStart"/>
      <w:r w:rsidRPr="00F82F17">
        <w:t>Arabic</w:t>
      </w:r>
      <w:proofErr w:type="spellEnd"/>
      <w:r w:rsidRPr="00F82F17">
        <w:t xml:space="preserve">)’’, </w:t>
      </w:r>
      <w:r w:rsidRPr="00F82F17">
        <w:rPr>
          <w:i/>
          <w:iCs/>
        </w:rPr>
        <w:t>Youtube</w:t>
      </w:r>
      <w:r w:rsidRPr="00F82F17">
        <w:t xml:space="preserve"> (05 Mayıs 2016), 00:00:46-00:03:25.</w:t>
      </w:r>
    </w:p>
    <w:p w14:paraId="1B54DC7F" w14:textId="77777777" w:rsidR="005126FF" w:rsidRPr="00F82F17" w:rsidRDefault="005126FF" w:rsidP="005126FF">
      <w:pPr>
        <w:pStyle w:val="AnaMetin"/>
        <w:ind w:left="709" w:hanging="709"/>
      </w:pPr>
      <w:proofErr w:type="spellStart"/>
      <w:r w:rsidRPr="00F82F17">
        <w:t>Akkâd</w:t>
      </w:r>
      <w:proofErr w:type="spellEnd"/>
      <w:r w:rsidRPr="00F82F17">
        <w:t xml:space="preserve">, Abbas Mahmud. </w:t>
      </w:r>
      <w:proofErr w:type="spellStart"/>
      <w:r w:rsidRPr="00F82F17">
        <w:rPr>
          <w:i/>
          <w:iCs/>
        </w:rPr>
        <w:t>Dirâsat</w:t>
      </w:r>
      <w:proofErr w:type="spellEnd"/>
      <w:r w:rsidRPr="00F82F17">
        <w:rPr>
          <w:i/>
          <w:iCs/>
        </w:rPr>
        <w:t xml:space="preserve"> </w:t>
      </w:r>
      <w:proofErr w:type="spellStart"/>
      <w:r w:rsidRPr="00F82F17">
        <w:rPr>
          <w:i/>
          <w:iCs/>
        </w:rPr>
        <w:t>fi’l</w:t>
      </w:r>
      <w:proofErr w:type="spellEnd"/>
      <w:r w:rsidRPr="00F82F17">
        <w:rPr>
          <w:i/>
          <w:iCs/>
        </w:rPr>
        <w:t>-</w:t>
      </w:r>
      <w:proofErr w:type="spellStart"/>
      <w:r w:rsidRPr="00F82F17">
        <w:rPr>
          <w:i/>
          <w:iCs/>
        </w:rPr>
        <w:t>Mezâhibi’l</w:t>
      </w:r>
      <w:proofErr w:type="spellEnd"/>
      <w:r w:rsidRPr="00F82F17">
        <w:rPr>
          <w:i/>
          <w:iCs/>
        </w:rPr>
        <w:t xml:space="preserve">-Edebiye </w:t>
      </w:r>
      <w:proofErr w:type="spellStart"/>
      <w:r w:rsidRPr="00F82F17">
        <w:rPr>
          <w:i/>
          <w:iCs/>
        </w:rPr>
        <w:t>ve’l-İçtimâiyye</w:t>
      </w:r>
      <w:proofErr w:type="spellEnd"/>
      <w:r w:rsidRPr="00F82F17">
        <w:rPr>
          <w:i/>
          <w:iCs/>
        </w:rPr>
        <w:t xml:space="preserve">. </w:t>
      </w:r>
      <w:r w:rsidRPr="00F82F17">
        <w:t xml:space="preserve">İngiltere: </w:t>
      </w:r>
      <w:proofErr w:type="spellStart"/>
      <w:r w:rsidRPr="00F82F17">
        <w:t>Müessesetü</w:t>
      </w:r>
      <w:proofErr w:type="spellEnd"/>
      <w:r w:rsidRPr="00F82F17">
        <w:t xml:space="preserve"> </w:t>
      </w:r>
      <w:proofErr w:type="spellStart"/>
      <w:r w:rsidRPr="00F82F17">
        <w:t>Hindâvî</w:t>
      </w:r>
      <w:proofErr w:type="spellEnd"/>
      <w:r w:rsidRPr="00F82F17">
        <w:t>, 2014.</w:t>
      </w:r>
    </w:p>
    <w:bookmarkEnd w:id="4"/>
    <w:p w14:paraId="219BA9DD" w14:textId="77777777" w:rsidR="005126FF" w:rsidRPr="00F82F17" w:rsidRDefault="005126FF" w:rsidP="005126FF">
      <w:pPr>
        <w:pStyle w:val="AnaMetin"/>
        <w:ind w:left="709" w:hanging="709"/>
      </w:pPr>
      <w:proofErr w:type="spellStart"/>
      <w:r w:rsidRPr="00F82F17">
        <w:t>Badawi</w:t>
      </w:r>
      <w:proofErr w:type="spellEnd"/>
      <w:r w:rsidRPr="00F82F17">
        <w:t xml:space="preserve">, M. M. </w:t>
      </w:r>
      <w:r w:rsidRPr="00F82F17">
        <w:rPr>
          <w:i/>
          <w:iCs/>
        </w:rPr>
        <w:t xml:space="preserve">A </w:t>
      </w:r>
      <w:proofErr w:type="spellStart"/>
      <w:r w:rsidRPr="00F82F17">
        <w:rPr>
          <w:i/>
          <w:iCs/>
        </w:rPr>
        <w:t>Short</w:t>
      </w:r>
      <w:proofErr w:type="spellEnd"/>
      <w:r w:rsidRPr="00F82F17">
        <w:rPr>
          <w:i/>
          <w:iCs/>
        </w:rPr>
        <w:t xml:space="preserve"> </w:t>
      </w:r>
      <w:proofErr w:type="spellStart"/>
      <w:r w:rsidRPr="00F82F17">
        <w:rPr>
          <w:i/>
          <w:iCs/>
        </w:rPr>
        <w:t>History</w:t>
      </w:r>
      <w:proofErr w:type="spellEnd"/>
      <w:r w:rsidRPr="00F82F17">
        <w:rPr>
          <w:i/>
          <w:iCs/>
        </w:rPr>
        <w:t xml:space="preserve"> of Modern </w:t>
      </w:r>
      <w:proofErr w:type="spellStart"/>
      <w:r w:rsidRPr="00F82F17">
        <w:rPr>
          <w:i/>
          <w:iCs/>
        </w:rPr>
        <w:t>Arabic</w:t>
      </w:r>
      <w:proofErr w:type="spellEnd"/>
      <w:r w:rsidRPr="00F82F17">
        <w:rPr>
          <w:i/>
          <w:iCs/>
        </w:rPr>
        <w:t xml:space="preserve"> </w:t>
      </w:r>
      <w:proofErr w:type="spellStart"/>
      <w:r w:rsidRPr="00F82F17">
        <w:rPr>
          <w:i/>
          <w:iCs/>
        </w:rPr>
        <w:t>Literature</w:t>
      </w:r>
      <w:proofErr w:type="spellEnd"/>
      <w:r w:rsidRPr="00F82F17">
        <w:t xml:space="preserve">. Oxford: Oxford </w:t>
      </w:r>
      <w:proofErr w:type="spellStart"/>
      <w:r w:rsidRPr="00F82F17">
        <w:t>University</w:t>
      </w:r>
      <w:proofErr w:type="spellEnd"/>
      <w:r w:rsidRPr="00F82F17">
        <w:t xml:space="preserve"> </w:t>
      </w:r>
      <w:proofErr w:type="spellStart"/>
      <w:r w:rsidRPr="00F82F17">
        <w:t>Press</w:t>
      </w:r>
      <w:proofErr w:type="spellEnd"/>
      <w:r w:rsidRPr="00F82F17">
        <w:t>, 1993.</w:t>
      </w:r>
    </w:p>
    <w:p w14:paraId="6BD04B54" w14:textId="77777777" w:rsidR="005126FF" w:rsidRPr="00F82F17" w:rsidRDefault="005126FF" w:rsidP="005126FF">
      <w:pPr>
        <w:pStyle w:val="AnaMetin"/>
        <w:ind w:left="709" w:hanging="709"/>
      </w:pPr>
      <w:r w:rsidRPr="00F82F17">
        <w:t xml:space="preserve">Bedevi, Yasir. “Muhammed </w:t>
      </w:r>
      <w:proofErr w:type="spellStart"/>
      <w:r w:rsidRPr="00F82F17">
        <w:t>Fâris</w:t>
      </w:r>
      <w:proofErr w:type="spellEnd"/>
      <w:r w:rsidRPr="00F82F17">
        <w:t xml:space="preserve">.. </w:t>
      </w:r>
      <w:proofErr w:type="spellStart"/>
      <w:r w:rsidRPr="00F82F17">
        <w:t>Râidu</w:t>
      </w:r>
      <w:proofErr w:type="spellEnd"/>
      <w:r w:rsidRPr="00F82F17">
        <w:t xml:space="preserve"> </w:t>
      </w:r>
      <w:proofErr w:type="spellStart"/>
      <w:r w:rsidRPr="00F82F17">
        <w:t>Fedâin</w:t>
      </w:r>
      <w:proofErr w:type="spellEnd"/>
      <w:r w:rsidRPr="00F82F17">
        <w:t xml:space="preserve"> </w:t>
      </w:r>
      <w:proofErr w:type="spellStart"/>
      <w:r w:rsidRPr="00F82F17">
        <w:t>İttese'at</w:t>
      </w:r>
      <w:proofErr w:type="spellEnd"/>
      <w:r w:rsidRPr="00F82F17">
        <w:t xml:space="preserve"> </w:t>
      </w:r>
      <w:proofErr w:type="spellStart"/>
      <w:r w:rsidRPr="00F82F17">
        <w:t>Lehü’s</w:t>
      </w:r>
      <w:proofErr w:type="spellEnd"/>
      <w:r w:rsidRPr="00F82F17">
        <w:t xml:space="preserve">-Semâ’ ve </w:t>
      </w:r>
      <w:proofErr w:type="spellStart"/>
      <w:r w:rsidRPr="00F82F17">
        <w:t>Dâkat</w:t>
      </w:r>
      <w:proofErr w:type="spellEnd"/>
      <w:r w:rsidRPr="00F82F17">
        <w:t xml:space="preserve"> </w:t>
      </w:r>
      <w:proofErr w:type="spellStart"/>
      <w:r w:rsidRPr="00F82F17">
        <w:t>bihi</w:t>
      </w:r>
      <w:proofErr w:type="spellEnd"/>
      <w:r w:rsidRPr="00F82F17">
        <w:t xml:space="preserve"> </w:t>
      </w:r>
      <w:proofErr w:type="spellStart"/>
      <w:r w:rsidRPr="00F82F17">
        <w:t>Beleduh</w:t>
      </w:r>
      <w:proofErr w:type="spellEnd"/>
      <w:r w:rsidRPr="00F82F17">
        <w:t xml:space="preserve">”. </w:t>
      </w:r>
      <w:r w:rsidRPr="00F82F17">
        <w:rPr>
          <w:i/>
          <w:iCs/>
        </w:rPr>
        <w:t>doc.aljazeera.net</w:t>
      </w:r>
      <w:r w:rsidRPr="00F82F17">
        <w:t>.</w:t>
      </w:r>
    </w:p>
    <w:p w14:paraId="30E6B503" w14:textId="77777777" w:rsidR="005126FF" w:rsidRPr="00F82F17" w:rsidRDefault="005126FF" w:rsidP="005126FF">
      <w:pPr>
        <w:pStyle w:val="AnaMetin"/>
        <w:ind w:left="709" w:hanging="709"/>
      </w:pPr>
      <w:r w:rsidRPr="00F82F17">
        <w:t xml:space="preserve">Can, Adem. “Romanda Zaman Meselesi”. </w:t>
      </w:r>
      <w:r w:rsidRPr="00F82F17">
        <w:rPr>
          <w:i/>
          <w:iCs/>
        </w:rPr>
        <w:t>Yeni Türk Edebiyatı Araştırmaları</w:t>
      </w:r>
      <w:r w:rsidRPr="00F82F17">
        <w:t xml:space="preserve"> 5/9 (Haziran 2013), 107-137.</w:t>
      </w:r>
    </w:p>
    <w:p w14:paraId="1DBB0E15" w14:textId="77777777" w:rsidR="005126FF" w:rsidRPr="00F82F17" w:rsidRDefault="005126FF" w:rsidP="005126FF">
      <w:pPr>
        <w:pStyle w:val="AnaMetin"/>
        <w:ind w:left="709" w:hanging="709"/>
      </w:pPr>
      <w:r w:rsidRPr="00F82F17">
        <w:t xml:space="preserve">Celal, Yusuf. “Suriye: </w:t>
      </w:r>
      <w:proofErr w:type="spellStart"/>
      <w:r w:rsidRPr="00F82F17">
        <w:t>Tevrisu’l-Mer’ati</w:t>
      </w:r>
      <w:proofErr w:type="spellEnd"/>
      <w:r w:rsidRPr="00F82F17">
        <w:t xml:space="preserve"> </w:t>
      </w:r>
      <w:proofErr w:type="spellStart"/>
      <w:r w:rsidRPr="00F82F17">
        <w:t>leda’t-Tâifeti’l-Aleviyyeti</w:t>
      </w:r>
      <w:proofErr w:type="spellEnd"/>
      <w:r w:rsidRPr="00F82F17">
        <w:t>...el-’</w:t>
      </w:r>
      <w:proofErr w:type="spellStart"/>
      <w:r w:rsidRPr="00F82F17">
        <w:t>âdetu</w:t>
      </w:r>
      <w:proofErr w:type="spellEnd"/>
      <w:r w:rsidRPr="00F82F17">
        <w:t xml:space="preserve"> </w:t>
      </w:r>
      <w:proofErr w:type="spellStart"/>
      <w:r w:rsidRPr="00F82F17">
        <w:t>Te’lû</w:t>
      </w:r>
      <w:proofErr w:type="spellEnd"/>
      <w:r w:rsidRPr="00F82F17">
        <w:t xml:space="preserve"> ‘</w:t>
      </w:r>
      <w:proofErr w:type="spellStart"/>
      <w:r w:rsidRPr="00F82F17">
        <w:t>ala’ş</w:t>
      </w:r>
      <w:proofErr w:type="spellEnd"/>
      <w:r w:rsidRPr="00F82F17">
        <w:t xml:space="preserve">-Şer'i”. </w:t>
      </w:r>
      <w:r w:rsidRPr="00F82F17">
        <w:rPr>
          <w:i/>
          <w:iCs/>
        </w:rPr>
        <w:t>hunasotak.com</w:t>
      </w:r>
      <w:r w:rsidRPr="00F82F17">
        <w:t>. https://hunasotak.com/article/11596.</w:t>
      </w:r>
    </w:p>
    <w:p w14:paraId="2C17F4E0" w14:textId="77777777" w:rsidR="005126FF" w:rsidRPr="00F82F17" w:rsidRDefault="005126FF" w:rsidP="005126FF">
      <w:pPr>
        <w:pStyle w:val="AnaMetin"/>
        <w:ind w:left="709" w:hanging="709"/>
      </w:pPr>
      <w:proofErr w:type="spellStart"/>
      <w:r w:rsidRPr="00F82F17">
        <w:t>Curcânî</w:t>
      </w:r>
      <w:proofErr w:type="spellEnd"/>
      <w:r w:rsidRPr="00F82F17">
        <w:t xml:space="preserve">, Seyyid </w:t>
      </w:r>
      <w:proofErr w:type="spellStart"/>
      <w:r w:rsidRPr="00F82F17">
        <w:t>Şerîf</w:t>
      </w:r>
      <w:proofErr w:type="spellEnd"/>
      <w:r w:rsidRPr="00F82F17">
        <w:t xml:space="preserve">. </w:t>
      </w:r>
      <w:r w:rsidRPr="00F82F17">
        <w:rPr>
          <w:i/>
          <w:iCs/>
        </w:rPr>
        <w:t>et-</w:t>
      </w:r>
      <w:proofErr w:type="spellStart"/>
      <w:r w:rsidRPr="00F82F17">
        <w:rPr>
          <w:i/>
          <w:iCs/>
        </w:rPr>
        <w:t>Ta’rîfât</w:t>
      </w:r>
      <w:proofErr w:type="spellEnd"/>
      <w:r w:rsidRPr="00F82F17">
        <w:t>. Beyrut, 1992.</w:t>
      </w:r>
    </w:p>
    <w:p w14:paraId="2E1A0686" w14:textId="77777777" w:rsidR="005126FF" w:rsidRPr="00F82F17" w:rsidRDefault="005126FF" w:rsidP="005126FF">
      <w:pPr>
        <w:pStyle w:val="AnaMetin"/>
        <w:ind w:left="709" w:hanging="709"/>
      </w:pPr>
      <w:r w:rsidRPr="00F82F17">
        <w:t xml:space="preserve">Çetin, Nurullah. </w:t>
      </w:r>
      <w:r w:rsidRPr="00F82F17">
        <w:rPr>
          <w:i/>
          <w:iCs/>
        </w:rPr>
        <w:t>Roman Çözümleme Yöntemi</w:t>
      </w:r>
      <w:r w:rsidRPr="00F82F17">
        <w:t>. Ankara: Akçağ Yayınları, 16. Basım, 2019.</w:t>
      </w:r>
    </w:p>
    <w:p w14:paraId="377911A8" w14:textId="77777777" w:rsidR="005126FF" w:rsidRPr="00F82F17" w:rsidRDefault="005126FF" w:rsidP="005126FF">
      <w:pPr>
        <w:pStyle w:val="AnaMetin"/>
        <w:ind w:left="709" w:hanging="709"/>
      </w:pPr>
      <w:proofErr w:type="spellStart"/>
      <w:r w:rsidRPr="00F82F17">
        <w:t>Çetişli</w:t>
      </w:r>
      <w:proofErr w:type="spellEnd"/>
      <w:r w:rsidRPr="00F82F17">
        <w:t xml:space="preserve">, İsmail. </w:t>
      </w:r>
      <w:r w:rsidRPr="00F82F17">
        <w:rPr>
          <w:i/>
          <w:iCs/>
        </w:rPr>
        <w:t>Metin Tahlillerine Giriş 2 (Hikâye, Roman, Tiyatro)</w:t>
      </w:r>
      <w:r w:rsidRPr="00F82F17">
        <w:t>. Ankara: Akçağ Yayınları, 2004.</w:t>
      </w:r>
    </w:p>
    <w:p w14:paraId="3AA71EBE" w14:textId="77777777" w:rsidR="005126FF" w:rsidRPr="00F82F17" w:rsidRDefault="005126FF" w:rsidP="005126FF">
      <w:pPr>
        <w:pStyle w:val="AnaMetin"/>
        <w:ind w:left="709" w:hanging="709"/>
      </w:pPr>
      <w:proofErr w:type="spellStart"/>
      <w:r w:rsidRPr="00F82F17">
        <w:t>Dalbudak</w:t>
      </w:r>
      <w:proofErr w:type="spellEnd"/>
      <w:r w:rsidRPr="00F82F17">
        <w:t xml:space="preserve">, Mesut. </w:t>
      </w:r>
      <w:r w:rsidRPr="00F82F17">
        <w:rPr>
          <w:i/>
          <w:iCs/>
        </w:rPr>
        <w:t>Suriye Romanında Modern Akımlar (1946-1967)</w:t>
      </w:r>
      <w:r w:rsidRPr="00F82F17">
        <w:t>. Diyarbakır: Dicle Üniversitesi, Yüksek Lisans, 2019.</w:t>
      </w:r>
    </w:p>
    <w:p w14:paraId="38532827" w14:textId="77777777" w:rsidR="005126FF" w:rsidRPr="00F82F17" w:rsidRDefault="005126FF" w:rsidP="005126FF">
      <w:pPr>
        <w:pStyle w:val="AnaMetin"/>
        <w:ind w:left="709" w:hanging="709"/>
      </w:pPr>
      <w:proofErr w:type="spellStart"/>
      <w:r w:rsidRPr="00F82F17">
        <w:t>Dragovıc</w:t>
      </w:r>
      <w:proofErr w:type="spellEnd"/>
      <w:r w:rsidRPr="00F82F17">
        <w:t>, Denis. “</w:t>
      </w:r>
      <w:proofErr w:type="spellStart"/>
      <w:r w:rsidRPr="00F82F17">
        <w:t>Devru’d-Dîn</w:t>
      </w:r>
      <w:proofErr w:type="spellEnd"/>
      <w:r w:rsidRPr="00F82F17">
        <w:t xml:space="preserve"> fi </w:t>
      </w:r>
      <w:proofErr w:type="spellStart"/>
      <w:r w:rsidRPr="00F82F17">
        <w:t>İ’adeti</w:t>
      </w:r>
      <w:proofErr w:type="spellEnd"/>
      <w:r w:rsidRPr="00F82F17">
        <w:t xml:space="preserve"> </w:t>
      </w:r>
      <w:proofErr w:type="spellStart"/>
      <w:r w:rsidRPr="00F82F17">
        <w:t>Binâi</w:t>
      </w:r>
      <w:proofErr w:type="spellEnd"/>
      <w:r w:rsidRPr="00F82F17">
        <w:t xml:space="preserve"> Suriye: </w:t>
      </w:r>
      <w:proofErr w:type="spellStart"/>
      <w:r w:rsidRPr="00F82F17">
        <w:t>Dirâsetu</w:t>
      </w:r>
      <w:proofErr w:type="spellEnd"/>
      <w:r w:rsidRPr="00F82F17">
        <w:t xml:space="preserve"> </w:t>
      </w:r>
      <w:proofErr w:type="spellStart"/>
      <w:r w:rsidRPr="00F82F17">
        <w:t>Haleti’l-İslâmi’s-Sunni</w:t>
      </w:r>
      <w:proofErr w:type="spellEnd"/>
      <w:r w:rsidRPr="00F82F17">
        <w:t xml:space="preserve">”. </w:t>
      </w:r>
      <w:proofErr w:type="spellStart"/>
      <w:r w:rsidRPr="00F82F17">
        <w:rPr>
          <w:i/>
          <w:iCs/>
        </w:rPr>
        <w:t>Jusoor</w:t>
      </w:r>
      <w:proofErr w:type="spellEnd"/>
      <w:r w:rsidRPr="00F82F17">
        <w:rPr>
          <w:i/>
          <w:iCs/>
        </w:rPr>
        <w:t xml:space="preserve"> </w:t>
      </w:r>
      <w:proofErr w:type="spellStart"/>
      <w:r w:rsidRPr="00F82F17">
        <w:rPr>
          <w:i/>
          <w:iCs/>
        </w:rPr>
        <w:t>for</w:t>
      </w:r>
      <w:proofErr w:type="spellEnd"/>
      <w:r w:rsidRPr="00F82F17">
        <w:rPr>
          <w:i/>
          <w:iCs/>
        </w:rPr>
        <w:t xml:space="preserve"> </w:t>
      </w:r>
      <w:proofErr w:type="spellStart"/>
      <w:r w:rsidRPr="00F82F17">
        <w:rPr>
          <w:i/>
          <w:iCs/>
        </w:rPr>
        <w:t>Studies</w:t>
      </w:r>
      <w:proofErr w:type="spellEnd"/>
      <w:r w:rsidRPr="00F82F17">
        <w:t>. https://jusoor.co/ar/details/</w:t>
      </w:r>
      <w:r w:rsidRPr="00F82F17">
        <w:rPr>
          <w:rtl/>
        </w:rPr>
        <w:t>دور-الدين-في-إعادة-بناء-دولة-سوريا:-دراسة-حالة-الإسلام-السني</w:t>
      </w:r>
    </w:p>
    <w:p w14:paraId="693844CB" w14:textId="77777777" w:rsidR="005126FF" w:rsidRPr="00F82F17" w:rsidRDefault="005126FF" w:rsidP="005126FF">
      <w:pPr>
        <w:pStyle w:val="AnaMetin"/>
        <w:ind w:left="709" w:hanging="709"/>
      </w:pPr>
      <w:r w:rsidRPr="00F82F17">
        <w:t xml:space="preserve">Diyanet İşleri Başkanlığı. </w:t>
      </w:r>
      <w:r w:rsidRPr="00F82F17">
        <w:rPr>
          <w:i/>
          <w:iCs/>
        </w:rPr>
        <w:t>Kur’an Yolu</w:t>
      </w:r>
      <w:r w:rsidRPr="00F82F17">
        <w:t>. Ankara, 2020.</w:t>
      </w:r>
    </w:p>
    <w:p w14:paraId="2EB41DC7" w14:textId="77777777" w:rsidR="005126FF" w:rsidRPr="00F82F17" w:rsidRDefault="005126FF" w:rsidP="005126FF">
      <w:pPr>
        <w:pStyle w:val="AnaMetin"/>
        <w:ind w:left="709" w:hanging="709"/>
      </w:pPr>
      <w:r w:rsidRPr="00F82F17">
        <w:t>“el-</w:t>
      </w:r>
      <w:proofErr w:type="spellStart"/>
      <w:r w:rsidRPr="00F82F17">
        <w:t>Vebâ</w:t>
      </w:r>
      <w:proofErr w:type="spellEnd"/>
      <w:r w:rsidRPr="00F82F17">
        <w:t xml:space="preserve">... Suriye’nin diktatörlük altındaki geleceğini tasvir eden bir roman” </w:t>
      </w:r>
      <w:r w:rsidRPr="00F82F17">
        <w:rPr>
          <w:i/>
          <w:iCs/>
        </w:rPr>
        <w:t>enabbaladi.net</w:t>
      </w:r>
      <w:r w:rsidRPr="00F82F17">
        <w:t xml:space="preserve"> (13 Haziran 2021). https://www.enabbaladi.net/archives/487690.</w:t>
      </w:r>
    </w:p>
    <w:p w14:paraId="4EE722B3" w14:textId="77777777" w:rsidR="005126FF" w:rsidRPr="00F82F17" w:rsidRDefault="005126FF" w:rsidP="005126FF">
      <w:pPr>
        <w:pStyle w:val="AnaMetin"/>
        <w:ind w:left="709" w:hanging="709"/>
      </w:pPr>
      <w:proofErr w:type="spellStart"/>
      <w:r w:rsidRPr="00F82F17">
        <w:t>Hâc</w:t>
      </w:r>
      <w:proofErr w:type="spellEnd"/>
      <w:r w:rsidRPr="00F82F17">
        <w:t xml:space="preserve"> </w:t>
      </w:r>
      <w:proofErr w:type="spellStart"/>
      <w:r w:rsidRPr="00F82F17">
        <w:t>İsmâîl</w:t>
      </w:r>
      <w:proofErr w:type="spellEnd"/>
      <w:r w:rsidRPr="00F82F17">
        <w:t xml:space="preserve">, Haydar. </w:t>
      </w:r>
      <w:proofErr w:type="spellStart"/>
      <w:r w:rsidRPr="00F82F17">
        <w:rPr>
          <w:i/>
          <w:iCs/>
        </w:rPr>
        <w:t>Fransis</w:t>
      </w:r>
      <w:proofErr w:type="spellEnd"/>
      <w:r w:rsidRPr="00F82F17">
        <w:rPr>
          <w:i/>
          <w:iCs/>
        </w:rPr>
        <w:t xml:space="preserve"> </w:t>
      </w:r>
      <w:proofErr w:type="spellStart"/>
      <w:r w:rsidRPr="00F82F17">
        <w:rPr>
          <w:i/>
          <w:iCs/>
        </w:rPr>
        <w:t>Merraş</w:t>
      </w:r>
      <w:proofErr w:type="spellEnd"/>
      <w:r w:rsidRPr="00F82F17">
        <w:t xml:space="preserve">. Londra: </w:t>
      </w:r>
      <w:proofErr w:type="spellStart"/>
      <w:r w:rsidRPr="00F82F17">
        <w:t>Riad</w:t>
      </w:r>
      <w:proofErr w:type="spellEnd"/>
      <w:r w:rsidRPr="00F82F17">
        <w:t xml:space="preserve"> el-</w:t>
      </w:r>
      <w:proofErr w:type="spellStart"/>
      <w:r w:rsidRPr="00F82F17">
        <w:t>Rayyes</w:t>
      </w:r>
      <w:proofErr w:type="spellEnd"/>
      <w:r w:rsidRPr="00F82F17">
        <w:t xml:space="preserve"> </w:t>
      </w:r>
      <w:proofErr w:type="spellStart"/>
      <w:r w:rsidRPr="00F82F17">
        <w:t>Books</w:t>
      </w:r>
      <w:proofErr w:type="spellEnd"/>
      <w:r w:rsidRPr="00F82F17">
        <w:t>, 1. Basım, 1989.</w:t>
      </w:r>
    </w:p>
    <w:p w14:paraId="142B0AD7" w14:textId="77777777" w:rsidR="005126FF" w:rsidRPr="00F82F17" w:rsidRDefault="005126FF" w:rsidP="005126FF">
      <w:pPr>
        <w:pStyle w:val="AnaMetin"/>
        <w:ind w:left="709" w:hanging="709"/>
        <w:jc w:val="left"/>
      </w:pPr>
      <w:r w:rsidRPr="00F82F17">
        <w:t>Halebi, Abdurrahman. “</w:t>
      </w:r>
      <w:proofErr w:type="spellStart"/>
      <w:r w:rsidRPr="00F82F17">
        <w:t>Hânî</w:t>
      </w:r>
      <w:proofErr w:type="spellEnd"/>
      <w:r w:rsidRPr="00F82F17">
        <w:t xml:space="preserve"> er-</w:t>
      </w:r>
      <w:proofErr w:type="spellStart"/>
      <w:r w:rsidRPr="00F82F17">
        <w:t>Râhib</w:t>
      </w:r>
      <w:proofErr w:type="spellEnd"/>
      <w:r w:rsidRPr="00F82F17">
        <w:t xml:space="preserve"> 1939-2000”. </w:t>
      </w:r>
      <w:r w:rsidRPr="00F82F17">
        <w:rPr>
          <w:i/>
          <w:iCs/>
        </w:rPr>
        <w:t>Arap Ansiklopedisi</w:t>
      </w:r>
      <w:r w:rsidRPr="00F82F17">
        <w:t xml:space="preserve">. 747. Erişim 13 Temmuz 2023. </w:t>
      </w:r>
    </w:p>
    <w:p w14:paraId="524B9D77" w14:textId="77777777" w:rsidR="005126FF" w:rsidRPr="00F82F17" w:rsidRDefault="005126FF" w:rsidP="005126FF">
      <w:pPr>
        <w:pStyle w:val="AnaMetin"/>
        <w:ind w:left="709" w:hanging="1"/>
        <w:jc w:val="left"/>
      </w:pPr>
      <w:hyperlink r:id="rId14" w:history="1">
        <w:r w:rsidRPr="00F82F17">
          <w:rPr>
            <w:rStyle w:val="Kpr"/>
          </w:rPr>
          <w:t>https://arab-ency.com.sy/ency/details/5022/9</w:t>
        </w:r>
      </w:hyperlink>
      <w:r w:rsidRPr="00F82F17">
        <w:rPr>
          <w:rStyle w:val="Kpr"/>
        </w:rPr>
        <w:t>.</w:t>
      </w:r>
    </w:p>
    <w:p w14:paraId="39E4C362" w14:textId="77777777" w:rsidR="005126FF" w:rsidRPr="00F82F17" w:rsidRDefault="005126FF" w:rsidP="005126FF">
      <w:pPr>
        <w:pStyle w:val="AnaMetin"/>
        <w:ind w:left="709" w:hanging="709"/>
      </w:pPr>
      <w:r w:rsidRPr="00F82F17">
        <w:lastRenderedPageBreak/>
        <w:t>Hasan, Şakir Ferid. “</w:t>
      </w:r>
      <w:proofErr w:type="spellStart"/>
      <w:r w:rsidRPr="00F82F17">
        <w:t>Kirâetun</w:t>
      </w:r>
      <w:proofErr w:type="spellEnd"/>
      <w:r w:rsidRPr="00F82F17">
        <w:t xml:space="preserve"> </w:t>
      </w:r>
      <w:proofErr w:type="spellStart"/>
      <w:r w:rsidRPr="00F82F17">
        <w:t>fi’r-Rivâiyyi’s-Suri</w:t>
      </w:r>
      <w:proofErr w:type="spellEnd"/>
      <w:r w:rsidRPr="00F82F17">
        <w:t xml:space="preserve"> </w:t>
      </w:r>
      <w:proofErr w:type="spellStart"/>
      <w:r w:rsidRPr="00F82F17">
        <w:t>Hânî</w:t>
      </w:r>
      <w:proofErr w:type="spellEnd"/>
      <w:r w:rsidRPr="00F82F17">
        <w:t xml:space="preserve"> er-</w:t>
      </w:r>
      <w:proofErr w:type="spellStart"/>
      <w:r w:rsidRPr="00F82F17">
        <w:t>Râhib</w:t>
      </w:r>
      <w:proofErr w:type="spellEnd"/>
      <w:r w:rsidRPr="00F82F17">
        <w:t xml:space="preserve">”. </w:t>
      </w:r>
      <w:proofErr w:type="spellStart"/>
      <w:r w:rsidRPr="00F82F17">
        <w:rPr>
          <w:i/>
          <w:iCs/>
        </w:rPr>
        <w:t>Diwanalarab</w:t>
      </w:r>
      <w:proofErr w:type="spellEnd"/>
      <w:r w:rsidRPr="00F82F17">
        <w:t>.</w:t>
      </w:r>
    </w:p>
    <w:p w14:paraId="182868AF" w14:textId="77777777" w:rsidR="005126FF" w:rsidRPr="00F82F17" w:rsidRDefault="005126FF" w:rsidP="005126FF">
      <w:pPr>
        <w:pStyle w:val="AnaMetin"/>
        <w:ind w:left="709" w:hanging="709"/>
      </w:pPr>
      <w:proofErr w:type="spellStart"/>
      <w:r w:rsidRPr="00F82F17">
        <w:t>Hassun</w:t>
      </w:r>
      <w:proofErr w:type="spellEnd"/>
      <w:r w:rsidRPr="00F82F17">
        <w:t xml:space="preserve">, Abdulhalim. </w:t>
      </w:r>
      <w:proofErr w:type="spellStart"/>
      <w:r w:rsidRPr="00F82F17">
        <w:rPr>
          <w:i/>
          <w:iCs/>
        </w:rPr>
        <w:t>Hânî</w:t>
      </w:r>
      <w:proofErr w:type="spellEnd"/>
      <w:r w:rsidRPr="00F82F17">
        <w:rPr>
          <w:i/>
          <w:iCs/>
        </w:rPr>
        <w:t xml:space="preserve"> er-</w:t>
      </w:r>
      <w:proofErr w:type="spellStart"/>
      <w:r w:rsidRPr="00F82F17">
        <w:rPr>
          <w:i/>
          <w:iCs/>
        </w:rPr>
        <w:t>Râhib'in</w:t>
      </w:r>
      <w:proofErr w:type="spellEnd"/>
      <w:r w:rsidRPr="00F82F17">
        <w:rPr>
          <w:i/>
          <w:iCs/>
        </w:rPr>
        <w:t xml:space="preserve"> el-</w:t>
      </w:r>
      <w:proofErr w:type="spellStart"/>
      <w:r w:rsidRPr="00F82F17">
        <w:rPr>
          <w:i/>
          <w:iCs/>
        </w:rPr>
        <w:t>Vebâ</w:t>
      </w:r>
      <w:proofErr w:type="spellEnd"/>
      <w:r w:rsidRPr="00F82F17">
        <w:rPr>
          <w:i/>
          <w:iCs/>
        </w:rPr>
        <w:t xml:space="preserve"> Adlı Romanı Üzerine Bir İnceleme</w:t>
      </w:r>
      <w:r w:rsidRPr="00F82F17">
        <w:t xml:space="preserve">. Bursa: Bursa Uludağ Üniversitesi, Sosyal Bilimler Enstitüsü, Yüksek Lisans Tezi, 2024. </w:t>
      </w:r>
    </w:p>
    <w:p w14:paraId="6144D27F" w14:textId="77777777" w:rsidR="005126FF" w:rsidRPr="00F82F17" w:rsidRDefault="005126FF" w:rsidP="005126FF">
      <w:pPr>
        <w:pStyle w:val="AnaMetin"/>
        <w:ind w:left="709" w:hanging="709"/>
      </w:pPr>
      <w:r w:rsidRPr="00F82F17">
        <w:t xml:space="preserve">Karabulut, Mustafa. “Yusuf Atılgan’ın ‘Aylak Adam’ Romanında Anlatım Teknikleri”. </w:t>
      </w:r>
      <w:proofErr w:type="spellStart"/>
      <w:r w:rsidRPr="00F82F17">
        <w:rPr>
          <w:i/>
          <w:iCs/>
        </w:rPr>
        <w:t>Turkish</w:t>
      </w:r>
      <w:proofErr w:type="spellEnd"/>
      <w:r w:rsidRPr="00F82F17">
        <w:rPr>
          <w:i/>
          <w:iCs/>
        </w:rPr>
        <w:t xml:space="preserve"> </w:t>
      </w:r>
      <w:proofErr w:type="spellStart"/>
      <w:r w:rsidRPr="00F82F17">
        <w:rPr>
          <w:i/>
          <w:iCs/>
        </w:rPr>
        <w:t>Studies</w:t>
      </w:r>
      <w:proofErr w:type="spellEnd"/>
      <w:r w:rsidRPr="00F82F17">
        <w:rPr>
          <w:i/>
          <w:iCs/>
        </w:rPr>
        <w:t xml:space="preserve"> Dergisi</w:t>
      </w:r>
      <w:r w:rsidRPr="00F82F17">
        <w:t xml:space="preserve"> 7/1 (2012), 1375-1387.</w:t>
      </w:r>
    </w:p>
    <w:p w14:paraId="284C3292" w14:textId="77777777" w:rsidR="005126FF" w:rsidRPr="00F82F17" w:rsidRDefault="005126FF" w:rsidP="005126FF">
      <w:pPr>
        <w:pStyle w:val="AnaMetin"/>
        <w:ind w:left="709" w:hanging="709"/>
      </w:pPr>
      <w:proofErr w:type="spellStart"/>
      <w:r w:rsidRPr="00F82F17">
        <w:t>Kıntar</w:t>
      </w:r>
      <w:proofErr w:type="spellEnd"/>
      <w:r w:rsidRPr="00F82F17">
        <w:t xml:space="preserve">, Seyfeddin. </w:t>
      </w:r>
      <w:r w:rsidRPr="00F82F17">
        <w:rPr>
          <w:i/>
          <w:iCs/>
        </w:rPr>
        <w:t>el-</w:t>
      </w:r>
      <w:proofErr w:type="spellStart"/>
      <w:r w:rsidRPr="00F82F17">
        <w:rPr>
          <w:i/>
          <w:iCs/>
        </w:rPr>
        <w:t>Edebu’l</w:t>
      </w:r>
      <w:proofErr w:type="spellEnd"/>
      <w:r w:rsidRPr="00F82F17">
        <w:rPr>
          <w:i/>
          <w:iCs/>
        </w:rPr>
        <w:t>-’</w:t>
      </w:r>
      <w:proofErr w:type="spellStart"/>
      <w:r w:rsidRPr="00F82F17">
        <w:rPr>
          <w:i/>
          <w:iCs/>
        </w:rPr>
        <w:t>Arabiyyu’s-Surî</w:t>
      </w:r>
      <w:proofErr w:type="spellEnd"/>
      <w:r w:rsidRPr="00F82F17">
        <w:rPr>
          <w:i/>
          <w:iCs/>
        </w:rPr>
        <w:t xml:space="preserve"> </w:t>
      </w:r>
      <w:proofErr w:type="spellStart"/>
      <w:r w:rsidRPr="00F82F17">
        <w:rPr>
          <w:i/>
          <w:iCs/>
        </w:rPr>
        <w:t>ba’de’l</w:t>
      </w:r>
      <w:proofErr w:type="spellEnd"/>
      <w:r w:rsidRPr="00F82F17">
        <w:rPr>
          <w:i/>
          <w:iCs/>
        </w:rPr>
        <w:t>-İstiklâl</w:t>
      </w:r>
      <w:r w:rsidRPr="00F82F17">
        <w:t xml:space="preserve">. Şam: </w:t>
      </w:r>
      <w:proofErr w:type="spellStart"/>
      <w:r w:rsidRPr="00F82F17">
        <w:t>Menşûratü</w:t>
      </w:r>
      <w:proofErr w:type="spellEnd"/>
      <w:r w:rsidRPr="00F82F17">
        <w:t xml:space="preserve"> </w:t>
      </w:r>
      <w:proofErr w:type="spellStart"/>
      <w:r w:rsidRPr="00F82F17">
        <w:t>Vezaretü</w:t>
      </w:r>
      <w:proofErr w:type="spellEnd"/>
      <w:r w:rsidRPr="00F82F17">
        <w:t>’-</w:t>
      </w:r>
      <w:proofErr w:type="spellStart"/>
      <w:r w:rsidRPr="00F82F17">
        <w:t>Sekâfeti</w:t>
      </w:r>
      <w:proofErr w:type="spellEnd"/>
      <w:r w:rsidRPr="00F82F17">
        <w:t>, 1997.</w:t>
      </w:r>
    </w:p>
    <w:p w14:paraId="0E3CDC1D" w14:textId="77777777" w:rsidR="005126FF" w:rsidRPr="00F82F17" w:rsidRDefault="005126FF" w:rsidP="005126FF">
      <w:pPr>
        <w:pStyle w:val="AnaMetin"/>
        <w:ind w:left="709" w:hanging="709"/>
      </w:pPr>
      <w:r w:rsidRPr="00F82F17">
        <w:t xml:space="preserve">Kızıklı, Zafer. “Edebî Bir Sanat Olarak Arap Belâgatinde Teşbih”. </w:t>
      </w:r>
      <w:r w:rsidRPr="00F82F17">
        <w:rPr>
          <w:i/>
          <w:iCs/>
        </w:rPr>
        <w:t>Dinî Araştırmalar Dergisi</w:t>
      </w:r>
      <w:r w:rsidRPr="00F82F17">
        <w:t xml:space="preserve"> 9/27 (2007), 223-246.</w:t>
      </w:r>
    </w:p>
    <w:p w14:paraId="4FD50C8A" w14:textId="77777777" w:rsidR="005126FF" w:rsidRPr="00F82F17" w:rsidRDefault="005126FF" w:rsidP="005126FF">
      <w:pPr>
        <w:pStyle w:val="AnaMetin"/>
        <w:ind w:left="709" w:hanging="709"/>
      </w:pPr>
      <w:proofErr w:type="spellStart"/>
      <w:r w:rsidRPr="00F82F17">
        <w:t>Lakliti</w:t>
      </w:r>
      <w:proofErr w:type="spellEnd"/>
      <w:r w:rsidRPr="00F82F17">
        <w:t xml:space="preserve">, İman - </w:t>
      </w:r>
      <w:proofErr w:type="spellStart"/>
      <w:r w:rsidRPr="00F82F17">
        <w:t>Maskam</w:t>
      </w:r>
      <w:proofErr w:type="spellEnd"/>
      <w:r w:rsidRPr="00F82F17">
        <w:t xml:space="preserve">, İman. </w:t>
      </w:r>
      <w:r w:rsidRPr="00F82F17">
        <w:rPr>
          <w:i/>
          <w:iCs/>
        </w:rPr>
        <w:t>el-</w:t>
      </w:r>
      <w:proofErr w:type="spellStart"/>
      <w:r w:rsidRPr="00F82F17">
        <w:rPr>
          <w:i/>
          <w:iCs/>
        </w:rPr>
        <w:t>Binaü’s</w:t>
      </w:r>
      <w:proofErr w:type="spellEnd"/>
      <w:r w:rsidRPr="00F82F17">
        <w:rPr>
          <w:i/>
          <w:iCs/>
        </w:rPr>
        <w:t>-</w:t>
      </w:r>
      <w:proofErr w:type="spellStart"/>
      <w:r w:rsidRPr="00F82F17">
        <w:rPr>
          <w:i/>
          <w:iCs/>
        </w:rPr>
        <w:t>Serdî</w:t>
      </w:r>
      <w:proofErr w:type="spellEnd"/>
      <w:r w:rsidRPr="00F82F17">
        <w:rPr>
          <w:i/>
          <w:iCs/>
        </w:rPr>
        <w:t xml:space="preserve"> fi </w:t>
      </w:r>
      <w:proofErr w:type="spellStart"/>
      <w:r w:rsidRPr="00F82F17">
        <w:rPr>
          <w:i/>
          <w:iCs/>
        </w:rPr>
        <w:t>Rivâyeti’l-Vebâ</w:t>
      </w:r>
      <w:proofErr w:type="spellEnd"/>
      <w:r w:rsidRPr="00F82F17">
        <w:rPr>
          <w:i/>
          <w:iCs/>
        </w:rPr>
        <w:t xml:space="preserve"> </w:t>
      </w:r>
      <w:proofErr w:type="spellStart"/>
      <w:r w:rsidRPr="00F82F17">
        <w:rPr>
          <w:i/>
          <w:iCs/>
        </w:rPr>
        <w:t>Hânî</w:t>
      </w:r>
      <w:proofErr w:type="spellEnd"/>
      <w:r w:rsidRPr="00F82F17">
        <w:rPr>
          <w:i/>
          <w:iCs/>
        </w:rPr>
        <w:t xml:space="preserve"> er-</w:t>
      </w:r>
      <w:proofErr w:type="spellStart"/>
      <w:r w:rsidRPr="00F82F17">
        <w:rPr>
          <w:i/>
          <w:iCs/>
        </w:rPr>
        <w:t>Râhib</w:t>
      </w:r>
      <w:proofErr w:type="spellEnd"/>
      <w:r w:rsidRPr="00F82F17">
        <w:t xml:space="preserve">. Cezayir: Mohamed </w:t>
      </w:r>
      <w:proofErr w:type="spellStart"/>
      <w:r w:rsidRPr="00F82F17">
        <w:t>Boudiaf</w:t>
      </w:r>
      <w:proofErr w:type="spellEnd"/>
      <w:r w:rsidRPr="00F82F17">
        <w:t xml:space="preserve"> - </w:t>
      </w:r>
      <w:proofErr w:type="spellStart"/>
      <w:r w:rsidRPr="00F82F17">
        <w:t>M’sila</w:t>
      </w:r>
      <w:proofErr w:type="spellEnd"/>
      <w:r w:rsidRPr="00F82F17">
        <w:t xml:space="preserve"> Üniversitesi, Yüksek Lisans, 2021.</w:t>
      </w:r>
    </w:p>
    <w:p w14:paraId="3B4EF954" w14:textId="77777777" w:rsidR="005126FF" w:rsidRPr="00F82F17" w:rsidRDefault="005126FF" w:rsidP="005126FF">
      <w:pPr>
        <w:pStyle w:val="AnaMetin"/>
        <w:ind w:left="709" w:hanging="709"/>
      </w:pPr>
      <w:proofErr w:type="spellStart"/>
      <w:r w:rsidRPr="00F82F17">
        <w:t>Landau</w:t>
      </w:r>
      <w:proofErr w:type="spellEnd"/>
      <w:r w:rsidRPr="00F82F17">
        <w:t xml:space="preserve">, Jacob M. </w:t>
      </w:r>
      <w:r w:rsidRPr="00F82F17">
        <w:rPr>
          <w:i/>
          <w:iCs/>
        </w:rPr>
        <w:t>Modern Arap Edebiyatı Tarihi 20. Yüzyıl</w:t>
      </w:r>
      <w:r w:rsidRPr="00F82F17">
        <w:t>. çev. Bedrettin Aytaç. Ankara: Gündoğan Yayınları, 1. Basım, 1994.</w:t>
      </w:r>
    </w:p>
    <w:p w14:paraId="3B34B750" w14:textId="77777777" w:rsidR="005126FF" w:rsidRPr="00F82F17" w:rsidRDefault="005126FF" w:rsidP="005126FF">
      <w:pPr>
        <w:spacing w:after="160" w:line="259" w:lineRule="auto"/>
        <w:rPr>
          <w:rFonts w:ascii="Cambria" w:hAnsi="Cambria"/>
          <w:sz w:val="22"/>
          <w:szCs w:val="22"/>
        </w:rPr>
      </w:pPr>
      <w:r w:rsidRPr="00F82F17">
        <w:rPr>
          <w:rFonts w:ascii="Cambria" w:hAnsi="Cambria"/>
        </w:rPr>
        <w:br w:type="page"/>
      </w:r>
    </w:p>
    <w:p w14:paraId="09AFFCEF" w14:textId="77777777" w:rsidR="00D97BA4" w:rsidRDefault="00D97BA4"/>
    <w:sectPr w:rsidR="00D97BA4" w:rsidSect="005126FF">
      <w:pgSz w:w="11906" w:h="16838"/>
      <w:pgMar w:top="2268" w:right="2268" w:bottom="226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91D31" w14:textId="77777777" w:rsidR="00484D04" w:rsidRDefault="00484D04" w:rsidP="005126FF">
      <w:r>
        <w:separator/>
      </w:r>
    </w:p>
  </w:endnote>
  <w:endnote w:type="continuationSeparator" w:id="0">
    <w:p w14:paraId="5FE75FF8" w14:textId="77777777" w:rsidR="00484D04" w:rsidRDefault="00484D04" w:rsidP="0051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Poppins">
    <w:panose1 w:val="00000500000000000000"/>
    <w:charset w:val="A2"/>
    <w:family w:val="auto"/>
    <w:pitch w:val="variable"/>
    <w:sig w:usb0="00008007"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acstBook">
    <w:charset w:val="B2"/>
    <w:family w:val="auto"/>
    <w:pitch w:val="variable"/>
    <w:sig w:usb0="00002000" w:usb1="00000000" w:usb2="00000000" w:usb3="00000000" w:csb0="00000040" w:csb1="00000000"/>
  </w:font>
  <w:font w:name="Segoe UI">
    <w:panose1 w:val="020B0502040204020203"/>
    <w:charset w:val="A2"/>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raditional Naskh">
    <w:altName w:val="Arial"/>
    <w:panose1 w:val="02010000000000000000"/>
    <w:charset w:val="B2"/>
    <w:family w:val="auto"/>
    <w:pitch w:val="variable"/>
    <w:sig w:usb0="8000202F" w:usb1="80002008" w:usb2="00000020" w:usb3="00000000" w:csb0="00000040" w:csb1="00000000"/>
  </w:font>
  <w:font w:name="Lotus Linotype">
    <w:charset w:val="00"/>
    <w:family w:val="auto"/>
    <w:pitch w:val="variable"/>
    <w:sig w:usb0="00000000"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3BFD6" w14:textId="77777777" w:rsidR="00484D04" w:rsidRDefault="00484D04" w:rsidP="005126FF">
      <w:r>
        <w:separator/>
      </w:r>
    </w:p>
  </w:footnote>
  <w:footnote w:type="continuationSeparator" w:id="0">
    <w:p w14:paraId="0C8F728D" w14:textId="77777777" w:rsidR="00484D04" w:rsidRDefault="00484D04" w:rsidP="005126FF">
      <w:r>
        <w:continuationSeparator/>
      </w:r>
    </w:p>
  </w:footnote>
  <w:footnote w:id="1">
    <w:p w14:paraId="4AA76AE8" w14:textId="77777777" w:rsidR="00A62D9B" w:rsidRPr="00BE5B17" w:rsidRDefault="00A62D9B" w:rsidP="00A62D9B">
      <w:pPr>
        <w:pStyle w:val="DipnotMetni"/>
        <w:jc w:val="both"/>
        <w:rPr>
          <w:rFonts w:ascii="Cambria" w:hAnsi="Cambria"/>
          <w:sz w:val="18"/>
          <w:szCs w:val="18"/>
        </w:rPr>
      </w:pPr>
      <w:r w:rsidRPr="00BE5B17">
        <w:rPr>
          <w:rStyle w:val="DipnotBavurusu"/>
          <w:rFonts w:eastAsiaTheme="majorEastAsia"/>
          <w:sz w:val="18"/>
          <w:szCs w:val="18"/>
        </w:rPr>
        <w:footnoteRef/>
      </w:r>
      <w:r w:rsidRPr="00BE5B17">
        <w:rPr>
          <w:rFonts w:ascii="Cambria" w:hAnsi="Cambria"/>
          <w:sz w:val="18"/>
          <w:szCs w:val="18"/>
        </w:rPr>
        <w:t xml:space="preserve"> </w:t>
      </w:r>
      <w:r w:rsidRPr="00BE5B17">
        <w:rPr>
          <w:rStyle w:val="DipnotBavurusu"/>
          <w:rFonts w:eastAsiaTheme="majorEastAsia"/>
          <w:sz w:val="18"/>
          <w:szCs w:val="18"/>
        </w:rPr>
        <w:tab/>
      </w:r>
      <w:r>
        <w:rPr>
          <w:rFonts w:ascii="Cambria" w:hAnsi="Cambria"/>
          <w:sz w:val="18"/>
          <w:szCs w:val="18"/>
        </w:rPr>
        <w:t>ISNAD 2 Atıf sistemine göre dipnot kullanılmalıdır.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4F91"/>
    <w:multiLevelType w:val="multilevel"/>
    <w:tmpl w:val="436C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978A5"/>
    <w:multiLevelType w:val="hybridMultilevel"/>
    <w:tmpl w:val="245E8DFC"/>
    <w:lvl w:ilvl="0" w:tplc="67048410">
      <w:start w:val="1"/>
      <w:numFmt w:val="decimal"/>
      <w:lvlText w:val="%1)"/>
      <w:lvlJc w:val="left"/>
      <w:pPr>
        <w:ind w:left="1440" w:hanging="360"/>
      </w:pPr>
      <w:rPr>
        <w:b w:val="0"/>
        <w:bCs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BE92015"/>
    <w:multiLevelType w:val="hybridMultilevel"/>
    <w:tmpl w:val="DC309960"/>
    <w:lvl w:ilvl="0" w:tplc="6316CD5C">
      <w:numFmt w:val="bullet"/>
      <w:lvlText w:val="-"/>
      <w:lvlJc w:val="left"/>
      <w:pPr>
        <w:ind w:left="927" w:hanging="360"/>
      </w:pPr>
      <w:rPr>
        <w:rFonts w:ascii="Cambria" w:eastAsiaTheme="minorHAnsi" w:hAnsi="Cambria" w:cstheme="majorBid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15:restartNumberingAfterBreak="0">
    <w:nsid w:val="0FFE4440"/>
    <w:multiLevelType w:val="hybridMultilevel"/>
    <w:tmpl w:val="F884711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60F7BC1"/>
    <w:multiLevelType w:val="hybridMultilevel"/>
    <w:tmpl w:val="B9963C1C"/>
    <w:lvl w:ilvl="0" w:tplc="BAE4338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229E4DB6"/>
    <w:multiLevelType w:val="hybridMultilevel"/>
    <w:tmpl w:val="935CC01E"/>
    <w:lvl w:ilvl="0" w:tplc="E584B4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2B2F02"/>
    <w:multiLevelType w:val="multilevel"/>
    <w:tmpl w:val="5A62D5C6"/>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96B26D0"/>
    <w:multiLevelType w:val="hybridMultilevel"/>
    <w:tmpl w:val="B4048764"/>
    <w:lvl w:ilvl="0" w:tplc="902AFF12">
      <w:start w:val="1"/>
      <w:numFmt w:val="decimal"/>
      <w:lvlText w:val="%1)"/>
      <w:lvlJc w:val="left"/>
      <w:pPr>
        <w:ind w:left="1429" w:hanging="360"/>
      </w:pPr>
      <w:rPr>
        <w:b w:val="0"/>
        <w:bCs/>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2AB05E93"/>
    <w:multiLevelType w:val="hybridMultilevel"/>
    <w:tmpl w:val="F312C312"/>
    <w:lvl w:ilvl="0" w:tplc="041F000F">
      <w:start w:val="1"/>
      <w:numFmt w:val="decimal"/>
      <w:lvlText w:val="%1."/>
      <w:lvlJc w:val="left"/>
      <w:pPr>
        <w:ind w:left="1429" w:hanging="360"/>
      </w:pPr>
      <w:rPr>
        <w:b w:val="0"/>
        <w:bCs/>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2BA21D5B"/>
    <w:multiLevelType w:val="hybridMultilevel"/>
    <w:tmpl w:val="D99CF352"/>
    <w:lvl w:ilvl="0" w:tplc="041F000F">
      <w:start w:val="1"/>
      <w:numFmt w:val="decimal"/>
      <w:lvlText w:val="%1."/>
      <w:lvlJc w:val="left"/>
      <w:pPr>
        <w:ind w:left="1440" w:hanging="360"/>
      </w:pPr>
      <w:rPr>
        <w:b w:val="0"/>
        <w:bCs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303F0B83"/>
    <w:multiLevelType w:val="multilevel"/>
    <w:tmpl w:val="49386664"/>
    <w:lvl w:ilvl="0">
      <w:start w:val="1"/>
      <w:numFmt w:val="decimal"/>
      <w:lvlText w:val="%1."/>
      <w:lvlJc w:val="left"/>
      <w:pPr>
        <w:ind w:left="1068" w:hanging="360"/>
      </w:pPr>
      <w:rPr>
        <w:rFonts w:hint="default"/>
        <w:b/>
        <w:bCs/>
        <w:sz w:val="24"/>
        <w:szCs w:val="24"/>
      </w:rPr>
    </w:lvl>
    <w:lvl w:ilvl="1">
      <w:start w:val="1"/>
      <w:numFmt w:val="decimal"/>
      <w:isLgl/>
      <w:lvlText w:val="%1.%2."/>
      <w:lvlJc w:val="left"/>
      <w:pPr>
        <w:ind w:left="1351" w:hanging="360"/>
      </w:pPr>
      <w:rPr>
        <w:rFonts w:hint="default"/>
      </w:rPr>
    </w:lvl>
    <w:lvl w:ilvl="2">
      <w:start w:val="1"/>
      <w:numFmt w:val="decimal"/>
      <w:isLgl/>
      <w:lvlText w:val="%1.%2.%3."/>
      <w:lvlJc w:val="left"/>
      <w:pPr>
        <w:ind w:left="1994" w:hanging="720"/>
      </w:pPr>
      <w:rPr>
        <w:rFonts w:hint="default"/>
        <w:b/>
        <w:bCs/>
      </w:rPr>
    </w:lvl>
    <w:lvl w:ilvl="3">
      <w:start w:val="1"/>
      <w:numFmt w:val="decimal"/>
      <w:isLgl/>
      <w:lvlText w:val="%1.%2.%3.%4."/>
      <w:lvlJc w:val="left"/>
      <w:pPr>
        <w:ind w:left="2277" w:hanging="720"/>
      </w:pPr>
      <w:rPr>
        <w:rFonts w:hint="default"/>
      </w:rPr>
    </w:lvl>
    <w:lvl w:ilvl="4">
      <w:start w:val="1"/>
      <w:numFmt w:val="decimal"/>
      <w:isLgl/>
      <w:lvlText w:val="%1.%2.%3.%4.%5."/>
      <w:lvlJc w:val="left"/>
      <w:pPr>
        <w:ind w:left="2920" w:hanging="1080"/>
      </w:pPr>
      <w:rPr>
        <w:rFonts w:hint="default"/>
      </w:rPr>
    </w:lvl>
    <w:lvl w:ilvl="5">
      <w:start w:val="1"/>
      <w:numFmt w:val="decimal"/>
      <w:isLgl/>
      <w:lvlText w:val="%1.%2.%3.%4.%5.%6."/>
      <w:lvlJc w:val="left"/>
      <w:pPr>
        <w:ind w:left="3203" w:hanging="108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129" w:hanging="1440"/>
      </w:pPr>
      <w:rPr>
        <w:rFonts w:hint="default"/>
      </w:rPr>
    </w:lvl>
    <w:lvl w:ilvl="8">
      <w:start w:val="1"/>
      <w:numFmt w:val="decimal"/>
      <w:isLgl/>
      <w:lvlText w:val="%1.%2.%3.%4.%5.%6.%7.%8.%9."/>
      <w:lvlJc w:val="left"/>
      <w:pPr>
        <w:ind w:left="4772" w:hanging="1800"/>
      </w:pPr>
      <w:rPr>
        <w:rFonts w:hint="default"/>
      </w:rPr>
    </w:lvl>
  </w:abstractNum>
  <w:abstractNum w:abstractNumId="11" w15:restartNumberingAfterBreak="0">
    <w:nsid w:val="34AC78CA"/>
    <w:multiLevelType w:val="hybridMultilevel"/>
    <w:tmpl w:val="907EA486"/>
    <w:lvl w:ilvl="0" w:tplc="F0D82EF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3C2816DA"/>
    <w:multiLevelType w:val="hybridMultilevel"/>
    <w:tmpl w:val="513AA674"/>
    <w:lvl w:ilvl="0" w:tplc="041F0013">
      <w:start w:val="1"/>
      <w:numFmt w:val="upperRoman"/>
      <w:lvlText w:val="%1."/>
      <w:lvlJc w:val="right"/>
      <w:pPr>
        <w:ind w:left="1428" w:hanging="360"/>
      </w:pPr>
    </w:lvl>
    <w:lvl w:ilvl="1" w:tplc="041F0015">
      <w:start w:val="1"/>
      <w:numFmt w:val="upp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3C4619B5"/>
    <w:multiLevelType w:val="multilevel"/>
    <w:tmpl w:val="D58C04E0"/>
    <w:lvl w:ilvl="0">
      <w:start w:val="1"/>
      <w:numFmt w:val="decimal"/>
      <w:pStyle w:val="AltBalk1"/>
      <w:lvlText w:val="%1."/>
      <w:lvlJc w:val="left"/>
      <w:pPr>
        <w:ind w:left="1069" w:hanging="360"/>
      </w:pPr>
      <w:rPr>
        <w:rFonts w:hint="default"/>
      </w:rPr>
    </w:lvl>
    <w:lvl w:ilvl="1">
      <w:start w:val="1"/>
      <w:numFmt w:val="decimal"/>
      <w:pStyle w:val="AltBalk2"/>
      <w:isLgl/>
      <w:lvlText w:val="%1.%2."/>
      <w:lvlJc w:val="left"/>
      <w:pPr>
        <w:ind w:left="1429" w:hanging="720"/>
      </w:pPr>
      <w:rPr>
        <w:rFonts w:hint="default"/>
      </w:rPr>
    </w:lvl>
    <w:lvl w:ilvl="2">
      <w:start w:val="1"/>
      <w:numFmt w:val="decimal"/>
      <w:pStyle w:val="AltBalk3"/>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C5970E0"/>
    <w:multiLevelType w:val="multilevel"/>
    <w:tmpl w:val="308A8BDC"/>
    <w:lvl w:ilvl="0">
      <w:start w:val="1"/>
      <w:numFmt w:val="decimal"/>
      <w:lvlText w:val="%1."/>
      <w:lvlJc w:val="left"/>
      <w:pPr>
        <w:ind w:left="396" w:hanging="396"/>
      </w:pPr>
      <w:rPr>
        <w:rFonts w:hint="default"/>
      </w:rPr>
    </w:lvl>
    <w:lvl w:ilvl="1">
      <w:start w:val="1"/>
      <w:numFmt w:val="decimal"/>
      <w:lvlText w:val="%1.%2."/>
      <w:lvlJc w:val="left"/>
      <w:pPr>
        <w:ind w:left="963" w:hanging="39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DE77E84"/>
    <w:multiLevelType w:val="hybridMultilevel"/>
    <w:tmpl w:val="95882846"/>
    <w:lvl w:ilvl="0" w:tplc="871E24EA">
      <w:numFmt w:val="bullet"/>
      <w:lvlText w:val="-"/>
      <w:lvlJc w:val="left"/>
      <w:pPr>
        <w:ind w:left="927" w:hanging="360"/>
      </w:pPr>
      <w:rPr>
        <w:rFonts w:ascii="Poppins" w:eastAsiaTheme="minorHAnsi" w:hAnsi="Poppins" w:cstheme="majorBidi" w:hint="default"/>
        <w:color w:val="111111"/>
        <w:sz w:val="21"/>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6" w15:restartNumberingAfterBreak="0">
    <w:nsid w:val="4A6A19BB"/>
    <w:multiLevelType w:val="hybridMultilevel"/>
    <w:tmpl w:val="8BA23F54"/>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5509129C"/>
    <w:multiLevelType w:val="hybridMultilevel"/>
    <w:tmpl w:val="177A06C0"/>
    <w:lvl w:ilvl="0" w:tplc="F23A559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56996B96"/>
    <w:multiLevelType w:val="multilevel"/>
    <w:tmpl w:val="624441B6"/>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CEB7732"/>
    <w:multiLevelType w:val="hybridMultilevel"/>
    <w:tmpl w:val="EF0E6BD4"/>
    <w:lvl w:ilvl="0" w:tplc="0F325BFC">
      <w:start w:val="1"/>
      <w:numFmt w:val="decimal"/>
      <w:lvlText w:val="%1."/>
      <w:lvlJc w:val="left"/>
      <w:pPr>
        <w:ind w:left="1068" w:hanging="360"/>
      </w:pPr>
      <w:rPr>
        <w:rFonts w:ascii="Cambria" w:eastAsia="Times New Roman" w:hAnsi="Cambria"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65F0029A"/>
    <w:multiLevelType w:val="multilevel"/>
    <w:tmpl w:val="08FAAD36"/>
    <w:lvl w:ilvl="0">
      <w:start w:val="1"/>
      <w:numFmt w:val="decimal"/>
      <w:lvlText w:val="%1."/>
      <w:lvlJc w:val="left"/>
      <w:pPr>
        <w:ind w:left="1507" w:hanging="231"/>
      </w:pPr>
      <w:rPr>
        <w:rFonts w:ascii="Cambria" w:eastAsia="Cambria" w:hAnsi="Cambria" w:cs="Cambria" w:hint="default"/>
        <w:b/>
        <w:bCs/>
        <w:i w:val="0"/>
        <w:iCs w:val="0"/>
        <w:spacing w:val="0"/>
        <w:w w:val="100"/>
        <w:sz w:val="22"/>
        <w:szCs w:val="22"/>
        <w:lang w:val="tr-TR" w:eastAsia="en-US" w:bidi="ar-SA"/>
      </w:rPr>
    </w:lvl>
    <w:lvl w:ilvl="1">
      <w:start w:val="1"/>
      <w:numFmt w:val="decimal"/>
      <w:lvlText w:val="%1.%2."/>
      <w:lvlJc w:val="left"/>
      <w:pPr>
        <w:ind w:left="1661" w:hanging="413"/>
      </w:pPr>
      <w:rPr>
        <w:rFonts w:ascii="Cambria" w:eastAsia="Cambria" w:hAnsi="Cambria" w:cs="Cambria" w:hint="default"/>
        <w:b/>
        <w:bCs/>
        <w:i w:val="0"/>
        <w:iCs w:val="0"/>
        <w:spacing w:val="-1"/>
        <w:w w:val="100"/>
        <w:sz w:val="22"/>
        <w:szCs w:val="22"/>
        <w:lang w:val="tr-TR" w:eastAsia="en-US" w:bidi="ar-SA"/>
      </w:rPr>
    </w:lvl>
    <w:lvl w:ilvl="2">
      <w:numFmt w:val="bullet"/>
      <w:lvlText w:val="•"/>
      <w:lvlJc w:val="left"/>
      <w:pPr>
        <w:ind w:left="1700" w:hanging="413"/>
      </w:pPr>
      <w:rPr>
        <w:rFonts w:hint="default"/>
        <w:lang w:val="tr-TR" w:eastAsia="en-US" w:bidi="ar-SA"/>
      </w:rPr>
    </w:lvl>
    <w:lvl w:ilvl="3">
      <w:numFmt w:val="bullet"/>
      <w:lvlText w:val="•"/>
      <w:lvlJc w:val="left"/>
      <w:pPr>
        <w:ind w:left="2550" w:hanging="413"/>
      </w:pPr>
      <w:rPr>
        <w:rFonts w:hint="default"/>
        <w:lang w:val="tr-TR" w:eastAsia="en-US" w:bidi="ar-SA"/>
      </w:rPr>
    </w:lvl>
    <w:lvl w:ilvl="4">
      <w:numFmt w:val="bullet"/>
      <w:lvlText w:val="•"/>
      <w:lvlJc w:val="left"/>
      <w:pPr>
        <w:ind w:left="3401" w:hanging="413"/>
      </w:pPr>
      <w:rPr>
        <w:rFonts w:hint="default"/>
        <w:lang w:val="tr-TR" w:eastAsia="en-US" w:bidi="ar-SA"/>
      </w:rPr>
    </w:lvl>
    <w:lvl w:ilvl="5">
      <w:numFmt w:val="bullet"/>
      <w:lvlText w:val="•"/>
      <w:lvlJc w:val="left"/>
      <w:pPr>
        <w:ind w:left="4252" w:hanging="413"/>
      </w:pPr>
      <w:rPr>
        <w:rFonts w:hint="default"/>
        <w:lang w:val="tr-TR" w:eastAsia="en-US" w:bidi="ar-SA"/>
      </w:rPr>
    </w:lvl>
    <w:lvl w:ilvl="6">
      <w:numFmt w:val="bullet"/>
      <w:lvlText w:val="•"/>
      <w:lvlJc w:val="left"/>
      <w:pPr>
        <w:ind w:left="5102" w:hanging="413"/>
      </w:pPr>
      <w:rPr>
        <w:rFonts w:hint="default"/>
        <w:lang w:val="tr-TR" w:eastAsia="en-US" w:bidi="ar-SA"/>
      </w:rPr>
    </w:lvl>
    <w:lvl w:ilvl="7">
      <w:numFmt w:val="bullet"/>
      <w:lvlText w:val="•"/>
      <w:lvlJc w:val="left"/>
      <w:pPr>
        <w:ind w:left="5953" w:hanging="413"/>
      </w:pPr>
      <w:rPr>
        <w:rFonts w:hint="default"/>
        <w:lang w:val="tr-TR" w:eastAsia="en-US" w:bidi="ar-SA"/>
      </w:rPr>
    </w:lvl>
    <w:lvl w:ilvl="8">
      <w:numFmt w:val="bullet"/>
      <w:lvlText w:val="•"/>
      <w:lvlJc w:val="left"/>
      <w:pPr>
        <w:ind w:left="6804" w:hanging="413"/>
      </w:pPr>
      <w:rPr>
        <w:rFonts w:hint="default"/>
        <w:lang w:val="tr-TR" w:eastAsia="en-US" w:bidi="ar-SA"/>
      </w:rPr>
    </w:lvl>
  </w:abstractNum>
  <w:abstractNum w:abstractNumId="21" w15:restartNumberingAfterBreak="0">
    <w:nsid w:val="66256FCA"/>
    <w:multiLevelType w:val="hybridMultilevel"/>
    <w:tmpl w:val="026E85AE"/>
    <w:lvl w:ilvl="0" w:tplc="31FE434A">
      <w:start w:val="1"/>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2" w15:restartNumberingAfterBreak="0">
    <w:nsid w:val="69176821"/>
    <w:multiLevelType w:val="hybridMultilevel"/>
    <w:tmpl w:val="54A81B72"/>
    <w:lvl w:ilvl="0" w:tplc="8F6CC4E4">
      <w:start w:val="1"/>
      <w:numFmt w:val="decimal"/>
      <w:lvlText w:val="%1."/>
      <w:lvlJc w:val="left"/>
      <w:pPr>
        <w:ind w:left="927" w:hanging="360"/>
      </w:pPr>
      <w:rPr>
        <w:rFonts w:eastAsiaTheme="minorHAnsi"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3" w15:restartNumberingAfterBreak="0">
    <w:nsid w:val="6EDA6B36"/>
    <w:multiLevelType w:val="hybridMultilevel"/>
    <w:tmpl w:val="3E28CE28"/>
    <w:lvl w:ilvl="0" w:tplc="0409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A40322"/>
    <w:multiLevelType w:val="multilevel"/>
    <w:tmpl w:val="3352167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72753A88"/>
    <w:multiLevelType w:val="hybridMultilevel"/>
    <w:tmpl w:val="520C0A6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6" w15:restartNumberingAfterBreak="0">
    <w:nsid w:val="7DCD04A3"/>
    <w:multiLevelType w:val="multilevel"/>
    <w:tmpl w:val="27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4708C0"/>
    <w:multiLevelType w:val="hybridMultilevel"/>
    <w:tmpl w:val="A78E997C"/>
    <w:lvl w:ilvl="0" w:tplc="5970B7E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839664359">
    <w:abstractNumId w:val="27"/>
  </w:num>
  <w:num w:numId="2" w16cid:durableId="1250888281">
    <w:abstractNumId w:val="11"/>
  </w:num>
  <w:num w:numId="3" w16cid:durableId="1604411373">
    <w:abstractNumId w:val="14"/>
  </w:num>
  <w:num w:numId="4" w16cid:durableId="2086024965">
    <w:abstractNumId w:val="25"/>
  </w:num>
  <w:num w:numId="5" w16cid:durableId="1276131975">
    <w:abstractNumId w:val="2"/>
  </w:num>
  <w:num w:numId="6" w16cid:durableId="1118136607">
    <w:abstractNumId w:val="12"/>
  </w:num>
  <w:num w:numId="7" w16cid:durableId="2104951042">
    <w:abstractNumId w:val="5"/>
  </w:num>
  <w:num w:numId="8" w16cid:durableId="499586406">
    <w:abstractNumId w:val="7"/>
  </w:num>
  <w:num w:numId="9" w16cid:durableId="1740519832">
    <w:abstractNumId w:val="1"/>
  </w:num>
  <w:num w:numId="10" w16cid:durableId="582645293">
    <w:abstractNumId w:val="15"/>
  </w:num>
  <w:num w:numId="11" w16cid:durableId="1510675874">
    <w:abstractNumId w:val="23"/>
  </w:num>
  <w:num w:numId="12" w16cid:durableId="291638025">
    <w:abstractNumId w:val="8"/>
  </w:num>
  <w:num w:numId="13" w16cid:durableId="1315766948">
    <w:abstractNumId w:val="9"/>
  </w:num>
  <w:num w:numId="14" w16cid:durableId="1468353509">
    <w:abstractNumId w:val="0"/>
  </w:num>
  <w:num w:numId="15" w16cid:durableId="1021857383">
    <w:abstractNumId w:val="3"/>
  </w:num>
  <w:num w:numId="16" w16cid:durableId="1065374264">
    <w:abstractNumId w:val="26"/>
  </w:num>
  <w:num w:numId="17" w16cid:durableId="485127622">
    <w:abstractNumId w:val="19"/>
  </w:num>
  <w:num w:numId="18" w16cid:durableId="1238856967">
    <w:abstractNumId w:val="17"/>
  </w:num>
  <w:num w:numId="19" w16cid:durableId="1221986538">
    <w:abstractNumId w:val="22"/>
  </w:num>
  <w:num w:numId="20" w16cid:durableId="1763379725">
    <w:abstractNumId w:val="20"/>
  </w:num>
  <w:num w:numId="21" w16cid:durableId="903568319">
    <w:abstractNumId w:val="24"/>
  </w:num>
  <w:num w:numId="22" w16cid:durableId="1009261429">
    <w:abstractNumId w:val="18"/>
  </w:num>
  <w:num w:numId="23" w16cid:durableId="1701933250">
    <w:abstractNumId w:val="6"/>
  </w:num>
  <w:num w:numId="24" w16cid:durableId="898589444">
    <w:abstractNumId w:val="4"/>
  </w:num>
  <w:num w:numId="25" w16cid:durableId="752552287">
    <w:abstractNumId w:val="21"/>
  </w:num>
  <w:num w:numId="26" w16cid:durableId="87507947">
    <w:abstractNumId w:val="10"/>
  </w:num>
  <w:num w:numId="27" w16cid:durableId="569583456">
    <w:abstractNumId w:val="16"/>
  </w:num>
  <w:num w:numId="28" w16cid:durableId="3547722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FF"/>
    <w:rsid w:val="0002321D"/>
    <w:rsid w:val="000F1112"/>
    <w:rsid w:val="003A71E1"/>
    <w:rsid w:val="00484D04"/>
    <w:rsid w:val="005126FF"/>
    <w:rsid w:val="005D707D"/>
    <w:rsid w:val="006F02E1"/>
    <w:rsid w:val="0075463E"/>
    <w:rsid w:val="00764746"/>
    <w:rsid w:val="00780E49"/>
    <w:rsid w:val="007E1444"/>
    <w:rsid w:val="00A62D9B"/>
    <w:rsid w:val="00BA1BBD"/>
    <w:rsid w:val="00C12A0D"/>
    <w:rsid w:val="00D97BA4"/>
    <w:rsid w:val="00F86D95"/>
    <w:rsid w:val="00FE74B2"/>
    <w:rsid w:val="00FF4D3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E83BE"/>
  <w15:chartTrackingRefBased/>
  <w15:docId w15:val="{4CFC5FC1-CA04-489A-9F20-19665615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26FF"/>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uiPriority w:val="1"/>
    <w:rsid w:val="00512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rsid w:val="00512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rsid w:val="005126F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126F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126F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126F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126F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126F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126F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12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512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12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12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12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12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12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12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126FF"/>
    <w:rPr>
      <w:rFonts w:eastAsiaTheme="majorEastAsia" w:cstheme="majorBidi"/>
      <w:color w:val="272727" w:themeColor="text1" w:themeTint="D8"/>
    </w:rPr>
  </w:style>
  <w:style w:type="paragraph" w:styleId="KonuBal">
    <w:name w:val="Title"/>
    <w:basedOn w:val="Normal"/>
    <w:next w:val="Normal"/>
    <w:link w:val="KonuBalChar"/>
    <w:uiPriority w:val="10"/>
    <w:rsid w:val="005126F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12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rsid w:val="005126F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126F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rsid w:val="005126F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126FF"/>
    <w:rPr>
      <w:i/>
      <w:iCs/>
      <w:color w:val="404040" w:themeColor="text1" w:themeTint="BF"/>
    </w:rPr>
  </w:style>
  <w:style w:type="paragraph" w:styleId="ListeParagraf">
    <w:name w:val="List Paragraph"/>
    <w:basedOn w:val="Normal"/>
    <w:uiPriority w:val="1"/>
    <w:rsid w:val="005126FF"/>
    <w:pPr>
      <w:ind w:left="720"/>
      <w:contextualSpacing/>
    </w:pPr>
  </w:style>
  <w:style w:type="character" w:styleId="GlVurgulama">
    <w:name w:val="Intense Emphasis"/>
    <w:basedOn w:val="VarsaylanParagrafYazTipi"/>
    <w:uiPriority w:val="21"/>
    <w:rsid w:val="005126FF"/>
    <w:rPr>
      <w:i/>
      <w:iCs/>
      <w:color w:val="0F4761" w:themeColor="accent1" w:themeShade="BF"/>
    </w:rPr>
  </w:style>
  <w:style w:type="paragraph" w:styleId="GlAlnt">
    <w:name w:val="Intense Quote"/>
    <w:basedOn w:val="Normal"/>
    <w:next w:val="Normal"/>
    <w:link w:val="GlAlntChar"/>
    <w:uiPriority w:val="30"/>
    <w:rsid w:val="00512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126FF"/>
    <w:rPr>
      <w:i/>
      <w:iCs/>
      <w:color w:val="0F4761" w:themeColor="accent1" w:themeShade="BF"/>
    </w:rPr>
  </w:style>
  <w:style w:type="character" w:styleId="GlBavuru">
    <w:name w:val="Intense Reference"/>
    <w:basedOn w:val="VarsaylanParagrafYazTipi"/>
    <w:uiPriority w:val="32"/>
    <w:rsid w:val="005126FF"/>
    <w:rPr>
      <w:b/>
      <w:bCs/>
      <w:smallCaps/>
      <w:color w:val="0F4761" w:themeColor="accent1" w:themeShade="BF"/>
      <w:spacing w:val="5"/>
    </w:rPr>
  </w:style>
  <w:style w:type="paragraph" w:styleId="DipnotMetni">
    <w:name w:val="footnote text"/>
    <w:basedOn w:val="Normal"/>
    <w:link w:val="DipnotMetniChar"/>
    <w:autoRedefine/>
    <w:uiPriority w:val="99"/>
    <w:unhideWhenUsed/>
    <w:qFormat/>
    <w:rsid w:val="005126FF"/>
    <w:pPr>
      <w:keepNext/>
      <w:keepLines/>
      <w:ind w:left="198" w:hanging="198"/>
    </w:pPr>
    <w:rPr>
      <w:sz w:val="16"/>
      <w:szCs w:val="20"/>
    </w:rPr>
  </w:style>
  <w:style w:type="character" w:customStyle="1" w:styleId="DipnotMetniChar">
    <w:name w:val="Dipnot Metni Char"/>
    <w:basedOn w:val="VarsaylanParagrafYazTipi"/>
    <w:link w:val="DipnotMetni"/>
    <w:uiPriority w:val="99"/>
    <w:qFormat/>
    <w:rsid w:val="005126FF"/>
    <w:rPr>
      <w:rFonts w:ascii="Times New Roman" w:eastAsia="Times New Roman" w:hAnsi="Times New Roman" w:cs="Times New Roman"/>
      <w:kern w:val="0"/>
      <w:sz w:val="16"/>
      <w:szCs w:val="20"/>
      <w:lang w:eastAsia="tr-TR"/>
      <w14:ligatures w14:val="none"/>
    </w:rPr>
  </w:style>
  <w:style w:type="character" w:styleId="DipnotBavurusu">
    <w:name w:val="footnote reference"/>
    <w:basedOn w:val="VarsaylanParagrafYazTipi"/>
    <w:uiPriority w:val="99"/>
    <w:qFormat/>
    <w:rsid w:val="005126FF"/>
    <w:rPr>
      <w:rFonts w:ascii="Cambria" w:hAnsi="Cambria"/>
      <w:vertAlign w:val="superscript"/>
    </w:rPr>
  </w:style>
  <w:style w:type="paragraph" w:styleId="stBilgi">
    <w:name w:val="header"/>
    <w:basedOn w:val="Normal"/>
    <w:link w:val="stBilgiChar"/>
    <w:uiPriority w:val="99"/>
    <w:unhideWhenUsed/>
    <w:rsid w:val="005126FF"/>
    <w:pPr>
      <w:tabs>
        <w:tab w:val="center" w:pos="4153"/>
        <w:tab w:val="right" w:pos="8306"/>
      </w:tabs>
    </w:pPr>
  </w:style>
  <w:style w:type="character" w:customStyle="1" w:styleId="stBilgiChar">
    <w:name w:val="Üst Bilgi Char"/>
    <w:basedOn w:val="VarsaylanParagrafYazTipi"/>
    <w:link w:val="stBilgi"/>
    <w:uiPriority w:val="99"/>
    <w:rsid w:val="005126FF"/>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unhideWhenUsed/>
    <w:rsid w:val="005126FF"/>
    <w:pPr>
      <w:tabs>
        <w:tab w:val="center" w:pos="4153"/>
        <w:tab w:val="right" w:pos="8306"/>
      </w:tabs>
    </w:pPr>
  </w:style>
  <w:style w:type="character" w:customStyle="1" w:styleId="AltBilgiChar">
    <w:name w:val="Alt Bilgi Char"/>
    <w:basedOn w:val="VarsaylanParagrafYazTipi"/>
    <w:link w:val="AltBilgi"/>
    <w:uiPriority w:val="99"/>
    <w:rsid w:val="005126FF"/>
    <w:rPr>
      <w:rFonts w:ascii="Times New Roman" w:eastAsia="Times New Roman" w:hAnsi="Times New Roman" w:cs="Times New Roman"/>
      <w:kern w:val="0"/>
      <w:sz w:val="24"/>
      <w:szCs w:val="24"/>
      <w:lang w:eastAsia="tr-TR"/>
      <w14:ligatures w14:val="none"/>
    </w:rPr>
  </w:style>
  <w:style w:type="paragraph" w:customStyle="1" w:styleId="Dipnot">
    <w:name w:val="Dipnot"/>
    <w:basedOn w:val="DipnotMetni"/>
    <w:rsid w:val="005126FF"/>
    <w:pPr>
      <w:tabs>
        <w:tab w:val="left" w:pos="284"/>
      </w:tabs>
      <w:ind w:left="284" w:hanging="284"/>
    </w:pPr>
    <w:rPr>
      <w:rFonts w:cs="KacstBook"/>
      <w:sz w:val="20"/>
    </w:rPr>
  </w:style>
  <w:style w:type="character" w:styleId="AklamaBavurusu">
    <w:name w:val="annotation reference"/>
    <w:basedOn w:val="VarsaylanParagrafYazTipi"/>
    <w:uiPriority w:val="99"/>
    <w:semiHidden/>
    <w:unhideWhenUsed/>
    <w:rsid w:val="005126FF"/>
    <w:rPr>
      <w:sz w:val="16"/>
      <w:szCs w:val="16"/>
    </w:rPr>
  </w:style>
  <w:style w:type="paragraph" w:styleId="AklamaMetni">
    <w:name w:val="annotation text"/>
    <w:basedOn w:val="Normal"/>
    <w:link w:val="AklamaMetniChar"/>
    <w:uiPriority w:val="99"/>
    <w:semiHidden/>
    <w:unhideWhenUsed/>
    <w:rsid w:val="005126FF"/>
    <w:rPr>
      <w:szCs w:val="20"/>
    </w:rPr>
  </w:style>
  <w:style w:type="character" w:customStyle="1" w:styleId="AklamaMetniChar">
    <w:name w:val="Açıklama Metni Char"/>
    <w:basedOn w:val="VarsaylanParagrafYazTipi"/>
    <w:link w:val="AklamaMetni"/>
    <w:uiPriority w:val="99"/>
    <w:semiHidden/>
    <w:rsid w:val="005126FF"/>
    <w:rPr>
      <w:rFonts w:ascii="Times New Roman" w:eastAsia="Times New Roman" w:hAnsi="Times New Roman" w:cs="Times New Roman"/>
      <w:kern w:val="0"/>
      <w:sz w:val="24"/>
      <w:szCs w:val="20"/>
      <w:lang w:eastAsia="tr-TR"/>
      <w14:ligatures w14:val="none"/>
    </w:rPr>
  </w:style>
  <w:style w:type="paragraph" w:styleId="AklamaKonusu">
    <w:name w:val="annotation subject"/>
    <w:basedOn w:val="AklamaMetni"/>
    <w:next w:val="AklamaMetni"/>
    <w:link w:val="AklamaKonusuChar"/>
    <w:uiPriority w:val="99"/>
    <w:semiHidden/>
    <w:unhideWhenUsed/>
    <w:rsid w:val="005126FF"/>
    <w:rPr>
      <w:b/>
      <w:bCs/>
    </w:rPr>
  </w:style>
  <w:style w:type="character" w:customStyle="1" w:styleId="AklamaKonusuChar">
    <w:name w:val="Açıklama Konusu Char"/>
    <w:basedOn w:val="AklamaMetniChar"/>
    <w:link w:val="AklamaKonusu"/>
    <w:uiPriority w:val="99"/>
    <w:semiHidden/>
    <w:rsid w:val="005126FF"/>
    <w:rPr>
      <w:rFonts w:ascii="Times New Roman" w:eastAsia="Times New Roman" w:hAnsi="Times New Roman" w:cs="Times New Roman"/>
      <w:b/>
      <w:bCs/>
      <w:kern w:val="0"/>
      <w:sz w:val="24"/>
      <w:szCs w:val="20"/>
      <w:lang w:eastAsia="tr-TR"/>
      <w14:ligatures w14:val="none"/>
    </w:rPr>
  </w:style>
  <w:style w:type="paragraph" w:styleId="BalonMetni">
    <w:name w:val="Balloon Text"/>
    <w:basedOn w:val="Normal"/>
    <w:link w:val="BalonMetniChar"/>
    <w:uiPriority w:val="99"/>
    <w:semiHidden/>
    <w:unhideWhenUsed/>
    <w:rsid w:val="005126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26FF"/>
    <w:rPr>
      <w:rFonts w:ascii="Segoe UI" w:eastAsia="Times New Roman" w:hAnsi="Segoe UI" w:cs="Segoe UI"/>
      <w:kern w:val="0"/>
      <w:sz w:val="18"/>
      <w:szCs w:val="18"/>
      <w:lang w:eastAsia="tr-TR"/>
      <w14:ligatures w14:val="none"/>
    </w:rPr>
  </w:style>
  <w:style w:type="paragraph" w:styleId="Kaynaka">
    <w:name w:val="Bibliography"/>
    <w:basedOn w:val="Normal"/>
    <w:next w:val="Normal"/>
    <w:link w:val="KaynakaChar"/>
    <w:uiPriority w:val="37"/>
    <w:unhideWhenUsed/>
    <w:rsid w:val="005126FF"/>
    <w:pPr>
      <w:ind w:left="720" w:hanging="720"/>
    </w:pPr>
  </w:style>
  <w:style w:type="character" w:customStyle="1" w:styleId="Stil1">
    <w:name w:val="Stil1"/>
    <w:basedOn w:val="VarsaylanParagrafYazTipi"/>
    <w:uiPriority w:val="1"/>
    <w:rsid w:val="005126FF"/>
    <w:rPr>
      <w:rFonts w:ascii="Traditional Arabic" w:hAnsi="Traditional Arabic" w:cs="Traditional Arabic" w:hint="default"/>
      <w:b w:val="0"/>
      <w:bCs w:val="0"/>
      <w:i w:val="0"/>
      <w:iCs w:val="0"/>
      <w:spacing w:val="2"/>
      <w:sz w:val="40"/>
      <w:szCs w:val="40"/>
    </w:rPr>
  </w:style>
  <w:style w:type="paragraph" w:customStyle="1" w:styleId="zet">
    <w:name w:val="Özet"/>
    <w:basedOn w:val="Normal"/>
    <w:link w:val="zetChar"/>
    <w:rsid w:val="005126FF"/>
  </w:style>
  <w:style w:type="paragraph" w:customStyle="1" w:styleId="Kaynaka0">
    <w:name w:val="Kaynakça"/>
    <w:basedOn w:val="Kaynaka"/>
    <w:link w:val="KaynakaChar0"/>
    <w:rsid w:val="005126FF"/>
    <w:pPr>
      <w:ind w:left="566" w:hangingChars="283" w:hanging="566"/>
    </w:pPr>
  </w:style>
  <w:style w:type="character" w:customStyle="1" w:styleId="zetChar">
    <w:name w:val="Özet Char"/>
    <w:basedOn w:val="VarsaylanParagrafYazTipi"/>
    <w:link w:val="zet"/>
    <w:rsid w:val="005126FF"/>
    <w:rPr>
      <w:rFonts w:ascii="Times New Roman" w:eastAsia="Times New Roman" w:hAnsi="Times New Roman" w:cs="Times New Roman"/>
      <w:kern w:val="0"/>
      <w:sz w:val="24"/>
      <w:szCs w:val="24"/>
      <w:lang w:eastAsia="tr-TR"/>
      <w14:ligatures w14:val="none"/>
    </w:rPr>
  </w:style>
  <w:style w:type="paragraph" w:customStyle="1" w:styleId="Arapa">
    <w:name w:val="Arapça"/>
    <w:basedOn w:val="Normal"/>
    <w:link w:val="ArapaChar"/>
    <w:rsid w:val="005126FF"/>
    <w:rPr>
      <w:rFonts w:ascii="Traditional Naskh" w:hAnsi="Traditional Naskh"/>
      <w:szCs w:val="20"/>
    </w:rPr>
  </w:style>
  <w:style w:type="character" w:customStyle="1" w:styleId="KaynakaChar">
    <w:name w:val="Kaynakça   Char"/>
    <w:basedOn w:val="VarsaylanParagrafYazTipi"/>
    <w:link w:val="Kaynaka"/>
    <w:uiPriority w:val="37"/>
    <w:rsid w:val="005126FF"/>
    <w:rPr>
      <w:rFonts w:ascii="Times New Roman" w:eastAsia="Times New Roman" w:hAnsi="Times New Roman" w:cs="Times New Roman"/>
      <w:kern w:val="0"/>
      <w:sz w:val="24"/>
      <w:szCs w:val="24"/>
      <w:lang w:eastAsia="tr-TR"/>
      <w14:ligatures w14:val="none"/>
    </w:rPr>
  </w:style>
  <w:style w:type="character" w:customStyle="1" w:styleId="KaynakaChar0">
    <w:name w:val="Kaynakça Char"/>
    <w:basedOn w:val="KaynakaChar"/>
    <w:link w:val="Kaynaka0"/>
    <w:rsid w:val="005126FF"/>
    <w:rPr>
      <w:rFonts w:ascii="Times New Roman" w:eastAsia="Times New Roman" w:hAnsi="Times New Roman" w:cs="Times New Roman"/>
      <w:kern w:val="0"/>
      <w:sz w:val="24"/>
      <w:szCs w:val="24"/>
      <w:lang w:eastAsia="tr-TR"/>
      <w14:ligatures w14:val="none"/>
    </w:rPr>
  </w:style>
  <w:style w:type="character" w:customStyle="1" w:styleId="ArapaChar">
    <w:name w:val="Arapça Char"/>
    <w:basedOn w:val="VarsaylanParagrafYazTipi"/>
    <w:link w:val="Arapa"/>
    <w:rsid w:val="005126FF"/>
    <w:rPr>
      <w:rFonts w:ascii="Traditional Naskh" w:eastAsia="Times New Roman" w:hAnsi="Traditional Naskh" w:cs="Times New Roman"/>
      <w:kern w:val="0"/>
      <w:sz w:val="24"/>
      <w:szCs w:val="20"/>
      <w:lang w:eastAsia="tr-TR"/>
      <w14:ligatures w14:val="none"/>
    </w:rPr>
  </w:style>
  <w:style w:type="character" w:styleId="Kpr">
    <w:name w:val="Hyperlink"/>
    <w:basedOn w:val="VarsaylanParagrafYazTipi"/>
    <w:uiPriority w:val="99"/>
    <w:unhideWhenUsed/>
    <w:rsid w:val="005126FF"/>
    <w:rPr>
      <w:color w:val="467886" w:themeColor="hyperlink"/>
      <w:u w:val="single"/>
    </w:rPr>
  </w:style>
  <w:style w:type="paragraph" w:customStyle="1" w:styleId="Tabloierii">
    <w:name w:val="((Tablo içeriği))"/>
    <w:basedOn w:val="Normal"/>
    <w:rsid w:val="005126FF"/>
    <w:pPr>
      <w:widowControl w:val="0"/>
      <w:spacing w:after="40" w:line="250" w:lineRule="exact"/>
      <w:jc w:val="center"/>
    </w:pPr>
    <w:rPr>
      <w:rFonts w:cs="Lotus Linotype"/>
      <w:sz w:val="16"/>
      <w:szCs w:val="18"/>
    </w:rPr>
  </w:style>
  <w:style w:type="paragraph" w:customStyle="1" w:styleId="Tabloieriiilksatr">
    <w:name w:val="((Tablo içeriği_ilk satır)"/>
    <w:basedOn w:val="Tabloierii"/>
    <w:next w:val="Tabloierii"/>
    <w:rsid w:val="005126FF"/>
    <w:rPr>
      <w:b/>
      <w:bCs/>
    </w:rPr>
  </w:style>
  <w:style w:type="paragraph" w:customStyle="1" w:styleId="Tabloieriiilkstun">
    <w:name w:val="((Tablo içeriği_ilk sütun))"/>
    <w:basedOn w:val="Tabloierii"/>
    <w:rsid w:val="005126FF"/>
    <w:pPr>
      <w:jc w:val="left"/>
    </w:pPr>
    <w:rPr>
      <w:b/>
      <w:bCs/>
    </w:rPr>
  </w:style>
  <w:style w:type="paragraph" w:customStyle="1" w:styleId="alnt0">
    <w:name w:val="alıntı"/>
    <w:basedOn w:val="Normal"/>
    <w:link w:val="alntChar0"/>
    <w:rsid w:val="005126FF"/>
    <w:pPr>
      <w:ind w:left="567"/>
    </w:pPr>
    <w:rPr>
      <w:sz w:val="18"/>
      <w:szCs w:val="22"/>
    </w:rPr>
  </w:style>
  <w:style w:type="character" w:customStyle="1" w:styleId="alntChar0">
    <w:name w:val="alıntı Char"/>
    <w:basedOn w:val="VarsaylanParagrafYazTipi"/>
    <w:link w:val="alnt0"/>
    <w:rsid w:val="005126FF"/>
    <w:rPr>
      <w:rFonts w:ascii="Times New Roman" w:eastAsia="Times New Roman" w:hAnsi="Times New Roman" w:cs="Times New Roman"/>
      <w:kern w:val="0"/>
      <w:sz w:val="18"/>
      <w:lang w:eastAsia="tr-TR"/>
      <w14:ligatures w14:val="none"/>
    </w:rPr>
  </w:style>
  <w:style w:type="character" w:customStyle="1" w:styleId="zmlenmeyenBahsetme1">
    <w:name w:val="Çözümlenmeyen Bahsetme1"/>
    <w:basedOn w:val="VarsaylanParagrafYazTipi"/>
    <w:uiPriority w:val="99"/>
    <w:semiHidden/>
    <w:unhideWhenUsed/>
    <w:rsid w:val="005126FF"/>
    <w:rPr>
      <w:color w:val="605E5C"/>
      <w:shd w:val="clear" w:color="auto" w:fill="E1DFDD"/>
    </w:rPr>
  </w:style>
  <w:style w:type="paragraph" w:styleId="NormalWeb">
    <w:name w:val="Normal (Web)"/>
    <w:basedOn w:val="Normal"/>
    <w:uiPriority w:val="99"/>
    <w:unhideWhenUsed/>
    <w:rsid w:val="005126FF"/>
    <w:pPr>
      <w:spacing w:before="100" w:beforeAutospacing="1" w:after="100" w:afterAutospacing="1"/>
    </w:pPr>
  </w:style>
  <w:style w:type="paragraph" w:styleId="Dzeltme">
    <w:name w:val="Revision"/>
    <w:hidden/>
    <w:uiPriority w:val="99"/>
    <w:semiHidden/>
    <w:rsid w:val="005126FF"/>
    <w:pPr>
      <w:spacing w:after="0" w:line="240" w:lineRule="auto"/>
    </w:pPr>
    <w:rPr>
      <w:rFonts w:ascii="Cambria" w:hAnsi="Cambria" w:cstheme="majorBidi"/>
      <w:kern w:val="0"/>
      <w:sz w:val="20"/>
      <w:szCs w:val="24"/>
      <w14:ligatures w14:val="none"/>
    </w:rPr>
  </w:style>
  <w:style w:type="paragraph" w:customStyle="1" w:styleId="Default">
    <w:name w:val="Default"/>
    <w:rsid w:val="005126F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zmlenmeyenBahsetme">
    <w:name w:val="Unresolved Mention"/>
    <w:basedOn w:val="VarsaylanParagrafYazTipi"/>
    <w:uiPriority w:val="99"/>
    <w:semiHidden/>
    <w:unhideWhenUsed/>
    <w:rsid w:val="005126FF"/>
    <w:rPr>
      <w:color w:val="605E5C"/>
      <w:shd w:val="clear" w:color="auto" w:fill="E1DFDD"/>
    </w:rPr>
  </w:style>
  <w:style w:type="paragraph" w:customStyle="1" w:styleId="JenerikSayfas">
    <w:name w:val="Jenerik Sayfası"/>
    <w:basedOn w:val="Normal"/>
    <w:qFormat/>
    <w:rsid w:val="005126FF"/>
    <w:rPr>
      <w:rFonts w:asciiTheme="majorBidi" w:hAnsiTheme="majorBidi"/>
      <w:sz w:val="22"/>
      <w:szCs w:val="22"/>
      <w:lang w:val="en-GB"/>
    </w:rPr>
  </w:style>
  <w:style w:type="character" w:styleId="Gl">
    <w:name w:val="Strong"/>
    <w:basedOn w:val="VarsaylanParagrafYazTipi"/>
    <w:uiPriority w:val="22"/>
    <w:rsid w:val="005126FF"/>
    <w:rPr>
      <w:b/>
      <w:bCs/>
    </w:rPr>
  </w:style>
  <w:style w:type="character" w:styleId="Vurgu">
    <w:name w:val="Emphasis"/>
    <w:basedOn w:val="VarsaylanParagrafYazTipi"/>
    <w:uiPriority w:val="20"/>
    <w:rsid w:val="005126FF"/>
    <w:rPr>
      <w:i/>
      <w:iCs/>
    </w:rPr>
  </w:style>
  <w:style w:type="paragraph" w:customStyle="1" w:styleId="AnaMetin">
    <w:name w:val="Ana Metin"/>
    <w:basedOn w:val="Normal"/>
    <w:link w:val="AnaMetinChar"/>
    <w:qFormat/>
    <w:rsid w:val="005126FF"/>
    <w:pPr>
      <w:spacing w:before="120" w:after="120" w:line="276" w:lineRule="auto"/>
      <w:ind w:firstLine="709"/>
      <w:jc w:val="both"/>
    </w:pPr>
    <w:rPr>
      <w:rFonts w:ascii="Cambria" w:hAnsi="Cambria"/>
      <w:sz w:val="22"/>
      <w:szCs w:val="22"/>
    </w:rPr>
  </w:style>
  <w:style w:type="character" w:styleId="zlenenKpr">
    <w:name w:val="FollowedHyperlink"/>
    <w:basedOn w:val="VarsaylanParagrafYazTipi"/>
    <w:uiPriority w:val="99"/>
    <w:semiHidden/>
    <w:unhideWhenUsed/>
    <w:rsid w:val="005126FF"/>
    <w:rPr>
      <w:color w:val="96607D" w:themeColor="followedHyperlink"/>
      <w:u w:val="single"/>
    </w:rPr>
  </w:style>
  <w:style w:type="paragraph" w:customStyle="1" w:styleId="AltBalk1">
    <w:name w:val="Alt Başlık 1"/>
    <w:basedOn w:val="AnaMetin"/>
    <w:link w:val="AltBalk1Char"/>
    <w:qFormat/>
    <w:rsid w:val="00A62D9B"/>
    <w:pPr>
      <w:numPr>
        <w:numId w:val="28"/>
      </w:numPr>
    </w:pPr>
    <w:rPr>
      <w:b/>
      <w:bCs/>
      <w:lang w:bidi="ar-AE"/>
    </w:rPr>
  </w:style>
  <w:style w:type="character" w:customStyle="1" w:styleId="AnaMetinChar">
    <w:name w:val="Ana Metin Char"/>
    <w:basedOn w:val="VarsaylanParagrafYazTipi"/>
    <w:link w:val="AnaMetin"/>
    <w:rsid w:val="005126FF"/>
    <w:rPr>
      <w:rFonts w:ascii="Cambria" w:eastAsia="Times New Roman" w:hAnsi="Cambria" w:cs="Times New Roman"/>
      <w:kern w:val="0"/>
      <w:lang w:eastAsia="tr-TR"/>
      <w14:ligatures w14:val="none"/>
    </w:rPr>
  </w:style>
  <w:style w:type="character" w:customStyle="1" w:styleId="AltBalk1Char">
    <w:name w:val="Alt Başlık 1 Char"/>
    <w:basedOn w:val="AnaMetinChar"/>
    <w:link w:val="AltBalk1"/>
    <w:rsid w:val="00A62D9B"/>
    <w:rPr>
      <w:rFonts w:ascii="Cambria" w:eastAsia="Times New Roman" w:hAnsi="Cambria" w:cs="Times New Roman"/>
      <w:b/>
      <w:bCs/>
      <w:kern w:val="0"/>
      <w:lang w:eastAsia="tr-TR" w:bidi="ar-AE"/>
      <w14:ligatures w14:val="none"/>
    </w:rPr>
  </w:style>
  <w:style w:type="paragraph" w:customStyle="1" w:styleId="AltBalk2">
    <w:name w:val="Alt Başlık 2"/>
    <w:basedOn w:val="AnaMetin"/>
    <w:link w:val="AltBalk2Char"/>
    <w:qFormat/>
    <w:rsid w:val="00A62D9B"/>
    <w:pPr>
      <w:numPr>
        <w:ilvl w:val="1"/>
        <w:numId w:val="28"/>
      </w:numPr>
    </w:pPr>
    <w:rPr>
      <w:b/>
      <w:bCs/>
    </w:rPr>
  </w:style>
  <w:style w:type="character" w:customStyle="1" w:styleId="AltBalk2Char">
    <w:name w:val="Alt Başlık 2 Char"/>
    <w:basedOn w:val="AltBalk1Char"/>
    <w:link w:val="AltBalk2"/>
    <w:rsid w:val="00A62D9B"/>
    <w:rPr>
      <w:rFonts w:ascii="Cambria" w:eastAsia="Times New Roman" w:hAnsi="Cambria" w:cs="Times New Roman"/>
      <w:b/>
      <w:bCs/>
      <w:kern w:val="0"/>
      <w:lang w:eastAsia="tr-TR" w:bidi="ar-AE"/>
      <w14:ligatures w14:val="none"/>
    </w:rPr>
  </w:style>
  <w:style w:type="paragraph" w:customStyle="1" w:styleId="KaynakaBalk">
    <w:name w:val="Kaynakça Başlık"/>
    <w:basedOn w:val="AnaMetin"/>
    <w:link w:val="KaynakaBalkChar"/>
    <w:qFormat/>
    <w:rsid w:val="005126FF"/>
    <w:rPr>
      <w:b/>
      <w:bCs/>
    </w:rPr>
  </w:style>
  <w:style w:type="character" w:customStyle="1" w:styleId="KaynakaBalkChar">
    <w:name w:val="Kaynakça Başlık Char"/>
    <w:basedOn w:val="AnaMetinChar"/>
    <w:link w:val="KaynakaBalk"/>
    <w:rsid w:val="005126FF"/>
    <w:rPr>
      <w:rFonts w:ascii="Cambria" w:eastAsia="Times New Roman" w:hAnsi="Cambria" w:cs="Times New Roman"/>
      <w:b/>
      <w:bCs/>
      <w:kern w:val="0"/>
      <w:lang w:eastAsia="tr-TR"/>
      <w14:ligatures w14:val="none"/>
    </w:rPr>
  </w:style>
  <w:style w:type="paragraph" w:customStyle="1" w:styleId="KaynakaAnametin">
    <w:name w:val="Kaynakça Anametin"/>
    <w:basedOn w:val="AnaMetin"/>
    <w:link w:val="KaynakaAnametinChar"/>
    <w:qFormat/>
    <w:rsid w:val="005126FF"/>
  </w:style>
  <w:style w:type="character" w:customStyle="1" w:styleId="KaynakaAnametinChar">
    <w:name w:val="Kaynakça Anametin Char"/>
    <w:basedOn w:val="AnaMetinChar"/>
    <w:link w:val="KaynakaAnametin"/>
    <w:rsid w:val="005126FF"/>
    <w:rPr>
      <w:rFonts w:ascii="Cambria" w:eastAsia="Times New Roman" w:hAnsi="Cambria" w:cs="Times New Roman"/>
      <w:kern w:val="0"/>
      <w:lang w:eastAsia="tr-TR"/>
      <w14:ligatures w14:val="none"/>
    </w:rPr>
  </w:style>
  <w:style w:type="table" w:customStyle="1" w:styleId="TableNormal">
    <w:name w:val="Table Normal"/>
    <w:uiPriority w:val="2"/>
    <w:semiHidden/>
    <w:unhideWhenUsed/>
    <w:qFormat/>
    <w:rsid w:val="005126F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5126FF"/>
    <w:pPr>
      <w:widowControl w:val="0"/>
      <w:autoSpaceDE w:val="0"/>
      <w:autoSpaceDN w:val="0"/>
      <w:jc w:val="both"/>
    </w:pPr>
    <w:rPr>
      <w:rFonts w:ascii="Cambria" w:eastAsia="Cambria" w:hAnsi="Cambria" w:cs="Cambria"/>
      <w:sz w:val="22"/>
      <w:szCs w:val="22"/>
      <w:lang w:eastAsia="en-US"/>
    </w:rPr>
  </w:style>
  <w:style w:type="character" w:customStyle="1" w:styleId="GvdeMetniChar">
    <w:name w:val="Gövde Metni Char"/>
    <w:basedOn w:val="VarsaylanParagrafYazTipi"/>
    <w:link w:val="GvdeMetni"/>
    <w:uiPriority w:val="1"/>
    <w:rsid w:val="005126FF"/>
    <w:rPr>
      <w:rFonts w:ascii="Cambria" w:eastAsia="Cambria" w:hAnsi="Cambria" w:cs="Cambria"/>
      <w:kern w:val="0"/>
      <w14:ligatures w14:val="none"/>
    </w:rPr>
  </w:style>
  <w:style w:type="paragraph" w:customStyle="1" w:styleId="TableParagraph">
    <w:name w:val="Table Paragraph"/>
    <w:basedOn w:val="Normal"/>
    <w:uiPriority w:val="1"/>
    <w:rsid w:val="005126FF"/>
    <w:pPr>
      <w:widowControl w:val="0"/>
      <w:autoSpaceDE w:val="0"/>
      <w:autoSpaceDN w:val="0"/>
      <w:spacing w:line="214" w:lineRule="exact"/>
    </w:pPr>
    <w:rPr>
      <w:rFonts w:ascii="Cambria" w:eastAsia="Cambria" w:hAnsi="Cambria" w:cs="Cambria"/>
      <w:sz w:val="22"/>
      <w:szCs w:val="22"/>
      <w:lang w:eastAsia="en-US"/>
    </w:rPr>
  </w:style>
  <w:style w:type="paragraph" w:customStyle="1" w:styleId="GRBALIK">
    <w:name w:val="GİRİŞ BAŞLIK"/>
    <w:basedOn w:val="Normal"/>
    <w:link w:val="GRBALIKChar"/>
    <w:qFormat/>
    <w:rsid w:val="000F1112"/>
    <w:pPr>
      <w:spacing w:before="120" w:after="120" w:line="28" w:lineRule="atLeast"/>
      <w:ind w:firstLine="709"/>
      <w:jc w:val="both"/>
    </w:pPr>
    <w:rPr>
      <w:rFonts w:ascii="Cambria" w:hAnsi="Cambria"/>
      <w:b/>
      <w:bCs/>
      <w:sz w:val="22"/>
      <w:szCs w:val="22"/>
    </w:rPr>
  </w:style>
  <w:style w:type="character" w:customStyle="1" w:styleId="GRBALIKChar">
    <w:name w:val="GİRİŞ BAŞLIK Char"/>
    <w:basedOn w:val="VarsaylanParagrafYazTipi"/>
    <w:link w:val="GRBALIK"/>
    <w:rsid w:val="000F1112"/>
    <w:rPr>
      <w:rFonts w:ascii="Cambria" w:eastAsia="Times New Roman" w:hAnsi="Cambria" w:cs="Times New Roman"/>
      <w:b/>
      <w:bCs/>
      <w:kern w:val="0"/>
      <w:lang w:eastAsia="tr-TR"/>
      <w14:ligatures w14:val="none"/>
    </w:rPr>
  </w:style>
  <w:style w:type="paragraph" w:customStyle="1" w:styleId="AnaMetni">
    <w:name w:val="Ana Metni"/>
    <w:basedOn w:val="AnaMetin"/>
    <w:link w:val="AnaMetniChar"/>
    <w:qFormat/>
    <w:rsid w:val="000F1112"/>
  </w:style>
  <w:style w:type="character" w:customStyle="1" w:styleId="AnaMetniChar">
    <w:name w:val="Ana Metni Char"/>
    <w:basedOn w:val="AnaMetinChar"/>
    <w:link w:val="AnaMetni"/>
    <w:rsid w:val="000F1112"/>
    <w:rPr>
      <w:rFonts w:ascii="Cambria" w:eastAsia="Times New Roman" w:hAnsi="Cambria" w:cs="Times New Roman"/>
      <w:kern w:val="0"/>
      <w:lang w:eastAsia="tr-TR"/>
      <w14:ligatures w14:val="none"/>
    </w:rPr>
  </w:style>
  <w:style w:type="paragraph" w:customStyle="1" w:styleId="AltBalk3">
    <w:name w:val="Alt Başlık 3"/>
    <w:basedOn w:val="AltBalk2"/>
    <w:link w:val="AltBalk3Char"/>
    <w:qFormat/>
    <w:rsid w:val="00A62D9B"/>
    <w:pPr>
      <w:numPr>
        <w:ilvl w:val="2"/>
      </w:numPr>
    </w:pPr>
  </w:style>
  <w:style w:type="character" w:customStyle="1" w:styleId="AltBalk3Char">
    <w:name w:val="Alt Başlık 3 Char"/>
    <w:basedOn w:val="AnaMetinChar"/>
    <w:link w:val="AltBalk3"/>
    <w:rsid w:val="00A62D9B"/>
    <w:rPr>
      <w:rFonts w:ascii="Cambria" w:eastAsia="Times New Roman" w:hAnsi="Cambria" w:cs="Times New Roman"/>
      <w:b/>
      <w:bCs/>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665151">
      <w:bodyDiv w:val="1"/>
      <w:marLeft w:val="0"/>
      <w:marRight w:val="0"/>
      <w:marTop w:val="0"/>
      <w:marBottom w:val="0"/>
      <w:divBdr>
        <w:top w:val="none" w:sz="0" w:space="0" w:color="auto"/>
        <w:left w:val="none" w:sz="0" w:space="0" w:color="auto"/>
        <w:bottom w:val="none" w:sz="0" w:space="0" w:color="auto"/>
        <w:right w:val="none" w:sz="0" w:space="0" w:color="auto"/>
      </w:divBdr>
    </w:div>
    <w:div w:id="1785995729">
      <w:bodyDiv w:val="1"/>
      <w:marLeft w:val="0"/>
      <w:marRight w:val="0"/>
      <w:marTop w:val="0"/>
      <w:marBottom w:val="0"/>
      <w:divBdr>
        <w:top w:val="none" w:sz="0" w:space="0" w:color="auto"/>
        <w:left w:val="none" w:sz="0" w:space="0" w:color="auto"/>
        <w:bottom w:val="none" w:sz="0" w:space="0" w:color="auto"/>
        <w:right w:val="none" w:sz="0" w:space="0" w:color="auto"/>
      </w:divBdr>
    </w:div>
    <w:div w:id="20492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lamansiklopedisi.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lamansiklopedisi.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rab-ency.com.sy/ency/details/5022/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29803-4703-4C73-9235-FBECA4E4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2014</Words>
  <Characters>14199</Characters>
  <Application>Microsoft Office Word</Application>
  <DocSecurity>0</DocSecurity>
  <Lines>267</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yigit</dc:creator>
  <cp:keywords/>
  <dc:description/>
  <cp:lastModifiedBy>irfan yigit</cp:lastModifiedBy>
  <cp:revision>2</cp:revision>
  <dcterms:created xsi:type="dcterms:W3CDTF">2025-06-25T05:24:00Z</dcterms:created>
  <dcterms:modified xsi:type="dcterms:W3CDTF">2025-06-25T06:16:00Z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c2db7cec-7465-473b-97f4-6243022a20a8</vt:lpwstr>
  </property>
</Properties>
</file>