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26E0" w14:textId="341FBCF8" w:rsidR="00A32845" w:rsidRDefault="00A32845" w:rsidP="00242CB7">
      <w:pPr>
        <w:pStyle w:val="SDANABALIK"/>
      </w:pPr>
      <w:r>
        <w:t>MAKALE ŞABLONU ve GENEL KURALLAR</w:t>
      </w:r>
    </w:p>
    <w:p w14:paraId="5EC631DF" w14:textId="77777777" w:rsidR="00A32845" w:rsidRDefault="00A32845" w:rsidP="00A32845">
      <w:pPr>
        <w:pStyle w:val="SDGVDEMETN"/>
      </w:pPr>
      <w:r>
        <w:t xml:space="preserve">Metninizi bu şablona kopyalayınız. </w:t>
      </w:r>
    </w:p>
    <w:p w14:paraId="74741153" w14:textId="77777777" w:rsidR="00A32845" w:rsidRDefault="00A32845" w:rsidP="00A32845">
      <w:pPr>
        <w:pStyle w:val="SDGVDEMETN"/>
      </w:pPr>
      <w:r>
        <w:t>Makale kelime sayısı 9000 kelimeden fazla olmamalıdır. Öz/</w:t>
      </w:r>
      <w:proofErr w:type="spellStart"/>
      <w:r>
        <w:t>Abstract</w:t>
      </w:r>
      <w:proofErr w:type="spellEnd"/>
      <w:r>
        <w:t xml:space="preserve"> ise 300 kelimeyi geçmemelidir.</w:t>
      </w:r>
    </w:p>
    <w:p w14:paraId="23C98AC6" w14:textId="77777777" w:rsidR="00A32845" w:rsidRDefault="00A32845" w:rsidP="00A32845">
      <w:pPr>
        <w:pStyle w:val="SDGVDEMETN"/>
      </w:pPr>
      <w:r>
        <w:t xml:space="preserve">Çalışmada yazarla alakalı bilgilere yer verilmemelidir. Gerekli bilgiler kapak sayfasına işlenmelidir. Kapak sayfası için </w:t>
      </w:r>
      <w:r w:rsidRPr="00A32845">
        <w:rPr>
          <w:u w:val="single"/>
        </w:rPr>
        <w:t>tıklayınız</w:t>
      </w:r>
      <w:r>
        <w:t>. Çalışmada çıkar çatışması varsa (tezden veya yayınlanmış bir tebliğden üretilmişse) kapak sayfasında belirtilmelidir.</w:t>
      </w:r>
    </w:p>
    <w:p w14:paraId="21FE9350" w14:textId="08CC3F2A" w:rsidR="00A32845" w:rsidRDefault="00A32845" w:rsidP="004123B2">
      <w:pPr>
        <w:pStyle w:val="SDGVDEMETN"/>
      </w:pPr>
      <w:r>
        <w:t>Makalede tüm başlıklar ilk harfleri büyük harf ve 11 punto Times New Roman ile yazılmalıdır. Makale sayfası 16x24 boyutunda olmalıdır.</w:t>
      </w:r>
    </w:p>
    <w:p w14:paraId="6E990FAE" w14:textId="6C656478" w:rsidR="00A32845" w:rsidRPr="004123B2" w:rsidRDefault="00A32845" w:rsidP="004123B2">
      <w:pPr>
        <w:pStyle w:val="SDGVDEMETN"/>
        <w:rPr>
          <w:b/>
          <w:bCs/>
        </w:rPr>
      </w:pPr>
      <w:r w:rsidRPr="004123B2">
        <w:rPr>
          <w:b/>
          <w:bCs/>
        </w:rPr>
        <w:t>Makale planı şöyle olmalıdır:</w:t>
      </w:r>
    </w:p>
    <w:p w14:paraId="00FB7CD4" w14:textId="77777777" w:rsidR="00A32845" w:rsidRDefault="00A32845" w:rsidP="00A32845">
      <w:pPr>
        <w:pStyle w:val="SDGVDEMETN"/>
      </w:pPr>
      <w:r>
        <w:t>Ana başlık</w:t>
      </w:r>
    </w:p>
    <w:p w14:paraId="4AF072CF" w14:textId="77777777" w:rsidR="00A32845" w:rsidRDefault="00A32845" w:rsidP="00BF7334">
      <w:pPr>
        <w:pStyle w:val="SDAltbalk"/>
      </w:pPr>
      <w:r>
        <w:t>Öz</w:t>
      </w:r>
    </w:p>
    <w:p w14:paraId="057145F9" w14:textId="77777777" w:rsidR="00A32845" w:rsidRDefault="00A32845" w:rsidP="00A32845">
      <w:pPr>
        <w:pStyle w:val="SDGVDEMETN"/>
      </w:pPr>
      <w:r>
        <w:t>Anahtar kelimeler</w:t>
      </w:r>
    </w:p>
    <w:p w14:paraId="65960712" w14:textId="77777777" w:rsidR="00A32845" w:rsidRDefault="00A32845" w:rsidP="00A32845">
      <w:pPr>
        <w:pStyle w:val="SDGVDEMETN"/>
      </w:pPr>
      <w:proofErr w:type="spellStart"/>
      <w:r>
        <w:t>Abstract</w:t>
      </w:r>
      <w:proofErr w:type="spellEnd"/>
    </w:p>
    <w:p w14:paraId="479A1E6C" w14:textId="77777777" w:rsidR="00A32845" w:rsidRDefault="00A32845" w:rsidP="00A32845">
      <w:pPr>
        <w:pStyle w:val="SDGVDEMETN"/>
      </w:pPr>
      <w:proofErr w:type="spellStart"/>
      <w:r>
        <w:t>Keywords</w:t>
      </w:r>
      <w:proofErr w:type="spellEnd"/>
    </w:p>
    <w:p w14:paraId="7E8DE9C0" w14:textId="77777777" w:rsidR="00A32845" w:rsidRDefault="00A32845" w:rsidP="00A32845">
      <w:pPr>
        <w:pStyle w:val="SDGVDEMETN"/>
      </w:pPr>
      <w:r>
        <w:t>Giriş</w:t>
      </w:r>
    </w:p>
    <w:p w14:paraId="254D66C2" w14:textId="77777777" w:rsidR="00A32845" w:rsidRDefault="00A32845" w:rsidP="00A32845">
      <w:pPr>
        <w:pStyle w:val="SDGVDEMETN"/>
      </w:pPr>
      <w:r>
        <w:t>Gövde</w:t>
      </w:r>
    </w:p>
    <w:p w14:paraId="256BEBA2" w14:textId="77777777" w:rsidR="00A32845" w:rsidRDefault="00A32845" w:rsidP="00A32845">
      <w:pPr>
        <w:pStyle w:val="SDGVDEMETN"/>
      </w:pPr>
      <w:r>
        <w:t>Sonuç</w:t>
      </w:r>
    </w:p>
    <w:p w14:paraId="383B6072" w14:textId="77777777" w:rsidR="00A32845" w:rsidRDefault="00A32845" w:rsidP="00A32845">
      <w:pPr>
        <w:pStyle w:val="SDGVDEMETN"/>
      </w:pPr>
      <w:r>
        <w:t>(Varsa) Yazarın Notu</w:t>
      </w:r>
    </w:p>
    <w:p w14:paraId="58EFD0E6" w14:textId="77777777" w:rsidR="00A32845" w:rsidRDefault="00A32845" w:rsidP="00A32845">
      <w:pPr>
        <w:pStyle w:val="SDGVDEMETN"/>
      </w:pPr>
      <w:r>
        <w:t>(Varsa) Mali Destek Bildirimi</w:t>
      </w:r>
    </w:p>
    <w:p w14:paraId="544D6EBC" w14:textId="08EDD517" w:rsidR="00A32845" w:rsidRDefault="00A32845" w:rsidP="00A32845">
      <w:pPr>
        <w:pStyle w:val="SDGVDEMETN"/>
      </w:pPr>
      <w:r>
        <w:t>Kaynakça</w:t>
      </w:r>
    </w:p>
    <w:p w14:paraId="7F514031" w14:textId="22492D8E" w:rsidR="00A32845" w:rsidRDefault="00A32845" w:rsidP="004123B2">
      <w:pPr>
        <w:pStyle w:val="SDANABALIK"/>
      </w:pPr>
      <w:r>
        <w:t>Ana Başlık</w:t>
      </w:r>
    </w:p>
    <w:p w14:paraId="6B188784" w14:textId="0E761714" w:rsidR="00A32845" w:rsidRDefault="00A32845" w:rsidP="00A32845">
      <w:pPr>
        <w:pStyle w:val="SDGVDEMETN"/>
      </w:pPr>
      <w:r>
        <w:t xml:space="preserve">Başlık, araştırma içeriğini tam olarak yansıtacak şekilde açık ve net bir ifade olmalıdır. Araştırmanın sınırlılıklarını yansıtmalıdır. Başlık İSNAD 2. Edisyon </w:t>
      </w:r>
      <w:r w:rsidR="004123B2">
        <w:t>veya APA 7. Edisyon</w:t>
      </w:r>
      <w:r>
        <w:t xml:space="preserve"> sistemine uygun olarak hazırlanmalıdır. Başlıkta çift tırnak (“…”) veya eğik çizgi işareti (/) kullanılmamalıdır. Gerekmesi </w:t>
      </w:r>
      <w:r>
        <w:lastRenderedPageBreak/>
        <w:t>durumunda tek tırnak (‘…’) tercih edilebilir. Türkçe başlık ve İngilizce başlık anlam açısından uyumlu olmalıdır. Times New Roman yazı stilinde, her kelimenin ilk harfi büyük ve 11 punto büyüklüğünde yazılmalı, ortaya hizalanmalıdır.</w:t>
      </w:r>
    </w:p>
    <w:p w14:paraId="2713CC90" w14:textId="77777777" w:rsidR="00A32845" w:rsidRDefault="00A32845" w:rsidP="00A32845">
      <w:pPr>
        <w:pStyle w:val="SDGVDEMETN"/>
      </w:pPr>
      <w:r>
        <w:t xml:space="preserve">Ana ve alt başlıklar ondalık sistem düzeninde rakam ve sonrasında nokta kullanılarak oluşturulmalıdır. Alt başlıklar Times New Roman 11 punto ile yazılmalıdır. Başlık ile başlığın ilk harfi arasında bir boşluk bırakılmalıdır. </w:t>
      </w:r>
    </w:p>
    <w:p w14:paraId="3D9B82A9" w14:textId="77777777" w:rsidR="00A32845" w:rsidRDefault="00A32845" w:rsidP="00A32845">
      <w:pPr>
        <w:pStyle w:val="SDGVDEMETN"/>
      </w:pPr>
      <w:r>
        <w:t xml:space="preserve">Örneğin: </w:t>
      </w:r>
    </w:p>
    <w:p w14:paraId="11F058C7" w14:textId="77777777" w:rsidR="00A32845" w:rsidRPr="00A32845" w:rsidRDefault="00A32845" w:rsidP="00A32845">
      <w:pPr>
        <w:pStyle w:val="SDGVDEMETN"/>
        <w:rPr>
          <w:b/>
          <w:bCs/>
        </w:rPr>
      </w:pPr>
      <w:r w:rsidRPr="00A32845">
        <w:rPr>
          <w:b/>
          <w:bCs/>
        </w:rPr>
        <w:t>1.</w:t>
      </w:r>
    </w:p>
    <w:p w14:paraId="4C8A736E" w14:textId="77777777" w:rsidR="00A32845" w:rsidRPr="00A32845" w:rsidRDefault="00A32845" w:rsidP="00A32845">
      <w:pPr>
        <w:pStyle w:val="SDGVDEMETN"/>
        <w:rPr>
          <w:b/>
          <w:bCs/>
        </w:rPr>
      </w:pPr>
      <w:r w:rsidRPr="00A32845">
        <w:rPr>
          <w:b/>
          <w:bCs/>
        </w:rPr>
        <w:t xml:space="preserve">1.1. </w:t>
      </w:r>
    </w:p>
    <w:p w14:paraId="767B1215" w14:textId="77777777" w:rsidR="00A32845" w:rsidRDefault="00A32845" w:rsidP="00A32845">
      <w:pPr>
        <w:pStyle w:val="SDGVDEMETN"/>
      </w:pPr>
      <w:r w:rsidRPr="00A32845">
        <w:rPr>
          <w:b/>
          <w:bCs/>
        </w:rPr>
        <w:t>1.1.1.</w:t>
      </w:r>
      <w:r>
        <w:t xml:space="preserve"> </w:t>
      </w:r>
    </w:p>
    <w:p w14:paraId="029A9E54" w14:textId="4672C9E6" w:rsidR="004123B2" w:rsidRPr="004123B2" w:rsidRDefault="004123B2" w:rsidP="00A32845">
      <w:pPr>
        <w:pStyle w:val="SDGVDEMETN"/>
        <w:rPr>
          <w:b/>
          <w:bCs/>
        </w:rPr>
      </w:pPr>
      <w:r w:rsidRPr="004123B2">
        <w:rPr>
          <w:b/>
          <w:bCs/>
        </w:rPr>
        <w:t>2.</w:t>
      </w:r>
    </w:p>
    <w:p w14:paraId="06C8998B" w14:textId="0B3789F6" w:rsidR="004123B2" w:rsidRPr="004123B2" w:rsidRDefault="004123B2" w:rsidP="00A32845">
      <w:pPr>
        <w:pStyle w:val="SDGVDEMETN"/>
        <w:rPr>
          <w:b/>
          <w:bCs/>
        </w:rPr>
      </w:pPr>
      <w:r w:rsidRPr="004123B2">
        <w:rPr>
          <w:b/>
          <w:bCs/>
        </w:rPr>
        <w:t>2.1.</w:t>
      </w:r>
    </w:p>
    <w:p w14:paraId="5CBE579B" w14:textId="7C30FCA6" w:rsidR="004123B2" w:rsidRPr="004123B2" w:rsidRDefault="004123B2" w:rsidP="00A32845">
      <w:pPr>
        <w:pStyle w:val="SDGVDEMETN"/>
        <w:rPr>
          <w:b/>
          <w:bCs/>
        </w:rPr>
      </w:pPr>
      <w:r w:rsidRPr="004123B2">
        <w:rPr>
          <w:b/>
          <w:bCs/>
        </w:rPr>
        <w:t>2.2.</w:t>
      </w:r>
    </w:p>
    <w:p w14:paraId="255F5C8B" w14:textId="7E59629D" w:rsidR="00A32845" w:rsidRDefault="00A32845" w:rsidP="004123B2">
      <w:pPr>
        <w:pStyle w:val="SDGVDEMETN"/>
      </w:pPr>
      <w:r>
        <w:t>Detaylı bilgi için bkz. https://www.isnadsistemi.org/guide/isnad2/akademik-yazim/2-yayinin-adi-ve-basliklandirma/</w:t>
      </w:r>
    </w:p>
    <w:p w14:paraId="566E067A" w14:textId="77777777" w:rsidR="00A32845" w:rsidRPr="004123B2" w:rsidRDefault="00A32845" w:rsidP="00A32845">
      <w:pPr>
        <w:pStyle w:val="SDZET"/>
        <w:rPr>
          <w:b/>
          <w:bCs/>
        </w:rPr>
      </w:pPr>
      <w:r w:rsidRPr="004123B2">
        <w:rPr>
          <w:b/>
          <w:bCs/>
        </w:rPr>
        <w:t>Öz</w:t>
      </w:r>
    </w:p>
    <w:p w14:paraId="28FF1B60" w14:textId="5C001A47" w:rsidR="00A32845" w:rsidRPr="00BF7334" w:rsidRDefault="00A32845" w:rsidP="00BF7334">
      <w:pPr>
        <w:pStyle w:val="SDZET"/>
      </w:pPr>
      <w:r w:rsidRPr="00BF7334">
        <w:t>Öz başlığı Times New Roman yazı stilinde 10 punto büyüklüğünde yazılmalıdır. Makale başında konuyu kısa ve öz biçimde ifade eden 300 kelimeyi geçmeyen bir öz yazılmalıdır. Çalışmanın kapsamı, önemi, amacı, yöntemi, ulaşılan temel sonuçları içermelidir. Öz/</w:t>
      </w:r>
      <w:proofErr w:type="spellStart"/>
      <w:r w:rsidRPr="00BF7334">
        <w:t>Abstract</w:t>
      </w:r>
      <w:proofErr w:type="spellEnd"/>
      <w:r w:rsidRPr="00BF7334">
        <w:t xml:space="preserve"> tek paragraf halinde yazılmalıdır. Öz metninde yer alan kitap adı ve kavramların yazımında Türkiye Diyanet Vakfı İslâm Ansiklopedisi’nin kullanımına uyulmalıdır. Öz metni, Times New Roman yazı stilinde ve 10 punto büyüklüğünde, 1,15 satır aralığında </w:t>
      </w:r>
      <w:proofErr w:type="spellStart"/>
      <w:r w:rsidRPr="00BF7334">
        <w:t>girintisiz</w:t>
      </w:r>
      <w:proofErr w:type="spellEnd"/>
      <w:r w:rsidRPr="00BF7334">
        <w:t xml:space="preserve"> ve iki yana yaslı yazılmalıdır. </w:t>
      </w:r>
    </w:p>
    <w:p w14:paraId="26117820" w14:textId="0AFCF183" w:rsidR="00A32845" w:rsidRDefault="00A32845" w:rsidP="006501D1">
      <w:pPr>
        <w:pStyle w:val="SDGVDEMETN"/>
      </w:pPr>
      <w:r>
        <w:t>Ayrıca bkz. https://www.isnadsistemi.org/guide/isnad2/akademik-yazim/4-oz-ve-ozet-yazimi/</w:t>
      </w:r>
    </w:p>
    <w:p w14:paraId="602C91B6" w14:textId="24C9DF4C" w:rsidR="00A32845" w:rsidRDefault="00A32845" w:rsidP="006501D1">
      <w:pPr>
        <w:pStyle w:val="SDZET"/>
      </w:pPr>
      <w:r>
        <w:t xml:space="preserve">Anahtar Kelimeler: Bu kısım 3-5 anahtar kelimeden oluşmalıdır. İlk kelime mutlaka ilgili bilim dalı olmalı ve kelimeler genelden özele doğru sıralanmalıdır. Her kelimenin ilk harfi büyük yazılmalı ve her kelimeden sonra virgül konulmalıdır. Çalışma; şahıs veya eser odaklı ise ilgili eser ve müellif adı anahtar kelime olarak mutlaka yazılmalıdır. Anahtar Kelimeler, Times New Roman yazı stilinde ve 10 punto büyüklüğünde, </w:t>
      </w:r>
      <w:proofErr w:type="spellStart"/>
      <w:r>
        <w:t>girintisiz</w:t>
      </w:r>
      <w:proofErr w:type="spellEnd"/>
      <w:r>
        <w:t xml:space="preserve"> ve iki yana yaslı yazılmalıdır.</w:t>
      </w:r>
    </w:p>
    <w:p w14:paraId="28DEDFD7" w14:textId="77777777" w:rsidR="00A32845" w:rsidRDefault="00A32845" w:rsidP="00BF7334">
      <w:pPr>
        <w:pStyle w:val="SDANABALIK"/>
      </w:pPr>
      <w:r>
        <w:lastRenderedPageBreak/>
        <w:t>İngilizce/ İkinci Dilde Başlık</w:t>
      </w:r>
    </w:p>
    <w:p w14:paraId="2B2F96B0" w14:textId="6F881CA1" w:rsidR="00A32845" w:rsidRDefault="00A32845" w:rsidP="006501D1">
      <w:pPr>
        <w:pStyle w:val="SDGVDEMETN"/>
      </w:pPr>
      <w:r>
        <w:t xml:space="preserve">İngilizce başlık Times New Roman yazı stilinde 11 punto büyüklükte yazılmalıdır. İngilizce başlık ve </w:t>
      </w:r>
      <w:proofErr w:type="spellStart"/>
      <w:r>
        <w:t>abstract</w:t>
      </w:r>
      <w:proofErr w:type="spellEnd"/>
      <w:r>
        <w:t xml:space="preserve"> içerisinde yer alan Türkçe olmayan isimler, kitap isimleri ve kavramlar için transkripsiyon alfabesi kullanılmalıdır.</w:t>
      </w:r>
    </w:p>
    <w:p w14:paraId="5BB4977B" w14:textId="77777777" w:rsidR="00A32845" w:rsidRPr="006501D1" w:rsidRDefault="00A32845" w:rsidP="006501D1">
      <w:pPr>
        <w:pStyle w:val="SDZET"/>
        <w:rPr>
          <w:b/>
          <w:bCs/>
        </w:rPr>
      </w:pPr>
      <w:proofErr w:type="spellStart"/>
      <w:r w:rsidRPr="006501D1">
        <w:rPr>
          <w:b/>
          <w:bCs/>
        </w:rPr>
        <w:t>Abstract</w:t>
      </w:r>
      <w:proofErr w:type="spellEnd"/>
    </w:p>
    <w:p w14:paraId="1A537C3F" w14:textId="2708A332" w:rsidR="00A32845" w:rsidRDefault="00A32845" w:rsidP="006501D1">
      <w:pPr>
        <w:pStyle w:val="SDZET"/>
      </w:pPr>
      <w:proofErr w:type="spellStart"/>
      <w:r>
        <w:t>Abstract</w:t>
      </w:r>
      <w:proofErr w:type="spellEnd"/>
      <w:r>
        <w:t xml:space="preserve"> başlığı Times New Roman yazı stilinde 10 punto büyüklüğünde yazılmalıdır. </w:t>
      </w:r>
      <w:proofErr w:type="spellStart"/>
      <w:r>
        <w:t>Abstract</w:t>
      </w:r>
      <w:proofErr w:type="spellEnd"/>
      <w:r>
        <w:t>, 300 kelimeyi geçmeyecek şekilde yazılmalıdır. Çalışmanın kapsamı, önemi, amacı, yöntemi, ulaşılan temel sonuçları içermelidir. Öz/</w:t>
      </w:r>
      <w:proofErr w:type="spellStart"/>
      <w:r>
        <w:t>Abstract</w:t>
      </w:r>
      <w:proofErr w:type="spellEnd"/>
      <w:r>
        <w:t xml:space="preserve"> tek paragraf halinde yazılmalıdır. </w:t>
      </w:r>
      <w:proofErr w:type="spellStart"/>
      <w:r>
        <w:t>Abstract</w:t>
      </w:r>
      <w:proofErr w:type="spellEnd"/>
      <w:r>
        <w:t xml:space="preserve"> metninde yer alan özel isimler, kitap adları ve kavramların yazımında ise </w:t>
      </w:r>
      <w:proofErr w:type="spellStart"/>
      <w:r>
        <w:t>Encyclopaedia</w:t>
      </w:r>
      <w:proofErr w:type="spellEnd"/>
      <w:r>
        <w:t xml:space="preserve"> of </w:t>
      </w:r>
      <w:proofErr w:type="spellStart"/>
      <w:r>
        <w:t>Islam’ın</w:t>
      </w:r>
      <w:proofErr w:type="spellEnd"/>
      <w:r>
        <w:t xml:space="preserve"> 3.edisyonu dikkate alınmalı ve Çeviri yazı/Transkripsiyon Alfabesi kullanılmalıdır. </w:t>
      </w:r>
      <w:proofErr w:type="spellStart"/>
      <w:r>
        <w:t>Abstract</w:t>
      </w:r>
      <w:proofErr w:type="spellEnd"/>
      <w:r>
        <w:t xml:space="preserve">, Times New Roman yazı stilinde ve 10 punto büyüklüğünde, 1,15 satır aralığında </w:t>
      </w:r>
      <w:proofErr w:type="spellStart"/>
      <w:r>
        <w:t>girintisiz</w:t>
      </w:r>
      <w:proofErr w:type="spellEnd"/>
      <w:r>
        <w:t xml:space="preserve"> ve iki yana yaslı yazılmalıdır. </w:t>
      </w:r>
    </w:p>
    <w:p w14:paraId="1064D121" w14:textId="2134C85D" w:rsidR="00A32845" w:rsidRDefault="00A32845" w:rsidP="006501D1">
      <w:pPr>
        <w:pStyle w:val="SDZET"/>
      </w:pPr>
      <w:r>
        <w:t>Ayrıca bkz. https://www.isnadsistemi.org/guide/isnad2/akademik-yazim/4-oz-ve-ozet-yazimi/</w:t>
      </w:r>
    </w:p>
    <w:p w14:paraId="079587E0" w14:textId="19245099" w:rsidR="00A32845" w:rsidRDefault="00A32845" w:rsidP="006501D1">
      <w:pPr>
        <w:pStyle w:val="SDZET"/>
      </w:pPr>
      <w:proofErr w:type="spellStart"/>
      <w:r>
        <w:t>Keywords</w:t>
      </w:r>
      <w:proofErr w:type="spellEnd"/>
      <w:r>
        <w:t xml:space="preserve">: Bu </w:t>
      </w:r>
      <w:proofErr w:type="spellStart"/>
      <w:r>
        <w:t>kısıma</w:t>
      </w:r>
      <w:proofErr w:type="spellEnd"/>
      <w:r>
        <w:t xml:space="preserve"> </w:t>
      </w:r>
      <w:r w:rsidR="006501D1">
        <w:t>3-</w:t>
      </w:r>
      <w:r>
        <w:t xml:space="preserve">5 anahtar kelime yazılmalıdır. İlk kelime mutlaka ilgili bilim dalı olmalı ve kelimeler genelden özele doğru sıralanmalıdır. Her kelimenin ilk harfi büyük yazılmalı ve her kelimeden sonra virgül konulmalıdır. Çalışma; şahıs veya eser odaklı ise ilgili eser ve müellif adı anahtar kelime olarak mutlaka yazılmalıdır. Türkçe olmayan özel isimler, kitap isimleri ve kavramların yazımında transkripsiyon alfabesi kullanılmalıdır. </w:t>
      </w:r>
      <w:proofErr w:type="spellStart"/>
      <w:r>
        <w:t>Keywords</w:t>
      </w:r>
      <w:proofErr w:type="spellEnd"/>
      <w:r>
        <w:t xml:space="preserve">, Times New Roman yazı stilinde ve 10 punto büyüklüğünde, </w:t>
      </w:r>
      <w:proofErr w:type="spellStart"/>
      <w:r>
        <w:t>girintisiz</w:t>
      </w:r>
      <w:proofErr w:type="spellEnd"/>
      <w:r>
        <w:t xml:space="preserve"> ve iki yana yaslı yazılmalıdır.</w:t>
      </w:r>
    </w:p>
    <w:p w14:paraId="0E8A5DB7" w14:textId="77777777" w:rsidR="00A32845" w:rsidRDefault="00A32845" w:rsidP="00BF7334">
      <w:pPr>
        <w:pStyle w:val="SDAltbalk"/>
      </w:pPr>
      <w:r>
        <w:t>Giriş</w:t>
      </w:r>
    </w:p>
    <w:p w14:paraId="6D39F7F0" w14:textId="6E521842" w:rsidR="00A32845" w:rsidRPr="00BF7334" w:rsidRDefault="00A32845" w:rsidP="00BF7334">
      <w:pPr>
        <w:pStyle w:val="SDGVDEMETN"/>
      </w:pPr>
      <w:r w:rsidRPr="00BF7334">
        <w:t xml:space="preserve">Bu kısımda çalışma kısaca tanıtılmalı, kullanılan kaynaklar, amaç, yöntem ve literatüre dair bilgi verilmelidir. Yazı stili Times New Roman, büyüklük 11 punto ve 6 </w:t>
      </w:r>
      <w:proofErr w:type="spellStart"/>
      <w:r w:rsidRPr="00BF7334">
        <w:t>nk</w:t>
      </w:r>
      <w:proofErr w:type="spellEnd"/>
      <w:r w:rsidRPr="00BF7334">
        <w:t xml:space="preserve"> </w:t>
      </w:r>
      <w:r w:rsidR="006501D1" w:rsidRPr="00BF7334">
        <w:t>m</w:t>
      </w:r>
      <w:r w:rsidRPr="00BF7334">
        <w:t>esafeli yazılmalıdır. Gövde metninde Giriş ve Sonuç bölümleri olmak zorundadır.</w:t>
      </w:r>
    </w:p>
    <w:p w14:paraId="63E9B6CF" w14:textId="77777777" w:rsidR="00A32845" w:rsidRDefault="00A32845" w:rsidP="00BF7334">
      <w:pPr>
        <w:pStyle w:val="SDGVDEMETN"/>
      </w:pPr>
      <w:r w:rsidRPr="00BF7334">
        <w:t xml:space="preserve">Tablo ve şekillerin </w:t>
      </w:r>
      <w:proofErr w:type="spellStart"/>
      <w:r w:rsidRPr="00BF7334">
        <w:t>başlıklandırılmasında</w:t>
      </w:r>
      <w:proofErr w:type="spellEnd"/>
      <w:r w:rsidRPr="00BF7334">
        <w:t xml:space="preserve"> “Tablo” veya “Şekil” ibaresi kullanılmamalıdır. Grafik, çizelge, çizim, harita, fotoğraf ve resimler şekil olarak değerlendirilmektedir. Tablo, şekil, fotoğraf, grafik ve çizimlerin </w:t>
      </w:r>
      <w:proofErr w:type="spellStart"/>
      <w:r w:rsidRPr="00BF7334">
        <w:t>başlıklandırılmasında</w:t>
      </w:r>
      <w:proofErr w:type="spellEnd"/>
      <w:r w:rsidRPr="00BF7334">
        <w:t xml:space="preserve"> ardışık sayılar kullanılmalı ve iki nokta konulduktan sonra açıklayıcı ifade yazılmalıdır. Kullanılan başlıklar, dipnot</w:t>
      </w:r>
      <w:r>
        <w:t xml:space="preserve"> ile aynı yazı tipi boyutunda olmalı (Times New Roman, 10 punto) ve satır girintisi olmamalıdır. Tablo ve şekil başlıklarında her kelimenin ilk harfi büyük yazılmalıdır.</w:t>
      </w:r>
    </w:p>
    <w:p w14:paraId="18171086" w14:textId="77777777" w:rsidR="00A32845" w:rsidRDefault="00A32845" w:rsidP="00A32845">
      <w:pPr>
        <w:pStyle w:val="SDGVDEMETN"/>
      </w:pPr>
      <w:r>
        <w:lastRenderedPageBreak/>
        <w:t>Örneğin:</w:t>
      </w:r>
    </w:p>
    <w:p w14:paraId="47E198AE" w14:textId="77777777" w:rsidR="00A32845" w:rsidRDefault="00A32845" w:rsidP="00A32845">
      <w:pPr>
        <w:pStyle w:val="SDGVDEMETN"/>
      </w:pPr>
      <w:r>
        <w:t>Tablo 1: Dindarlık-Affetme Eğilimi Arasındaki İlişkiler (</w:t>
      </w:r>
      <w:proofErr w:type="spellStart"/>
      <w:r>
        <w:t>Pearson</w:t>
      </w:r>
      <w:proofErr w:type="spellEnd"/>
      <w:r>
        <w:t xml:space="preserve"> Korelasyon Değerleri)</w:t>
      </w:r>
    </w:p>
    <w:p w14:paraId="34AB274C" w14:textId="77777777" w:rsidR="00A32845" w:rsidRDefault="00A32845" w:rsidP="00A32845">
      <w:pPr>
        <w:pStyle w:val="SDGVDEMETN"/>
      </w:pPr>
      <w:r>
        <w:t>Şekil 1: Değişkenler Arası İlişkileri Gösteren Model</w:t>
      </w:r>
    </w:p>
    <w:p w14:paraId="250F7184" w14:textId="77777777" w:rsidR="00A32845" w:rsidRDefault="00A32845" w:rsidP="00A32845">
      <w:pPr>
        <w:pStyle w:val="SDGVDEMETN"/>
      </w:pPr>
      <w:r>
        <w:t xml:space="preserve">Detaylı bilgi için </w:t>
      </w:r>
      <w:proofErr w:type="spellStart"/>
      <w:r>
        <w:t>bknz</w:t>
      </w:r>
      <w:proofErr w:type="spellEnd"/>
      <w:r>
        <w:t>. https://www.isnadsistemi.org/guide/isnad2/akademik-yazim/23-tablo-ve-sekil-olusturmak/</w:t>
      </w:r>
    </w:p>
    <w:p w14:paraId="5C82A5CD" w14:textId="77777777" w:rsidR="00A32845" w:rsidRDefault="00A32845" w:rsidP="00A32845">
      <w:pPr>
        <w:pStyle w:val="SDGVDEMETN"/>
      </w:pPr>
      <w:r>
        <w:t>Metin içinde blok alıntılar “tırnak” içinde belirtilmeli ve dipnot numarası verilerek kaynağı belirtilmelidir. Doğrudan alıntılanan kısım üç satırdan uzun ise ayrı bir paragraf halinde gösterilir. Bu alıntılar normal metin boyutundan bir küçük yazı tipi boyutunda belirtilmeli ve soldan satır başı hizasında 0,7 cm girintili olarak ve 1,15 satır aralığında yazılması tercih edilmelidir (Times New Roman,10 punto).</w:t>
      </w:r>
    </w:p>
    <w:p w14:paraId="1B1F82F1" w14:textId="3F639E06" w:rsidR="00A32845" w:rsidRDefault="00A32845" w:rsidP="00A32845">
      <w:pPr>
        <w:pStyle w:val="SDGVDEMETN"/>
      </w:pPr>
      <w:r>
        <w:t>Dipnotlar Times New Roman 10 punto olmalı ve girinti sol asılı 0,</w:t>
      </w:r>
      <w:r w:rsidR="009E28E3">
        <w:t>3</w:t>
      </w:r>
      <w:r>
        <w:t xml:space="preserve"> cm olmalıdır. Aralık önce ve sonra olmamalıdır. Dipnotlarda satır aralığı 1,15 olmalıdır.</w:t>
      </w:r>
    </w:p>
    <w:p w14:paraId="22EF0662" w14:textId="77777777" w:rsidR="00A32845" w:rsidRDefault="00A32845" w:rsidP="00A32845">
      <w:pPr>
        <w:pStyle w:val="SDGVDEMETN"/>
      </w:pPr>
      <w:r>
        <w:t xml:space="preserve">Detaylı bilgi için </w:t>
      </w:r>
      <w:proofErr w:type="spellStart"/>
      <w:r>
        <w:t>bknz</w:t>
      </w:r>
      <w:proofErr w:type="spellEnd"/>
      <w:r>
        <w:t xml:space="preserve">. https://www.isnadsistemi.org/guide/isnad2/akademik-yazim/20-atif-ve-alinti-yapmak/ </w:t>
      </w:r>
    </w:p>
    <w:p w14:paraId="46D4A53C" w14:textId="77777777" w:rsidR="00A32845" w:rsidRDefault="00A32845" w:rsidP="00A32845">
      <w:pPr>
        <w:pStyle w:val="SDGVDEMETN"/>
      </w:pPr>
      <w:r>
        <w:t>Yazılar üstten 2,50 cm, alttan, sağ ve soldan 2 cm, üst bilgi 1 cm ve alt bilgi 1 cm boşluk bırakılacak şekilde ayarlanmalıdır.</w:t>
      </w:r>
    </w:p>
    <w:p w14:paraId="66D3BB26" w14:textId="77777777" w:rsidR="00A32845" w:rsidRDefault="00A32845" w:rsidP="00A32845">
      <w:pPr>
        <w:pStyle w:val="SDGVDEMETN"/>
      </w:pPr>
      <w:r>
        <w:t>Ana metin 11 punto Times New Roman harf karakterinde 1,25 satır aralığından oluşur. Paragraflar ilk satır ve kaynakça ikinci satır girintisi asılı 0,7 cm olmalıdır.</w:t>
      </w:r>
    </w:p>
    <w:p w14:paraId="63BF7E2A" w14:textId="77777777" w:rsidR="00A32845" w:rsidRDefault="00A32845" w:rsidP="00A32845">
      <w:pPr>
        <w:pStyle w:val="SDGVDEMETN"/>
      </w:pPr>
      <w:r>
        <w:t>Yazılar, notlar, tablo, şekil, grafik ve referanslar/kaynakça dâhil tüm metnin 9.000 kelimeyi geçmemesi tercih edilir.</w:t>
      </w:r>
    </w:p>
    <w:p w14:paraId="4DBD425A" w14:textId="4C0240CB" w:rsidR="00A32845" w:rsidRDefault="00A32845" w:rsidP="00C85367">
      <w:pPr>
        <w:pStyle w:val="SDGVDEMETN"/>
      </w:pPr>
      <w:r>
        <w:t>Başlıklar İSNAD Atıf Sistemi 2.</w:t>
      </w:r>
      <w:r w:rsidR="00C85367">
        <w:t xml:space="preserve"> </w:t>
      </w:r>
      <w:r>
        <w:t>edisyona</w:t>
      </w:r>
      <w:r w:rsidR="00C85367">
        <w:t xml:space="preserve"> veya APA 7. edisyona</w:t>
      </w:r>
      <w:r>
        <w:t xml:space="preserve"> uygun sıralanmalıdır. Başlık, ana metin, dipnot ve kaynakça Sinop İlahiyat Dergisi yazım kurallarına uygun olmalıdır.</w:t>
      </w:r>
    </w:p>
    <w:p w14:paraId="70A75CD2" w14:textId="77777777" w:rsidR="00A32845" w:rsidRDefault="00A32845" w:rsidP="00BF7334">
      <w:pPr>
        <w:pStyle w:val="SDAltbalk"/>
      </w:pPr>
      <w:r>
        <w:t>Sonuç</w:t>
      </w:r>
    </w:p>
    <w:p w14:paraId="37FAC3A9" w14:textId="7134E4BF" w:rsidR="00A32845" w:rsidRDefault="00A32845" w:rsidP="005A3B52">
      <w:pPr>
        <w:pStyle w:val="SDGVDEMETN"/>
      </w:pPr>
      <w:r>
        <w:t>Sonuç bölümü, makalenin özeti şeklinde olmamalıdır. Bu bölümde ortaya konulan araştırmanın çıktılarına ve elde edilen sonuçlara yer verilir.</w:t>
      </w:r>
    </w:p>
    <w:p w14:paraId="2A30F746" w14:textId="77777777" w:rsidR="00A32845" w:rsidRDefault="00A32845" w:rsidP="00BF7334">
      <w:pPr>
        <w:pStyle w:val="SDAltbalk"/>
      </w:pPr>
      <w:r>
        <w:lastRenderedPageBreak/>
        <w:t>Yazarın Notu</w:t>
      </w:r>
    </w:p>
    <w:p w14:paraId="759F9CE5" w14:textId="26B2439B" w:rsidR="00A32845" w:rsidRDefault="00A32845" w:rsidP="005A3B52">
      <w:pPr>
        <w:pStyle w:val="SDGVDEMETN"/>
      </w:pPr>
      <w:r>
        <w:t>Çalışma daha önce sunulmuşsa ya da yazar kişilere teşekkürlerini iletmek istiyorsa buraya yazacaktır.</w:t>
      </w:r>
    </w:p>
    <w:p w14:paraId="0752FDB2" w14:textId="77777777" w:rsidR="00A32845" w:rsidRDefault="00A32845" w:rsidP="00BF7334">
      <w:pPr>
        <w:pStyle w:val="SDAltbalk"/>
      </w:pPr>
      <w:r>
        <w:t>Mali Destek Bildirimi (</w:t>
      </w:r>
      <w:proofErr w:type="spellStart"/>
      <w:r>
        <w:t>Funding</w:t>
      </w:r>
      <w:proofErr w:type="spellEnd"/>
      <w:r>
        <w:t>)</w:t>
      </w:r>
    </w:p>
    <w:p w14:paraId="6279C146" w14:textId="706CCBA4" w:rsidR="00A32845" w:rsidRDefault="00A32845" w:rsidP="005A3B52">
      <w:pPr>
        <w:pStyle w:val="SDGVDEMETN"/>
      </w:pPr>
      <w:r>
        <w:t>Çalışma bir kurumdan mali destek aldıysa buraya yazılacaktır.</w:t>
      </w:r>
    </w:p>
    <w:p w14:paraId="24FA5DFC" w14:textId="3D06AF51" w:rsidR="009F7A33" w:rsidRDefault="00A32845" w:rsidP="00BF7334">
      <w:pPr>
        <w:pStyle w:val="SDAltbalk"/>
      </w:pPr>
      <w:r>
        <w:t>Kaynakça/</w:t>
      </w:r>
      <w:proofErr w:type="spellStart"/>
      <w:r>
        <w:t>References</w:t>
      </w:r>
      <w:proofErr w:type="spellEnd"/>
    </w:p>
    <w:p w14:paraId="33F444F8" w14:textId="77777777" w:rsidR="009F7A33" w:rsidRDefault="009F7A33" w:rsidP="009F7A33">
      <w:pPr>
        <w:pStyle w:val="SDGVDEMETN"/>
      </w:pPr>
      <w:r w:rsidRPr="00F56DB1">
        <w:t>Her bilimsel yazının “</w:t>
      </w:r>
      <w:proofErr w:type="spellStart"/>
      <w:r w:rsidRPr="00F56DB1">
        <w:t>Kaynakça”sı</w:t>
      </w:r>
      <w:proofErr w:type="spellEnd"/>
      <w:r w:rsidRPr="00F56DB1">
        <w:t xml:space="preserve"> bulunmalı, kaynaklar Latin alfabesi ile yazılmış olmalı, veriliş şekli, doğruluğu ve ulaşılabilirliğine özen gösterilmelidir.</w:t>
      </w:r>
    </w:p>
    <w:p w14:paraId="1F269A81" w14:textId="71876644" w:rsidR="00A32845" w:rsidRDefault="00A32845" w:rsidP="00A32845">
      <w:pPr>
        <w:pStyle w:val="SDGVDEMETN"/>
      </w:pPr>
      <w:r>
        <w:t>Kaynaklar Times New Roman yazı stilinde 1</w:t>
      </w:r>
      <w:r w:rsidR="006310BE">
        <w:t>0</w:t>
      </w:r>
      <w:r>
        <w:t xml:space="preserve"> punto büyüklüğünde 1,15 satır aralığında ve kaynakça ikinci satır girintisi asılı 0,7 cm olmalıdır. Önce ve sonra aralık sıfır olmalıdır.</w:t>
      </w:r>
    </w:p>
    <w:p w14:paraId="27021AB6" w14:textId="77777777" w:rsidR="00A32845" w:rsidRDefault="00A32845" w:rsidP="00A32845">
      <w:pPr>
        <w:pStyle w:val="SDGVDEMETN"/>
      </w:pPr>
      <w:r>
        <w:t xml:space="preserve">Birden fazla eseri bulunan müelliflerin tüm eserlerinden önce kaynakçada yazarın tam adı yazılmalıdır, nokta veya çizgi kullanılmamalıdır. Kaynakça; temel kaynaklar, yazmalar, teze konu şahsın eserleri, ikinci el kaynaklar gibi alt başlıklara ayrılmamalı, tek parça halinde oluşturulmalıdır. </w:t>
      </w:r>
    </w:p>
    <w:p w14:paraId="7CF006F2" w14:textId="52F36AA2" w:rsidR="00A32845" w:rsidRDefault="00A32845" w:rsidP="005A3B52">
      <w:pPr>
        <w:pStyle w:val="SDGVDEMETN"/>
      </w:pPr>
      <w:r>
        <w:t>Eserlerin künye bilgileri eksiksiz yazılmalıdır. Makale, kitap bölümü, basılı bildiri ve ansiklopedi maddesi türündeki çalışmaların sayfa aralıkları mutlaka belirtilmelidir.</w:t>
      </w:r>
    </w:p>
    <w:p w14:paraId="1F476EE6" w14:textId="77777777" w:rsidR="00A32845" w:rsidRDefault="00A32845" w:rsidP="00A32845">
      <w:pPr>
        <w:pStyle w:val="SDGVDEMETN"/>
      </w:pPr>
      <w:r>
        <w:t>Örneğin:</w:t>
      </w:r>
    </w:p>
    <w:p w14:paraId="12762022" w14:textId="77777777" w:rsidR="00A32845" w:rsidRDefault="00A32845" w:rsidP="00A32845">
      <w:pPr>
        <w:pStyle w:val="SDGVDEMETN"/>
      </w:pPr>
      <w:r>
        <w:t>İSNAD, İSNAD Atıf Sistemi. “Öz ve Özet Yazımı”. Erişim 11 Ocak 2024. https://www.isnadsistemi.org/guide/isnad2/akademik-yazim/4-oz-ve-ozet-yazimi/</w:t>
      </w:r>
    </w:p>
    <w:p w14:paraId="2CA26D78" w14:textId="5F4E9C65" w:rsidR="00A32845" w:rsidRDefault="00A32845" w:rsidP="005A3B52">
      <w:pPr>
        <w:pStyle w:val="SDGVDEMETN"/>
      </w:pPr>
      <w:r>
        <w:t xml:space="preserve">Ahmed b. Hanbel, Ebû </w:t>
      </w:r>
      <w:proofErr w:type="spellStart"/>
      <w:r>
        <w:t>Abdillâh</w:t>
      </w:r>
      <w:proofErr w:type="spellEnd"/>
      <w:r>
        <w:t xml:space="preserve"> Ahmed b. Muhammed b. Hanbel eş-</w:t>
      </w:r>
      <w:proofErr w:type="spellStart"/>
      <w:r>
        <w:t>Şeybânî</w:t>
      </w:r>
      <w:proofErr w:type="spellEnd"/>
      <w:r>
        <w:t xml:space="preserve">. </w:t>
      </w:r>
      <w:proofErr w:type="gramStart"/>
      <w:r>
        <w:t>el</w:t>
      </w:r>
      <w:proofErr w:type="gramEnd"/>
      <w:r>
        <w:t>-</w:t>
      </w:r>
      <w:proofErr w:type="spellStart"/>
      <w:r>
        <w:t>Müsned</w:t>
      </w:r>
      <w:proofErr w:type="spellEnd"/>
      <w:r>
        <w:t xml:space="preserve">. </w:t>
      </w:r>
      <w:proofErr w:type="spellStart"/>
      <w:proofErr w:type="gramStart"/>
      <w:r>
        <w:t>nşr</w:t>
      </w:r>
      <w:proofErr w:type="spellEnd"/>
      <w:proofErr w:type="gramEnd"/>
      <w:r>
        <w:t xml:space="preserve">. Ebû </w:t>
      </w:r>
      <w:proofErr w:type="spellStart"/>
      <w:r>
        <w:t>Hâcir</w:t>
      </w:r>
      <w:proofErr w:type="spellEnd"/>
      <w:r>
        <w:t xml:space="preserve"> Muhammed Saîd </w:t>
      </w:r>
      <w:proofErr w:type="spellStart"/>
      <w:r>
        <w:t>Besyûnî</w:t>
      </w:r>
      <w:proofErr w:type="spellEnd"/>
      <w:r>
        <w:t xml:space="preserve">. Beyrut: </w:t>
      </w:r>
      <w:proofErr w:type="spellStart"/>
      <w:r>
        <w:t>y.y</w:t>
      </w:r>
      <w:proofErr w:type="spellEnd"/>
      <w:r>
        <w:t>., 1405/1985.</w:t>
      </w:r>
    </w:p>
    <w:p w14:paraId="4B9F469C" w14:textId="19B683F4" w:rsidR="00A32845" w:rsidRDefault="00A32845" w:rsidP="009F7A33">
      <w:pPr>
        <w:pStyle w:val="SDGVDEMETN"/>
      </w:pPr>
      <w:r>
        <w:t xml:space="preserve">Kaynakça İSNAD 2. </w:t>
      </w:r>
      <w:r w:rsidR="005A3B52">
        <w:t>e</w:t>
      </w:r>
      <w:r>
        <w:t>disyon</w:t>
      </w:r>
      <w:r w:rsidR="005A3B52">
        <w:t xml:space="preserve"> veya APA 7. edisyon</w:t>
      </w:r>
      <w:r>
        <w:t xml:space="preserve"> yazım kurallarına uygun olarak düzenlenmelidir. Bu konu hakkında detaylı bilgi için </w:t>
      </w:r>
      <w:proofErr w:type="spellStart"/>
      <w:r>
        <w:t>bknz</w:t>
      </w:r>
      <w:proofErr w:type="spellEnd"/>
      <w:r>
        <w:t xml:space="preserve">. </w:t>
      </w:r>
      <w:hyperlink r:id="rId8" w:history="1">
        <w:r w:rsidR="00F56DB1" w:rsidRPr="00D6189C">
          <w:rPr>
            <w:rStyle w:val="Hyperlink"/>
          </w:rPr>
          <w:t>https://www.isnadsistemi.org/guide/isnad2/akademik-yazim/26-kaynakca-olusturmak/</w:t>
        </w:r>
      </w:hyperlink>
    </w:p>
    <w:p w14:paraId="3864A00B" w14:textId="1295D91A" w:rsidR="00A32845" w:rsidRDefault="009F7A33" w:rsidP="00A32845">
      <w:pPr>
        <w:pStyle w:val="SDGVDEMETN"/>
      </w:pPr>
      <w:r>
        <w:lastRenderedPageBreak/>
        <w:t xml:space="preserve">Yazım Kurallarında Belirtilmeyen Hususlar İçin </w:t>
      </w:r>
      <w:proofErr w:type="spellStart"/>
      <w:r>
        <w:t>İsnad</w:t>
      </w:r>
      <w:proofErr w:type="spellEnd"/>
      <w:r>
        <w:t xml:space="preserve"> Sistemine Uyulmalıdır. </w:t>
      </w:r>
    </w:p>
    <w:p w14:paraId="55306864" w14:textId="075CA9E1" w:rsidR="00B678DA" w:rsidRPr="00A764C1" w:rsidRDefault="00A32845" w:rsidP="00A32845">
      <w:pPr>
        <w:pStyle w:val="SDGVDEMETN"/>
      </w:pPr>
      <w:proofErr w:type="spellStart"/>
      <w:r>
        <w:t>Bknz</w:t>
      </w:r>
      <w:proofErr w:type="spellEnd"/>
      <w:r>
        <w:t>. https://www.isnadsistemi.org/guide/isnad2/akademik-yazim/</w:t>
      </w:r>
    </w:p>
    <w:sectPr w:rsidR="00B678DA" w:rsidRPr="00A764C1" w:rsidSect="00B50501">
      <w:headerReference w:type="even" r:id="rId9"/>
      <w:headerReference w:type="default" r:id="rId10"/>
      <w:footerReference w:type="even" r:id="rId11"/>
      <w:footerReference w:type="default" r:id="rId12"/>
      <w:headerReference w:type="first" r:id="rId13"/>
      <w:footerReference w:type="first" r:id="rId14"/>
      <w:pgSz w:w="9072" w:h="13608" w:code="1"/>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20AA" w14:textId="77777777" w:rsidR="001C2446" w:rsidRDefault="001C2446" w:rsidP="007C06C6">
      <w:r>
        <w:separator/>
      </w:r>
    </w:p>
    <w:p w14:paraId="5575D866" w14:textId="77777777" w:rsidR="001C2446" w:rsidRDefault="001C2446" w:rsidP="007C06C6"/>
    <w:p w14:paraId="24FB9533" w14:textId="77777777" w:rsidR="001C2446" w:rsidRDefault="001C2446" w:rsidP="007C06C6"/>
    <w:p w14:paraId="62979EB1" w14:textId="77777777" w:rsidR="001C2446" w:rsidRDefault="001C2446" w:rsidP="007C06C6"/>
  </w:endnote>
  <w:endnote w:type="continuationSeparator" w:id="0">
    <w:p w14:paraId="0C315AAB" w14:textId="77777777" w:rsidR="001C2446" w:rsidRDefault="001C2446" w:rsidP="007C06C6">
      <w:r>
        <w:continuationSeparator/>
      </w:r>
    </w:p>
    <w:p w14:paraId="5C6FF69C" w14:textId="77777777" w:rsidR="001C2446" w:rsidRDefault="001C2446" w:rsidP="007C06C6"/>
    <w:p w14:paraId="4E54AA1E" w14:textId="77777777" w:rsidR="001C2446" w:rsidRDefault="001C2446" w:rsidP="007C06C6"/>
    <w:p w14:paraId="210F2CDF" w14:textId="77777777" w:rsidR="001C2446" w:rsidRDefault="001C2446" w:rsidP="007C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haikh Hamdullah Book">
    <w:altName w:val="Times New Roman"/>
    <w:charset w:val="00"/>
    <w:family w:val="auto"/>
    <w:pitch w:val="variable"/>
    <w:sig w:usb0="00000000" w:usb1="00000000" w:usb2="00000000" w:usb3="00000000" w:csb0="00000041" w:csb1="00000000"/>
  </w:font>
  <w:font w:name="Times">
    <w:altName w:val="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732971979"/>
      <w:docPartObj>
        <w:docPartGallery w:val="Page Numbers (Bottom of Page)"/>
        <w:docPartUnique/>
      </w:docPartObj>
    </w:sdtPr>
    <w:sdtEndPr>
      <w:rPr>
        <w:szCs w:val="16"/>
      </w:rPr>
    </w:sdtEndPr>
    <w:sdtContent>
      <w:p w14:paraId="7C264149" w14:textId="784D3F1B" w:rsidR="00122836" w:rsidRPr="000B54C3" w:rsidRDefault="00122836" w:rsidP="007C06C6">
        <w:pPr>
          <w:pStyle w:val="SDALT-STBLG"/>
        </w:pPr>
        <w:r w:rsidRPr="000B54C3">
          <w:fldChar w:fldCharType="begin"/>
        </w:r>
        <w:r w:rsidRPr="000B54C3">
          <w:instrText>PAGE   \* MERGEFORMAT</w:instrText>
        </w:r>
        <w:r w:rsidRPr="000B54C3">
          <w:fldChar w:fldCharType="separate"/>
        </w:r>
        <w:r w:rsidR="00D3065E" w:rsidRPr="000B54C3">
          <w:t>20</w:t>
        </w:r>
        <w:r w:rsidRPr="000B54C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1185488334"/>
      <w:docPartObj>
        <w:docPartGallery w:val="Page Numbers (Bottom of Page)"/>
        <w:docPartUnique/>
      </w:docPartObj>
    </w:sdtPr>
    <w:sdtEndPr>
      <w:rPr>
        <w:rStyle w:val="SDALT-STBLGChar"/>
        <w:sz w:val="20"/>
        <w:szCs w:val="16"/>
      </w:rPr>
    </w:sdtEndPr>
    <w:sdtContent>
      <w:p w14:paraId="09481024" w14:textId="02CFC88B" w:rsidR="00122836" w:rsidRPr="000B54C3" w:rsidRDefault="00122836" w:rsidP="000B54C3">
        <w:pPr>
          <w:pStyle w:val="Footer"/>
          <w:jc w:val="center"/>
          <w:rPr>
            <w:rStyle w:val="SDALT-STBLGChar"/>
          </w:rPr>
        </w:pPr>
        <w:r w:rsidRPr="000B54C3">
          <w:rPr>
            <w:rStyle w:val="SDALT-STBLGChar"/>
          </w:rPr>
          <w:fldChar w:fldCharType="begin"/>
        </w:r>
        <w:r w:rsidRPr="000B54C3">
          <w:rPr>
            <w:rStyle w:val="SDALT-STBLGChar"/>
          </w:rPr>
          <w:instrText>PAGE   \* MERGEFORMAT</w:instrText>
        </w:r>
        <w:r w:rsidRPr="000B54C3">
          <w:rPr>
            <w:rStyle w:val="SDALT-STBLGChar"/>
          </w:rPr>
          <w:fldChar w:fldCharType="separate"/>
        </w:r>
        <w:r w:rsidR="00D3065E" w:rsidRPr="000B54C3">
          <w:rPr>
            <w:rStyle w:val="SDALT-STBLGChar"/>
          </w:rPr>
          <w:t>19</w:t>
        </w:r>
        <w:r w:rsidRPr="000B54C3">
          <w:rPr>
            <w:rStyle w:val="SDALT-STBLG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195486"/>
      <w:docPartObj>
        <w:docPartGallery w:val="Page Numbers (Bottom of Page)"/>
        <w:docPartUnique/>
      </w:docPartObj>
    </w:sdtPr>
    <w:sdtEndPr>
      <w:rPr>
        <w:rStyle w:val="SDALT-STBLGChar"/>
        <w:sz w:val="20"/>
        <w:szCs w:val="16"/>
      </w:rPr>
    </w:sdtEndPr>
    <w:sdtContent>
      <w:p w14:paraId="44CC7A97" w14:textId="1AA2D818" w:rsidR="002A0532" w:rsidRPr="000B54C3" w:rsidRDefault="002A0532" w:rsidP="000B54C3">
        <w:pPr>
          <w:pStyle w:val="Footer"/>
          <w:jc w:val="center"/>
          <w:rPr>
            <w:rStyle w:val="SDALT-STBLGChar"/>
          </w:rPr>
        </w:pPr>
        <w:r w:rsidRPr="000B54C3">
          <w:rPr>
            <w:rStyle w:val="SDALT-STBLGChar"/>
          </w:rPr>
          <w:fldChar w:fldCharType="begin"/>
        </w:r>
        <w:r w:rsidRPr="000B54C3">
          <w:rPr>
            <w:rStyle w:val="SDALT-STBLGChar"/>
          </w:rPr>
          <w:instrText>PAGE   \* MERGEFORMAT</w:instrText>
        </w:r>
        <w:r w:rsidRPr="000B54C3">
          <w:rPr>
            <w:rStyle w:val="SDALT-STBLGChar"/>
          </w:rPr>
          <w:fldChar w:fldCharType="separate"/>
        </w:r>
        <w:r w:rsidRPr="000B54C3">
          <w:rPr>
            <w:rStyle w:val="SDALT-STBLGChar"/>
          </w:rPr>
          <w:t>2</w:t>
        </w:r>
        <w:r w:rsidRPr="000B54C3">
          <w:rPr>
            <w:rStyle w:val="SDALT-STBLG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DED7A" w14:textId="77777777" w:rsidR="001C2446" w:rsidRDefault="001C2446" w:rsidP="0075691F">
      <w:pPr>
        <w:pStyle w:val="SDDPNOT"/>
        <w:spacing w:before="60" w:after="60"/>
      </w:pPr>
      <w:r>
        <w:separator/>
      </w:r>
    </w:p>
  </w:footnote>
  <w:footnote w:type="continuationSeparator" w:id="0">
    <w:p w14:paraId="4314F06E" w14:textId="77777777" w:rsidR="001C2446" w:rsidRDefault="001C2446" w:rsidP="007C06C6">
      <w:r>
        <w:continuationSeparator/>
      </w:r>
    </w:p>
    <w:p w14:paraId="15588641" w14:textId="77777777" w:rsidR="001C2446" w:rsidRDefault="001C2446" w:rsidP="007C06C6"/>
    <w:p w14:paraId="00231A5F" w14:textId="77777777" w:rsidR="001C2446" w:rsidRDefault="001C2446" w:rsidP="007C06C6"/>
    <w:p w14:paraId="5DB76F2C" w14:textId="77777777" w:rsidR="001C2446" w:rsidRDefault="001C2446" w:rsidP="007C0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4" w:space="0" w:color="auto"/>
      </w:tblBorders>
      <w:tblLook w:val="04A0" w:firstRow="1" w:lastRow="0" w:firstColumn="1" w:lastColumn="0" w:noHBand="0" w:noVBand="1"/>
    </w:tblPr>
    <w:tblGrid>
      <w:gridCol w:w="6804"/>
    </w:tblGrid>
    <w:tr w:rsidR="009A3AAC" w:rsidRPr="00A3734D" w14:paraId="149494ED" w14:textId="77777777" w:rsidTr="00996F39">
      <w:trPr>
        <w:trHeight w:hRule="exact" w:val="397"/>
        <w:jc w:val="center"/>
      </w:trPr>
      <w:tc>
        <w:tcPr>
          <w:tcW w:w="8077" w:type="dxa"/>
          <w:tcBorders>
            <w:bottom w:val="single" w:sz="4" w:space="0" w:color="auto"/>
          </w:tcBorders>
          <w:vAlign w:val="center"/>
        </w:tcPr>
        <w:p w14:paraId="1BBF4A5D" w14:textId="2033C1A6" w:rsidR="009A3AAC" w:rsidRPr="00A3734D" w:rsidRDefault="00A32845" w:rsidP="007C06C6">
          <w:pPr>
            <w:pStyle w:val="SDALT-STBLG"/>
          </w:pPr>
          <w:r>
            <w:t>Yazarın Adın Soyadı</w:t>
          </w:r>
        </w:p>
      </w:tc>
    </w:tr>
  </w:tbl>
  <w:p w14:paraId="112B39BA" w14:textId="67E6C924" w:rsidR="00C95EC1" w:rsidRPr="009A3AAC" w:rsidRDefault="00C95EC1" w:rsidP="007C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371" w:type="dxa"/>
      <w:jc w:val="center"/>
      <w:tblBorders>
        <w:bottom w:val="single" w:sz="4" w:space="0" w:color="auto"/>
      </w:tblBorders>
      <w:tblLook w:val="04A0" w:firstRow="1" w:lastRow="0" w:firstColumn="1" w:lastColumn="0" w:noHBand="0" w:noVBand="1"/>
    </w:tblPr>
    <w:tblGrid>
      <w:gridCol w:w="7371"/>
    </w:tblGrid>
    <w:tr w:rsidR="00614563" w:rsidRPr="00A3734D" w14:paraId="42F59B51" w14:textId="77777777" w:rsidTr="007D1DE4">
      <w:trPr>
        <w:trHeight w:hRule="exact" w:val="397"/>
        <w:jc w:val="center"/>
      </w:trPr>
      <w:tc>
        <w:tcPr>
          <w:tcW w:w="8077" w:type="dxa"/>
          <w:tcBorders>
            <w:bottom w:val="single" w:sz="4" w:space="0" w:color="auto"/>
          </w:tcBorders>
          <w:vAlign w:val="center"/>
        </w:tcPr>
        <w:p w14:paraId="13691FCC" w14:textId="3A8C60BB" w:rsidR="00614563" w:rsidRPr="00A3734D" w:rsidRDefault="00614563" w:rsidP="007C06C6">
          <w:pPr>
            <w:pStyle w:val="SDALT-STBLG"/>
          </w:pPr>
          <w:bookmarkStart w:id="0" w:name="_Hlk182665861"/>
          <w:r w:rsidRPr="00A3734D">
            <w:t xml:space="preserve">Sinop İlahiyat Dergisi, Sayı: </w:t>
          </w:r>
          <w:r w:rsidR="00A32845">
            <w:t>2</w:t>
          </w:r>
          <w:r w:rsidRPr="00A3734D">
            <w:t>, Yıl: 202</w:t>
          </w:r>
          <w:r w:rsidR="00A32845">
            <w:t>5</w:t>
          </w:r>
        </w:p>
      </w:tc>
    </w:tr>
    <w:bookmarkEnd w:id="0"/>
  </w:tbl>
  <w:p w14:paraId="423AD15F" w14:textId="77777777" w:rsidR="00122836" w:rsidRPr="00A3734D" w:rsidRDefault="00122836" w:rsidP="007C0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18E0" w14:textId="77777777" w:rsidR="00A32845" w:rsidRDefault="00A3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9A32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72AC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E4A0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5AA3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0E26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78C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60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5689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764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B2B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DD54F1"/>
    <w:multiLevelType w:val="hybridMultilevel"/>
    <w:tmpl w:val="8AAED370"/>
    <w:lvl w:ilvl="0" w:tplc="E7343E84">
      <w:start w:val="1"/>
      <w:numFmt w:val="decimal"/>
      <w:lvlText w:val="%1."/>
      <w:lvlJc w:val="left"/>
      <w:pPr>
        <w:ind w:left="644" w:hanging="360"/>
      </w:pPr>
      <w:rPr>
        <w:rFonts w:ascii="Cambria" w:hAnsi="Cambria" w:hint="default"/>
        <w:b/>
        <w:bCs/>
        <w:color w:val="auto"/>
        <w:sz w:val="24"/>
        <w:szCs w:val="24"/>
        <w:lang w:bidi="ar-SA"/>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num w:numId="1" w16cid:durableId="150830898">
    <w:abstractNumId w:val="10"/>
  </w:num>
  <w:num w:numId="2" w16cid:durableId="629480632">
    <w:abstractNumId w:val="9"/>
  </w:num>
  <w:num w:numId="3" w16cid:durableId="655426611">
    <w:abstractNumId w:val="8"/>
  </w:num>
  <w:num w:numId="4" w16cid:durableId="1296718355">
    <w:abstractNumId w:val="7"/>
  </w:num>
  <w:num w:numId="5" w16cid:durableId="1415278045">
    <w:abstractNumId w:val="6"/>
  </w:num>
  <w:num w:numId="6" w16cid:durableId="1572151396">
    <w:abstractNumId w:val="5"/>
  </w:num>
  <w:num w:numId="7" w16cid:durableId="1481651395">
    <w:abstractNumId w:val="4"/>
  </w:num>
  <w:num w:numId="8" w16cid:durableId="177811914">
    <w:abstractNumId w:val="3"/>
  </w:num>
  <w:num w:numId="9" w16cid:durableId="747003671">
    <w:abstractNumId w:val="2"/>
  </w:num>
  <w:num w:numId="10" w16cid:durableId="136798632">
    <w:abstractNumId w:val="1"/>
  </w:num>
  <w:num w:numId="11" w16cid:durableId="183024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B2"/>
    <w:rsid w:val="000028C5"/>
    <w:rsid w:val="0000722D"/>
    <w:rsid w:val="0001364E"/>
    <w:rsid w:val="00015A76"/>
    <w:rsid w:val="00022257"/>
    <w:rsid w:val="00022E2F"/>
    <w:rsid w:val="00023FEF"/>
    <w:rsid w:val="00025B13"/>
    <w:rsid w:val="00037C1C"/>
    <w:rsid w:val="00046387"/>
    <w:rsid w:val="00051F66"/>
    <w:rsid w:val="000520EC"/>
    <w:rsid w:val="00053D7C"/>
    <w:rsid w:val="0006055D"/>
    <w:rsid w:val="0006318E"/>
    <w:rsid w:val="00063417"/>
    <w:rsid w:val="00070259"/>
    <w:rsid w:val="00071BE5"/>
    <w:rsid w:val="00080E83"/>
    <w:rsid w:val="00092B28"/>
    <w:rsid w:val="000B54C3"/>
    <w:rsid w:val="000B646F"/>
    <w:rsid w:val="000C1101"/>
    <w:rsid w:val="000C3546"/>
    <w:rsid w:val="000C3E52"/>
    <w:rsid w:val="000D0020"/>
    <w:rsid w:val="000D2144"/>
    <w:rsid w:val="000E0B59"/>
    <w:rsid w:val="000E3143"/>
    <w:rsid w:val="000E3CB7"/>
    <w:rsid w:val="000E3E28"/>
    <w:rsid w:val="000E5D09"/>
    <w:rsid w:val="000F31E8"/>
    <w:rsid w:val="000F5340"/>
    <w:rsid w:val="000F57E3"/>
    <w:rsid w:val="000F5DCE"/>
    <w:rsid w:val="000F765A"/>
    <w:rsid w:val="00100E8C"/>
    <w:rsid w:val="00104CA9"/>
    <w:rsid w:val="00105C95"/>
    <w:rsid w:val="0011431C"/>
    <w:rsid w:val="00114CD3"/>
    <w:rsid w:val="001209B6"/>
    <w:rsid w:val="001211EC"/>
    <w:rsid w:val="00122836"/>
    <w:rsid w:val="00122DF5"/>
    <w:rsid w:val="00130E80"/>
    <w:rsid w:val="00136B53"/>
    <w:rsid w:val="001418BC"/>
    <w:rsid w:val="00142227"/>
    <w:rsid w:val="00143E94"/>
    <w:rsid w:val="00147045"/>
    <w:rsid w:val="00154114"/>
    <w:rsid w:val="001625E7"/>
    <w:rsid w:val="001637B2"/>
    <w:rsid w:val="00171FDC"/>
    <w:rsid w:val="00176C4C"/>
    <w:rsid w:val="001879D4"/>
    <w:rsid w:val="001959E9"/>
    <w:rsid w:val="0019652D"/>
    <w:rsid w:val="001A1324"/>
    <w:rsid w:val="001A5586"/>
    <w:rsid w:val="001B672A"/>
    <w:rsid w:val="001C18A9"/>
    <w:rsid w:val="001C2446"/>
    <w:rsid w:val="001D125C"/>
    <w:rsid w:val="001D2B81"/>
    <w:rsid w:val="001D402B"/>
    <w:rsid w:val="001D4397"/>
    <w:rsid w:val="002012DB"/>
    <w:rsid w:val="00201E1A"/>
    <w:rsid w:val="00204257"/>
    <w:rsid w:val="00204346"/>
    <w:rsid w:val="0021484B"/>
    <w:rsid w:val="00221319"/>
    <w:rsid w:val="0022568C"/>
    <w:rsid w:val="00225800"/>
    <w:rsid w:val="00226C8C"/>
    <w:rsid w:val="00227336"/>
    <w:rsid w:val="00235265"/>
    <w:rsid w:val="00236F31"/>
    <w:rsid w:val="002426AF"/>
    <w:rsid w:val="00242CB7"/>
    <w:rsid w:val="00243F8B"/>
    <w:rsid w:val="002441BC"/>
    <w:rsid w:val="00255527"/>
    <w:rsid w:val="0025745D"/>
    <w:rsid w:val="002602DA"/>
    <w:rsid w:val="0026301D"/>
    <w:rsid w:val="002651A6"/>
    <w:rsid w:val="0026522A"/>
    <w:rsid w:val="002708D7"/>
    <w:rsid w:val="00273774"/>
    <w:rsid w:val="002779AF"/>
    <w:rsid w:val="00282A45"/>
    <w:rsid w:val="00284530"/>
    <w:rsid w:val="002A0532"/>
    <w:rsid w:val="002A11C7"/>
    <w:rsid w:val="002A22D7"/>
    <w:rsid w:val="002A4322"/>
    <w:rsid w:val="002B2027"/>
    <w:rsid w:val="002B63CF"/>
    <w:rsid w:val="002C4FD0"/>
    <w:rsid w:val="002D6A1F"/>
    <w:rsid w:val="002E11E6"/>
    <w:rsid w:val="002E219C"/>
    <w:rsid w:val="002E34AD"/>
    <w:rsid w:val="002F6DE6"/>
    <w:rsid w:val="00301910"/>
    <w:rsid w:val="00320A09"/>
    <w:rsid w:val="0032110E"/>
    <w:rsid w:val="003233D6"/>
    <w:rsid w:val="00326E53"/>
    <w:rsid w:val="003270C1"/>
    <w:rsid w:val="00336074"/>
    <w:rsid w:val="00343E16"/>
    <w:rsid w:val="00344C00"/>
    <w:rsid w:val="003610C3"/>
    <w:rsid w:val="00362043"/>
    <w:rsid w:val="00362C7C"/>
    <w:rsid w:val="003705B1"/>
    <w:rsid w:val="00372B83"/>
    <w:rsid w:val="00372FBD"/>
    <w:rsid w:val="00380184"/>
    <w:rsid w:val="0038247C"/>
    <w:rsid w:val="00382E0F"/>
    <w:rsid w:val="003931AE"/>
    <w:rsid w:val="0039434E"/>
    <w:rsid w:val="00397082"/>
    <w:rsid w:val="003B0F88"/>
    <w:rsid w:val="003B2D8F"/>
    <w:rsid w:val="003B7FD0"/>
    <w:rsid w:val="003C4397"/>
    <w:rsid w:val="003C45AB"/>
    <w:rsid w:val="003D2054"/>
    <w:rsid w:val="003D4CEF"/>
    <w:rsid w:val="003E2838"/>
    <w:rsid w:val="003E50B8"/>
    <w:rsid w:val="003F5124"/>
    <w:rsid w:val="003F51CB"/>
    <w:rsid w:val="003F625F"/>
    <w:rsid w:val="004041FB"/>
    <w:rsid w:val="004046BB"/>
    <w:rsid w:val="00405DBE"/>
    <w:rsid w:val="004123B2"/>
    <w:rsid w:val="004133C5"/>
    <w:rsid w:val="0041427B"/>
    <w:rsid w:val="004168C9"/>
    <w:rsid w:val="00420EB2"/>
    <w:rsid w:val="004275FE"/>
    <w:rsid w:val="00443ED7"/>
    <w:rsid w:val="00446D65"/>
    <w:rsid w:val="00450134"/>
    <w:rsid w:val="004511A4"/>
    <w:rsid w:val="004522C2"/>
    <w:rsid w:val="00456CC2"/>
    <w:rsid w:val="00461FBA"/>
    <w:rsid w:val="00463EDC"/>
    <w:rsid w:val="00463F7E"/>
    <w:rsid w:val="004640EE"/>
    <w:rsid w:val="0047199C"/>
    <w:rsid w:val="00475896"/>
    <w:rsid w:val="00476AC0"/>
    <w:rsid w:val="004871F6"/>
    <w:rsid w:val="004919E4"/>
    <w:rsid w:val="004941BD"/>
    <w:rsid w:val="004A2022"/>
    <w:rsid w:val="004A5236"/>
    <w:rsid w:val="004A77B3"/>
    <w:rsid w:val="004B20CF"/>
    <w:rsid w:val="004B6807"/>
    <w:rsid w:val="004B7159"/>
    <w:rsid w:val="004C1F6A"/>
    <w:rsid w:val="004C2A3C"/>
    <w:rsid w:val="004C4D98"/>
    <w:rsid w:val="004C4FBA"/>
    <w:rsid w:val="004D208D"/>
    <w:rsid w:val="004D403C"/>
    <w:rsid w:val="004E0B40"/>
    <w:rsid w:val="004E390B"/>
    <w:rsid w:val="00515675"/>
    <w:rsid w:val="00515A1F"/>
    <w:rsid w:val="00520B6D"/>
    <w:rsid w:val="00520CF6"/>
    <w:rsid w:val="00521FEB"/>
    <w:rsid w:val="00535029"/>
    <w:rsid w:val="005368BF"/>
    <w:rsid w:val="005540AA"/>
    <w:rsid w:val="0055459F"/>
    <w:rsid w:val="0055466F"/>
    <w:rsid w:val="00555428"/>
    <w:rsid w:val="0056267C"/>
    <w:rsid w:val="00563C54"/>
    <w:rsid w:val="00572684"/>
    <w:rsid w:val="0057389F"/>
    <w:rsid w:val="00574ECD"/>
    <w:rsid w:val="005755AC"/>
    <w:rsid w:val="00577498"/>
    <w:rsid w:val="00586DDF"/>
    <w:rsid w:val="0059274F"/>
    <w:rsid w:val="00595E79"/>
    <w:rsid w:val="00595F78"/>
    <w:rsid w:val="00596557"/>
    <w:rsid w:val="005978D6"/>
    <w:rsid w:val="005A07A5"/>
    <w:rsid w:val="005A3B52"/>
    <w:rsid w:val="005A41D4"/>
    <w:rsid w:val="005B4868"/>
    <w:rsid w:val="005C19EC"/>
    <w:rsid w:val="005C1F81"/>
    <w:rsid w:val="005D2016"/>
    <w:rsid w:val="005D51B4"/>
    <w:rsid w:val="005E1D7A"/>
    <w:rsid w:val="005E2A91"/>
    <w:rsid w:val="005E3ACE"/>
    <w:rsid w:val="005F6D32"/>
    <w:rsid w:val="006060F0"/>
    <w:rsid w:val="00612B9B"/>
    <w:rsid w:val="006139D9"/>
    <w:rsid w:val="00613D56"/>
    <w:rsid w:val="00614563"/>
    <w:rsid w:val="00616A83"/>
    <w:rsid w:val="006244DB"/>
    <w:rsid w:val="006309B5"/>
    <w:rsid w:val="006310BE"/>
    <w:rsid w:val="0063163B"/>
    <w:rsid w:val="00633E56"/>
    <w:rsid w:val="00636D96"/>
    <w:rsid w:val="00640CEB"/>
    <w:rsid w:val="00643B85"/>
    <w:rsid w:val="00647581"/>
    <w:rsid w:val="006501D1"/>
    <w:rsid w:val="00653DD0"/>
    <w:rsid w:val="00654ACE"/>
    <w:rsid w:val="00654D96"/>
    <w:rsid w:val="006568BA"/>
    <w:rsid w:val="006613C2"/>
    <w:rsid w:val="00666841"/>
    <w:rsid w:val="00673CF8"/>
    <w:rsid w:val="006744C8"/>
    <w:rsid w:val="00676AEF"/>
    <w:rsid w:val="00690A10"/>
    <w:rsid w:val="00690E90"/>
    <w:rsid w:val="0069151F"/>
    <w:rsid w:val="00694ADC"/>
    <w:rsid w:val="00695771"/>
    <w:rsid w:val="00697CCC"/>
    <w:rsid w:val="006A1C08"/>
    <w:rsid w:val="006A2574"/>
    <w:rsid w:val="006A3A26"/>
    <w:rsid w:val="006A5A0B"/>
    <w:rsid w:val="006B15DB"/>
    <w:rsid w:val="006B62AB"/>
    <w:rsid w:val="006C076B"/>
    <w:rsid w:val="006D094E"/>
    <w:rsid w:val="006E0D0C"/>
    <w:rsid w:val="006E3E03"/>
    <w:rsid w:val="006F2F2B"/>
    <w:rsid w:val="00705CD3"/>
    <w:rsid w:val="00713924"/>
    <w:rsid w:val="007139BA"/>
    <w:rsid w:val="007149DF"/>
    <w:rsid w:val="007329A0"/>
    <w:rsid w:val="0073379C"/>
    <w:rsid w:val="00735DEB"/>
    <w:rsid w:val="0073645C"/>
    <w:rsid w:val="00736962"/>
    <w:rsid w:val="00740181"/>
    <w:rsid w:val="00746A0F"/>
    <w:rsid w:val="00750279"/>
    <w:rsid w:val="00752FE0"/>
    <w:rsid w:val="0075691F"/>
    <w:rsid w:val="0075768A"/>
    <w:rsid w:val="00763152"/>
    <w:rsid w:val="0076751F"/>
    <w:rsid w:val="00770B8C"/>
    <w:rsid w:val="007722C4"/>
    <w:rsid w:val="00782403"/>
    <w:rsid w:val="00782D8E"/>
    <w:rsid w:val="00787D7C"/>
    <w:rsid w:val="00790B25"/>
    <w:rsid w:val="00794BBA"/>
    <w:rsid w:val="007A64A4"/>
    <w:rsid w:val="007B57E3"/>
    <w:rsid w:val="007C06C6"/>
    <w:rsid w:val="007D40DF"/>
    <w:rsid w:val="007D4E4C"/>
    <w:rsid w:val="007E16AE"/>
    <w:rsid w:val="007F2E7B"/>
    <w:rsid w:val="007F54EB"/>
    <w:rsid w:val="007F6E30"/>
    <w:rsid w:val="007F75F6"/>
    <w:rsid w:val="007F773A"/>
    <w:rsid w:val="00802274"/>
    <w:rsid w:val="008139EE"/>
    <w:rsid w:val="008152CD"/>
    <w:rsid w:val="008169E6"/>
    <w:rsid w:val="008200B2"/>
    <w:rsid w:val="00820634"/>
    <w:rsid w:val="008314E8"/>
    <w:rsid w:val="00833980"/>
    <w:rsid w:val="00834D45"/>
    <w:rsid w:val="00836AEF"/>
    <w:rsid w:val="008443F6"/>
    <w:rsid w:val="00846017"/>
    <w:rsid w:val="008466FC"/>
    <w:rsid w:val="008525FB"/>
    <w:rsid w:val="00854D75"/>
    <w:rsid w:val="00861516"/>
    <w:rsid w:val="008627E7"/>
    <w:rsid w:val="00862D35"/>
    <w:rsid w:val="008642DC"/>
    <w:rsid w:val="00864E3D"/>
    <w:rsid w:val="00865F28"/>
    <w:rsid w:val="00866A30"/>
    <w:rsid w:val="008755B0"/>
    <w:rsid w:val="00877A34"/>
    <w:rsid w:val="008844EB"/>
    <w:rsid w:val="00885722"/>
    <w:rsid w:val="00887908"/>
    <w:rsid w:val="00890731"/>
    <w:rsid w:val="00897A9F"/>
    <w:rsid w:val="008A3038"/>
    <w:rsid w:val="008A63B9"/>
    <w:rsid w:val="008A6A66"/>
    <w:rsid w:val="008A6FAC"/>
    <w:rsid w:val="008A7E03"/>
    <w:rsid w:val="008B6655"/>
    <w:rsid w:val="008C35B6"/>
    <w:rsid w:val="008C5E14"/>
    <w:rsid w:val="008D3D2E"/>
    <w:rsid w:val="008E034A"/>
    <w:rsid w:val="008E21D4"/>
    <w:rsid w:val="008E2789"/>
    <w:rsid w:val="008E336F"/>
    <w:rsid w:val="008E57C7"/>
    <w:rsid w:val="008F0C4C"/>
    <w:rsid w:val="00902AB7"/>
    <w:rsid w:val="00902FD7"/>
    <w:rsid w:val="00905265"/>
    <w:rsid w:val="00905FDA"/>
    <w:rsid w:val="00905FE2"/>
    <w:rsid w:val="00930473"/>
    <w:rsid w:val="00932A40"/>
    <w:rsid w:val="009400B9"/>
    <w:rsid w:val="00945391"/>
    <w:rsid w:val="00945A2D"/>
    <w:rsid w:val="0095231D"/>
    <w:rsid w:val="00953234"/>
    <w:rsid w:val="009607DE"/>
    <w:rsid w:val="00960EFF"/>
    <w:rsid w:val="00961EB5"/>
    <w:rsid w:val="00963474"/>
    <w:rsid w:val="00964F35"/>
    <w:rsid w:val="0096649E"/>
    <w:rsid w:val="0097096D"/>
    <w:rsid w:val="009731E4"/>
    <w:rsid w:val="00977A31"/>
    <w:rsid w:val="00985E49"/>
    <w:rsid w:val="0098618A"/>
    <w:rsid w:val="0099007C"/>
    <w:rsid w:val="0099075B"/>
    <w:rsid w:val="009919D3"/>
    <w:rsid w:val="00992140"/>
    <w:rsid w:val="00995A43"/>
    <w:rsid w:val="009A3AAC"/>
    <w:rsid w:val="009A639C"/>
    <w:rsid w:val="009A6D23"/>
    <w:rsid w:val="009B0045"/>
    <w:rsid w:val="009B102E"/>
    <w:rsid w:val="009B407C"/>
    <w:rsid w:val="009B523F"/>
    <w:rsid w:val="009B7FE7"/>
    <w:rsid w:val="009D0288"/>
    <w:rsid w:val="009D2762"/>
    <w:rsid w:val="009D3274"/>
    <w:rsid w:val="009D6F3F"/>
    <w:rsid w:val="009E28E3"/>
    <w:rsid w:val="009E4086"/>
    <w:rsid w:val="009F0F40"/>
    <w:rsid w:val="009F4CE1"/>
    <w:rsid w:val="009F551E"/>
    <w:rsid w:val="009F7A33"/>
    <w:rsid w:val="00A01E7F"/>
    <w:rsid w:val="00A10F6D"/>
    <w:rsid w:val="00A24B76"/>
    <w:rsid w:val="00A25417"/>
    <w:rsid w:val="00A31FD8"/>
    <w:rsid w:val="00A32845"/>
    <w:rsid w:val="00A350DC"/>
    <w:rsid w:val="00A36940"/>
    <w:rsid w:val="00A3734D"/>
    <w:rsid w:val="00A40457"/>
    <w:rsid w:val="00A42BAC"/>
    <w:rsid w:val="00A50209"/>
    <w:rsid w:val="00A62B04"/>
    <w:rsid w:val="00A66DD2"/>
    <w:rsid w:val="00A7389B"/>
    <w:rsid w:val="00A764C1"/>
    <w:rsid w:val="00A83116"/>
    <w:rsid w:val="00A848D3"/>
    <w:rsid w:val="00A85FF9"/>
    <w:rsid w:val="00A861ED"/>
    <w:rsid w:val="00A91948"/>
    <w:rsid w:val="00A93633"/>
    <w:rsid w:val="00A95A8C"/>
    <w:rsid w:val="00AA561E"/>
    <w:rsid w:val="00AA7D79"/>
    <w:rsid w:val="00AB4BAA"/>
    <w:rsid w:val="00AC3CE8"/>
    <w:rsid w:val="00AC7E1E"/>
    <w:rsid w:val="00AD13C5"/>
    <w:rsid w:val="00AD648C"/>
    <w:rsid w:val="00AE0199"/>
    <w:rsid w:val="00AF09FB"/>
    <w:rsid w:val="00AF3113"/>
    <w:rsid w:val="00AF494C"/>
    <w:rsid w:val="00B03197"/>
    <w:rsid w:val="00B10B78"/>
    <w:rsid w:val="00B124B7"/>
    <w:rsid w:val="00B12FEC"/>
    <w:rsid w:val="00B152EE"/>
    <w:rsid w:val="00B2020F"/>
    <w:rsid w:val="00B20F13"/>
    <w:rsid w:val="00B235E9"/>
    <w:rsid w:val="00B26DF5"/>
    <w:rsid w:val="00B2774A"/>
    <w:rsid w:val="00B31B51"/>
    <w:rsid w:val="00B346CF"/>
    <w:rsid w:val="00B35D88"/>
    <w:rsid w:val="00B402E2"/>
    <w:rsid w:val="00B42831"/>
    <w:rsid w:val="00B50501"/>
    <w:rsid w:val="00B51B98"/>
    <w:rsid w:val="00B541AB"/>
    <w:rsid w:val="00B63B4D"/>
    <w:rsid w:val="00B67215"/>
    <w:rsid w:val="00B678DA"/>
    <w:rsid w:val="00B72953"/>
    <w:rsid w:val="00B807DE"/>
    <w:rsid w:val="00B81DF2"/>
    <w:rsid w:val="00B83E6C"/>
    <w:rsid w:val="00B94203"/>
    <w:rsid w:val="00BA3B64"/>
    <w:rsid w:val="00BA5C05"/>
    <w:rsid w:val="00BB1321"/>
    <w:rsid w:val="00BB6416"/>
    <w:rsid w:val="00BC099A"/>
    <w:rsid w:val="00BC51F5"/>
    <w:rsid w:val="00BD6034"/>
    <w:rsid w:val="00BE1078"/>
    <w:rsid w:val="00BE61CC"/>
    <w:rsid w:val="00BF6508"/>
    <w:rsid w:val="00BF7334"/>
    <w:rsid w:val="00C1050D"/>
    <w:rsid w:val="00C10F2E"/>
    <w:rsid w:val="00C11D2E"/>
    <w:rsid w:val="00C1346C"/>
    <w:rsid w:val="00C13681"/>
    <w:rsid w:val="00C2312E"/>
    <w:rsid w:val="00C24886"/>
    <w:rsid w:val="00C26978"/>
    <w:rsid w:val="00C26F3D"/>
    <w:rsid w:val="00C305E7"/>
    <w:rsid w:val="00C34E33"/>
    <w:rsid w:val="00C36656"/>
    <w:rsid w:val="00C4095B"/>
    <w:rsid w:val="00C4467F"/>
    <w:rsid w:val="00C53928"/>
    <w:rsid w:val="00C55E4F"/>
    <w:rsid w:val="00C66523"/>
    <w:rsid w:val="00C66F31"/>
    <w:rsid w:val="00C8127C"/>
    <w:rsid w:val="00C813C0"/>
    <w:rsid w:val="00C828CB"/>
    <w:rsid w:val="00C85367"/>
    <w:rsid w:val="00C95EC1"/>
    <w:rsid w:val="00C96977"/>
    <w:rsid w:val="00C97D0F"/>
    <w:rsid w:val="00CA4836"/>
    <w:rsid w:val="00CA7162"/>
    <w:rsid w:val="00CB2478"/>
    <w:rsid w:val="00CC0310"/>
    <w:rsid w:val="00CC1662"/>
    <w:rsid w:val="00CC22A6"/>
    <w:rsid w:val="00CC467E"/>
    <w:rsid w:val="00CC584E"/>
    <w:rsid w:val="00CC773F"/>
    <w:rsid w:val="00CD2655"/>
    <w:rsid w:val="00CE119A"/>
    <w:rsid w:val="00CE3021"/>
    <w:rsid w:val="00CE5D70"/>
    <w:rsid w:val="00D00DEB"/>
    <w:rsid w:val="00D01ED5"/>
    <w:rsid w:val="00D064AC"/>
    <w:rsid w:val="00D20666"/>
    <w:rsid w:val="00D3065E"/>
    <w:rsid w:val="00D321D0"/>
    <w:rsid w:val="00D361EA"/>
    <w:rsid w:val="00D36D19"/>
    <w:rsid w:val="00D4197C"/>
    <w:rsid w:val="00D45A39"/>
    <w:rsid w:val="00D52F93"/>
    <w:rsid w:val="00D70EB9"/>
    <w:rsid w:val="00D8525B"/>
    <w:rsid w:val="00D85F0B"/>
    <w:rsid w:val="00D960AB"/>
    <w:rsid w:val="00D97655"/>
    <w:rsid w:val="00D97EFB"/>
    <w:rsid w:val="00DA1180"/>
    <w:rsid w:val="00DA1CC2"/>
    <w:rsid w:val="00DA23F2"/>
    <w:rsid w:val="00DA6906"/>
    <w:rsid w:val="00DB525F"/>
    <w:rsid w:val="00DC0AF1"/>
    <w:rsid w:val="00DC189E"/>
    <w:rsid w:val="00DC309E"/>
    <w:rsid w:val="00DC5B56"/>
    <w:rsid w:val="00DD7EED"/>
    <w:rsid w:val="00DE082B"/>
    <w:rsid w:val="00DE2BC0"/>
    <w:rsid w:val="00DE4016"/>
    <w:rsid w:val="00DE58B3"/>
    <w:rsid w:val="00DF1780"/>
    <w:rsid w:val="00DF25D4"/>
    <w:rsid w:val="00DF39A6"/>
    <w:rsid w:val="00DF4C04"/>
    <w:rsid w:val="00E04646"/>
    <w:rsid w:val="00E0618D"/>
    <w:rsid w:val="00E200BE"/>
    <w:rsid w:val="00E40C7A"/>
    <w:rsid w:val="00E46E20"/>
    <w:rsid w:val="00E509DD"/>
    <w:rsid w:val="00E50ADD"/>
    <w:rsid w:val="00E52913"/>
    <w:rsid w:val="00E556CF"/>
    <w:rsid w:val="00E61477"/>
    <w:rsid w:val="00E640E5"/>
    <w:rsid w:val="00E657AE"/>
    <w:rsid w:val="00E7533B"/>
    <w:rsid w:val="00E77494"/>
    <w:rsid w:val="00E77D88"/>
    <w:rsid w:val="00E82F93"/>
    <w:rsid w:val="00E8413B"/>
    <w:rsid w:val="00E84293"/>
    <w:rsid w:val="00E85C4E"/>
    <w:rsid w:val="00E8607A"/>
    <w:rsid w:val="00E86091"/>
    <w:rsid w:val="00E876BE"/>
    <w:rsid w:val="00E87788"/>
    <w:rsid w:val="00EA347E"/>
    <w:rsid w:val="00EB0C15"/>
    <w:rsid w:val="00EB1AF0"/>
    <w:rsid w:val="00EB5D54"/>
    <w:rsid w:val="00EC58DE"/>
    <w:rsid w:val="00EC6D6C"/>
    <w:rsid w:val="00EC7AEC"/>
    <w:rsid w:val="00ED0B71"/>
    <w:rsid w:val="00ED1C4C"/>
    <w:rsid w:val="00ED20A4"/>
    <w:rsid w:val="00ED7A7D"/>
    <w:rsid w:val="00EE220E"/>
    <w:rsid w:val="00EE326F"/>
    <w:rsid w:val="00EF1B51"/>
    <w:rsid w:val="00F1066A"/>
    <w:rsid w:val="00F11067"/>
    <w:rsid w:val="00F11753"/>
    <w:rsid w:val="00F12DB8"/>
    <w:rsid w:val="00F140E0"/>
    <w:rsid w:val="00F17D85"/>
    <w:rsid w:val="00F227FF"/>
    <w:rsid w:val="00F353C9"/>
    <w:rsid w:val="00F405B1"/>
    <w:rsid w:val="00F46601"/>
    <w:rsid w:val="00F52529"/>
    <w:rsid w:val="00F531CC"/>
    <w:rsid w:val="00F56DB1"/>
    <w:rsid w:val="00F64B7C"/>
    <w:rsid w:val="00F64B93"/>
    <w:rsid w:val="00F85217"/>
    <w:rsid w:val="00F94AE9"/>
    <w:rsid w:val="00F955B1"/>
    <w:rsid w:val="00F9568E"/>
    <w:rsid w:val="00FA1009"/>
    <w:rsid w:val="00FA1885"/>
    <w:rsid w:val="00FA2200"/>
    <w:rsid w:val="00FA2E26"/>
    <w:rsid w:val="00FA69D7"/>
    <w:rsid w:val="00FB1801"/>
    <w:rsid w:val="00FB5545"/>
    <w:rsid w:val="00FB6F49"/>
    <w:rsid w:val="00FD3296"/>
    <w:rsid w:val="00FD57AB"/>
    <w:rsid w:val="00FD64AB"/>
    <w:rsid w:val="00FD7F88"/>
    <w:rsid w:val="00FE32AB"/>
    <w:rsid w:val="00FE4A30"/>
    <w:rsid w:val="00FE5EA3"/>
    <w:rsid w:val="00FF0052"/>
    <w:rsid w:val="00FF0CDB"/>
    <w:rsid w:val="00FF0F57"/>
    <w:rsid w:val="00FF1424"/>
    <w:rsid w:val="00FF6E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0CF1"/>
  <w15:chartTrackingRefBased/>
  <w15:docId w15:val="{A28539EF-37EB-4947-A283-71E3DB9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7334"/>
    <w:pPr>
      <w:widowControl w:val="0"/>
      <w:spacing w:line="300" w:lineRule="auto"/>
      <w:ind w:firstLine="397"/>
    </w:pPr>
    <w:rPr>
      <w:rFonts w:ascii="Times New Roman" w:hAnsi="Times New Roman" w:cs="Times New Roman"/>
    </w:rPr>
  </w:style>
  <w:style w:type="paragraph" w:styleId="Heading1">
    <w:name w:val="heading 1"/>
    <w:basedOn w:val="Normal"/>
    <w:next w:val="Normal"/>
    <w:link w:val="Heading1Char"/>
    <w:uiPriority w:val="1"/>
    <w:qFormat/>
    <w:rsid w:val="00204257"/>
    <w:pPr>
      <w:keepNext/>
      <w:shd w:val="clear" w:color="auto" w:fill="FFFFFF"/>
      <w:suppressAutoHyphens/>
      <w:spacing w:line="276" w:lineRule="auto"/>
      <w:ind w:firstLine="0"/>
      <w:jc w:val="center"/>
      <w:outlineLvl w:val="0"/>
    </w:pPr>
    <w:rPr>
      <w:rFonts w:eastAsia="Times New Roman"/>
      <w:b/>
      <w:bCs/>
      <w:color w:val="1F1F1F"/>
      <w:lang w:val="en" w:eastAsia="tr-TR"/>
    </w:rPr>
  </w:style>
  <w:style w:type="paragraph" w:styleId="Heading2">
    <w:name w:val="heading 2"/>
    <w:basedOn w:val="Normal"/>
    <w:next w:val="Normal"/>
    <w:link w:val="Heading2Char"/>
    <w:uiPriority w:val="9"/>
    <w:unhideWhenUsed/>
    <w:qFormat/>
    <w:rsid w:val="005C1F81"/>
    <w:pPr>
      <w:keepNext/>
      <w:keepLines/>
      <w:spacing w:line="276" w:lineRule="auto"/>
      <w:outlineLvl w:val="1"/>
    </w:pPr>
    <w:rPr>
      <w:rFonts w:eastAsiaTheme="majorEastAsia"/>
      <w:b/>
    </w:rPr>
  </w:style>
  <w:style w:type="paragraph" w:styleId="Heading3">
    <w:name w:val="heading 3"/>
    <w:basedOn w:val="Heading2"/>
    <w:next w:val="Normal"/>
    <w:link w:val="Heading3Char"/>
    <w:uiPriority w:val="9"/>
    <w:unhideWhenUsed/>
    <w:qFormat/>
    <w:rsid w:val="005C1F81"/>
    <w:pPr>
      <w:outlineLvl w:val="2"/>
    </w:pPr>
    <w:rPr>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 Char Char Char,Dipnot Metni1,Dipnot Metni Char1 Char Char Char Char Char,Dipnot Metni2,Dipnot Metni Char Char Char Char Char Char1,Dipnot Metni11 Char Char,Char,Dipnot Metni Char1, Char"/>
    <w:basedOn w:val="Normal"/>
    <w:link w:val="FootnoteTextChar"/>
    <w:uiPriority w:val="1"/>
    <w:unhideWhenUsed/>
    <w:rsid w:val="008E21D4"/>
    <w:pPr>
      <w:spacing w:after="0" w:line="240" w:lineRule="auto"/>
    </w:pPr>
    <w:rPr>
      <w:sz w:val="20"/>
      <w:szCs w:val="20"/>
    </w:rPr>
  </w:style>
  <w:style w:type="character" w:customStyle="1" w:styleId="FootnoteTextChar">
    <w:name w:val="Footnote Text Char"/>
    <w:aliases w:val="Dipnot Metni Char Char Char Char Char Char Char,Dipnot Metni1 Char,Dipnot Metni Char1 Char Char Char Char Char Char,Dipnot Metni2 Char,Dipnot Metni Char Char Char Char Char Char1 Char,Dipnot Metni11 Char Char Char,Char Char, Char Char"/>
    <w:basedOn w:val="DefaultParagraphFont"/>
    <w:link w:val="FootnoteText"/>
    <w:uiPriority w:val="1"/>
    <w:rsid w:val="005E1D7A"/>
    <w:rPr>
      <w:rFonts w:ascii="Times New Roman" w:hAnsi="Times New Roman" w:cs="Times New Roman"/>
      <w:sz w:val="20"/>
      <w:szCs w:val="20"/>
    </w:rPr>
  </w:style>
  <w:style w:type="character" w:styleId="FootnoteReference">
    <w:name w:val="footnote reference"/>
    <w:basedOn w:val="DefaultParagraphFont"/>
    <w:uiPriority w:val="1"/>
    <w:unhideWhenUsed/>
    <w:rsid w:val="00226C8C"/>
    <w:rPr>
      <w:strike w:val="0"/>
      <w:dstrike w:val="0"/>
      <w:vertAlign w:val="superscript"/>
    </w:rPr>
  </w:style>
  <w:style w:type="character" w:customStyle="1" w:styleId="Heading1Char">
    <w:name w:val="Heading 1 Char"/>
    <w:basedOn w:val="DefaultParagraphFont"/>
    <w:link w:val="Heading1"/>
    <w:uiPriority w:val="1"/>
    <w:rsid w:val="005E1D7A"/>
    <w:rPr>
      <w:rFonts w:ascii="Times New Roman" w:eastAsia="Times New Roman" w:hAnsi="Times New Roman" w:cs="Times New Roman"/>
      <w:b/>
      <w:bCs/>
      <w:color w:val="1F1F1F"/>
      <w:shd w:val="clear" w:color="auto" w:fill="FFFFFF"/>
      <w:lang w:val="en" w:eastAsia="tr-TR"/>
    </w:rPr>
  </w:style>
  <w:style w:type="character" w:customStyle="1" w:styleId="Heading2Char">
    <w:name w:val="Heading 2 Char"/>
    <w:basedOn w:val="DefaultParagraphFont"/>
    <w:link w:val="Heading2"/>
    <w:uiPriority w:val="9"/>
    <w:rsid w:val="005C1F81"/>
    <w:rPr>
      <w:rFonts w:ascii="Times New Roman" w:eastAsiaTheme="majorEastAsia" w:hAnsi="Times New Roman" w:cs="Times New Roman"/>
      <w:b/>
    </w:rPr>
  </w:style>
  <w:style w:type="paragraph" w:styleId="ListParagraph">
    <w:name w:val="List Paragraph"/>
    <w:basedOn w:val="Normal"/>
    <w:uiPriority w:val="34"/>
    <w:qFormat/>
    <w:rsid w:val="00865F28"/>
    <w:pPr>
      <w:ind w:left="720"/>
      <w:contextualSpacing/>
    </w:pPr>
  </w:style>
  <w:style w:type="character" w:customStyle="1" w:styleId="article-dt">
    <w:name w:val="article-dt"/>
    <w:basedOn w:val="DefaultParagraphFont"/>
    <w:uiPriority w:val="1"/>
    <w:rsid w:val="00C1346C"/>
  </w:style>
  <w:style w:type="paragraph" w:customStyle="1" w:styleId="KuranMetni">
    <w:name w:val="Kuran Metni"/>
    <w:basedOn w:val="Normal"/>
    <w:rsid w:val="009A6D23"/>
    <w:pPr>
      <w:bidi/>
      <w:spacing w:after="0" w:line="240" w:lineRule="auto"/>
    </w:pPr>
    <w:rPr>
      <w:rFonts w:eastAsia="Times New Roman" w:cs="Shaikh Hamdullah Book"/>
      <w:sz w:val="24"/>
      <w:szCs w:val="44"/>
      <w:lang w:eastAsia="tr-TR" w:bidi="ar-AE"/>
    </w:rPr>
  </w:style>
  <w:style w:type="paragraph" w:styleId="BodyTextIndent">
    <w:name w:val="Body Text Indent"/>
    <w:basedOn w:val="Normal"/>
    <w:link w:val="BodyTextIndentChar"/>
    <w:uiPriority w:val="1"/>
    <w:rsid w:val="009A6D23"/>
    <w:pPr>
      <w:tabs>
        <w:tab w:val="left" w:pos="2977"/>
      </w:tabs>
      <w:spacing w:before="240" w:after="60" w:line="360" w:lineRule="atLeast"/>
      <w:ind w:right="680" w:firstLine="640"/>
    </w:pPr>
    <w:rPr>
      <w:rFonts w:ascii="Times" w:eastAsia="Times New Roman" w:hAnsi="Times"/>
      <w:lang w:val="x-none" w:eastAsia="x-none"/>
    </w:rPr>
  </w:style>
  <w:style w:type="character" w:customStyle="1" w:styleId="BodyTextIndentChar">
    <w:name w:val="Body Text Indent Char"/>
    <w:basedOn w:val="DefaultParagraphFont"/>
    <w:link w:val="BodyTextIndent"/>
    <w:uiPriority w:val="1"/>
    <w:rsid w:val="005E1D7A"/>
    <w:rPr>
      <w:rFonts w:ascii="Times" w:eastAsia="Times New Roman" w:hAnsi="Times" w:cs="Times New Roman"/>
      <w:lang w:val="x-none" w:eastAsia="x-none"/>
    </w:rPr>
  </w:style>
  <w:style w:type="paragraph" w:styleId="Header">
    <w:name w:val="header"/>
    <w:basedOn w:val="Normal"/>
    <w:link w:val="HeaderChar"/>
    <w:uiPriority w:val="99"/>
    <w:unhideWhenUsed/>
    <w:rsid w:val="003E28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2838"/>
  </w:style>
  <w:style w:type="paragraph" w:styleId="Footer">
    <w:name w:val="footer"/>
    <w:basedOn w:val="Normal"/>
    <w:link w:val="FooterChar"/>
    <w:uiPriority w:val="99"/>
    <w:unhideWhenUsed/>
    <w:rsid w:val="003E28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2838"/>
  </w:style>
  <w:style w:type="paragraph" w:styleId="PlainText">
    <w:name w:val="Plain Text"/>
    <w:basedOn w:val="Normal"/>
    <w:link w:val="PlainTextChar"/>
    <w:uiPriority w:val="1"/>
    <w:rsid w:val="00DE58B3"/>
    <w:pPr>
      <w:spacing w:after="0" w:line="240" w:lineRule="auto"/>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uiPriority w:val="1"/>
    <w:rsid w:val="005E1D7A"/>
    <w:rPr>
      <w:rFonts w:ascii="Courier New" w:eastAsia="Times New Roman" w:hAnsi="Courier New" w:cs="Courier New"/>
      <w:sz w:val="20"/>
      <w:szCs w:val="20"/>
      <w:lang w:eastAsia="tr-TR"/>
    </w:rPr>
  </w:style>
  <w:style w:type="paragraph" w:styleId="HTMLPreformatted">
    <w:name w:val="HTML Preformatted"/>
    <w:basedOn w:val="Normal"/>
    <w:link w:val="HTMLPreformattedChar"/>
    <w:uiPriority w:val="99"/>
    <w:semiHidden/>
    <w:unhideWhenUsed/>
    <w:rsid w:val="0083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836AEF"/>
    <w:rPr>
      <w:rFonts w:ascii="Courier New" w:eastAsia="Times New Roman" w:hAnsi="Courier New" w:cs="Courier New"/>
      <w:sz w:val="20"/>
      <w:szCs w:val="20"/>
      <w:lang w:eastAsia="tr-TR"/>
    </w:rPr>
  </w:style>
  <w:style w:type="character" w:customStyle="1" w:styleId="y2iqfc">
    <w:name w:val="y2iqfc"/>
    <w:basedOn w:val="DefaultParagraphFont"/>
    <w:uiPriority w:val="1"/>
    <w:rsid w:val="00836AEF"/>
  </w:style>
  <w:style w:type="paragraph" w:styleId="Revision">
    <w:name w:val="Revision"/>
    <w:hidden/>
    <w:uiPriority w:val="99"/>
    <w:semiHidden/>
    <w:rsid w:val="00D01ED5"/>
    <w:pPr>
      <w:spacing w:after="0" w:line="240" w:lineRule="auto"/>
    </w:pPr>
  </w:style>
  <w:style w:type="character" w:styleId="CommentReference">
    <w:name w:val="annotation reference"/>
    <w:basedOn w:val="DefaultParagraphFont"/>
    <w:uiPriority w:val="99"/>
    <w:semiHidden/>
    <w:unhideWhenUsed/>
    <w:rsid w:val="00EB0C15"/>
    <w:rPr>
      <w:sz w:val="16"/>
      <w:szCs w:val="16"/>
    </w:rPr>
  </w:style>
  <w:style w:type="paragraph" w:styleId="CommentText">
    <w:name w:val="annotation text"/>
    <w:basedOn w:val="Normal"/>
    <w:link w:val="CommentTextChar"/>
    <w:uiPriority w:val="99"/>
    <w:unhideWhenUsed/>
    <w:rsid w:val="00EB0C15"/>
    <w:pPr>
      <w:spacing w:line="240" w:lineRule="auto"/>
    </w:pPr>
    <w:rPr>
      <w:sz w:val="20"/>
      <w:szCs w:val="20"/>
    </w:rPr>
  </w:style>
  <w:style w:type="character" w:customStyle="1" w:styleId="CommentTextChar">
    <w:name w:val="Comment Text Char"/>
    <w:basedOn w:val="DefaultParagraphFont"/>
    <w:link w:val="CommentText"/>
    <w:uiPriority w:val="99"/>
    <w:rsid w:val="00EB0C15"/>
    <w:rPr>
      <w:sz w:val="20"/>
      <w:szCs w:val="20"/>
    </w:rPr>
  </w:style>
  <w:style w:type="paragraph" w:styleId="CommentSubject">
    <w:name w:val="annotation subject"/>
    <w:basedOn w:val="CommentText"/>
    <w:next w:val="CommentText"/>
    <w:link w:val="CommentSubjectChar"/>
    <w:uiPriority w:val="99"/>
    <w:semiHidden/>
    <w:unhideWhenUsed/>
    <w:rsid w:val="00EB0C15"/>
    <w:rPr>
      <w:b/>
      <w:bCs/>
    </w:rPr>
  </w:style>
  <w:style w:type="character" w:customStyle="1" w:styleId="CommentSubjectChar">
    <w:name w:val="Comment Subject Char"/>
    <w:basedOn w:val="CommentTextChar"/>
    <w:link w:val="CommentSubject"/>
    <w:uiPriority w:val="99"/>
    <w:semiHidden/>
    <w:rsid w:val="00EB0C15"/>
    <w:rPr>
      <w:b/>
      <w:bCs/>
      <w:sz w:val="20"/>
      <w:szCs w:val="20"/>
    </w:rPr>
  </w:style>
  <w:style w:type="paragraph" w:styleId="BalloonText">
    <w:name w:val="Balloon Text"/>
    <w:basedOn w:val="Normal"/>
    <w:link w:val="BalloonTextChar"/>
    <w:uiPriority w:val="99"/>
    <w:semiHidden/>
    <w:unhideWhenUsed/>
    <w:rsid w:val="00051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66"/>
    <w:rPr>
      <w:rFonts w:ascii="Segoe UI" w:hAnsi="Segoe UI" w:cs="Segoe UI"/>
      <w:sz w:val="18"/>
      <w:szCs w:val="18"/>
    </w:rPr>
  </w:style>
  <w:style w:type="character" w:styleId="Hyperlink">
    <w:name w:val="Hyperlink"/>
    <w:basedOn w:val="DefaultParagraphFont"/>
    <w:uiPriority w:val="99"/>
    <w:unhideWhenUsed/>
    <w:rsid w:val="00CE3021"/>
    <w:rPr>
      <w:color w:val="0000FF"/>
      <w:u w:val="single"/>
    </w:rPr>
  </w:style>
  <w:style w:type="character" w:customStyle="1" w:styleId="Heading3Char">
    <w:name w:val="Heading 3 Char"/>
    <w:basedOn w:val="DefaultParagraphFont"/>
    <w:link w:val="Heading3"/>
    <w:uiPriority w:val="9"/>
    <w:rsid w:val="005C1F81"/>
    <w:rPr>
      <w:rFonts w:ascii="Times New Roman" w:eastAsiaTheme="majorEastAsia" w:hAnsi="Times New Roman" w:cs="Times New Roman"/>
      <w:b/>
      <w:lang w:eastAsia="tr-TR"/>
    </w:rPr>
  </w:style>
  <w:style w:type="paragraph" w:customStyle="1" w:styleId="stbilgi1">
    <w:name w:val="Üstbilgi1"/>
    <w:basedOn w:val="Normal"/>
    <w:next w:val="Header"/>
    <w:uiPriority w:val="99"/>
    <w:unhideWhenUsed/>
    <w:rsid w:val="008A7E03"/>
    <w:pPr>
      <w:tabs>
        <w:tab w:val="center" w:pos="4153"/>
        <w:tab w:val="right" w:pos="8306"/>
      </w:tabs>
      <w:spacing w:after="0" w:line="240" w:lineRule="auto"/>
    </w:pPr>
    <w:rPr>
      <w:rFonts w:ascii="Calibri" w:eastAsia="Times New Roman" w:hAnsi="Calibri" w:cs="Arial"/>
    </w:rPr>
  </w:style>
  <w:style w:type="paragraph" w:customStyle="1" w:styleId="SDZET">
    <w:name w:val="SİD ÖZET"/>
    <w:basedOn w:val="Normal"/>
    <w:link w:val="SDZETChar"/>
    <w:qFormat/>
    <w:rsid w:val="00C305E7"/>
    <w:pPr>
      <w:spacing w:line="276" w:lineRule="auto"/>
      <w:ind w:firstLine="0"/>
    </w:pPr>
    <w:rPr>
      <w:sz w:val="20"/>
      <w:szCs w:val="20"/>
    </w:rPr>
  </w:style>
  <w:style w:type="character" w:customStyle="1" w:styleId="SDZETChar">
    <w:name w:val="SİD ÖZET Char"/>
    <w:basedOn w:val="DefaultParagraphFont"/>
    <w:link w:val="SDZET"/>
    <w:rsid w:val="00C305E7"/>
    <w:rPr>
      <w:rFonts w:ascii="Times New Roman" w:hAnsi="Times New Roman" w:cs="Times New Roman"/>
      <w:sz w:val="20"/>
      <w:szCs w:val="20"/>
    </w:rPr>
  </w:style>
  <w:style w:type="paragraph" w:customStyle="1" w:styleId="SDKAYNAKA">
    <w:name w:val="SİD KAYNAKÇA"/>
    <w:basedOn w:val="Normal"/>
    <w:link w:val="SDKAYNAKAChar"/>
    <w:qFormat/>
    <w:rsid w:val="005C1F81"/>
    <w:pPr>
      <w:spacing w:before="0" w:after="0" w:line="276" w:lineRule="auto"/>
      <w:ind w:left="397" w:hanging="397"/>
    </w:pPr>
    <w:rPr>
      <w:rFonts w:asciiTheme="majorBidi" w:hAnsiTheme="majorBidi" w:cstheme="majorBidi"/>
      <w:sz w:val="20"/>
      <w:szCs w:val="20"/>
    </w:rPr>
  </w:style>
  <w:style w:type="character" w:customStyle="1" w:styleId="SDKAYNAKAChar">
    <w:name w:val="SİD KAYNAKÇA Char"/>
    <w:basedOn w:val="DefaultParagraphFont"/>
    <w:link w:val="SDKAYNAKA"/>
    <w:rsid w:val="005C1F81"/>
    <w:rPr>
      <w:rFonts w:asciiTheme="majorBidi" w:hAnsiTheme="majorBidi" w:cstheme="majorBidi"/>
      <w:sz w:val="20"/>
      <w:szCs w:val="20"/>
    </w:rPr>
  </w:style>
  <w:style w:type="paragraph" w:customStyle="1" w:styleId="SDDPNOT">
    <w:name w:val="SİD DİPNOT"/>
    <w:basedOn w:val="FootnoteText"/>
    <w:link w:val="SDDPNOTChar"/>
    <w:qFormat/>
    <w:rsid w:val="002A22D7"/>
    <w:pPr>
      <w:spacing w:before="0" w:line="276" w:lineRule="auto"/>
      <w:ind w:firstLine="0"/>
    </w:pPr>
    <w:rPr>
      <w:szCs w:val="16"/>
    </w:rPr>
  </w:style>
  <w:style w:type="character" w:customStyle="1" w:styleId="SDDPNOTChar">
    <w:name w:val="SİD DİPNOT Char"/>
    <w:basedOn w:val="FootnoteTextChar"/>
    <w:link w:val="SDDPNOT"/>
    <w:rsid w:val="002A22D7"/>
    <w:rPr>
      <w:rFonts w:ascii="Times New Roman" w:hAnsi="Times New Roman" w:cs="Times New Roman"/>
      <w:sz w:val="20"/>
      <w:szCs w:val="16"/>
    </w:rPr>
  </w:style>
  <w:style w:type="paragraph" w:customStyle="1" w:styleId="SDDPNOTSAYI">
    <w:name w:val="SİD DİPNOT SAYI"/>
    <w:basedOn w:val="SDDPNOT"/>
    <w:link w:val="SDDPNOTSAYIChar"/>
    <w:qFormat/>
    <w:rsid w:val="00C55E4F"/>
    <w:rPr>
      <w:vertAlign w:val="superscript"/>
    </w:rPr>
  </w:style>
  <w:style w:type="character" w:customStyle="1" w:styleId="SDDPNOTSAYIChar">
    <w:name w:val="SİD DİPNOT SAYI Char"/>
    <w:basedOn w:val="SDDPNOTChar"/>
    <w:link w:val="SDDPNOTSAYI"/>
    <w:rsid w:val="00C55E4F"/>
    <w:rPr>
      <w:rFonts w:ascii="Times New Roman" w:hAnsi="Times New Roman" w:cs="Times New Roman"/>
      <w:sz w:val="20"/>
      <w:szCs w:val="16"/>
      <w:vertAlign w:val="superscript"/>
    </w:rPr>
  </w:style>
  <w:style w:type="paragraph" w:customStyle="1" w:styleId="SDALT-STBLG">
    <w:name w:val="SİD ALT-ÜST BİLGİ"/>
    <w:basedOn w:val="SDDPNOT"/>
    <w:link w:val="SDALT-STBLGChar"/>
    <w:qFormat/>
    <w:rsid w:val="002441BC"/>
    <w:pPr>
      <w:jc w:val="center"/>
    </w:pPr>
  </w:style>
  <w:style w:type="character" w:customStyle="1" w:styleId="SDALT-STBLGChar">
    <w:name w:val="SİD ALT-ÜST BİLGİ Char"/>
    <w:basedOn w:val="SDDPNOTChar"/>
    <w:link w:val="SDALT-STBLG"/>
    <w:rsid w:val="005E1D7A"/>
    <w:rPr>
      <w:rFonts w:ascii="Times New Roman" w:hAnsi="Times New Roman" w:cs="Times New Roman"/>
      <w:sz w:val="20"/>
      <w:szCs w:val="16"/>
    </w:rPr>
  </w:style>
  <w:style w:type="paragraph" w:customStyle="1" w:styleId="SDGVDEMETN">
    <w:name w:val="SİD GÖVDE METİN"/>
    <w:basedOn w:val="SDZET"/>
    <w:qFormat/>
    <w:rsid w:val="00A764C1"/>
    <w:pPr>
      <w:spacing w:line="300" w:lineRule="auto"/>
      <w:ind w:firstLine="397"/>
    </w:pPr>
    <w:rPr>
      <w:sz w:val="22"/>
    </w:rPr>
  </w:style>
  <w:style w:type="paragraph" w:customStyle="1" w:styleId="SDANABALIK">
    <w:name w:val="SİD ANABAŞLIK"/>
    <w:basedOn w:val="Heading1"/>
    <w:qFormat/>
    <w:rsid w:val="00A764C1"/>
    <w:pPr>
      <w:spacing w:line="300" w:lineRule="auto"/>
    </w:pPr>
    <w:rPr>
      <w:color w:val="auto"/>
      <w:szCs w:val="24"/>
      <w:lang w:val="tr-TR"/>
    </w:rPr>
  </w:style>
  <w:style w:type="character" w:styleId="UnresolvedMention">
    <w:name w:val="Unresolved Mention"/>
    <w:basedOn w:val="DefaultParagraphFont"/>
    <w:uiPriority w:val="99"/>
    <w:semiHidden/>
    <w:unhideWhenUsed/>
    <w:rsid w:val="00F56DB1"/>
    <w:rPr>
      <w:color w:val="605E5C"/>
      <w:shd w:val="clear" w:color="auto" w:fill="E1DFDD"/>
    </w:rPr>
  </w:style>
  <w:style w:type="paragraph" w:customStyle="1" w:styleId="SDAltbalk">
    <w:name w:val="SİD Altbaşlık"/>
    <w:basedOn w:val="SDGVDEMETN"/>
    <w:qFormat/>
    <w:rsid w:val="00BF7334"/>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4062">
      <w:bodyDiv w:val="1"/>
      <w:marLeft w:val="0"/>
      <w:marRight w:val="0"/>
      <w:marTop w:val="0"/>
      <w:marBottom w:val="0"/>
      <w:divBdr>
        <w:top w:val="none" w:sz="0" w:space="0" w:color="auto"/>
        <w:left w:val="none" w:sz="0" w:space="0" w:color="auto"/>
        <w:bottom w:val="none" w:sz="0" w:space="0" w:color="auto"/>
        <w:right w:val="none" w:sz="0" w:space="0" w:color="auto"/>
      </w:divBdr>
    </w:div>
    <w:div w:id="150221356">
      <w:bodyDiv w:val="1"/>
      <w:marLeft w:val="0"/>
      <w:marRight w:val="0"/>
      <w:marTop w:val="0"/>
      <w:marBottom w:val="0"/>
      <w:divBdr>
        <w:top w:val="none" w:sz="0" w:space="0" w:color="auto"/>
        <w:left w:val="none" w:sz="0" w:space="0" w:color="auto"/>
        <w:bottom w:val="none" w:sz="0" w:space="0" w:color="auto"/>
        <w:right w:val="none" w:sz="0" w:space="0" w:color="auto"/>
      </w:divBdr>
    </w:div>
    <w:div w:id="301738110">
      <w:bodyDiv w:val="1"/>
      <w:marLeft w:val="0"/>
      <w:marRight w:val="0"/>
      <w:marTop w:val="0"/>
      <w:marBottom w:val="0"/>
      <w:divBdr>
        <w:top w:val="none" w:sz="0" w:space="0" w:color="auto"/>
        <w:left w:val="none" w:sz="0" w:space="0" w:color="auto"/>
        <w:bottom w:val="none" w:sz="0" w:space="0" w:color="auto"/>
        <w:right w:val="none" w:sz="0" w:space="0" w:color="auto"/>
      </w:divBdr>
    </w:div>
    <w:div w:id="308680500">
      <w:bodyDiv w:val="1"/>
      <w:marLeft w:val="0"/>
      <w:marRight w:val="0"/>
      <w:marTop w:val="0"/>
      <w:marBottom w:val="0"/>
      <w:divBdr>
        <w:top w:val="none" w:sz="0" w:space="0" w:color="auto"/>
        <w:left w:val="none" w:sz="0" w:space="0" w:color="auto"/>
        <w:bottom w:val="none" w:sz="0" w:space="0" w:color="auto"/>
        <w:right w:val="none" w:sz="0" w:space="0" w:color="auto"/>
      </w:divBdr>
    </w:div>
    <w:div w:id="542179556">
      <w:bodyDiv w:val="1"/>
      <w:marLeft w:val="0"/>
      <w:marRight w:val="0"/>
      <w:marTop w:val="0"/>
      <w:marBottom w:val="0"/>
      <w:divBdr>
        <w:top w:val="none" w:sz="0" w:space="0" w:color="auto"/>
        <w:left w:val="none" w:sz="0" w:space="0" w:color="auto"/>
        <w:bottom w:val="none" w:sz="0" w:space="0" w:color="auto"/>
        <w:right w:val="none" w:sz="0" w:space="0" w:color="auto"/>
      </w:divBdr>
    </w:div>
    <w:div w:id="549004154">
      <w:bodyDiv w:val="1"/>
      <w:marLeft w:val="0"/>
      <w:marRight w:val="0"/>
      <w:marTop w:val="0"/>
      <w:marBottom w:val="0"/>
      <w:divBdr>
        <w:top w:val="none" w:sz="0" w:space="0" w:color="auto"/>
        <w:left w:val="none" w:sz="0" w:space="0" w:color="auto"/>
        <w:bottom w:val="none" w:sz="0" w:space="0" w:color="auto"/>
        <w:right w:val="none" w:sz="0" w:space="0" w:color="auto"/>
      </w:divBdr>
    </w:div>
    <w:div w:id="782575245">
      <w:bodyDiv w:val="1"/>
      <w:marLeft w:val="0"/>
      <w:marRight w:val="0"/>
      <w:marTop w:val="0"/>
      <w:marBottom w:val="0"/>
      <w:divBdr>
        <w:top w:val="none" w:sz="0" w:space="0" w:color="auto"/>
        <w:left w:val="none" w:sz="0" w:space="0" w:color="auto"/>
        <w:bottom w:val="none" w:sz="0" w:space="0" w:color="auto"/>
        <w:right w:val="none" w:sz="0" w:space="0" w:color="auto"/>
      </w:divBdr>
    </w:div>
    <w:div w:id="799155142">
      <w:bodyDiv w:val="1"/>
      <w:marLeft w:val="0"/>
      <w:marRight w:val="0"/>
      <w:marTop w:val="0"/>
      <w:marBottom w:val="0"/>
      <w:divBdr>
        <w:top w:val="none" w:sz="0" w:space="0" w:color="auto"/>
        <w:left w:val="none" w:sz="0" w:space="0" w:color="auto"/>
        <w:bottom w:val="none" w:sz="0" w:space="0" w:color="auto"/>
        <w:right w:val="none" w:sz="0" w:space="0" w:color="auto"/>
      </w:divBdr>
    </w:div>
    <w:div w:id="900603208">
      <w:bodyDiv w:val="1"/>
      <w:marLeft w:val="0"/>
      <w:marRight w:val="0"/>
      <w:marTop w:val="0"/>
      <w:marBottom w:val="0"/>
      <w:divBdr>
        <w:top w:val="none" w:sz="0" w:space="0" w:color="auto"/>
        <w:left w:val="none" w:sz="0" w:space="0" w:color="auto"/>
        <w:bottom w:val="none" w:sz="0" w:space="0" w:color="auto"/>
        <w:right w:val="none" w:sz="0" w:space="0" w:color="auto"/>
      </w:divBdr>
    </w:div>
    <w:div w:id="1034506307">
      <w:bodyDiv w:val="1"/>
      <w:marLeft w:val="0"/>
      <w:marRight w:val="0"/>
      <w:marTop w:val="0"/>
      <w:marBottom w:val="0"/>
      <w:divBdr>
        <w:top w:val="none" w:sz="0" w:space="0" w:color="auto"/>
        <w:left w:val="none" w:sz="0" w:space="0" w:color="auto"/>
        <w:bottom w:val="none" w:sz="0" w:space="0" w:color="auto"/>
        <w:right w:val="none" w:sz="0" w:space="0" w:color="auto"/>
      </w:divBdr>
    </w:div>
    <w:div w:id="1075274294">
      <w:bodyDiv w:val="1"/>
      <w:marLeft w:val="0"/>
      <w:marRight w:val="0"/>
      <w:marTop w:val="0"/>
      <w:marBottom w:val="0"/>
      <w:divBdr>
        <w:top w:val="none" w:sz="0" w:space="0" w:color="auto"/>
        <w:left w:val="none" w:sz="0" w:space="0" w:color="auto"/>
        <w:bottom w:val="none" w:sz="0" w:space="0" w:color="auto"/>
        <w:right w:val="none" w:sz="0" w:space="0" w:color="auto"/>
      </w:divBdr>
    </w:div>
    <w:div w:id="1105727663">
      <w:bodyDiv w:val="1"/>
      <w:marLeft w:val="0"/>
      <w:marRight w:val="0"/>
      <w:marTop w:val="0"/>
      <w:marBottom w:val="0"/>
      <w:divBdr>
        <w:top w:val="none" w:sz="0" w:space="0" w:color="auto"/>
        <w:left w:val="none" w:sz="0" w:space="0" w:color="auto"/>
        <w:bottom w:val="none" w:sz="0" w:space="0" w:color="auto"/>
        <w:right w:val="none" w:sz="0" w:space="0" w:color="auto"/>
      </w:divBdr>
    </w:div>
    <w:div w:id="1136068148">
      <w:bodyDiv w:val="1"/>
      <w:marLeft w:val="0"/>
      <w:marRight w:val="0"/>
      <w:marTop w:val="0"/>
      <w:marBottom w:val="0"/>
      <w:divBdr>
        <w:top w:val="none" w:sz="0" w:space="0" w:color="auto"/>
        <w:left w:val="none" w:sz="0" w:space="0" w:color="auto"/>
        <w:bottom w:val="none" w:sz="0" w:space="0" w:color="auto"/>
        <w:right w:val="none" w:sz="0" w:space="0" w:color="auto"/>
      </w:divBdr>
    </w:div>
    <w:div w:id="1159416993">
      <w:bodyDiv w:val="1"/>
      <w:marLeft w:val="0"/>
      <w:marRight w:val="0"/>
      <w:marTop w:val="0"/>
      <w:marBottom w:val="0"/>
      <w:divBdr>
        <w:top w:val="none" w:sz="0" w:space="0" w:color="auto"/>
        <w:left w:val="none" w:sz="0" w:space="0" w:color="auto"/>
        <w:bottom w:val="none" w:sz="0" w:space="0" w:color="auto"/>
        <w:right w:val="none" w:sz="0" w:space="0" w:color="auto"/>
      </w:divBdr>
    </w:div>
    <w:div w:id="1189290719">
      <w:bodyDiv w:val="1"/>
      <w:marLeft w:val="0"/>
      <w:marRight w:val="0"/>
      <w:marTop w:val="0"/>
      <w:marBottom w:val="0"/>
      <w:divBdr>
        <w:top w:val="none" w:sz="0" w:space="0" w:color="auto"/>
        <w:left w:val="none" w:sz="0" w:space="0" w:color="auto"/>
        <w:bottom w:val="none" w:sz="0" w:space="0" w:color="auto"/>
        <w:right w:val="none" w:sz="0" w:space="0" w:color="auto"/>
      </w:divBdr>
    </w:div>
    <w:div w:id="1251352821">
      <w:bodyDiv w:val="1"/>
      <w:marLeft w:val="0"/>
      <w:marRight w:val="0"/>
      <w:marTop w:val="0"/>
      <w:marBottom w:val="0"/>
      <w:divBdr>
        <w:top w:val="none" w:sz="0" w:space="0" w:color="auto"/>
        <w:left w:val="none" w:sz="0" w:space="0" w:color="auto"/>
        <w:bottom w:val="none" w:sz="0" w:space="0" w:color="auto"/>
        <w:right w:val="none" w:sz="0" w:space="0" w:color="auto"/>
      </w:divBdr>
    </w:div>
    <w:div w:id="1294825326">
      <w:bodyDiv w:val="1"/>
      <w:marLeft w:val="0"/>
      <w:marRight w:val="0"/>
      <w:marTop w:val="0"/>
      <w:marBottom w:val="0"/>
      <w:divBdr>
        <w:top w:val="none" w:sz="0" w:space="0" w:color="auto"/>
        <w:left w:val="none" w:sz="0" w:space="0" w:color="auto"/>
        <w:bottom w:val="none" w:sz="0" w:space="0" w:color="auto"/>
        <w:right w:val="none" w:sz="0" w:space="0" w:color="auto"/>
      </w:divBdr>
    </w:div>
    <w:div w:id="1340428960">
      <w:bodyDiv w:val="1"/>
      <w:marLeft w:val="0"/>
      <w:marRight w:val="0"/>
      <w:marTop w:val="0"/>
      <w:marBottom w:val="0"/>
      <w:divBdr>
        <w:top w:val="none" w:sz="0" w:space="0" w:color="auto"/>
        <w:left w:val="none" w:sz="0" w:space="0" w:color="auto"/>
        <w:bottom w:val="none" w:sz="0" w:space="0" w:color="auto"/>
        <w:right w:val="none" w:sz="0" w:space="0" w:color="auto"/>
      </w:divBdr>
    </w:div>
    <w:div w:id="1347832524">
      <w:bodyDiv w:val="1"/>
      <w:marLeft w:val="0"/>
      <w:marRight w:val="0"/>
      <w:marTop w:val="0"/>
      <w:marBottom w:val="0"/>
      <w:divBdr>
        <w:top w:val="none" w:sz="0" w:space="0" w:color="auto"/>
        <w:left w:val="none" w:sz="0" w:space="0" w:color="auto"/>
        <w:bottom w:val="none" w:sz="0" w:space="0" w:color="auto"/>
        <w:right w:val="none" w:sz="0" w:space="0" w:color="auto"/>
      </w:divBdr>
    </w:div>
    <w:div w:id="1420448646">
      <w:bodyDiv w:val="1"/>
      <w:marLeft w:val="0"/>
      <w:marRight w:val="0"/>
      <w:marTop w:val="0"/>
      <w:marBottom w:val="0"/>
      <w:divBdr>
        <w:top w:val="none" w:sz="0" w:space="0" w:color="auto"/>
        <w:left w:val="none" w:sz="0" w:space="0" w:color="auto"/>
        <w:bottom w:val="none" w:sz="0" w:space="0" w:color="auto"/>
        <w:right w:val="none" w:sz="0" w:space="0" w:color="auto"/>
      </w:divBdr>
    </w:div>
    <w:div w:id="1599021965">
      <w:bodyDiv w:val="1"/>
      <w:marLeft w:val="0"/>
      <w:marRight w:val="0"/>
      <w:marTop w:val="0"/>
      <w:marBottom w:val="0"/>
      <w:divBdr>
        <w:top w:val="none" w:sz="0" w:space="0" w:color="auto"/>
        <w:left w:val="none" w:sz="0" w:space="0" w:color="auto"/>
        <w:bottom w:val="none" w:sz="0" w:space="0" w:color="auto"/>
        <w:right w:val="none" w:sz="0" w:space="0" w:color="auto"/>
      </w:divBdr>
    </w:div>
    <w:div w:id="1647777056">
      <w:bodyDiv w:val="1"/>
      <w:marLeft w:val="0"/>
      <w:marRight w:val="0"/>
      <w:marTop w:val="0"/>
      <w:marBottom w:val="0"/>
      <w:divBdr>
        <w:top w:val="none" w:sz="0" w:space="0" w:color="auto"/>
        <w:left w:val="none" w:sz="0" w:space="0" w:color="auto"/>
        <w:bottom w:val="none" w:sz="0" w:space="0" w:color="auto"/>
        <w:right w:val="none" w:sz="0" w:space="0" w:color="auto"/>
      </w:divBdr>
    </w:div>
    <w:div w:id="1720393256">
      <w:bodyDiv w:val="1"/>
      <w:marLeft w:val="0"/>
      <w:marRight w:val="0"/>
      <w:marTop w:val="0"/>
      <w:marBottom w:val="0"/>
      <w:divBdr>
        <w:top w:val="none" w:sz="0" w:space="0" w:color="auto"/>
        <w:left w:val="none" w:sz="0" w:space="0" w:color="auto"/>
        <w:bottom w:val="none" w:sz="0" w:space="0" w:color="auto"/>
        <w:right w:val="none" w:sz="0" w:space="0" w:color="auto"/>
      </w:divBdr>
    </w:div>
    <w:div w:id="1794013006">
      <w:bodyDiv w:val="1"/>
      <w:marLeft w:val="0"/>
      <w:marRight w:val="0"/>
      <w:marTop w:val="0"/>
      <w:marBottom w:val="0"/>
      <w:divBdr>
        <w:top w:val="none" w:sz="0" w:space="0" w:color="auto"/>
        <w:left w:val="none" w:sz="0" w:space="0" w:color="auto"/>
        <w:bottom w:val="none" w:sz="0" w:space="0" w:color="auto"/>
        <w:right w:val="none" w:sz="0" w:space="0" w:color="auto"/>
      </w:divBdr>
    </w:div>
    <w:div w:id="2000960202">
      <w:bodyDiv w:val="1"/>
      <w:marLeft w:val="0"/>
      <w:marRight w:val="0"/>
      <w:marTop w:val="0"/>
      <w:marBottom w:val="0"/>
      <w:divBdr>
        <w:top w:val="none" w:sz="0" w:space="0" w:color="auto"/>
        <w:left w:val="none" w:sz="0" w:space="0" w:color="auto"/>
        <w:bottom w:val="none" w:sz="0" w:space="0" w:color="auto"/>
        <w:right w:val="none" w:sz="0" w:space="0" w:color="auto"/>
      </w:divBdr>
    </w:div>
    <w:div w:id="2002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guide/isnad2/akademik-yazim/26-kaynakca-olusturma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26D8-2B4C-4753-94A3-69647E92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1272</Words>
  <Characters>7255</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Reviewer ...</cp:lastModifiedBy>
  <cp:revision>18</cp:revision>
  <cp:lastPrinted>2024-11-21T06:41:00Z</cp:lastPrinted>
  <dcterms:created xsi:type="dcterms:W3CDTF">2024-11-21T18:21:00Z</dcterms:created>
  <dcterms:modified xsi:type="dcterms:W3CDTF">2024-12-07T21:26:00Z</dcterms:modified>
</cp:coreProperties>
</file>