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311" w:rsidRPr="009B65A2" w:rsidRDefault="009B65A2" w:rsidP="009B6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5A2">
        <w:rPr>
          <w:rFonts w:ascii="Times New Roman" w:hAnsi="Times New Roman" w:cs="Times New Roman"/>
          <w:b/>
          <w:sz w:val="24"/>
          <w:szCs w:val="24"/>
        </w:rPr>
        <w:t>T.C</w:t>
      </w:r>
      <w:r w:rsidR="001C75BC">
        <w:rPr>
          <w:rFonts w:ascii="Times New Roman" w:hAnsi="Times New Roman" w:cs="Times New Roman"/>
          <w:b/>
          <w:sz w:val="24"/>
          <w:szCs w:val="24"/>
        </w:rPr>
        <w:t>.</w:t>
      </w:r>
    </w:p>
    <w:p w:rsidR="009B65A2" w:rsidRPr="009B65A2" w:rsidRDefault="009B65A2" w:rsidP="009B6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5A2">
        <w:rPr>
          <w:rFonts w:ascii="Times New Roman" w:hAnsi="Times New Roman" w:cs="Times New Roman"/>
          <w:b/>
          <w:sz w:val="24"/>
          <w:szCs w:val="24"/>
        </w:rPr>
        <w:t>İÇİŞLERİ BAKANLIĞI</w:t>
      </w:r>
    </w:p>
    <w:p w:rsidR="009B65A2" w:rsidRPr="009B65A2" w:rsidRDefault="009B65A2" w:rsidP="009B6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5A2">
        <w:rPr>
          <w:rFonts w:ascii="Times New Roman" w:hAnsi="Times New Roman" w:cs="Times New Roman"/>
          <w:b/>
          <w:sz w:val="24"/>
          <w:szCs w:val="24"/>
        </w:rPr>
        <w:t>GÖÇ İDA</w:t>
      </w:r>
      <w:r w:rsidR="001C75BC">
        <w:rPr>
          <w:rFonts w:ascii="Times New Roman" w:hAnsi="Times New Roman" w:cs="Times New Roman"/>
          <w:b/>
          <w:sz w:val="24"/>
          <w:szCs w:val="24"/>
        </w:rPr>
        <w:t>R</w:t>
      </w:r>
      <w:r w:rsidRPr="009B65A2">
        <w:rPr>
          <w:rFonts w:ascii="Times New Roman" w:hAnsi="Times New Roman" w:cs="Times New Roman"/>
          <w:b/>
          <w:sz w:val="24"/>
          <w:szCs w:val="24"/>
        </w:rPr>
        <w:t>ESİ GENEL MÜDÜRLÜĞÜ</w:t>
      </w:r>
    </w:p>
    <w:p w:rsidR="009B65A2" w:rsidRDefault="009B65A2" w:rsidP="009B6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5A2">
        <w:rPr>
          <w:rFonts w:ascii="Times New Roman" w:hAnsi="Times New Roman" w:cs="Times New Roman"/>
          <w:b/>
          <w:sz w:val="24"/>
          <w:szCs w:val="24"/>
        </w:rPr>
        <w:t>GÖÇ ARAŞTIRMALARI DERGİSİ</w:t>
      </w:r>
    </w:p>
    <w:p w:rsidR="009B65A2" w:rsidRDefault="009B65A2" w:rsidP="009B65A2">
      <w:pPr>
        <w:rPr>
          <w:rFonts w:ascii="Times New Roman" w:hAnsi="Times New Roman" w:cs="Times New Roman"/>
          <w:sz w:val="24"/>
          <w:szCs w:val="24"/>
        </w:rPr>
      </w:pPr>
    </w:p>
    <w:p w:rsidR="009B65A2" w:rsidRDefault="009B65A2" w:rsidP="00846A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Derginize göndermiş olduğum ……………………………………………...başlıklı makalemin daha önce herhangi bir yerde yayımlanmadığını, yayımlanmak üzere kabul edilmediği ve halen başka bir yerde </w:t>
      </w:r>
      <w:r w:rsidR="00303DE4">
        <w:rPr>
          <w:rFonts w:ascii="Times New Roman" w:hAnsi="Times New Roman" w:cs="Times New Roman"/>
          <w:sz w:val="24"/>
          <w:szCs w:val="24"/>
        </w:rPr>
        <w:t>yayımlanmak üz</w:t>
      </w:r>
      <w:r>
        <w:rPr>
          <w:rFonts w:ascii="Times New Roman" w:hAnsi="Times New Roman" w:cs="Times New Roman"/>
          <w:sz w:val="24"/>
          <w:szCs w:val="24"/>
        </w:rPr>
        <w:t>er</w:t>
      </w:r>
      <w:r w:rsidR="00303DE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değerlendirme aşamasında olmadığını açıkça bildiririm. Yayıma kabul edilen makalemin bütün yayın haklarına Göç Araştırmaları Dergisi’nin sahip olduğunu kabul ederim.</w:t>
      </w:r>
      <w:r w:rsidR="00A336D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336D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A336DF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="00A336D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A336DF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9B65A2" w:rsidRDefault="009B65A2" w:rsidP="009B65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5A2" w:rsidRDefault="009B65A2" w:rsidP="009B6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8F71E8">
        <w:rPr>
          <w:rFonts w:ascii="Times New Roman" w:hAnsi="Times New Roman" w:cs="Times New Roman"/>
          <w:sz w:val="24"/>
          <w:szCs w:val="24"/>
        </w:rPr>
        <w:tab/>
      </w:r>
      <w:r w:rsidR="008F71E8">
        <w:rPr>
          <w:rFonts w:ascii="Times New Roman" w:hAnsi="Times New Roman" w:cs="Times New Roman"/>
          <w:sz w:val="24"/>
          <w:szCs w:val="24"/>
        </w:rPr>
        <w:tab/>
      </w:r>
      <w:r w:rsidR="008F71E8">
        <w:rPr>
          <w:rFonts w:ascii="Times New Roman" w:hAnsi="Times New Roman" w:cs="Times New Roman"/>
          <w:sz w:val="24"/>
          <w:szCs w:val="24"/>
        </w:rPr>
        <w:tab/>
      </w:r>
      <w:r w:rsidR="001C75BC">
        <w:rPr>
          <w:rFonts w:ascii="Times New Roman" w:hAnsi="Times New Roman" w:cs="Times New Roman"/>
          <w:sz w:val="24"/>
          <w:szCs w:val="24"/>
        </w:rPr>
        <w:t>:</w:t>
      </w:r>
    </w:p>
    <w:p w:rsidR="009B65A2" w:rsidRDefault="00F06FB2" w:rsidP="009B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71E8">
        <w:rPr>
          <w:rFonts w:ascii="Times New Roman" w:hAnsi="Times New Roman" w:cs="Times New Roman"/>
          <w:sz w:val="24"/>
          <w:szCs w:val="24"/>
        </w:rPr>
        <w:tab/>
      </w:r>
      <w:r w:rsidR="001C75BC">
        <w:rPr>
          <w:rFonts w:ascii="Times New Roman" w:hAnsi="Times New Roman" w:cs="Times New Roman"/>
          <w:sz w:val="24"/>
          <w:szCs w:val="24"/>
        </w:rPr>
        <w:t>:</w:t>
      </w:r>
    </w:p>
    <w:p w:rsidR="009B65A2" w:rsidRDefault="00F06FB2" w:rsidP="009B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2F79C2">
        <w:rPr>
          <w:rFonts w:ascii="Times New Roman" w:hAnsi="Times New Roman" w:cs="Times New Roman"/>
          <w:sz w:val="24"/>
          <w:szCs w:val="24"/>
        </w:rPr>
        <w:t xml:space="preserve"> Numarası</w:t>
      </w:r>
      <w:bookmarkStart w:id="0" w:name="_GoBack"/>
      <w:bookmarkEnd w:id="0"/>
      <w:r w:rsidR="008F71E8">
        <w:rPr>
          <w:rFonts w:ascii="Times New Roman" w:hAnsi="Times New Roman" w:cs="Times New Roman"/>
          <w:sz w:val="24"/>
          <w:szCs w:val="24"/>
        </w:rPr>
        <w:tab/>
      </w:r>
      <w:r w:rsidR="008F71E8">
        <w:rPr>
          <w:rFonts w:ascii="Times New Roman" w:hAnsi="Times New Roman" w:cs="Times New Roman"/>
          <w:sz w:val="24"/>
          <w:szCs w:val="24"/>
        </w:rPr>
        <w:tab/>
        <w:t>:</w:t>
      </w:r>
    </w:p>
    <w:p w:rsidR="00A5594F" w:rsidRDefault="00A5594F" w:rsidP="00A55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F71E8" w:rsidRDefault="008F71E8" w:rsidP="009B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Elektronik Posta Adresi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B65A2" w:rsidRDefault="008F71E8" w:rsidP="009B6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Kurum/Birim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A52B6" w:rsidRDefault="006A52B6" w:rsidP="006A5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Makale Gönderim Tarihi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3509A" w:rsidRDefault="008F71E8" w:rsidP="009B6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1E8" w:rsidRDefault="008F71E8" w:rsidP="009B65A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Contributor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="006350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509A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="0063509A">
        <w:rPr>
          <w:rFonts w:ascii="Times New Roman" w:hAnsi="Times New Roman" w:cs="Times New Roman"/>
          <w:sz w:val="24"/>
          <w:szCs w:val="24"/>
        </w:rPr>
        <w:t>)</w:t>
      </w:r>
      <w:r w:rsidR="006350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06FB2" w:rsidRDefault="00F06FB2" w:rsidP="009B65A2">
      <w:pPr>
        <w:rPr>
          <w:rFonts w:ascii="Times New Roman" w:hAnsi="Times New Roman" w:cs="Times New Roman"/>
          <w:sz w:val="24"/>
          <w:szCs w:val="24"/>
        </w:rPr>
      </w:pPr>
    </w:p>
    <w:p w:rsidR="00F06FB2" w:rsidRPr="009B65A2" w:rsidRDefault="00F06FB2" w:rsidP="009B6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F06FB2" w:rsidRPr="009B6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56"/>
    <w:rsid w:val="000254BB"/>
    <w:rsid w:val="000F59EA"/>
    <w:rsid w:val="001C75BC"/>
    <w:rsid w:val="002F79C2"/>
    <w:rsid w:val="00303DE4"/>
    <w:rsid w:val="00382E92"/>
    <w:rsid w:val="0063509A"/>
    <w:rsid w:val="006A52B6"/>
    <w:rsid w:val="00846A92"/>
    <w:rsid w:val="008F71E8"/>
    <w:rsid w:val="009237DA"/>
    <w:rsid w:val="009B65A2"/>
    <w:rsid w:val="00A336DF"/>
    <w:rsid w:val="00A5594F"/>
    <w:rsid w:val="00A706D8"/>
    <w:rsid w:val="00B14C30"/>
    <w:rsid w:val="00CE4956"/>
    <w:rsid w:val="00D91B70"/>
    <w:rsid w:val="00F0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76BE"/>
  <w15:chartTrackingRefBased/>
  <w15:docId w15:val="{8B5617FA-FD58-4562-BF01-803DD6E3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İçişleri Bakanlığı Göç İdaresi Genel Müdürlüğü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Şen</dc:creator>
  <cp:keywords/>
  <dc:description/>
  <cp:lastModifiedBy>Aykut Eş</cp:lastModifiedBy>
  <cp:revision>8</cp:revision>
  <dcterms:created xsi:type="dcterms:W3CDTF">2020-01-22T11:09:00Z</dcterms:created>
  <dcterms:modified xsi:type="dcterms:W3CDTF">2020-04-28T08:31:00Z</dcterms:modified>
</cp:coreProperties>
</file>