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F6C2" w14:textId="222BCB5A" w:rsidR="000C0A3E" w:rsidRPr="000C0A3E" w:rsidRDefault="000C0A3E" w:rsidP="000C0A3E">
      <w:pPr>
        <w:jc w:val="both"/>
        <w:rPr>
          <w:rFonts w:cstheme="minorHAnsi"/>
          <w:lang w:val="en-US"/>
        </w:rPr>
      </w:pPr>
      <w:r w:rsidRPr="000C0A3E">
        <w:rPr>
          <w:rFonts w:cstheme="minorHAnsi"/>
          <w:lang w:val="en-US"/>
        </w:rPr>
        <w:t>AUTHORS SHOULD USE THIS FORM TO RESPOND TO THE RE</w:t>
      </w:r>
      <w:r>
        <w:rPr>
          <w:rFonts w:cstheme="minorHAnsi"/>
          <w:lang w:val="en-US"/>
        </w:rPr>
        <w:t>VIEWERS</w:t>
      </w:r>
      <w:r w:rsidRPr="000C0A3E">
        <w:rPr>
          <w:rFonts w:cstheme="minorHAnsi"/>
          <w:lang w:val="en-US"/>
        </w:rPr>
        <w:t>' SUGGESTIONS AND CRITICISMS.</w:t>
      </w:r>
    </w:p>
    <w:p w14:paraId="22843E7B" w14:textId="5A03C09C" w:rsidR="000C0A3E" w:rsidRPr="000C0A3E" w:rsidRDefault="000C0A3E" w:rsidP="000C0A3E">
      <w:pPr>
        <w:jc w:val="both"/>
        <w:rPr>
          <w:rFonts w:cstheme="minorHAnsi"/>
          <w:lang w:val="en-US"/>
        </w:rPr>
      </w:pPr>
      <w:r w:rsidRPr="000C0A3E">
        <w:rPr>
          <w:rFonts w:cstheme="minorHAnsi"/>
          <w:lang w:val="en-US"/>
        </w:rPr>
        <w:t>Dear re</w:t>
      </w:r>
      <w:r>
        <w:rPr>
          <w:rFonts w:cstheme="minorHAnsi"/>
          <w:lang w:val="en-US"/>
        </w:rPr>
        <w:t>viewers</w:t>
      </w:r>
    </w:p>
    <w:p w14:paraId="465DAB88" w14:textId="77777777" w:rsidR="000C0A3E" w:rsidRPr="000C0A3E" w:rsidRDefault="000C0A3E" w:rsidP="000C0A3E">
      <w:pPr>
        <w:jc w:val="both"/>
        <w:rPr>
          <w:rFonts w:cstheme="minorHAnsi"/>
          <w:lang w:val="en-US"/>
        </w:rPr>
      </w:pPr>
      <w:r w:rsidRPr="000C0A3E">
        <w:rPr>
          <w:rFonts w:cstheme="minorHAnsi"/>
          <w:lang w:val="en-US"/>
        </w:rPr>
        <w:t>Thank you for your insightful comments and suggestions. We have made all possible changes suggested and have detailed the changes in the table shown below. Before responding to your comments, we would like to inform you that all revisions and improvements are highlighted in red in the revised version of our article. Thank you sincerely for your insightful comments on our article. Thank you again for your valuable time and your feedback that strengthens our work,</w:t>
      </w:r>
    </w:p>
    <w:p w14:paraId="128A58C0" w14:textId="77777777" w:rsidR="000C0A3E" w:rsidRPr="000C0A3E" w:rsidRDefault="000C0A3E" w:rsidP="000C0A3E">
      <w:pPr>
        <w:jc w:val="both"/>
        <w:rPr>
          <w:rFonts w:cstheme="minorHAnsi"/>
          <w:lang w:val="en-US"/>
        </w:rPr>
      </w:pPr>
      <w:r w:rsidRPr="000C0A3E">
        <w:rPr>
          <w:rFonts w:cstheme="minorHAnsi"/>
          <w:lang w:val="en-US"/>
        </w:rPr>
        <w:t>Yours sincerely,</w:t>
      </w:r>
    </w:p>
    <w:p w14:paraId="607B7725" w14:textId="77777777" w:rsidR="000C0A3E" w:rsidRPr="000C0A3E" w:rsidRDefault="000C0A3E" w:rsidP="000C0A3E">
      <w:pPr>
        <w:jc w:val="both"/>
        <w:rPr>
          <w:rFonts w:cstheme="minorHAnsi"/>
          <w:lang w:val="en-US"/>
        </w:rPr>
      </w:pPr>
      <w:r w:rsidRPr="000C0A3E">
        <w:rPr>
          <w:rFonts w:cstheme="minorHAnsi"/>
          <w:lang w:val="en-US"/>
        </w:rPr>
        <w:t>Corresponding author on behalf of the authors</w:t>
      </w:r>
    </w:p>
    <w:p w14:paraId="7B96A586" w14:textId="77777777" w:rsidR="000C0A3E" w:rsidRPr="000C0A3E" w:rsidRDefault="000C0A3E" w:rsidP="000C0A3E">
      <w:pPr>
        <w:jc w:val="both"/>
        <w:rPr>
          <w:rFonts w:cstheme="minorHAnsi"/>
          <w:lang w:val="en-US"/>
        </w:rPr>
      </w:pPr>
    </w:p>
    <w:p w14:paraId="0D40667D" w14:textId="386681C1" w:rsidR="00EA344F" w:rsidRPr="00D21A0D" w:rsidRDefault="00EA344F" w:rsidP="000C0A3E">
      <w:pPr>
        <w:jc w:val="both"/>
        <w:rPr>
          <w:rFonts w:cstheme="minorHAnsi"/>
          <w:lang w:val="en-US"/>
        </w:rPr>
      </w:pPr>
    </w:p>
    <w:tbl>
      <w:tblPr>
        <w:tblStyle w:val="TableGrid"/>
        <w:tblW w:w="0" w:type="auto"/>
        <w:tblLayout w:type="fixed"/>
        <w:tblLook w:val="04A0" w:firstRow="1" w:lastRow="0" w:firstColumn="1" w:lastColumn="0" w:noHBand="0" w:noVBand="1"/>
      </w:tblPr>
      <w:tblGrid>
        <w:gridCol w:w="831"/>
        <w:gridCol w:w="3559"/>
        <w:gridCol w:w="4960"/>
      </w:tblGrid>
      <w:tr w:rsidR="000C0A3E" w:rsidRPr="00D21A0D" w14:paraId="53ED727A" w14:textId="77777777" w:rsidTr="00933105">
        <w:tc>
          <w:tcPr>
            <w:tcW w:w="831" w:type="dxa"/>
          </w:tcPr>
          <w:p w14:paraId="03BC28EA" w14:textId="50450D29" w:rsidR="000C0A3E" w:rsidRPr="00D21A0D" w:rsidRDefault="000C0A3E" w:rsidP="000C0A3E">
            <w:pPr>
              <w:jc w:val="both"/>
              <w:rPr>
                <w:rFonts w:cstheme="minorHAnsi"/>
                <w:b/>
                <w:lang w:val="en-US"/>
              </w:rPr>
            </w:pPr>
            <w:proofErr w:type="spellStart"/>
            <w:r>
              <w:t>P</w:t>
            </w:r>
            <w:r w:rsidRPr="00FF25E2">
              <w:t>age</w:t>
            </w:r>
            <w:proofErr w:type="spellEnd"/>
            <w:r w:rsidRPr="00FF25E2">
              <w:t xml:space="preserve"> </w:t>
            </w:r>
            <w:proofErr w:type="spellStart"/>
            <w:r w:rsidRPr="00FF25E2">
              <w:t>number</w:t>
            </w:r>
            <w:proofErr w:type="spellEnd"/>
            <w:r w:rsidRPr="00FF25E2">
              <w:t xml:space="preserve"> </w:t>
            </w:r>
          </w:p>
        </w:tc>
        <w:tc>
          <w:tcPr>
            <w:tcW w:w="3559" w:type="dxa"/>
          </w:tcPr>
          <w:p w14:paraId="534AE7AF" w14:textId="7C6484DA" w:rsidR="000C0A3E" w:rsidRPr="00D21A0D" w:rsidRDefault="000C0A3E" w:rsidP="000C0A3E">
            <w:pPr>
              <w:jc w:val="center"/>
              <w:rPr>
                <w:rFonts w:cstheme="minorHAnsi"/>
              </w:rPr>
            </w:pPr>
            <w:proofErr w:type="spellStart"/>
            <w:r>
              <w:t>Reviewers</w:t>
            </w:r>
            <w:proofErr w:type="spellEnd"/>
            <w:r>
              <w:t xml:space="preserve"> </w:t>
            </w:r>
            <w:proofErr w:type="spellStart"/>
            <w:r w:rsidRPr="00FF25E2">
              <w:t>Comment</w:t>
            </w:r>
            <w:proofErr w:type="spellEnd"/>
            <w:r w:rsidRPr="00FF25E2">
              <w:t xml:space="preserve"> </w:t>
            </w:r>
          </w:p>
        </w:tc>
        <w:tc>
          <w:tcPr>
            <w:tcW w:w="4960" w:type="dxa"/>
          </w:tcPr>
          <w:p w14:paraId="7BA7156A" w14:textId="25E1C47B" w:rsidR="000C0A3E" w:rsidRPr="00D21A0D" w:rsidRDefault="000C0A3E" w:rsidP="000C0A3E">
            <w:pPr>
              <w:jc w:val="center"/>
              <w:rPr>
                <w:rFonts w:cstheme="minorHAnsi"/>
              </w:rPr>
            </w:pPr>
            <w:proofErr w:type="spellStart"/>
            <w:r w:rsidRPr="00FF25E2">
              <w:t>Answers</w:t>
            </w:r>
            <w:proofErr w:type="spellEnd"/>
            <w:r w:rsidRPr="00FF25E2">
              <w:t xml:space="preserve"> </w:t>
            </w:r>
            <w:proofErr w:type="spellStart"/>
            <w:r w:rsidRPr="00FF25E2">
              <w:t>to</w:t>
            </w:r>
            <w:proofErr w:type="spellEnd"/>
            <w:r w:rsidRPr="00FF25E2">
              <w:t xml:space="preserve"> Re</w:t>
            </w:r>
            <w:r>
              <w:t>viewer</w:t>
            </w:r>
          </w:p>
        </w:tc>
      </w:tr>
      <w:tr w:rsidR="005F118D" w:rsidRPr="00D21A0D" w14:paraId="0DA494D0" w14:textId="77777777" w:rsidTr="00B30F0E">
        <w:tc>
          <w:tcPr>
            <w:tcW w:w="9350" w:type="dxa"/>
            <w:gridSpan w:val="3"/>
          </w:tcPr>
          <w:p w14:paraId="322341EB" w14:textId="09F1E139" w:rsidR="005F118D" w:rsidRPr="00D21A0D" w:rsidRDefault="000C0A3E" w:rsidP="005F118D">
            <w:pPr>
              <w:jc w:val="center"/>
              <w:rPr>
                <w:rFonts w:cstheme="minorHAnsi"/>
                <w:b/>
                <w:lang w:val="en-US"/>
              </w:rPr>
            </w:pPr>
            <w:r>
              <w:rPr>
                <w:rFonts w:cstheme="minorHAnsi"/>
                <w:b/>
                <w:lang w:val="en-US"/>
              </w:rPr>
              <w:t>Reviewer 1</w:t>
            </w:r>
          </w:p>
        </w:tc>
      </w:tr>
      <w:tr w:rsidR="004C0121" w:rsidRPr="00D21A0D" w14:paraId="5EF1A59D" w14:textId="77777777" w:rsidTr="00933105">
        <w:tc>
          <w:tcPr>
            <w:tcW w:w="831" w:type="dxa"/>
          </w:tcPr>
          <w:p w14:paraId="63245149" w14:textId="2322B8C2" w:rsidR="004C0121" w:rsidRPr="00D21A0D" w:rsidRDefault="002C7518" w:rsidP="00971D02">
            <w:pPr>
              <w:jc w:val="both"/>
              <w:rPr>
                <w:rFonts w:cstheme="minorHAnsi"/>
                <w:b/>
                <w:lang w:val="en-US"/>
              </w:rPr>
            </w:pPr>
            <w:r>
              <w:rPr>
                <w:rFonts w:cstheme="minorHAnsi"/>
                <w:b/>
                <w:lang w:val="en-US"/>
              </w:rPr>
              <w:t>1</w:t>
            </w:r>
          </w:p>
        </w:tc>
        <w:tc>
          <w:tcPr>
            <w:tcW w:w="3559" w:type="dxa"/>
          </w:tcPr>
          <w:p w14:paraId="034F3E8E" w14:textId="7A8CA838" w:rsidR="004C0121" w:rsidRPr="00D21A0D" w:rsidRDefault="004C0121" w:rsidP="00971D02">
            <w:pPr>
              <w:jc w:val="both"/>
              <w:rPr>
                <w:rFonts w:cstheme="minorHAnsi"/>
                <w:b/>
                <w:lang w:val="en-US"/>
              </w:rPr>
            </w:pPr>
          </w:p>
        </w:tc>
        <w:tc>
          <w:tcPr>
            <w:tcW w:w="4960" w:type="dxa"/>
          </w:tcPr>
          <w:p w14:paraId="121F89AE" w14:textId="38DC67F3" w:rsidR="004C0121" w:rsidRPr="00D21A0D" w:rsidRDefault="004C0121" w:rsidP="00971D02">
            <w:pPr>
              <w:jc w:val="both"/>
              <w:rPr>
                <w:rFonts w:cstheme="minorHAnsi"/>
                <w:bCs/>
                <w:lang w:val="en-US"/>
              </w:rPr>
            </w:pPr>
          </w:p>
        </w:tc>
      </w:tr>
      <w:tr w:rsidR="00724E7B" w:rsidRPr="00D21A0D" w14:paraId="3985C859" w14:textId="77777777" w:rsidTr="00933105">
        <w:tc>
          <w:tcPr>
            <w:tcW w:w="831" w:type="dxa"/>
          </w:tcPr>
          <w:p w14:paraId="0D0E75AE" w14:textId="2B993DB4" w:rsidR="00724E7B" w:rsidRPr="00D21A0D" w:rsidRDefault="002C7518" w:rsidP="00971D02">
            <w:pPr>
              <w:jc w:val="both"/>
              <w:rPr>
                <w:rFonts w:cstheme="minorHAnsi"/>
                <w:b/>
                <w:lang w:val="en-US"/>
              </w:rPr>
            </w:pPr>
            <w:r>
              <w:rPr>
                <w:rFonts w:cstheme="minorHAnsi"/>
                <w:b/>
                <w:lang w:val="en-US"/>
              </w:rPr>
              <w:t>2</w:t>
            </w:r>
          </w:p>
        </w:tc>
        <w:tc>
          <w:tcPr>
            <w:tcW w:w="3559" w:type="dxa"/>
          </w:tcPr>
          <w:p w14:paraId="7EC553D2" w14:textId="07A723A4" w:rsidR="00724E7B" w:rsidRPr="00D21A0D" w:rsidRDefault="00724E7B" w:rsidP="00971D02">
            <w:pPr>
              <w:jc w:val="both"/>
              <w:rPr>
                <w:rFonts w:cstheme="minorHAnsi"/>
                <w:bCs/>
                <w:lang w:val="en-US"/>
              </w:rPr>
            </w:pPr>
          </w:p>
        </w:tc>
        <w:tc>
          <w:tcPr>
            <w:tcW w:w="4960" w:type="dxa"/>
          </w:tcPr>
          <w:p w14:paraId="732DA7A8" w14:textId="011E6F79" w:rsidR="00724E7B" w:rsidRPr="00D21A0D" w:rsidRDefault="00724E7B" w:rsidP="00971D02">
            <w:pPr>
              <w:jc w:val="both"/>
              <w:rPr>
                <w:rFonts w:cstheme="minorHAnsi"/>
                <w:bCs/>
                <w:lang w:val="en-US"/>
              </w:rPr>
            </w:pPr>
          </w:p>
        </w:tc>
      </w:tr>
      <w:tr w:rsidR="00524555" w:rsidRPr="00D21A0D" w14:paraId="6370650A" w14:textId="77777777" w:rsidTr="00933105">
        <w:tc>
          <w:tcPr>
            <w:tcW w:w="831" w:type="dxa"/>
          </w:tcPr>
          <w:p w14:paraId="2F95B747" w14:textId="15392AC6" w:rsidR="00524555" w:rsidRPr="00D21A0D" w:rsidRDefault="002C7518" w:rsidP="00971D02">
            <w:pPr>
              <w:jc w:val="both"/>
              <w:rPr>
                <w:rFonts w:cstheme="minorHAnsi"/>
                <w:b/>
                <w:lang w:val="en-US"/>
              </w:rPr>
            </w:pPr>
            <w:r>
              <w:rPr>
                <w:rFonts w:cstheme="minorHAnsi"/>
                <w:b/>
                <w:lang w:val="en-US"/>
              </w:rPr>
              <w:t>5</w:t>
            </w:r>
          </w:p>
        </w:tc>
        <w:tc>
          <w:tcPr>
            <w:tcW w:w="3559" w:type="dxa"/>
          </w:tcPr>
          <w:p w14:paraId="1DA4FC15" w14:textId="0523D187" w:rsidR="00524555" w:rsidRPr="00D21A0D" w:rsidRDefault="00524555" w:rsidP="00971D02">
            <w:pPr>
              <w:jc w:val="both"/>
              <w:rPr>
                <w:rFonts w:cstheme="minorHAnsi"/>
                <w:bCs/>
                <w:lang w:val="en-US"/>
              </w:rPr>
            </w:pPr>
          </w:p>
        </w:tc>
        <w:tc>
          <w:tcPr>
            <w:tcW w:w="4960" w:type="dxa"/>
          </w:tcPr>
          <w:p w14:paraId="5D676A93" w14:textId="320F0446" w:rsidR="00524555" w:rsidRPr="00D21A0D" w:rsidRDefault="00524555" w:rsidP="00971D02">
            <w:pPr>
              <w:jc w:val="both"/>
              <w:rPr>
                <w:rFonts w:cstheme="minorHAnsi"/>
                <w:bCs/>
                <w:lang w:val="en-US"/>
              </w:rPr>
            </w:pPr>
          </w:p>
        </w:tc>
      </w:tr>
      <w:tr w:rsidR="00A32C05" w:rsidRPr="00D21A0D" w14:paraId="42BCD256" w14:textId="77777777" w:rsidTr="00933105">
        <w:tc>
          <w:tcPr>
            <w:tcW w:w="831" w:type="dxa"/>
          </w:tcPr>
          <w:p w14:paraId="4FEDC8E6" w14:textId="27B503C1" w:rsidR="00A32C05" w:rsidRPr="00D21A0D" w:rsidRDefault="00095CB3" w:rsidP="00971D02">
            <w:pPr>
              <w:jc w:val="both"/>
              <w:rPr>
                <w:rFonts w:cstheme="minorHAnsi"/>
                <w:b/>
                <w:lang w:val="en-US"/>
              </w:rPr>
            </w:pPr>
            <w:r>
              <w:rPr>
                <w:rFonts w:cstheme="minorHAnsi"/>
                <w:b/>
                <w:lang w:val="en-US"/>
              </w:rPr>
              <w:t>7</w:t>
            </w:r>
          </w:p>
        </w:tc>
        <w:tc>
          <w:tcPr>
            <w:tcW w:w="3559" w:type="dxa"/>
          </w:tcPr>
          <w:p w14:paraId="70410C93" w14:textId="0E8DFC3E" w:rsidR="00A32C05" w:rsidRPr="00D21A0D" w:rsidRDefault="00A32C05" w:rsidP="00E81D9E">
            <w:pPr>
              <w:jc w:val="both"/>
              <w:rPr>
                <w:rFonts w:cstheme="minorHAnsi"/>
                <w:lang w:val="en-US"/>
              </w:rPr>
            </w:pPr>
          </w:p>
        </w:tc>
        <w:tc>
          <w:tcPr>
            <w:tcW w:w="4960" w:type="dxa"/>
          </w:tcPr>
          <w:p w14:paraId="0A8C4842" w14:textId="6D69CA97" w:rsidR="00A32C05" w:rsidRPr="00D21A0D" w:rsidRDefault="00A32C05" w:rsidP="00894ACB">
            <w:pPr>
              <w:jc w:val="both"/>
              <w:rPr>
                <w:rFonts w:cstheme="minorHAnsi"/>
                <w:lang w:val="en-US"/>
              </w:rPr>
            </w:pPr>
          </w:p>
        </w:tc>
      </w:tr>
      <w:tr w:rsidR="00E35E7B" w:rsidRPr="00D21A0D" w14:paraId="14817C9C" w14:textId="77777777" w:rsidTr="00933105">
        <w:tc>
          <w:tcPr>
            <w:tcW w:w="831" w:type="dxa"/>
          </w:tcPr>
          <w:p w14:paraId="51F4B9FA" w14:textId="29786D70" w:rsidR="00E35E7B" w:rsidRPr="00D21A0D" w:rsidRDefault="00095CB3" w:rsidP="00971D02">
            <w:pPr>
              <w:jc w:val="both"/>
              <w:rPr>
                <w:rFonts w:cstheme="minorHAnsi"/>
                <w:b/>
                <w:lang w:val="en-US"/>
              </w:rPr>
            </w:pPr>
            <w:r>
              <w:rPr>
                <w:rFonts w:cstheme="minorHAnsi"/>
                <w:b/>
                <w:lang w:val="en-US"/>
              </w:rPr>
              <w:t>8</w:t>
            </w:r>
          </w:p>
        </w:tc>
        <w:tc>
          <w:tcPr>
            <w:tcW w:w="3559" w:type="dxa"/>
          </w:tcPr>
          <w:p w14:paraId="348F7E18" w14:textId="7BC06299" w:rsidR="00E35E7B" w:rsidRPr="00D21A0D" w:rsidRDefault="00E35E7B" w:rsidP="00E81D9E">
            <w:pPr>
              <w:jc w:val="both"/>
              <w:rPr>
                <w:rFonts w:cstheme="minorHAnsi"/>
                <w:lang w:val="en-US"/>
              </w:rPr>
            </w:pPr>
          </w:p>
        </w:tc>
        <w:tc>
          <w:tcPr>
            <w:tcW w:w="4960" w:type="dxa"/>
          </w:tcPr>
          <w:p w14:paraId="7FE52320" w14:textId="781293E3" w:rsidR="00E35E7B" w:rsidRPr="00D21A0D" w:rsidRDefault="00E35E7B" w:rsidP="00971D02">
            <w:pPr>
              <w:jc w:val="both"/>
              <w:rPr>
                <w:rFonts w:cstheme="minorHAnsi"/>
                <w:i/>
                <w:iCs/>
                <w:lang w:val="en-US"/>
              </w:rPr>
            </w:pPr>
          </w:p>
        </w:tc>
      </w:tr>
      <w:tr w:rsidR="00894ACB" w:rsidRPr="00D21A0D" w14:paraId="368275E8" w14:textId="77777777" w:rsidTr="00933105">
        <w:tc>
          <w:tcPr>
            <w:tcW w:w="831" w:type="dxa"/>
          </w:tcPr>
          <w:p w14:paraId="135DD944" w14:textId="0C0B3683" w:rsidR="00894ACB" w:rsidRPr="00D21A0D" w:rsidRDefault="00095CB3" w:rsidP="00971D02">
            <w:pPr>
              <w:jc w:val="both"/>
              <w:rPr>
                <w:rFonts w:cstheme="minorHAnsi"/>
                <w:b/>
                <w:lang w:val="en-US"/>
              </w:rPr>
            </w:pPr>
            <w:r>
              <w:rPr>
                <w:rFonts w:cstheme="minorHAnsi"/>
                <w:b/>
                <w:lang w:val="en-US"/>
              </w:rPr>
              <w:t>8</w:t>
            </w:r>
          </w:p>
        </w:tc>
        <w:tc>
          <w:tcPr>
            <w:tcW w:w="3559" w:type="dxa"/>
          </w:tcPr>
          <w:p w14:paraId="1264C851" w14:textId="1BB9082F" w:rsidR="00894ACB" w:rsidRPr="00D21A0D" w:rsidRDefault="00894ACB" w:rsidP="00E81D9E">
            <w:pPr>
              <w:jc w:val="both"/>
              <w:rPr>
                <w:rFonts w:cstheme="minorHAnsi"/>
                <w:lang w:val="en-US"/>
              </w:rPr>
            </w:pPr>
          </w:p>
        </w:tc>
        <w:tc>
          <w:tcPr>
            <w:tcW w:w="4960" w:type="dxa"/>
          </w:tcPr>
          <w:p w14:paraId="3F659142" w14:textId="1E938098" w:rsidR="00894ACB" w:rsidRPr="00D21A0D" w:rsidRDefault="00894ACB" w:rsidP="00971D02">
            <w:pPr>
              <w:jc w:val="both"/>
              <w:rPr>
                <w:rFonts w:cstheme="minorHAnsi"/>
                <w:lang w:val="en-US"/>
              </w:rPr>
            </w:pPr>
          </w:p>
        </w:tc>
      </w:tr>
      <w:tr w:rsidR="00B10053" w:rsidRPr="00D21A0D" w14:paraId="3D351189" w14:textId="77777777" w:rsidTr="00933105">
        <w:tc>
          <w:tcPr>
            <w:tcW w:w="831" w:type="dxa"/>
          </w:tcPr>
          <w:p w14:paraId="077949E6" w14:textId="072C9D8B" w:rsidR="00B10053" w:rsidRPr="00D21A0D" w:rsidRDefault="009630B3" w:rsidP="00971D02">
            <w:pPr>
              <w:jc w:val="both"/>
              <w:rPr>
                <w:rFonts w:cstheme="minorHAnsi"/>
                <w:b/>
                <w:lang w:val="en-US"/>
              </w:rPr>
            </w:pPr>
            <w:r>
              <w:rPr>
                <w:rFonts w:cstheme="minorHAnsi"/>
                <w:b/>
                <w:lang w:val="en-US"/>
              </w:rPr>
              <w:t>12</w:t>
            </w:r>
          </w:p>
        </w:tc>
        <w:tc>
          <w:tcPr>
            <w:tcW w:w="3559" w:type="dxa"/>
          </w:tcPr>
          <w:p w14:paraId="5314B6A0" w14:textId="397740F4" w:rsidR="00B10053" w:rsidRPr="00D21A0D" w:rsidRDefault="00B10053" w:rsidP="00E81D9E">
            <w:pPr>
              <w:jc w:val="both"/>
              <w:rPr>
                <w:rFonts w:cstheme="minorHAnsi"/>
                <w:lang w:val="en-US"/>
              </w:rPr>
            </w:pPr>
          </w:p>
        </w:tc>
        <w:tc>
          <w:tcPr>
            <w:tcW w:w="4960" w:type="dxa"/>
          </w:tcPr>
          <w:p w14:paraId="5CAEE932" w14:textId="247BB90F" w:rsidR="00B10053" w:rsidRPr="00D21A0D" w:rsidRDefault="00B10053" w:rsidP="00971D02">
            <w:pPr>
              <w:jc w:val="both"/>
              <w:rPr>
                <w:rFonts w:cstheme="minorHAnsi"/>
                <w:lang w:val="en-US"/>
              </w:rPr>
            </w:pPr>
          </w:p>
        </w:tc>
      </w:tr>
      <w:tr w:rsidR="00232291" w:rsidRPr="00D21A0D" w14:paraId="11FBB323" w14:textId="77777777" w:rsidTr="001A75FD">
        <w:tc>
          <w:tcPr>
            <w:tcW w:w="9350" w:type="dxa"/>
            <w:gridSpan w:val="3"/>
          </w:tcPr>
          <w:p w14:paraId="58676788" w14:textId="095329C5" w:rsidR="00232291" w:rsidRPr="000C0A3E" w:rsidRDefault="000C0A3E" w:rsidP="00232291">
            <w:pPr>
              <w:jc w:val="center"/>
              <w:rPr>
                <w:rFonts w:cstheme="minorHAnsi"/>
                <w:b/>
                <w:lang w:val="en-US"/>
              </w:rPr>
            </w:pPr>
            <w:r w:rsidRPr="000C0A3E">
              <w:rPr>
                <w:rFonts w:cstheme="minorHAnsi"/>
                <w:b/>
                <w:lang w:val="en-US"/>
              </w:rPr>
              <w:t>Reviewer</w:t>
            </w:r>
            <w:r w:rsidR="00232291" w:rsidRPr="000C0A3E">
              <w:rPr>
                <w:rFonts w:cstheme="minorHAnsi"/>
                <w:b/>
                <w:lang w:val="en-US"/>
              </w:rPr>
              <w:t xml:space="preserve"> 2</w:t>
            </w:r>
          </w:p>
        </w:tc>
      </w:tr>
      <w:tr w:rsidR="00B10053" w:rsidRPr="00D21A0D" w14:paraId="35014D0E" w14:textId="77777777" w:rsidTr="00933105">
        <w:tc>
          <w:tcPr>
            <w:tcW w:w="831" w:type="dxa"/>
          </w:tcPr>
          <w:p w14:paraId="2D06A77F" w14:textId="2515753C" w:rsidR="00B10053" w:rsidRPr="00D21A0D" w:rsidRDefault="009630B3" w:rsidP="00971D02">
            <w:pPr>
              <w:jc w:val="both"/>
              <w:rPr>
                <w:rFonts w:cstheme="minorHAnsi"/>
                <w:b/>
                <w:lang w:val="en-US"/>
              </w:rPr>
            </w:pPr>
            <w:r>
              <w:rPr>
                <w:rFonts w:cstheme="minorHAnsi"/>
                <w:b/>
                <w:lang w:val="en-US"/>
              </w:rPr>
              <w:t>13</w:t>
            </w:r>
          </w:p>
        </w:tc>
        <w:tc>
          <w:tcPr>
            <w:tcW w:w="3559" w:type="dxa"/>
          </w:tcPr>
          <w:p w14:paraId="73547898" w14:textId="1328C8C3" w:rsidR="00B10053" w:rsidRPr="00D21A0D" w:rsidRDefault="00B10053" w:rsidP="00E81D9E">
            <w:pPr>
              <w:jc w:val="both"/>
              <w:rPr>
                <w:rFonts w:cstheme="minorHAnsi"/>
                <w:lang w:val="en-US"/>
              </w:rPr>
            </w:pPr>
          </w:p>
        </w:tc>
        <w:tc>
          <w:tcPr>
            <w:tcW w:w="4960" w:type="dxa"/>
          </w:tcPr>
          <w:p w14:paraId="0AA347AC" w14:textId="1B5B2861" w:rsidR="00B10053" w:rsidRPr="00D21A0D" w:rsidRDefault="00B10053" w:rsidP="00971D02">
            <w:pPr>
              <w:jc w:val="both"/>
              <w:rPr>
                <w:rFonts w:cstheme="minorHAnsi"/>
                <w:lang w:val="en-US"/>
              </w:rPr>
            </w:pPr>
          </w:p>
        </w:tc>
      </w:tr>
      <w:tr w:rsidR="00B10053" w:rsidRPr="00D21A0D" w14:paraId="6E6AE8D1" w14:textId="77777777" w:rsidTr="00933105">
        <w:tc>
          <w:tcPr>
            <w:tcW w:w="831" w:type="dxa"/>
          </w:tcPr>
          <w:p w14:paraId="4DC98EC4" w14:textId="4460DAB6" w:rsidR="00B10053" w:rsidRPr="00D21A0D" w:rsidRDefault="00205DF7" w:rsidP="00971D02">
            <w:pPr>
              <w:jc w:val="both"/>
              <w:rPr>
                <w:rFonts w:cstheme="minorHAnsi"/>
                <w:b/>
                <w:lang w:val="en-US"/>
              </w:rPr>
            </w:pPr>
            <w:r>
              <w:rPr>
                <w:rFonts w:cstheme="minorHAnsi"/>
                <w:b/>
                <w:lang w:val="en-US"/>
              </w:rPr>
              <w:t>15</w:t>
            </w:r>
          </w:p>
        </w:tc>
        <w:tc>
          <w:tcPr>
            <w:tcW w:w="3559" w:type="dxa"/>
          </w:tcPr>
          <w:p w14:paraId="4876E572" w14:textId="147571A8" w:rsidR="00B10053" w:rsidRPr="00D21A0D" w:rsidRDefault="00B10053" w:rsidP="00B10053">
            <w:pPr>
              <w:jc w:val="both"/>
              <w:rPr>
                <w:rFonts w:cstheme="minorHAnsi"/>
                <w:lang w:val="en-US"/>
              </w:rPr>
            </w:pPr>
          </w:p>
        </w:tc>
        <w:tc>
          <w:tcPr>
            <w:tcW w:w="4960" w:type="dxa"/>
          </w:tcPr>
          <w:p w14:paraId="144D2401" w14:textId="1EAAAB2C" w:rsidR="002A1895" w:rsidRPr="009630B3" w:rsidRDefault="002A1895" w:rsidP="00971D02">
            <w:pPr>
              <w:jc w:val="both"/>
              <w:rPr>
                <w:rFonts w:cstheme="minorHAnsi"/>
                <w:i/>
                <w:iCs/>
                <w:lang w:val="en-US"/>
              </w:rPr>
            </w:pPr>
          </w:p>
        </w:tc>
      </w:tr>
      <w:tr w:rsidR="00205DF7" w:rsidRPr="00D21A0D" w14:paraId="07681924" w14:textId="77777777" w:rsidTr="00933105">
        <w:tc>
          <w:tcPr>
            <w:tcW w:w="831" w:type="dxa"/>
          </w:tcPr>
          <w:p w14:paraId="07480687" w14:textId="76A2B1CA" w:rsidR="00205DF7" w:rsidRPr="00D21A0D" w:rsidRDefault="00205DF7" w:rsidP="00205DF7">
            <w:pPr>
              <w:jc w:val="both"/>
              <w:rPr>
                <w:rFonts w:cstheme="minorHAnsi"/>
                <w:b/>
                <w:lang w:val="en-US"/>
              </w:rPr>
            </w:pPr>
            <w:r>
              <w:rPr>
                <w:rFonts w:cstheme="minorHAnsi"/>
                <w:b/>
                <w:lang w:val="en-US"/>
              </w:rPr>
              <w:t>21</w:t>
            </w:r>
          </w:p>
        </w:tc>
        <w:tc>
          <w:tcPr>
            <w:tcW w:w="3559" w:type="dxa"/>
          </w:tcPr>
          <w:p w14:paraId="712F1D6A" w14:textId="142CACCD" w:rsidR="00205DF7" w:rsidRPr="00D21A0D" w:rsidRDefault="00205DF7" w:rsidP="00205DF7">
            <w:pPr>
              <w:jc w:val="both"/>
              <w:rPr>
                <w:rFonts w:cstheme="minorHAnsi"/>
              </w:rPr>
            </w:pPr>
          </w:p>
        </w:tc>
        <w:tc>
          <w:tcPr>
            <w:tcW w:w="4960" w:type="dxa"/>
          </w:tcPr>
          <w:p w14:paraId="37886A70" w14:textId="6F11AD27" w:rsidR="00205DF7" w:rsidRPr="00D21A0D" w:rsidRDefault="00205DF7" w:rsidP="00205DF7">
            <w:pPr>
              <w:jc w:val="both"/>
              <w:rPr>
                <w:rFonts w:cstheme="minorHAnsi"/>
                <w:lang w:val="en-US"/>
              </w:rPr>
            </w:pPr>
          </w:p>
        </w:tc>
      </w:tr>
      <w:tr w:rsidR="00205DF7" w:rsidRPr="00D21A0D" w14:paraId="239A73C0" w14:textId="77777777" w:rsidTr="00933105">
        <w:tc>
          <w:tcPr>
            <w:tcW w:w="831" w:type="dxa"/>
          </w:tcPr>
          <w:p w14:paraId="52DAB426" w14:textId="360CB696" w:rsidR="00205DF7" w:rsidRPr="00D21A0D" w:rsidRDefault="00205DF7" w:rsidP="00205DF7">
            <w:pPr>
              <w:jc w:val="both"/>
              <w:rPr>
                <w:rFonts w:cstheme="minorHAnsi"/>
                <w:b/>
                <w:lang w:val="en-US"/>
              </w:rPr>
            </w:pPr>
            <w:r>
              <w:rPr>
                <w:rFonts w:cstheme="minorHAnsi"/>
                <w:b/>
                <w:lang w:val="en-US"/>
              </w:rPr>
              <w:t>21</w:t>
            </w:r>
          </w:p>
        </w:tc>
        <w:tc>
          <w:tcPr>
            <w:tcW w:w="3559" w:type="dxa"/>
          </w:tcPr>
          <w:p w14:paraId="2B3E01EE" w14:textId="15FE77E1" w:rsidR="00205DF7" w:rsidRPr="00D21A0D" w:rsidRDefault="00205DF7" w:rsidP="00205DF7">
            <w:pPr>
              <w:jc w:val="both"/>
              <w:rPr>
                <w:rFonts w:cstheme="minorHAnsi"/>
              </w:rPr>
            </w:pPr>
          </w:p>
        </w:tc>
        <w:tc>
          <w:tcPr>
            <w:tcW w:w="4960" w:type="dxa"/>
          </w:tcPr>
          <w:p w14:paraId="04DCBF10" w14:textId="10EE033A" w:rsidR="00205DF7" w:rsidRPr="00D21A0D" w:rsidRDefault="00205DF7" w:rsidP="00205DF7">
            <w:pPr>
              <w:jc w:val="both"/>
              <w:rPr>
                <w:rFonts w:cstheme="minorHAnsi"/>
                <w:lang w:val="en-US"/>
              </w:rPr>
            </w:pPr>
          </w:p>
        </w:tc>
      </w:tr>
      <w:tr w:rsidR="00205DF7" w:rsidRPr="00D21A0D" w14:paraId="25D141ED" w14:textId="77777777" w:rsidTr="00933105">
        <w:tc>
          <w:tcPr>
            <w:tcW w:w="831" w:type="dxa"/>
          </w:tcPr>
          <w:p w14:paraId="78D4A493" w14:textId="5052E8F9" w:rsidR="00205DF7" w:rsidRPr="00D21A0D" w:rsidRDefault="00205DF7" w:rsidP="00205DF7">
            <w:pPr>
              <w:jc w:val="both"/>
              <w:rPr>
                <w:rFonts w:cstheme="minorHAnsi"/>
                <w:b/>
                <w:lang w:val="en-US"/>
              </w:rPr>
            </w:pPr>
            <w:r>
              <w:rPr>
                <w:rFonts w:cstheme="minorHAnsi"/>
                <w:b/>
                <w:lang w:val="en-US"/>
              </w:rPr>
              <w:t>21</w:t>
            </w:r>
          </w:p>
        </w:tc>
        <w:tc>
          <w:tcPr>
            <w:tcW w:w="3559" w:type="dxa"/>
          </w:tcPr>
          <w:p w14:paraId="10BA9923" w14:textId="49D3A527" w:rsidR="00205DF7" w:rsidRPr="00D21A0D" w:rsidRDefault="00205DF7" w:rsidP="00205DF7">
            <w:pPr>
              <w:jc w:val="both"/>
              <w:rPr>
                <w:rFonts w:cstheme="minorHAnsi"/>
              </w:rPr>
            </w:pPr>
          </w:p>
        </w:tc>
        <w:tc>
          <w:tcPr>
            <w:tcW w:w="4960" w:type="dxa"/>
          </w:tcPr>
          <w:p w14:paraId="61917F65" w14:textId="5E49A1DE" w:rsidR="00205DF7" w:rsidRPr="00D21A0D" w:rsidRDefault="00205DF7" w:rsidP="00205DF7">
            <w:pPr>
              <w:jc w:val="both"/>
              <w:rPr>
                <w:rFonts w:cstheme="minorHAnsi"/>
                <w:lang w:val="en-US"/>
              </w:rPr>
            </w:pPr>
          </w:p>
        </w:tc>
      </w:tr>
      <w:tr w:rsidR="00372D80" w:rsidRPr="00D21A0D" w14:paraId="4BADA4BD" w14:textId="77777777" w:rsidTr="00552454">
        <w:tc>
          <w:tcPr>
            <w:tcW w:w="9350" w:type="dxa"/>
            <w:gridSpan w:val="3"/>
          </w:tcPr>
          <w:p w14:paraId="39389B61" w14:textId="207BC6E1" w:rsidR="00372D80" w:rsidRPr="000C0A3E" w:rsidRDefault="000C0A3E" w:rsidP="00372D80">
            <w:pPr>
              <w:jc w:val="center"/>
              <w:rPr>
                <w:rFonts w:cstheme="minorHAnsi"/>
                <w:b/>
                <w:lang w:val="en-US"/>
              </w:rPr>
            </w:pPr>
            <w:r w:rsidRPr="000C0A3E">
              <w:rPr>
                <w:rFonts w:cstheme="minorHAnsi"/>
                <w:b/>
                <w:lang w:val="en-US"/>
              </w:rPr>
              <w:t>Reviewer</w:t>
            </w:r>
            <w:r w:rsidR="00372D80" w:rsidRPr="000C0A3E">
              <w:rPr>
                <w:rFonts w:cstheme="minorHAnsi"/>
                <w:b/>
                <w:lang w:val="en-US"/>
              </w:rPr>
              <w:t xml:space="preserve"> 3</w:t>
            </w:r>
          </w:p>
        </w:tc>
      </w:tr>
      <w:tr w:rsidR="00372D80" w:rsidRPr="00D21A0D" w14:paraId="248422A0" w14:textId="77777777" w:rsidTr="00933105">
        <w:tc>
          <w:tcPr>
            <w:tcW w:w="831" w:type="dxa"/>
          </w:tcPr>
          <w:p w14:paraId="5C72FD58" w14:textId="06D2D9AB" w:rsidR="00372D80" w:rsidRDefault="00372D80" w:rsidP="00205DF7">
            <w:pPr>
              <w:jc w:val="both"/>
              <w:rPr>
                <w:rFonts w:cstheme="minorHAnsi"/>
                <w:b/>
                <w:lang w:val="en-US"/>
              </w:rPr>
            </w:pPr>
            <w:r>
              <w:rPr>
                <w:rFonts w:cstheme="minorHAnsi"/>
                <w:b/>
                <w:lang w:val="en-US"/>
              </w:rPr>
              <w:t>25</w:t>
            </w:r>
          </w:p>
        </w:tc>
        <w:tc>
          <w:tcPr>
            <w:tcW w:w="3559" w:type="dxa"/>
          </w:tcPr>
          <w:p w14:paraId="426DFC40" w14:textId="77777777" w:rsidR="00372D80" w:rsidRPr="00D21A0D" w:rsidRDefault="00372D80" w:rsidP="00205DF7">
            <w:pPr>
              <w:jc w:val="both"/>
              <w:rPr>
                <w:rFonts w:cstheme="minorHAnsi"/>
              </w:rPr>
            </w:pPr>
          </w:p>
        </w:tc>
        <w:tc>
          <w:tcPr>
            <w:tcW w:w="4960" w:type="dxa"/>
          </w:tcPr>
          <w:p w14:paraId="1072F094" w14:textId="77777777" w:rsidR="00372D80" w:rsidRPr="00D21A0D" w:rsidRDefault="00372D80" w:rsidP="00205DF7">
            <w:pPr>
              <w:jc w:val="both"/>
              <w:rPr>
                <w:rFonts w:cstheme="minorHAnsi"/>
                <w:lang w:val="en-US"/>
              </w:rPr>
            </w:pPr>
          </w:p>
        </w:tc>
      </w:tr>
      <w:tr w:rsidR="00372D80" w:rsidRPr="00D21A0D" w14:paraId="33ED4706" w14:textId="77777777" w:rsidTr="00933105">
        <w:tc>
          <w:tcPr>
            <w:tcW w:w="831" w:type="dxa"/>
          </w:tcPr>
          <w:p w14:paraId="2B9C61CB" w14:textId="12ADC394" w:rsidR="00372D80" w:rsidRDefault="00372D80" w:rsidP="00205DF7">
            <w:pPr>
              <w:jc w:val="both"/>
              <w:rPr>
                <w:rFonts w:cstheme="minorHAnsi"/>
                <w:b/>
                <w:lang w:val="en-US"/>
              </w:rPr>
            </w:pPr>
            <w:r>
              <w:rPr>
                <w:rFonts w:cstheme="minorHAnsi"/>
                <w:b/>
                <w:lang w:val="en-US"/>
              </w:rPr>
              <w:lastRenderedPageBreak/>
              <w:t>30</w:t>
            </w:r>
          </w:p>
        </w:tc>
        <w:tc>
          <w:tcPr>
            <w:tcW w:w="3559" w:type="dxa"/>
          </w:tcPr>
          <w:p w14:paraId="29607F97" w14:textId="77777777" w:rsidR="00372D80" w:rsidRPr="00D21A0D" w:rsidRDefault="00372D80" w:rsidP="00205DF7">
            <w:pPr>
              <w:jc w:val="both"/>
              <w:rPr>
                <w:rFonts w:cstheme="minorHAnsi"/>
              </w:rPr>
            </w:pPr>
          </w:p>
        </w:tc>
        <w:tc>
          <w:tcPr>
            <w:tcW w:w="4960" w:type="dxa"/>
          </w:tcPr>
          <w:p w14:paraId="760B8B56" w14:textId="77777777" w:rsidR="00372D80" w:rsidRPr="00D21A0D" w:rsidRDefault="00372D80" w:rsidP="00205DF7">
            <w:pPr>
              <w:jc w:val="both"/>
              <w:rPr>
                <w:rFonts w:cstheme="minorHAnsi"/>
                <w:lang w:val="en-US"/>
              </w:rPr>
            </w:pPr>
          </w:p>
        </w:tc>
      </w:tr>
    </w:tbl>
    <w:p w14:paraId="6318A981" w14:textId="77777777" w:rsidR="00971D02" w:rsidRPr="00D21A0D" w:rsidRDefault="00971D02" w:rsidP="00971D02">
      <w:pPr>
        <w:jc w:val="both"/>
        <w:rPr>
          <w:rFonts w:cstheme="minorHAnsi"/>
        </w:rPr>
      </w:pPr>
    </w:p>
    <w:sectPr w:rsidR="00971D02" w:rsidRPr="00D21A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083"/>
    <w:multiLevelType w:val="hybridMultilevel"/>
    <w:tmpl w:val="D54C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1765BD"/>
    <w:multiLevelType w:val="hybridMultilevel"/>
    <w:tmpl w:val="10B077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102306">
    <w:abstractNumId w:val="0"/>
  </w:num>
  <w:num w:numId="2" w16cid:durableId="1982420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02"/>
    <w:rsid w:val="00046993"/>
    <w:rsid w:val="00095CB3"/>
    <w:rsid w:val="000C0A3E"/>
    <w:rsid w:val="000C2EAE"/>
    <w:rsid w:val="000E73FA"/>
    <w:rsid w:val="001328F7"/>
    <w:rsid w:val="00183C8B"/>
    <w:rsid w:val="001D2BCA"/>
    <w:rsid w:val="00205DF7"/>
    <w:rsid w:val="00232291"/>
    <w:rsid w:val="00255535"/>
    <w:rsid w:val="00256797"/>
    <w:rsid w:val="002A1895"/>
    <w:rsid w:val="002C7518"/>
    <w:rsid w:val="00364E5D"/>
    <w:rsid w:val="00372D80"/>
    <w:rsid w:val="00393F70"/>
    <w:rsid w:val="003C4809"/>
    <w:rsid w:val="003C627B"/>
    <w:rsid w:val="003D450D"/>
    <w:rsid w:val="003F1F70"/>
    <w:rsid w:val="004620C1"/>
    <w:rsid w:val="0049038F"/>
    <w:rsid w:val="004B5BFA"/>
    <w:rsid w:val="004C0121"/>
    <w:rsid w:val="004C2711"/>
    <w:rsid w:val="004E6E27"/>
    <w:rsid w:val="004F0B1E"/>
    <w:rsid w:val="005235B4"/>
    <w:rsid w:val="00524555"/>
    <w:rsid w:val="0056583F"/>
    <w:rsid w:val="0057208F"/>
    <w:rsid w:val="0059343D"/>
    <w:rsid w:val="005A0BE8"/>
    <w:rsid w:val="005E5CF8"/>
    <w:rsid w:val="005F118D"/>
    <w:rsid w:val="00600432"/>
    <w:rsid w:val="0063710F"/>
    <w:rsid w:val="00637F90"/>
    <w:rsid w:val="00641A0E"/>
    <w:rsid w:val="006625C7"/>
    <w:rsid w:val="0067411F"/>
    <w:rsid w:val="00684B9D"/>
    <w:rsid w:val="006A3312"/>
    <w:rsid w:val="006B7E61"/>
    <w:rsid w:val="006C3A12"/>
    <w:rsid w:val="006C3EE0"/>
    <w:rsid w:val="006C3F8C"/>
    <w:rsid w:val="00713F12"/>
    <w:rsid w:val="00724E7B"/>
    <w:rsid w:val="007405F9"/>
    <w:rsid w:val="00750AFC"/>
    <w:rsid w:val="007521C7"/>
    <w:rsid w:val="00762035"/>
    <w:rsid w:val="007A32CF"/>
    <w:rsid w:val="007B2928"/>
    <w:rsid w:val="00804EAE"/>
    <w:rsid w:val="0081133C"/>
    <w:rsid w:val="0082683D"/>
    <w:rsid w:val="00862BA3"/>
    <w:rsid w:val="00876102"/>
    <w:rsid w:val="0088737C"/>
    <w:rsid w:val="00894ACB"/>
    <w:rsid w:val="00896D53"/>
    <w:rsid w:val="008C7627"/>
    <w:rsid w:val="008D2588"/>
    <w:rsid w:val="008D5656"/>
    <w:rsid w:val="008E6C76"/>
    <w:rsid w:val="009268E4"/>
    <w:rsid w:val="00926E88"/>
    <w:rsid w:val="00933105"/>
    <w:rsid w:val="00945F71"/>
    <w:rsid w:val="00947F61"/>
    <w:rsid w:val="00947F74"/>
    <w:rsid w:val="009630B3"/>
    <w:rsid w:val="00965D2D"/>
    <w:rsid w:val="00971D02"/>
    <w:rsid w:val="00972962"/>
    <w:rsid w:val="009B6F68"/>
    <w:rsid w:val="00A147DC"/>
    <w:rsid w:val="00A32C05"/>
    <w:rsid w:val="00A75F15"/>
    <w:rsid w:val="00A83F26"/>
    <w:rsid w:val="00A859B6"/>
    <w:rsid w:val="00AF53AE"/>
    <w:rsid w:val="00B10053"/>
    <w:rsid w:val="00B1522B"/>
    <w:rsid w:val="00B41288"/>
    <w:rsid w:val="00B652FA"/>
    <w:rsid w:val="00B77BCE"/>
    <w:rsid w:val="00BE0994"/>
    <w:rsid w:val="00BE6393"/>
    <w:rsid w:val="00BE7470"/>
    <w:rsid w:val="00C3056D"/>
    <w:rsid w:val="00C70B74"/>
    <w:rsid w:val="00D05E8A"/>
    <w:rsid w:val="00D21A0D"/>
    <w:rsid w:val="00D34612"/>
    <w:rsid w:val="00E35E7B"/>
    <w:rsid w:val="00E65ECA"/>
    <w:rsid w:val="00E73416"/>
    <w:rsid w:val="00E81D9E"/>
    <w:rsid w:val="00EA344F"/>
    <w:rsid w:val="00EC0703"/>
    <w:rsid w:val="00F24180"/>
    <w:rsid w:val="00F55629"/>
    <w:rsid w:val="00FB1816"/>
    <w:rsid w:val="00FC577A"/>
    <w:rsid w:val="00FD3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5535"/>
  <w15:chartTrackingRefBased/>
  <w15:docId w15:val="{8E89D789-8D99-4E4E-94F4-ECAEB7EF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Indent">
    <w:name w:val="Left Indent"/>
    <w:basedOn w:val="Normal"/>
    <w:qFormat/>
    <w:rsid w:val="000C2EAE"/>
    <w:pPr>
      <w:ind w:left="2250"/>
    </w:pPr>
  </w:style>
  <w:style w:type="character" w:customStyle="1" w:styleId="FirstLetter">
    <w:name w:val="First Letter"/>
    <w:uiPriority w:val="1"/>
    <w:qFormat/>
    <w:rsid w:val="000C2EAE"/>
    <w:rPr>
      <w:color w:val="FFFFFF" w:themeColor="background1"/>
      <w:sz w:val="64"/>
      <w:szCs w:val="64"/>
    </w:rPr>
  </w:style>
  <w:style w:type="paragraph" w:customStyle="1" w:styleId="Certificate">
    <w:name w:val="Certificate"/>
    <w:basedOn w:val="LeftIndent"/>
    <w:qFormat/>
    <w:rsid w:val="000C2EAE"/>
    <w:rPr>
      <w:color w:val="FFFFFF" w:themeColor="background1"/>
      <w:sz w:val="78"/>
      <w:szCs w:val="78"/>
    </w:rPr>
  </w:style>
  <w:style w:type="paragraph" w:customStyle="1" w:styleId="Head1Letters">
    <w:name w:val="Head 1 Letters"/>
    <w:basedOn w:val="LeftIndent"/>
    <w:qFormat/>
    <w:rsid w:val="000C2EAE"/>
    <w:rPr>
      <w:color w:val="FFFFFF" w:themeColor="background1"/>
      <w:sz w:val="56"/>
      <w:szCs w:val="56"/>
    </w:rPr>
  </w:style>
  <w:style w:type="paragraph" w:customStyle="1" w:styleId="CertificateType">
    <w:name w:val="Certificate Type"/>
    <w:basedOn w:val="LeftIndent"/>
    <w:qFormat/>
    <w:rsid w:val="000C2EAE"/>
    <w:rPr>
      <w:color w:val="FFFFFF" w:themeColor="background1"/>
      <w:sz w:val="26"/>
      <w:szCs w:val="26"/>
    </w:rPr>
  </w:style>
  <w:style w:type="paragraph" w:customStyle="1" w:styleId="MiddleLine">
    <w:name w:val="Middle Line"/>
    <w:basedOn w:val="Normal"/>
    <w:qFormat/>
    <w:rsid w:val="000C2EAE"/>
    <w:rPr>
      <w:color w:val="5B5C5E"/>
      <w:sz w:val="38"/>
      <w:szCs w:val="38"/>
    </w:rPr>
  </w:style>
  <w:style w:type="paragraph" w:customStyle="1" w:styleId="RecipientName">
    <w:name w:val="Recipient Name"/>
    <w:basedOn w:val="Normal"/>
    <w:qFormat/>
    <w:rsid w:val="000C2EAE"/>
    <w:pPr>
      <w:ind w:left="2592" w:right="2592"/>
    </w:pPr>
    <w:rPr>
      <w:rFonts w:ascii="Script MT Bold" w:hAnsi="Script MT Bold"/>
      <w:noProof/>
      <w:color w:val="464646"/>
      <w:sz w:val="104"/>
      <w:szCs w:val="104"/>
    </w:rPr>
  </w:style>
  <w:style w:type="paragraph" w:customStyle="1" w:styleId="ThisCertifies">
    <w:name w:val="This Certifies"/>
    <w:basedOn w:val="Normal"/>
    <w:qFormat/>
    <w:rsid w:val="000C2EAE"/>
    <w:pPr>
      <w:spacing w:before="60"/>
    </w:pPr>
    <w:rPr>
      <w:color w:val="5B5C5E"/>
      <w:sz w:val="36"/>
      <w:szCs w:val="36"/>
    </w:rPr>
  </w:style>
  <w:style w:type="paragraph" w:customStyle="1" w:styleId="Description">
    <w:name w:val="Description"/>
    <w:basedOn w:val="Normal"/>
    <w:qFormat/>
    <w:rsid w:val="000C2EAE"/>
    <w:pPr>
      <w:ind w:left="2592" w:right="2592"/>
    </w:pPr>
    <w:rPr>
      <w:color w:val="6E6E6E"/>
      <w:sz w:val="24"/>
      <w:szCs w:val="24"/>
    </w:rPr>
  </w:style>
  <w:style w:type="paragraph" w:customStyle="1" w:styleId="Dated">
    <w:name w:val="Dated"/>
    <w:basedOn w:val="Normal"/>
    <w:qFormat/>
    <w:rsid w:val="000C2EAE"/>
    <w:rPr>
      <w:rFonts w:ascii="Script MT Bold" w:hAnsi="Script MT Bold"/>
      <w:color w:val="58595B"/>
      <w:sz w:val="44"/>
      <w:szCs w:val="44"/>
    </w:rPr>
  </w:style>
  <w:style w:type="paragraph" w:customStyle="1" w:styleId="TableRow2">
    <w:name w:val="Table Row 2"/>
    <w:basedOn w:val="Normal"/>
    <w:qFormat/>
    <w:rsid w:val="000C2EAE"/>
    <w:pPr>
      <w:spacing w:before="40"/>
    </w:pPr>
    <w:rPr>
      <w:caps/>
      <w:color w:val="464646"/>
      <w:sz w:val="20"/>
    </w:rPr>
  </w:style>
  <w:style w:type="paragraph" w:customStyle="1" w:styleId="TableRow1">
    <w:name w:val="Table Row 1"/>
    <w:basedOn w:val="Normal"/>
    <w:qFormat/>
    <w:rsid w:val="000C2EAE"/>
    <w:rPr>
      <w:b/>
      <w:color w:val="464646"/>
    </w:rPr>
  </w:style>
  <w:style w:type="table" w:styleId="TableGrid">
    <w:name w:val="Table Grid"/>
    <w:basedOn w:val="TableNormal"/>
    <w:uiPriority w:val="39"/>
    <w:rsid w:val="0097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C1"/>
    <w:pPr>
      <w:ind w:left="720"/>
      <w:contextualSpacing/>
    </w:pPr>
  </w:style>
  <w:style w:type="character" w:styleId="Hyperlink">
    <w:name w:val="Hyperlink"/>
    <w:basedOn w:val="DefaultParagraphFont"/>
    <w:uiPriority w:val="99"/>
    <w:unhideWhenUsed/>
    <w:rsid w:val="005E5CF8"/>
    <w:rPr>
      <w:color w:val="0000FF" w:themeColor="hyperlink"/>
      <w:u w:val="single"/>
    </w:rPr>
  </w:style>
  <w:style w:type="character" w:styleId="UnresolvedMention">
    <w:name w:val="Unresolved Mention"/>
    <w:basedOn w:val="DefaultParagraphFont"/>
    <w:uiPriority w:val="99"/>
    <w:semiHidden/>
    <w:unhideWhenUsed/>
    <w:rsid w:val="005E5CF8"/>
    <w:rPr>
      <w:color w:val="605E5C"/>
      <w:shd w:val="clear" w:color="auto" w:fill="E1DFDD"/>
    </w:rPr>
  </w:style>
  <w:style w:type="character" w:styleId="CommentReference">
    <w:name w:val="annotation reference"/>
    <w:basedOn w:val="DefaultParagraphFont"/>
    <w:uiPriority w:val="99"/>
    <w:unhideWhenUsed/>
    <w:rsid w:val="00046993"/>
    <w:rPr>
      <w:sz w:val="16"/>
      <w:szCs w:val="16"/>
    </w:rPr>
  </w:style>
  <w:style w:type="paragraph" w:styleId="CommentText">
    <w:name w:val="annotation text"/>
    <w:basedOn w:val="Normal"/>
    <w:link w:val="CommentTextChar"/>
    <w:uiPriority w:val="99"/>
    <w:unhideWhenUsed/>
    <w:rsid w:val="00046993"/>
    <w:pPr>
      <w:spacing w:line="240" w:lineRule="auto"/>
    </w:pPr>
    <w:rPr>
      <w:sz w:val="20"/>
      <w:szCs w:val="20"/>
    </w:rPr>
  </w:style>
  <w:style w:type="character" w:customStyle="1" w:styleId="CommentTextChar">
    <w:name w:val="Comment Text Char"/>
    <w:basedOn w:val="DefaultParagraphFont"/>
    <w:link w:val="CommentText"/>
    <w:uiPriority w:val="99"/>
    <w:rsid w:val="00046993"/>
    <w:rPr>
      <w:sz w:val="20"/>
      <w:szCs w:val="20"/>
    </w:rPr>
  </w:style>
  <w:style w:type="paragraph" w:styleId="NormalWeb">
    <w:name w:val="Normal (Web)"/>
    <w:basedOn w:val="Normal"/>
    <w:uiPriority w:val="99"/>
    <w:unhideWhenUsed/>
    <w:rsid w:val="00FC577A"/>
    <w:pPr>
      <w:spacing w:before="100" w:beforeAutospacing="1" w:after="100" w:afterAutospacing="1" w:line="240" w:lineRule="auto"/>
    </w:pPr>
    <w:rPr>
      <w:rFonts w:ascii="Times New Roman" w:eastAsia="Times New Roman" w:hAnsi="Times New Roman" w:cs="Times New Roman"/>
      <w:sz w:val="24"/>
      <w:szCs w:val="24"/>
      <w:lang w:val="en-TR"/>
    </w:rPr>
  </w:style>
  <w:style w:type="character" w:customStyle="1" w:styleId="apple-converted-space">
    <w:name w:val="apple-converted-space"/>
    <w:basedOn w:val="DefaultParagraphFont"/>
    <w:rsid w:val="004C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22797">
      <w:bodyDiv w:val="1"/>
      <w:marLeft w:val="0"/>
      <w:marRight w:val="0"/>
      <w:marTop w:val="0"/>
      <w:marBottom w:val="0"/>
      <w:divBdr>
        <w:top w:val="none" w:sz="0" w:space="0" w:color="auto"/>
        <w:left w:val="none" w:sz="0" w:space="0" w:color="auto"/>
        <w:bottom w:val="none" w:sz="0" w:space="0" w:color="auto"/>
        <w:right w:val="none" w:sz="0" w:space="0" w:color="auto"/>
      </w:divBdr>
      <w:divsChild>
        <w:div w:id="868377462">
          <w:marLeft w:val="0"/>
          <w:marRight w:val="0"/>
          <w:marTop w:val="0"/>
          <w:marBottom w:val="0"/>
          <w:divBdr>
            <w:top w:val="none" w:sz="0" w:space="0" w:color="auto"/>
            <w:left w:val="none" w:sz="0" w:space="0" w:color="auto"/>
            <w:bottom w:val="none" w:sz="0" w:space="0" w:color="auto"/>
            <w:right w:val="none" w:sz="0" w:space="0" w:color="auto"/>
          </w:divBdr>
          <w:divsChild>
            <w:div w:id="1359890205">
              <w:marLeft w:val="0"/>
              <w:marRight w:val="0"/>
              <w:marTop w:val="0"/>
              <w:marBottom w:val="0"/>
              <w:divBdr>
                <w:top w:val="none" w:sz="0" w:space="0" w:color="auto"/>
                <w:left w:val="none" w:sz="0" w:space="0" w:color="auto"/>
                <w:bottom w:val="none" w:sz="0" w:space="0" w:color="auto"/>
                <w:right w:val="none" w:sz="0" w:space="0" w:color="auto"/>
              </w:divBdr>
              <w:divsChild>
                <w:div w:id="1060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682</Characters>
  <Application>Microsoft Office Word</Application>
  <DocSecurity>0</DocSecurity>
  <Lines>5</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2024-12-15T19:11:00Z</dcterms:created>
  <dcterms:modified xsi:type="dcterms:W3CDTF">2024-12-15T19:13:00Z</dcterms:modified>
</cp:coreProperties>
</file>