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05C" w:rsidRPr="00287E86" w:rsidRDefault="000E3A9F" w:rsidP="000E3A9F">
      <w:pPr>
        <w:ind w:left="397"/>
        <w:jc w:val="both"/>
        <w:rPr>
          <w:rFonts w:ascii="Book Antiqua" w:hAnsi="Book Antiqua" w:cs="Andalus"/>
          <w:b/>
          <w:sz w:val="20"/>
          <w:szCs w:val="20"/>
        </w:rPr>
      </w:pPr>
      <w:r w:rsidRPr="00287E86">
        <w:rPr>
          <w:rFonts w:ascii="Book Antiqua" w:hAnsi="Book Antiqua" w:cs="Andalus"/>
          <w:noProof/>
          <w:sz w:val="20"/>
          <w:szCs w:val="20"/>
        </w:rPr>
        <mc:AlternateContent>
          <mc:Choice Requires="wps">
            <w:drawing>
              <wp:anchor distT="0" distB="0" distL="114300" distR="114300" simplePos="0" relativeHeight="251659264" behindDoc="1" locked="0" layoutInCell="1" allowOverlap="1" wp14:anchorId="685F364D" wp14:editId="27B3106D">
                <wp:simplePos x="0" y="0"/>
                <wp:positionH relativeFrom="margin">
                  <wp:posOffset>3482975</wp:posOffset>
                </wp:positionH>
                <wp:positionV relativeFrom="paragraph">
                  <wp:posOffset>2405380</wp:posOffset>
                </wp:positionV>
                <wp:extent cx="2613025" cy="6297930"/>
                <wp:effectExtent l="0" t="0" r="15875" b="26670"/>
                <wp:wrapTight wrapText="bothSides">
                  <wp:wrapPolygon edited="0">
                    <wp:start x="0" y="0"/>
                    <wp:lineTo x="0" y="21626"/>
                    <wp:lineTo x="21574" y="21626"/>
                    <wp:lineTo x="21574" y="0"/>
                    <wp:lineTo x="0" y="0"/>
                  </wp:wrapPolygon>
                </wp:wrapTight>
                <wp:docPr id="56" name="Dikdörtgen 56"/>
                <wp:cNvGraphicFramePr/>
                <a:graphic xmlns:a="http://schemas.openxmlformats.org/drawingml/2006/main">
                  <a:graphicData uri="http://schemas.microsoft.com/office/word/2010/wordprocessingShape">
                    <wps:wsp>
                      <wps:cNvSpPr/>
                      <wps:spPr>
                        <a:xfrm>
                          <a:off x="0" y="0"/>
                          <a:ext cx="2613025" cy="6297930"/>
                        </a:xfrm>
                        <a:prstGeom prst="rect">
                          <a:avLst/>
                        </a:prstGeom>
                        <a:solidFill>
                          <a:schemeClr val="bg1">
                            <a:lumMod val="95000"/>
                            <a:alpha val="39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eGrid"/>
                              <w:tblW w:w="37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770"/>
                            </w:tblGrid>
                            <w:tr w:rsidR="00CB3956" w:rsidTr="00541B14">
                              <w:trPr>
                                <w:trHeight w:val="227"/>
                              </w:trPr>
                              <w:tc>
                                <w:tcPr>
                                  <w:tcW w:w="3770" w:type="dxa"/>
                                </w:tcPr>
                                <w:p w:rsidR="00CB3956" w:rsidRPr="00BB00E7" w:rsidRDefault="00CB3956" w:rsidP="008D34A5">
                                  <w:pPr>
                                    <w:jc w:val="both"/>
                                    <w:rPr>
                                      <w:rFonts w:ascii="Book Antiqua" w:hAnsi="Book Antiqua"/>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93CA1">
                                    <w:rPr>
                                      <w:rFonts w:ascii="Book Antiqua" w:hAnsi="Book Antiqua"/>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İlk Yazar Adı Soyadı</w:t>
                                  </w:r>
                                </w:p>
                              </w:tc>
                            </w:tr>
                            <w:tr w:rsidR="00CB3956" w:rsidTr="00541B14">
                              <w:trPr>
                                <w:trHeight w:val="717"/>
                              </w:trPr>
                              <w:tc>
                                <w:tcPr>
                                  <w:tcW w:w="3770" w:type="dxa"/>
                                </w:tcPr>
                                <w:p w:rsidR="00CB3956" w:rsidRDefault="00CB3956" w:rsidP="004B3389">
                                  <w:pPr>
                                    <w:rPr>
                                      <w:rFonts w:ascii="Book Antiqua" w:hAnsi="Book Antiqu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Pr>
                                      <w:rFonts w:ascii="Book Antiqua" w:hAnsi="Book Antiqu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Ünvanı</w:t>
                                  </w:r>
                                  <w:proofErr w:type="spellEnd"/>
                                  <w:r>
                                    <w:rPr>
                                      <w:rFonts w:ascii="Book Antiqua" w:hAnsi="Book Antiqu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Kurumu, </w:t>
                                  </w:r>
                                  <w:r w:rsidR="00A4597C">
                                    <w:rPr>
                                      <w:rFonts w:ascii="Book Antiqua" w:hAnsi="Book Antiqu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Şehir, Ülke, E-</w:t>
                                  </w:r>
                                  <w:r>
                                    <w:rPr>
                                      <w:rFonts w:ascii="Book Antiqua" w:hAnsi="Book Antiqu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Mail </w:t>
                                  </w:r>
                                </w:p>
                                <w:p w:rsidR="00CB3956" w:rsidRPr="004B3389" w:rsidRDefault="00A4597C" w:rsidP="00A4597C">
                                  <w:pPr>
                                    <w:rPr>
                                      <w:rFonts w:ascii="Book Antiqua" w:hAnsi="Book Antiqu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FE2F46">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Orcid</w:t>
                                  </w:r>
                                  <w:proofErr w:type="spellEnd"/>
                                  <w:r w:rsidRPr="00FE2F46">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 https://orcid.org/</w:t>
                                  </w:r>
                                  <w:r w:rsidR="00541B14">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sadece rakam kısmı</w:t>
                                  </w:r>
                                  <w:r>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eklenecek</w:t>
                                  </w:r>
                                </w:p>
                              </w:tc>
                            </w:tr>
                            <w:tr w:rsidR="00CB3956" w:rsidTr="00541B14">
                              <w:trPr>
                                <w:trHeight w:val="227"/>
                              </w:trPr>
                              <w:tc>
                                <w:tcPr>
                                  <w:tcW w:w="3770" w:type="dxa"/>
                                </w:tcPr>
                                <w:p w:rsidR="00CB3956" w:rsidRPr="00BB00E7" w:rsidRDefault="00CB3956" w:rsidP="00BB00E7">
                                  <w:pPr>
                                    <w:jc w:val="both"/>
                                    <w:rPr>
                                      <w:rFonts w:ascii="Book Antiqua" w:hAnsi="Book Antiqua"/>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93CA1">
                                    <w:rPr>
                                      <w:rFonts w:ascii="Book Antiqua" w:hAnsi="Book Antiqua"/>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(varsa) İkinci Yazar Adı Soyadı</w:t>
                                  </w:r>
                                </w:p>
                              </w:tc>
                            </w:tr>
                            <w:tr w:rsidR="00CB3956" w:rsidTr="00541B14">
                              <w:trPr>
                                <w:trHeight w:val="717"/>
                              </w:trPr>
                              <w:tc>
                                <w:tcPr>
                                  <w:tcW w:w="3770" w:type="dxa"/>
                                </w:tcPr>
                                <w:p w:rsidR="00A4597C" w:rsidRDefault="00A4597C" w:rsidP="00A4597C">
                                  <w:pPr>
                                    <w:rPr>
                                      <w:rFonts w:ascii="Book Antiqua" w:hAnsi="Book Antiqu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Pr>
                                      <w:rFonts w:ascii="Book Antiqua" w:hAnsi="Book Antiqu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Ünvanı</w:t>
                                  </w:r>
                                  <w:proofErr w:type="spellEnd"/>
                                  <w:r>
                                    <w:rPr>
                                      <w:rFonts w:ascii="Book Antiqua" w:hAnsi="Book Antiqu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Kurumu, Şehir, Ülke, E-Mail </w:t>
                                  </w:r>
                                </w:p>
                                <w:p w:rsidR="00CB3956" w:rsidRPr="00BB00E7" w:rsidRDefault="00A4597C" w:rsidP="00A4597C">
                                  <w:pPr>
                                    <w:rPr>
                                      <w:rFonts w:ascii="Book Antiqua" w:hAnsi="Book Antiqua"/>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FE2F46">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Orcid</w:t>
                                  </w:r>
                                  <w:proofErr w:type="spellEnd"/>
                                  <w:r w:rsidRPr="00FE2F46">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 https://orcid.org/</w:t>
                                  </w:r>
                                  <w:r w:rsidR="00541B14">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sadece rakam kısmı</w:t>
                                  </w:r>
                                  <w:r>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eklenecek</w:t>
                                  </w:r>
                                </w:p>
                              </w:tc>
                            </w:tr>
                            <w:tr w:rsidR="00CB3956" w:rsidTr="00541B14">
                              <w:trPr>
                                <w:trHeight w:val="227"/>
                              </w:trPr>
                              <w:tc>
                                <w:tcPr>
                                  <w:tcW w:w="3770" w:type="dxa"/>
                                </w:tcPr>
                                <w:p w:rsidR="00CB3956" w:rsidRPr="00BB00E7" w:rsidRDefault="00CB3956" w:rsidP="00093CA1">
                                  <w:pPr>
                                    <w:jc w:val="both"/>
                                    <w:rPr>
                                      <w:rFonts w:ascii="Book Antiqua" w:hAnsi="Book Antiqua"/>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93CA1">
                                    <w:rPr>
                                      <w:rFonts w:ascii="Book Antiqua" w:hAnsi="Book Antiqua"/>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(varsa) İkinci Yazar Adı Soyadı</w:t>
                                  </w:r>
                                </w:p>
                              </w:tc>
                            </w:tr>
                            <w:tr w:rsidR="00CB3956" w:rsidTr="00541B14">
                              <w:trPr>
                                <w:trHeight w:val="717"/>
                              </w:trPr>
                              <w:tc>
                                <w:tcPr>
                                  <w:tcW w:w="3770" w:type="dxa"/>
                                </w:tcPr>
                                <w:p w:rsidR="00A4597C" w:rsidRDefault="00A4597C" w:rsidP="00A4597C">
                                  <w:pPr>
                                    <w:rPr>
                                      <w:rFonts w:ascii="Book Antiqua" w:hAnsi="Book Antiqu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Pr>
                                      <w:rFonts w:ascii="Book Antiqua" w:hAnsi="Book Antiqu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Ünvanı</w:t>
                                  </w:r>
                                  <w:proofErr w:type="spellEnd"/>
                                  <w:r>
                                    <w:rPr>
                                      <w:rFonts w:ascii="Book Antiqua" w:hAnsi="Book Antiqu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Kurumu, Şehir, Ülke, E-Mail </w:t>
                                  </w:r>
                                </w:p>
                                <w:p w:rsidR="00CB3956" w:rsidRPr="00BB00E7" w:rsidRDefault="00A4597C" w:rsidP="00A4597C">
                                  <w:pPr>
                                    <w:rPr>
                                      <w:rFonts w:ascii="Book Antiqua" w:hAnsi="Book Antiqua"/>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FE2F46">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Orcid</w:t>
                                  </w:r>
                                  <w:proofErr w:type="spellEnd"/>
                                  <w:r w:rsidRPr="00FE2F46">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 https://orcid.org/</w:t>
                                  </w:r>
                                  <w:r w:rsidR="00541B14">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sadece rakam kısmı</w:t>
                                  </w:r>
                                  <w:r>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eklenecek</w:t>
                                  </w:r>
                                </w:p>
                              </w:tc>
                            </w:tr>
                          </w:tbl>
                          <w:p w:rsidR="00CB3956" w:rsidRPr="00041B4A" w:rsidRDefault="00CB3956" w:rsidP="00E92F3B">
                            <w:pPr>
                              <w:jc w:val="both"/>
                              <w:rPr>
                                <w:rFonts w:ascii="Book Antiqua" w:hAnsi="Book Antiqua"/>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041B4A">
                              <w:rPr>
                                <w:rFonts w:ascii="Book Antiqua" w:hAnsi="Book Antiqua"/>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Article</w:t>
                            </w:r>
                            <w:proofErr w:type="spellEnd"/>
                            <w:r w:rsidRPr="00041B4A">
                              <w:rPr>
                                <w:rFonts w:ascii="Book Antiqua" w:hAnsi="Book Antiqua"/>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41B4A">
                              <w:rPr>
                                <w:rFonts w:ascii="Book Antiqua" w:hAnsi="Book Antiqua"/>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Type</w:t>
                            </w:r>
                            <w:proofErr w:type="spellEnd"/>
                            <w:r w:rsidRPr="00041B4A">
                              <w:rPr>
                                <w:rFonts w:ascii="Book Antiqua" w:hAnsi="Book Antiqua"/>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Makale Türü</w:t>
                            </w:r>
                          </w:p>
                          <w:p w:rsidR="00CB3956" w:rsidRPr="00041B4A" w:rsidRDefault="00CB3956" w:rsidP="00E92F3B">
                            <w:pPr>
                              <w:jc w:val="both"/>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041B4A">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Research</w:t>
                            </w:r>
                            <w:proofErr w:type="spellEnd"/>
                            <w:r w:rsidRPr="00041B4A">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41B4A">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Article</w:t>
                            </w:r>
                            <w:proofErr w:type="spellEnd"/>
                            <w:r w:rsidRPr="00041B4A">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Araştırma Makalesi</w:t>
                            </w:r>
                          </w:p>
                          <w:p w:rsidR="00CB3956" w:rsidRPr="00041B4A" w:rsidRDefault="00CB3956" w:rsidP="008D34A5">
                            <w:pPr>
                              <w:jc w:val="both"/>
                              <w:rPr>
                                <w:rFonts w:ascii="Book Antiqua" w:hAnsi="Book Antiqua"/>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B3956" w:rsidRPr="00041B4A" w:rsidRDefault="00CB3956" w:rsidP="008D34A5">
                            <w:pPr>
                              <w:jc w:val="both"/>
                              <w:rPr>
                                <w:rFonts w:ascii="Book Antiqua" w:hAnsi="Book Antiqua"/>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41B4A">
                              <w:rPr>
                                <w:rFonts w:ascii="Book Antiqua" w:hAnsi="Book Antiqua"/>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Anahtar Kelimeler</w:t>
                            </w:r>
                          </w:p>
                          <w:p w:rsidR="00CB3956" w:rsidRDefault="00CB3956" w:rsidP="00DD4ABC">
                            <w:pPr>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93CA1">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Anahtar Kelime 1, Anahtar Kelime 2, Anahtar Kelime 3. </w:t>
                            </w:r>
                            <w:r w:rsidRPr="00541B14">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Çalışma ile ilgili en az 3 en fazla 5 adet yazılmalı.</w:t>
                            </w:r>
                          </w:p>
                          <w:p w:rsidR="00CB3956" w:rsidRPr="00041B4A" w:rsidRDefault="00CB3956" w:rsidP="00DD4ABC">
                            <w:pPr>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B3956" w:rsidRPr="00B740C0" w:rsidRDefault="00CB3956" w:rsidP="00DD4ABC">
                            <w:pPr>
                              <w:rPr>
                                <w:rFonts w:ascii="Book Antiqua" w:hAnsi="Book Antiqua"/>
                                <w:i/>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40C0">
                              <w:rPr>
                                <w:rFonts w:ascii="Book Antiqua" w:hAnsi="Book Antiqua"/>
                                <w:b/>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Keywords</w:t>
                            </w:r>
                          </w:p>
                          <w:p w:rsidR="00CB3956" w:rsidRDefault="00CB3956" w:rsidP="008D34A5">
                            <w:pPr>
                              <w:jc w:val="both"/>
                              <w:rPr>
                                <w:rFonts w:ascii="Book Antiqua" w:hAnsi="Book Antiqua"/>
                                <w:i/>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93CA1">
                              <w:rPr>
                                <w:rFonts w:ascii="Book Antiqua" w:hAnsi="Book Antiqua"/>
                                <w:i/>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Keyword 1, Keyword 2, Keyword 3. </w:t>
                            </w:r>
                            <w:proofErr w:type="spellStart"/>
                            <w:r w:rsidRPr="00541B14">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Çalışma</w:t>
                            </w:r>
                            <w:proofErr w:type="spellEnd"/>
                            <w:r w:rsidRPr="00541B14">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541B14">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ile</w:t>
                            </w:r>
                            <w:proofErr w:type="spellEnd"/>
                            <w:r w:rsidRPr="00541B14">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541B14">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ilgili</w:t>
                            </w:r>
                            <w:proofErr w:type="spellEnd"/>
                            <w:r w:rsidRPr="00541B14">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541B14">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diğer</w:t>
                            </w:r>
                            <w:proofErr w:type="spellEnd"/>
                            <w:r w:rsidRPr="00541B14">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541B14">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dildeki</w:t>
                            </w:r>
                            <w:proofErr w:type="spellEnd"/>
                            <w:r w:rsidRPr="00541B14">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541B14">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w:t>
                            </w:r>
                            <w:proofErr w:type="spellEnd"/>
                            <w:r w:rsidRPr="00541B14">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proofErr w:type="gramStart"/>
                            <w:r w:rsidRPr="00541B14">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az</w:t>
                            </w:r>
                            <w:proofErr w:type="spellEnd"/>
                            <w:proofErr w:type="gramEnd"/>
                            <w:r w:rsidRPr="00541B14">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 </w:t>
                            </w:r>
                            <w:proofErr w:type="spellStart"/>
                            <w:r w:rsidRPr="00541B14">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w:t>
                            </w:r>
                            <w:proofErr w:type="spellEnd"/>
                            <w:r w:rsidRPr="00541B14">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541B14">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fazla</w:t>
                            </w:r>
                            <w:proofErr w:type="spellEnd"/>
                            <w:r w:rsidRPr="00541B14">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5 </w:t>
                            </w:r>
                            <w:proofErr w:type="spellStart"/>
                            <w:r w:rsidRPr="00541B14">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adet</w:t>
                            </w:r>
                            <w:proofErr w:type="spellEnd"/>
                            <w:r w:rsidRPr="00541B14">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541B14">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yazılmalı</w:t>
                            </w:r>
                            <w:proofErr w:type="spellEnd"/>
                            <w:r w:rsidRPr="00541B14">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CB3956" w:rsidRDefault="00CB3956" w:rsidP="008D34A5">
                            <w:pPr>
                              <w:jc w:val="both"/>
                              <w:rPr>
                                <w:rFonts w:ascii="Book Antiqua" w:hAnsi="Book Antiqua"/>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B3956" w:rsidRDefault="00CB3956" w:rsidP="00093CA1">
                            <w:pPr>
                              <w:rPr>
                                <w:rFonts w:ascii="Book Antiqua" w:hAnsi="Book Antiqua"/>
                                <w:color w:val="000000" w:themeColor="text1"/>
                                <w:sz w:val="16"/>
                                <w:szCs w:val="16"/>
                              </w:rPr>
                            </w:pPr>
                            <w:r w:rsidRPr="00041B4A">
                              <w:rPr>
                                <w:rFonts w:ascii="Book Antiqua" w:hAnsi="Book Antiqua"/>
                                <w:b/>
                                <w:color w:val="000000" w:themeColor="text1"/>
                                <w:sz w:val="16"/>
                                <w:szCs w:val="16"/>
                              </w:rPr>
                              <w:t>JEL</w:t>
                            </w:r>
                            <w:r w:rsidR="00A4597C">
                              <w:rPr>
                                <w:rFonts w:ascii="Book Antiqua" w:hAnsi="Book Antiqua"/>
                                <w:b/>
                                <w:color w:val="000000" w:themeColor="text1"/>
                                <w:sz w:val="16"/>
                                <w:szCs w:val="16"/>
                              </w:rPr>
                              <w:t xml:space="preserve"> </w:t>
                            </w:r>
                            <w:proofErr w:type="spellStart"/>
                            <w:r w:rsidR="00A4597C">
                              <w:rPr>
                                <w:rFonts w:ascii="Book Antiqua" w:hAnsi="Book Antiqua"/>
                                <w:b/>
                                <w:color w:val="000000" w:themeColor="text1"/>
                                <w:sz w:val="16"/>
                                <w:szCs w:val="16"/>
                              </w:rPr>
                              <w:t>Codes</w:t>
                            </w:r>
                            <w:proofErr w:type="spellEnd"/>
                            <w:r w:rsidRPr="00041B4A">
                              <w:rPr>
                                <w:rFonts w:ascii="Book Antiqua" w:hAnsi="Book Antiqua"/>
                                <w:b/>
                                <w:color w:val="000000" w:themeColor="text1"/>
                                <w:sz w:val="16"/>
                                <w:szCs w:val="16"/>
                              </w:rPr>
                              <w:t>:</w:t>
                            </w:r>
                            <w:r>
                              <w:rPr>
                                <w:rFonts w:ascii="Book Antiqua" w:hAnsi="Book Antiqua"/>
                                <w:color w:val="000000" w:themeColor="text1"/>
                                <w:sz w:val="16"/>
                                <w:szCs w:val="16"/>
                              </w:rPr>
                              <w:t xml:space="preserve"> </w:t>
                            </w:r>
                            <w:r w:rsidRPr="00106A5C">
                              <w:rPr>
                                <w:rFonts w:ascii="Book Antiqua" w:hAnsi="Book Antiqua"/>
                                <w:color w:val="000000" w:themeColor="text1"/>
                                <w:sz w:val="16"/>
                                <w:szCs w:val="16"/>
                              </w:rPr>
                              <w:t>E69,E60, E65</w:t>
                            </w:r>
                            <w:r>
                              <w:rPr>
                                <w:rFonts w:ascii="Book Antiqua" w:hAnsi="Book Antiqua"/>
                                <w:color w:val="000000" w:themeColor="text1"/>
                                <w:sz w:val="16"/>
                                <w:szCs w:val="16"/>
                              </w:rPr>
                              <w:t xml:space="preserve"> </w:t>
                            </w:r>
                          </w:p>
                          <w:p w:rsidR="00CB3956" w:rsidRPr="00541B14" w:rsidRDefault="00CB3956" w:rsidP="00093CA1">
                            <w:pPr>
                              <w:rPr>
                                <w:rFonts w:ascii="Book Antiqua" w:hAnsi="Book Antiqua"/>
                                <w:i/>
                                <w:color w:val="FF0000"/>
                                <w:sz w:val="16"/>
                                <w:szCs w:val="16"/>
                              </w:rPr>
                            </w:pPr>
                            <w:r w:rsidRPr="00541B14">
                              <w:rPr>
                                <w:rFonts w:ascii="Book Antiqua" w:hAnsi="Book Antiqua"/>
                                <w:i/>
                                <w:color w:val="FF0000"/>
                                <w:sz w:val="16"/>
                                <w:szCs w:val="16"/>
                              </w:rPr>
                              <w:t xml:space="preserve">Çalışma ile ilgili JEL </w:t>
                            </w:r>
                            <w:proofErr w:type="spellStart"/>
                            <w:r w:rsidRPr="00541B14">
                              <w:rPr>
                                <w:rFonts w:ascii="Book Antiqua" w:hAnsi="Book Antiqua"/>
                                <w:i/>
                                <w:color w:val="FF0000"/>
                                <w:sz w:val="16"/>
                                <w:szCs w:val="16"/>
                              </w:rPr>
                              <w:t>kodaları</w:t>
                            </w:r>
                            <w:proofErr w:type="spellEnd"/>
                            <w:r w:rsidRPr="00541B14">
                              <w:rPr>
                                <w:rFonts w:ascii="Book Antiqua" w:hAnsi="Book Antiqua"/>
                                <w:i/>
                                <w:color w:val="FF0000"/>
                                <w:sz w:val="16"/>
                                <w:szCs w:val="16"/>
                              </w:rPr>
                              <w:t xml:space="preserve"> buraya yazılmalıdır (http://www.aeaweb.org/</w:t>
                            </w:r>
                            <w:proofErr w:type="spellStart"/>
                            <w:r w:rsidRPr="00541B14">
                              <w:rPr>
                                <w:rFonts w:ascii="Book Antiqua" w:hAnsi="Book Antiqua"/>
                                <w:i/>
                                <w:color w:val="FF0000"/>
                                <w:sz w:val="16"/>
                                <w:szCs w:val="16"/>
                              </w:rPr>
                              <w:t>journal</w:t>
                            </w:r>
                            <w:proofErr w:type="spellEnd"/>
                            <w:r w:rsidRPr="00541B14">
                              <w:rPr>
                                <w:rFonts w:ascii="Book Antiqua" w:hAnsi="Book Antiqua"/>
                                <w:i/>
                                <w:color w:val="FF0000"/>
                                <w:sz w:val="16"/>
                                <w:szCs w:val="16"/>
                              </w:rPr>
                              <w:t>/</w:t>
                            </w:r>
                            <w:proofErr w:type="spellStart"/>
                            <w:r w:rsidRPr="00541B14">
                              <w:rPr>
                                <w:rFonts w:ascii="Book Antiqua" w:hAnsi="Book Antiqua"/>
                                <w:i/>
                                <w:color w:val="FF0000"/>
                                <w:sz w:val="16"/>
                                <w:szCs w:val="16"/>
                              </w:rPr>
                              <w:t>jel_class_system.php</w:t>
                            </w:r>
                            <w:proofErr w:type="spellEnd"/>
                            <w:r w:rsidRPr="00541B14">
                              <w:rPr>
                                <w:rFonts w:ascii="Book Antiqua" w:hAnsi="Book Antiqua"/>
                                <w:i/>
                                <w:color w:val="FF0000"/>
                                <w:sz w:val="16"/>
                                <w:szCs w:val="16"/>
                              </w:rPr>
                              <w:t>)</w:t>
                            </w:r>
                          </w:p>
                          <w:p w:rsidR="00CB3956" w:rsidRPr="00041B4A" w:rsidRDefault="00CB3956" w:rsidP="008D34A5">
                            <w:pPr>
                              <w:jc w:val="both"/>
                              <w:rPr>
                                <w:rFonts w:ascii="Book Antiqua" w:hAnsi="Book Antiqua"/>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B3956" w:rsidRPr="00041B4A" w:rsidRDefault="00CB3956" w:rsidP="00AD4464">
                            <w:pPr>
                              <w:jc w:val="both"/>
                              <w:rPr>
                                <w:rFonts w:ascii="Book Antiqua" w:hAnsi="Book Antiqua"/>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41B4A">
                              <w:rPr>
                                <w:rFonts w:ascii="Book Antiqua" w:hAnsi="Book Antiqua"/>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Bilgilendirme</w:t>
                            </w:r>
                          </w:p>
                          <w:p w:rsidR="00CB3956" w:rsidRDefault="00CB3956" w:rsidP="00734159">
                            <w:pPr>
                              <w:jc w:val="both"/>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93CA1">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Çalışma ile ilgili açıklama varsa burada belirtilmelidir</w:t>
                            </w:r>
                            <w:r>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93CA1">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Biçimlendirmeyi bozmadan buraya ekleyebilirsiniz. </w:t>
                            </w:r>
                          </w:p>
                          <w:p w:rsidR="00CB3956" w:rsidRDefault="00CB3956" w:rsidP="00734159">
                            <w:pPr>
                              <w:jc w:val="both"/>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4597C" w:rsidRPr="00A4597C" w:rsidRDefault="00A4597C" w:rsidP="00A4597C">
                            <w:pPr>
                              <w:jc w:val="both"/>
                              <w:rPr>
                                <w:rFonts w:ascii="Book Antiqua" w:hAnsi="Book Antiqua"/>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4597C">
                              <w:rPr>
                                <w:rFonts w:ascii="Book Antiqua" w:hAnsi="Book Antiqua"/>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Araştırma ve Yayın Etiği Beyanı</w:t>
                            </w:r>
                          </w:p>
                          <w:p w:rsidR="00A4597C" w:rsidRDefault="00A4597C" w:rsidP="00A4597C">
                            <w:pPr>
                              <w:jc w:val="both"/>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4597C">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Araştırma için gerekli çalışmalar </w:t>
                            </w:r>
                            <w:r w:rsidR="00E952B4">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ÜNİVERSİTE</w:t>
                            </w:r>
                            <w:r w:rsidRPr="00E952B4">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4597C">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Etik Kurulu’nun </w:t>
                            </w:r>
                            <w:r w:rsidR="00E952B4" w:rsidRPr="003705C6">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TARİH</w:t>
                            </w:r>
                            <w:r w:rsidRPr="00A4597C">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705C6" w:rsidRPr="003705C6">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SAYI</w:t>
                            </w:r>
                            <w:r w:rsidRPr="00A4597C">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kararında verilen izin doğrultusunda yerine getirilmiştir.</w:t>
                            </w:r>
                            <w:r w:rsidR="00942B15">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42B15" w:rsidRPr="00942B15">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Çalışma ile ilgili varsa etik izinin alındığı kurul kararı bilgileri yazılmalıdır. Bu bilgiler aynı </w:t>
                            </w:r>
                            <w:proofErr w:type="spellStart"/>
                            <w:r w:rsidR="00942B15" w:rsidRPr="00942B15">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zxamanda</w:t>
                            </w:r>
                            <w:proofErr w:type="spellEnd"/>
                            <w:r w:rsidR="00942B15" w:rsidRPr="00942B15">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çalışmanın </w:t>
                            </w:r>
                            <w:proofErr w:type="gramStart"/>
                            <w:r w:rsidR="00942B15" w:rsidRPr="00942B15">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metodoloji</w:t>
                            </w:r>
                            <w:proofErr w:type="gramEnd"/>
                            <w:r w:rsidR="00942B15" w:rsidRPr="00942B15">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kısmında da yer almalıdır. </w:t>
                            </w:r>
                          </w:p>
                          <w:p w:rsidR="005538AE" w:rsidRPr="00041B4A" w:rsidRDefault="005538AE" w:rsidP="00A4597C">
                            <w:pPr>
                              <w:jc w:val="both"/>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
                              <w:gridCol w:w="1536"/>
                              <w:gridCol w:w="483"/>
                            </w:tblGrid>
                            <w:tr w:rsidR="00CB3956" w:rsidRPr="00041B4A" w:rsidTr="00DA7A9C">
                              <w:tc>
                                <w:tcPr>
                                  <w:tcW w:w="968" w:type="dxa"/>
                                  <w:tcMar>
                                    <w:left w:w="28" w:type="dxa"/>
                                  </w:tcMar>
                                </w:tcPr>
                                <w:p w:rsidR="00CB3956" w:rsidRPr="005538AE" w:rsidRDefault="00CB3956" w:rsidP="003C11CD">
                                  <w:pPr>
                                    <w:rPr>
                                      <w:rFonts w:ascii="Book Antiqua" w:hAnsi="Book Antiqua"/>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5538AE">
                                    <w:rPr>
                                      <w:rFonts w:ascii="Book Antiqua" w:hAnsi="Book Antiqua"/>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Submitted</w:t>
                                  </w:r>
                                  <w:proofErr w:type="spellEnd"/>
                                  <w:r w:rsidRPr="005538AE">
                                    <w:rPr>
                                      <w:rFonts w:ascii="Book Antiqua" w:hAnsi="Book Antiqua"/>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1536" w:type="dxa"/>
                                </w:tcPr>
                                <w:p w:rsidR="00CB3956" w:rsidRPr="00041B4A" w:rsidRDefault="00CB3956" w:rsidP="003C11CD">
                                  <w:pPr>
                                    <w:rPr>
                                      <w:rFonts w:ascii="Book Antiqua" w:hAnsi="Book Antiqu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ook Antiqua" w:hAnsi="Book Antiqu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 / 00 / 0000</w:t>
                                  </w:r>
                                </w:p>
                              </w:tc>
                              <w:tc>
                                <w:tcPr>
                                  <w:tcW w:w="483" w:type="dxa"/>
                                </w:tcPr>
                                <w:p w:rsidR="00CB3956" w:rsidRPr="00041B4A" w:rsidRDefault="00CB3956" w:rsidP="003C11CD">
                                  <w:pPr>
                                    <w:rPr>
                                      <w:rFonts w:ascii="Book Antiqua" w:hAnsi="Book Antiqu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CB3956" w:rsidRPr="00041B4A" w:rsidTr="00DA7A9C">
                              <w:tc>
                                <w:tcPr>
                                  <w:tcW w:w="968" w:type="dxa"/>
                                  <w:tcMar>
                                    <w:left w:w="28" w:type="dxa"/>
                                  </w:tcMar>
                                </w:tcPr>
                                <w:p w:rsidR="00CB3956" w:rsidRPr="005538AE" w:rsidRDefault="00CB3956" w:rsidP="003C11CD">
                                  <w:pPr>
                                    <w:rPr>
                                      <w:rFonts w:ascii="Book Antiqua" w:hAnsi="Book Antiqua"/>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5538AE">
                                    <w:rPr>
                                      <w:rFonts w:ascii="Book Antiqua" w:hAnsi="Book Antiqua"/>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Accepted</w:t>
                                  </w:r>
                                  <w:proofErr w:type="spellEnd"/>
                                  <w:r w:rsidRPr="005538AE">
                                    <w:rPr>
                                      <w:rFonts w:ascii="Book Antiqua" w:hAnsi="Book Antiqua"/>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c>
                                <w:tcPr>
                                  <w:tcW w:w="1536" w:type="dxa"/>
                                </w:tcPr>
                                <w:p w:rsidR="00CB3956" w:rsidRPr="00041B4A" w:rsidRDefault="00CB3956" w:rsidP="003C11CD">
                                  <w:pPr>
                                    <w:rPr>
                                      <w:rFonts w:ascii="Book Antiqua" w:hAnsi="Book Antiqu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ook Antiqua" w:hAnsi="Book Antiqu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 / 00 / 0000</w:t>
                                  </w:r>
                                </w:p>
                              </w:tc>
                              <w:tc>
                                <w:tcPr>
                                  <w:tcW w:w="483" w:type="dxa"/>
                                </w:tcPr>
                                <w:p w:rsidR="00CB3956" w:rsidRPr="00041B4A" w:rsidRDefault="00CB3956" w:rsidP="003C11CD">
                                  <w:pPr>
                                    <w:rPr>
                                      <w:rFonts w:ascii="Book Antiqua" w:hAnsi="Book Antiqu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rsidR="00CB3956" w:rsidRDefault="00CB3956" w:rsidP="006413CD">
                            <w:p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5F364D" id="Dikdörtgen 56" o:spid="_x0000_s1026" style="position:absolute;left:0;text-align:left;margin-left:274.25pt;margin-top:189.4pt;width:205.75pt;height:495.9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" fillcolor="#f2f2f2 [3052]" strokecolor="white [3212]" strokeweight="2pt">
                <v:fill opacity="25443f"/>
                <v:textbox>
                  <w:txbxContent>
                    <w:tbl>
                      <w:tblPr>
                        <w:tblStyle w:val="TableGrid"/>
                        <w:tblW w:w="37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770"/>
                      </w:tblGrid>
                      <w:tr w:rsidR="00CB3956" w:rsidTr="00541B14">
                        <w:trPr>
                          <w:trHeight w:val="227"/>
                        </w:trPr>
                        <w:tc>
                          <w:tcPr>
                            <w:tcW w:w="3770" w:type="dxa"/>
                          </w:tcPr>
                          <w:p w:rsidR="00CB3956" w:rsidRPr="00BB00E7" w:rsidRDefault="00CB3956" w:rsidP="008D34A5">
                            <w:pPr>
                              <w:jc w:val="both"/>
                              <w:rPr>
                                <w:rFonts w:ascii="Book Antiqua" w:hAnsi="Book Antiqua"/>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93CA1">
                              <w:rPr>
                                <w:rFonts w:ascii="Book Antiqua" w:hAnsi="Book Antiqua"/>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İlk Yazar Adı Soyadı</w:t>
                            </w:r>
                          </w:p>
                        </w:tc>
                      </w:tr>
                      <w:tr w:rsidR="00CB3956" w:rsidTr="00541B14">
                        <w:trPr>
                          <w:trHeight w:val="717"/>
                        </w:trPr>
                        <w:tc>
                          <w:tcPr>
                            <w:tcW w:w="3770" w:type="dxa"/>
                          </w:tcPr>
                          <w:p w:rsidR="00CB3956" w:rsidRDefault="00CB3956" w:rsidP="004B3389">
                            <w:pPr>
                              <w:rPr>
                                <w:rFonts w:ascii="Book Antiqua" w:hAnsi="Book Antiqu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Pr>
                                <w:rFonts w:ascii="Book Antiqua" w:hAnsi="Book Antiqu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Ünvanı</w:t>
                            </w:r>
                            <w:proofErr w:type="spellEnd"/>
                            <w:r>
                              <w:rPr>
                                <w:rFonts w:ascii="Book Antiqua" w:hAnsi="Book Antiqu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Kurumu, </w:t>
                            </w:r>
                            <w:r w:rsidR="00A4597C">
                              <w:rPr>
                                <w:rFonts w:ascii="Book Antiqua" w:hAnsi="Book Antiqu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Şehir, Ülke, E-</w:t>
                            </w:r>
                            <w:r>
                              <w:rPr>
                                <w:rFonts w:ascii="Book Antiqua" w:hAnsi="Book Antiqu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Mail </w:t>
                            </w:r>
                          </w:p>
                          <w:p w:rsidR="00CB3956" w:rsidRPr="004B3389" w:rsidRDefault="00A4597C" w:rsidP="00A4597C">
                            <w:pPr>
                              <w:rPr>
                                <w:rFonts w:ascii="Book Antiqua" w:hAnsi="Book Antiqu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FE2F46">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Orcid</w:t>
                            </w:r>
                            <w:proofErr w:type="spellEnd"/>
                            <w:r w:rsidRPr="00FE2F46">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 https://orcid.org/</w:t>
                            </w:r>
                            <w:r w:rsidR="00541B14">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sadece rakam kısmı</w:t>
                            </w:r>
                            <w:r>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eklenecek</w:t>
                            </w:r>
                          </w:p>
                        </w:tc>
                      </w:tr>
                      <w:tr w:rsidR="00CB3956" w:rsidTr="00541B14">
                        <w:trPr>
                          <w:trHeight w:val="227"/>
                        </w:trPr>
                        <w:tc>
                          <w:tcPr>
                            <w:tcW w:w="3770" w:type="dxa"/>
                          </w:tcPr>
                          <w:p w:rsidR="00CB3956" w:rsidRPr="00BB00E7" w:rsidRDefault="00CB3956" w:rsidP="00BB00E7">
                            <w:pPr>
                              <w:jc w:val="both"/>
                              <w:rPr>
                                <w:rFonts w:ascii="Book Antiqua" w:hAnsi="Book Antiqua"/>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93CA1">
                              <w:rPr>
                                <w:rFonts w:ascii="Book Antiqua" w:hAnsi="Book Antiqua"/>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(varsa) İkinci Yazar Adı Soyadı</w:t>
                            </w:r>
                          </w:p>
                        </w:tc>
                      </w:tr>
                      <w:tr w:rsidR="00CB3956" w:rsidTr="00541B14">
                        <w:trPr>
                          <w:trHeight w:val="717"/>
                        </w:trPr>
                        <w:tc>
                          <w:tcPr>
                            <w:tcW w:w="3770" w:type="dxa"/>
                          </w:tcPr>
                          <w:p w:rsidR="00A4597C" w:rsidRDefault="00A4597C" w:rsidP="00A4597C">
                            <w:pPr>
                              <w:rPr>
                                <w:rFonts w:ascii="Book Antiqua" w:hAnsi="Book Antiqu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Pr>
                                <w:rFonts w:ascii="Book Antiqua" w:hAnsi="Book Antiqu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Ünvanı</w:t>
                            </w:r>
                            <w:proofErr w:type="spellEnd"/>
                            <w:r>
                              <w:rPr>
                                <w:rFonts w:ascii="Book Antiqua" w:hAnsi="Book Antiqu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Kurumu, Şehir, Ülke, E-Mail </w:t>
                            </w:r>
                          </w:p>
                          <w:p w:rsidR="00CB3956" w:rsidRPr="00BB00E7" w:rsidRDefault="00A4597C" w:rsidP="00A4597C">
                            <w:pPr>
                              <w:rPr>
                                <w:rFonts w:ascii="Book Antiqua" w:hAnsi="Book Antiqua"/>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FE2F46">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Orcid</w:t>
                            </w:r>
                            <w:proofErr w:type="spellEnd"/>
                            <w:r w:rsidRPr="00FE2F46">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 https://orcid.org/</w:t>
                            </w:r>
                            <w:r w:rsidR="00541B14">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sadece rakam kısmı</w:t>
                            </w:r>
                            <w:r>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eklenecek</w:t>
                            </w:r>
                          </w:p>
                        </w:tc>
                      </w:tr>
                      <w:tr w:rsidR="00CB3956" w:rsidTr="00541B14">
                        <w:trPr>
                          <w:trHeight w:val="227"/>
                        </w:trPr>
                        <w:tc>
                          <w:tcPr>
                            <w:tcW w:w="3770" w:type="dxa"/>
                          </w:tcPr>
                          <w:p w:rsidR="00CB3956" w:rsidRPr="00BB00E7" w:rsidRDefault="00CB3956" w:rsidP="00093CA1">
                            <w:pPr>
                              <w:jc w:val="both"/>
                              <w:rPr>
                                <w:rFonts w:ascii="Book Antiqua" w:hAnsi="Book Antiqua"/>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93CA1">
                              <w:rPr>
                                <w:rFonts w:ascii="Book Antiqua" w:hAnsi="Book Antiqua"/>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(varsa) İkinci Yazar Adı Soyadı</w:t>
                            </w:r>
                          </w:p>
                        </w:tc>
                      </w:tr>
                      <w:tr w:rsidR="00CB3956" w:rsidTr="00541B14">
                        <w:trPr>
                          <w:trHeight w:val="717"/>
                        </w:trPr>
                        <w:tc>
                          <w:tcPr>
                            <w:tcW w:w="3770" w:type="dxa"/>
                          </w:tcPr>
                          <w:p w:rsidR="00A4597C" w:rsidRDefault="00A4597C" w:rsidP="00A4597C">
                            <w:pPr>
                              <w:rPr>
                                <w:rFonts w:ascii="Book Antiqua" w:hAnsi="Book Antiqu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Pr>
                                <w:rFonts w:ascii="Book Antiqua" w:hAnsi="Book Antiqu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Ünvanı</w:t>
                            </w:r>
                            <w:proofErr w:type="spellEnd"/>
                            <w:r>
                              <w:rPr>
                                <w:rFonts w:ascii="Book Antiqua" w:hAnsi="Book Antiqu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Kurumu, Şehir, Ülke, E-Mail </w:t>
                            </w:r>
                          </w:p>
                          <w:p w:rsidR="00CB3956" w:rsidRPr="00BB00E7" w:rsidRDefault="00A4597C" w:rsidP="00A4597C">
                            <w:pPr>
                              <w:rPr>
                                <w:rFonts w:ascii="Book Antiqua" w:hAnsi="Book Antiqua"/>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FE2F46">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Orcid</w:t>
                            </w:r>
                            <w:proofErr w:type="spellEnd"/>
                            <w:r w:rsidRPr="00FE2F46">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 https://orcid.org/</w:t>
                            </w:r>
                            <w:r w:rsidR="00541B14">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sadece rakam kısmı</w:t>
                            </w:r>
                            <w:r>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eklenecek</w:t>
                            </w:r>
                          </w:p>
                        </w:tc>
                      </w:tr>
                    </w:tbl>
                    <w:p w:rsidR="00CB3956" w:rsidRPr="00041B4A" w:rsidRDefault="00CB3956" w:rsidP="00E92F3B">
                      <w:pPr>
                        <w:jc w:val="both"/>
                        <w:rPr>
                          <w:rFonts w:ascii="Book Antiqua" w:hAnsi="Book Antiqua"/>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041B4A">
                        <w:rPr>
                          <w:rFonts w:ascii="Book Antiqua" w:hAnsi="Book Antiqua"/>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Article</w:t>
                      </w:r>
                      <w:proofErr w:type="spellEnd"/>
                      <w:r w:rsidRPr="00041B4A">
                        <w:rPr>
                          <w:rFonts w:ascii="Book Antiqua" w:hAnsi="Book Antiqua"/>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41B4A">
                        <w:rPr>
                          <w:rFonts w:ascii="Book Antiqua" w:hAnsi="Book Antiqua"/>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Type</w:t>
                      </w:r>
                      <w:proofErr w:type="spellEnd"/>
                      <w:r w:rsidRPr="00041B4A">
                        <w:rPr>
                          <w:rFonts w:ascii="Book Antiqua" w:hAnsi="Book Antiqua"/>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Makale Türü</w:t>
                      </w:r>
                    </w:p>
                    <w:p w:rsidR="00CB3956" w:rsidRPr="00041B4A" w:rsidRDefault="00CB3956" w:rsidP="00E92F3B">
                      <w:pPr>
                        <w:jc w:val="both"/>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041B4A">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Research</w:t>
                      </w:r>
                      <w:proofErr w:type="spellEnd"/>
                      <w:r w:rsidRPr="00041B4A">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41B4A">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Article</w:t>
                      </w:r>
                      <w:proofErr w:type="spellEnd"/>
                      <w:r w:rsidRPr="00041B4A">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Araştırma Makalesi</w:t>
                      </w:r>
                    </w:p>
                    <w:p w:rsidR="00CB3956" w:rsidRPr="00041B4A" w:rsidRDefault="00CB3956" w:rsidP="008D34A5">
                      <w:pPr>
                        <w:jc w:val="both"/>
                        <w:rPr>
                          <w:rFonts w:ascii="Book Antiqua" w:hAnsi="Book Antiqua"/>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B3956" w:rsidRPr="00041B4A" w:rsidRDefault="00CB3956" w:rsidP="008D34A5">
                      <w:pPr>
                        <w:jc w:val="both"/>
                        <w:rPr>
                          <w:rFonts w:ascii="Book Antiqua" w:hAnsi="Book Antiqua"/>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41B4A">
                        <w:rPr>
                          <w:rFonts w:ascii="Book Antiqua" w:hAnsi="Book Antiqua"/>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Anahtar Kelimeler</w:t>
                      </w:r>
                    </w:p>
                    <w:p w:rsidR="00CB3956" w:rsidRDefault="00CB3956" w:rsidP="00DD4ABC">
                      <w:pPr>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93CA1">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Anahtar Kelime 1, Anahtar Kelime 2, Anahtar Kelime 3. </w:t>
                      </w:r>
                      <w:r w:rsidRPr="00541B14">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Çalışma ile ilgili en az 3 en fazla 5 adet yazılmalı.</w:t>
                      </w:r>
                    </w:p>
                    <w:p w:rsidR="00CB3956" w:rsidRPr="00041B4A" w:rsidRDefault="00CB3956" w:rsidP="00DD4ABC">
                      <w:pPr>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B3956" w:rsidRPr="00B740C0" w:rsidRDefault="00CB3956" w:rsidP="00DD4ABC">
                      <w:pPr>
                        <w:rPr>
                          <w:rFonts w:ascii="Book Antiqua" w:hAnsi="Book Antiqua"/>
                          <w:i/>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40C0">
                        <w:rPr>
                          <w:rFonts w:ascii="Book Antiqua" w:hAnsi="Book Antiqua"/>
                          <w:b/>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Keywords</w:t>
                      </w:r>
                    </w:p>
                    <w:p w:rsidR="00CB3956" w:rsidRDefault="00CB3956" w:rsidP="008D34A5">
                      <w:pPr>
                        <w:jc w:val="both"/>
                        <w:rPr>
                          <w:rFonts w:ascii="Book Antiqua" w:hAnsi="Book Antiqua"/>
                          <w:i/>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93CA1">
                        <w:rPr>
                          <w:rFonts w:ascii="Book Antiqua" w:hAnsi="Book Antiqua"/>
                          <w:i/>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Keyword 1, Keyword 2, Keyword 3. </w:t>
                      </w:r>
                      <w:proofErr w:type="spellStart"/>
                      <w:r w:rsidRPr="00541B14">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Çalışma</w:t>
                      </w:r>
                      <w:proofErr w:type="spellEnd"/>
                      <w:r w:rsidRPr="00541B14">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541B14">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ile</w:t>
                      </w:r>
                      <w:proofErr w:type="spellEnd"/>
                      <w:r w:rsidRPr="00541B14">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541B14">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ilgili</w:t>
                      </w:r>
                      <w:proofErr w:type="spellEnd"/>
                      <w:r w:rsidRPr="00541B14">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541B14">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diğer</w:t>
                      </w:r>
                      <w:proofErr w:type="spellEnd"/>
                      <w:r w:rsidRPr="00541B14">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541B14">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dildeki</w:t>
                      </w:r>
                      <w:proofErr w:type="spellEnd"/>
                      <w:r w:rsidRPr="00541B14">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541B14">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w:t>
                      </w:r>
                      <w:proofErr w:type="spellEnd"/>
                      <w:r w:rsidRPr="00541B14">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proofErr w:type="gramStart"/>
                      <w:r w:rsidRPr="00541B14">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az</w:t>
                      </w:r>
                      <w:proofErr w:type="spellEnd"/>
                      <w:proofErr w:type="gramEnd"/>
                      <w:r w:rsidRPr="00541B14">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 </w:t>
                      </w:r>
                      <w:proofErr w:type="spellStart"/>
                      <w:r w:rsidRPr="00541B14">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w:t>
                      </w:r>
                      <w:proofErr w:type="spellEnd"/>
                      <w:r w:rsidRPr="00541B14">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541B14">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fazla</w:t>
                      </w:r>
                      <w:proofErr w:type="spellEnd"/>
                      <w:r w:rsidRPr="00541B14">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5 </w:t>
                      </w:r>
                      <w:proofErr w:type="spellStart"/>
                      <w:r w:rsidRPr="00541B14">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adet</w:t>
                      </w:r>
                      <w:proofErr w:type="spellEnd"/>
                      <w:r w:rsidRPr="00541B14">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541B14">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yazılmalı</w:t>
                      </w:r>
                      <w:proofErr w:type="spellEnd"/>
                      <w:r w:rsidRPr="00541B14">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CB3956" w:rsidRDefault="00CB3956" w:rsidP="008D34A5">
                      <w:pPr>
                        <w:jc w:val="both"/>
                        <w:rPr>
                          <w:rFonts w:ascii="Book Antiqua" w:hAnsi="Book Antiqua"/>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B3956" w:rsidRDefault="00CB3956" w:rsidP="00093CA1">
                      <w:pPr>
                        <w:rPr>
                          <w:rFonts w:ascii="Book Antiqua" w:hAnsi="Book Antiqua"/>
                          <w:color w:val="000000" w:themeColor="text1"/>
                          <w:sz w:val="16"/>
                          <w:szCs w:val="16"/>
                        </w:rPr>
                      </w:pPr>
                      <w:r w:rsidRPr="00041B4A">
                        <w:rPr>
                          <w:rFonts w:ascii="Book Antiqua" w:hAnsi="Book Antiqua"/>
                          <w:b/>
                          <w:color w:val="000000" w:themeColor="text1"/>
                          <w:sz w:val="16"/>
                          <w:szCs w:val="16"/>
                        </w:rPr>
                        <w:t>JEL</w:t>
                      </w:r>
                      <w:r w:rsidR="00A4597C">
                        <w:rPr>
                          <w:rFonts w:ascii="Book Antiqua" w:hAnsi="Book Antiqua"/>
                          <w:b/>
                          <w:color w:val="000000" w:themeColor="text1"/>
                          <w:sz w:val="16"/>
                          <w:szCs w:val="16"/>
                        </w:rPr>
                        <w:t xml:space="preserve"> </w:t>
                      </w:r>
                      <w:proofErr w:type="spellStart"/>
                      <w:r w:rsidR="00A4597C">
                        <w:rPr>
                          <w:rFonts w:ascii="Book Antiqua" w:hAnsi="Book Antiqua"/>
                          <w:b/>
                          <w:color w:val="000000" w:themeColor="text1"/>
                          <w:sz w:val="16"/>
                          <w:szCs w:val="16"/>
                        </w:rPr>
                        <w:t>Codes</w:t>
                      </w:r>
                      <w:proofErr w:type="spellEnd"/>
                      <w:r w:rsidRPr="00041B4A">
                        <w:rPr>
                          <w:rFonts w:ascii="Book Antiqua" w:hAnsi="Book Antiqua"/>
                          <w:b/>
                          <w:color w:val="000000" w:themeColor="text1"/>
                          <w:sz w:val="16"/>
                          <w:szCs w:val="16"/>
                        </w:rPr>
                        <w:t>:</w:t>
                      </w:r>
                      <w:r>
                        <w:rPr>
                          <w:rFonts w:ascii="Book Antiqua" w:hAnsi="Book Antiqua"/>
                          <w:color w:val="000000" w:themeColor="text1"/>
                          <w:sz w:val="16"/>
                          <w:szCs w:val="16"/>
                        </w:rPr>
                        <w:t xml:space="preserve"> </w:t>
                      </w:r>
                      <w:r w:rsidRPr="00106A5C">
                        <w:rPr>
                          <w:rFonts w:ascii="Book Antiqua" w:hAnsi="Book Antiqua"/>
                          <w:color w:val="000000" w:themeColor="text1"/>
                          <w:sz w:val="16"/>
                          <w:szCs w:val="16"/>
                        </w:rPr>
                        <w:t>E69,E60, E65</w:t>
                      </w:r>
                      <w:r>
                        <w:rPr>
                          <w:rFonts w:ascii="Book Antiqua" w:hAnsi="Book Antiqua"/>
                          <w:color w:val="000000" w:themeColor="text1"/>
                          <w:sz w:val="16"/>
                          <w:szCs w:val="16"/>
                        </w:rPr>
                        <w:t xml:space="preserve"> </w:t>
                      </w:r>
                    </w:p>
                    <w:p w:rsidR="00CB3956" w:rsidRPr="00541B14" w:rsidRDefault="00CB3956" w:rsidP="00093CA1">
                      <w:pPr>
                        <w:rPr>
                          <w:rFonts w:ascii="Book Antiqua" w:hAnsi="Book Antiqua"/>
                          <w:i/>
                          <w:color w:val="FF0000"/>
                          <w:sz w:val="16"/>
                          <w:szCs w:val="16"/>
                        </w:rPr>
                      </w:pPr>
                      <w:r w:rsidRPr="00541B14">
                        <w:rPr>
                          <w:rFonts w:ascii="Book Antiqua" w:hAnsi="Book Antiqua"/>
                          <w:i/>
                          <w:color w:val="FF0000"/>
                          <w:sz w:val="16"/>
                          <w:szCs w:val="16"/>
                        </w:rPr>
                        <w:t xml:space="preserve">Çalışma ile ilgili JEL </w:t>
                      </w:r>
                      <w:proofErr w:type="spellStart"/>
                      <w:r w:rsidRPr="00541B14">
                        <w:rPr>
                          <w:rFonts w:ascii="Book Antiqua" w:hAnsi="Book Antiqua"/>
                          <w:i/>
                          <w:color w:val="FF0000"/>
                          <w:sz w:val="16"/>
                          <w:szCs w:val="16"/>
                        </w:rPr>
                        <w:t>kodaları</w:t>
                      </w:r>
                      <w:proofErr w:type="spellEnd"/>
                      <w:r w:rsidRPr="00541B14">
                        <w:rPr>
                          <w:rFonts w:ascii="Book Antiqua" w:hAnsi="Book Antiqua"/>
                          <w:i/>
                          <w:color w:val="FF0000"/>
                          <w:sz w:val="16"/>
                          <w:szCs w:val="16"/>
                        </w:rPr>
                        <w:t xml:space="preserve"> buraya yazılmalıdır (http://www.aeaweb.org/</w:t>
                      </w:r>
                      <w:proofErr w:type="spellStart"/>
                      <w:r w:rsidRPr="00541B14">
                        <w:rPr>
                          <w:rFonts w:ascii="Book Antiqua" w:hAnsi="Book Antiqua"/>
                          <w:i/>
                          <w:color w:val="FF0000"/>
                          <w:sz w:val="16"/>
                          <w:szCs w:val="16"/>
                        </w:rPr>
                        <w:t>journal</w:t>
                      </w:r>
                      <w:proofErr w:type="spellEnd"/>
                      <w:r w:rsidRPr="00541B14">
                        <w:rPr>
                          <w:rFonts w:ascii="Book Antiqua" w:hAnsi="Book Antiqua"/>
                          <w:i/>
                          <w:color w:val="FF0000"/>
                          <w:sz w:val="16"/>
                          <w:szCs w:val="16"/>
                        </w:rPr>
                        <w:t>/</w:t>
                      </w:r>
                      <w:proofErr w:type="spellStart"/>
                      <w:r w:rsidRPr="00541B14">
                        <w:rPr>
                          <w:rFonts w:ascii="Book Antiqua" w:hAnsi="Book Antiqua"/>
                          <w:i/>
                          <w:color w:val="FF0000"/>
                          <w:sz w:val="16"/>
                          <w:szCs w:val="16"/>
                        </w:rPr>
                        <w:t>jel_class_system.php</w:t>
                      </w:r>
                      <w:proofErr w:type="spellEnd"/>
                      <w:r w:rsidRPr="00541B14">
                        <w:rPr>
                          <w:rFonts w:ascii="Book Antiqua" w:hAnsi="Book Antiqua"/>
                          <w:i/>
                          <w:color w:val="FF0000"/>
                          <w:sz w:val="16"/>
                          <w:szCs w:val="16"/>
                        </w:rPr>
                        <w:t>)</w:t>
                      </w:r>
                    </w:p>
                    <w:p w:rsidR="00CB3956" w:rsidRPr="00041B4A" w:rsidRDefault="00CB3956" w:rsidP="008D34A5">
                      <w:pPr>
                        <w:jc w:val="both"/>
                        <w:rPr>
                          <w:rFonts w:ascii="Book Antiqua" w:hAnsi="Book Antiqua"/>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B3956" w:rsidRPr="00041B4A" w:rsidRDefault="00CB3956" w:rsidP="00AD4464">
                      <w:pPr>
                        <w:jc w:val="both"/>
                        <w:rPr>
                          <w:rFonts w:ascii="Book Antiqua" w:hAnsi="Book Antiqua"/>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41B4A">
                        <w:rPr>
                          <w:rFonts w:ascii="Book Antiqua" w:hAnsi="Book Antiqua"/>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Bilgilendirme</w:t>
                      </w:r>
                    </w:p>
                    <w:p w:rsidR="00CB3956" w:rsidRDefault="00CB3956" w:rsidP="00734159">
                      <w:pPr>
                        <w:jc w:val="both"/>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93CA1">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Çalışma ile ilgili açıklama varsa burada belirtilmelidir</w:t>
                      </w:r>
                      <w:r>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93CA1">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Biçimlendirmeyi bozmadan buraya ekleyebilirsiniz. </w:t>
                      </w:r>
                    </w:p>
                    <w:p w:rsidR="00CB3956" w:rsidRDefault="00CB3956" w:rsidP="00734159">
                      <w:pPr>
                        <w:jc w:val="both"/>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4597C" w:rsidRPr="00A4597C" w:rsidRDefault="00A4597C" w:rsidP="00A4597C">
                      <w:pPr>
                        <w:jc w:val="both"/>
                        <w:rPr>
                          <w:rFonts w:ascii="Book Antiqua" w:hAnsi="Book Antiqua"/>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4597C">
                        <w:rPr>
                          <w:rFonts w:ascii="Book Antiqua" w:hAnsi="Book Antiqua"/>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Araştırma ve Yayın Etiği Beyanı</w:t>
                      </w:r>
                    </w:p>
                    <w:p w:rsidR="00A4597C" w:rsidRDefault="00A4597C" w:rsidP="00A4597C">
                      <w:pPr>
                        <w:jc w:val="both"/>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4597C">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Araştırma için gerekli çalışmalar </w:t>
                      </w:r>
                      <w:r w:rsidR="00E952B4">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ÜNİVERSİTE</w:t>
                      </w:r>
                      <w:r w:rsidRPr="00E952B4">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4597C">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Etik Kurulu’nun </w:t>
                      </w:r>
                      <w:r w:rsidR="00E952B4" w:rsidRPr="003705C6">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TARİH</w:t>
                      </w:r>
                      <w:r w:rsidRPr="00A4597C">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705C6" w:rsidRPr="003705C6">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SAYI</w:t>
                      </w:r>
                      <w:r w:rsidRPr="00A4597C">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kararında verilen izin doğrultusunda yerine getirilmiştir.</w:t>
                      </w:r>
                      <w:r w:rsidR="00942B15">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42B15" w:rsidRPr="00942B15">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Çalışma ile ilgili varsa etik izinin alındığı kurul kararı bilgileri yazılmalıdır. Bu bilgiler aynı </w:t>
                      </w:r>
                      <w:proofErr w:type="spellStart"/>
                      <w:r w:rsidR="00942B15" w:rsidRPr="00942B15">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zxamanda</w:t>
                      </w:r>
                      <w:proofErr w:type="spellEnd"/>
                      <w:r w:rsidR="00942B15" w:rsidRPr="00942B15">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çalışmanın </w:t>
                      </w:r>
                      <w:proofErr w:type="gramStart"/>
                      <w:r w:rsidR="00942B15" w:rsidRPr="00942B15">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metodoloji</w:t>
                      </w:r>
                      <w:proofErr w:type="gramEnd"/>
                      <w:r w:rsidR="00942B15" w:rsidRPr="00942B15">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kısmında da yer almalıdır. </w:t>
                      </w:r>
                    </w:p>
                    <w:p w:rsidR="005538AE" w:rsidRPr="00041B4A" w:rsidRDefault="005538AE" w:rsidP="00A4597C">
                      <w:pPr>
                        <w:jc w:val="both"/>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
                        <w:gridCol w:w="1536"/>
                        <w:gridCol w:w="483"/>
                      </w:tblGrid>
                      <w:tr w:rsidR="00CB3956" w:rsidRPr="00041B4A" w:rsidTr="00DA7A9C">
                        <w:tc>
                          <w:tcPr>
                            <w:tcW w:w="968" w:type="dxa"/>
                            <w:tcMar>
                              <w:left w:w="28" w:type="dxa"/>
                            </w:tcMar>
                          </w:tcPr>
                          <w:p w:rsidR="00CB3956" w:rsidRPr="005538AE" w:rsidRDefault="00CB3956" w:rsidP="003C11CD">
                            <w:pPr>
                              <w:rPr>
                                <w:rFonts w:ascii="Book Antiqua" w:hAnsi="Book Antiqua"/>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5538AE">
                              <w:rPr>
                                <w:rFonts w:ascii="Book Antiqua" w:hAnsi="Book Antiqua"/>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Submitted</w:t>
                            </w:r>
                            <w:proofErr w:type="spellEnd"/>
                            <w:r w:rsidRPr="005538AE">
                              <w:rPr>
                                <w:rFonts w:ascii="Book Antiqua" w:hAnsi="Book Antiqua"/>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1536" w:type="dxa"/>
                          </w:tcPr>
                          <w:p w:rsidR="00CB3956" w:rsidRPr="00041B4A" w:rsidRDefault="00CB3956" w:rsidP="003C11CD">
                            <w:pPr>
                              <w:rPr>
                                <w:rFonts w:ascii="Book Antiqua" w:hAnsi="Book Antiqu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ook Antiqua" w:hAnsi="Book Antiqu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 / 00 / 0000</w:t>
                            </w:r>
                          </w:p>
                        </w:tc>
                        <w:tc>
                          <w:tcPr>
                            <w:tcW w:w="483" w:type="dxa"/>
                          </w:tcPr>
                          <w:p w:rsidR="00CB3956" w:rsidRPr="00041B4A" w:rsidRDefault="00CB3956" w:rsidP="003C11CD">
                            <w:pPr>
                              <w:rPr>
                                <w:rFonts w:ascii="Book Antiqua" w:hAnsi="Book Antiqu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CB3956" w:rsidRPr="00041B4A" w:rsidTr="00DA7A9C">
                        <w:tc>
                          <w:tcPr>
                            <w:tcW w:w="968" w:type="dxa"/>
                            <w:tcMar>
                              <w:left w:w="28" w:type="dxa"/>
                            </w:tcMar>
                          </w:tcPr>
                          <w:p w:rsidR="00CB3956" w:rsidRPr="005538AE" w:rsidRDefault="00CB3956" w:rsidP="003C11CD">
                            <w:pPr>
                              <w:rPr>
                                <w:rFonts w:ascii="Book Antiqua" w:hAnsi="Book Antiqua"/>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5538AE">
                              <w:rPr>
                                <w:rFonts w:ascii="Book Antiqua" w:hAnsi="Book Antiqua"/>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Accepted</w:t>
                            </w:r>
                            <w:proofErr w:type="spellEnd"/>
                            <w:r w:rsidRPr="005538AE">
                              <w:rPr>
                                <w:rFonts w:ascii="Book Antiqua" w:hAnsi="Book Antiqua"/>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c>
                          <w:tcPr>
                            <w:tcW w:w="1536" w:type="dxa"/>
                          </w:tcPr>
                          <w:p w:rsidR="00CB3956" w:rsidRPr="00041B4A" w:rsidRDefault="00CB3956" w:rsidP="003C11CD">
                            <w:pPr>
                              <w:rPr>
                                <w:rFonts w:ascii="Book Antiqua" w:hAnsi="Book Antiqu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ook Antiqua" w:hAnsi="Book Antiqu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 / 00 / 0000</w:t>
                            </w:r>
                          </w:p>
                        </w:tc>
                        <w:tc>
                          <w:tcPr>
                            <w:tcW w:w="483" w:type="dxa"/>
                          </w:tcPr>
                          <w:p w:rsidR="00CB3956" w:rsidRPr="00041B4A" w:rsidRDefault="00CB3956" w:rsidP="003C11CD">
                            <w:pPr>
                              <w:rPr>
                                <w:rFonts w:ascii="Book Antiqua" w:hAnsi="Book Antiqu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rsidR="00CB3956" w:rsidRDefault="00CB3956" w:rsidP="006413CD">
                      <w:p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tight" anchorx="margin"/>
              </v:rect>
            </w:pict>
          </mc:Fallback>
        </mc:AlternateContent>
      </w:r>
      <w:r w:rsidRPr="00287E86">
        <w:rPr>
          <w:rFonts w:ascii="Book Antiqua" w:hAnsi="Book Antiqua" w:cs="Andalus"/>
          <w:noProof/>
          <w:sz w:val="20"/>
          <w:szCs w:val="20"/>
        </w:rPr>
        <mc:AlternateContent>
          <mc:Choice Requires="wps">
            <w:drawing>
              <wp:anchor distT="0" distB="0" distL="107950" distR="107950" simplePos="0" relativeHeight="251661312" behindDoc="1" locked="0" layoutInCell="1" allowOverlap="1" wp14:anchorId="75CFD8E9" wp14:editId="41C1531D">
                <wp:simplePos x="0" y="0"/>
                <wp:positionH relativeFrom="margin">
                  <wp:align>right</wp:align>
                </wp:positionH>
                <wp:positionV relativeFrom="paragraph">
                  <wp:posOffset>39370</wp:posOffset>
                </wp:positionV>
                <wp:extent cx="6094800" cy="2228400"/>
                <wp:effectExtent l="19050" t="19050" r="39370" b="38735"/>
                <wp:wrapTight wrapText="bothSides">
                  <wp:wrapPolygon edited="0">
                    <wp:start x="-68" y="-185"/>
                    <wp:lineTo x="-68" y="21791"/>
                    <wp:lineTo x="21672" y="21791"/>
                    <wp:lineTo x="21672" y="-185"/>
                    <wp:lineTo x="-68" y="-185"/>
                  </wp:wrapPolygon>
                </wp:wrapTight>
                <wp:docPr id="18" name="Dikdörtgen 18"/>
                <wp:cNvGraphicFramePr/>
                <a:graphic xmlns:a="http://schemas.openxmlformats.org/drawingml/2006/main">
                  <a:graphicData uri="http://schemas.microsoft.com/office/word/2010/wordprocessingShape">
                    <wps:wsp>
                      <wps:cNvSpPr/>
                      <wps:spPr>
                        <a:xfrm>
                          <a:off x="0" y="0"/>
                          <a:ext cx="6094800" cy="2228400"/>
                        </a:xfrm>
                        <a:prstGeom prst="rect">
                          <a:avLst/>
                        </a:prstGeom>
                        <a:ln w="47625" cap="flat" cmpd="thinThick">
                          <a:solidFill>
                            <a:schemeClr val="dk1"/>
                          </a:solidFill>
                          <a:prstDash val="solid"/>
                          <a:miter lim="800000"/>
                        </a:ln>
                      </wps:spPr>
                      <wps:style>
                        <a:lnRef idx="2">
                          <a:schemeClr val="dk1"/>
                        </a:lnRef>
                        <a:fillRef idx="1">
                          <a:schemeClr val="lt1"/>
                        </a:fillRef>
                        <a:effectRef idx="0">
                          <a:schemeClr val="dk1"/>
                        </a:effectRef>
                        <a:fontRef idx="minor">
                          <a:schemeClr val="dk1"/>
                        </a:fontRef>
                      </wps:style>
                      <wps:txbx>
                        <w:txbxContent>
                          <w:p w:rsidR="000E3A9F" w:rsidRPr="00492ADE" w:rsidRDefault="000E3A9F" w:rsidP="00492ADE">
                            <w:pPr>
                              <w:spacing w:before="120" w:after="120"/>
                              <w:jc w:val="center"/>
                              <w:rPr>
                                <w:rFonts w:ascii="Book Antiqua" w:hAnsi="Book Antiqua" w:cs="Andalus"/>
                                <w:b/>
                                <w:sz w:val="34"/>
                                <w:szCs w:val="34"/>
                                <w14:textOutline w14:w="9525" w14:cap="rnd" w14:cmpd="sng" w14:algn="ctr">
                                  <w14:noFill/>
                                  <w14:prstDash w14:val="solid"/>
                                  <w14:bevel/>
                                </w14:textOutline>
                              </w:rPr>
                            </w:pPr>
                            <w:r w:rsidRPr="00492ADE">
                              <w:rPr>
                                <w:rFonts w:ascii="Book Antiqua" w:hAnsi="Book Antiqua" w:cs="Andalus"/>
                                <w:b/>
                                <w:sz w:val="34"/>
                                <w:szCs w:val="34"/>
                                <w14:textOutline w14:w="9525" w14:cap="rnd" w14:cmpd="sng" w14:algn="ctr">
                                  <w14:noFill/>
                                  <w14:prstDash w14:val="solid"/>
                                  <w14:bevel/>
                                </w14:textOutline>
                              </w:rPr>
                              <w:t xml:space="preserve">Çalışma Başlığı / Çalışma hangi dilde yazılmış ise üstte o dildeki başlık yazılmalı </w:t>
                            </w:r>
                            <w:r w:rsidRPr="00492ADE">
                              <w:rPr>
                                <w:rFonts w:ascii="Book Antiqua" w:hAnsi="Book Antiqua" w:cs="Andalus"/>
                                <w:b/>
                                <w:color w:val="FF0000"/>
                                <w:sz w:val="34"/>
                                <w:szCs w:val="34"/>
                                <w14:textOutline w14:w="9525" w14:cap="rnd" w14:cmpd="sng" w14:algn="ctr">
                                  <w14:noFill/>
                                  <w14:prstDash w14:val="solid"/>
                                  <w14:bevel/>
                                </w14:textOutline>
                              </w:rPr>
                              <w:t xml:space="preserve">(Biçimlendirmeyi bozmadan buraya ekleyebilirsiniz) </w:t>
                            </w:r>
                            <w:r w:rsidRPr="00492ADE">
                              <w:rPr>
                                <w:rFonts w:ascii="Book Antiqua" w:hAnsi="Book Antiqua" w:cs="Andalus"/>
                                <w:b/>
                                <w:sz w:val="34"/>
                                <w:szCs w:val="34"/>
                                <w14:textOutline w14:w="9525" w14:cap="rnd" w14:cmpd="sng" w14:algn="ctr">
                                  <w14:noFill/>
                                  <w14:prstDash w14:val="solid"/>
                                  <w14:bevel/>
                                </w14:textOutline>
                              </w:rPr>
                              <w:t>Şablon üzerindeki biçimlendirmenin bozulmamasına dikkat ediniz.</w:t>
                            </w:r>
                          </w:p>
                          <w:p w:rsidR="000E3A9F" w:rsidRPr="00492ADE" w:rsidRDefault="000E3A9F" w:rsidP="00492ADE">
                            <w:pPr>
                              <w:spacing w:before="120" w:after="120"/>
                              <w:jc w:val="center"/>
                              <w:rPr>
                                <w:rFonts w:ascii="Book Antiqua" w:hAnsi="Book Antiqua" w:cs="Andalus"/>
                                <w:b/>
                                <w:sz w:val="34"/>
                                <w:szCs w:val="34"/>
                                <w14:textOutline w14:w="9525" w14:cap="rnd" w14:cmpd="sng" w14:algn="ctr">
                                  <w14:noFill/>
                                  <w14:prstDash w14:val="solid"/>
                                  <w14:bevel/>
                                </w14:textOutline>
                              </w:rPr>
                            </w:pPr>
                            <w:proofErr w:type="spellStart"/>
                            <w:r w:rsidRPr="00492ADE">
                              <w:rPr>
                                <w:rFonts w:ascii="Book Antiqua" w:hAnsi="Book Antiqua" w:cs="Andalus"/>
                                <w:sz w:val="26"/>
                                <w:szCs w:val="26"/>
                                <w:lang w:val="en-US"/>
                                <w14:textOutline w14:w="9525" w14:cap="rnd" w14:cmpd="sng" w14:algn="ctr">
                                  <w14:noFill/>
                                  <w14:prstDash w14:val="solid"/>
                                  <w14:bevel/>
                                </w14:textOutline>
                              </w:rPr>
                              <w:t>Çalışmanın</w:t>
                            </w:r>
                            <w:proofErr w:type="spellEnd"/>
                            <w:r w:rsidRPr="00492ADE">
                              <w:rPr>
                                <w:rFonts w:ascii="Book Antiqua" w:hAnsi="Book Antiqua" w:cs="Andalus"/>
                                <w:sz w:val="26"/>
                                <w:szCs w:val="26"/>
                                <w:lang w:val="en-US"/>
                                <w14:textOutline w14:w="9525" w14:cap="rnd" w14:cmpd="sng" w14:algn="ctr">
                                  <w14:noFill/>
                                  <w14:prstDash w14:val="solid"/>
                                  <w14:bevel/>
                                </w14:textOutline>
                              </w:rPr>
                              <w:t xml:space="preserve"> </w:t>
                            </w:r>
                            <w:proofErr w:type="spellStart"/>
                            <w:r w:rsidRPr="00492ADE">
                              <w:rPr>
                                <w:rFonts w:ascii="Book Antiqua" w:hAnsi="Book Antiqua" w:cs="Andalus"/>
                                <w:sz w:val="26"/>
                                <w:szCs w:val="26"/>
                                <w:lang w:val="en-US"/>
                                <w14:textOutline w14:w="9525" w14:cap="rnd" w14:cmpd="sng" w14:algn="ctr">
                                  <w14:noFill/>
                                  <w14:prstDash w14:val="solid"/>
                                  <w14:bevel/>
                                </w14:textOutline>
                              </w:rPr>
                              <w:t>İngilizce</w:t>
                            </w:r>
                            <w:proofErr w:type="spellEnd"/>
                            <w:r w:rsidRPr="00492ADE">
                              <w:rPr>
                                <w:rFonts w:ascii="Book Antiqua" w:hAnsi="Book Antiqua" w:cs="Andalus"/>
                                <w:sz w:val="26"/>
                                <w:szCs w:val="26"/>
                                <w:lang w:val="en-US"/>
                                <w14:textOutline w14:w="9525" w14:cap="rnd" w14:cmpd="sng" w14:algn="ctr">
                                  <w14:noFill/>
                                  <w14:prstDash w14:val="solid"/>
                                  <w14:bevel/>
                                </w14:textOutline>
                              </w:rPr>
                              <w:t xml:space="preserve"> </w:t>
                            </w:r>
                            <w:proofErr w:type="spellStart"/>
                            <w:r w:rsidRPr="00492ADE">
                              <w:rPr>
                                <w:rFonts w:ascii="Book Antiqua" w:hAnsi="Book Antiqua" w:cs="Andalus"/>
                                <w:sz w:val="26"/>
                                <w:szCs w:val="26"/>
                                <w:lang w:val="en-US"/>
                                <w14:textOutline w14:w="9525" w14:cap="rnd" w14:cmpd="sng" w14:algn="ctr">
                                  <w14:noFill/>
                                  <w14:prstDash w14:val="solid"/>
                                  <w14:bevel/>
                                </w14:textOutline>
                              </w:rPr>
                              <w:t>Başlığı</w:t>
                            </w:r>
                            <w:proofErr w:type="spellEnd"/>
                            <w:r w:rsidRPr="00492ADE">
                              <w:rPr>
                                <w:rFonts w:ascii="Book Antiqua" w:hAnsi="Book Antiqua" w:cs="Andalus"/>
                                <w:sz w:val="26"/>
                                <w:szCs w:val="26"/>
                                <w:lang w:val="en-US"/>
                                <w14:textOutline w14:w="9525" w14:cap="rnd" w14:cmpd="sng" w14:algn="ctr">
                                  <w14:noFill/>
                                  <w14:prstDash w14:val="solid"/>
                                  <w14:bevel/>
                                </w14:textOutline>
                              </w:rPr>
                              <w:t xml:space="preserve"> / </w:t>
                            </w:r>
                            <w:proofErr w:type="spellStart"/>
                            <w:r w:rsidRPr="00492ADE">
                              <w:rPr>
                                <w:rFonts w:ascii="Book Antiqua" w:hAnsi="Book Antiqua" w:cs="Andalus"/>
                                <w:sz w:val="26"/>
                                <w:szCs w:val="26"/>
                                <w:lang w:val="en-US"/>
                                <w14:textOutline w14:w="9525" w14:cap="rnd" w14:cmpd="sng" w14:algn="ctr">
                                  <w14:noFill/>
                                  <w14:prstDash w14:val="solid"/>
                                  <w14:bevel/>
                                </w14:textOutline>
                              </w:rPr>
                              <w:t>Çalışma</w:t>
                            </w:r>
                            <w:proofErr w:type="spellEnd"/>
                            <w:r w:rsidRPr="00492ADE">
                              <w:rPr>
                                <w:rFonts w:ascii="Book Antiqua" w:hAnsi="Book Antiqua" w:cs="Andalus"/>
                                <w:sz w:val="26"/>
                                <w:szCs w:val="26"/>
                                <w:lang w:val="en-US"/>
                                <w14:textOutline w14:w="9525" w14:cap="rnd" w14:cmpd="sng" w14:algn="ctr">
                                  <w14:noFill/>
                                  <w14:prstDash w14:val="solid"/>
                                  <w14:bevel/>
                                </w14:textOutline>
                              </w:rPr>
                              <w:t xml:space="preserve"> </w:t>
                            </w:r>
                            <w:proofErr w:type="spellStart"/>
                            <w:r w:rsidRPr="00492ADE">
                              <w:rPr>
                                <w:rFonts w:ascii="Book Antiqua" w:hAnsi="Book Antiqua" w:cs="Andalus"/>
                                <w:sz w:val="26"/>
                                <w:szCs w:val="26"/>
                                <w:lang w:val="en-US"/>
                                <w14:textOutline w14:w="9525" w14:cap="rnd" w14:cmpd="sng" w14:algn="ctr">
                                  <w14:noFill/>
                                  <w14:prstDash w14:val="solid"/>
                                  <w14:bevel/>
                                </w14:textOutline>
                              </w:rPr>
                              <w:t>İnglizce</w:t>
                            </w:r>
                            <w:proofErr w:type="spellEnd"/>
                            <w:r w:rsidRPr="00492ADE">
                              <w:rPr>
                                <w:rFonts w:ascii="Book Antiqua" w:hAnsi="Book Antiqua" w:cs="Andalus"/>
                                <w:sz w:val="26"/>
                                <w:szCs w:val="26"/>
                                <w:lang w:val="en-US"/>
                                <w14:textOutline w14:w="9525" w14:cap="rnd" w14:cmpd="sng" w14:algn="ctr">
                                  <w14:noFill/>
                                  <w14:prstDash w14:val="solid"/>
                                  <w14:bevel/>
                                </w14:textOutline>
                              </w:rPr>
                              <w:t xml:space="preserve"> </w:t>
                            </w:r>
                            <w:proofErr w:type="spellStart"/>
                            <w:r w:rsidRPr="00492ADE">
                              <w:rPr>
                                <w:rFonts w:ascii="Book Antiqua" w:hAnsi="Book Antiqua" w:cs="Andalus"/>
                                <w:sz w:val="26"/>
                                <w:szCs w:val="26"/>
                                <w:lang w:val="en-US"/>
                                <w14:textOutline w14:w="9525" w14:cap="rnd" w14:cmpd="sng" w14:algn="ctr">
                                  <w14:noFill/>
                                  <w14:prstDash w14:val="solid"/>
                                  <w14:bevel/>
                                </w14:textOutline>
                              </w:rPr>
                              <w:t>yazılmış</w:t>
                            </w:r>
                            <w:proofErr w:type="spellEnd"/>
                            <w:r w:rsidRPr="00492ADE">
                              <w:rPr>
                                <w:rFonts w:ascii="Book Antiqua" w:hAnsi="Book Antiqua" w:cs="Andalus"/>
                                <w:sz w:val="26"/>
                                <w:szCs w:val="26"/>
                                <w:lang w:val="en-US"/>
                                <w14:textOutline w14:w="9525" w14:cap="rnd" w14:cmpd="sng" w14:algn="ctr">
                                  <w14:noFill/>
                                  <w14:prstDash w14:val="solid"/>
                                  <w14:bevel/>
                                </w14:textOutline>
                              </w:rPr>
                              <w:t xml:space="preserve"> </w:t>
                            </w:r>
                            <w:proofErr w:type="spellStart"/>
                            <w:r w:rsidRPr="00492ADE">
                              <w:rPr>
                                <w:rFonts w:ascii="Book Antiqua" w:hAnsi="Book Antiqua" w:cs="Andalus"/>
                                <w:sz w:val="26"/>
                                <w:szCs w:val="26"/>
                                <w:lang w:val="en-US"/>
                                <w14:textOutline w14:w="9525" w14:cap="rnd" w14:cmpd="sng" w14:algn="ctr">
                                  <w14:noFill/>
                                  <w14:prstDash w14:val="solid"/>
                                  <w14:bevel/>
                                </w14:textOutline>
                              </w:rPr>
                              <w:t>ise</w:t>
                            </w:r>
                            <w:proofErr w:type="spellEnd"/>
                            <w:r w:rsidRPr="00492ADE">
                              <w:rPr>
                                <w:rFonts w:ascii="Book Antiqua" w:hAnsi="Book Antiqua" w:cs="Andalus"/>
                                <w:sz w:val="26"/>
                                <w:szCs w:val="26"/>
                                <w:lang w:val="en-US"/>
                                <w14:textOutline w14:w="9525" w14:cap="rnd" w14:cmpd="sng" w14:algn="ctr">
                                  <w14:noFill/>
                                  <w14:prstDash w14:val="solid"/>
                                  <w14:bevel/>
                                </w14:textOutline>
                              </w:rPr>
                              <w:t xml:space="preserve"> </w:t>
                            </w:r>
                            <w:proofErr w:type="spellStart"/>
                            <w:r w:rsidRPr="00492ADE">
                              <w:rPr>
                                <w:rFonts w:ascii="Book Antiqua" w:hAnsi="Book Antiqua" w:cs="Andalus"/>
                                <w:sz w:val="26"/>
                                <w:szCs w:val="26"/>
                                <w:lang w:val="en-US"/>
                                <w14:textOutline w14:w="9525" w14:cap="rnd" w14:cmpd="sng" w14:algn="ctr">
                                  <w14:noFill/>
                                  <w14:prstDash w14:val="solid"/>
                                  <w14:bevel/>
                                </w14:textOutline>
                              </w:rPr>
                              <w:t>buraya</w:t>
                            </w:r>
                            <w:proofErr w:type="spellEnd"/>
                            <w:r w:rsidRPr="00492ADE">
                              <w:rPr>
                                <w:rFonts w:ascii="Book Antiqua" w:hAnsi="Book Antiqua" w:cs="Andalus"/>
                                <w:sz w:val="26"/>
                                <w:szCs w:val="26"/>
                                <w:lang w:val="en-US"/>
                                <w14:textOutline w14:w="9525" w14:cap="rnd" w14:cmpd="sng" w14:algn="ctr">
                                  <w14:noFill/>
                                  <w14:prstDash w14:val="solid"/>
                                  <w14:bevel/>
                                </w14:textOutline>
                              </w:rPr>
                              <w:t xml:space="preserve"> </w:t>
                            </w:r>
                            <w:proofErr w:type="spellStart"/>
                            <w:r w:rsidRPr="00492ADE">
                              <w:rPr>
                                <w:rFonts w:ascii="Book Antiqua" w:hAnsi="Book Antiqua" w:cs="Andalus"/>
                                <w:sz w:val="26"/>
                                <w:szCs w:val="26"/>
                                <w:lang w:val="en-US"/>
                                <w14:textOutline w14:w="9525" w14:cap="rnd" w14:cmpd="sng" w14:algn="ctr">
                                  <w14:noFill/>
                                  <w14:prstDash w14:val="solid"/>
                                  <w14:bevel/>
                                </w14:textOutline>
                              </w:rPr>
                              <w:t>Türkçe</w:t>
                            </w:r>
                            <w:proofErr w:type="spellEnd"/>
                            <w:r w:rsidRPr="00492ADE">
                              <w:rPr>
                                <w:rFonts w:ascii="Book Antiqua" w:hAnsi="Book Antiqua" w:cs="Andalus"/>
                                <w:sz w:val="26"/>
                                <w:szCs w:val="26"/>
                                <w:lang w:val="en-US"/>
                                <w14:textOutline w14:w="9525" w14:cap="rnd" w14:cmpd="sng" w14:algn="ctr">
                                  <w14:noFill/>
                                  <w14:prstDash w14:val="solid"/>
                                  <w14:bevel/>
                                </w14:textOutline>
                              </w:rPr>
                              <w:t xml:space="preserve"> </w:t>
                            </w:r>
                            <w:proofErr w:type="spellStart"/>
                            <w:r w:rsidRPr="00492ADE">
                              <w:rPr>
                                <w:rFonts w:ascii="Book Antiqua" w:hAnsi="Book Antiqua" w:cs="Andalus"/>
                                <w:sz w:val="26"/>
                                <w:szCs w:val="26"/>
                                <w:lang w:val="en-US"/>
                                <w14:textOutline w14:w="9525" w14:cap="rnd" w14:cmpd="sng" w14:algn="ctr">
                                  <w14:noFill/>
                                  <w14:prstDash w14:val="solid"/>
                                  <w14:bevel/>
                                </w14:textOutline>
                              </w:rPr>
                              <w:t>başlığı</w:t>
                            </w:r>
                            <w:proofErr w:type="spellEnd"/>
                            <w:r w:rsidRPr="00492ADE">
                              <w:rPr>
                                <w:rFonts w:ascii="Book Antiqua" w:hAnsi="Book Antiqua" w:cs="Andalus"/>
                                <w:sz w:val="26"/>
                                <w:szCs w:val="26"/>
                                <w:lang w:val="en-US"/>
                                <w14:textOutline w14:w="9525" w14:cap="rnd" w14:cmpd="sng" w14:algn="ctr">
                                  <w14:noFill/>
                                  <w14:prstDash w14:val="solid"/>
                                  <w14:bevel/>
                                </w14:textOutline>
                              </w:rPr>
                              <w:t xml:space="preserve"> </w:t>
                            </w:r>
                            <w:proofErr w:type="spellStart"/>
                            <w:r w:rsidRPr="00492ADE">
                              <w:rPr>
                                <w:rFonts w:ascii="Book Antiqua" w:hAnsi="Book Antiqua" w:cs="Andalus"/>
                                <w:sz w:val="26"/>
                                <w:szCs w:val="26"/>
                                <w:lang w:val="en-US"/>
                                <w14:textOutline w14:w="9525" w14:cap="rnd" w14:cmpd="sng" w14:algn="ctr">
                                  <w14:noFill/>
                                  <w14:prstDash w14:val="solid"/>
                                  <w14:bevel/>
                                </w14:textOutline>
                              </w:rPr>
                              <w:t>yazılmalı</w:t>
                            </w:r>
                            <w:proofErr w:type="spellEnd"/>
                            <w:r w:rsidRPr="00492ADE">
                              <w:rPr>
                                <w:rFonts w:ascii="Book Antiqua" w:hAnsi="Book Antiqua" w:cs="Andalus"/>
                                <w:sz w:val="26"/>
                                <w:szCs w:val="26"/>
                                <w:lang w:val="en-US"/>
                                <w14:textOutline w14:w="9525" w14:cap="rnd" w14:cmpd="sng" w14:algn="ctr">
                                  <w14:noFill/>
                                  <w14:prstDash w14:val="solid"/>
                                  <w14:bevel/>
                                </w14:textOutline>
                              </w:rPr>
                              <w:t xml:space="preserve">. </w:t>
                            </w:r>
                            <w:r w:rsidRPr="00492ADE">
                              <w:rPr>
                                <w:rFonts w:ascii="Book Antiqua" w:hAnsi="Book Antiqua" w:cs="Andalus"/>
                                <w:color w:val="FF0000"/>
                                <w:sz w:val="26"/>
                                <w:szCs w:val="26"/>
                                <w:lang w:val="en-US"/>
                                <w14:textOutline w14:w="9525" w14:cap="rnd" w14:cmpd="sng" w14:algn="ctr">
                                  <w14:noFill/>
                                  <w14:prstDash w14:val="solid"/>
                                  <w14:bevel/>
                                </w14:textOutline>
                              </w:rPr>
                              <w:t>(</w:t>
                            </w:r>
                            <w:proofErr w:type="spellStart"/>
                            <w:r w:rsidRPr="00492ADE">
                              <w:rPr>
                                <w:rFonts w:ascii="Book Antiqua" w:hAnsi="Book Antiqua" w:cs="Andalus"/>
                                <w:color w:val="FF0000"/>
                                <w:sz w:val="26"/>
                                <w:szCs w:val="26"/>
                                <w:lang w:val="en-US"/>
                                <w14:textOutline w14:w="9525" w14:cap="rnd" w14:cmpd="sng" w14:algn="ctr">
                                  <w14:noFill/>
                                  <w14:prstDash w14:val="solid"/>
                                  <w14:bevel/>
                                </w14:textOutline>
                              </w:rPr>
                              <w:t>Biçimlendirmeyi</w:t>
                            </w:r>
                            <w:proofErr w:type="spellEnd"/>
                            <w:r w:rsidRPr="00492ADE">
                              <w:rPr>
                                <w:rFonts w:ascii="Book Antiqua" w:hAnsi="Book Antiqua" w:cs="Andalus"/>
                                <w:color w:val="FF0000"/>
                                <w:sz w:val="26"/>
                                <w:szCs w:val="26"/>
                                <w:lang w:val="en-US"/>
                                <w14:textOutline w14:w="9525" w14:cap="rnd" w14:cmpd="sng" w14:algn="ctr">
                                  <w14:noFill/>
                                  <w14:prstDash w14:val="solid"/>
                                  <w14:bevel/>
                                </w14:textOutline>
                              </w:rPr>
                              <w:t xml:space="preserve"> </w:t>
                            </w:r>
                            <w:proofErr w:type="spellStart"/>
                            <w:r w:rsidRPr="00492ADE">
                              <w:rPr>
                                <w:rFonts w:ascii="Book Antiqua" w:hAnsi="Book Antiqua" w:cs="Andalus"/>
                                <w:color w:val="FF0000"/>
                                <w:sz w:val="26"/>
                                <w:szCs w:val="26"/>
                                <w:lang w:val="en-US"/>
                                <w14:textOutline w14:w="9525" w14:cap="rnd" w14:cmpd="sng" w14:algn="ctr">
                                  <w14:noFill/>
                                  <w14:prstDash w14:val="solid"/>
                                  <w14:bevel/>
                                </w14:textOutline>
                              </w:rPr>
                              <w:t>bozmadan</w:t>
                            </w:r>
                            <w:proofErr w:type="spellEnd"/>
                            <w:r w:rsidRPr="00492ADE">
                              <w:rPr>
                                <w:rFonts w:ascii="Book Antiqua" w:hAnsi="Book Antiqua" w:cs="Andalus"/>
                                <w:color w:val="FF0000"/>
                                <w:sz w:val="26"/>
                                <w:szCs w:val="26"/>
                                <w:lang w:val="en-US"/>
                                <w14:textOutline w14:w="9525" w14:cap="rnd" w14:cmpd="sng" w14:algn="ctr">
                                  <w14:noFill/>
                                  <w14:prstDash w14:val="solid"/>
                                  <w14:bevel/>
                                </w14:textOutline>
                              </w:rPr>
                              <w:t xml:space="preserve"> </w:t>
                            </w:r>
                            <w:proofErr w:type="spellStart"/>
                            <w:r w:rsidRPr="00492ADE">
                              <w:rPr>
                                <w:rFonts w:ascii="Book Antiqua" w:hAnsi="Book Antiqua" w:cs="Andalus"/>
                                <w:color w:val="FF0000"/>
                                <w:sz w:val="26"/>
                                <w:szCs w:val="26"/>
                                <w:lang w:val="en-US"/>
                                <w14:textOutline w14:w="9525" w14:cap="rnd" w14:cmpd="sng" w14:algn="ctr">
                                  <w14:noFill/>
                                  <w14:prstDash w14:val="solid"/>
                                  <w14:bevel/>
                                </w14:textOutline>
                              </w:rPr>
                              <w:t>buraya</w:t>
                            </w:r>
                            <w:proofErr w:type="spellEnd"/>
                            <w:r w:rsidRPr="00492ADE">
                              <w:rPr>
                                <w:rFonts w:ascii="Book Antiqua" w:hAnsi="Book Antiqua" w:cs="Andalus"/>
                                <w:color w:val="FF0000"/>
                                <w:sz w:val="26"/>
                                <w:szCs w:val="26"/>
                                <w:lang w:val="en-US"/>
                                <w14:textOutline w14:w="9525" w14:cap="rnd" w14:cmpd="sng" w14:algn="ctr">
                                  <w14:noFill/>
                                  <w14:prstDash w14:val="solid"/>
                                  <w14:bevel/>
                                </w14:textOutline>
                              </w:rPr>
                              <w:t xml:space="preserve"> </w:t>
                            </w:r>
                            <w:proofErr w:type="spellStart"/>
                            <w:r w:rsidRPr="00492ADE">
                              <w:rPr>
                                <w:rFonts w:ascii="Book Antiqua" w:hAnsi="Book Antiqua" w:cs="Andalus"/>
                                <w:color w:val="FF0000"/>
                                <w:sz w:val="26"/>
                                <w:szCs w:val="26"/>
                                <w:lang w:val="en-US"/>
                                <w14:textOutline w14:w="9525" w14:cap="rnd" w14:cmpd="sng" w14:algn="ctr">
                                  <w14:noFill/>
                                  <w14:prstDash w14:val="solid"/>
                                  <w14:bevel/>
                                </w14:textOutline>
                              </w:rPr>
                              <w:t>ekleyebilirsiniz</w:t>
                            </w:r>
                            <w:proofErr w:type="spellEnd"/>
                            <w:r w:rsidRPr="00492ADE">
                              <w:rPr>
                                <w:rFonts w:ascii="Book Antiqua" w:hAnsi="Book Antiqua" w:cs="Andalus"/>
                                <w:color w:val="FF0000"/>
                                <w:sz w:val="26"/>
                                <w:szCs w:val="26"/>
                                <w:lang w:val="en-US"/>
                                <w14:textOutline w14:w="9525" w14:cap="rnd" w14:cmpd="sng" w14:algn="ctr">
                                  <w14:noFill/>
                                  <w14:prstDash w14:val="solid"/>
                                  <w14:bevel/>
                                </w14:textOutline>
                              </w:rPr>
                              <w:t xml:space="preserve">) </w:t>
                            </w:r>
                            <w:r w:rsidRPr="00492ADE">
                              <w:rPr>
                                <w:rFonts w:ascii="Book Antiqua" w:hAnsi="Book Antiqua" w:cs="Andalus"/>
                                <w:sz w:val="26"/>
                                <w:szCs w:val="26"/>
                                <w:lang w:val="en-US"/>
                                <w14:textOutline w14:w="9525" w14:cap="rnd" w14:cmpd="sng" w14:algn="ctr">
                                  <w14:noFill/>
                                  <w14:prstDash w14:val="solid"/>
                                  <w14:bevel/>
                                </w14:textOutline>
                              </w:rPr>
                              <w:t xml:space="preserve">Bu </w:t>
                            </w:r>
                            <w:proofErr w:type="spellStart"/>
                            <w:r w:rsidRPr="00492ADE">
                              <w:rPr>
                                <w:rFonts w:ascii="Book Antiqua" w:hAnsi="Book Antiqua" w:cs="Andalus"/>
                                <w:sz w:val="26"/>
                                <w:szCs w:val="26"/>
                                <w:lang w:val="en-US"/>
                                <w14:textOutline w14:w="9525" w14:cap="rnd" w14:cmpd="sng" w14:algn="ctr">
                                  <w14:noFill/>
                                  <w14:prstDash w14:val="solid"/>
                                  <w14:bevel/>
                                </w14:textOutline>
                              </w:rPr>
                              <w:t>Şablona</w:t>
                            </w:r>
                            <w:proofErr w:type="spellEnd"/>
                            <w:r w:rsidRPr="00492ADE">
                              <w:rPr>
                                <w:rFonts w:ascii="Book Antiqua" w:hAnsi="Book Antiqua" w:cs="Andalus"/>
                                <w:sz w:val="26"/>
                                <w:szCs w:val="26"/>
                                <w:lang w:val="en-US"/>
                                <w14:textOutline w14:w="9525" w14:cap="rnd" w14:cmpd="sng" w14:algn="ctr">
                                  <w14:noFill/>
                                  <w14:prstDash w14:val="solid"/>
                                  <w14:bevel/>
                                </w14:textOutline>
                              </w:rPr>
                              <w:t xml:space="preserve"> </w:t>
                            </w:r>
                            <w:proofErr w:type="spellStart"/>
                            <w:r w:rsidRPr="00492ADE">
                              <w:rPr>
                                <w:rFonts w:ascii="Book Antiqua" w:hAnsi="Book Antiqua" w:cs="Andalus"/>
                                <w:sz w:val="26"/>
                                <w:szCs w:val="26"/>
                                <w:lang w:val="en-US"/>
                                <w14:textOutline w14:w="9525" w14:cap="rnd" w14:cmpd="sng" w14:algn="ctr">
                                  <w14:noFill/>
                                  <w14:prstDash w14:val="solid"/>
                                  <w14:bevel/>
                                </w14:textOutline>
                              </w:rPr>
                              <w:t>uygun</w:t>
                            </w:r>
                            <w:proofErr w:type="spellEnd"/>
                            <w:r w:rsidRPr="00492ADE">
                              <w:rPr>
                                <w:rFonts w:ascii="Book Antiqua" w:hAnsi="Book Antiqua" w:cs="Andalus"/>
                                <w:sz w:val="26"/>
                                <w:szCs w:val="26"/>
                                <w:lang w:val="en-US"/>
                                <w14:textOutline w14:w="9525" w14:cap="rnd" w14:cmpd="sng" w14:algn="ctr">
                                  <w14:noFill/>
                                  <w14:prstDash w14:val="solid"/>
                                  <w14:bevel/>
                                </w14:textOutline>
                              </w:rPr>
                              <w:t xml:space="preserve"> </w:t>
                            </w:r>
                            <w:proofErr w:type="spellStart"/>
                            <w:r w:rsidRPr="00492ADE">
                              <w:rPr>
                                <w:rFonts w:ascii="Book Antiqua" w:hAnsi="Book Antiqua" w:cs="Andalus"/>
                                <w:sz w:val="26"/>
                                <w:szCs w:val="26"/>
                                <w:lang w:val="en-US"/>
                                <w14:textOutline w14:w="9525" w14:cap="rnd" w14:cmpd="sng" w14:algn="ctr">
                                  <w14:noFill/>
                                  <w14:prstDash w14:val="solid"/>
                                  <w14:bevel/>
                                </w14:textOutline>
                              </w:rPr>
                              <w:t>olarak</w:t>
                            </w:r>
                            <w:proofErr w:type="spellEnd"/>
                            <w:r w:rsidRPr="00492ADE">
                              <w:rPr>
                                <w:rFonts w:ascii="Book Antiqua" w:hAnsi="Book Antiqua" w:cs="Andalus"/>
                                <w:sz w:val="26"/>
                                <w:szCs w:val="26"/>
                                <w:lang w:val="en-US"/>
                                <w14:textOutline w14:w="9525" w14:cap="rnd" w14:cmpd="sng" w14:algn="ctr">
                                  <w14:noFill/>
                                  <w14:prstDash w14:val="solid"/>
                                  <w14:bevel/>
                                </w14:textOutline>
                              </w:rPr>
                              <w:t xml:space="preserve"> </w:t>
                            </w:r>
                            <w:proofErr w:type="spellStart"/>
                            <w:r w:rsidRPr="00492ADE">
                              <w:rPr>
                                <w:rFonts w:ascii="Book Antiqua" w:hAnsi="Book Antiqua" w:cs="Andalus"/>
                                <w:sz w:val="26"/>
                                <w:szCs w:val="26"/>
                                <w:lang w:val="en-US"/>
                                <w14:textOutline w14:w="9525" w14:cap="rnd" w14:cmpd="sng" w14:algn="ctr">
                                  <w14:noFill/>
                                  <w14:prstDash w14:val="solid"/>
                                  <w14:bevel/>
                                </w14:textOutline>
                              </w:rPr>
                              <w:t>hazırlanmayan</w:t>
                            </w:r>
                            <w:proofErr w:type="spellEnd"/>
                            <w:r w:rsidRPr="00492ADE">
                              <w:rPr>
                                <w:rFonts w:ascii="Book Antiqua" w:hAnsi="Book Antiqua" w:cs="Andalus"/>
                                <w:sz w:val="26"/>
                                <w:szCs w:val="26"/>
                                <w:lang w:val="en-US"/>
                                <w14:textOutline w14:w="9525" w14:cap="rnd" w14:cmpd="sng" w14:algn="ctr">
                                  <w14:noFill/>
                                  <w14:prstDash w14:val="solid"/>
                                  <w14:bevel/>
                                </w14:textOutline>
                              </w:rPr>
                              <w:t xml:space="preserve"> </w:t>
                            </w:r>
                            <w:proofErr w:type="spellStart"/>
                            <w:r w:rsidRPr="00492ADE">
                              <w:rPr>
                                <w:rFonts w:ascii="Book Antiqua" w:hAnsi="Book Antiqua" w:cs="Andalus"/>
                                <w:sz w:val="26"/>
                                <w:szCs w:val="26"/>
                                <w:lang w:val="en-US"/>
                                <w14:textOutline w14:w="9525" w14:cap="rnd" w14:cmpd="sng" w14:algn="ctr">
                                  <w14:noFill/>
                                  <w14:prstDash w14:val="solid"/>
                                  <w14:bevel/>
                                </w14:textOutline>
                              </w:rPr>
                              <w:t>çalışmaların</w:t>
                            </w:r>
                            <w:proofErr w:type="spellEnd"/>
                            <w:r w:rsidRPr="00492ADE">
                              <w:rPr>
                                <w:rFonts w:ascii="Book Antiqua" w:hAnsi="Book Antiqua" w:cs="Andalus"/>
                                <w:sz w:val="26"/>
                                <w:szCs w:val="26"/>
                                <w:lang w:val="en-US"/>
                                <w14:textOutline w14:w="9525" w14:cap="rnd" w14:cmpd="sng" w14:algn="ctr">
                                  <w14:noFill/>
                                  <w14:prstDash w14:val="solid"/>
                                  <w14:bevel/>
                                </w14:textOutline>
                              </w:rPr>
                              <w:t xml:space="preserve"> </w:t>
                            </w:r>
                            <w:proofErr w:type="spellStart"/>
                            <w:r w:rsidRPr="00492ADE">
                              <w:rPr>
                                <w:rFonts w:ascii="Book Antiqua" w:hAnsi="Book Antiqua" w:cs="Andalus"/>
                                <w:sz w:val="26"/>
                                <w:szCs w:val="26"/>
                                <w:lang w:val="en-US"/>
                                <w14:textOutline w14:w="9525" w14:cap="rnd" w14:cmpd="sng" w14:algn="ctr">
                                  <w14:noFill/>
                                  <w14:prstDash w14:val="solid"/>
                                  <w14:bevel/>
                                </w14:textOutline>
                              </w:rPr>
                              <w:t>yayın</w:t>
                            </w:r>
                            <w:proofErr w:type="spellEnd"/>
                            <w:r w:rsidRPr="00492ADE">
                              <w:rPr>
                                <w:rFonts w:ascii="Book Antiqua" w:hAnsi="Book Antiqua" w:cs="Andalus"/>
                                <w:sz w:val="26"/>
                                <w:szCs w:val="26"/>
                                <w:lang w:val="en-US"/>
                                <w14:textOutline w14:w="9525" w14:cap="rnd" w14:cmpd="sng" w14:algn="ctr">
                                  <w14:noFill/>
                                  <w14:prstDash w14:val="solid"/>
                                  <w14:bevel/>
                                </w14:textOutline>
                              </w:rPr>
                              <w:t xml:space="preserve"> </w:t>
                            </w:r>
                            <w:proofErr w:type="spellStart"/>
                            <w:r w:rsidRPr="00492ADE">
                              <w:rPr>
                                <w:rFonts w:ascii="Book Antiqua" w:hAnsi="Book Antiqua" w:cs="Andalus"/>
                                <w:sz w:val="26"/>
                                <w:szCs w:val="26"/>
                                <w:lang w:val="en-US"/>
                                <w14:textOutline w14:w="9525" w14:cap="rnd" w14:cmpd="sng" w14:algn="ctr">
                                  <w14:noFill/>
                                  <w14:prstDash w14:val="solid"/>
                                  <w14:bevel/>
                                </w14:textOutline>
                              </w:rPr>
                              <w:t>değerlendirme</w:t>
                            </w:r>
                            <w:proofErr w:type="spellEnd"/>
                            <w:r w:rsidRPr="00492ADE">
                              <w:rPr>
                                <w:rFonts w:ascii="Book Antiqua" w:hAnsi="Book Antiqua" w:cs="Andalus"/>
                                <w:sz w:val="26"/>
                                <w:szCs w:val="26"/>
                                <w:lang w:val="en-US"/>
                                <w14:textOutline w14:w="9525" w14:cap="rnd" w14:cmpd="sng" w14:algn="ctr">
                                  <w14:noFill/>
                                  <w14:prstDash w14:val="solid"/>
                                  <w14:bevel/>
                                </w14:textOutline>
                              </w:rPr>
                              <w:t xml:space="preserve"> </w:t>
                            </w:r>
                            <w:proofErr w:type="spellStart"/>
                            <w:r w:rsidRPr="00492ADE">
                              <w:rPr>
                                <w:rFonts w:ascii="Book Antiqua" w:hAnsi="Book Antiqua" w:cs="Andalus"/>
                                <w:sz w:val="26"/>
                                <w:szCs w:val="26"/>
                                <w:lang w:val="en-US"/>
                                <w14:textOutline w14:w="9525" w14:cap="rnd" w14:cmpd="sng" w14:algn="ctr">
                                  <w14:noFill/>
                                  <w14:prstDash w14:val="solid"/>
                                  <w14:bevel/>
                                </w14:textOutline>
                              </w:rPr>
                              <w:t>süreci</w:t>
                            </w:r>
                            <w:proofErr w:type="spellEnd"/>
                            <w:r w:rsidRPr="00492ADE">
                              <w:rPr>
                                <w:rFonts w:ascii="Book Antiqua" w:hAnsi="Book Antiqua" w:cs="Andalus"/>
                                <w:sz w:val="26"/>
                                <w:szCs w:val="26"/>
                                <w:lang w:val="en-US"/>
                                <w14:textOutline w14:w="9525" w14:cap="rnd" w14:cmpd="sng" w14:algn="ctr">
                                  <w14:noFill/>
                                  <w14:prstDash w14:val="solid"/>
                                  <w14:bevel/>
                                </w14:textOutline>
                              </w:rPr>
                              <w:t xml:space="preserve"> </w:t>
                            </w:r>
                            <w:proofErr w:type="spellStart"/>
                            <w:r w:rsidRPr="00492ADE">
                              <w:rPr>
                                <w:rFonts w:ascii="Book Antiqua" w:hAnsi="Book Antiqua" w:cs="Andalus"/>
                                <w:sz w:val="26"/>
                                <w:szCs w:val="26"/>
                                <w:lang w:val="en-US"/>
                                <w14:textOutline w14:w="9525" w14:cap="rnd" w14:cmpd="sng" w14:algn="ctr">
                                  <w14:noFill/>
                                  <w14:prstDash w14:val="solid"/>
                                  <w14:bevel/>
                                </w14:textOutline>
                              </w:rPr>
                              <w:t>başlatılmayacaktır</w:t>
                            </w:r>
                            <w:proofErr w:type="spellEnd"/>
                            <w:r w:rsidRPr="00492ADE">
                              <w:rPr>
                                <w:rFonts w:ascii="Book Antiqua" w:hAnsi="Book Antiqua" w:cs="Andalus"/>
                                <w:sz w:val="26"/>
                                <w:szCs w:val="26"/>
                                <w:lang w:val="en-US"/>
                                <w14:textOutline w14:w="9525" w14:cap="rnd" w14:cmpd="sng" w14:algn="ctr">
                                  <w14:noFill/>
                                  <w14:prstDash w14:val="solid"/>
                                  <w14:bevel/>
                                </w14:textOutline>
                              </w:rPr>
                              <w:t>.</w:t>
                            </w:r>
                          </w:p>
                          <w:p w:rsidR="000E3A9F" w:rsidRPr="00492ADE" w:rsidRDefault="000E3A9F" w:rsidP="000E3A9F">
                            <w:pPr>
                              <w:jc w:val="both"/>
                              <w:rPr>
                                <w:color w:val="000000" w:themeColor="text1"/>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CFD8E9" id="Dikdörtgen 18" o:spid="_x0000_s1027" style="position:absolute;left:0;text-align:left;margin-left:428.7pt;margin-top:3.1pt;width:479.9pt;height:175.45pt;z-index:-251655168;visibility:visible;mso-wrap-style:square;mso-width-percent:0;mso-height-percent:0;mso-wrap-distance-left:8.5pt;mso-wrap-distance-top:0;mso-wrap-distance-right:8.5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" fillcolor="white [3201]" strokecolor="black [3200]" strokeweight="3.75pt">
                <v:stroke linestyle="thinThick"/>
                <v:textbox>
                  <w:txbxContent>
                    <w:p w:rsidR="000E3A9F" w:rsidRPr="00492ADE" w:rsidRDefault="000E3A9F" w:rsidP="00492ADE">
                      <w:pPr>
                        <w:spacing w:before="120" w:after="120"/>
                        <w:jc w:val="center"/>
                        <w:rPr>
                          <w:rFonts w:ascii="Book Antiqua" w:hAnsi="Book Antiqua" w:cs="Andalus"/>
                          <w:b/>
                          <w:sz w:val="34"/>
                          <w:szCs w:val="34"/>
                          <w14:textOutline w14:w="9525" w14:cap="rnd" w14:cmpd="sng" w14:algn="ctr">
                            <w14:noFill/>
                            <w14:prstDash w14:val="solid"/>
                            <w14:bevel/>
                          </w14:textOutline>
                        </w:rPr>
                      </w:pPr>
                      <w:r w:rsidRPr="00492ADE">
                        <w:rPr>
                          <w:rFonts w:ascii="Book Antiqua" w:hAnsi="Book Antiqua" w:cs="Andalus"/>
                          <w:b/>
                          <w:sz w:val="34"/>
                          <w:szCs w:val="34"/>
                          <w14:textOutline w14:w="9525" w14:cap="rnd" w14:cmpd="sng" w14:algn="ctr">
                            <w14:noFill/>
                            <w14:prstDash w14:val="solid"/>
                            <w14:bevel/>
                          </w14:textOutline>
                        </w:rPr>
                        <w:t xml:space="preserve">Çalışma Başlığı / Çalışma hangi dilde yazılmış ise üstte o dildeki başlık yazılmalı </w:t>
                      </w:r>
                      <w:r w:rsidRPr="00492ADE">
                        <w:rPr>
                          <w:rFonts w:ascii="Book Antiqua" w:hAnsi="Book Antiqua" w:cs="Andalus"/>
                          <w:b/>
                          <w:color w:val="FF0000"/>
                          <w:sz w:val="34"/>
                          <w:szCs w:val="34"/>
                          <w14:textOutline w14:w="9525" w14:cap="rnd" w14:cmpd="sng" w14:algn="ctr">
                            <w14:noFill/>
                            <w14:prstDash w14:val="solid"/>
                            <w14:bevel/>
                          </w14:textOutline>
                        </w:rPr>
                        <w:t xml:space="preserve">(Biçimlendirmeyi bozmadan buraya ekleyebilirsiniz) </w:t>
                      </w:r>
                      <w:r w:rsidRPr="00492ADE">
                        <w:rPr>
                          <w:rFonts w:ascii="Book Antiqua" w:hAnsi="Book Antiqua" w:cs="Andalus"/>
                          <w:b/>
                          <w:sz w:val="34"/>
                          <w:szCs w:val="34"/>
                          <w14:textOutline w14:w="9525" w14:cap="rnd" w14:cmpd="sng" w14:algn="ctr">
                            <w14:noFill/>
                            <w14:prstDash w14:val="solid"/>
                            <w14:bevel/>
                          </w14:textOutline>
                        </w:rPr>
                        <w:t>Şablon üzerindeki biçimlendirmenin bozulmamasına dikkat ediniz.</w:t>
                      </w:r>
                    </w:p>
                    <w:p w:rsidR="000E3A9F" w:rsidRPr="00492ADE" w:rsidRDefault="000E3A9F" w:rsidP="00492ADE">
                      <w:pPr>
                        <w:spacing w:before="120" w:after="120"/>
                        <w:jc w:val="center"/>
                        <w:rPr>
                          <w:rFonts w:ascii="Book Antiqua" w:hAnsi="Book Antiqua" w:cs="Andalus"/>
                          <w:b/>
                          <w:sz w:val="34"/>
                          <w:szCs w:val="34"/>
                          <w14:textOutline w14:w="9525" w14:cap="rnd" w14:cmpd="sng" w14:algn="ctr">
                            <w14:noFill/>
                            <w14:prstDash w14:val="solid"/>
                            <w14:bevel/>
                          </w14:textOutline>
                        </w:rPr>
                      </w:pPr>
                      <w:proofErr w:type="spellStart"/>
                      <w:r w:rsidRPr="00492ADE">
                        <w:rPr>
                          <w:rFonts w:ascii="Book Antiqua" w:hAnsi="Book Antiqua" w:cs="Andalus"/>
                          <w:sz w:val="26"/>
                          <w:szCs w:val="26"/>
                          <w:lang w:val="en-US"/>
                          <w14:textOutline w14:w="9525" w14:cap="rnd" w14:cmpd="sng" w14:algn="ctr">
                            <w14:noFill/>
                            <w14:prstDash w14:val="solid"/>
                            <w14:bevel/>
                          </w14:textOutline>
                        </w:rPr>
                        <w:t>Çalışmanın</w:t>
                      </w:r>
                      <w:proofErr w:type="spellEnd"/>
                      <w:r w:rsidRPr="00492ADE">
                        <w:rPr>
                          <w:rFonts w:ascii="Book Antiqua" w:hAnsi="Book Antiqua" w:cs="Andalus"/>
                          <w:sz w:val="26"/>
                          <w:szCs w:val="26"/>
                          <w:lang w:val="en-US"/>
                          <w14:textOutline w14:w="9525" w14:cap="rnd" w14:cmpd="sng" w14:algn="ctr">
                            <w14:noFill/>
                            <w14:prstDash w14:val="solid"/>
                            <w14:bevel/>
                          </w14:textOutline>
                        </w:rPr>
                        <w:t xml:space="preserve"> </w:t>
                      </w:r>
                      <w:proofErr w:type="spellStart"/>
                      <w:r w:rsidRPr="00492ADE">
                        <w:rPr>
                          <w:rFonts w:ascii="Book Antiqua" w:hAnsi="Book Antiqua" w:cs="Andalus"/>
                          <w:sz w:val="26"/>
                          <w:szCs w:val="26"/>
                          <w:lang w:val="en-US"/>
                          <w14:textOutline w14:w="9525" w14:cap="rnd" w14:cmpd="sng" w14:algn="ctr">
                            <w14:noFill/>
                            <w14:prstDash w14:val="solid"/>
                            <w14:bevel/>
                          </w14:textOutline>
                        </w:rPr>
                        <w:t>İngilizce</w:t>
                      </w:r>
                      <w:proofErr w:type="spellEnd"/>
                      <w:r w:rsidRPr="00492ADE">
                        <w:rPr>
                          <w:rFonts w:ascii="Book Antiqua" w:hAnsi="Book Antiqua" w:cs="Andalus"/>
                          <w:sz w:val="26"/>
                          <w:szCs w:val="26"/>
                          <w:lang w:val="en-US"/>
                          <w14:textOutline w14:w="9525" w14:cap="rnd" w14:cmpd="sng" w14:algn="ctr">
                            <w14:noFill/>
                            <w14:prstDash w14:val="solid"/>
                            <w14:bevel/>
                          </w14:textOutline>
                        </w:rPr>
                        <w:t xml:space="preserve"> </w:t>
                      </w:r>
                      <w:proofErr w:type="spellStart"/>
                      <w:r w:rsidRPr="00492ADE">
                        <w:rPr>
                          <w:rFonts w:ascii="Book Antiqua" w:hAnsi="Book Antiqua" w:cs="Andalus"/>
                          <w:sz w:val="26"/>
                          <w:szCs w:val="26"/>
                          <w:lang w:val="en-US"/>
                          <w14:textOutline w14:w="9525" w14:cap="rnd" w14:cmpd="sng" w14:algn="ctr">
                            <w14:noFill/>
                            <w14:prstDash w14:val="solid"/>
                            <w14:bevel/>
                          </w14:textOutline>
                        </w:rPr>
                        <w:t>Başlığı</w:t>
                      </w:r>
                      <w:proofErr w:type="spellEnd"/>
                      <w:r w:rsidRPr="00492ADE">
                        <w:rPr>
                          <w:rFonts w:ascii="Book Antiqua" w:hAnsi="Book Antiqua" w:cs="Andalus"/>
                          <w:sz w:val="26"/>
                          <w:szCs w:val="26"/>
                          <w:lang w:val="en-US"/>
                          <w14:textOutline w14:w="9525" w14:cap="rnd" w14:cmpd="sng" w14:algn="ctr">
                            <w14:noFill/>
                            <w14:prstDash w14:val="solid"/>
                            <w14:bevel/>
                          </w14:textOutline>
                        </w:rPr>
                        <w:t xml:space="preserve"> / </w:t>
                      </w:r>
                      <w:proofErr w:type="spellStart"/>
                      <w:r w:rsidRPr="00492ADE">
                        <w:rPr>
                          <w:rFonts w:ascii="Book Antiqua" w:hAnsi="Book Antiqua" w:cs="Andalus"/>
                          <w:sz w:val="26"/>
                          <w:szCs w:val="26"/>
                          <w:lang w:val="en-US"/>
                          <w14:textOutline w14:w="9525" w14:cap="rnd" w14:cmpd="sng" w14:algn="ctr">
                            <w14:noFill/>
                            <w14:prstDash w14:val="solid"/>
                            <w14:bevel/>
                          </w14:textOutline>
                        </w:rPr>
                        <w:t>Çalışma</w:t>
                      </w:r>
                      <w:proofErr w:type="spellEnd"/>
                      <w:r w:rsidRPr="00492ADE">
                        <w:rPr>
                          <w:rFonts w:ascii="Book Antiqua" w:hAnsi="Book Antiqua" w:cs="Andalus"/>
                          <w:sz w:val="26"/>
                          <w:szCs w:val="26"/>
                          <w:lang w:val="en-US"/>
                          <w14:textOutline w14:w="9525" w14:cap="rnd" w14:cmpd="sng" w14:algn="ctr">
                            <w14:noFill/>
                            <w14:prstDash w14:val="solid"/>
                            <w14:bevel/>
                          </w14:textOutline>
                        </w:rPr>
                        <w:t xml:space="preserve"> </w:t>
                      </w:r>
                      <w:proofErr w:type="spellStart"/>
                      <w:r w:rsidRPr="00492ADE">
                        <w:rPr>
                          <w:rFonts w:ascii="Book Antiqua" w:hAnsi="Book Antiqua" w:cs="Andalus"/>
                          <w:sz w:val="26"/>
                          <w:szCs w:val="26"/>
                          <w:lang w:val="en-US"/>
                          <w14:textOutline w14:w="9525" w14:cap="rnd" w14:cmpd="sng" w14:algn="ctr">
                            <w14:noFill/>
                            <w14:prstDash w14:val="solid"/>
                            <w14:bevel/>
                          </w14:textOutline>
                        </w:rPr>
                        <w:t>İnglizce</w:t>
                      </w:r>
                      <w:proofErr w:type="spellEnd"/>
                      <w:r w:rsidRPr="00492ADE">
                        <w:rPr>
                          <w:rFonts w:ascii="Book Antiqua" w:hAnsi="Book Antiqua" w:cs="Andalus"/>
                          <w:sz w:val="26"/>
                          <w:szCs w:val="26"/>
                          <w:lang w:val="en-US"/>
                          <w14:textOutline w14:w="9525" w14:cap="rnd" w14:cmpd="sng" w14:algn="ctr">
                            <w14:noFill/>
                            <w14:prstDash w14:val="solid"/>
                            <w14:bevel/>
                          </w14:textOutline>
                        </w:rPr>
                        <w:t xml:space="preserve"> </w:t>
                      </w:r>
                      <w:proofErr w:type="spellStart"/>
                      <w:r w:rsidRPr="00492ADE">
                        <w:rPr>
                          <w:rFonts w:ascii="Book Antiqua" w:hAnsi="Book Antiqua" w:cs="Andalus"/>
                          <w:sz w:val="26"/>
                          <w:szCs w:val="26"/>
                          <w:lang w:val="en-US"/>
                          <w14:textOutline w14:w="9525" w14:cap="rnd" w14:cmpd="sng" w14:algn="ctr">
                            <w14:noFill/>
                            <w14:prstDash w14:val="solid"/>
                            <w14:bevel/>
                          </w14:textOutline>
                        </w:rPr>
                        <w:t>yazılmış</w:t>
                      </w:r>
                      <w:proofErr w:type="spellEnd"/>
                      <w:r w:rsidRPr="00492ADE">
                        <w:rPr>
                          <w:rFonts w:ascii="Book Antiqua" w:hAnsi="Book Antiqua" w:cs="Andalus"/>
                          <w:sz w:val="26"/>
                          <w:szCs w:val="26"/>
                          <w:lang w:val="en-US"/>
                          <w14:textOutline w14:w="9525" w14:cap="rnd" w14:cmpd="sng" w14:algn="ctr">
                            <w14:noFill/>
                            <w14:prstDash w14:val="solid"/>
                            <w14:bevel/>
                          </w14:textOutline>
                        </w:rPr>
                        <w:t xml:space="preserve"> </w:t>
                      </w:r>
                      <w:proofErr w:type="spellStart"/>
                      <w:r w:rsidRPr="00492ADE">
                        <w:rPr>
                          <w:rFonts w:ascii="Book Antiqua" w:hAnsi="Book Antiqua" w:cs="Andalus"/>
                          <w:sz w:val="26"/>
                          <w:szCs w:val="26"/>
                          <w:lang w:val="en-US"/>
                          <w14:textOutline w14:w="9525" w14:cap="rnd" w14:cmpd="sng" w14:algn="ctr">
                            <w14:noFill/>
                            <w14:prstDash w14:val="solid"/>
                            <w14:bevel/>
                          </w14:textOutline>
                        </w:rPr>
                        <w:t>ise</w:t>
                      </w:r>
                      <w:proofErr w:type="spellEnd"/>
                      <w:r w:rsidRPr="00492ADE">
                        <w:rPr>
                          <w:rFonts w:ascii="Book Antiqua" w:hAnsi="Book Antiqua" w:cs="Andalus"/>
                          <w:sz w:val="26"/>
                          <w:szCs w:val="26"/>
                          <w:lang w:val="en-US"/>
                          <w14:textOutline w14:w="9525" w14:cap="rnd" w14:cmpd="sng" w14:algn="ctr">
                            <w14:noFill/>
                            <w14:prstDash w14:val="solid"/>
                            <w14:bevel/>
                          </w14:textOutline>
                        </w:rPr>
                        <w:t xml:space="preserve"> </w:t>
                      </w:r>
                      <w:proofErr w:type="spellStart"/>
                      <w:r w:rsidRPr="00492ADE">
                        <w:rPr>
                          <w:rFonts w:ascii="Book Antiqua" w:hAnsi="Book Antiqua" w:cs="Andalus"/>
                          <w:sz w:val="26"/>
                          <w:szCs w:val="26"/>
                          <w:lang w:val="en-US"/>
                          <w14:textOutline w14:w="9525" w14:cap="rnd" w14:cmpd="sng" w14:algn="ctr">
                            <w14:noFill/>
                            <w14:prstDash w14:val="solid"/>
                            <w14:bevel/>
                          </w14:textOutline>
                        </w:rPr>
                        <w:t>buraya</w:t>
                      </w:r>
                      <w:proofErr w:type="spellEnd"/>
                      <w:r w:rsidRPr="00492ADE">
                        <w:rPr>
                          <w:rFonts w:ascii="Book Antiqua" w:hAnsi="Book Antiqua" w:cs="Andalus"/>
                          <w:sz w:val="26"/>
                          <w:szCs w:val="26"/>
                          <w:lang w:val="en-US"/>
                          <w14:textOutline w14:w="9525" w14:cap="rnd" w14:cmpd="sng" w14:algn="ctr">
                            <w14:noFill/>
                            <w14:prstDash w14:val="solid"/>
                            <w14:bevel/>
                          </w14:textOutline>
                        </w:rPr>
                        <w:t xml:space="preserve"> </w:t>
                      </w:r>
                      <w:proofErr w:type="spellStart"/>
                      <w:r w:rsidRPr="00492ADE">
                        <w:rPr>
                          <w:rFonts w:ascii="Book Antiqua" w:hAnsi="Book Antiqua" w:cs="Andalus"/>
                          <w:sz w:val="26"/>
                          <w:szCs w:val="26"/>
                          <w:lang w:val="en-US"/>
                          <w14:textOutline w14:w="9525" w14:cap="rnd" w14:cmpd="sng" w14:algn="ctr">
                            <w14:noFill/>
                            <w14:prstDash w14:val="solid"/>
                            <w14:bevel/>
                          </w14:textOutline>
                        </w:rPr>
                        <w:t>Türkçe</w:t>
                      </w:r>
                      <w:proofErr w:type="spellEnd"/>
                      <w:r w:rsidRPr="00492ADE">
                        <w:rPr>
                          <w:rFonts w:ascii="Book Antiqua" w:hAnsi="Book Antiqua" w:cs="Andalus"/>
                          <w:sz w:val="26"/>
                          <w:szCs w:val="26"/>
                          <w:lang w:val="en-US"/>
                          <w14:textOutline w14:w="9525" w14:cap="rnd" w14:cmpd="sng" w14:algn="ctr">
                            <w14:noFill/>
                            <w14:prstDash w14:val="solid"/>
                            <w14:bevel/>
                          </w14:textOutline>
                        </w:rPr>
                        <w:t xml:space="preserve"> </w:t>
                      </w:r>
                      <w:proofErr w:type="spellStart"/>
                      <w:r w:rsidRPr="00492ADE">
                        <w:rPr>
                          <w:rFonts w:ascii="Book Antiqua" w:hAnsi="Book Antiqua" w:cs="Andalus"/>
                          <w:sz w:val="26"/>
                          <w:szCs w:val="26"/>
                          <w:lang w:val="en-US"/>
                          <w14:textOutline w14:w="9525" w14:cap="rnd" w14:cmpd="sng" w14:algn="ctr">
                            <w14:noFill/>
                            <w14:prstDash w14:val="solid"/>
                            <w14:bevel/>
                          </w14:textOutline>
                        </w:rPr>
                        <w:t>başlığı</w:t>
                      </w:r>
                      <w:proofErr w:type="spellEnd"/>
                      <w:r w:rsidRPr="00492ADE">
                        <w:rPr>
                          <w:rFonts w:ascii="Book Antiqua" w:hAnsi="Book Antiqua" w:cs="Andalus"/>
                          <w:sz w:val="26"/>
                          <w:szCs w:val="26"/>
                          <w:lang w:val="en-US"/>
                          <w14:textOutline w14:w="9525" w14:cap="rnd" w14:cmpd="sng" w14:algn="ctr">
                            <w14:noFill/>
                            <w14:prstDash w14:val="solid"/>
                            <w14:bevel/>
                          </w14:textOutline>
                        </w:rPr>
                        <w:t xml:space="preserve"> </w:t>
                      </w:r>
                      <w:proofErr w:type="spellStart"/>
                      <w:r w:rsidRPr="00492ADE">
                        <w:rPr>
                          <w:rFonts w:ascii="Book Antiqua" w:hAnsi="Book Antiqua" w:cs="Andalus"/>
                          <w:sz w:val="26"/>
                          <w:szCs w:val="26"/>
                          <w:lang w:val="en-US"/>
                          <w14:textOutline w14:w="9525" w14:cap="rnd" w14:cmpd="sng" w14:algn="ctr">
                            <w14:noFill/>
                            <w14:prstDash w14:val="solid"/>
                            <w14:bevel/>
                          </w14:textOutline>
                        </w:rPr>
                        <w:t>yazılmalı</w:t>
                      </w:r>
                      <w:proofErr w:type="spellEnd"/>
                      <w:r w:rsidRPr="00492ADE">
                        <w:rPr>
                          <w:rFonts w:ascii="Book Antiqua" w:hAnsi="Book Antiqua" w:cs="Andalus"/>
                          <w:sz w:val="26"/>
                          <w:szCs w:val="26"/>
                          <w:lang w:val="en-US"/>
                          <w14:textOutline w14:w="9525" w14:cap="rnd" w14:cmpd="sng" w14:algn="ctr">
                            <w14:noFill/>
                            <w14:prstDash w14:val="solid"/>
                            <w14:bevel/>
                          </w14:textOutline>
                        </w:rPr>
                        <w:t xml:space="preserve">. </w:t>
                      </w:r>
                      <w:r w:rsidRPr="00492ADE">
                        <w:rPr>
                          <w:rFonts w:ascii="Book Antiqua" w:hAnsi="Book Antiqua" w:cs="Andalus"/>
                          <w:color w:val="FF0000"/>
                          <w:sz w:val="26"/>
                          <w:szCs w:val="26"/>
                          <w:lang w:val="en-US"/>
                          <w14:textOutline w14:w="9525" w14:cap="rnd" w14:cmpd="sng" w14:algn="ctr">
                            <w14:noFill/>
                            <w14:prstDash w14:val="solid"/>
                            <w14:bevel/>
                          </w14:textOutline>
                        </w:rPr>
                        <w:t>(</w:t>
                      </w:r>
                      <w:proofErr w:type="spellStart"/>
                      <w:r w:rsidRPr="00492ADE">
                        <w:rPr>
                          <w:rFonts w:ascii="Book Antiqua" w:hAnsi="Book Antiqua" w:cs="Andalus"/>
                          <w:color w:val="FF0000"/>
                          <w:sz w:val="26"/>
                          <w:szCs w:val="26"/>
                          <w:lang w:val="en-US"/>
                          <w14:textOutline w14:w="9525" w14:cap="rnd" w14:cmpd="sng" w14:algn="ctr">
                            <w14:noFill/>
                            <w14:prstDash w14:val="solid"/>
                            <w14:bevel/>
                          </w14:textOutline>
                        </w:rPr>
                        <w:t>Biçimlendirmeyi</w:t>
                      </w:r>
                      <w:proofErr w:type="spellEnd"/>
                      <w:r w:rsidRPr="00492ADE">
                        <w:rPr>
                          <w:rFonts w:ascii="Book Antiqua" w:hAnsi="Book Antiqua" w:cs="Andalus"/>
                          <w:color w:val="FF0000"/>
                          <w:sz w:val="26"/>
                          <w:szCs w:val="26"/>
                          <w:lang w:val="en-US"/>
                          <w14:textOutline w14:w="9525" w14:cap="rnd" w14:cmpd="sng" w14:algn="ctr">
                            <w14:noFill/>
                            <w14:prstDash w14:val="solid"/>
                            <w14:bevel/>
                          </w14:textOutline>
                        </w:rPr>
                        <w:t xml:space="preserve"> </w:t>
                      </w:r>
                      <w:proofErr w:type="spellStart"/>
                      <w:r w:rsidRPr="00492ADE">
                        <w:rPr>
                          <w:rFonts w:ascii="Book Antiqua" w:hAnsi="Book Antiqua" w:cs="Andalus"/>
                          <w:color w:val="FF0000"/>
                          <w:sz w:val="26"/>
                          <w:szCs w:val="26"/>
                          <w:lang w:val="en-US"/>
                          <w14:textOutline w14:w="9525" w14:cap="rnd" w14:cmpd="sng" w14:algn="ctr">
                            <w14:noFill/>
                            <w14:prstDash w14:val="solid"/>
                            <w14:bevel/>
                          </w14:textOutline>
                        </w:rPr>
                        <w:t>bozmadan</w:t>
                      </w:r>
                      <w:proofErr w:type="spellEnd"/>
                      <w:r w:rsidRPr="00492ADE">
                        <w:rPr>
                          <w:rFonts w:ascii="Book Antiqua" w:hAnsi="Book Antiqua" w:cs="Andalus"/>
                          <w:color w:val="FF0000"/>
                          <w:sz w:val="26"/>
                          <w:szCs w:val="26"/>
                          <w:lang w:val="en-US"/>
                          <w14:textOutline w14:w="9525" w14:cap="rnd" w14:cmpd="sng" w14:algn="ctr">
                            <w14:noFill/>
                            <w14:prstDash w14:val="solid"/>
                            <w14:bevel/>
                          </w14:textOutline>
                        </w:rPr>
                        <w:t xml:space="preserve"> </w:t>
                      </w:r>
                      <w:proofErr w:type="spellStart"/>
                      <w:r w:rsidRPr="00492ADE">
                        <w:rPr>
                          <w:rFonts w:ascii="Book Antiqua" w:hAnsi="Book Antiqua" w:cs="Andalus"/>
                          <w:color w:val="FF0000"/>
                          <w:sz w:val="26"/>
                          <w:szCs w:val="26"/>
                          <w:lang w:val="en-US"/>
                          <w14:textOutline w14:w="9525" w14:cap="rnd" w14:cmpd="sng" w14:algn="ctr">
                            <w14:noFill/>
                            <w14:prstDash w14:val="solid"/>
                            <w14:bevel/>
                          </w14:textOutline>
                        </w:rPr>
                        <w:t>buraya</w:t>
                      </w:r>
                      <w:proofErr w:type="spellEnd"/>
                      <w:r w:rsidRPr="00492ADE">
                        <w:rPr>
                          <w:rFonts w:ascii="Book Antiqua" w:hAnsi="Book Antiqua" w:cs="Andalus"/>
                          <w:color w:val="FF0000"/>
                          <w:sz w:val="26"/>
                          <w:szCs w:val="26"/>
                          <w:lang w:val="en-US"/>
                          <w14:textOutline w14:w="9525" w14:cap="rnd" w14:cmpd="sng" w14:algn="ctr">
                            <w14:noFill/>
                            <w14:prstDash w14:val="solid"/>
                            <w14:bevel/>
                          </w14:textOutline>
                        </w:rPr>
                        <w:t xml:space="preserve"> </w:t>
                      </w:r>
                      <w:proofErr w:type="spellStart"/>
                      <w:r w:rsidRPr="00492ADE">
                        <w:rPr>
                          <w:rFonts w:ascii="Book Antiqua" w:hAnsi="Book Antiqua" w:cs="Andalus"/>
                          <w:color w:val="FF0000"/>
                          <w:sz w:val="26"/>
                          <w:szCs w:val="26"/>
                          <w:lang w:val="en-US"/>
                          <w14:textOutline w14:w="9525" w14:cap="rnd" w14:cmpd="sng" w14:algn="ctr">
                            <w14:noFill/>
                            <w14:prstDash w14:val="solid"/>
                            <w14:bevel/>
                          </w14:textOutline>
                        </w:rPr>
                        <w:t>ekleyebilirsiniz</w:t>
                      </w:r>
                      <w:proofErr w:type="spellEnd"/>
                      <w:r w:rsidRPr="00492ADE">
                        <w:rPr>
                          <w:rFonts w:ascii="Book Antiqua" w:hAnsi="Book Antiqua" w:cs="Andalus"/>
                          <w:color w:val="FF0000"/>
                          <w:sz w:val="26"/>
                          <w:szCs w:val="26"/>
                          <w:lang w:val="en-US"/>
                          <w14:textOutline w14:w="9525" w14:cap="rnd" w14:cmpd="sng" w14:algn="ctr">
                            <w14:noFill/>
                            <w14:prstDash w14:val="solid"/>
                            <w14:bevel/>
                          </w14:textOutline>
                        </w:rPr>
                        <w:t xml:space="preserve">) </w:t>
                      </w:r>
                      <w:r w:rsidRPr="00492ADE">
                        <w:rPr>
                          <w:rFonts w:ascii="Book Antiqua" w:hAnsi="Book Antiqua" w:cs="Andalus"/>
                          <w:sz w:val="26"/>
                          <w:szCs w:val="26"/>
                          <w:lang w:val="en-US"/>
                          <w14:textOutline w14:w="9525" w14:cap="rnd" w14:cmpd="sng" w14:algn="ctr">
                            <w14:noFill/>
                            <w14:prstDash w14:val="solid"/>
                            <w14:bevel/>
                          </w14:textOutline>
                        </w:rPr>
                        <w:t xml:space="preserve">Bu </w:t>
                      </w:r>
                      <w:proofErr w:type="spellStart"/>
                      <w:r w:rsidRPr="00492ADE">
                        <w:rPr>
                          <w:rFonts w:ascii="Book Antiqua" w:hAnsi="Book Antiqua" w:cs="Andalus"/>
                          <w:sz w:val="26"/>
                          <w:szCs w:val="26"/>
                          <w:lang w:val="en-US"/>
                          <w14:textOutline w14:w="9525" w14:cap="rnd" w14:cmpd="sng" w14:algn="ctr">
                            <w14:noFill/>
                            <w14:prstDash w14:val="solid"/>
                            <w14:bevel/>
                          </w14:textOutline>
                        </w:rPr>
                        <w:t>Şablona</w:t>
                      </w:r>
                      <w:proofErr w:type="spellEnd"/>
                      <w:r w:rsidRPr="00492ADE">
                        <w:rPr>
                          <w:rFonts w:ascii="Book Antiqua" w:hAnsi="Book Antiqua" w:cs="Andalus"/>
                          <w:sz w:val="26"/>
                          <w:szCs w:val="26"/>
                          <w:lang w:val="en-US"/>
                          <w14:textOutline w14:w="9525" w14:cap="rnd" w14:cmpd="sng" w14:algn="ctr">
                            <w14:noFill/>
                            <w14:prstDash w14:val="solid"/>
                            <w14:bevel/>
                          </w14:textOutline>
                        </w:rPr>
                        <w:t xml:space="preserve"> </w:t>
                      </w:r>
                      <w:proofErr w:type="spellStart"/>
                      <w:r w:rsidRPr="00492ADE">
                        <w:rPr>
                          <w:rFonts w:ascii="Book Antiqua" w:hAnsi="Book Antiqua" w:cs="Andalus"/>
                          <w:sz w:val="26"/>
                          <w:szCs w:val="26"/>
                          <w:lang w:val="en-US"/>
                          <w14:textOutline w14:w="9525" w14:cap="rnd" w14:cmpd="sng" w14:algn="ctr">
                            <w14:noFill/>
                            <w14:prstDash w14:val="solid"/>
                            <w14:bevel/>
                          </w14:textOutline>
                        </w:rPr>
                        <w:t>uygun</w:t>
                      </w:r>
                      <w:proofErr w:type="spellEnd"/>
                      <w:r w:rsidRPr="00492ADE">
                        <w:rPr>
                          <w:rFonts w:ascii="Book Antiqua" w:hAnsi="Book Antiqua" w:cs="Andalus"/>
                          <w:sz w:val="26"/>
                          <w:szCs w:val="26"/>
                          <w:lang w:val="en-US"/>
                          <w14:textOutline w14:w="9525" w14:cap="rnd" w14:cmpd="sng" w14:algn="ctr">
                            <w14:noFill/>
                            <w14:prstDash w14:val="solid"/>
                            <w14:bevel/>
                          </w14:textOutline>
                        </w:rPr>
                        <w:t xml:space="preserve"> </w:t>
                      </w:r>
                      <w:proofErr w:type="spellStart"/>
                      <w:r w:rsidRPr="00492ADE">
                        <w:rPr>
                          <w:rFonts w:ascii="Book Antiqua" w:hAnsi="Book Antiqua" w:cs="Andalus"/>
                          <w:sz w:val="26"/>
                          <w:szCs w:val="26"/>
                          <w:lang w:val="en-US"/>
                          <w14:textOutline w14:w="9525" w14:cap="rnd" w14:cmpd="sng" w14:algn="ctr">
                            <w14:noFill/>
                            <w14:prstDash w14:val="solid"/>
                            <w14:bevel/>
                          </w14:textOutline>
                        </w:rPr>
                        <w:t>olarak</w:t>
                      </w:r>
                      <w:proofErr w:type="spellEnd"/>
                      <w:r w:rsidRPr="00492ADE">
                        <w:rPr>
                          <w:rFonts w:ascii="Book Antiqua" w:hAnsi="Book Antiqua" w:cs="Andalus"/>
                          <w:sz w:val="26"/>
                          <w:szCs w:val="26"/>
                          <w:lang w:val="en-US"/>
                          <w14:textOutline w14:w="9525" w14:cap="rnd" w14:cmpd="sng" w14:algn="ctr">
                            <w14:noFill/>
                            <w14:prstDash w14:val="solid"/>
                            <w14:bevel/>
                          </w14:textOutline>
                        </w:rPr>
                        <w:t xml:space="preserve"> </w:t>
                      </w:r>
                      <w:proofErr w:type="spellStart"/>
                      <w:r w:rsidRPr="00492ADE">
                        <w:rPr>
                          <w:rFonts w:ascii="Book Antiqua" w:hAnsi="Book Antiqua" w:cs="Andalus"/>
                          <w:sz w:val="26"/>
                          <w:szCs w:val="26"/>
                          <w:lang w:val="en-US"/>
                          <w14:textOutline w14:w="9525" w14:cap="rnd" w14:cmpd="sng" w14:algn="ctr">
                            <w14:noFill/>
                            <w14:prstDash w14:val="solid"/>
                            <w14:bevel/>
                          </w14:textOutline>
                        </w:rPr>
                        <w:t>hazırlanmayan</w:t>
                      </w:r>
                      <w:proofErr w:type="spellEnd"/>
                      <w:r w:rsidRPr="00492ADE">
                        <w:rPr>
                          <w:rFonts w:ascii="Book Antiqua" w:hAnsi="Book Antiqua" w:cs="Andalus"/>
                          <w:sz w:val="26"/>
                          <w:szCs w:val="26"/>
                          <w:lang w:val="en-US"/>
                          <w14:textOutline w14:w="9525" w14:cap="rnd" w14:cmpd="sng" w14:algn="ctr">
                            <w14:noFill/>
                            <w14:prstDash w14:val="solid"/>
                            <w14:bevel/>
                          </w14:textOutline>
                        </w:rPr>
                        <w:t xml:space="preserve"> </w:t>
                      </w:r>
                      <w:proofErr w:type="spellStart"/>
                      <w:r w:rsidRPr="00492ADE">
                        <w:rPr>
                          <w:rFonts w:ascii="Book Antiqua" w:hAnsi="Book Antiqua" w:cs="Andalus"/>
                          <w:sz w:val="26"/>
                          <w:szCs w:val="26"/>
                          <w:lang w:val="en-US"/>
                          <w14:textOutline w14:w="9525" w14:cap="rnd" w14:cmpd="sng" w14:algn="ctr">
                            <w14:noFill/>
                            <w14:prstDash w14:val="solid"/>
                            <w14:bevel/>
                          </w14:textOutline>
                        </w:rPr>
                        <w:t>çalışmaların</w:t>
                      </w:r>
                      <w:proofErr w:type="spellEnd"/>
                      <w:r w:rsidRPr="00492ADE">
                        <w:rPr>
                          <w:rFonts w:ascii="Book Antiqua" w:hAnsi="Book Antiqua" w:cs="Andalus"/>
                          <w:sz w:val="26"/>
                          <w:szCs w:val="26"/>
                          <w:lang w:val="en-US"/>
                          <w14:textOutline w14:w="9525" w14:cap="rnd" w14:cmpd="sng" w14:algn="ctr">
                            <w14:noFill/>
                            <w14:prstDash w14:val="solid"/>
                            <w14:bevel/>
                          </w14:textOutline>
                        </w:rPr>
                        <w:t xml:space="preserve"> </w:t>
                      </w:r>
                      <w:proofErr w:type="spellStart"/>
                      <w:r w:rsidRPr="00492ADE">
                        <w:rPr>
                          <w:rFonts w:ascii="Book Antiqua" w:hAnsi="Book Antiqua" w:cs="Andalus"/>
                          <w:sz w:val="26"/>
                          <w:szCs w:val="26"/>
                          <w:lang w:val="en-US"/>
                          <w14:textOutline w14:w="9525" w14:cap="rnd" w14:cmpd="sng" w14:algn="ctr">
                            <w14:noFill/>
                            <w14:prstDash w14:val="solid"/>
                            <w14:bevel/>
                          </w14:textOutline>
                        </w:rPr>
                        <w:t>yayın</w:t>
                      </w:r>
                      <w:proofErr w:type="spellEnd"/>
                      <w:r w:rsidRPr="00492ADE">
                        <w:rPr>
                          <w:rFonts w:ascii="Book Antiqua" w:hAnsi="Book Antiqua" w:cs="Andalus"/>
                          <w:sz w:val="26"/>
                          <w:szCs w:val="26"/>
                          <w:lang w:val="en-US"/>
                          <w14:textOutline w14:w="9525" w14:cap="rnd" w14:cmpd="sng" w14:algn="ctr">
                            <w14:noFill/>
                            <w14:prstDash w14:val="solid"/>
                            <w14:bevel/>
                          </w14:textOutline>
                        </w:rPr>
                        <w:t xml:space="preserve"> </w:t>
                      </w:r>
                      <w:proofErr w:type="spellStart"/>
                      <w:r w:rsidRPr="00492ADE">
                        <w:rPr>
                          <w:rFonts w:ascii="Book Antiqua" w:hAnsi="Book Antiqua" w:cs="Andalus"/>
                          <w:sz w:val="26"/>
                          <w:szCs w:val="26"/>
                          <w:lang w:val="en-US"/>
                          <w14:textOutline w14:w="9525" w14:cap="rnd" w14:cmpd="sng" w14:algn="ctr">
                            <w14:noFill/>
                            <w14:prstDash w14:val="solid"/>
                            <w14:bevel/>
                          </w14:textOutline>
                        </w:rPr>
                        <w:t>değerlendirme</w:t>
                      </w:r>
                      <w:proofErr w:type="spellEnd"/>
                      <w:r w:rsidRPr="00492ADE">
                        <w:rPr>
                          <w:rFonts w:ascii="Book Antiqua" w:hAnsi="Book Antiqua" w:cs="Andalus"/>
                          <w:sz w:val="26"/>
                          <w:szCs w:val="26"/>
                          <w:lang w:val="en-US"/>
                          <w14:textOutline w14:w="9525" w14:cap="rnd" w14:cmpd="sng" w14:algn="ctr">
                            <w14:noFill/>
                            <w14:prstDash w14:val="solid"/>
                            <w14:bevel/>
                          </w14:textOutline>
                        </w:rPr>
                        <w:t xml:space="preserve"> </w:t>
                      </w:r>
                      <w:proofErr w:type="spellStart"/>
                      <w:r w:rsidRPr="00492ADE">
                        <w:rPr>
                          <w:rFonts w:ascii="Book Antiqua" w:hAnsi="Book Antiqua" w:cs="Andalus"/>
                          <w:sz w:val="26"/>
                          <w:szCs w:val="26"/>
                          <w:lang w:val="en-US"/>
                          <w14:textOutline w14:w="9525" w14:cap="rnd" w14:cmpd="sng" w14:algn="ctr">
                            <w14:noFill/>
                            <w14:prstDash w14:val="solid"/>
                            <w14:bevel/>
                          </w14:textOutline>
                        </w:rPr>
                        <w:t>süreci</w:t>
                      </w:r>
                      <w:proofErr w:type="spellEnd"/>
                      <w:r w:rsidRPr="00492ADE">
                        <w:rPr>
                          <w:rFonts w:ascii="Book Antiqua" w:hAnsi="Book Antiqua" w:cs="Andalus"/>
                          <w:sz w:val="26"/>
                          <w:szCs w:val="26"/>
                          <w:lang w:val="en-US"/>
                          <w14:textOutline w14:w="9525" w14:cap="rnd" w14:cmpd="sng" w14:algn="ctr">
                            <w14:noFill/>
                            <w14:prstDash w14:val="solid"/>
                            <w14:bevel/>
                          </w14:textOutline>
                        </w:rPr>
                        <w:t xml:space="preserve"> </w:t>
                      </w:r>
                      <w:proofErr w:type="spellStart"/>
                      <w:r w:rsidRPr="00492ADE">
                        <w:rPr>
                          <w:rFonts w:ascii="Book Antiqua" w:hAnsi="Book Antiqua" w:cs="Andalus"/>
                          <w:sz w:val="26"/>
                          <w:szCs w:val="26"/>
                          <w:lang w:val="en-US"/>
                          <w14:textOutline w14:w="9525" w14:cap="rnd" w14:cmpd="sng" w14:algn="ctr">
                            <w14:noFill/>
                            <w14:prstDash w14:val="solid"/>
                            <w14:bevel/>
                          </w14:textOutline>
                        </w:rPr>
                        <w:t>başlatılmayacaktır</w:t>
                      </w:r>
                      <w:proofErr w:type="spellEnd"/>
                      <w:r w:rsidRPr="00492ADE">
                        <w:rPr>
                          <w:rFonts w:ascii="Book Antiqua" w:hAnsi="Book Antiqua" w:cs="Andalus"/>
                          <w:sz w:val="26"/>
                          <w:szCs w:val="26"/>
                          <w:lang w:val="en-US"/>
                          <w14:textOutline w14:w="9525" w14:cap="rnd" w14:cmpd="sng" w14:algn="ctr">
                            <w14:noFill/>
                            <w14:prstDash w14:val="solid"/>
                            <w14:bevel/>
                          </w14:textOutline>
                        </w:rPr>
                        <w:t>.</w:t>
                      </w:r>
                    </w:p>
                    <w:p w:rsidR="000E3A9F" w:rsidRPr="00492ADE" w:rsidRDefault="000E3A9F" w:rsidP="000E3A9F">
                      <w:pPr>
                        <w:jc w:val="both"/>
                        <w:rPr>
                          <w:color w:val="000000" w:themeColor="text1"/>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p>
                  </w:txbxContent>
                </v:textbox>
                <w10:wrap type="tight" anchorx="margin"/>
              </v:rect>
            </w:pict>
          </mc:Fallback>
        </mc:AlternateContent>
      </w:r>
      <w:r w:rsidR="007D305C" w:rsidRPr="00287E86">
        <w:rPr>
          <w:rFonts w:ascii="Book Antiqua" w:hAnsi="Book Antiqua" w:cs="Andalus"/>
          <w:b/>
          <w:sz w:val="20"/>
          <w:szCs w:val="20"/>
        </w:rPr>
        <w:t>Öz</w:t>
      </w:r>
      <w:r w:rsidR="00541B14">
        <w:rPr>
          <w:rFonts w:ascii="Book Antiqua" w:hAnsi="Book Antiqua" w:cs="Andalus"/>
          <w:b/>
          <w:sz w:val="20"/>
          <w:szCs w:val="20"/>
        </w:rPr>
        <w:t>et</w:t>
      </w:r>
    </w:p>
    <w:p w:rsidR="007B5A9B" w:rsidRPr="00BD4AD1" w:rsidRDefault="00093CA1" w:rsidP="00B43438">
      <w:pPr>
        <w:ind w:firstLine="397"/>
        <w:jc w:val="both"/>
        <w:rPr>
          <w:rFonts w:ascii="Book Antiqua" w:hAnsi="Book Antiqua"/>
          <w:i/>
          <w:sz w:val="20"/>
          <w:szCs w:val="20"/>
        </w:rPr>
      </w:pPr>
      <w:r w:rsidRPr="00093CA1">
        <w:rPr>
          <w:rFonts w:ascii="Book Antiqua" w:hAnsi="Book Antiqua"/>
          <w:i/>
          <w:sz w:val="20"/>
          <w:szCs w:val="20"/>
        </w:rPr>
        <w:t>Çalışmanın özeti burada yer almalı Özet en az 120 en fazla 200 kelime olmalı Çalışma hangi dilde yazılmış ise o dildeki özeti üst kısımda yer almalıdır</w:t>
      </w:r>
      <w:proofErr w:type="gramStart"/>
      <w:r w:rsidRPr="00093CA1">
        <w:rPr>
          <w:rFonts w:ascii="Book Antiqua" w:hAnsi="Book Antiqua"/>
          <w:i/>
          <w:sz w:val="20"/>
          <w:szCs w:val="20"/>
        </w:rPr>
        <w:t>..</w:t>
      </w:r>
      <w:proofErr w:type="gramEnd"/>
      <w:r w:rsidRPr="00093CA1">
        <w:rPr>
          <w:rFonts w:ascii="Book Antiqua" w:hAnsi="Book Antiqua"/>
          <w:i/>
          <w:sz w:val="20"/>
          <w:szCs w:val="20"/>
        </w:rPr>
        <w:t xml:space="preserve"> </w:t>
      </w:r>
      <w:r w:rsidRPr="00093CA1">
        <w:rPr>
          <w:rFonts w:ascii="Book Antiqua" w:hAnsi="Book Antiqua"/>
          <w:i/>
          <w:color w:val="FF0000"/>
          <w:sz w:val="20"/>
          <w:szCs w:val="20"/>
        </w:rPr>
        <w:t>(Biçimlendirmeyi bozmadan buraya ekleyebilirsiniz) (Biçimlendirmeyi bozmadan buraya ekleyebilirsiniz) (Biçimlendirmeyi bozmadan buraya ekleyebilirsiniz) (Biçimlendirmeyi bozmadan buraya ekleyebilirsiniz)</w:t>
      </w:r>
      <w:r>
        <w:t xml:space="preserve"> </w:t>
      </w:r>
      <w:r w:rsidRPr="00093CA1">
        <w:rPr>
          <w:rFonts w:ascii="Book Antiqua" w:hAnsi="Book Antiqua"/>
          <w:i/>
          <w:color w:val="FF0000"/>
          <w:sz w:val="20"/>
          <w:szCs w:val="20"/>
        </w:rPr>
        <w:t>(Biçimlendirmeyi bozmadan buraya ekleyebilirsiniz) (Biçimlendirmeyi bozmadan buraya ekleyebilirsiniz) (Biçimlendirmeyi bozmadan buraya ekleyebilirsiniz) (Biçimlendirmeyi bozmadan buraya ekleyebilirsiniz)</w:t>
      </w:r>
    </w:p>
    <w:p w:rsidR="00B43438" w:rsidRDefault="00B43438" w:rsidP="00B43438">
      <w:pPr>
        <w:ind w:left="397"/>
        <w:jc w:val="both"/>
        <w:rPr>
          <w:rFonts w:ascii="Book Antiqua" w:hAnsi="Book Antiqua"/>
          <w:b/>
          <w:bCs/>
          <w:sz w:val="20"/>
          <w:szCs w:val="20"/>
          <w:lang w:val="en-US"/>
        </w:rPr>
      </w:pPr>
    </w:p>
    <w:p w:rsidR="007D305C" w:rsidRPr="008E7CE3" w:rsidRDefault="007D305C" w:rsidP="00B43438">
      <w:pPr>
        <w:ind w:left="397"/>
        <w:jc w:val="both"/>
        <w:rPr>
          <w:rFonts w:ascii="Book Antiqua" w:hAnsi="Book Antiqua"/>
          <w:b/>
          <w:bCs/>
          <w:sz w:val="20"/>
          <w:szCs w:val="20"/>
          <w:lang w:val="en-US"/>
        </w:rPr>
      </w:pPr>
      <w:r w:rsidRPr="008E7CE3">
        <w:rPr>
          <w:rFonts w:ascii="Book Antiqua" w:hAnsi="Book Antiqua"/>
          <w:b/>
          <w:bCs/>
          <w:sz w:val="20"/>
          <w:szCs w:val="20"/>
          <w:lang w:val="en-US"/>
        </w:rPr>
        <w:t>Abstract</w:t>
      </w:r>
    </w:p>
    <w:p w:rsidR="00C939F4" w:rsidRPr="00093CA1" w:rsidRDefault="00093CA1" w:rsidP="00B43438">
      <w:pPr>
        <w:ind w:firstLine="397"/>
        <w:jc w:val="both"/>
        <w:rPr>
          <w:rFonts w:ascii="Book Antiqua" w:hAnsi="Book Antiqua"/>
          <w:i/>
          <w:color w:val="FF0000"/>
          <w:sz w:val="20"/>
          <w:szCs w:val="20"/>
        </w:rPr>
      </w:pPr>
      <w:proofErr w:type="spellStart"/>
      <w:r w:rsidRPr="00093CA1">
        <w:rPr>
          <w:rFonts w:ascii="Book Antiqua" w:hAnsi="Book Antiqua"/>
          <w:i/>
          <w:sz w:val="20"/>
          <w:szCs w:val="20"/>
          <w:lang w:val="en-US"/>
        </w:rPr>
        <w:t>Çalışmanın</w:t>
      </w:r>
      <w:proofErr w:type="spellEnd"/>
      <w:r w:rsidRPr="00093CA1">
        <w:rPr>
          <w:rFonts w:ascii="Book Antiqua" w:hAnsi="Book Antiqua"/>
          <w:i/>
          <w:sz w:val="20"/>
          <w:szCs w:val="20"/>
          <w:lang w:val="en-US"/>
        </w:rPr>
        <w:t xml:space="preserve"> </w:t>
      </w:r>
      <w:proofErr w:type="spellStart"/>
      <w:r w:rsidRPr="00093CA1">
        <w:rPr>
          <w:rFonts w:ascii="Book Antiqua" w:hAnsi="Book Antiqua"/>
          <w:i/>
          <w:sz w:val="20"/>
          <w:szCs w:val="20"/>
          <w:lang w:val="en-US"/>
        </w:rPr>
        <w:t>diğer</w:t>
      </w:r>
      <w:proofErr w:type="spellEnd"/>
      <w:r w:rsidRPr="00093CA1">
        <w:rPr>
          <w:rFonts w:ascii="Book Antiqua" w:hAnsi="Book Antiqua"/>
          <w:i/>
          <w:sz w:val="20"/>
          <w:szCs w:val="20"/>
          <w:lang w:val="en-US"/>
        </w:rPr>
        <w:t xml:space="preserve"> </w:t>
      </w:r>
      <w:proofErr w:type="spellStart"/>
      <w:r w:rsidRPr="00093CA1">
        <w:rPr>
          <w:rFonts w:ascii="Book Antiqua" w:hAnsi="Book Antiqua"/>
          <w:i/>
          <w:sz w:val="20"/>
          <w:szCs w:val="20"/>
          <w:lang w:val="en-US"/>
        </w:rPr>
        <w:t>dildeki</w:t>
      </w:r>
      <w:proofErr w:type="spellEnd"/>
      <w:r w:rsidRPr="00093CA1">
        <w:rPr>
          <w:rFonts w:ascii="Book Antiqua" w:hAnsi="Book Antiqua"/>
          <w:i/>
          <w:sz w:val="20"/>
          <w:szCs w:val="20"/>
          <w:lang w:val="en-US"/>
        </w:rPr>
        <w:t xml:space="preserve"> </w:t>
      </w:r>
      <w:proofErr w:type="spellStart"/>
      <w:r w:rsidRPr="00093CA1">
        <w:rPr>
          <w:rFonts w:ascii="Book Antiqua" w:hAnsi="Book Antiqua"/>
          <w:i/>
          <w:sz w:val="20"/>
          <w:szCs w:val="20"/>
          <w:lang w:val="en-US"/>
        </w:rPr>
        <w:t>özeti</w:t>
      </w:r>
      <w:proofErr w:type="spellEnd"/>
      <w:r w:rsidRPr="00093CA1">
        <w:rPr>
          <w:rFonts w:ascii="Book Antiqua" w:hAnsi="Book Antiqua"/>
          <w:i/>
          <w:sz w:val="20"/>
          <w:szCs w:val="20"/>
          <w:lang w:val="en-US"/>
        </w:rPr>
        <w:t xml:space="preserve"> </w:t>
      </w:r>
      <w:proofErr w:type="spellStart"/>
      <w:r w:rsidRPr="00093CA1">
        <w:rPr>
          <w:rFonts w:ascii="Book Antiqua" w:hAnsi="Book Antiqua"/>
          <w:i/>
          <w:sz w:val="20"/>
          <w:szCs w:val="20"/>
          <w:lang w:val="en-US"/>
        </w:rPr>
        <w:t>burada</w:t>
      </w:r>
      <w:proofErr w:type="spellEnd"/>
      <w:r w:rsidRPr="00093CA1">
        <w:rPr>
          <w:rFonts w:ascii="Book Antiqua" w:hAnsi="Book Antiqua"/>
          <w:i/>
          <w:sz w:val="20"/>
          <w:szCs w:val="20"/>
          <w:lang w:val="en-US"/>
        </w:rPr>
        <w:t xml:space="preserve"> </w:t>
      </w:r>
      <w:proofErr w:type="spellStart"/>
      <w:r w:rsidRPr="00093CA1">
        <w:rPr>
          <w:rFonts w:ascii="Book Antiqua" w:hAnsi="Book Antiqua"/>
          <w:i/>
          <w:sz w:val="20"/>
          <w:szCs w:val="20"/>
          <w:lang w:val="en-US"/>
        </w:rPr>
        <w:t>yer</w:t>
      </w:r>
      <w:proofErr w:type="spellEnd"/>
      <w:r w:rsidRPr="00093CA1">
        <w:rPr>
          <w:rFonts w:ascii="Book Antiqua" w:hAnsi="Book Antiqua"/>
          <w:i/>
          <w:sz w:val="20"/>
          <w:szCs w:val="20"/>
          <w:lang w:val="en-US"/>
        </w:rPr>
        <w:t xml:space="preserve"> </w:t>
      </w:r>
      <w:proofErr w:type="spellStart"/>
      <w:r w:rsidRPr="00093CA1">
        <w:rPr>
          <w:rFonts w:ascii="Book Antiqua" w:hAnsi="Book Antiqua"/>
          <w:i/>
          <w:sz w:val="20"/>
          <w:szCs w:val="20"/>
          <w:lang w:val="en-US"/>
        </w:rPr>
        <w:t>almalı</w:t>
      </w:r>
      <w:proofErr w:type="spellEnd"/>
      <w:r w:rsidRPr="00093CA1">
        <w:rPr>
          <w:rFonts w:ascii="Book Antiqua" w:hAnsi="Book Antiqua"/>
          <w:i/>
          <w:sz w:val="20"/>
          <w:szCs w:val="20"/>
          <w:lang w:val="en-US"/>
        </w:rPr>
        <w:t xml:space="preserve"> </w:t>
      </w:r>
      <w:proofErr w:type="spellStart"/>
      <w:r w:rsidRPr="00093CA1">
        <w:rPr>
          <w:rFonts w:ascii="Book Antiqua" w:hAnsi="Book Antiqua"/>
          <w:i/>
          <w:sz w:val="20"/>
          <w:szCs w:val="20"/>
          <w:lang w:val="en-US"/>
        </w:rPr>
        <w:t>Özet</w:t>
      </w:r>
      <w:proofErr w:type="spellEnd"/>
      <w:r w:rsidRPr="00093CA1">
        <w:rPr>
          <w:rFonts w:ascii="Book Antiqua" w:hAnsi="Book Antiqua"/>
          <w:i/>
          <w:sz w:val="20"/>
          <w:szCs w:val="20"/>
          <w:lang w:val="en-US"/>
        </w:rPr>
        <w:t xml:space="preserve"> </w:t>
      </w:r>
      <w:proofErr w:type="spellStart"/>
      <w:r w:rsidRPr="00093CA1">
        <w:rPr>
          <w:rFonts w:ascii="Book Antiqua" w:hAnsi="Book Antiqua"/>
          <w:i/>
          <w:sz w:val="20"/>
          <w:szCs w:val="20"/>
          <w:lang w:val="en-US"/>
        </w:rPr>
        <w:t>en</w:t>
      </w:r>
      <w:proofErr w:type="spellEnd"/>
      <w:r w:rsidRPr="00093CA1">
        <w:rPr>
          <w:rFonts w:ascii="Book Antiqua" w:hAnsi="Book Antiqua"/>
          <w:i/>
          <w:sz w:val="20"/>
          <w:szCs w:val="20"/>
          <w:lang w:val="en-US"/>
        </w:rPr>
        <w:t xml:space="preserve"> </w:t>
      </w:r>
      <w:proofErr w:type="spellStart"/>
      <w:r w:rsidRPr="00093CA1">
        <w:rPr>
          <w:rFonts w:ascii="Book Antiqua" w:hAnsi="Book Antiqua"/>
          <w:i/>
          <w:sz w:val="20"/>
          <w:szCs w:val="20"/>
          <w:lang w:val="en-US"/>
        </w:rPr>
        <w:t>az</w:t>
      </w:r>
      <w:proofErr w:type="spellEnd"/>
      <w:r w:rsidRPr="00093CA1">
        <w:rPr>
          <w:rFonts w:ascii="Book Antiqua" w:hAnsi="Book Antiqua"/>
          <w:i/>
          <w:sz w:val="20"/>
          <w:szCs w:val="20"/>
          <w:lang w:val="en-US"/>
        </w:rPr>
        <w:t xml:space="preserve"> 120 </w:t>
      </w:r>
      <w:proofErr w:type="spellStart"/>
      <w:r w:rsidRPr="00093CA1">
        <w:rPr>
          <w:rFonts w:ascii="Book Antiqua" w:hAnsi="Book Antiqua"/>
          <w:i/>
          <w:sz w:val="20"/>
          <w:szCs w:val="20"/>
          <w:lang w:val="en-US"/>
        </w:rPr>
        <w:t>en</w:t>
      </w:r>
      <w:proofErr w:type="spellEnd"/>
      <w:r w:rsidRPr="00093CA1">
        <w:rPr>
          <w:rFonts w:ascii="Book Antiqua" w:hAnsi="Book Antiqua"/>
          <w:i/>
          <w:sz w:val="20"/>
          <w:szCs w:val="20"/>
          <w:lang w:val="en-US"/>
        </w:rPr>
        <w:t xml:space="preserve"> </w:t>
      </w:r>
      <w:proofErr w:type="spellStart"/>
      <w:r w:rsidRPr="00093CA1">
        <w:rPr>
          <w:rFonts w:ascii="Book Antiqua" w:hAnsi="Book Antiqua"/>
          <w:i/>
          <w:sz w:val="20"/>
          <w:szCs w:val="20"/>
          <w:lang w:val="en-US"/>
        </w:rPr>
        <w:t>fazla</w:t>
      </w:r>
      <w:proofErr w:type="spellEnd"/>
      <w:r w:rsidRPr="00093CA1">
        <w:rPr>
          <w:rFonts w:ascii="Book Antiqua" w:hAnsi="Book Antiqua"/>
          <w:i/>
          <w:sz w:val="20"/>
          <w:szCs w:val="20"/>
          <w:lang w:val="en-US"/>
        </w:rPr>
        <w:t xml:space="preserve"> 200 </w:t>
      </w:r>
      <w:proofErr w:type="spellStart"/>
      <w:r w:rsidRPr="00093CA1">
        <w:rPr>
          <w:rFonts w:ascii="Book Antiqua" w:hAnsi="Book Antiqua"/>
          <w:i/>
          <w:sz w:val="20"/>
          <w:szCs w:val="20"/>
          <w:lang w:val="en-US"/>
        </w:rPr>
        <w:t>kelime</w:t>
      </w:r>
      <w:proofErr w:type="spellEnd"/>
      <w:r w:rsidRPr="00093CA1">
        <w:rPr>
          <w:rFonts w:ascii="Book Antiqua" w:hAnsi="Book Antiqua"/>
          <w:i/>
          <w:sz w:val="20"/>
          <w:szCs w:val="20"/>
          <w:lang w:val="en-US"/>
        </w:rPr>
        <w:t xml:space="preserve"> </w:t>
      </w:r>
      <w:proofErr w:type="spellStart"/>
      <w:r w:rsidRPr="00093CA1">
        <w:rPr>
          <w:rFonts w:ascii="Book Antiqua" w:hAnsi="Book Antiqua"/>
          <w:i/>
          <w:sz w:val="20"/>
          <w:szCs w:val="20"/>
          <w:lang w:val="en-US"/>
        </w:rPr>
        <w:t>olmalı</w:t>
      </w:r>
      <w:proofErr w:type="spellEnd"/>
      <w:r w:rsidRPr="00093CA1">
        <w:rPr>
          <w:rFonts w:ascii="Book Antiqua" w:hAnsi="Book Antiqua"/>
          <w:i/>
          <w:sz w:val="20"/>
          <w:szCs w:val="20"/>
          <w:lang w:val="en-US"/>
        </w:rPr>
        <w:t xml:space="preserve"> </w:t>
      </w:r>
      <w:proofErr w:type="spellStart"/>
      <w:r w:rsidRPr="00093CA1">
        <w:rPr>
          <w:rFonts w:ascii="Book Antiqua" w:hAnsi="Book Antiqua"/>
          <w:i/>
          <w:sz w:val="20"/>
          <w:szCs w:val="20"/>
          <w:lang w:val="en-US"/>
        </w:rPr>
        <w:t>Çalışma</w:t>
      </w:r>
      <w:proofErr w:type="spellEnd"/>
      <w:r w:rsidRPr="00093CA1">
        <w:rPr>
          <w:rFonts w:ascii="Book Antiqua" w:hAnsi="Book Antiqua"/>
          <w:i/>
          <w:sz w:val="20"/>
          <w:szCs w:val="20"/>
          <w:lang w:val="en-US"/>
        </w:rPr>
        <w:t xml:space="preserve"> </w:t>
      </w:r>
      <w:proofErr w:type="spellStart"/>
      <w:r w:rsidRPr="00093CA1">
        <w:rPr>
          <w:rFonts w:ascii="Book Antiqua" w:hAnsi="Book Antiqua"/>
          <w:i/>
          <w:sz w:val="20"/>
          <w:szCs w:val="20"/>
          <w:lang w:val="en-US"/>
        </w:rPr>
        <w:t>hangi</w:t>
      </w:r>
      <w:proofErr w:type="spellEnd"/>
      <w:r w:rsidRPr="00093CA1">
        <w:rPr>
          <w:rFonts w:ascii="Book Antiqua" w:hAnsi="Book Antiqua"/>
          <w:i/>
          <w:sz w:val="20"/>
          <w:szCs w:val="20"/>
          <w:lang w:val="en-US"/>
        </w:rPr>
        <w:t xml:space="preserve"> </w:t>
      </w:r>
      <w:proofErr w:type="spellStart"/>
      <w:r w:rsidRPr="00093CA1">
        <w:rPr>
          <w:rFonts w:ascii="Book Antiqua" w:hAnsi="Book Antiqua"/>
          <w:i/>
          <w:sz w:val="20"/>
          <w:szCs w:val="20"/>
          <w:lang w:val="en-US"/>
        </w:rPr>
        <w:t>dilde</w:t>
      </w:r>
      <w:proofErr w:type="spellEnd"/>
      <w:r w:rsidRPr="00093CA1">
        <w:rPr>
          <w:rFonts w:ascii="Book Antiqua" w:hAnsi="Book Antiqua"/>
          <w:i/>
          <w:sz w:val="20"/>
          <w:szCs w:val="20"/>
          <w:lang w:val="en-US"/>
        </w:rPr>
        <w:t xml:space="preserve"> </w:t>
      </w:r>
      <w:proofErr w:type="spellStart"/>
      <w:r w:rsidRPr="00093CA1">
        <w:rPr>
          <w:rFonts w:ascii="Book Antiqua" w:hAnsi="Book Antiqua"/>
          <w:i/>
          <w:sz w:val="20"/>
          <w:szCs w:val="20"/>
          <w:lang w:val="en-US"/>
        </w:rPr>
        <w:t>yazılmış</w:t>
      </w:r>
      <w:proofErr w:type="spellEnd"/>
      <w:r w:rsidRPr="00093CA1">
        <w:rPr>
          <w:rFonts w:ascii="Book Antiqua" w:hAnsi="Book Antiqua"/>
          <w:i/>
          <w:sz w:val="20"/>
          <w:szCs w:val="20"/>
          <w:lang w:val="en-US"/>
        </w:rPr>
        <w:t xml:space="preserve"> </w:t>
      </w:r>
      <w:proofErr w:type="spellStart"/>
      <w:r w:rsidRPr="00093CA1">
        <w:rPr>
          <w:rFonts w:ascii="Book Antiqua" w:hAnsi="Book Antiqua"/>
          <w:i/>
          <w:sz w:val="20"/>
          <w:szCs w:val="20"/>
          <w:lang w:val="en-US"/>
        </w:rPr>
        <w:t>ise</w:t>
      </w:r>
      <w:proofErr w:type="spellEnd"/>
      <w:r w:rsidRPr="00093CA1">
        <w:rPr>
          <w:rFonts w:ascii="Book Antiqua" w:hAnsi="Book Antiqua"/>
          <w:i/>
          <w:sz w:val="20"/>
          <w:szCs w:val="20"/>
          <w:lang w:val="en-US"/>
        </w:rPr>
        <w:t xml:space="preserve"> o </w:t>
      </w:r>
      <w:proofErr w:type="spellStart"/>
      <w:r w:rsidRPr="00093CA1">
        <w:rPr>
          <w:rFonts w:ascii="Book Antiqua" w:hAnsi="Book Antiqua"/>
          <w:i/>
          <w:sz w:val="20"/>
          <w:szCs w:val="20"/>
          <w:lang w:val="en-US"/>
        </w:rPr>
        <w:t>dildeki</w:t>
      </w:r>
      <w:proofErr w:type="spellEnd"/>
      <w:r w:rsidRPr="00093CA1">
        <w:rPr>
          <w:rFonts w:ascii="Book Antiqua" w:hAnsi="Book Antiqua"/>
          <w:i/>
          <w:sz w:val="20"/>
          <w:szCs w:val="20"/>
          <w:lang w:val="en-US"/>
        </w:rPr>
        <w:t xml:space="preserve"> </w:t>
      </w:r>
      <w:proofErr w:type="spellStart"/>
      <w:r w:rsidRPr="00093CA1">
        <w:rPr>
          <w:rFonts w:ascii="Book Antiqua" w:hAnsi="Book Antiqua"/>
          <w:i/>
          <w:sz w:val="20"/>
          <w:szCs w:val="20"/>
          <w:lang w:val="en-US"/>
        </w:rPr>
        <w:t>özeti</w:t>
      </w:r>
      <w:proofErr w:type="spellEnd"/>
      <w:r w:rsidRPr="00093CA1">
        <w:rPr>
          <w:rFonts w:ascii="Book Antiqua" w:hAnsi="Book Antiqua"/>
          <w:i/>
          <w:sz w:val="20"/>
          <w:szCs w:val="20"/>
          <w:lang w:val="en-US"/>
        </w:rPr>
        <w:t xml:space="preserve"> </w:t>
      </w:r>
      <w:proofErr w:type="spellStart"/>
      <w:r w:rsidRPr="00093CA1">
        <w:rPr>
          <w:rFonts w:ascii="Book Antiqua" w:hAnsi="Book Antiqua"/>
          <w:i/>
          <w:sz w:val="20"/>
          <w:szCs w:val="20"/>
          <w:lang w:val="en-US"/>
        </w:rPr>
        <w:t>yukarda</w:t>
      </w:r>
      <w:proofErr w:type="spellEnd"/>
      <w:r w:rsidRPr="00093CA1">
        <w:rPr>
          <w:rFonts w:ascii="Book Antiqua" w:hAnsi="Book Antiqua"/>
          <w:i/>
          <w:sz w:val="20"/>
          <w:szCs w:val="20"/>
          <w:lang w:val="en-US"/>
        </w:rPr>
        <w:t xml:space="preserve"> </w:t>
      </w:r>
      <w:proofErr w:type="spellStart"/>
      <w:r w:rsidRPr="00093CA1">
        <w:rPr>
          <w:rFonts w:ascii="Book Antiqua" w:hAnsi="Book Antiqua"/>
          <w:i/>
          <w:sz w:val="20"/>
          <w:szCs w:val="20"/>
          <w:lang w:val="en-US"/>
        </w:rPr>
        <w:t>yer</w:t>
      </w:r>
      <w:proofErr w:type="spellEnd"/>
      <w:r w:rsidRPr="00093CA1">
        <w:rPr>
          <w:rFonts w:ascii="Book Antiqua" w:hAnsi="Book Antiqua"/>
          <w:i/>
          <w:sz w:val="20"/>
          <w:szCs w:val="20"/>
          <w:lang w:val="en-US"/>
        </w:rPr>
        <w:t xml:space="preserve"> </w:t>
      </w:r>
      <w:proofErr w:type="spellStart"/>
      <w:r w:rsidRPr="00093CA1">
        <w:rPr>
          <w:rFonts w:ascii="Book Antiqua" w:hAnsi="Book Antiqua"/>
          <w:i/>
          <w:sz w:val="20"/>
          <w:szCs w:val="20"/>
          <w:lang w:val="en-US"/>
        </w:rPr>
        <w:t>almalıdır</w:t>
      </w:r>
      <w:proofErr w:type="spellEnd"/>
      <w:r w:rsidRPr="00093CA1">
        <w:rPr>
          <w:rFonts w:ascii="Book Antiqua" w:hAnsi="Book Antiqua"/>
          <w:i/>
          <w:sz w:val="20"/>
          <w:szCs w:val="20"/>
          <w:lang w:val="en-US"/>
        </w:rPr>
        <w:t xml:space="preserve">.. </w:t>
      </w:r>
      <w:r w:rsidRPr="00093CA1">
        <w:rPr>
          <w:rFonts w:ascii="Book Antiqua" w:hAnsi="Book Antiqua"/>
          <w:i/>
          <w:color w:val="FF0000"/>
          <w:sz w:val="20"/>
          <w:szCs w:val="20"/>
          <w:lang w:val="en-US"/>
        </w:rPr>
        <w:t>(</w:t>
      </w:r>
      <w:proofErr w:type="spellStart"/>
      <w:r w:rsidRPr="00093CA1">
        <w:rPr>
          <w:rFonts w:ascii="Book Antiqua" w:hAnsi="Book Antiqua"/>
          <w:i/>
          <w:color w:val="FF0000"/>
          <w:sz w:val="20"/>
          <w:szCs w:val="20"/>
          <w:lang w:val="en-US"/>
        </w:rPr>
        <w:t>Biçimlendirmeyi</w:t>
      </w:r>
      <w:proofErr w:type="spellEnd"/>
      <w:r w:rsidRPr="00093CA1">
        <w:rPr>
          <w:rFonts w:ascii="Book Antiqua" w:hAnsi="Book Antiqua"/>
          <w:i/>
          <w:color w:val="FF0000"/>
          <w:sz w:val="20"/>
          <w:szCs w:val="20"/>
          <w:lang w:val="en-US"/>
        </w:rPr>
        <w:t xml:space="preserve"> </w:t>
      </w:r>
      <w:proofErr w:type="spellStart"/>
      <w:r w:rsidRPr="00093CA1">
        <w:rPr>
          <w:rFonts w:ascii="Book Antiqua" w:hAnsi="Book Antiqua"/>
          <w:i/>
          <w:color w:val="FF0000"/>
          <w:sz w:val="20"/>
          <w:szCs w:val="20"/>
          <w:lang w:val="en-US"/>
        </w:rPr>
        <w:t>bozmadan</w:t>
      </w:r>
      <w:proofErr w:type="spellEnd"/>
      <w:r w:rsidRPr="00093CA1">
        <w:rPr>
          <w:rFonts w:ascii="Book Antiqua" w:hAnsi="Book Antiqua"/>
          <w:i/>
          <w:color w:val="FF0000"/>
          <w:sz w:val="20"/>
          <w:szCs w:val="20"/>
          <w:lang w:val="en-US"/>
        </w:rPr>
        <w:t xml:space="preserve"> </w:t>
      </w:r>
      <w:proofErr w:type="spellStart"/>
      <w:r w:rsidRPr="00093CA1">
        <w:rPr>
          <w:rFonts w:ascii="Book Antiqua" w:hAnsi="Book Antiqua"/>
          <w:i/>
          <w:color w:val="FF0000"/>
          <w:sz w:val="20"/>
          <w:szCs w:val="20"/>
          <w:lang w:val="en-US"/>
        </w:rPr>
        <w:t>buraya</w:t>
      </w:r>
      <w:proofErr w:type="spellEnd"/>
      <w:r w:rsidRPr="00093CA1">
        <w:rPr>
          <w:rFonts w:ascii="Book Antiqua" w:hAnsi="Book Antiqua"/>
          <w:i/>
          <w:color w:val="FF0000"/>
          <w:sz w:val="20"/>
          <w:szCs w:val="20"/>
          <w:lang w:val="en-US"/>
        </w:rPr>
        <w:t xml:space="preserve"> </w:t>
      </w:r>
      <w:proofErr w:type="spellStart"/>
      <w:r w:rsidRPr="00093CA1">
        <w:rPr>
          <w:rFonts w:ascii="Book Antiqua" w:hAnsi="Book Antiqua"/>
          <w:i/>
          <w:color w:val="FF0000"/>
          <w:sz w:val="20"/>
          <w:szCs w:val="20"/>
          <w:lang w:val="en-US"/>
        </w:rPr>
        <w:t>ekleyebilirsiniz</w:t>
      </w:r>
      <w:proofErr w:type="spellEnd"/>
      <w:r w:rsidRPr="00093CA1">
        <w:rPr>
          <w:rFonts w:ascii="Book Antiqua" w:hAnsi="Book Antiqua"/>
          <w:i/>
          <w:color w:val="FF0000"/>
          <w:sz w:val="20"/>
          <w:szCs w:val="20"/>
          <w:lang w:val="en-US"/>
        </w:rPr>
        <w:t>) (</w:t>
      </w:r>
      <w:proofErr w:type="spellStart"/>
      <w:r w:rsidRPr="00093CA1">
        <w:rPr>
          <w:rFonts w:ascii="Book Antiqua" w:hAnsi="Book Antiqua"/>
          <w:i/>
          <w:color w:val="FF0000"/>
          <w:sz w:val="20"/>
          <w:szCs w:val="20"/>
          <w:lang w:val="en-US"/>
        </w:rPr>
        <w:t>Biçimlendirmeyi</w:t>
      </w:r>
      <w:proofErr w:type="spellEnd"/>
      <w:r w:rsidRPr="00093CA1">
        <w:rPr>
          <w:rFonts w:ascii="Book Antiqua" w:hAnsi="Book Antiqua"/>
          <w:i/>
          <w:color w:val="FF0000"/>
          <w:sz w:val="20"/>
          <w:szCs w:val="20"/>
          <w:lang w:val="en-US"/>
        </w:rPr>
        <w:t xml:space="preserve"> </w:t>
      </w:r>
      <w:proofErr w:type="spellStart"/>
      <w:r w:rsidRPr="00093CA1">
        <w:rPr>
          <w:rFonts w:ascii="Book Antiqua" w:hAnsi="Book Antiqua"/>
          <w:i/>
          <w:color w:val="FF0000"/>
          <w:sz w:val="20"/>
          <w:szCs w:val="20"/>
          <w:lang w:val="en-US"/>
        </w:rPr>
        <w:t>bozmadan</w:t>
      </w:r>
      <w:proofErr w:type="spellEnd"/>
      <w:r w:rsidRPr="00093CA1">
        <w:rPr>
          <w:rFonts w:ascii="Book Antiqua" w:hAnsi="Book Antiqua"/>
          <w:i/>
          <w:color w:val="FF0000"/>
          <w:sz w:val="20"/>
          <w:szCs w:val="20"/>
          <w:lang w:val="en-US"/>
        </w:rPr>
        <w:t xml:space="preserve"> </w:t>
      </w:r>
      <w:proofErr w:type="spellStart"/>
      <w:r w:rsidRPr="00093CA1">
        <w:rPr>
          <w:rFonts w:ascii="Book Antiqua" w:hAnsi="Book Antiqua"/>
          <w:i/>
          <w:color w:val="FF0000"/>
          <w:sz w:val="20"/>
          <w:szCs w:val="20"/>
          <w:lang w:val="en-US"/>
        </w:rPr>
        <w:t>buraya</w:t>
      </w:r>
      <w:proofErr w:type="spellEnd"/>
      <w:r w:rsidRPr="00093CA1">
        <w:rPr>
          <w:rFonts w:ascii="Book Antiqua" w:hAnsi="Book Antiqua"/>
          <w:i/>
          <w:color w:val="FF0000"/>
          <w:sz w:val="20"/>
          <w:szCs w:val="20"/>
          <w:lang w:val="en-US"/>
        </w:rPr>
        <w:t xml:space="preserve"> </w:t>
      </w:r>
      <w:proofErr w:type="spellStart"/>
      <w:r w:rsidRPr="00093CA1">
        <w:rPr>
          <w:rFonts w:ascii="Book Antiqua" w:hAnsi="Book Antiqua"/>
          <w:i/>
          <w:color w:val="FF0000"/>
          <w:sz w:val="20"/>
          <w:szCs w:val="20"/>
          <w:lang w:val="en-US"/>
        </w:rPr>
        <w:t>ekleyebilirsiniz</w:t>
      </w:r>
      <w:proofErr w:type="spellEnd"/>
      <w:r w:rsidRPr="00093CA1">
        <w:rPr>
          <w:rFonts w:ascii="Book Antiqua" w:hAnsi="Book Antiqua"/>
          <w:i/>
          <w:color w:val="FF0000"/>
          <w:sz w:val="20"/>
          <w:szCs w:val="20"/>
          <w:lang w:val="en-US"/>
        </w:rPr>
        <w:t>) (</w:t>
      </w:r>
      <w:proofErr w:type="spellStart"/>
      <w:r w:rsidRPr="00093CA1">
        <w:rPr>
          <w:rFonts w:ascii="Book Antiqua" w:hAnsi="Book Antiqua"/>
          <w:i/>
          <w:color w:val="FF0000"/>
          <w:sz w:val="20"/>
          <w:szCs w:val="20"/>
          <w:lang w:val="en-US"/>
        </w:rPr>
        <w:t>Biçimlendirmeyi</w:t>
      </w:r>
      <w:proofErr w:type="spellEnd"/>
      <w:r w:rsidRPr="00093CA1">
        <w:rPr>
          <w:rFonts w:ascii="Book Antiqua" w:hAnsi="Book Antiqua"/>
          <w:i/>
          <w:color w:val="FF0000"/>
          <w:sz w:val="20"/>
          <w:szCs w:val="20"/>
          <w:lang w:val="en-US"/>
        </w:rPr>
        <w:t xml:space="preserve"> </w:t>
      </w:r>
      <w:proofErr w:type="spellStart"/>
      <w:r w:rsidRPr="00093CA1">
        <w:rPr>
          <w:rFonts w:ascii="Book Antiqua" w:hAnsi="Book Antiqua"/>
          <w:i/>
          <w:color w:val="FF0000"/>
          <w:sz w:val="20"/>
          <w:szCs w:val="20"/>
          <w:lang w:val="en-US"/>
        </w:rPr>
        <w:t>bozmadan</w:t>
      </w:r>
      <w:proofErr w:type="spellEnd"/>
      <w:r w:rsidRPr="00093CA1">
        <w:rPr>
          <w:rFonts w:ascii="Book Antiqua" w:hAnsi="Book Antiqua"/>
          <w:i/>
          <w:color w:val="FF0000"/>
          <w:sz w:val="20"/>
          <w:szCs w:val="20"/>
          <w:lang w:val="en-US"/>
        </w:rPr>
        <w:t xml:space="preserve"> </w:t>
      </w:r>
      <w:proofErr w:type="spellStart"/>
      <w:r w:rsidRPr="00093CA1">
        <w:rPr>
          <w:rFonts w:ascii="Book Antiqua" w:hAnsi="Book Antiqua"/>
          <w:i/>
          <w:color w:val="FF0000"/>
          <w:sz w:val="20"/>
          <w:szCs w:val="20"/>
          <w:lang w:val="en-US"/>
        </w:rPr>
        <w:t>buraya</w:t>
      </w:r>
      <w:proofErr w:type="spellEnd"/>
      <w:r w:rsidRPr="00093CA1">
        <w:rPr>
          <w:rFonts w:ascii="Book Antiqua" w:hAnsi="Book Antiqua"/>
          <w:i/>
          <w:color w:val="FF0000"/>
          <w:sz w:val="20"/>
          <w:szCs w:val="20"/>
          <w:lang w:val="en-US"/>
        </w:rPr>
        <w:t xml:space="preserve"> </w:t>
      </w:r>
      <w:proofErr w:type="spellStart"/>
      <w:r w:rsidRPr="00093CA1">
        <w:rPr>
          <w:rFonts w:ascii="Book Antiqua" w:hAnsi="Book Antiqua"/>
          <w:i/>
          <w:color w:val="FF0000"/>
          <w:sz w:val="20"/>
          <w:szCs w:val="20"/>
          <w:lang w:val="en-US"/>
        </w:rPr>
        <w:t>ekleyebilirsiniz</w:t>
      </w:r>
      <w:proofErr w:type="spellEnd"/>
      <w:r w:rsidRPr="00093CA1">
        <w:rPr>
          <w:rFonts w:ascii="Book Antiqua" w:hAnsi="Book Antiqua"/>
          <w:i/>
          <w:color w:val="FF0000"/>
          <w:sz w:val="20"/>
          <w:szCs w:val="20"/>
          <w:lang w:val="en-US"/>
        </w:rPr>
        <w:t>) (</w:t>
      </w:r>
      <w:proofErr w:type="spellStart"/>
      <w:r w:rsidRPr="00093CA1">
        <w:rPr>
          <w:rFonts w:ascii="Book Antiqua" w:hAnsi="Book Antiqua"/>
          <w:i/>
          <w:color w:val="FF0000"/>
          <w:sz w:val="20"/>
          <w:szCs w:val="20"/>
          <w:lang w:val="en-US"/>
        </w:rPr>
        <w:t>Biçimlendirmeyi</w:t>
      </w:r>
      <w:proofErr w:type="spellEnd"/>
      <w:r w:rsidRPr="00093CA1">
        <w:rPr>
          <w:rFonts w:ascii="Book Antiqua" w:hAnsi="Book Antiqua"/>
          <w:i/>
          <w:color w:val="FF0000"/>
          <w:sz w:val="20"/>
          <w:szCs w:val="20"/>
          <w:lang w:val="en-US"/>
        </w:rPr>
        <w:t xml:space="preserve"> </w:t>
      </w:r>
      <w:proofErr w:type="spellStart"/>
      <w:r w:rsidRPr="00093CA1">
        <w:rPr>
          <w:rFonts w:ascii="Book Antiqua" w:hAnsi="Book Antiqua"/>
          <w:i/>
          <w:color w:val="FF0000"/>
          <w:sz w:val="20"/>
          <w:szCs w:val="20"/>
          <w:lang w:val="en-US"/>
        </w:rPr>
        <w:t>bozmadan</w:t>
      </w:r>
      <w:proofErr w:type="spellEnd"/>
      <w:r w:rsidRPr="00093CA1">
        <w:rPr>
          <w:rFonts w:ascii="Book Antiqua" w:hAnsi="Book Antiqua"/>
          <w:i/>
          <w:color w:val="FF0000"/>
          <w:sz w:val="20"/>
          <w:szCs w:val="20"/>
          <w:lang w:val="en-US"/>
        </w:rPr>
        <w:t xml:space="preserve"> </w:t>
      </w:r>
      <w:proofErr w:type="spellStart"/>
      <w:r w:rsidRPr="00093CA1">
        <w:rPr>
          <w:rFonts w:ascii="Book Antiqua" w:hAnsi="Book Antiqua"/>
          <w:i/>
          <w:color w:val="FF0000"/>
          <w:sz w:val="20"/>
          <w:szCs w:val="20"/>
          <w:lang w:val="en-US"/>
        </w:rPr>
        <w:t>buraya</w:t>
      </w:r>
      <w:proofErr w:type="spellEnd"/>
      <w:r w:rsidRPr="00093CA1">
        <w:rPr>
          <w:rFonts w:ascii="Book Antiqua" w:hAnsi="Book Antiqua"/>
          <w:i/>
          <w:color w:val="FF0000"/>
          <w:sz w:val="20"/>
          <w:szCs w:val="20"/>
          <w:lang w:val="en-US"/>
        </w:rPr>
        <w:t xml:space="preserve"> </w:t>
      </w:r>
      <w:proofErr w:type="spellStart"/>
      <w:r w:rsidRPr="00093CA1">
        <w:rPr>
          <w:rFonts w:ascii="Book Antiqua" w:hAnsi="Book Antiqua"/>
          <w:i/>
          <w:color w:val="FF0000"/>
          <w:sz w:val="20"/>
          <w:szCs w:val="20"/>
          <w:lang w:val="en-US"/>
        </w:rPr>
        <w:t>ekleyebilirsiniz</w:t>
      </w:r>
      <w:proofErr w:type="spellEnd"/>
      <w:r w:rsidRPr="00093CA1">
        <w:rPr>
          <w:rFonts w:ascii="Book Antiqua" w:hAnsi="Book Antiqua"/>
          <w:i/>
          <w:color w:val="FF0000"/>
          <w:sz w:val="20"/>
          <w:szCs w:val="20"/>
          <w:lang w:val="en-US"/>
        </w:rPr>
        <w:t>)</w:t>
      </w:r>
      <w:r>
        <w:rPr>
          <w:rFonts w:ascii="Book Antiqua" w:hAnsi="Book Antiqua"/>
          <w:i/>
          <w:color w:val="FF0000"/>
          <w:sz w:val="20"/>
          <w:szCs w:val="20"/>
          <w:lang w:val="en-US"/>
        </w:rPr>
        <w:t xml:space="preserve"> </w:t>
      </w:r>
      <w:r w:rsidRPr="00093CA1">
        <w:rPr>
          <w:rFonts w:ascii="Book Antiqua" w:hAnsi="Book Antiqua"/>
          <w:i/>
          <w:color w:val="FF0000"/>
          <w:sz w:val="20"/>
          <w:szCs w:val="20"/>
          <w:lang w:val="en-US"/>
        </w:rPr>
        <w:t>(</w:t>
      </w:r>
      <w:proofErr w:type="spellStart"/>
      <w:r w:rsidRPr="00093CA1">
        <w:rPr>
          <w:rFonts w:ascii="Book Antiqua" w:hAnsi="Book Antiqua"/>
          <w:i/>
          <w:color w:val="FF0000"/>
          <w:sz w:val="20"/>
          <w:szCs w:val="20"/>
          <w:lang w:val="en-US"/>
        </w:rPr>
        <w:t>Biçimlendirmeyi</w:t>
      </w:r>
      <w:proofErr w:type="spellEnd"/>
      <w:r w:rsidRPr="00093CA1">
        <w:rPr>
          <w:rFonts w:ascii="Book Antiqua" w:hAnsi="Book Antiqua"/>
          <w:i/>
          <w:color w:val="FF0000"/>
          <w:sz w:val="20"/>
          <w:szCs w:val="20"/>
          <w:lang w:val="en-US"/>
        </w:rPr>
        <w:t xml:space="preserve"> </w:t>
      </w:r>
      <w:proofErr w:type="spellStart"/>
      <w:r w:rsidRPr="00093CA1">
        <w:rPr>
          <w:rFonts w:ascii="Book Antiqua" w:hAnsi="Book Antiqua"/>
          <w:i/>
          <w:color w:val="FF0000"/>
          <w:sz w:val="20"/>
          <w:szCs w:val="20"/>
          <w:lang w:val="en-US"/>
        </w:rPr>
        <w:t>bozmadan</w:t>
      </w:r>
      <w:proofErr w:type="spellEnd"/>
      <w:r w:rsidRPr="00093CA1">
        <w:rPr>
          <w:rFonts w:ascii="Book Antiqua" w:hAnsi="Book Antiqua"/>
          <w:i/>
          <w:color w:val="FF0000"/>
          <w:sz w:val="20"/>
          <w:szCs w:val="20"/>
          <w:lang w:val="en-US"/>
        </w:rPr>
        <w:t xml:space="preserve"> </w:t>
      </w:r>
      <w:proofErr w:type="spellStart"/>
      <w:r w:rsidRPr="00093CA1">
        <w:rPr>
          <w:rFonts w:ascii="Book Antiqua" w:hAnsi="Book Antiqua"/>
          <w:i/>
          <w:color w:val="FF0000"/>
          <w:sz w:val="20"/>
          <w:szCs w:val="20"/>
          <w:lang w:val="en-US"/>
        </w:rPr>
        <w:t>buraya</w:t>
      </w:r>
      <w:proofErr w:type="spellEnd"/>
      <w:r w:rsidRPr="00093CA1">
        <w:rPr>
          <w:rFonts w:ascii="Book Antiqua" w:hAnsi="Book Antiqua"/>
          <w:i/>
          <w:color w:val="FF0000"/>
          <w:sz w:val="20"/>
          <w:szCs w:val="20"/>
          <w:lang w:val="en-US"/>
        </w:rPr>
        <w:t xml:space="preserve"> </w:t>
      </w:r>
      <w:proofErr w:type="spellStart"/>
      <w:r w:rsidRPr="00093CA1">
        <w:rPr>
          <w:rFonts w:ascii="Book Antiqua" w:hAnsi="Book Antiqua"/>
          <w:i/>
          <w:color w:val="FF0000"/>
          <w:sz w:val="20"/>
          <w:szCs w:val="20"/>
          <w:lang w:val="en-US"/>
        </w:rPr>
        <w:t>ekleyebilirsiniz</w:t>
      </w:r>
      <w:proofErr w:type="spellEnd"/>
      <w:r w:rsidRPr="00093CA1">
        <w:rPr>
          <w:rFonts w:ascii="Book Antiqua" w:hAnsi="Book Antiqua"/>
          <w:i/>
          <w:color w:val="FF0000"/>
          <w:sz w:val="20"/>
          <w:szCs w:val="20"/>
          <w:lang w:val="en-US"/>
        </w:rPr>
        <w:t>) (</w:t>
      </w:r>
      <w:proofErr w:type="spellStart"/>
      <w:r w:rsidRPr="00093CA1">
        <w:rPr>
          <w:rFonts w:ascii="Book Antiqua" w:hAnsi="Book Antiqua"/>
          <w:i/>
          <w:color w:val="FF0000"/>
          <w:sz w:val="20"/>
          <w:szCs w:val="20"/>
          <w:lang w:val="en-US"/>
        </w:rPr>
        <w:t>Biçimlendirmeyi</w:t>
      </w:r>
      <w:proofErr w:type="spellEnd"/>
      <w:r w:rsidRPr="00093CA1">
        <w:rPr>
          <w:rFonts w:ascii="Book Antiqua" w:hAnsi="Book Antiqua"/>
          <w:i/>
          <w:color w:val="FF0000"/>
          <w:sz w:val="20"/>
          <w:szCs w:val="20"/>
          <w:lang w:val="en-US"/>
        </w:rPr>
        <w:t xml:space="preserve"> </w:t>
      </w:r>
      <w:proofErr w:type="spellStart"/>
      <w:r w:rsidRPr="00093CA1">
        <w:rPr>
          <w:rFonts w:ascii="Book Antiqua" w:hAnsi="Book Antiqua"/>
          <w:i/>
          <w:color w:val="FF0000"/>
          <w:sz w:val="20"/>
          <w:szCs w:val="20"/>
          <w:lang w:val="en-US"/>
        </w:rPr>
        <w:t>bozmadan</w:t>
      </w:r>
      <w:proofErr w:type="spellEnd"/>
      <w:r w:rsidRPr="00093CA1">
        <w:rPr>
          <w:rFonts w:ascii="Book Antiqua" w:hAnsi="Book Antiqua"/>
          <w:i/>
          <w:color w:val="FF0000"/>
          <w:sz w:val="20"/>
          <w:szCs w:val="20"/>
          <w:lang w:val="en-US"/>
        </w:rPr>
        <w:t xml:space="preserve"> </w:t>
      </w:r>
      <w:proofErr w:type="spellStart"/>
      <w:r w:rsidRPr="00093CA1">
        <w:rPr>
          <w:rFonts w:ascii="Book Antiqua" w:hAnsi="Book Antiqua"/>
          <w:i/>
          <w:color w:val="FF0000"/>
          <w:sz w:val="20"/>
          <w:szCs w:val="20"/>
          <w:lang w:val="en-US"/>
        </w:rPr>
        <w:t>buraya</w:t>
      </w:r>
      <w:proofErr w:type="spellEnd"/>
      <w:r w:rsidRPr="00093CA1">
        <w:rPr>
          <w:rFonts w:ascii="Book Antiqua" w:hAnsi="Book Antiqua"/>
          <w:i/>
          <w:color w:val="FF0000"/>
          <w:sz w:val="20"/>
          <w:szCs w:val="20"/>
          <w:lang w:val="en-US"/>
        </w:rPr>
        <w:t xml:space="preserve"> </w:t>
      </w:r>
      <w:proofErr w:type="spellStart"/>
      <w:r w:rsidRPr="00093CA1">
        <w:rPr>
          <w:rFonts w:ascii="Book Antiqua" w:hAnsi="Book Antiqua"/>
          <w:i/>
          <w:color w:val="FF0000"/>
          <w:sz w:val="20"/>
          <w:szCs w:val="20"/>
          <w:lang w:val="en-US"/>
        </w:rPr>
        <w:t>ekleyebilirsiniz</w:t>
      </w:r>
      <w:proofErr w:type="spellEnd"/>
      <w:r w:rsidRPr="00093CA1">
        <w:rPr>
          <w:rFonts w:ascii="Book Antiqua" w:hAnsi="Book Antiqua"/>
          <w:i/>
          <w:color w:val="FF0000"/>
          <w:sz w:val="20"/>
          <w:szCs w:val="20"/>
          <w:lang w:val="en-US"/>
        </w:rPr>
        <w:t>) (</w:t>
      </w:r>
      <w:proofErr w:type="spellStart"/>
      <w:r w:rsidRPr="00093CA1">
        <w:rPr>
          <w:rFonts w:ascii="Book Antiqua" w:hAnsi="Book Antiqua"/>
          <w:i/>
          <w:color w:val="FF0000"/>
          <w:sz w:val="20"/>
          <w:szCs w:val="20"/>
          <w:lang w:val="en-US"/>
        </w:rPr>
        <w:t>Biçimlendirmeyi</w:t>
      </w:r>
      <w:proofErr w:type="spellEnd"/>
      <w:r w:rsidRPr="00093CA1">
        <w:rPr>
          <w:rFonts w:ascii="Book Antiqua" w:hAnsi="Book Antiqua"/>
          <w:i/>
          <w:color w:val="FF0000"/>
          <w:sz w:val="20"/>
          <w:szCs w:val="20"/>
          <w:lang w:val="en-US"/>
        </w:rPr>
        <w:t xml:space="preserve"> </w:t>
      </w:r>
      <w:proofErr w:type="spellStart"/>
      <w:r w:rsidRPr="00093CA1">
        <w:rPr>
          <w:rFonts w:ascii="Book Antiqua" w:hAnsi="Book Antiqua"/>
          <w:i/>
          <w:color w:val="FF0000"/>
          <w:sz w:val="20"/>
          <w:szCs w:val="20"/>
          <w:lang w:val="en-US"/>
        </w:rPr>
        <w:t>bozmadan</w:t>
      </w:r>
      <w:proofErr w:type="spellEnd"/>
      <w:r w:rsidRPr="00093CA1">
        <w:rPr>
          <w:rFonts w:ascii="Book Antiqua" w:hAnsi="Book Antiqua"/>
          <w:i/>
          <w:color w:val="FF0000"/>
          <w:sz w:val="20"/>
          <w:szCs w:val="20"/>
          <w:lang w:val="en-US"/>
        </w:rPr>
        <w:t xml:space="preserve"> </w:t>
      </w:r>
      <w:proofErr w:type="spellStart"/>
      <w:r w:rsidRPr="00093CA1">
        <w:rPr>
          <w:rFonts w:ascii="Book Antiqua" w:hAnsi="Book Antiqua"/>
          <w:i/>
          <w:color w:val="FF0000"/>
          <w:sz w:val="20"/>
          <w:szCs w:val="20"/>
          <w:lang w:val="en-US"/>
        </w:rPr>
        <w:t>buraya</w:t>
      </w:r>
      <w:proofErr w:type="spellEnd"/>
      <w:r w:rsidRPr="00093CA1">
        <w:rPr>
          <w:rFonts w:ascii="Book Antiqua" w:hAnsi="Book Antiqua"/>
          <w:i/>
          <w:color w:val="FF0000"/>
          <w:sz w:val="20"/>
          <w:szCs w:val="20"/>
          <w:lang w:val="en-US"/>
        </w:rPr>
        <w:t xml:space="preserve"> </w:t>
      </w:r>
      <w:proofErr w:type="spellStart"/>
      <w:r w:rsidRPr="00093CA1">
        <w:rPr>
          <w:rFonts w:ascii="Book Antiqua" w:hAnsi="Book Antiqua"/>
          <w:i/>
          <w:color w:val="FF0000"/>
          <w:sz w:val="20"/>
          <w:szCs w:val="20"/>
          <w:lang w:val="en-US"/>
        </w:rPr>
        <w:t>ekleyebilirsiniz</w:t>
      </w:r>
      <w:proofErr w:type="spellEnd"/>
      <w:r w:rsidRPr="00093CA1">
        <w:rPr>
          <w:rFonts w:ascii="Book Antiqua" w:hAnsi="Book Antiqua"/>
          <w:i/>
          <w:color w:val="FF0000"/>
          <w:sz w:val="20"/>
          <w:szCs w:val="20"/>
          <w:lang w:val="en-US"/>
        </w:rPr>
        <w:t>) (</w:t>
      </w:r>
      <w:proofErr w:type="spellStart"/>
      <w:r w:rsidRPr="00093CA1">
        <w:rPr>
          <w:rFonts w:ascii="Book Antiqua" w:hAnsi="Book Antiqua"/>
          <w:i/>
          <w:color w:val="FF0000"/>
          <w:sz w:val="20"/>
          <w:szCs w:val="20"/>
          <w:lang w:val="en-US"/>
        </w:rPr>
        <w:t>Biçimlendirmeyi</w:t>
      </w:r>
      <w:proofErr w:type="spellEnd"/>
      <w:r w:rsidRPr="00093CA1">
        <w:rPr>
          <w:rFonts w:ascii="Book Antiqua" w:hAnsi="Book Antiqua"/>
          <w:i/>
          <w:color w:val="FF0000"/>
          <w:sz w:val="20"/>
          <w:szCs w:val="20"/>
          <w:lang w:val="en-US"/>
        </w:rPr>
        <w:t xml:space="preserve"> </w:t>
      </w:r>
      <w:proofErr w:type="spellStart"/>
      <w:r w:rsidRPr="00093CA1">
        <w:rPr>
          <w:rFonts w:ascii="Book Antiqua" w:hAnsi="Book Antiqua"/>
          <w:i/>
          <w:color w:val="FF0000"/>
          <w:sz w:val="20"/>
          <w:szCs w:val="20"/>
          <w:lang w:val="en-US"/>
        </w:rPr>
        <w:t>bozmadan</w:t>
      </w:r>
      <w:proofErr w:type="spellEnd"/>
      <w:r w:rsidRPr="00093CA1">
        <w:rPr>
          <w:rFonts w:ascii="Book Antiqua" w:hAnsi="Book Antiqua"/>
          <w:i/>
          <w:color w:val="FF0000"/>
          <w:sz w:val="20"/>
          <w:szCs w:val="20"/>
          <w:lang w:val="en-US"/>
        </w:rPr>
        <w:t xml:space="preserve"> </w:t>
      </w:r>
      <w:proofErr w:type="spellStart"/>
      <w:r w:rsidRPr="00093CA1">
        <w:rPr>
          <w:rFonts w:ascii="Book Antiqua" w:hAnsi="Book Antiqua"/>
          <w:i/>
          <w:color w:val="FF0000"/>
          <w:sz w:val="20"/>
          <w:szCs w:val="20"/>
          <w:lang w:val="en-US"/>
        </w:rPr>
        <w:t>buraya</w:t>
      </w:r>
      <w:proofErr w:type="spellEnd"/>
      <w:r w:rsidRPr="00093CA1">
        <w:rPr>
          <w:rFonts w:ascii="Book Antiqua" w:hAnsi="Book Antiqua"/>
          <w:i/>
          <w:color w:val="FF0000"/>
          <w:sz w:val="20"/>
          <w:szCs w:val="20"/>
          <w:lang w:val="en-US"/>
        </w:rPr>
        <w:t xml:space="preserve"> </w:t>
      </w:r>
      <w:proofErr w:type="spellStart"/>
      <w:r w:rsidRPr="00093CA1">
        <w:rPr>
          <w:rFonts w:ascii="Book Antiqua" w:hAnsi="Book Antiqua"/>
          <w:i/>
          <w:color w:val="FF0000"/>
          <w:sz w:val="20"/>
          <w:szCs w:val="20"/>
          <w:lang w:val="en-US"/>
        </w:rPr>
        <w:t>ekleyebilirsiniz</w:t>
      </w:r>
      <w:proofErr w:type="spellEnd"/>
      <w:r w:rsidRPr="00093CA1">
        <w:rPr>
          <w:rFonts w:ascii="Book Antiqua" w:hAnsi="Book Antiqua"/>
          <w:i/>
          <w:color w:val="FF0000"/>
          <w:sz w:val="20"/>
          <w:szCs w:val="20"/>
          <w:lang w:val="en-US"/>
        </w:rPr>
        <w:t>)</w:t>
      </w:r>
    </w:p>
    <w:p w:rsidR="007B5A9B" w:rsidRPr="00287E86" w:rsidRDefault="007B5A9B" w:rsidP="00B43438">
      <w:pPr>
        <w:ind w:left="397"/>
        <w:jc w:val="both"/>
        <w:rPr>
          <w:rFonts w:ascii="Book Antiqua" w:hAnsi="Book Antiqua"/>
          <w:b/>
          <w:sz w:val="22"/>
          <w:szCs w:val="22"/>
        </w:rPr>
      </w:pPr>
    </w:p>
    <w:p w:rsidR="00AB0688" w:rsidRDefault="007D305C" w:rsidP="00B43438">
      <w:pPr>
        <w:ind w:left="397"/>
        <w:jc w:val="both"/>
        <w:rPr>
          <w:rFonts w:ascii="Book Antiqua" w:hAnsi="Book Antiqua"/>
          <w:b/>
          <w:sz w:val="22"/>
          <w:szCs w:val="22"/>
        </w:rPr>
      </w:pPr>
      <w:r w:rsidRPr="00287E86">
        <w:rPr>
          <w:rFonts w:ascii="Book Antiqua" w:hAnsi="Book Antiqua"/>
          <w:b/>
          <w:sz w:val="22"/>
          <w:szCs w:val="22"/>
        </w:rPr>
        <w:t>Giriş</w:t>
      </w:r>
    </w:p>
    <w:p w:rsidR="00420C8D" w:rsidRPr="00420C8D" w:rsidRDefault="00420C8D" w:rsidP="00B43438">
      <w:pPr>
        <w:ind w:firstLine="397"/>
        <w:jc w:val="both"/>
        <w:rPr>
          <w:rFonts w:ascii="Book Antiqua" w:hAnsi="Book Antiqua"/>
          <w:sz w:val="22"/>
          <w:szCs w:val="22"/>
        </w:rPr>
      </w:pPr>
      <w:r w:rsidRPr="00420C8D">
        <w:rPr>
          <w:rFonts w:ascii="Book Antiqua" w:hAnsi="Book Antiqua"/>
          <w:sz w:val="22"/>
          <w:szCs w:val="22"/>
        </w:rPr>
        <w:t>Giriş koyu ve ilk harfleri büyük harfle yazılmalıdır. Makalelerde problem, giriş bölümü içinde açıkça belirtilmelidir. Buna ilave olarak, bu bölümde çalışmanın hangi yöntem(</w:t>
      </w:r>
      <w:proofErr w:type="spellStart"/>
      <w:r w:rsidRPr="00420C8D">
        <w:rPr>
          <w:rFonts w:ascii="Book Antiqua" w:hAnsi="Book Antiqua"/>
          <w:sz w:val="22"/>
          <w:szCs w:val="22"/>
        </w:rPr>
        <w:t>ler</w:t>
      </w:r>
      <w:proofErr w:type="spellEnd"/>
      <w:r w:rsidRPr="00420C8D">
        <w:rPr>
          <w:rFonts w:ascii="Book Antiqua" w:hAnsi="Book Antiqua"/>
          <w:sz w:val="22"/>
          <w:szCs w:val="22"/>
        </w:rPr>
        <w:t xml:space="preserve">)i kullanarak, hangi konuyu ya da araştırma sorusunu yanıtladığı mutlaka ifade edilmelidir. </w:t>
      </w:r>
    </w:p>
    <w:p w:rsidR="00420C8D" w:rsidRPr="00420C8D" w:rsidRDefault="00420C8D" w:rsidP="00B43438">
      <w:pPr>
        <w:ind w:firstLine="397"/>
        <w:jc w:val="both"/>
        <w:rPr>
          <w:rFonts w:ascii="Book Antiqua" w:hAnsi="Book Antiqua"/>
          <w:sz w:val="22"/>
          <w:szCs w:val="22"/>
        </w:rPr>
      </w:pPr>
      <w:r w:rsidRPr="00420C8D">
        <w:rPr>
          <w:rFonts w:ascii="Book Antiqua" w:hAnsi="Book Antiqua"/>
          <w:sz w:val="22"/>
          <w:szCs w:val="22"/>
        </w:rPr>
        <w:t xml:space="preserve">Bundan sonraki bütün kısımlar, burada olduğu gibi, 11 punto ve tek satır aralıklı olarak ve paragraf </w:t>
      </w:r>
      <w:proofErr w:type="gramStart"/>
      <w:r w:rsidRPr="00420C8D">
        <w:rPr>
          <w:rFonts w:ascii="Book Antiqua" w:hAnsi="Book Antiqua"/>
          <w:sz w:val="22"/>
          <w:szCs w:val="22"/>
        </w:rPr>
        <w:t>aralıkları</w:t>
      </w:r>
      <w:proofErr w:type="gramEnd"/>
      <w:r w:rsidRPr="00420C8D">
        <w:rPr>
          <w:rFonts w:ascii="Book Antiqua" w:hAnsi="Book Antiqua"/>
          <w:sz w:val="22"/>
          <w:szCs w:val="22"/>
        </w:rPr>
        <w:t xml:space="preserve"> önce ve sonra 6nk olarak, biçimlendirme bozulmadan yazılmalıdır. Makalelerdeki toplam kelime sayısı 3.000 kelimeden az 10.000 kelimeden fazla olmamalıdır (Makale toplam sayfası 25 olmalıdır.) </w:t>
      </w:r>
    </w:p>
    <w:p w:rsidR="00420C8D" w:rsidRDefault="00420C8D" w:rsidP="00B43438">
      <w:pPr>
        <w:ind w:firstLine="397"/>
        <w:jc w:val="both"/>
        <w:rPr>
          <w:rFonts w:ascii="Book Antiqua" w:hAnsi="Book Antiqua"/>
          <w:sz w:val="22"/>
          <w:szCs w:val="22"/>
        </w:rPr>
      </w:pPr>
      <w:r w:rsidRPr="00420C8D">
        <w:rPr>
          <w:rFonts w:ascii="Book Antiqua" w:hAnsi="Book Antiqua"/>
          <w:color w:val="FF0000"/>
          <w:sz w:val="22"/>
          <w:szCs w:val="22"/>
        </w:rPr>
        <w:lastRenderedPageBreak/>
        <w:t>(Biçimlendirmeyi bozmadan buraya ekleyebilirsiniz) (Biçimlendirmeyi bozmadan buraya ekleyebilirsiniz) (Biçimlendirmeyi bozmadan buraya ekleyebilirsiniz) (Biçimlendirmeyi bozmadan buraya ekleyebilirsiniz) (Biçimlendirmeyi bozmadan buraya ekleyebilirsiniz) (Biçimlendirmeyi bozmadan buraya ekleyebilirsiniz)(Biçimlendirmeyi bozmadan buraya ekleyebilirsiniz) (Biçimlendirmeyi bozmadan buraya ekleyebilirsiniz) (Biçimlendirmeyi bozmadan buraya ekleyebilirsiniz) (Biçimlendirmeyi bozmadan buraya ekleyebilirsiniz) (Biçimlendirmeyi bozmadan buraya ekleyebilirsiniz).</w:t>
      </w:r>
    </w:p>
    <w:p w:rsidR="00B43438" w:rsidRDefault="00B43438" w:rsidP="00B43438">
      <w:pPr>
        <w:ind w:firstLine="397"/>
        <w:jc w:val="both"/>
        <w:rPr>
          <w:rFonts w:ascii="Book Antiqua" w:hAnsi="Book Antiqua"/>
          <w:b/>
          <w:sz w:val="22"/>
          <w:szCs w:val="22"/>
        </w:rPr>
      </w:pPr>
    </w:p>
    <w:p w:rsidR="00420C8D" w:rsidRPr="00901DFF" w:rsidRDefault="007B5A9B" w:rsidP="00B43438">
      <w:pPr>
        <w:ind w:firstLine="397"/>
        <w:jc w:val="both"/>
        <w:rPr>
          <w:rFonts w:ascii="Book Antiqua" w:hAnsi="Book Antiqua"/>
          <w:b/>
          <w:sz w:val="22"/>
          <w:szCs w:val="22"/>
        </w:rPr>
      </w:pPr>
      <w:r w:rsidRPr="004F4E4F">
        <w:rPr>
          <w:rFonts w:ascii="Book Antiqua" w:hAnsi="Book Antiqua"/>
          <w:b/>
          <w:sz w:val="22"/>
          <w:szCs w:val="22"/>
        </w:rPr>
        <w:t xml:space="preserve">1.  </w:t>
      </w:r>
      <w:r w:rsidR="00420C8D" w:rsidRPr="00420C8D">
        <w:rPr>
          <w:rFonts w:ascii="Book Antiqua" w:hAnsi="Book Antiqua"/>
          <w:b/>
          <w:sz w:val="22"/>
          <w:szCs w:val="22"/>
        </w:rPr>
        <w:t>Ana Başlıklar</w:t>
      </w:r>
    </w:p>
    <w:p w:rsidR="00420C8D" w:rsidRPr="00420C8D" w:rsidRDefault="00420C8D" w:rsidP="00B43438">
      <w:pPr>
        <w:ind w:firstLine="397"/>
        <w:jc w:val="both"/>
        <w:rPr>
          <w:rFonts w:ascii="Book Antiqua" w:hAnsi="Book Antiqua"/>
          <w:sz w:val="22"/>
          <w:szCs w:val="22"/>
        </w:rPr>
      </w:pPr>
      <w:r w:rsidRPr="00420C8D">
        <w:rPr>
          <w:rFonts w:ascii="Book Antiqua" w:hAnsi="Book Antiqua"/>
          <w:sz w:val="22"/>
          <w:szCs w:val="22"/>
        </w:rPr>
        <w:t xml:space="preserve">Bölüm başlıkları koyu ve ilk harfleri büyük harfle yazılmalıdır. Bundan sonraki bütün kısımlar, burada olduğu gibi, 11 punto ve tek satır aralıklı olarak ve paragraf aralıkları önce ve sonra 6nk olarak, biçimlendirme bozulmadan yazılmalıdır. </w:t>
      </w:r>
    </w:p>
    <w:p w:rsidR="00420C8D" w:rsidRPr="00420C8D" w:rsidRDefault="00420C8D" w:rsidP="00B43438">
      <w:pPr>
        <w:ind w:firstLine="397"/>
        <w:jc w:val="both"/>
        <w:rPr>
          <w:rFonts w:ascii="Book Antiqua" w:hAnsi="Book Antiqua"/>
          <w:sz w:val="22"/>
          <w:szCs w:val="22"/>
        </w:rPr>
      </w:pPr>
      <w:r w:rsidRPr="00420C8D">
        <w:rPr>
          <w:rFonts w:ascii="Book Antiqua" w:hAnsi="Book Antiqua"/>
          <w:sz w:val="22"/>
          <w:szCs w:val="22"/>
        </w:rPr>
        <w:t xml:space="preserve">Çalışma yazarların uygun gördüğü şekilde başlıklara ayrılabilir. Ancak başlık formatı ve içeriği uygun numaralar ile ayrılmalıdır. </w:t>
      </w:r>
      <w:r w:rsidRPr="00420C8D">
        <w:rPr>
          <w:rFonts w:ascii="Book Antiqua" w:hAnsi="Book Antiqua"/>
          <w:color w:val="FF0000"/>
          <w:sz w:val="22"/>
          <w:szCs w:val="22"/>
        </w:rPr>
        <w:t xml:space="preserve">(Biçimlendirmeyi bozmadan buraya ekleyebilirsiniz) (Biçimlendirmeyi bozmadan buraya ekleyebilirsiniz) (Biçimlendirmeyi bozmadan buraya ekleyebilirsiniz) (Biçimlendirmeyi bozmadan buraya ekleyebilirsiniz) (Biçimlendirmeyi bozmadan buraya ekleyebilirsiniz) (Biçimlendirmeyi bozmadan buraya ekleyebilirsiniz)(Biçimlendirmeyi bozmadan buraya ekleyebilirsiniz) (Biçimlendirmeyi bozmadan buraya ekleyebilirsiniz) (Biçimlendirmeyi bozmadan buraya ekleyebilirsiniz) (Biçimlendirmeyi bozmadan buraya ekleyebilirsiniz) (Biçimlendirmeyi bozmadan buraya ekleyebilirsiniz), </w:t>
      </w:r>
    </w:p>
    <w:p w:rsidR="00420C8D" w:rsidRDefault="00420C8D" w:rsidP="00B43438">
      <w:pPr>
        <w:ind w:firstLine="397"/>
        <w:jc w:val="both"/>
        <w:rPr>
          <w:rFonts w:ascii="Book Antiqua" w:hAnsi="Book Antiqua"/>
          <w:sz w:val="22"/>
          <w:szCs w:val="22"/>
        </w:rPr>
      </w:pPr>
      <w:r w:rsidRPr="00420C8D">
        <w:rPr>
          <w:rFonts w:ascii="Book Antiqua" w:hAnsi="Book Antiqua"/>
          <w:sz w:val="22"/>
          <w:szCs w:val="22"/>
        </w:rPr>
        <w:t>Bir kaynaktan 40 kelimeye kadar olan alıntılar metin içerisinde kaynak belirterek kullanılabilir. Alıntı 40 kelimeyi aştığında, alıntılar aşağıdaki paragrafta olduğu gibi normal metinde değil, sol ve sağdan içe girintili şekilde italik olarak yapılmalıdır.</w:t>
      </w:r>
    </w:p>
    <w:p w:rsidR="00420C8D" w:rsidRPr="00420C8D" w:rsidRDefault="00420C8D" w:rsidP="00B43438">
      <w:pPr>
        <w:pStyle w:val="04-Metinler-alinti"/>
        <w:spacing w:before="0" w:after="0"/>
        <w:rPr>
          <w:rFonts w:ascii="Book Antiqua" w:hAnsi="Book Antiqua"/>
        </w:rPr>
      </w:pPr>
      <w:r w:rsidRPr="00420C8D">
        <w:rPr>
          <w:rFonts w:ascii="Book Antiqua" w:hAnsi="Book Antiqua"/>
        </w:rPr>
        <w:t xml:space="preserve">Gümüşhane Üniversitesi Sosyal Bilimler Enstitüsü Elektronik Dergisi (GUSBEED), yılda üç kez yayımlanır. GUSBEED, sosyal bilimler ve bu alanlar ile bağlantılı </w:t>
      </w:r>
      <w:proofErr w:type="spellStart"/>
      <w:r w:rsidRPr="00420C8D">
        <w:rPr>
          <w:rFonts w:ascii="Book Antiqua" w:hAnsi="Book Antiqua"/>
        </w:rPr>
        <w:t>disiplinlerarası</w:t>
      </w:r>
      <w:proofErr w:type="spellEnd"/>
      <w:r w:rsidRPr="00420C8D">
        <w:rPr>
          <w:rFonts w:ascii="Book Antiqua" w:hAnsi="Book Antiqua"/>
        </w:rPr>
        <w:t xml:space="preserve"> araştırma makalelerini kabul eder. Dergiye gönderilen çalışmaların dili İngilizce ya da Türkçe olmalıdır. Yayın dili Türkçe olan çalışmaların sonunda </w:t>
      </w:r>
      <w:proofErr w:type="spellStart"/>
      <w:r w:rsidRPr="00420C8D">
        <w:rPr>
          <w:rFonts w:ascii="Book Antiqua" w:hAnsi="Book Antiqua"/>
        </w:rPr>
        <w:t>Aim</w:t>
      </w:r>
      <w:proofErr w:type="spellEnd"/>
      <w:r w:rsidRPr="00420C8D">
        <w:rPr>
          <w:rFonts w:ascii="Book Antiqua" w:hAnsi="Book Antiqua"/>
        </w:rPr>
        <w:t xml:space="preserve"> </w:t>
      </w:r>
      <w:proofErr w:type="spellStart"/>
      <w:r w:rsidRPr="00420C8D">
        <w:rPr>
          <w:rFonts w:ascii="Book Antiqua" w:hAnsi="Book Antiqua"/>
        </w:rPr>
        <w:t>and</w:t>
      </w:r>
      <w:proofErr w:type="spellEnd"/>
      <w:r w:rsidRPr="00420C8D">
        <w:rPr>
          <w:rFonts w:ascii="Book Antiqua" w:hAnsi="Book Antiqua"/>
        </w:rPr>
        <w:t xml:space="preserve"> </w:t>
      </w:r>
      <w:proofErr w:type="spellStart"/>
      <w:r w:rsidRPr="00420C8D">
        <w:rPr>
          <w:rFonts w:ascii="Book Antiqua" w:hAnsi="Book Antiqua"/>
        </w:rPr>
        <w:t>Scope</w:t>
      </w:r>
      <w:proofErr w:type="spellEnd"/>
      <w:r w:rsidRPr="00420C8D">
        <w:rPr>
          <w:rFonts w:ascii="Book Antiqua" w:hAnsi="Book Antiqua"/>
        </w:rPr>
        <w:t xml:space="preserve">, </w:t>
      </w:r>
      <w:proofErr w:type="spellStart"/>
      <w:r w:rsidRPr="00420C8D">
        <w:rPr>
          <w:rFonts w:ascii="Book Antiqua" w:hAnsi="Book Antiqua"/>
        </w:rPr>
        <w:t>Methods</w:t>
      </w:r>
      <w:proofErr w:type="spellEnd"/>
      <w:r w:rsidRPr="00420C8D">
        <w:rPr>
          <w:rFonts w:ascii="Book Antiqua" w:hAnsi="Book Antiqua"/>
        </w:rPr>
        <w:t xml:space="preserve">, </w:t>
      </w:r>
      <w:proofErr w:type="spellStart"/>
      <w:r w:rsidRPr="00420C8D">
        <w:rPr>
          <w:rFonts w:ascii="Book Antiqua" w:hAnsi="Book Antiqua"/>
        </w:rPr>
        <w:t>Findings</w:t>
      </w:r>
      <w:proofErr w:type="spellEnd"/>
      <w:r w:rsidRPr="00420C8D">
        <w:rPr>
          <w:rFonts w:ascii="Book Antiqua" w:hAnsi="Book Antiqua"/>
        </w:rPr>
        <w:t xml:space="preserve"> ve </w:t>
      </w:r>
      <w:proofErr w:type="spellStart"/>
      <w:r w:rsidRPr="00420C8D">
        <w:rPr>
          <w:rFonts w:ascii="Book Antiqua" w:hAnsi="Book Antiqua"/>
        </w:rPr>
        <w:t>Conclusion</w:t>
      </w:r>
      <w:proofErr w:type="spellEnd"/>
      <w:r w:rsidRPr="00420C8D">
        <w:rPr>
          <w:rFonts w:ascii="Book Antiqua" w:hAnsi="Book Antiqua"/>
        </w:rPr>
        <w:t xml:space="preserve"> başlıklarının yer aldığı İngilizce </w:t>
      </w:r>
      <w:proofErr w:type="spellStart"/>
      <w:r w:rsidRPr="00420C8D">
        <w:rPr>
          <w:rFonts w:ascii="Book Antiqua" w:hAnsi="Book Antiqua"/>
        </w:rPr>
        <w:t>Extended</w:t>
      </w:r>
      <w:proofErr w:type="spellEnd"/>
      <w:r w:rsidRPr="00420C8D">
        <w:rPr>
          <w:rFonts w:ascii="Book Antiqua" w:hAnsi="Book Antiqua"/>
        </w:rPr>
        <w:t xml:space="preserve"> </w:t>
      </w:r>
      <w:proofErr w:type="spellStart"/>
      <w:r w:rsidRPr="00420C8D">
        <w:rPr>
          <w:rFonts w:ascii="Book Antiqua" w:hAnsi="Book Antiqua"/>
        </w:rPr>
        <w:t>Abstract</w:t>
      </w:r>
      <w:proofErr w:type="spellEnd"/>
      <w:r w:rsidRPr="00420C8D">
        <w:rPr>
          <w:rFonts w:ascii="Book Antiqua" w:hAnsi="Book Antiqua"/>
        </w:rPr>
        <w:t xml:space="preserve"> (Genişletilmiş Özet) bulunmalıdır. GUSBEED, bilimsel ve endekslerde taranan uluslararası Hakemli bir dergidir. Dergiye gönderilen çalışmalar, konusu ile ilgili en az 2 hakemin oluruyla ve Yayın Kurulu tarafından incelendikten sonra yayımlanabilir. Dergiye gönderilen çalışmaların başka bir dergide yayınlanmamış ya da yayınlanmak üzere gönderilmemiş olması gerekir. Bu durum taahhütname imzalanarak onaylanmalıdır. Gönderilen yazıların yayımlanma zorunluluğu yoktur.</w:t>
      </w:r>
    </w:p>
    <w:p w:rsidR="00420C8D" w:rsidRPr="00420C8D" w:rsidRDefault="00420C8D" w:rsidP="00B43438">
      <w:pPr>
        <w:ind w:firstLine="397"/>
        <w:jc w:val="both"/>
        <w:rPr>
          <w:rFonts w:ascii="Book Antiqua" w:hAnsi="Book Antiqua"/>
          <w:sz w:val="22"/>
          <w:szCs w:val="22"/>
        </w:rPr>
      </w:pPr>
      <w:r w:rsidRPr="00420C8D">
        <w:rPr>
          <w:rFonts w:ascii="Book Antiqua" w:hAnsi="Book Antiqua"/>
          <w:color w:val="FF0000"/>
          <w:sz w:val="22"/>
          <w:szCs w:val="22"/>
        </w:rPr>
        <w:t xml:space="preserve">(Biçimlendirmeyi bozmadan buraya ekleyebilirsiniz) (Biçimlendirmeyi bozmadan buraya ekleyebilirsiniz) (Biçimlendirmeyi bozmadan buraya ekleyebilirsiniz) (Biçimlendirmeyi bozmadan buraya ekleyebilirsiniz) (Biçimlendirmeyi bozmadan buraya ekleyebilirsiniz)(Biçimlendirmeyi bozmadan buraya ekleyebilirsiniz) </w:t>
      </w:r>
      <w:r w:rsidRPr="00420C8D">
        <w:rPr>
          <w:rFonts w:ascii="Book Antiqua" w:hAnsi="Book Antiqua"/>
          <w:sz w:val="22"/>
          <w:szCs w:val="22"/>
        </w:rPr>
        <w:t>(Kaynak Yazar Soyadı, Yılı: Sayfası). Çalışma içerisinde kaynak gösterme şekli olarak APA formatı kullanılmalıdır.</w:t>
      </w:r>
    </w:p>
    <w:p w:rsidR="00420C8D" w:rsidRPr="00420C8D" w:rsidRDefault="00420C8D" w:rsidP="00B43438">
      <w:pPr>
        <w:ind w:firstLine="397"/>
        <w:jc w:val="both"/>
        <w:rPr>
          <w:rFonts w:ascii="Book Antiqua" w:hAnsi="Book Antiqua"/>
          <w:sz w:val="22"/>
          <w:szCs w:val="22"/>
        </w:rPr>
      </w:pPr>
      <w:r w:rsidRPr="00420C8D">
        <w:rPr>
          <w:rFonts w:ascii="Book Antiqua" w:hAnsi="Book Antiqua"/>
          <w:color w:val="FF0000"/>
          <w:sz w:val="22"/>
          <w:szCs w:val="22"/>
        </w:rPr>
        <w:t xml:space="preserve">(Biçimlendirmeyi bozmadan buraya ekleyebilirsiniz) (Biçimlendirmeyi bozmadan buraya ekleyebilirsiniz) (Biçimlendirmeyi bozmadan buraya ekleyebilirsiniz) (Biçimlendirmeyi bozmadan buraya ekleyebilirsiniz) (Biçimlendirmeyi bozmadan buraya ekleyebilirsiniz)(Biçimlendirmeyi bozmadan buraya ekleyebilirsiniz) </w:t>
      </w:r>
      <w:r w:rsidRPr="00420C8D">
        <w:rPr>
          <w:rFonts w:ascii="Book Antiqua" w:hAnsi="Book Antiqua"/>
          <w:sz w:val="22"/>
          <w:szCs w:val="22"/>
        </w:rPr>
        <w:t>(Kaynak Yazar Soyadı, Yılı: Sayfası). Çalışma içerisinde kaynak gösterme şekli olarak APA formatı kullanılmalıdır.</w:t>
      </w:r>
    </w:p>
    <w:p w:rsidR="00D475D7" w:rsidRPr="003B7A5F" w:rsidRDefault="00D475D7" w:rsidP="00B43438">
      <w:pPr>
        <w:ind w:firstLine="397"/>
        <w:jc w:val="both"/>
        <w:rPr>
          <w:rFonts w:ascii="Book Antiqua" w:hAnsi="Book Antiqua"/>
          <w:b/>
          <w:sz w:val="22"/>
          <w:szCs w:val="22"/>
        </w:rPr>
      </w:pPr>
      <w:r w:rsidRPr="003B7A5F">
        <w:rPr>
          <w:rFonts w:ascii="Book Antiqua" w:hAnsi="Book Antiqua"/>
          <w:b/>
          <w:sz w:val="22"/>
          <w:szCs w:val="22"/>
        </w:rPr>
        <w:t xml:space="preserve">1.1. </w:t>
      </w:r>
      <w:r w:rsidR="00420C8D" w:rsidRPr="00420C8D">
        <w:rPr>
          <w:rFonts w:ascii="Book Antiqua" w:hAnsi="Book Antiqua"/>
          <w:b/>
          <w:sz w:val="22"/>
          <w:szCs w:val="22"/>
        </w:rPr>
        <w:t>Alt Başlıklar</w:t>
      </w:r>
    </w:p>
    <w:p w:rsidR="00420C8D" w:rsidRPr="00420C8D" w:rsidRDefault="00420C8D" w:rsidP="00B43438">
      <w:pPr>
        <w:ind w:firstLine="397"/>
        <w:jc w:val="both"/>
        <w:rPr>
          <w:rFonts w:ascii="Book Antiqua" w:hAnsi="Book Antiqua"/>
          <w:sz w:val="22"/>
          <w:szCs w:val="22"/>
        </w:rPr>
      </w:pPr>
      <w:r w:rsidRPr="00420C8D">
        <w:rPr>
          <w:rFonts w:ascii="Book Antiqua" w:hAnsi="Book Antiqua"/>
          <w:sz w:val="22"/>
          <w:szCs w:val="22"/>
        </w:rPr>
        <w:t xml:space="preserve">İhtiyaç duyulması halinde, bölümlerin başlıklarının altında yer alan alt başlıklara başvurulması mümkündür. Alt başlıklar ilk harfi büyük olacak şekilde, koyu ve yukarıdaki formata uygun yazılmalıdır. Burada olduğu gibi alt bölümlerde bu formata dikkat edilmelidir. Bu başlıklardan önce herhangi bir boşluk bırakılmamalıdır. </w:t>
      </w:r>
    </w:p>
    <w:p w:rsidR="00420C8D" w:rsidRPr="00420C8D" w:rsidRDefault="00420C8D" w:rsidP="00B43438">
      <w:pPr>
        <w:ind w:firstLine="397"/>
        <w:jc w:val="both"/>
        <w:rPr>
          <w:rFonts w:ascii="Book Antiqua" w:hAnsi="Book Antiqua"/>
          <w:color w:val="FF0000"/>
          <w:sz w:val="22"/>
          <w:szCs w:val="22"/>
        </w:rPr>
      </w:pPr>
      <w:r w:rsidRPr="00420C8D">
        <w:rPr>
          <w:rFonts w:ascii="Book Antiqua" w:hAnsi="Book Antiqua"/>
          <w:color w:val="FF0000"/>
          <w:sz w:val="22"/>
          <w:szCs w:val="22"/>
        </w:rPr>
        <w:t xml:space="preserve">(Biçimlendirmeyi bozmadan buraya ekleyebilirsiniz) (Biçimlendirmeyi bozmadan buraya ekleyebilirsiniz) (Biçimlendirmeyi bozmadan buraya ekleyebilirsiniz) (Biçimlendirmeyi bozmadan buraya ekleyebilirsiniz) (Biçimlendirmeyi bozmadan buraya ekleyebilirsiniz)(Biçimlendirmeyi bozmadan buraya ekleyebilirsiniz) </w:t>
      </w:r>
    </w:p>
    <w:p w:rsidR="00AC4932" w:rsidRPr="003B7A5F" w:rsidRDefault="00AC4932" w:rsidP="00B43438">
      <w:pPr>
        <w:ind w:firstLine="397"/>
        <w:jc w:val="both"/>
        <w:rPr>
          <w:rFonts w:ascii="Book Antiqua" w:hAnsi="Book Antiqua"/>
          <w:b/>
          <w:sz w:val="22"/>
          <w:szCs w:val="22"/>
        </w:rPr>
      </w:pPr>
      <w:r w:rsidRPr="003B7A5F">
        <w:rPr>
          <w:rFonts w:ascii="Book Antiqua" w:hAnsi="Book Antiqua"/>
          <w:b/>
          <w:sz w:val="22"/>
          <w:szCs w:val="22"/>
        </w:rPr>
        <w:lastRenderedPageBreak/>
        <w:t xml:space="preserve">2. </w:t>
      </w:r>
      <w:r w:rsidR="00420C8D" w:rsidRPr="00420C8D">
        <w:rPr>
          <w:rFonts w:ascii="Book Antiqua" w:hAnsi="Book Antiqua"/>
          <w:b/>
          <w:sz w:val="22"/>
          <w:szCs w:val="22"/>
        </w:rPr>
        <w:t>Diğer Ana Başlık</w:t>
      </w:r>
    </w:p>
    <w:p w:rsidR="00420C8D" w:rsidRPr="00420C8D" w:rsidRDefault="00420C8D" w:rsidP="00B43438">
      <w:pPr>
        <w:pStyle w:val="ListParagraph"/>
        <w:autoSpaceDE w:val="0"/>
        <w:autoSpaceDN w:val="0"/>
        <w:adjustRightInd w:val="0"/>
        <w:spacing w:after="0" w:line="240" w:lineRule="auto"/>
        <w:ind w:left="0" w:firstLine="426"/>
        <w:jc w:val="both"/>
        <w:rPr>
          <w:rFonts w:ascii="Book Antiqua" w:hAnsi="Book Antiqua"/>
        </w:rPr>
      </w:pPr>
      <w:r w:rsidRPr="00420C8D">
        <w:rPr>
          <w:rFonts w:ascii="Book Antiqua" w:hAnsi="Book Antiqua"/>
        </w:rPr>
        <w:t>Biçimlendirmeyi bozmadan buraya ekleyebilirsiniz</w:t>
      </w:r>
      <w:proofErr w:type="gramStart"/>
      <w:r w:rsidRPr="00420C8D">
        <w:rPr>
          <w:rFonts w:ascii="Book Antiqua" w:hAnsi="Book Antiqua"/>
        </w:rPr>
        <w:t>)</w:t>
      </w:r>
      <w:proofErr w:type="gramEnd"/>
      <w:r w:rsidRPr="00420C8D">
        <w:rPr>
          <w:rFonts w:ascii="Book Antiqua" w:hAnsi="Book Antiqua"/>
        </w:rPr>
        <w:t xml:space="preserve"> (Biçimlendirmeyi bozmadan buraya ekleyebilirsiniz) (Biçimlendirmeyi bozmadan buraya ekleyebilirsiniz) (Biçimlendirmeyi bozmadan buraya ekleyebilirsiniz) (A. S. Akat, yazara e-posta, 10.11.2004). Buna benzer şekilde, elektronik ortamdan edinilen bilgi ve belgeler için de erişim bağlantısının verilmesinin yanı sıra erişim tarihi de eklenmelidir (GUSBEED, https://</w:t>
      </w:r>
      <w:proofErr w:type="gramStart"/>
      <w:r w:rsidRPr="00420C8D">
        <w:rPr>
          <w:rFonts w:ascii="Book Antiqua" w:hAnsi="Book Antiqua"/>
        </w:rPr>
        <w:t>dergipark.org.tr</w:t>
      </w:r>
      <w:proofErr w:type="gramEnd"/>
      <w:r w:rsidRPr="00420C8D">
        <w:rPr>
          <w:rFonts w:ascii="Book Antiqua" w:hAnsi="Book Antiqua"/>
        </w:rPr>
        <w:t>/journal/364/settings/submission/ Erişim Tarihi: 06.08.2019).</w:t>
      </w:r>
    </w:p>
    <w:p w:rsidR="00420C8D" w:rsidRPr="00420C8D" w:rsidRDefault="00420C8D" w:rsidP="00B43438">
      <w:pPr>
        <w:pStyle w:val="ListParagraph"/>
        <w:autoSpaceDE w:val="0"/>
        <w:autoSpaceDN w:val="0"/>
        <w:adjustRightInd w:val="0"/>
        <w:spacing w:after="0" w:line="240" w:lineRule="auto"/>
        <w:ind w:left="0" w:firstLine="426"/>
        <w:jc w:val="both"/>
        <w:rPr>
          <w:rFonts w:ascii="Book Antiqua" w:hAnsi="Book Antiqua"/>
        </w:rPr>
      </w:pPr>
      <w:r w:rsidRPr="00420C8D">
        <w:rPr>
          <w:rFonts w:ascii="Book Antiqua" w:hAnsi="Book Antiqua"/>
        </w:rPr>
        <w:t>Makale içindeki tablolar, biçimsel olarak aşağıda verilen örneğe benzer şekilde, kendi içeriğinin gerektirdiği biçimde oluşturulacak; tablo başlığı üstte, ortalanmış ve koyu yazılacaktır.</w:t>
      </w:r>
    </w:p>
    <w:p w:rsidR="00420C8D" w:rsidRPr="00420C8D" w:rsidRDefault="00420C8D" w:rsidP="00B43438">
      <w:pPr>
        <w:pStyle w:val="ListParagraph"/>
        <w:autoSpaceDE w:val="0"/>
        <w:autoSpaceDN w:val="0"/>
        <w:adjustRightInd w:val="0"/>
        <w:spacing w:after="0" w:line="240" w:lineRule="auto"/>
        <w:ind w:firstLine="426"/>
        <w:jc w:val="both"/>
        <w:rPr>
          <w:rFonts w:ascii="Book Antiqua" w:hAnsi="Book Antiqua"/>
        </w:rPr>
      </w:pPr>
    </w:p>
    <w:p w:rsidR="00420C8D" w:rsidRPr="00901DFF" w:rsidRDefault="00420C8D" w:rsidP="00B43438">
      <w:pPr>
        <w:jc w:val="center"/>
        <w:rPr>
          <w:rFonts w:ascii="Book Antiqua" w:eastAsiaTheme="minorEastAsia" w:hAnsi="Book Antiqua"/>
          <w:b/>
          <w:sz w:val="22"/>
          <w:szCs w:val="22"/>
        </w:rPr>
      </w:pPr>
      <w:r w:rsidRPr="00901DFF">
        <w:rPr>
          <w:rFonts w:ascii="Book Antiqua" w:eastAsiaTheme="minorEastAsia" w:hAnsi="Book Antiqua"/>
          <w:b/>
          <w:sz w:val="22"/>
          <w:szCs w:val="22"/>
        </w:rPr>
        <w:t>Tablo 1. Tablo Adındaki Her Sözcüğün İlk Harfi Büyük Olmalıdır</w:t>
      </w:r>
    </w:p>
    <w:tbl>
      <w:tblPr>
        <w:tblStyle w:val="TableGrid"/>
        <w:tblW w:w="0" w:type="auto"/>
        <w:jc w:val="center"/>
        <w:tblLook w:val="04A0" w:firstRow="1" w:lastRow="0" w:firstColumn="1" w:lastColumn="0" w:noHBand="0" w:noVBand="1"/>
      </w:tblPr>
      <w:tblGrid>
        <w:gridCol w:w="988"/>
        <w:gridCol w:w="2178"/>
        <w:gridCol w:w="786"/>
        <w:gridCol w:w="854"/>
        <w:gridCol w:w="710"/>
        <w:gridCol w:w="1566"/>
        <w:gridCol w:w="710"/>
        <w:gridCol w:w="854"/>
      </w:tblGrid>
      <w:tr w:rsidR="00420C8D" w:rsidRPr="00420C8D" w:rsidTr="00CB3956">
        <w:trPr>
          <w:trHeight w:hRule="exact" w:val="340"/>
          <w:jc w:val="center"/>
        </w:trPr>
        <w:tc>
          <w:tcPr>
            <w:tcW w:w="988" w:type="dxa"/>
            <w:noWrap/>
            <w:vAlign w:val="center"/>
          </w:tcPr>
          <w:p w:rsidR="00420C8D" w:rsidRPr="00420C8D" w:rsidRDefault="00420C8D" w:rsidP="00420C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b/>
                <w:color w:val="212121"/>
                <w:sz w:val="18"/>
                <w:szCs w:val="18"/>
                <w:lang w:eastAsia="tr-TR"/>
              </w:rPr>
            </w:pPr>
            <w:r w:rsidRPr="00420C8D">
              <w:rPr>
                <w:rFonts w:ascii="Book Antiqua" w:hAnsi="Book Antiqua"/>
                <w:b/>
                <w:color w:val="212121"/>
                <w:sz w:val="18"/>
                <w:szCs w:val="18"/>
                <w:lang w:eastAsia="tr-TR"/>
              </w:rPr>
              <w:t>Değ.</w:t>
            </w:r>
          </w:p>
        </w:tc>
        <w:tc>
          <w:tcPr>
            <w:tcW w:w="2178" w:type="dxa"/>
            <w:noWrap/>
            <w:vAlign w:val="center"/>
          </w:tcPr>
          <w:p w:rsidR="00420C8D" w:rsidRPr="00420C8D" w:rsidRDefault="00420C8D" w:rsidP="00CB3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b/>
                <w:color w:val="212121"/>
                <w:sz w:val="18"/>
                <w:szCs w:val="18"/>
                <w:lang w:eastAsia="tr-TR"/>
              </w:rPr>
            </w:pPr>
          </w:p>
        </w:tc>
        <w:tc>
          <w:tcPr>
            <w:tcW w:w="786" w:type="dxa"/>
            <w:noWrap/>
            <w:vAlign w:val="center"/>
          </w:tcPr>
          <w:p w:rsidR="00420C8D" w:rsidRPr="00420C8D" w:rsidRDefault="00420C8D" w:rsidP="00420C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b/>
                <w:color w:val="212121"/>
                <w:sz w:val="18"/>
                <w:szCs w:val="18"/>
                <w:lang w:eastAsia="tr-TR"/>
              </w:rPr>
            </w:pPr>
            <w:proofErr w:type="gramStart"/>
            <w:r w:rsidRPr="00420C8D">
              <w:rPr>
                <w:rFonts w:ascii="Book Antiqua" w:hAnsi="Book Antiqua"/>
                <w:b/>
                <w:color w:val="212121"/>
                <w:sz w:val="18"/>
                <w:szCs w:val="18"/>
                <w:lang w:eastAsia="tr-TR"/>
              </w:rPr>
              <w:t>f</w:t>
            </w:r>
            <w:proofErr w:type="gramEnd"/>
          </w:p>
        </w:tc>
        <w:tc>
          <w:tcPr>
            <w:tcW w:w="854" w:type="dxa"/>
            <w:noWrap/>
            <w:vAlign w:val="center"/>
          </w:tcPr>
          <w:p w:rsidR="00420C8D" w:rsidRPr="00420C8D" w:rsidRDefault="00420C8D" w:rsidP="00420C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b/>
                <w:color w:val="212121"/>
                <w:sz w:val="18"/>
                <w:szCs w:val="18"/>
                <w:lang w:eastAsia="tr-TR"/>
              </w:rPr>
            </w:pPr>
            <w:r w:rsidRPr="00420C8D">
              <w:rPr>
                <w:rFonts w:ascii="Book Antiqua" w:hAnsi="Book Antiqua"/>
                <w:b/>
                <w:color w:val="212121"/>
                <w:sz w:val="18"/>
                <w:szCs w:val="18"/>
                <w:lang w:eastAsia="tr-TR"/>
              </w:rPr>
              <w:t>%</w:t>
            </w:r>
          </w:p>
        </w:tc>
        <w:tc>
          <w:tcPr>
            <w:tcW w:w="710" w:type="dxa"/>
            <w:noWrap/>
            <w:vAlign w:val="center"/>
          </w:tcPr>
          <w:p w:rsidR="00420C8D" w:rsidRPr="00420C8D" w:rsidRDefault="00420C8D" w:rsidP="00420C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b/>
                <w:color w:val="212121"/>
                <w:sz w:val="18"/>
                <w:szCs w:val="18"/>
                <w:lang w:eastAsia="tr-TR"/>
              </w:rPr>
            </w:pPr>
            <w:r w:rsidRPr="00420C8D">
              <w:rPr>
                <w:rFonts w:ascii="Book Antiqua" w:hAnsi="Book Antiqua"/>
                <w:b/>
                <w:color w:val="212121"/>
                <w:sz w:val="18"/>
                <w:szCs w:val="18"/>
                <w:lang w:eastAsia="tr-TR"/>
              </w:rPr>
              <w:t>Değ.</w:t>
            </w:r>
          </w:p>
        </w:tc>
        <w:tc>
          <w:tcPr>
            <w:tcW w:w="1566" w:type="dxa"/>
            <w:noWrap/>
            <w:vAlign w:val="center"/>
          </w:tcPr>
          <w:p w:rsidR="00420C8D" w:rsidRPr="00420C8D" w:rsidRDefault="00420C8D" w:rsidP="00CB3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b/>
                <w:color w:val="212121"/>
                <w:sz w:val="18"/>
                <w:szCs w:val="18"/>
                <w:lang w:eastAsia="tr-TR"/>
              </w:rPr>
            </w:pPr>
          </w:p>
        </w:tc>
        <w:tc>
          <w:tcPr>
            <w:tcW w:w="710" w:type="dxa"/>
            <w:noWrap/>
            <w:vAlign w:val="center"/>
          </w:tcPr>
          <w:p w:rsidR="00420C8D" w:rsidRPr="00420C8D" w:rsidRDefault="00420C8D" w:rsidP="00420C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b/>
                <w:color w:val="212121"/>
                <w:sz w:val="18"/>
                <w:szCs w:val="18"/>
                <w:lang w:eastAsia="tr-TR"/>
              </w:rPr>
            </w:pPr>
          </w:p>
        </w:tc>
        <w:tc>
          <w:tcPr>
            <w:tcW w:w="854" w:type="dxa"/>
            <w:noWrap/>
            <w:vAlign w:val="center"/>
          </w:tcPr>
          <w:p w:rsidR="00420C8D" w:rsidRPr="00420C8D" w:rsidRDefault="00420C8D" w:rsidP="00420C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b/>
                <w:color w:val="212121"/>
                <w:sz w:val="18"/>
                <w:szCs w:val="18"/>
                <w:lang w:eastAsia="tr-TR"/>
              </w:rPr>
            </w:pPr>
          </w:p>
        </w:tc>
      </w:tr>
      <w:tr w:rsidR="00420C8D" w:rsidRPr="00420C8D" w:rsidTr="00420C8D">
        <w:trPr>
          <w:trHeight w:hRule="exact" w:val="340"/>
          <w:jc w:val="center"/>
        </w:trPr>
        <w:tc>
          <w:tcPr>
            <w:tcW w:w="988" w:type="dxa"/>
            <w:vMerge w:val="restart"/>
            <w:noWrap/>
            <w:textDirection w:val="btLr"/>
            <w:vAlign w:val="center"/>
          </w:tcPr>
          <w:p w:rsidR="00420C8D" w:rsidRPr="00420C8D" w:rsidRDefault="00420C8D" w:rsidP="00420C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b/>
                <w:color w:val="212121"/>
                <w:sz w:val="18"/>
                <w:szCs w:val="18"/>
                <w:lang w:eastAsia="tr-TR"/>
              </w:rPr>
            </w:pPr>
            <w:r w:rsidRPr="00420C8D">
              <w:rPr>
                <w:rFonts w:ascii="Book Antiqua" w:hAnsi="Book Antiqua"/>
                <w:b/>
                <w:color w:val="212121"/>
                <w:sz w:val="18"/>
                <w:szCs w:val="18"/>
                <w:lang w:eastAsia="tr-TR"/>
              </w:rPr>
              <w:t>Cinsiyet</w:t>
            </w:r>
          </w:p>
        </w:tc>
        <w:tc>
          <w:tcPr>
            <w:tcW w:w="2178" w:type="dxa"/>
            <w:noWrap/>
            <w:vAlign w:val="center"/>
          </w:tcPr>
          <w:p w:rsidR="00420C8D" w:rsidRPr="00420C8D" w:rsidRDefault="00420C8D" w:rsidP="00CB3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olor w:val="212121"/>
                <w:sz w:val="18"/>
                <w:szCs w:val="18"/>
                <w:lang w:eastAsia="tr-TR"/>
              </w:rPr>
            </w:pPr>
            <w:r w:rsidRPr="00420C8D">
              <w:rPr>
                <w:rFonts w:ascii="Book Antiqua" w:hAnsi="Book Antiqua"/>
                <w:color w:val="212121"/>
                <w:sz w:val="18"/>
                <w:szCs w:val="18"/>
                <w:lang w:eastAsia="tr-TR"/>
              </w:rPr>
              <w:t>Kız</w:t>
            </w:r>
          </w:p>
        </w:tc>
        <w:tc>
          <w:tcPr>
            <w:tcW w:w="786" w:type="dxa"/>
            <w:noWrap/>
            <w:vAlign w:val="center"/>
          </w:tcPr>
          <w:p w:rsidR="00420C8D" w:rsidRPr="00420C8D" w:rsidRDefault="00420C8D" w:rsidP="00420C8D">
            <w:pPr>
              <w:jc w:val="center"/>
              <w:rPr>
                <w:rFonts w:ascii="Book Antiqua" w:hAnsi="Book Antiqua"/>
                <w:sz w:val="18"/>
                <w:szCs w:val="18"/>
              </w:rPr>
            </w:pPr>
            <w:r w:rsidRPr="00420C8D">
              <w:rPr>
                <w:rFonts w:ascii="Book Antiqua" w:hAnsi="Book Antiqua"/>
                <w:color w:val="212121"/>
                <w:sz w:val="18"/>
                <w:szCs w:val="18"/>
                <w:lang w:eastAsia="tr-TR"/>
              </w:rPr>
              <w:t>333</w:t>
            </w:r>
          </w:p>
        </w:tc>
        <w:tc>
          <w:tcPr>
            <w:tcW w:w="854" w:type="dxa"/>
            <w:noWrap/>
            <w:vAlign w:val="center"/>
          </w:tcPr>
          <w:p w:rsidR="00420C8D" w:rsidRPr="00420C8D" w:rsidRDefault="00420C8D" w:rsidP="00420C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color w:val="212121"/>
                <w:sz w:val="18"/>
                <w:szCs w:val="18"/>
                <w:lang w:eastAsia="tr-TR"/>
              </w:rPr>
            </w:pPr>
            <w:r w:rsidRPr="00420C8D">
              <w:rPr>
                <w:rFonts w:ascii="Book Antiqua" w:hAnsi="Book Antiqua"/>
                <w:color w:val="212121"/>
                <w:sz w:val="18"/>
                <w:szCs w:val="18"/>
                <w:lang w:eastAsia="tr-TR"/>
              </w:rPr>
              <w:t>33,3</w:t>
            </w:r>
          </w:p>
        </w:tc>
        <w:tc>
          <w:tcPr>
            <w:tcW w:w="710" w:type="dxa"/>
            <w:vMerge w:val="restart"/>
            <w:noWrap/>
            <w:textDirection w:val="btLr"/>
            <w:vAlign w:val="center"/>
          </w:tcPr>
          <w:p w:rsidR="00420C8D" w:rsidRPr="00420C8D" w:rsidRDefault="00420C8D" w:rsidP="00420C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color w:val="212121"/>
                <w:sz w:val="18"/>
                <w:szCs w:val="18"/>
                <w:lang w:eastAsia="tr-TR"/>
              </w:rPr>
            </w:pPr>
            <w:proofErr w:type="spellStart"/>
            <w:r w:rsidRPr="00420C8D">
              <w:rPr>
                <w:rFonts w:ascii="Book Antiqua" w:hAnsi="Book Antiqua"/>
                <w:color w:val="212121"/>
                <w:sz w:val="18"/>
                <w:szCs w:val="18"/>
                <w:lang w:eastAsia="tr-TR"/>
              </w:rPr>
              <w:t>Med</w:t>
            </w:r>
            <w:proofErr w:type="spellEnd"/>
            <w:r w:rsidRPr="00420C8D">
              <w:rPr>
                <w:rFonts w:ascii="Book Antiqua" w:hAnsi="Book Antiqua"/>
                <w:color w:val="212121"/>
                <w:sz w:val="18"/>
                <w:szCs w:val="18"/>
                <w:lang w:eastAsia="tr-TR"/>
              </w:rPr>
              <w:t>. Dur.</w:t>
            </w:r>
          </w:p>
        </w:tc>
        <w:tc>
          <w:tcPr>
            <w:tcW w:w="1566" w:type="dxa"/>
            <w:noWrap/>
            <w:vAlign w:val="center"/>
          </w:tcPr>
          <w:p w:rsidR="00420C8D" w:rsidRPr="00420C8D" w:rsidRDefault="00420C8D" w:rsidP="00CB3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olor w:val="212121"/>
                <w:sz w:val="18"/>
                <w:szCs w:val="18"/>
                <w:lang w:eastAsia="tr-TR"/>
              </w:rPr>
            </w:pPr>
            <w:r w:rsidRPr="00420C8D">
              <w:rPr>
                <w:rFonts w:ascii="Book Antiqua" w:hAnsi="Book Antiqua"/>
                <w:color w:val="212121"/>
                <w:sz w:val="18"/>
                <w:szCs w:val="18"/>
                <w:lang w:eastAsia="tr-TR"/>
              </w:rPr>
              <w:t>Evli</w:t>
            </w:r>
          </w:p>
        </w:tc>
        <w:tc>
          <w:tcPr>
            <w:tcW w:w="710" w:type="dxa"/>
            <w:noWrap/>
            <w:vAlign w:val="center"/>
          </w:tcPr>
          <w:p w:rsidR="00420C8D" w:rsidRPr="00420C8D" w:rsidRDefault="00420C8D" w:rsidP="00420C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color w:val="212121"/>
                <w:sz w:val="18"/>
                <w:szCs w:val="18"/>
                <w:lang w:eastAsia="tr-TR"/>
              </w:rPr>
            </w:pPr>
            <w:r w:rsidRPr="00420C8D">
              <w:rPr>
                <w:rFonts w:ascii="Book Antiqua" w:hAnsi="Book Antiqua"/>
                <w:color w:val="212121"/>
                <w:sz w:val="18"/>
                <w:szCs w:val="18"/>
                <w:lang w:eastAsia="tr-TR"/>
              </w:rPr>
              <w:t>333</w:t>
            </w:r>
          </w:p>
        </w:tc>
        <w:tc>
          <w:tcPr>
            <w:tcW w:w="854" w:type="dxa"/>
            <w:noWrap/>
            <w:vAlign w:val="center"/>
          </w:tcPr>
          <w:p w:rsidR="00420C8D" w:rsidRPr="00420C8D" w:rsidRDefault="00420C8D" w:rsidP="00420C8D">
            <w:pPr>
              <w:jc w:val="center"/>
              <w:rPr>
                <w:rFonts w:ascii="Book Antiqua" w:hAnsi="Book Antiqua"/>
                <w:sz w:val="18"/>
                <w:szCs w:val="18"/>
              </w:rPr>
            </w:pPr>
            <w:r w:rsidRPr="00420C8D">
              <w:rPr>
                <w:rFonts w:ascii="Book Antiqua" w:hAnsi="Book Antiqua"/>
                <w:color w:val="212121"/>
                <w:sz w:val="18"/>
                <w:szCs w:val="18"/>
                <w:lang w:eastAsia="tr-TR"/>
              </w:rPr>
              <w:t>33,3</w:t>
            </w:r>
          </w:p>
        </w:tc>
      </w:tr>
      <w:tr w:rsidR="00420C8D" w:rsidRPr="00420C8D" w:rsidTr="00420C8D">
        <w:trPr>
          <w:trHeight w:hRule="exact" w:val="340"/>
          <w:jc w:val="center"/>
        </w:trPr>
        <w:tc>
          <w:tcPr>
            <w:tcW w:w="988" w:type="dxa"/>
            <w:vMerge/>
            <w:noWrap/>
            <w:textDirection w:val="btLr"/>
            <w:vAlign w:val="center"/>
          </w:tcPr>
          <w:p w:rsidR="00420C8D" w:rsidRPr="00420C8D" w:rsidRDefault="00420C8D" w:rsidP="00420C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b/>
                <w:color w:val="212121"/>
                <w:sz w:val="18"/>
                <w:szCs w:val="18"/>
                <w:lang w:eastAsia="tr-TR"/>
              </w:rPr>
            </w:pPr>
          </w:p>
        </w:tc>
        <w:tc>
          <w:tcPr>
            <w:tcW w:w="2178" w:type="dxa"/>
            <w:noWrap/>
            <w:vAlign w:val="center"/>
          </w:tcPr>
          <w:p w:rsidR="00420C8D" w:rsidRPr="00420C8D" w:rsidRDefault="00420C8D" w:rsidP="00CB3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olor w:val="212121"/>
                <w:sz w:val="18"/>
                <w:szCs w:val="18"/>
                <w:lang w:eastAsia="tr-TR"/>
              </w:rPr>
            </w:pPr>
            <w:r w:rsidRPr="00420C8D">
              <w:rPr>
                <w:rFonts w:ascii="Book Antiqua" w:hAnsi="Book Antiqua"/>
                <w:color w:val="212121"/>
                <w:sz w:val="18"/>
                <w:szCs w:val="18"/>
                <w:lang w:eastAsia="tr-TR"/>
              </w:rPr>
              <w:t>Erkek</w:t>
            </w:r>
          </w:p>
        </w:tc>
        <w:tc>
          <w:tcPr>
            <w:tcW w:w="786" w:type="dxa"/>
            <w:noWrap/>
            <w:vAlign w:val="center"/>
          </w:tcPr>
          <w:p w:rsidR="00420C8D" w:rsidRPr="00420C8D" w:rsidRDefault="00420C8D" w:rsidP="00420C8D">
            <w:pPr>
              <w:jc w:val="center"/>
              <w:rPr>
                <w:rFonts w:ascii="Book Antiqua" w:hAnsi="Book Antiqua"/>
                <w:sz w:val="18"/>
                <w:szCs w:val="18"/>
              </w:rPr>
            </w:pPr>
            <w:r w:rsidRPr="00420C8D">
              <w:rPr>
                <w:rFonts w:ascii="Book Antiqua" w:hAnsi="Book Antiqua"/>
                <w:color w:val="212121"/>
                <w:sz w:val="18"/>
                <w:szCs w:val="18"/>
                <w:lang w:eastAsia="tr-TR"/>
              </w:rPr>
              <w:t>333</w:t>
            </w:r>
          </w:p>
        </w:tc>
        <w:tc>
          <w:tcPr>
            <w:tcW w:w="854" w:type="dxa"/>
            <w:noWrap/>
            <w:vAlign w:val="center"/>
          </w:tcPr>
          <w:p w:rsidR="00420C8D" w:rsidRPr="00420C8D" w:rsidRDefault="00420C8D" w:rsidP="00420C8D">
            <w:pPr>
              <w:jc w:val="center"/>
              <w:rPr>
                <w:rFonts w:ascii="Book Antiqua" w:hAnsi="Book Antiqua"/>
                <w:sz w:val="18"/>
                <w:szCs w:val="18"/>
              </w:rPr>
            </w:pPr>
            <w:r w:rsidRPr="00420C8D">
              <w:rPr>
                <w:rFonts w:ascii="Book Antiqua" w:hAnsi="Book Antiqua"/>
                <w:color w:val="212121"/>
                <w:sz w:val="18"/>
                <w:szCs w:val="18"/>
                <w:lang w:eastAsia="tr-TR"/>
              </w:rPr>
              <w:t>33,3</w:t>
            </w:r>
          </w:p>
        </w:tc>
        <w:tc>
          <w:tcPr>
            <w:tcW w:w="710" w:type="dxa"/>
            <w:vMerge/>
            <w:noWrap/>
            <w:textDirection w:val="btLr"/>
            <w:vAlign w:val="center"/>
          </w:tcPr>
          <w:p w:rsidR="00420C8D" w:rsidRPr="00420C8D" w:rsidRDefault="00420C8D" w:rsidP="00420C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color w:val="212121"/>
                <w:sz w:val="18"/>
                <w:szCs w:val="18"/>
                <w:lang w:eastAsia="tr-TR"/>
              </w:rPr>
            </w:pPr>
          </w:p>
        </w:tc>
        <w:tc>
          <w:tcPr>
            <w:tcW w:w="1566" w:type="dxa"/>
            <w:noWrap/>
            <w:vAlign w:val="center"/>
          </w:tcPr>
          <w:p w:rsidR="00420C8D" w:rsidRPr="00420C8D" w:rsidRDefault="00420C8D" w:rsidP="00CB3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olor w:val="212121"/>
                <w:sz w:val="18"/>
                <w:szCs w:val="18"/>
                <w:lang w:eastAsia="tr-TR"/>
              </w:rPr>
            </w:pPr>
            <w:proofErr w:type="gramStart"/>
            <w:r w:rsidRPr="00420C8D">
              <w:rPr>
                <w:rFonts w:ascii="Book Antiqua" w:hAnsi="Book Antiqua"/>
                <w:color w:val="212121"/>
                <w:sz w:val="18"/>
                <w:szCs w:val="18"/>
                <w:lang w:eastAsia="tr-TR"/>
              </w:rPr>
              <w:t>Bekar</w:t>
            </w:r>
            <w:proofErr w:type="gramEnd"/>
          </w:p>
        </w:tc>
        <w:tc>
          <w:tcPr>
            <w:tcW w:w="710" w:type="dxa"/>
            <w:noWrap/>
            <w:vAlign w:val="center"/>
          </w:tcPr>
          <w:p w:rsidR="00420C8D" w:rsidRPr="00420C8D" w:rsidRDefault="00420C8D" w:rsidP="00420C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color w:val="212121"/>
                <w:sz w:val="18"/>
                <w:szCs w:val="18"/>
                <w:lang w:eastAsia="tr-TR"/>
              </w:rPr>
            </w:pPr>
            <w:r w:rsidRPr="00420C8D">
              <w:rPr>
                <w:rFonts w:ascii="Book Antiqua" w:hAnsi="Book Antiqua"/>
                <w:color w:val="212121"/>
                <w:sz w:val="18"/>
                <w:szCs w:val="18"/>
                <w:lang w:eastAsia="tr-TR"/>
              </w:rPr>
              <w:t>333</w:t>
            </w:r>
          </w:p>
        </w:tc>
        <w:tc>
          <w:tcPr>
            <w:tcW w:w="854" w:type="dxa"/>
            <w:noWrap/>
            <w:vAlign w:val="center"/>
          </w:tcPr>
          <w:p w:rsidR="00420C8D" w:rsidRPr="00420C8D" w:rsidRDefault="00420C8D" w:rsidP="00420C8D">
            <w:pPr>
              <w:jc w:val="center"/>
              <w:rPr>
                <w:rFonts w:ascii="Book Antiqua" w:hAnsi="Book Antiqua"/>
                <w:sz w:val="18"/>
                <w:szCs w:val="18"/>
              </w:rPr>
            </w:pPr>
            <w:r w:rsidRPr="00420C8D">
              <w:rPr>
                <w:rFonts w:ascii="Book Antiqua" w:hAnsi="Book Antiqua"/>
                <w:color w:val="212121"/>
                <w:sz w:val="18"/>
                <w:szCs w:val="18"/>
                <w:lang w:eastAsia="tr-TR"/>
              </w:rPr>
              <w:t>33,3</w:t>
            </w:r>
          </w:p>
        </w:tc>
      </w:tr>
      <w:tr w:rsidR="00420C8D" w:rsidRPr="00420C8D" w:rsidTr="00420C8D">
        <w:trPr>
          <w:trHeight w:hRule="exact" w:val="340"/>
          <w:jc w:val="center"/>
        </w:trPr>
        <w:tc>
          <w:tcPr>
            <w:tcW w:w="988" w:type="dxa"/>
            <w:vMerge/>
            <w:noWrap/>
            <w:textDirection w:val="btLr"/>
            <w:vAlign w:val="center"/>
          </w:tcPr>
          <w:p w:rsidR="00420C8D" w:rsidRPr="00420C8D" w:rsidRDefault="00420C8D" w:rsidP="00420C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b/>
                <w:color w:val="212121"/>
                <w:sz w:val="18"/>
                <w:szCs w:val="18"/>
                <w:lang w:eastAsia="tr-TR"/>
              </w:rPr>
            </w:pPr>
          </w:p>
        </w:tc>
        <w:tc>
          <w:tcPr>
            <w:tcW w:w="2178" w:type="dxa"/>
            <w:noWrap/>
            <w:vAlign w:val="center"/>
          </w:tcPr>
          <w:p w:rsidR="00420C8D" w:rsidRPr="00420C8D" w:rsidRDefault="00420C8D" w:rsidP="00CB3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olor w:val="212121"/>
                <w:sz w:val="18"/>
                <w:szCs w:val="18"/>
                <w:lang w:eastAsia="tr-TR"/>
              </w:rPr>
            </w:pPr>
            <w:r w:rsidRPr="00CB3956">
              <w:rPr>
                <w:rFonts w:ascii="Book Antiqua" w:hAnsi="Book Antiqua"/>
                <w:b/>
                <w:color w:val="212121"/>
                <w:sz w:val="18"/>
                <w:szCs w:val="18"/>
                <w:lang w:eastAsia="tr-TR"/>
              </w:rPr>
              <w:t>Toplam</w:t>
            </w:r>
          </w:p>
        </w:tc>
        <w:tc>
          <w:tcPr>
            <w:tcW w:w="786" w:type="dxa"/>
            <w:noWrap/>
            <w:vAlign w:val="center"/>
          </w:tcPr>
          <w:p w:rsidR="00420C8D" w:rsidRPr="00420C8D" w:rsidRDefault="00420C8D" w:rsidP="00420C8D">
            <w:pPr>
              <w:jc w:val="center"/>
              <w:rPr>
                <w:rFonts w:ascii="Book Antiqua" w:hAnsi="Book Antiqua"/>
                <w:sz w:val="18"/>
                <w:szCs w:val="18"/>
              </w:rPr>
            </w:pPr>
            <w:r w:rsidRPr="00420C8D">
              <w:rPr>
                <w:rFonts w:ascii="Book Antiqua" w:hAnsi="Book Antiqua"/>
                <w:color w:val="212121"/>
                <w:sz w:val="18"/>
                <w:szCs w:val="18"/>
                <w:lang w:eastAsia="tr-TR"/>
              </w:rPr>
              <w:t>333</w:t>
            </w:r>
          </w:p>
        </w:tc>
        <w:tc>
          <w:tcPr>
            <w:tcW w:w="854" w:type="dxa"/>
            <w:noWrap/>
            <w:vAlign w:val="center"/>
          </w:tcPr>
          <w:p w:rsidR="00420C8D" w:rsidRPr="00420C8D" w:rsidRDefault="00420C8D" w:rsidP="00420C8D">
            <w:pPr>
              <w:jc w:val="center"/>
              <w:rPr>
                <w:rFonts w:ascii="Book Antiqua" w:hAnsi="Book Antiqua"/>
                <w:sz w:val="18"/>
                <w:szCs w:val="18"/>
              </w:rPr>
            </w:pPr>
            <w:r w:rsidRPr="00420C8D">
              <w:rPr>
                <w:rFonts w:ascii="Book Antiqua" w:hAnsi="Book Antiqua"/>
                <w:color w:val="212121"/>
                <w:sz w:val="18"/>
                <w:szCs w:val="18"/>
                <w:lang w:eastAsia="tr-TR"/>
              </w:rPr>
              <w:t>33,3</w:t>
            </w:r>
          </w:p>
        </w:tc>
        <w:tc>
          <w:tcPr>
            <w:tcW w:w="710" w:type="dxa"/>
            <w:vMerge/>
            <w:noWrap/>
            <w:textDirection w:val="btLr"/>
            <w:vAlign w:val="center"/>
          </w:tcPr>
          <w:p w:rsidR="00420C8D" w:rsidRPr="00420C8D" w:rsidRDefault="00420C8D" w:rsidP="00420C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color w:val="212121"/>
                <w:sz w:val="18"/>
                <w:szCs w:val="18"/>
                <w:lang w:eastAsia="tr-TR"/>
              </w:rPr>
            </w:pPr>
          </w:p>
        </w:tc>
        <w:tc>
          <w:tcPr>
            <w:tcW w:w="1566" w:type="dxa"/>
            <w:noWrap/>
            <w:vAlign w:val="center"/>
          </w:tcPr>
          <w:p w:rsidR="00420C8D" w:rsidRPr="00CB3956" w:rsidRDefault="00420C8D" w:rsidP="00CB3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b/>
                <w:color w:val="212121"/>
                <w:sz w:val="18"/>
                <w:szCs w:val="18"/>
                <w:lang w:eastAsia="tr-TR"/>
              </w:rPr>
            </w:pPr>
            <w:r w:rsidRPr="00CB3956">
              <w:rPr>
                <w:rFonts w:ascii="Book Antiqua" w:hAnsi="Book Antiqua"/>
                <w:b/>
                <w:color w:val="212121"/>
                <w:sz w:val="18"/>
                <w:szCs w:val="18"/>
                <w:lang w:eastAsia="tr-TR"/>
              </w:rPr>
              <w:t>Toplam</w:t>
            </w:r>
          </w:p>
        </w:tc>
        <w:tc>
          <w:tcPr>
            <w:tcW w:w="710" w:type="dxa"/>
            <w:noWrap/>
            <w:vAlign w:val="center"/>
          </w:tcPr>
          <w:p w:rsidR="00420C8D" w:rsidRPr="00420C8D" w:rsidRDefault="00420C8D" w:rsidP="00420C8D">
            <w:pPr>
              <w:jc w:val="center"/>
              <w:rPr>
                <w:rFonts w:ascii="Book Antiqua" w:hAnsi="Book Antiqua"/>
                <w:sz w:val="18"/>
                <w:szCs w:val="18"/>
              </w:rPr>
            </w:pPr>
            <w:r w:rsidRPr="00420C8D">
              <w:rPr>
                <w:rFonts w:ascii="Book Antiqua" w:hAnsi="Book Antiqua"/>
                <w:color w:val="212121"/>
                <w:sz w:val="18"/>
                <w:szCs w:val="18"/>
                <w:lang w:eastAsia="tr-TR"/>
              </w:rPr>
              <w:t>333</w:t>
            </w:r>
          </w:p>
        </w:tc>
        <w:tc>
          <w:tcPr>
            <w:tcW w:w="854" w:type="dxa"/>
            <w:noWrap/>
            <w:vAlign w:val="center"/>
          </w:tcPr>
          <w:p w:rsidR="00420C8D" w:rsidRPr="00420C8D" w:rsidRDefault="00420C8D" w:rsidP="00420C8D">
            <w:pPr>
              <w:jc w:val="center"/>
              <w:rPr>
                <w:rFonts w:ascii="Book Antiqua" w:hAnsi="Book Antiqua"/>
                <w:sz w:val="18"/>
                <w:szCs w:val="18"/>
              </w:rPr>
            </w:pPr>
            <w:r w:rsidRPr="00420C8D">
              <w:rPr>
                <w:rFonts w:ascii="Book Antiqua" w:hAnsi="Book Antiqua"/>
                <w:color w:val="212121"/>
                <w:sz w:val="18"/>
                <w:szCs w:val="18"/>
                <w:lang w:eastAsia="tr-TR"/>
              </w:rPr>
              <w:t>33,3</w:t>
            </w:r>
          </w:p>
        </w:tc>
      </w:tr>
      <w:tr w:rsidR="00420C8D" w:rsidRPr="00420C8D" w:rsidTr="00420C8D">
        <w:trPr>
          <w:trHeight w:hRule="exact" w:val="340"/>
          <w:jc w:val="center"/>
        </w:trPr>
        <w:tc>
          <w:tcPr>
            <w:tcW w:w="988" w:type="dxa"/>
            <w:vMerge w:val="restart"/>
            <w:noWrap/>
            <w:textDirection w:val="btLr"/>
            <w:vAlign w:val="center"/>
          </w:tcPr>
          <w:p w:rsidR="00420C8D" w:rsidRPr="00420C8D" w:rsidRDefault="00420C8D" w:rsidP="00420C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b/>
                <w:color w:val="212121"/>
                <w:sz w:val="18"/>
                <w:szCs w:val="18"/>
                <w:lang w:eastAsia="tr-TR"/>
              </w:rPr>
            </w:pPr>
            <w:r w:rsidRPr="00420C8D">
              <w:rPr>
                <w:rFonts w:ascii="Book Antiqua" w:hAnsi="Book Antiqua"/>
                <w:b/>
                <w:color w:val="212121"/>
                <w:sz w:val="18"/>
                <w:szCs w:val="18"/>
                <w:lang w:eastAsia="tr-TR"/>
              </w:rPr>
              <w:t>Yaş</w:t>
            </w:r>
          </w:p>
        </w:tc>
        <w:tc>
          <w:tcPr>
            <w:tcW w:w="2178" w:type="dxa"/>
            <w:noWrap/>
            <w:vAlign w:val="center"/>
          </w:tcPr>
          <w:p w:rsidR="00420C8D" w:rsidRPr="00420C8D" w:rsidRDefault="00420C8D" w:rsidP="00CB3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olor w:val="212121"/>
                <w:sz w:val="18"/>
                <w:szCs w:val="18"/>
                <w:lang w:eastAsia="tr-TR"/>
              </w:rPr>
            </w:pPr>
            <w:r w:rsidRPr="00420C8D">
              <w:rPr>
                <w:rFonts w:ascii="Book Antiqua" w:hAnsi="Book Antiqua"/>
                <w:color w:val="212121"/>
                <w:sz w:val="18"/>
                <w:szCs w:val="18"/>
                <w:lang w:eastAsia="tr-TR"/>
              </w:rPr>
              <w:t>16-20</w:t>
            </w:r>
          </w:p>
        </w:tc>
        <w:tc>
          <w:tcPr>
            <w:tcW w:w="786" w:type="dxa"/>
            <w:noWrap/>
            <w:vAlign w:val="center"/>
          </w:tcPr>
          <w:p w:rsidR="00420C8D" w:rsidRPr="00420C8D" w:rsidRDefault="00420C8D" w:rsidP="00420C8D">
            <w:pPr>
              <w:jc w:val="center"/>
              <w:rPr>
                <w:rFonts w:ascii="Book Antiqua" w:hAnsi="Book Antiqua"/>
                <w:sz w:val="18"/>
                <w:szCs w:val="18"/>
              </w:rPr>
            </w:pPr>
            <w:r w:rsidRPr="00420C8D">
              <w:rPr>
                <w:rFonts w:ascii="Book Antiqua" w:hAnsi="Book Antiqua"/>
                <w:color w:val="212121"/>
                <w:sz w:val="18"/>
                <w:szCs w:val="18"/>
                <w:lang w:eastAsia="tr-TR"/>
              </w:rPr>
              <w:t>333</w:t>
            </w:r>
          </w:p>
        </w:tc>
        <w:tc>
          <w:tcPr>
            <w:tcW w:w="854" w:type="dxa"/>
            <w:noWrap/>
            <w:vAlign w:val="center"/>
          </w:tcPr>
          <w:p w:rsidR="00420C8D" w:rsidRPr="00420C8D" w:rsidRDefault="00420C8D" w:rsidP="00420C8D">
            <w:pPr>
              <w:jc w:val="center"/>
              <w:rPr>
                <w:rFonts w:ascii="Book Antiqua" w:hAnsi="Book Antiqua"/>
                <w:sz w:val="18"/>
                <w:szCs w:val="18"/>
              </w:rPr>
            </w:pPr>
            <w:r w:rsidRPr="00420C8D">
              <w:rPr>
                <w:rFonts w:ascii="Book Antiqua" w:hAnsi="Book Antiqua"/>
                <w:color w:val="212121"/>
                <w:sz w:val="18"/>
                <w:szCs w:val="18"/>
                <w:lang w:eastAsia="tr-TR"/>
              </w:rPr>
              <w:t>33,3</w:t>
            </w:r>
          </w:p>
        </w:tc>
        <w:tc>
          <w:tcPr>
            <w:tcW w:w="710" w:type="dxa"/>
            <w:vMerge w:val="restart"/>
            <w:noWrap/>
            <w:textDirection w:val="btLr"/>
            <w:vAlign w:val="center"/>
          </w:tcPr>
          <w:p w:rsidR="00420C8D" w:rsidRPr="00420C8D" w:rsidRDefault="00420C8D" w:rsidP="00420C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color w:val="212121"/>
                <w:sz w:val="18"/>
                <w:szCs w:val="18"/>
                <w:lang w:eastAsia="tr-TR"/>
              </w:rPr>
            </w:pPr>
            <w:proofErr w:type="spellStart"/>
            <w:r w:rsidRPr="00420C8D">
              <w:rPr>
                <w:rFonts w:ascii="Book Antiqua" w:hAnsi="Book Antiqua"/>
                <w:color w:val="212121"/>
                <w:sz w:val="18"/>
                <w:szCs w:val="18"/>
                <w:lang w:eastAsia="tr-TR"/>
              </w:rPr>
              <w:t>Üni</w:t>
            </w:r>
            <w:proofErr w:type="spellEnd"/>
            <w:r w:rsidRPr="00420C8D">
              <w:rPr>
                <w:rFonts w:ascii="Book Antiqua" w:hAnsi="Book Antiqua"/>
                <w:color w:val="212121"/>
                <w:sz w:val="18"/>
                <w:szCs w:val="18"/>
                <w:lang w:eastAsia="tr-TR"/>
              </w:rPr>
              <w:t>.</w:t>
            </w:r>
          </w:p>
        </w:tc>
        <w:tc>
          <w:tcPr>
            <w:tcW w:w="1566" w:type="dxa"/>
            <w:noWrap/>
            <w:vAlign w:val="center"/>
          </w:tcPr>
          <w:p w:rsidR="00420C8D" w:rsidRPr="00420C8D" w:rsidRDefault="00420C8D" w:rsidP="00CB3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olor w:val="212121"/>
                <w:sz w:val="18"/>
                <w:szCs w:val="18"/>
                <w:lang w:eastAsia="tr-TR"/>
              </w:rPr>
            </w:pPr>
            <w:proofErr w:type="spellStart"/>
            <w:r w:rsidRPr="00420C8D">
              <w:rPr>
                <w:rFonts w:ascii="Book Antiqua" w:hAnsi="Book Antiqua"/>
                <w:color w:val="212121"/>
                <w:sz w:val="18"/>
                <w:szCs w:val="18"/>
                <w:lang w:eastAsia="tr-TR"/>
              </w:rPr>
              <w:t>gggggg</w:t>
            </w:r>
            <w:proofErr w:type="spellEnd"/>
          </w:p>
        </w:tc>
        <w:tc>
          <w:tcPr>
            <w:tcW w:w="710" w:type="dxa"/>
            <w:noWrap/>
            <w:vAlign w:val="center"/>
          </w:tcPr>
          <w:p w:rsidR="00420C8D" w:rsidRPr="00420C8D" w:rsidRDefault="00420C8D" w:rsidP="00420C8D">
            <w:pPr>
              <w:jc w:val="center"/>
              <w:rPr>
                <w:rFonts w:ascii="Book Antiqua" w:hAnsi="Book Antiqua"/>
                <w:sz w:val="18"/>
                <w:szCs w:val="18"/>
              </w:rPr>
            </w:pPr>
            <w:r w:rsidRPr="00420C8D">
              <w:rPr>
                <w:rFonts w:ascii="Book Antiqua" w:hAnsi="Book Antiqua"/>
                <w:color w:val="212121"/>
                <w:sz w:val="18"/>
                <w:szCs w:val="18"/>
                <w:lang w:eastAsia="tr-TR"/>
              </w:rPr>
              <w:t>333</w:t>
            </w:r>
          </w:p>
        </w:tc>
        <w:tc>
          <w:tcPr>
            <w:tcW w:w="854" w:type="dxa"/>
            <w:noWrap/>
            <w:vAlign w:val="center"/>
          </w:tcPr>
          <w:p w:rsidR="00420C8D" w:rsidRPr="00420C8D" w:rsidRDefault="00420C8D" w:rsidP="00420C8D">
            <w:pPr>
              <w:jc w:val="center"/>
              <w:rPr>
                <w:rFonts w:ascii="Book Antiqua" w:hAnsi="Book Antiqua"/>
                <w:sz w:val="18"/>
                <w:szCs w:val="18"/>
              </w:rPr>
            </w:pPr>
            <w:r w:rsidRPr="00420C8D">
              <w:rPr>
                <w:rFonts w:ascii="Book Antiqua" w:hAnsi="Book Antiqua"/>
                <w:color w:val="212121"/>
                <w:sz w:val="18"/>
                <w:szCs w:val="18"/>
                <w:lang w:eastAsia="tr-TR"/>
              </w:rPr>
              <w:t>33,3</w:t>
            </w:r>
          </w:p>
        </w:tc>
      </w:tr>
      <w:tr w:rsidR="00420C8D" w:rsidRPr="00420C8D" w:rsidTr="00420C8D">
        <w:trPr>
          <w:trHeight w:hRule="exact" w:val="340"/>
          <w:jc w:val="center"/>
        </w:trPr>
        <w:tc>
          <w:tcPr>
            <w:tcW w:w="988" w:type="dxa"/>
            <w:vMerge/>
            <w:noWrap/>
            <w:textDirection w:val="btLr"/>
            <w:vAlign w:val="center"/>
          </w:tcPr>
          <w:p w:rsidR="00420C8D" w:rsidRPr="00420C8D" w:rsidRDefault="00420C8D" w:rsidP="00CB3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color w:val="212121"/>
                <w:sz w:val="18"/>
                <w:szCs w:val="18"/>
                <w:lang w:eastAsia="tr-TR"/>
              </w:rPr>
            </w:pPr>
          </w:p>
        </w:tc>
        <w:tc>
          <w:tcPr>
            <w:tcW w:w="2178" w:type="dxa"/>
            <w:noWrap/>
            <w:vAlign w:val="center"/>
          </w:tcPr>
          <w:p w:rsidR="00420C8D" w:rsidRPr="00420C8D" w:rsidRDefault="00420C8D" w:rsidP="00CB3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olor w:val="212121"/>
                <w:sz w:val="18"/>
                <w:szCs w:val="18"/>
                <w:lang w:eastAsia="tr-TR"/>
              </w:rPr>
            </w:pPr>
            <w:r w:rsidRPr="00420C8D">
              <w:rPr>
                <w:rFonts w:ascii="Book Antiqua" w:hAnsi="Book Antiqua"/>
                <w:color w:val="212121"/>
                <w:sz w:val="18"/>
                <w:szCs w:val="18"/>
                <w:lang w:eastAsia="tr-TR"/>
              </w:rPr>
              <w:t>21-23</w:t>
            </w:r>
          </w:p>
        </w:tc>
        <w:tc>
          <w:tcPr>
            <w:tcW w:w="786" w:type="dxa"/>
            <w:noWrap/>
            <w:vAlign w:val="center"/>
          </w:tcPr>
          <w:p w:rsidR="00420C8D" w:rsidRPr="00420C8D" w:rsidRDefault="00420C8D" w:rsidP="00420C8D">
            <w:pPr>
              <w:jc w:val="center"/>
              <w:rPr>
                <w:rFonts w:ascii="Book Antiqua" w:hAnsi="Book Antiqua"/>
                <w:sz w:val="18"/>
                <w:szCs w:val="18"/>
              </w:rPr>
            </w:pPr>
            <w:r w:rsidRPr="00420C8D">
              <w:rPr>
                <w:rFonts w:ascii="Book Antiqua" w:hAnsi="Book Antiqua"/>
                <w:color w:val="212121"/>
                <w:sz w:val="18"/>
                <w:szCs w:val="18"/>
                <w:lang w:eastAsia="tr-TR"/>
              </w:rPr>
              <w:t>333</w:t>
            </w:r>
          </w:p>
        </w:tc>
        <w:tc>
          <w:tcPr>
            <w:tcW w:w="854" w:type="dxa"/>
            <w:noWrap/>
            <w:vAlign w:val="center"/>
          </w:tcPr>
          <w:p w:rsidR="00420C8D" w:rsidRPr="00420C8D" w:rsidRDefault="00420C8D" w:rsidP="00420C8D">
            <w:pPr>
              <w:jc w:val="center"/>
              <w:rPr>
                <w:rFonts w:ascii="Book Antiqua" w:hAnsi="Book Antiqua"/>
                <w:sz w:val="18"/>
                <w:szCs w:val="18"/>
              </w:rPr>
            </w:pPr>
            <w:r w:rsidRPr="00420C8D">
              <w:rPr>
                <w:rFonts w:ascii="Book Antiqua" w:hAnsi="Book Antiqua"/>
                <w:color w:val="212121"/>
                <w:sz w:val="18"/>
                <w:szCs w:val="18"/>
                <w:lang w:eastAsia="tr-TR"/>
              </w:rPr>
              <w:t>33,3</w:t>
            </w:r>
          </w:p>
        </w:tc>
        <w:tc>
          <w:tcPr>
            <w:tcW w:w="710" w:type="dxa"/>
            <w:vMerge/>
            <w:noWrap/>
            <w:textDirection w:val="btLr"/>
            <w:vAlign w:val="center"/>
          </w:tcPr>
          <w:p w:rsidR="00420C8D" w:rsidRPr="00420C8D" w:rsidRDefault="00420C8D" w:rsidP="00420C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color w:val="212121"/>
                <w:sz w:val="18"/>
                <w:szCs w:val="18"/>
                <w:lang w:eastAsia="tr-TR"/>
              </w:rPr>
            </w:pPr>
          </w:p>
        </w:tc>
        <w:tc>
          <w:tcPr>
            <w:tcW w:w="1566" w:type="dxa"/>
            <w:noWrap/>
            <w:vAlign w:val="center"/>
          </w:tcPr>
          <w:p w:rsidR="00420C8D" w:rsidRPr="00420C8D" w:rsidRDefault="00420C8D" w:rsidP="00CB3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olor w:val="212121"/>
                <w:sz w:val="18"/>
                <w:szCs w:val="18"/>
                <w:lang w:eastAsia="tr-TR"/>
              </w:rPr>
            </w:pPr>
            <w:proofErr w:type="spellStart"/>
            <w:r w:rsidRPr="00420C8D">
              <w:rPr>
                <w:rFonts w:ascii="Book Antiqua" w:hAnsi="Book Antiqua"/>
                <w:color w:val="212121"/>
                <w:sz w:val="18"/>
                <w:szCs w:val="18"/>
                <w:lang w:eastAsia="tr-TR"/>
              </w:rPr>
              <w:t>ggggg</w:t>
            </w:r>
            <w:proofErr w:type="spellEnd"/>
          </w:p>
        </w:tc>
        <w:tc>
          <w:tcPr>
            <w:tcW w:w="710" w:type="dxa"/>
            <w:noWrap/>
            <w:vAlign w:val="center"/>
          </w:tcPr>
          <w:p w:rsidR="00420C8D" w:rsidRPr="00420C8D" w:rsidRDefault="00420C8D" w:rsidP="00420C8D">
            <w:pPr>
              <w:jc w:val="center"/>
              <w:rPr>
                <w:rFonts w:ascii="Book Antiqua" w:hAnsi="Book Antiqua"/>
                <w:sz w:val="18"/>
                <w:szCs w:val="18"/>
              </w:rPr>
            </w:pPr>
            <w:r w:rsidRPr="00420C8D">
              <w:rPr>
                <w:rFonts w:ascii="Book Antiqua" w:hAnsi="Book Antiqua"/>
                <w:color w:val="212121"/>
                <w:sz w:val="18"/>
                <w:szCs w:val="18"/>
                <w:lang w:eastAsia="tr-TR"/>
              </w:rPr>
              <w:t>333</w:t>
            </w:r>
          </w:p>
        </w:tc>
        <w:tc>
          <w:tcPr>
            <w:tcW w:w="854" w:type="dxa"/>
            <w:noWrap/>
            <w:vAlign w:val="center"/>
          </w:tcPr>
          <w:p w:rsidR="00420C8D" w:rsidRPr="00420C8D" w:rsidRDefault="00420C8D" w:rsidP="00420C8D">
            <w:pPr>
              <w:jc w:val="center"/>
              <w:rPr>
                <w:rFonts w:ascii="Book Antiqua" w:hAnsi="Book Antiqua"/>
                <w:sz w:val="18"/>
                <w:szCs w:val="18"/>
              </w:rPr>
            </w:pPr>
            <w:r w:rsidRPr="00420C8D">
              <w:rPr>
                <w:rFonts w:ascii="Book Antiqua" w:hAnsi="Book Antiqua"/>
                <w:color w:val="212121"/>
                <w:sz w:val="18"/>
                <w:szCs w:val="18"/>
                <w:lang w:eastAsia="tr-TR"/>
              </w:rPr>
              <w:t>33,3</w:t>
            </w:r>
          </w:p>
        </w:tc>
      </w:tr>
      <w:tr w:rsidR="00420C8D" w:rsidRPr="00420C8D" w:rsidTr="00420C8D">
        <w:trPr>
          <w:trHeight w:hRule="exact" w:val="340"/>
          <w:jc w:val="center"/>
        </w:trPr>
        <w:tc>
          <w:tcPr>
            <w:tcW w:w="988" w:type="dxa"/>
            <w:vMerge/>
            <w:noWrap/>
            <w:textDirection w:val="btLr"/>
            <w:vAlign w:val="center"/>
          </w:tcPr>
          <w:p w:rsidR="00420C8D" w:rsidRPr="00420C8D" w:rsidRDefault="00420C8D" w:rsidP="00CB3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color w:val="212121"/>
                <w:sz w:val="18"/>
                <w:szCs w:val="18"/>
                <w:lang w:eastAsia="tr-TR"/>
              </w:rPr>
            </w:pPr>
          </w:p>
        </w:tc>
        <w:tc>
          <w:tcPr>
            <w:tcW w:w="2178" w:type="dxa"/>
            <w:noWrap/>
            <w:vAlign w:val="center"/>
          </w:tcPr>
          <w:p w:rsidR="00420C8D" w:rsidRPr="00420C8D" w:rsidRDefault="00420C8D" w:rsidP="00CB3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olor w:val="212121"/>
                <w:sz w:val="18"/>
                <w:szCs w:val="18"/>
                <w:lang w:eastAsia="tr-TR"/>
              </w:rPr>
            </w:pPr>
            <w:r w:rsidRPr="00420C8D">
              <w:rPr>
                <w:rFonts w:ascii="Book Antiqua" w:hAnsi="Book Antiqua"/>
                <w:color w:val="212121"/>
                <w:sz w:val="18"/>
                <w:szCs w:val="18"/>
                <w:lang w:eastAsia="tr-TR"/>
              </w:rPr>
              <w:t>24-27</w:t>
            </w:r>
          </w:p>
        </w:tc>
        <w:tc>
          <w:tcPr>
            <w:tcW w:w="786" w:type="dxa"/>
            <w:noWrap/>
            <w:vAlign w:val="center"/>
          </w:tcPr>
          <w:p w:rsidR="00420C8D" w:rsidRPr="00420C8D" w:rsidRDefault="00420C8D" w:rsidP="00420C8D">
            <w:pPr>
              <w:jc w:val="center"/>
              <w:rPr>
                <w:rFonts w:ascii="Book Antiqua" w:hAnsi="Book Antiqua"/>
                <w:sz w:val="18"/>
                <w:szCs w:val="18"/>
              </w:rPr>
            </w:pPr>
            <w:r w:rsidRPr="00420C8D">
              <w:rPr>
                <w:rFonts w:ascii="Book Antiqua" w:hAnsi="Book Antiqua"/>
                <w:color w:val="212121"/>
                <w:sz w:val="18"/>
                <w:szCs w:val="18"/>
                <w:lang w:eastAsia="tr-TR"/>
              </w:rPr>
              <w:t>333</w:t>
            </w:r>
          </w:p>
        </w:tc>
        <w:tc>
          <w:tcPr>
            <w:tcW w:w="854" w:type="dxa"/>
            <w:noWrap/>
            <w:vAlign w:val="center"/>
          </w:tcPr>
          <w:p w:rsidR="00420C8D" w:rsidRPr="00420C8D" w:rsidRDefault="00420C8D" w:rsidP="00420C8D">
            <w:pPr>
              <w:jc w:val="center"/>
              <w:rPr>
                <w:rFonts w:ascii="Book Antiqua" w:hAnsi="Book Antiqua"/>
                <w:sz w:val="18"/>
                <w:szCs w:val="18"/>
              </w:rPr>
            </w:pPr>
            <w:r w:rsidRPr="00420C8D">
              <w:rPr>
                <w:rFonts w:ascii="Book Antiqua" w:hAnsi="Book Antiqua"/>
                <w:color w:val="212121"/>
                <w:sz w:val="18"/>
                <w:szCs w:val="18"/>
                <w:lang w:eastAsia="tr-TR"/>
              </w:rPr>
              <w:t>33,3</w:t>
            </w:r>
          </w:p>
        </w:tc>
        <w:tc>
          <w:tcPr>
            <w:tcW w:w="710" w:type="dxa"/>
            <w:vMerge/>
            <w:noWrap/>
            <w:textDirection w:val="btLr"/>
            <w:vAlign w:val="center"/>
          </w:tcPr>
          <w:p w:rsidR="00420C8D" w:rsidRPr="00420C8D" w:rsidRDefault="00420C8D" w:rsidP="00420C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color w:val="212121"/>
                <w:sz w:val="18"/>
                <w:szCs w:val="18"/>
                <w:lang w:eastAsia="tr-TR"/>
              </w:rPr>
            </w:pPr>
          </w:p>
        </w:tc>
        <w:tc>
          <w:tcPr>
            <w:tcW w:w="1566" w:type="dxa"/>
            <w:noWrap/>
            <w:vAlign w:val="center"/>
          </w:tcPr>
          <w:p w:rsidR="00420C8D" w:rsidRPr="00CB3956" w:rsidRDefault="00420C8D" w:rsidP="00CB3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b/>
                <w:color w:val="212121"/>
                <w:sz w:val="18"/>
                <w:szCs w:val="18"/>
                <w:lang w:eastAsia="tr-TR"/>
              </w:rPr>
            </w:pPr>
            <w:r w:rsidRPr="00CB3956">
              <w:rPr>
                <w:rFonts w:ascii="Book Antiqua" w:hAnsi="Book Antiqua"/>
                <w:b/>
                <w:color w:val="212121"/>
                <w:sz w:val="18"/>
                <w:szCs w:val="18"/>
                <w:lang w:eastAsia="tr-TR"/>
              </w:rPr>
              <w:t>Toplam</w:t>
            </w:r>
          </w:p>
        </w:tc>
        <w:tc>
          <w:tcPr>
            <w:tcW w:w="710" w:type="dxa"/>
            <w:noWrap/>
            <w:vAlign w:val="center"/>
          </w:tcPr>
          <w:p w:rsidR="00420C8D" w:rsidRPr="00420C8D" w:rsidRDefault="00420C8D" w:rsidP="00420C8D">
            <w:pPr>
              <w:jc w:val="center"/>
              <w:rPr>
                <w:rFonts w:ascii="Book Antiqua" w:hAnsi="Book Antiqua"/>
                <w:sz w:val="18"/>
                <w:szCs w:val="18"/>
              </w:rPr>
            </w:pPr>
            <w:r w:rsidRPr="00420C8D">
              <w:rPr>
                <w:rFonts w:ascii="Book Antiqua" w:hAnsi="Book Antiqua"/>
                <w:color w:val="212121"/>
                <w:sz w:val="18"/>
                <w:szCs w:val="18"/>
                <w:lang w:eastAsia="tr-TR"/>
              </w:rPr>
              <w:t>333</w:t>
            </w:r>
          </w:p>
        </w:tc>
        <w:tc>
          <w:tcPr>
            <w:tcW w:w="854" w:type="dxa"/>
            <w:noWrap/>
            <w:vAlign w:val="center"/>
          </w:tcPr>
          <w:p w:rsidR="00420C8D" w:rsidRPr="00420C8D" w:rsidRDefault="00420C8D" w:rsidP="00420C8D">
            <w:pPr>
              <w:jc w:val="center"/>
              <w:rPr>
                <w:rFonts w:ascii="Book Antiqua" w:hAnsi="Book Antiqua"/>
                <w:sz w:val="18"/>
                <w:szCs w:val="18"/>
              </w:rPr>
            </w:pPr>
            <w:r w:rsidRPr="00420C8D">
              <w:rPr>
                <w:rFonts w:ascii="Book Antiqua" w:hAnsi="Book Antiqua"/>
                <w:color w:val="212121"/>
                <w:sz w:val="18"/>
                <w:szCs w:val="18"/>
                <w:lang w:eastAsia="tr-TR"/>
              </w:rPr>
              <w:t>33,3</w:t>
            </w:r>
          </w:p>
        </w:tc>
      </w:tr>
      <w:tr w:rsidR="00420C8D" w:rsidRPr="00420C8D" w:rsidTr="00420C8D">
        <w:trPr>
          <w:trHeight w:hRule="exact" w:val="340"/>
          <w:jc w:val="center"/>
        </w:trPr>
        <w:tc>
          <w:tcPr>
            <w:tcW w:w="988" w:type="dxa"/>
            <w:vMerge/>
            <w:noWrap/>
            <w:textDirection w:val="btLr"/>
            <w:vAlign w:val="center"/>
          </w:tcPr>
          <w:p w:rsidR="00420C8D" w:rsidRPr="00420C8D" w:rsidRDefault="00420C8D" w:rsidP="00CB3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color w:val="212121"/>
                <w:sz w:val="18"/>
                <w:szCs w:val="18"/>
                <w:lang w:eastAsia="tr-TR"/>
              </w:rPr>
            </w:pPr>
          </w:p>
        </w:tc>
        <w:tc>
          <w:tcPr>
            <w:tcW w:w="2178" w:type="dxa"/>
            <w:noWrap/>
            <w:vAlign w:val="center"/>
          </w:tcPr>
          <w:p w:rsidR="00420C8D" w:rsidRPr="00420C8D" w:rsidRDefault="00420C8D" w:rsidP="00CB3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olor w:val="212121"/>
                <w:sz w:val="18"/>
                <w:szCs w:val="18"/>
                <w:lang w:eastAsia="tr-TR"/>
              </w:rPr>
            </w:pPr>
            <w:r w:rsidRPr="00420C8D">
              <w:rPr>
                <w:rFonts w:ascii="Book Antiqua" w:hAnsi="Book Antiqua"/>
                <w:color w:val="212121"/>
                <w:sz w:val="18"/>
                <w:szCs w:val="18"/>
                <w:lang w:eastAsia="tr-TR"/>
              </w:rPr>
              <w:t>28 ve üstü</w:t>
            </w:r>
          </w:p>
        </w:tc>
        <w:tc>
          <w:tcPr>
            <w:tcW w:w="786" w:type="dxa"/>
            <w:noWrap/>
            <w:vAlign w:val="center"/>
          </w:tcPr>
          <w:p w:rsidR="00420C8D" w:rsidRPr="00420C8D" w:rsidRDefault="00420C8D" w:rsidP="00420C8D">
            <w:pPr>
              <w:jc w:val="center"/>
              <w:rPr>
                <w:rFonts w:ascii="Book Antiqua" w:hAnsi="Book Antiqua"/>
                <w:sz w:val="18"/>
                <w:szCs w:val="18"/>
              </w:rPr>
            </w:pPr>
            <w:r w:rsidRPr="00420C8D">
              <w:rPr>
                <w:rFonts w:ascii="Book Antiqua" w:hAnsi="Book Antiqua"/>
                <w:color w:val="212121"/>
                <w:sz w:val="18"/>
                <w:szCs w:val="18"/>
                <w:lang w:eastAsia="tr-TR"/>
              </w:rPr>
              <w:t>333</w:t>
            </w:r>
          </w:p>
        </w:tc>
        <w:tc>
          <w:tcPr>
            <w:tcW w:w="854" w:type="dxa"/>
            <w:noWrap/>
            <w:vAlign w:val="center"/>
          </w:tcPr>
          <w:p w:rsidR="00420C8D" w:rsidRPr="00420C8D" w:rsidRDefault="00420C8D" w:rsidP="00420C8D">
            <w:pPr>
              <w:jc w:val="center"/>
              <w:rPr>
                <w:rFonts w:ascii="Book Antiqua" w:hAnsi="Book Antiqua"/>
                <w:sz w:val="18"/>
                <w:szCs w:val="18"/>
              </w:rPr>
            </w:pPr>
            <w:r w:rsidRPr="00420C8D">
              <w:rPr>
                <w:rFonts w:ascii="Book Antiqua" w:hAnsi="Book Antiqua"/>
                <w:color w:val="212121"/>
                <w:sz w:val="18"/>
                <w:szCs w:val="18"/>
                <w:lang w:eastAsia="tr-TR"/>
              </w:rPr>
              <w:t>33,3</w:t>
            </w:r>
          </w:p>
        </w:tc>
        <w:tc>
          <w:tcPr>
            <w:tcW w:w="710" w:type="dxa"/>
            <w:vMerge w:val="restart"/>
            <w:noWrap/>
            <w:textDirection w:val="btLr"/>
            <w:vAlign w:val="center"/>
          </w:tcPr>
          <w:p w:rsidR="00420C8D" w:rsidRPr="00420C8D" w:rsidRDefault="00420C8D" w:rsidP="00420C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color w:val="212121"/>
                <w:sz w:val="18"/>
                <w:szCs w:val="18"/>
                <w:lang w:eastAsia="tr-TR"/>
              </w:rPr>
            </w:pPr>
            <w:r w:rsidRPr="00420C8D">
              <w:rPr>
                <w:rFonts w:ascii="Book Antiqua" w:hAnsi="Book Antiqua"/>
                <w:color w:val="212121"/>
                <w:sz w:val="18"/>
                <w:szCs w:val="18"/>
                <w:lang w:eastAsia="tr-TR"/>
              </w:rPr>
              <w:t>Bilgi.</w:t>
            </w:r>
          </w:p>
        </w:tc>
        <w:tc>
          <w:tcPr>
            <w:tcW w:w="1566" w:type="dxa"/>
            <w:noWrap/>
            <w:vAlign w:val="center"/>
          </w:tcPr>
          <w:p w:rsidR="00420C8D" w:rsidRPr="00420C8D" w:rsidRDefault="00420C8D" w:rsidP="00CB3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olor w:val="212121"/>
                <w:sz w:val="18"/>
                <w:szCs w:val="18"/>
                <w:lang w:eastAsia="tr-TR"/>
              </w:rPr>
            </w:pPr>
            <w:proofErr w:type="spellStart"/>
            <w:r w:rsidRPr="00420C8D">
              <w:rPr>
                <w:rFonts w:ascii="Book Antiqua" w:hAnsi="Book Antiqua"/>
                <w:color w:val="212121"/>
                <w:sz w:val="18"/>
                <w:szCs w:val="18"/>
                <w:lang w:eastAsia="tr-TR"/>
              </w:rPr>
              <w:t>aaaaa</w:t>
            </w:r>
            <w:proofErr w:type="spellEnd"/>
          </w:p>
        </w:tc>
        <w:tc>
          <w:tcPr>
            <w:tcW w:w="710" w:type="dxa"/>
            <w:noWrap/>
            <w:vAlign w:val="center"/>
          </w:tcPr>
          <w:p w:rsidR="00420C8D" w:rsidRPr="00420C8D" w:rsidRDefault="00420C8D" w:rsidP="00420C8D">
            <w:pPr>
              <w:jc w:val="center"/>
              <w:rPr>
                <w:rFonts w:ascii="Book Antiqua" w:hAnsi="Book Antiqua"/>
                <w:sz w:val="18"/>
                <w:szCs w:val="18"/>
              </w:rPr>
            </w:pPr>
            <w:r w:rsidRPr="00420C8D">
              <w:rPr>
                <w:rFonts w:ascii="Book Antiqua" w:hAnsi="Book Antiqua"/>
                <w:color w:val="212121"/>
                <w:sz w:val="18"/>
                <w:szCs w:val="18"/>
                <w:lang w:eastAsia="tr-TR"/>
              </w:rPr>
              <w:t>333</w:t>
            </w:r>
          </w:p>
        </w:tc>
        <w:tc>
          <w:tcPr>
            <w:tcW w:w="854" w:type="dxa"/>
            <w:noWrap/>
            <w:vAlign w:val="center"/>
          </w:tcPr>
          <w:p w:rsidR="00420C8D" w:rsidRPr="00420C8D" w:rsidRDefault="00420C8D" w:rsidP="00420C8D">
            <w:pPr>
              <w:jc w:val="center"/>
              <w:rPr>
                <w:rFonts w:ascii="Book Antiqua" w:hAnsi="Book Antiqua"/>
                <w:sz w:val="18"/>
                <w:szCs w:val="18"/>
              </w:rPr>
            </w:pPr>
            <w:r w:rsidRPr="00420C8D">
              <w:rPr>
                <w:rFonts w:ascii="Book Antiqua" w:hAnsi="Book Antiqua"/>
                <w:color w:val="212121"/>
                <w:sz w:val="18"/>
                <w:szCs w:val="18"/>
                <w:lang w:eastAsia="tr-TR"/>
              </w:rPr>
              <w:t>33,3</w:t>
            </w:r>
          </w:p>
        </w:tc>
      </w:tr>
      <w:tr w:rsidR="00420C8D" w:rsidRPr="00420C8D" w:rsidTr="00420C8D">
        <w:trPr>
          <w:trHeight w:hRule="exact" w:val="340"/>
          <w:jc w:val="center"/>
        </w:trPr>
        <w:tc>
          <w:tcPr>
            <w:tcW w:w="988" w:type="dxa"/>
            <w:vMerge/>
            <w:noWrap/>
            <w:textDirection w:val="btLr"/>
            <w:vAlign w:val="center"/>
          </w:tcPr>
          <w:p w:rsidR="00420C8D" w:rsidRPr="00420C8D" w:rsidRDefault="00420C8D" w:rsidP="00CB3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color w:val="212121"/>
                <w:sz w:val="18"/>
                <w:szCs w:val="18"/>
                <w:lang w:eastAsia="tr-TR"/>
              </w:rPr>
            </w:pPr>
          </w:p>
        </w:tc>
        <w:tc>
          <w:tcPr>
            <w:tcW w:w="2178" w:type="dxa"/>
            <w:noWrap/>
            <w:vAlign w:val="center"/>
          </w:tcPr>
          <w:p w:rsidR="00420C8D" w:rsidRPr="00420C8D" w:rsidRDefault="00420C8D" w:rsidP="00CB3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olor w:val="212121"/>
                <w:sz w:val="18"/>
                <w:szCs w:val="18"/>
                <w:lang w:eastAsia="tr-TR"/>
              </w:rPr>
            </w:pPr>
            <w:r w:rsidRPr="00CB3956">
              <w:rPr>
                <w:rFonts w:ascii="Book Antiqua" w:hAnsi="Book Antiqua"/>
                <w:b/>
                <w:color w:val="212121"/>
                <w:sz w:val="18"/>
                <w:szCs w:val="18"/>
                <w:lang w:eastAsia="tr-TR"/>
              </w:rPr>
              <w:t>Toplam</w:t>
            </w:r>
          </w:p>
        </w:tc>
        <w:tc>
          <w:tcPr>
            <w:tcW w:w="786" w:type="dxa"/>
            <w:noWrap/>
            <w:vAlign w:val="center"/>
          </w:tcPr>
          <w:p w:rsidR="00420C8D" w:rsidRPr="00420C8D" w:rsidRDefault="00420C8D" w:rsidP="00420C8D">
            <w:pPr>
              <w:jc w:val="center"/>
              <w:rPr>
                <w:rFonts w:ascii="Book Antiqua" w:hAnsi="Book Antiqua"/>
                <w:sz w:val="18"/>
                <w:szCs w:val="18"/>
              </w:rPr>
            </w:pPr>
            <w:r w:rsidRPr="00420C8D">
              <w:rPr>
                <w:rFonts w:ascii="Book Antiqua" w:hAnsi="Book Antiqua"/>
                <w:color w:val="212121"/>
                <w:sz w:val="18"/>
                <w:szCs w:val="18"/>
                <w:lang w:eastAsia="tr-TR"/>
              </w:rPr>
              <w:t>333</w:t>
            </w:r>
          </w:p>
        </w:tc>
        <w:tc>
          <w:tcPr>
            <w:tcW w:w="854" w:type="dxa"/>
            <w:noWrap/>
            <w:vAlign w:val="center"/>
          </w:tcPr>
          <w:p w:rsidR="00420C8D" w:rsidRPr="00420C8D" w:rsidRDefault="00420C8D" w:rsidP="00420C8D">
            <w:pPr>
              <w:jc w:val="center"/>
              <w:rPr>
                <w:rFonts w:ascii="Book Antiqua" w:hAnsi="Book Antiqua"/>
                <w:sz w:val="18"/>
                <w:szCs w:val="18"/>
              </w:rPr>
            </w:pPr>
            <w:r w:rsidRPr="00420C8D">
              <w:rPr>
                <w:rFonts w:ascii="Book Antiqua" w:hAnsi="Book Antiqua"/>
                <w:color w:val="212121"/>
                <w:sz w:val="18"/>
                <w:szCs w:val="18"/>
                <w:lang w:eastAsia="tr-TR"/>
              </w:rPr>
              <w:t>100</w:t>
            </w:r>
          </w:p>
        </w:tc>
        <w:tc>
          <w:tcPr>
            <w:tcW w:w="710" w:type="dxa"/>
            <w:vMerge/>
            <w:noWrap/>
            <w:vAlign w:val="center"/>
          </w:tcPr>
          <w:p w:rsidR="00420C8D" w:rsidRPr="00420C8D" w:rsidRDefault="00420C8D" w:rsidP="00CB3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color w:val="212121"/>
                <w:sz w:val="18"/>
                <w:szCs w:val="18"/>
                <w:lang w:eastAsia="tr-TR"/>
              </w:rPr>
            </w:pPr>
          </w:p>
        </w:tc>
        <w:tc>
          <w:tcPr>
            <w:tcW w:w="1566" w:type="dxa"/>
            <w:noWrap/>
            <w:vAlign w:val="center"/>
          </w:tcPr>
          <w:p w:rsidR="00420C8D" w:rsidRPr="00420C8D" w:rsidRDefault="00420C8D" w:rsidP="00CB3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olor w:val="212121"/>
                <w:sz w:val="18"/>
                <w:szCs w:val="18"/>
                <w:lang w:eastAsia="tr-TR"/>
              </w:rPr>
            </w:pPr>
            <w:proofErr w:type="spellStart"/>
            <w:r w:rsidRPr="00420C8D">
              <w:rPr>
                <w:rFonts w:ascii="Book Antiqua" w:hAnsi="Book Antiqua"/>
                <w:color w:val="212121"/>
                <w:sz w:val="18"/>
                <w:szCs w:val="18"/>
                <w:lang w:eastAsia="tr-TR"/>
              </w:rPr>
              <w:t>aaaa</w:t>
            </w:r>
            <w:proofErr w:type="spellEnd"/>
          </w:p>
        </w:tc>
        <w:tc>
          <w:tcPr>
            <w:tcW w:w="710" w:type="dxa"/>
            <w:noWrap/>
            <w:vAlign w:val="center"/>
          </w:tcPr>
          <w:p w:rsidR="00420C8D" w:rsidRPr="00420C8D" w:rsidRDefault="00420C8D" w:rsidP="00420C8D">
            <w:pPr>
              <w:jc w:val="center"/>
              <w:rPr>
                <w:rFonts w:ascii="Book Antiqua" w:hAnsi="Book Antiqua"/>
                <w:sz w:val="18"/>
                <w:szCs w:val="18"/>
              </w:rPr>
            </w:pPr>
            <w:r w:rsidRPr="00420C8D">
              <w:rPr>
                <w:rFonts w:ascii="Book Antiqua" w:hAnsi="Book Antiqua"/>
                <w:color w:val="212121"/>
                <w:sz w:val="18"/>
                <w:szCs w:val="18"/>
                <w:lang w:eastAsia="tr-TR"/>
              </w:rPr>
              <w:t>333</w:t>
            </w:r>
          </w:p>
        </w:tc>
        <w:tc>
          <w:tcPr>
            <w:tcW w:w="854" w:type="dxa"/>
            <w:noWrap/>
            <w:vAlign w:val="center"/>
          </w:tcPr>
          <w:p w:rsidR="00420C8D" w:rsidRPr="00420C8D" w:rsidRDefault="00420C8D" w:rsidP="00420C8D">
            <w:pPr>
              <w:jc w:val="center"/>
              <w:rPr>
                <w:rFonts w:ascii="Book Antiqua" w:hAnsi="Book Antiqua"/>
                <w:sz w:val="18"/>
                <w:szCs w:val="18"/>
              </w:rPr>
            </w:pPr>
            <w:r w:rsidRPr="00420C8D">
              <w:rPr>
                <w:rFonts w:ascii="Book Antiqua" w:hAnsi="Book Antiqua"/>
                <w:color w:val="212121"/>
                <w:sz w:val="18"/>
                <w:szCs w:val="18"/>
                <w:lang w:eastAsia="tr-TR"/>
              </w:rPr>
              <w:t>33,3</w:t>
            </w:r>
          </w:p>
        </w:tc>
      </w:tr>
    </w:tbl>
    <w:p w:rsidR="00420C8D" w:rsidRPr="00BF7C12" w:rsidRDefault="00CB3956" w:rsidP="00CB3956">
      <w:pPr>
        <w:pStyle w:val="ListParagraph"/>
        <w:autoSpaceDE w:val="0"/>
        <w:autoSpaceDN w:val="0"/>
        <w:adjustRightInd w:val="0"/>
        <w:spacing w:after="0" w:line="240" w:lineRule="auto"/>
        <w:ind w:left="0"/>
        <w:jc w:val="center"/>
        <w:rPr>
          <w:rFonts w:ascii="Book Antiqua" w:hAnsi="Book Antiqua"/>
          <w:b/>
          <w:sz w:val="18"/>
          <w:szCs w:val="18"/>
        </w:rPr>
      </w:pPr>
      <w:r w:rsidRPr="00BF7C12">
        <w:rPr>
          <w:rFonts w:ascii="Book Antiqua" w:hAnsi="Book Antiqua"/>
          <w:b/>
          <w:sz w:val="18"/>
          <w:szCs w:val="18"/>
        </w:rPr>
        <w:t xml:space="preserve">Kaynak: </w:t>
      </w:r>
      <w:r w:rsidRPr="00BF7C12">
        <w:rPr>
          <w:rFonts w:ascii="Book Antiqua" w:hAnsi="Book Antiqua"/>
          <w:sz w:val="18"/>
          <w:szCs w:val="18"/>
        </w:rPr>
        <w:t xml:space="preserve">ISR, </w:t>
      </w:r>
      <w:proofErr w:type="gramStart"/>
      <w:r w:rsidRPr="00BF7C12">
        <w:rPr>
          <w:rFonts w:ascii="Book Antiqua" w:hAnsi="Book Antiqua"/>
          <w:sz w:val="18"/>
          <w:szCs w:val="18"/>
        </w:rPr>
        <w:t>2019:13</w:t>
      </w:r>
      <w:proofErr w:type="gramEnd"/>
      <w:r w:rsidRPr="00BF7C12">
        <w:rPr>
          <w:rFonts w:ascii="Book Antiqua" w:hAnsi="Book Antiqua"/>
          <w:sz w:val="18"/>
          <w:szCs w:val="18"/>
        </w:rPr>
        <w:t xml:space="preserve">. Kaynak tablo ile hizalanmalıdır. </w:t>
      </w:r>
      <w:r w:rsidRPr="00BF7C12">
        <w:rPr>
          <w:rFonts w:ascii="Book Antiqua" w:hAnsi="Book Antiqua"/>
          <w:color w:val="FF0000"/>
          <w:sz w:val="18"/>
          <w:szCs w:val="18"/>
        </w:rPr>
        <w:t>(Biçimlendirmeyi bozmadan buraya ekleyebilirsiniz)</w:t>
      </w:r>
    </w:p>
    <w:p w:rsidR="00CB3956" w:rsidRDefault="00A10076" w:rsidP="0056499B">
      <w:pPr>
        <w:pStyle w:val="ListParagraph"/>
        <w:autoSpaceDE w:val="0"/>
        <w:autoSpaceDN w:val="0"/>
        <w:adjustRightInd w:val="0"/>
        <w:spacing w:after="0" w:line="240" w:lineRule="auto"/>
        <w:ind w:left="0" w:firstLine="426"/>
        <w:jc w:val="both"/>
        <w:rPr>
          <w:rFonts w:ascii="Book Antiqua" w:hAnsi="Book Antiqua"/>
        </w:rPr>
      </w:pPr>
      <w:r w:rsidRPr="00A10076">
        <w:rPr>
          <w:rFonts w:ascii="Book Antiqua" w:hAnsi="Book Antiqua"/>
        </w:rPr>
        <w:t>Tablo ile ilgili açıklama veya devamında yazılacak metin ile tablo arasında satır atlanmadan devam edilmelidir</w:t>
      </w:r>
      <w:r>
        <w:rPr>
          <w:rFonts w:ascii="Book Antiqua" w:hAnsi="Book Antiqua"/>
        </w:rPr>
        <w:t>.</w:t>
      </w:r>
      <w:r w:rsidR="00CB3956" w:rsidRPr="00CB3956">
        <w:rPr>
          <w:rFonts w:ascii="Book Antiqua" w:hAnsi="Book Antiqua"/>
        </w:rPr>
        <w:t xml:space="preserve"> </w:t>
      </w:r>
      <w:r w:rsidR="00CB3956" w:rsidRPr="00CB3956">
        <w:rPr>
          <w:rFonts w:ascii="Book Antiqua" w:hAnsi="Book Antiqua"/>
          <w:color w:val="FF0000"/>
        </w:rPr>
        <w:t xml:space="preserve">(Biçimlendirmeyi bozmadan buraya ekleyebilirsiniz) (Biçimlendirmeyi bozmadan buraya ekleyebilirsiniz) (Biçimlendirmeyi bozmadan buraya ekleyebilirsiniz) (Biçimlendirmeyi bozmadan buraya ekleyebilirsiniz) </w:t>
      </w:r>
      <w:r w:rsidR="00CB3956" w:rsidRPr="00CB3956">
        <w:rPr>
          <w:rFonts w:ascii="Book Antiqua" w:hAnsi="Book Antiqua"/>
        </w:rPr>
        <w:t>Şekil ve grafik benzeri tüm görseller için aşağıdaki gibi bir sistematik izlenmelidir. Tablo ve şekillerin belirlenen sayfa kenarı boşluklarına taşmaması için gerekli düzenlemeler çalışma hazırlanırken tamamlanmalıdır. Çalışmada yer alacak şekil ve benzeri görsel başlığı altta verildiği için bu görsel unsurun üzerinde herhangi bir satır boşluğu verilmemelidir.</w:t>
      </w:r>
    </w:p>
    <w:p w:rsidR="00CB3956" w:rsidRPr="00204762" w:rsidRDefault="00CB3956" w:rsidP="00CB3956">
      <w:pPr>
        <w:spacing w:before="120" w:after="120"/>
        <w:jc w:val="center"/>
        <w:rPr>
          <w:rFonts w:ascii="Arial Narrow" w:hAnsi="Arial Narrow"/>
        </w:rPr>
      </w:pPr>
      <w:r w:rsidRPr="00204762">
        <w:rPr>
          <w:rFonts w:ascii="Arial Narrow" w:hAnsi="Arial Narrow"/>
          <w:noProof/>
        </w:rPr>
        <w:drawing>
          <wp:inline distT="0" distB="0" distL="0" distR="0" wp14:anchorId="5F9173B6" wp14:editId="6A11072C">
            <wp:extent cx="3127769" cy="2080898"/>
            <wp:effectExtent l="0" t="0" r="0" b="0"/>
            <wp:docPr id="1" name="Resim 1" descr="Açıklama: http://www.dersnotlari.net/arastirmayazilari/philips_dosyalar/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çıklama: http://www.dersnotlari.net/arastirmayazilari/philips_dosyalar/image00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97324" cy="2127173"/>
                    </a:xfrm>
                    <a:prstGeom prst="rect">
                      <a:avLst/>
                    </a:prstGeom>
                    <a:noFill/>
                    <a:ln>
                      <a:noFill/>
                    </a:ln>
                  </pic:spPr>
                </pic:pic>
              </a:graphicData>
            </a:graphic>
          </wp:inline>
        </w:drawing>
      </w:r>
    </w:p>
    <w:p w:rsidR="00CB3956" w:rsidRPr="00901DFF" w:rsidRDefault="00CB3956" w:rsidP="00B43438">
      <w:pPr>
        <w:jc w:val="center"/>
        <w:rPr>
          <w:rFonts w:ascii="Book Antiqua" w:eastAsiaTheme="minorEastAsia" w:hAnsi="Book Antiqua"/>
          <w:b/>
          <w:sz w:val="22"/>
          <w:szCs w:val="22"/>
        </w:rPr>
      </w:pPr>
      <w:r w:rsidRPr="00901DFF">
        <w:rPr>
          <w:rFonts w:ascii="Book Antiqua" w:eastAsiaTheme="minorEastAsia" w:hAnsi="Book Antiqua"/>
          <w:b/>
          <w:sz w:val="22"/>
          <w:szCs w:val="22"/>
        </w:rPr>
        <w:t>Şekil 1. Şekil Adındaki Her Sözcüğün İlk Harfi Büyük Olmalıdır</w:t>
      </w:r>
    </w:p>
    <w:p w:rsidR="00CB3956" w:rsidRPr="00BF7C12" w:rsidRDefault="00CB3956" w:rsidP="00B43438">
      <w:pPr>
        <w:jc w:val="center"/>
        <w:rPr>
          <w:rFonts w:ascii="Book Antiqua" w:hAnsi="Book Antiqua"/>
          <w:color w:val="FF0000"/>
          <w:sz w:val="18"/>
          <w:szCs w:val="18"/>
        </w:rPr>
      </w:pPr>
      <w:r w:rsidRPr="00BF7C12">
        <w:rPr>
          <w:rFonts w:ascii="Book Antiqua" w:hAnsi="Book Antiqua"/>
          <w:b/>
          <w:color w:val="212121"/>
          <w:sz w:val="18"/>
          <w:szCs w:val="18"/>
        </w:rPr>
        <w:t>Kaynak:</w:t>
      </w:r>
      <w:r w:rsidRPr="00BF7C12">
        <w:rPr>
          <w:rFonts w:ascii="Book Antiqua" w:hAnsi="Book Antiqua"/>
          <w:color w:val="212121"/>
          <w:sz w:val="18"/>
          <w:szCs w:val="18"/>
        </w:rPr>
        <w:t xml:space="preserve"> ISR, </w:t>
      </w:r>
      <w:proofErr w:type="gramStart"/>
      <w:r w:rsidRPr="00BF7C12">
        <w:rPr>
          <w:rFonts w:ascii="Book Antiqua" w:hAnsi="Book Antiqua"/>
          <w:color w:val="212121"/>
          <w:sz w:val="18"/>
          <w:szCs w:val="18"/>
        </w:rPr>
        <w:t>2019:13</w:t>
      </w:r>
      <w:proofErr w:type="gramEnd"/>
      <w:r w:rsidRPr="00BF7C12">
        <w:rPr>
          <w:rFonts w:ascii="Book Antiqua" w:hAnsi="Book Antiqua"/>
          <w:color w:val="212121"/>
          <w:sz w:val="18"/>
          <w:szCs w:val="18"/>
        </w:rPr>
        <w:t xml:space="preserve">. Kaynak ortalanmalıdır. </w:t>
      </w:r>
      <w:r w:rsidRPr="00BF7C12">
        <w:rPr>
          <w:rFonts w:ascii="Book Antiqua" w:hAnsi="Book Antiqua"/>
          <w:color w:val="212121"/>
          <w:sz w:val="18"/>
          <w:szCs w:val="18"/>
        </w:rPr>
        <w:br/>
      </w:r>
      <w:r w:rsidRPr="00BF7C12">
        <w:rPr>
          <w:rFonts w:ascii="Book Antiqua" w:hAnsi="Book Antiqua"/>
          <w:color w:val="FF0000"/>
          <w:sz w:val="18"/>
          <w:szCs w:val="18"/>
        </w:rPr>
        <w:t>(Biçimlendirmeyi bozmadan buraya ekleyebilirsiniz)</w:t>
      </w:r>
    </w:p>
    <w:p w:rsidR="00CB3956" w:rsidRDefault="00CB3956" w:rsidP="00B43438">
      <w:pPr>
        <w:pStyle w:val="ListParagraph"/>
        <w:autoSpaceDE w:val="0"/>
        <w:autoSpaceDN w:val="0"/>
        <w:adjustRightInd w:val="0"/>
        <w:spacing w:after="0" w:line="240" w:lineRule="auto"/>
        <w:ind w:left="0" w:firstLine="426"/>
        <w:jc w:val="both"/>
        <w:rPr>
          <w:rFonts w:ascii="Book Antiqua" w:hAnsi="Book Antiqua"/>
        </w:rPr>
      </w:pPr>
    </w:p>
    <w:p w:rsidR="00A10076" w:rsidRDefault="00CB3956" w:rsidP="00B43438">
      <w:pPr>
        <w:pStyle w:val="ListParagraph"/>
        <w:autoSpaceDE w:val="0"/>
        <w:autoSpaceDN w:val="0"/>
        <w:adjustRightInd w:val="0"/>
        <w:spacing w:after="0" w:line="240" w:lineRule="auto"/>
        <w:ind w:left="0" w:firstLine="425"/>
        <w:jc w:val="both"/>
        <w:rPr>
          <w:rFonts w:ascii="Book Antiqua" w:hAnsi="Book Antiqua"/>
          <w:color w:val="FF0000"/>
        </w:rPr>
      </w:pPr>
      <w:r w:rsidRPr="00CB3956">
        <w:rPr>
          <w:rFonts w:ascii="Book Antiqua" w:hAnsi="Book Antiqua"/>
        </w:rPr>
        <w:t xml:space="preserve">Şekil ile ilgili açıklama veya devamında yazılacak metin ile şekil arasında bir satır atlanmalı ve sonraki satırdan devam edilmelidir. </w:t>
      </w:r>
      <w:r w:rsidRPr="00CB3956">
        <w:rPr>
          <w:rFonts w:ascii="Book Antiqua" w:hAnsi="Book Antiqua"/>
          <w:color w:val="FF0000"/>
        </w:rPr>
        <w:t xml:space="preserve">(Biçimlendirmeyi bozmadan buraya ekleyebilirsiniz) (Biçimlendirmeyi bozmadan buraya ekleyebilirsiniz) (Biçimlendirmeyi bozmadan buraya </w:t>
      </w:r>
      <w:r w:rsidRPr="00CB3956">
        <w:rPr>
          <w:rFonts w:ascii="Book Antiqua" w:hAnsi="Book Antiqua"/>
          <w:color w:val="FF0000"/>
        </w:rPr>
        <w:lastRenderedPageBreak/>
        <w:t xml:space="preserve">ekleyebilirsiniz) (Biçimlendirmeyi bozmadan buraya ekleyebilirsiniz) (Biçimlendirmeyi bozmadan buraya ekleyebilirsiniz)(Biçimlendirmeyi bozmadan buraya ekleyebilirsiniz) </w:t>
      </w:r>
    </w:p>
    <w:p w:rsidR="00A10076" w:rsidRDefault="00A10076" w:rsidP="00B43438">
      <w:pPr>
        <w:pStyle w:val="ListParagraph"/>
        <w:autoSpaceDE w:val="0"/>
        <w:autoSpaceDN w:val="0"/>
        <w:adjustRightInd w:val="0"/>
        <w:spacing w:after="0" w:line="240" w:lineRule="auto"/>
        <w:ind w:left="0" w:firstLine="425"/>
        <w:jc w:val="both"/>
        <w:rPr>
          <w:rFonts w:ascii="Book Antiqua" w:hAnsi="Book Antiqua"/>
          <w:b/>
        </w:rPr>
      </w:pPr>
    </w:p>
    <w:p w:rsidR="00CB3956" w:rsidRPr="00CB3956" w:rsidRDefault="00CB3956" w:rsidP="00B43438">
      <w:pPr>
        <w:pStyle w:val="ListParagraph"/>
        <w:autoSpaceDE w:val="0"/>
        <w:autoSpaceDN w:val="0"/>
        <w:adjustRightInd w:val="0"/>
        <w:spacing w:after="0" w:line="240" w:lineRule="auto"/>
        <w:ind w:left="0" w:firstLine="425"/>
        <w:jc w:val="both"/>
        <w:rPr>
          <w:rFonts w:ascii="Book Antiqua" w:hAnsi="Book Antiqua"/>
          <w:b/>
        </w:rPr>
      </w:pPr>
      <w:r w:rsidRPr="00CB3956">
        <w:rPr>
          <w:rFonts w:ascii="Book Antiqua" w:hAnsi="Book Antiqua"/>
          <w:b/>
        </w:rPr>
        <w:t>3. Bulgular</w:t>
      </w:r>
    </w:p>
    <w:p w:rsidR="00CB3956" w:rsidRPr="00CB3956" w:rsidRDefault="00CB3956" w:rsidP="00B43438">
      <w:pPr>
        <w:pStyle w:val="ListParagraph"/>
        <w:autoSpaceDE w:val="0"/>
        <w:autoSpaceDN w:val="0"/>
        <w:adjustRightInd w:val="0"/>
        <w:spacing w:after="0" w:line="240" w:lineRule="auto"/>
        <w:ind w:left="0" w:firstLine="425"/>
        <w:jc w:val="both"/>
        <w:rPr>
          <w:rFonts w:ascii="Book Antiqua" w:hAnsi="Book Antiqua"/>
        </w:rPr>
      </w:pPr>
      <w:r w:rsidRPr="00CB3956">
        <w:rPr>
          <w:rFonts w:ascii="Book Antiqua" w:hAnsi="Book Antiqua"/>
        </w:rPr>
        <w:t xml:space="preserve">Buraya araştırma makaleleri için bulgular kısmı eklenmeli ve yukarıdaki önerilere bu başlık altında da dikkat edilmelidir. Çalışmada izlenen araştırma yöntemine göre, başlıklar yazar tarafından uygun şekilde kurgulanmalıdır.  </w:t>
      </w:r>
    </w:p>
    <w:p w:rsidR="00CB3956" w:rsidRPr="00CB3956" w:rsidRDefault="00CB3956" w:rsidP="00B43438">
      <w:pPr>
        <w:pStyle w:val="ListParagraph"/>
        <w:autoSpaceDE w:val="0"/>
        <w:autoSpaceDN w:val="0"/>
        <w:adjustRightInd w:val="0"/>
        <w:spacing w:after="0" w:line="240" w:lineRule="auto"/>
        <w:ind w:left="0" w:firstLine="425"/>
        <w:jc w:val="both"/>
        <w:rPr>
          <w:rFonts w:ascii="Book Antiqua" w:hAnsi="Book Antiqua"/>
          <w:b/>
        </w:rPr>
      </w:pPr>
      <w:r w:rsidRPr="00CB3956">
        <w:rPr>
          <w:rFonts w:ascii="Book Antiqua" w:hAnsi="Book Antiqua"/>
          <w:b/>
        </w:rPr>
        <w:t>3.1. Alt Başlık Küçük Harfle Yazılmalıdır</w:t>
      </w:r>
    </w:p>
    <w:p w:rsidR="00CB3956" w:rsidRPr="00CB3956" w:rsidRDefault="00CB3956" w:rsidP="00B43438">
      <w:pPr>
        <w:pStyle w:val="ListParagraph"/>
        <w:autoSpaceDE w:val="0"/>
        <w:autoSpaceDN w:val="0"/>
        <w:adjustRightInd w:val="0"/>
        <w:spacing w:after="0" w:line="240" w:lineRule="auto"/>
        <w:ind w:left="0" w:firstLine="425"/>
        <w:jc w:val="both"/>
        <w:rPr>
          <w:rFonts w:ascii="Book Antiqua" w:hAnsi="Book Antiqua"/>
        </w:rPr>
      </w:pPr>
      <w:r w:rsidRPr="00CB3956">
        <w:rPr>
          <w:rFonts w:ascii="Book Antiqua" w:hAnsi="Book Antiqua"/>
        </w:rPr>
        <w:t xml:space="preserve">Alt başlıklar ilk harfleri büyük harfle ve yukarıdaki formata uygun yazılmalıdır. Burada olduğu gibi alt bölümlerde de bu formata dikkat edilmelidir. </w:t>
      </w:r>
      <w:r w:rsidRPr="00CB3956">
        <w:rPr>
          <w:rFonts w:ascii="Book Antiqua" w:hAnsi="Book Antiqua"/>
          <w:color w:val="FF0000"/>
        </w:rPr>
        <w:t xml:space="preserve">(Biçimlendirmeyi bozmadan buraya ekleyebilirsiniz) (Biçimlendirmeyi bozmadan buraya ekleyebilirsiniz) (Biçimlendirmeyi bozmadan buraya ekleyebilirsiniz) </w:t>
      </w:r>
    </w:p>
    <w:p w:rsidR="00CB3956" w:rsidRDefault="00CB3956" w:rsidP="00B43438">
      <w:pPr>
        <w:pStyle w:val="ListParagraph"/>
        <w:autoSpaceDE w:val="0"/>
        <w:autoSpaceDN w:val="0"/>
        <w:adjustRightInd w:val="0"/>
        <w:spacing w:after="0" w:line="240" w:lineRule="auto"/>
        <w:ind w:left="0" w:firstLine="426"/>
        <w:jc w:val="both"/>
        <w:rPr>
          <w:rFonts w:ascii="Book Antiqua" w:hAnsi="Book Antiqua"/>
        </w:rPr>
      </w:pPr>
      <w:r w:rsidRPr="00CB3956">
        <w:rPr>
          <w:rFonts w:ascii="Book Antiqua" w:hAnsi="Book Antiqua"/>
        </w:rPr>
        <w:t>Grafik gösteriminde aşağıdaki örnekten yararlanılabilir.</w:t>
      </w:r>
    </w:p>
    <w:p w:rsidR="00CB3956" w:rsidRPr="00977171" w:rsidRDefault="00CB3956" w:rsidP="00CB3956">
      <w:pPr>
        <w:keepNext/>
        <w:spacing w:before="120" w:after="120"/>
        <w:jc w:val="center"/>
        <w:rPr>
          <w:rFonts w:ascii="Arial Narrow" w:hAnsi="Arial Narrow"/>
        </w:rPr>
      </w:pPr>
      <w:r w:rsidRPr="00977171">
        <w:rPr>
          <w:rFonts w:ascii="Arial Narrow" w:hAnsi="Arial Narrow"/>
          <w:noProof/>
        </w:rPr>
        <w:drawing>
          <wp:inline distT="0" distB="0" distL="0" distR="0" wp14:anchorId="0A1ED819" wp14:editId="5C54FEE6">
            <wp:extent cx="5149850" cy="1714323"/>
            <wp:effectExtent l="0" t="0" r="0" b="635"/>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3598" b="10001"/>
                    <a:stretch/>
                  </pic:blipFill>
                  <pic:spPr bwMode="auto">
                    <a:xfrm>
                      <a:off x="0" y="0"/>
                      <a:ext cx="5178146" cy="1723743"/>
                    </a:xfrm>
                    <a:prstGeom prst="rect">
                      <a:avLst/>
                    </a:prstGeom>
                    <a:ln>
                      <a:noFill/>
                    </a:ln>
                    <a:extLst>
                      <a:ext uri="{53640926-AAD7-44D8-BBD7-CCE9431645EC}">
                        <a14:shadowObscured xmlns:a14="http://schemas.microsoft.com/office/drawing/2010/main"/>
                      </a:ext>
                    </a:extLst>
                  </pic:spPr>
                </pic:pic>
              </a:graphicData>
            </a:graphic>
          </wp:inline>
        </w:drawing>
      </w:r>
    </w:p>
    <w:p w:rsidR="00CB3956" w:rsidRDefault="00CB3956" w:rsidP="00B43438">
      <w:pPr>
        <w:jc w:val="center"/>
        <w:rPr>
          <w:rFonts w:ascii="Book Antiqua" w:eastAsiaTheme="minorEastAsia" w:hAnsi="Book Antiqua"/>
          <w:b/>
          <w:sz w:val="22"/>
          <w:szCs w:val="22"/>
        </w:rPr>
      </w:pPr>
      <w:r w:rsidRPr="00901DFF">
        <w:rPr>
          <w:rFonts w:ascii="Book Antiqua" w:eastAsiaTheme="minorEastAsia" w:hAnsi="Book Antiqua"/>
          <w:b/>
          <w:sz w:val="22"/>
          <w:szCs w:val="22"/>
        </w:rPr>
        <w:t xml:space="preserve">Grafik 1. Grafik Başlığı </w:t>
      </w:r>
    </w:p>
    <w:p w:rsidR="00492ADE" w:rsidRPr="00901DFF" w:rsidRDefault="00492ADE" w:rsidP="00B43438">
      <w:pPr>
        <w:jc w:val="center"/>
        <w:rPr>
          <w:rFonts w:ascii="Book Antiqua" w:eastAsiaTheme="minorEastAsia" w:hAnsi="Book Antiqua"/>
          <w:b/>
          <w:sz w:val="22"/>
          <w:szCs w:val="22"/>
        </w:rPr>
      </w:pPr>
    </w:p>
    <w:p w:rsidR="00CB3956" w:rsidRDefault="00CB3956" w:rsidP="005538AE">
      <w:pPr>
        <w:pStyle w:val="ListParagraph"/>
        <w:autoSpaceDE w:val="0"/>
        <w:autoSpaceDN w:val="0"/>
        <w:adjustRightInd w:val="0"/>
        <w:spacing w:after="0" w:line="240" w:lineRule="auto"/>
        <w:ind w:left="0" w:firstLine="425"/>
        <w:jc w:val="both"/>
        <w:rPr>
          <w:rFonts w:ascii="Book Antiqua" w:hAnsi="Book Antiqua"/>
          <w:color w:val="FF0000"/>
        </w:rPr>
      </w:pPr>
      <w:r w:rsidRPr="00CB3956">
        <w:rPr>
          <w:rFonts w:ascii="Book Antiqua" w:hAnsi="Book Antiqua"/>
        </w:rPr>
        <w:t xml:space="preserve">Grafik açıklamasında başlık sonrası bir satır boşluk bırakılmalıdır. </w:t>
      </w:r>
      <w:r w:rsidRPr="00CB3956">
        <w:rPr>
          <w:rFonts w:ascii="Book Antiqua" w:hAnsi="Book Antiqua"/>
          <w:color w:val="FF0000"/>
        </w:rPr>
        <w:t>Biçimlendirmeyi bozmadan buraya ekleyebilirsiniz</w:t>
      </w:r>
      <w:proofErr w:type="gramStart"/>
      <w:r w:rsidRPr="00CB3956">
        <w:rPr>
          <w:rFonts w:ascii="Book Antiqua" w:hAnsi="Book Antiqua"/>
          <w:color w:val="FF0000"/>
        </w:rPr>
        <w:t>)</w:t>
      </w:r>
      <w:proofErr w:type="gramEnd"/>
      <w:r w:rsidRPr="00CB3956">
        <w:rPr>
          <w:rFonts w:ascii="Book Antiqua" w:hAnsi="Book Antiqua"/>
          <w:color w:val="FF0000"/>
        </w:rPr>
        <w:t xml:space="preserve"> (Biçimlendirmeyi bozmadan buraya ekleyebilirsiniz) (Biçimlendirmeyi bozmadan buraya ekleyebilirsiniz) </w:t>
      </w:r>
    </w:p>
    <w:p w:rsidR="00492ADE" w:rsidRDefault="00492ADE" w:rsidP="00901D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olor w:val="FF0000"/>
          <w:sz w:val="22"/>
          <w:szCs w:val="22"/>
        </w:rPr>
      </w:pPr>
    </w:p>
    <w:p w:rsidR="00CB3956" w:rsidRPr="00CB3956" w:rsidRDefault="00CB3956" w:rsidP="00B43438">
      <w:pPr>
        <w:jc w:val="center"/>
        <w:rPr>
          <w:rFonts w:ascii="Book Antiqua" w:eastAsiaTheme="minorEastAsia" w:hAnsi="Book Antiqua"/>
          <w:b/>
          <w:sz w:val="22"/>
          <w:szCs w:val="22"/>
        </w:rPr>
      </w:pPr>
      <w:r w:rsidRPr="00CB3956">
        <w:rPr>
          <w:rFonts w:ascii="Book Antiqua" w:eastAsiaTheme="minorEastAsia" w:hAnsi="Book Antiqua"/>
          <w:b/>
          <w:sz w:val="22"/>
          <w:szCs w:val="22"/>
        </w:rPr>
        <w:t>Tablo 2. Tablo Başlığı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9"/>
        <w:gridCol w:w="2136"/>
        <w:gridCol w:w="396"/>
        <w:gridCol w:w="711"/>
        <w:gridCol w:w="801"/>
        <w:gridCol w:w="921"/>
      </w:tblGrid>
      <w:tr w:rsidR="00CB3956" w:rsidRPr="00CB3956" w:rsidTr="00CB3956">
        <w:trPr>
          <w:trHeight w:val="19"/>
          <w:jc w:val="center"/>
        </w:trPr>
        <w:tc>
          <w:tcPr>
            <w:tcW w:w="0" w:type="auto"/>
            <w:tcBorders>
              <w:top w:val="single" w:sz="8" w:space="0" w:color="auto"/>
              <w:left w:val="single" w:sz="8" w:space="0" w:color="auto"/>
              <w:bottom w:val="single" w:sz="4" w:space="0" w:color="auto"/>
              <w:right w:val="single" w:sz="4" w:space="0" w:color="auto"/>
            </w:tcBorders>
            <w:vAlign w:val="center"/>
          </w:tcPr>
          <w:p w:rsidR="00CB3956" w:rsidRPr="00CB3956" w:rsidRDefault="00CB3956" w:rsidP="00CB3956">
            <w:pPr>
              <w:jc w:val="both"/>
              <w:rPr>
                <w:rFonts w:ascii="Book Antiqua" w:eastAsiaTheme="minorEastAsia" w:hAnsi="Book Antiqua"/>
                <w:b/>
                <w:sz w:val="18"/>
                <w:szCs w:val="18"/>
              </w:rPr>
            </w:pPr>
            <w:r w:rsidRPr="00CB3956">
              <w:rPr>
                <w:rFonts w:ascii="Book Antiqua" w:eastAsiaTheme="minorEastAsia" w:hAnsi="Book Antiqua"/>
                <w:b/>
                <w:sz w:val="18"/>
                <w:szCs w:val="18"/>
              </w:rPr>
              <w:t>Değişkenler</w:t>
            </w:r>
          </w:p>
        </w:tc>
        <w:tc>
          <w:tcPr>
            <w:tcW w:w="0" w:type="auto"/>
            <w:tcBorders>
              <w:top w:val="single" w:sz="8" w:space="0" w:color="auto"/>
              <w:left w:val="single" w:sz="4" w:space="0" w:color="auto"/>
              <w:bottom w:val="single" w:sz="4" w:space="0" w:color="auto"/>
              <w:right w:val="single" w:sz="4" w:space="0" w:color="auto"/>
            </w:tcBorders>
            <w:vAlign w:val="center"/>
          </w:tcPr>
          <w:p w:rsidR="00CB3956" w:rsidRPr="00CB3956" w:rsidRDefault="00CB3956" w:rsidP="00CB3956">
            <w:pPr>
              <w:tabs>
                <w:tab w:val="num" w:pos="0"/>
              </w:tabs>
              <w:jc w:val="both"/>
              <w:rPr>
                <w:rFonts w:ascii="Book Antiqua" w:eastAsiaTheme="minorEastAsia" w:hAnsi="Book Antiqua"/>
                <w:b/>
                <w:sz w:val="18"/>
                <w:szCs w:val="18"/>
                <w:lang w:val="en-US"/>
              </w:rPr>
            </w:pPr>
            <w:proofErr w:type="spellStart"/>
            <w:r w:rsidRPr="00CB3956">
              <w:rPr>
                <w:rFonts w:ascii="Book Antiqua" w:eastAsiaTheme="minorEastAsia" w:hAnsi="Book Antiqua"/>
                <w:b/>
                <w:sz w:val="18"/>
                <w:szCs w:val="18"/>
                <w:lang w:val="en-US"/>
              </w:rPr>
              <w:t>Gruplar</w:t>
            </w:r>
            <w:proofErr w:type="spellEnd"/>
          </w:p>
        </w:tc>
        <w:tc>
          <w:tcPr>
            <w:tcW w:w="0" w:type="auto"/>
            <w:tcBorders>
              <w:top w:val="single" w:sz="8" w:space="0" w:color="auto"/>
              <w:left w:val="single" w:sz="4" w:space="0" w:color="auto"/>
              <w:bottom w:val="single" w:sz="4" w:space="0" w:color="auto"/>
              <w:right w:val="single" w:sz="4" w:space="0" w:color="auto"/>
            </w:tcBorders>
            <w:vAlign w:val="center"/>
          </w:tcPr>
          <w:p w:rsidR="00CB3956" w:rsidRPr="00CB3956" w:rsidRDefault="00CB3956" w:rsidP="00CB3956">
            <w:pPr>
              <w:autoSpaceDE w:val="0"/>
              <w:autoSpaceDN w:val="0"/>
              <w:adjustRightInd w:val="0"/>
              <w:jc w:val="both"/>
              <w:rPr>
                <w:rFonts w:ascii="Book Antiqua" w:eastAsiaTheme="minorEastAsia" w:hAnsi="Book Antiqua"/>
                <w:sz w:val="18"/>
                <w:szCs w:val="18"/>
                <w:lang w:val="en-US"/>
              </w:rPr>
            </w:pPr>
            <w:r w:rsidRPr="00CB3956">
              <w:rPr>
                <w:rFonts w:ascii="Book Antiqua" w:eastAsiaTheme="minorEastAsia" w:hAnsi="Book Antiqua"/>
                <w:sz w:val="18"/>
                <w:szCs w:val="18"/>
                <w:lang w:val="en-US"/>
              </w:rPr>
              <w:t>N</w:t>
            </w:r>
          </w:p>
        </w:tc>
        <w:tc>
          <w:tcPr>
            <w:tcW w:w="0" w:type="auto"/>
            <w:tcBorders>
              <w:top w:val="single" w:sz="8" w:space="0" w:color="auto"/>
              <w:left w:val="single" w:sz="4" w:space="0" w:color="auto"/>
              <w:bottom w:val="single" w:sz="4" w:space="0" w:color="auto"/>
              <w:right w:val="single" w:sz="4" w:space="0" w:color="auto"/>
            </w:tcBorders>
            <w:vAlign w:val="center"/>
          </w:tcPr>
          <w:p w:rsidR="00CB3956" w:rsidRPr="00CB3956" w:rsidRDefault="00CB3956" w:rsidP="00CB3956">
            <w:pPr>
              <w:autoSpaceDE w:val="0"/>
              <w:autoSpaceDN w:val="0"/>
              <w:adjustRightInd w:val="0"/>
              <w:jc w:val="both"/>
              <w:rPr>
                <w:rFonts w:ascii="Book Antiqua" w:eastAsiaTheme="minorEastAsia" w:hAnsi="Book Antiqua"/>
                <w:sz w:val="18"/>
                <w:szCs w:val="18"/>
                <w:lang w:val="en-US"/>
              </w:rPr>
            </w:pPr>
            <w:r w:rsidRPr="00CB3956">
              <w:rPr>
                <w:rFonts w:ascii="Book Antiqua" w:eastAsiaTheme="minorEastAsia" w:hAnsi="Book Antiqua"/>
                <w:sz w:val="18"/>
                <w:szCs w:val="18"/>
                <w:lang w:val="en-US"/>
              </w:rPr>
              <w:object w:dxaOrig="2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2pt" o:ole="">
                  <v:imagedata r:id="rId10" o:title=""/>
                </v:shape>
                <o:OLEObject Type="Embed" ProgID="Equation.3" ShapeID="_x0000_i1025" DrawAspect="Content" ObjectID="_1796640819" r:id="rId11"/>
              </w:object>
            </w:r>
          </w:p>
        </w:tc>
        <w:tc>
          <w:tcPr>
            <w:tcW w:w="0" w:type="auto"/>
            <w:tcBorders>
              <w:top w:val="single" w:sz="8" w:space="0" w:color="auto"/>
              <w:left w:val="single" w:sz="4" w:space="0" w:color="auto"/>
              <w:bottom w:val="single" w:sz="4" w:space="0" w:color="auto"/>
              <w:right w:val="single" w:sz="4" w:space="0" w:color="auto"/>
            </w:tcBorders>
            <w:vAlign w:val="center"/>
          </w:tcPr>
          <w:p w:rsidR="00CB3956" w:rsidRPr="00CB3956" w:rsidRDefault="00CB3956" w:rsidP="00CB3956">
            <w:pPr>
              <w:autoSpaceDE w:val="0"/>
              <w:autoSpaceDN w:val="0"/>
              <w:adjustRightInd w:val="0"/>
              <w:jc w:val="both"/>
              <w:rPr>
                <w:rFonts w:ascii="Book Antiqua" w:eastAsiaTheme="minorEastAsia" w:hAnsi="Book Antiqua"/>
                <w:sz w:val="18"/>
                <w:szCs w:val="18"/>
                <w:lang w:val="en-US"/>
              </w:rPr>
            </w:pPr>
            <w:proofErr w:type="spellStart"/>
            <w:r w:rsidRPr="00CB3956">
              <w:rPr>
                <w:rFonts w:ascii="Book Antiqua" w:eastAsiaTheme="minorEastAsia" w:hAnsi="Book Antiqua"/>
                <w:sz w:val="18"/>
                <w:szCs w:val="18"/>
                <w:lang w:val="en-US"/>
              </w:rPr>
              <w:t>ss</w:t>
            </w:r>
            <w:proofErr w:type="spellEnd"/>
          </w:p>
        </w:tc>
        <w:tc>
          <w:tcPr>
            <w:tcW w:w="0" w:type="auto"/>
            <w:tcBorders>
              <w:top w:val="single" w:sz="8" w:space="0" w:color="auto"/>
              <w:left w:val="single" w:sz="4" w:space="0" w:color="auto"/>
              <w:bottom w:val="single" w:sz="4" w:space="0" w:color="auto"/>
              <w:right w:val="single" w:sz="8" w:space="0" w:color="auto"/>
            </w:tcBorders>
            <w:vAlign w:val="center"/>
          </w:tcPr>
          <w:p w:rsidR="00CB3956" w:rsidRPr="00CB3956" w:rsidRDefault="00CB3956" w:rsidP="00CB3956">
            <w:pPr>
              <w:jc w:val="both"/>
              <w:rPr>
                <w:rFonts w:ascii="Book Antiqua" w:eastAsiaTheme="minorEastAsia" w:hAnsi="Book Antiqua"/>
                <w:b/>
                <w:sz w:val="18"/>
                <w:szCs w:val="18"/>
              </w:rPr>
            </w:pPr>
            <w:r w:rsidRPr="00CB3956">
              <w:rPr>
                <w:rFonts w:ascii="Book Antiqua" w:eastAsiaTheme="minorEastAsia" w:hAnsi="Book Antiqua"/>
                <w:b/>
                <w:sz w:val="18"/>
                <w:szCs w:val="18"/>
              </w:rPr>
              <w:t>Fark</w:t>
            </w:r>
          </w:p>
        </w:tc>
      </w:tr>
      <w:tr w:rsidR="00CB3956" w:rsidRPr="00CB3956" w:rsidTr="00CB3956">
        <w:trPr>
          <w:trHeight w:val="19"/>
          <w:jc w:val="center"/>
        </w:trPr>
        <w:tc>
          <w:tcPr>
            <w:tcW w:w="0" w:type="auto"/>
            <w:vMerge w:val="restart"/>
            <w:tcBorders>
              <w:top w:val="single" w:sz="8" w:space="0" w:color="auto"/>
              <w:left w:val="single" w:sz="8" w:space="0" w:color="auto"/>
              <w:right w:val="single" w:sz="4" w:space="0" w:color="auto"/>
            </w:tcBorders>
            <w:vAlign w:val="center"/>
          </w:tcPr>
          <w:p w:rsidR="00CB3956" w:rsidRPr="00CB3956" w:rsidRDefault="00CB3956" w:rsidP="00CB3956">
            <w:pPr>
              <w:jc w:val="both"/>
              <w:rPr>
                <w:rFonts w:ascii="Book Antiqua" w:eastAsiaTheme="minorEastAsia" w:hAnsi="Book Antiqua"/>
                <w:sz w:val="18"/>
                <w:szCs w:val="18"/>
              </w:rPr>
            </w:pPr>
            <w:r w:rsidRPr="00CB3956">
              <w:rPr>
                <w:rFonts w:ascii="Book Antiqua" w:eastAsiaTheme="minorEastAsia" w:hAnsi="Book Antiqua"/>
                <w:sz w:val="18"/>
                <w:szCs w:val="18"/>
              </w:rPr>
              <w:t>İşletme Türü</w:t>
            </w:r>
          </w:p>
        </w:tc>
        <w:tc>
          <w:tcPr>
            <w:tcW w:w="0" w:type="auto"/>
            <w:tcBorders>
              <w:top w:val="single" w:sz="8" w:space="0" w:color="auto"/>
              <w:left w:val="single" w:sz="4" w:space="0" w:color="auto"/>
              <w:bottom w:val="single" w:sz="4" w:space="0" w:color="auto"/>
              <w:right w:val="single" w:sz="4" w:space="0" w:color="auto"/>
            </w:tcBorders>
            <w:vAlign w:val="center"/>
          </w:tcPr>
          <w:p w:rsidR="00CB3956" w:rsidRPr="00CB3956" w:rsidRDefault="00CB3956" w:rsidP="00CB3956">
            <w:pPr>
              <w:jc w:val="both"/>
              <w:rPr>
                <w:rFonts w:ascii="Book Antiqua" w:eastAsiaTheme="minorEastAsia" w:hAnsi="Book Antiqua"/>
                <w:sz w:val="18"/>
                <w:szCs w:val="18"/>
              </w:rPr>
            </w:pPr>
            <w:r w:rsidRPr="00CB3956">
              <w:rPr>
                <w:rFonts w:ascii="Book Antiqua" w:eastAsiaTheme="minorEastAsia" w:hAnsi="Book Antiqua"/>
                <w:sz w:val="18"/>
                <w:szCs w:val="18"/>
              </w:rPr>
              <w:t>Butik Otel</w:t>
            </w:r>
          </w:p>
        </w:tc>
        <w:tc>
          <w:tcPr>
            <w:tcW w:w="0" w:type="auto"/>
            <w:tcBorders>
              <w:top w:val="single" w:sz="8" w:space="0" w:color="auto"/>
              <w:left w:val="single" w:sz="4" w:space="0" w:color="auto"/>
              <w:bottom w:val="single" w:sz="4" w:space="0" w:color="auto"/>
              <w:right w:val="single" w:sz="4" w:space="0" w:color="auto"/>
            </w:tcBorders>
            <w:vAlign w:val="center"/>
          </w:tcPr>
          <w:p w:rsidR="00CB3956" w:rsidRPr="00CB3956" w:rsidRDefault="00CB3956" w:rsidP="00CB3956">
            <w:pPr>
              <w:jc w:val="both"/>
              <w:rPr>
                <w:rFonts w:ascii="Book Antiqua" w:eastAsiaTheme="minorEastAsia" w:hAnsi="Book Antiqua"/>
                <w:sz w:val="18"/>
                <w:szCs w:val="18"/>
              </w:rPr>
            </w:pPr>
            <w:r w:rsidRPr="00CB3956">
              <w:rPr>
                <w:rFonts w:ascii="Book Antiqua" w:eastAsiaTheme="minorEastAsia" w:hAnsi="Book Antiqua"/>
                <w:sz w:val="18"/>
                <w:szCs w:val="18"/>
              </w:rPr>
              <w:t>13</w:t>
            </w:r>
          </w:p>
        </w:tc>
        <w:tc>
          <w:tcPr>
            <w:tcW w:w="0" w:type="auto"/>
            <w:tcBorders>
              <w:top w:val="single" w:sz="8" w:space="0" w:color="auto"/>
              <w:left w:val="single" w:sz="4" w:space="0" w:color="auto"/>
              <w:bottom w:val="single" w:sz="4" w:space="0" w:color="auto"/>
              <w:right w:val="single" w:sz="4" w:space="0" w:color="auto"/>
            </w:tcBorders>
            <w:vAlign w:val="center"/>
          </w:tcPr>
          <w:p w:rsidR="00CB3956" w:rsidRPr="00CB3956" w:rsidRDefault="00CB3956" w:rsidP="00CB3956">
            <w:pPr>
              <w:jc w:val="both"/>
              <w:rPr>
                <w:rFonts w:ascii="Book Antiqua" w:eastAsiaTheme="minorEastAsia" w:hAnsi="Book Antiqua"/>
                <w:sz w:val="18"/>
                <w:szCs w:val="18"/>
              </w:rPr>
            </w:pPr>
            <w:r w:rsidRPr="00CB3956">
              <w:rPr>
                <w:rFonts w:ascii="Book Antiqua" w:eastAsiaTheme="minorEastAsia" w:hAnsi="Book Antiqua"/>
                <w:sz w:val="18"/>
                <w:szCs w:val="18"/>
              </w:rPr>
              <w:t>4.1119</w:t>
            </w:r>
          </w:p>
        </w:tc>
        <w:tc>
          <w:tcPr>
            <w:tcW w:w="0" w:type="auto"/>
            <w:tcBorders>
              <w:top w:val="single" w:sz="8" w:space="0" w:color="auto"/>
              <w:left w:val="single" w:sz="4" w:space="0" w:color="auto"/>
              <w:bottom w:val="single" w:sz="4" w:space="0" w:color="auto"/>
              <w:right w:val="single" w:sz="4" w:space="0" w:color="auto"/>
            </w:tcBorders>
            <w:vAlign w:val="center"/>
          </w:tcPr>
          <w:p w:rsidR="00CB3956" w:rsidRPr="00CB3956" w:rsidRDefault="00CB3956" w:rsidP="00CB3956">
            <w:pPr>
              <w:jc w:val="both"/>
              <w:rPr>
                <w:rFonts w:ascii="Book Antiqua" w:eastAsiaTheme="minorEastAsia" w:hAnsi="Book Antiqua"/>
                <w:sz w:val="18"/>
                <w:szCs w:val="18"/>
              </w:rPr>
            </w:pPr>
            <w:r w:rsidRPr="00CB3956">
              <w:rPr>
                <w:rFonts w:ascii="Book Antiqua" w:eastAsiaTheme="minorEastAsia" w:hAnsi="Book Antiqua"/>
                <w:sz w:val="18"/>
                <w:szCs w:val="18"/>
              </w:rPr>
              <w:t>0.48234</w:t>
            </w:r>
          </w:p>
        </w:tc>
        <w:tc>
          <w:tcPr>
            <w:tcW w:w="0" w:type="auto"/>
            <w:vMerge w:val="restart"/>
            <w:tcBorders>
              <w:top w:val="single" w:sz="8" w:space="0" w:color="auto"/>
              <w:left w:val="single" w:sz="4" w:space="0" w:color="auto"/>
              <w:right w:val="single" w:sz="8" w:space="0" w:color="auto"/>
            </w:tcBorders>
            <w:vAlign w:val="center"/>
          </w:tcPr>
          <w:p w:rsidR="00CB3956" w:rsidRPr="00CB3956" w:rsidRDefault="00CB3956" w:rsidP="00CB3956">
            <w:pPr>
              <w:jc w:val="both"/>
              <w:rPr>
                <w:rFonts w:ascii="Book Antiqua" w:eastAsiaTheme="minorEastAsia" w:hAnsi="Book Antiqua"/>
                <w:sz w:val="18"/>
                <w:szCs w:val="18"/>
              </w:rPr>
            </w:pPr>
            <w:r w:rsidRPr="00CB3956">
              <w:rPr>
                <w:rFonts w:ascii="Book Antiqua" w:eastAsiaTheme="minorEastAsia" w:hAnsi="Book Antiqua"/>
                <w:sz w:val="18"/>
                <w:szCs w:val="18"/>
              </w:rPr>
              <w:t>F=19.052</w:t>
            </w:r>
          </w:p>
          <w:p w:rsidR="00CB3956" w:rsidRPr="00CB3956" w:rsidRDefault="00CB3956" w:rsidP="00CB3956">
            <w:pPr>
              <w:jc w:val="both"/>
              <w:rPr>
                <w:rFonts w:ascii="Book Antiqua" w:eastAsiaTheme="minorEastAsia" w:hAnsi="Book Antiqua"/>
                <w:sz w:val="18"/>
                <w:szCs w:val="18"/>
              </w:rPr>
            </w:pPr>
            <w:proofErr w:type="gramStart"/>
            <w:r w:rsidRPr="00CB3956">
              <w:rPr>
                <w:rFonts w:ascii="Book Antiqua" w:eastAsiaTheme="minorEastAsia" w:hAnsi="Book Antiqua"/>
                <w:sz w:val="18"/>
                <w:szCs w:val="18"/>
              </w:rPr>
              <w:t>p</w:t>
            </w:r>
            <w:proofErr w:type="gramEnd"/>
            <w:r w:rsidRPr="00CB3956">
              <w:rPr>
                <w:rFonts w:ascii="Book Antiqua" w:eastAsiaTheme="minorEastAsia" w:hAnsi="Book Antiqua"/>
                <w:sz w:val="18"/>
                <w:szCs w:val="18"/>
              </w:rPr>
              <w:t>=0.00*</w:t>
            </w:r>
          </w:p>
        </w:tc>
      </w:tr>
      <w:tr w:rsidR="00CB3956" w:rsidRPr="00CB3956" w:rsidTr="00CB3956">
        <w:trPr>
          <w:trHeight w:val="19"/>
          <w:jc w:val="center"/>
        </w:trPr>
        <w:tc>
          <w:tcPr>
            <w:tcW w:w="0" w:type="auto"/>
            <w:vMerge/>
            <w:tcBorders>
              <w:left w:val="single" w:sz="8" w:space="0" w:color="auto"/>
              <w:right w:val="single" w:sz="4" w:space="0" w:color="auto"/>
            </w:tcBorders>
            <w:vAlign w:val="center"/>
          </w:tcPr>
          <w:p w:rsidR="00CB3956" w:rsidRPr="00CB3956" w:rsidRDefault="00CB3956" w:rsidP="00CB3956">
            <w:pPr>
              <w:jc w:val="both"/>
              <w:rPr>
                <w:rFonts w:ascii="Book Antiqua" w:eastAsiaTheme="minorEastAsia" w:hAnsi="Book Antiqua"/>
                <w:sz w:val="18"/>
                <w:szCs w:val="18"/>
              </w:rPr>
            </w:pPr>
          </w:p>
        </w:tc>
        <w:tc>
          <w:tcPr>
            <w:tcW w:w="0" w:type="auto"/>
            <w:tcBorders>
              <w:top w:val="single" w:sz="8" w:space="0" w:color="auto"/>
              <w:left w:val="single" w:sz="4" w:space="0" w:color="auto"/>
              <w:bottom w:val="single" w:sz="4" w:space="0" w:color="auto"/>
              <w:right w:val="single" w:sz="4" w:space="0" w:color="auto"/>
            </w:tcBorders>
            <w:vAlign w:val="center"/>
          </w:tcPr>
          <w:p w:rsidR="00CB3956" w:rsidRPr="00CB3956" w:rsidRDefault="00CB3956" w:rsidP="00CB3956">
            <w:pPr>
              <w:jc w:val="both"/>
              <w:rPr>
                <w:rFonts w:ascii="Book Antiqua" w:eastAsiaTheme="minorEastAsia" w:hAnsi="Book Antiqua"/>
                <w:sz w:val="18"/>
                <w:szCs w:val="18"/>
              </w:rPr>
            </w:pPr>
            <w:r w:rsidRPr="00CB3956">
              <w:rPr>
                <w:rFonts w:ascii="Book Antiqua" w:eastAsiaTheme="minorEastAsia" w:hAnsi="Book Antiqua"/>
                <w:sz w:val="18"/>
                <w:szCs w:val="18"/>
              </w:rPr>
              <w:t>Pansiyon</w:t>
            </w:r>
          </w:p>
        </w:tc>
        <w:tc>
          <w:tcPr>
            <w:tcW w:w="0" w:type="auto"/>
            <w:tcBorders>
              <w:top w:val="single" w:sz="8" w:space="0" w:color="auto"/>
              <w:left w:val="single" w:sz="4" w:space="0" w:color="auto"/>
              <w:bottom w:val="single" w:sz="4" w:space="0" w:color="auto"/>
              <w:right w:val="single" w:sz="4" w:space="0" w:color="auto"/>
            </w:tcBorders>
            <w:vAlign w:val="center"/>
          </w:tcPr>
          <w:p w:rsidR="00CB3956" w:rsidRPr="00CB3956" w:rsidRDefault="00CB3956" w:rsidP="00CB3956">
            <w:pPr>
              <w:jc w:val="both"/>
              <w:rPr>
                <w:rFonts w:ascii="Book Antiqua" w:eastAsiaTheme="minorEastAsia" w:hAnsi="Book Antiqua"/>
                <w:sz w:val="18"/>
                <w:szCs w:val="18"/>
              </w:rPr>
            </w:pPr>
            <w:r w:rsidRPr="00CB3956">
              <w:rPr>
                <w:rFonts w:ascii="Book Antiqua" w:eastAsiaTheme="minorEastAsia" w:hAnsi="Book Antiqua"/>
                <w:sz w:val="18"/>
                <w:szCs w:val="18"/>
              </w:rPr>
              <w:t>2</w:t>
            </w:r>
          </w:p>
        </w:tc>
        <w:tc>
          <w:tcPr>
            <w:tcW w:w="0" w:type="auto"/>
            <w:tcBorders>
              <w:top w:val="single" w:sz="8" w:space="0" w:color="auto"/>
              <w:left w:val="single" w:sz="4" w:space="0" w:color="auto"/>
              <w:bottom w:val="single" w:sz="4" w:space="0" w:color="auto"/>
              <w:right w:val="single" w:sz="4" w:space="0" w:color="auto"/>
            </w:tcBorders>
            <w:vAlign w:val="center"/>
          </w:tcPr>
          <w:p w:rsidR="00CB3956" w:rsidRPr="00CB3956" w:rsidRDefault="00CB3956" w:rsidP="00CB3956">
            <w:pPr>
              <w:jc w:val="both"/>
              <w:rPr>
                <w:rFonts w:ascii="Book Antiqua" w:eastAsiaTheme="minorEastAsia" w:hAnsi="Book Antiqua"/>
                <w:sz w:val="18"/>
                <w:szCs w:val="18"/>
              </w:rPr>
            </w:pPr>
            <w:r w:rsidRPr="00CB3956">
              <w:rPr>
                <w:rFonts w:ascii="Book Antiqua" w:eastAsiaTheme="minorEastAsia" w:hAnsi="Book Antiqua"/>
                <w:sz w:val="18"/>
                <w:szCs w:val="18"/>
              </w:rPr>
              <w:t>3.8864</w:t>
            </w:r>
          </w:p>
        </w:tc>
        <w:tc>
          <w:tcPr>
            <w:tcW w:w="0" w:type="auto"/>
            <w:tcBorders>
              <w:top w:val="single" w:sz="8" w:space="0" w:color="auto"/>
              <w:left w:val="single" w:sz="4" w:space="0" w:color="auto"/>
              <w:bottom w:val="single" w:sz="4" w:space="0" w:color="auto"/>
              <w:right w:val="single" w:sz="4" w:space="0" w:color="auto"/>
            </w:tcBorders>
            <w:vAlign w:val="center"/>
          </w:tcPr>
          <w:p w:rsidR="00CB3956" w:rsidRPr="00CB3956" w:rsidRDefault="00CB3956" w:rsidP="00CB3956">
            <w:pPr>
              <w:jc w:val="both"/>
              <w:rPr>
                <w:rFonts w:ascii="Book Antiqua" w:eastAsiaTheme="minorEastAsia" w:hAnsi="Book Antiqua"/>
                <w:sz w:val="18"/>
                <w:szCs w:val="18"/>
              </w:rPr>
            </w:pPr>
            <w:r w:rsidRPr="00CB3956">
              <w:rPr>
                <w:rFonts w:ascii="Book Antiqua" w:eastAsiaTheme="minorEastAsia" w:hAnsi="Book Antiqua"/>
                <w:sz w:val="18"/>
                <w:szCs w:val="18"/>
              </w:rPr>
              <w:t>0.41784</w:t>
            </w:r>
          </w:p>
        </w:tc>
        <w:tc>
          <w:tcPr>
            <w:tcW w:w="0" w:type="auto"/>
            <w:vMerge/>
            <w:tcBorders>
              <w:left w:val="single" w:sz="4" w:space="0" w:color="auto"/>
              <w:right w:val="single" w:sz="8" w:space="0" w:color="auto"/>
            </w:tcBorders>
            <w:vAlign w:val="center"/>
          </w:tcPr>
          <w:p w:rsidR="00CB3956" w:rsidRPr="00CB3956" w:rsidRDefault="00CB3956" w:rsidP="00CB3956">
            <w:pPr>
              <w:jc w:val="both"/>
              <w:rPr>
                <w:rFonts w:ascii="Book Antiqua" w:eastAsiaTheme="minorEastAsia" w:hAnsi="Book Antiqua"/>
                <w:b/>
                <w:sz w:val="18"/>
                <w:szCs w:val="18"/>
              </w:rPr>
            </w:pPr>
          </w:p>
        </w:tc>
      </w:tr>
      <w:tr w:rsidR="00CB3956" w:rsidRPr="00CB3956" w:rsidTr="00CB3956">
        <w:trPr>
          <w:trHeight w:val="19"/>
          <w:jc w:val="center"/>
        </w:trPr>
        <w:tc>
          <w:tcPr>
            <w:tcW w:w="0" w:type="auto"/>
            <w:vMerge/>
            <w:tcBorders>
              <w:left w:val="single" w:sz="8" w:space="0" w:color="auto"/>
              <w:right w:val="single" w:sz="4" w:space="0" w:color="auto"/>
            </w:tcBorders>
            <w:vAlign w:val="center"/>
          </w:tcPr>
          <w:p w:rsidR="00CB3956" w:rsidRPr="00CB3956" w:rsidRDefault="00CB3956" w:rsidP="00CB3956">
            <w:pPr>
              <w:jc w:val="both"/>
              <w:rPr>
                <w:rFonts w:ascii="Book Antiqua" w:eastAsiaTheme="minorEastAsia" w:hAnsi="Book Antiqua"/>
                <w:sz w:val="18"/>
                <w:szCs w:val="18"/>
              </w:rPr>
            </w:pPr>
          </w:p>
        </w:tc>
        <w:tc>
          <w:tcPr>
            <w:tcW w:w="0" w:type="auto"/>
            <w:tcBorders>
              <w:top w:val="single" w:sz="8" w:space="0" w:color="auto"/>
              <w:left w:val="single" w:sz="4" w:space="0" w:color="auto"/>
              <w:bottom w:val="single" w:sz="4" w:space="0" w:color="auto"/>
              <w:right w:val="single" w:sz="4" w:space="0" w:color="auto"/>
            </w:tcBorders>
            <w:vAlign w:val="center"/>
          </w:tcPr>
          <w:p w:rsidR="00CB3956" w:rsidRPr="00CB3956" w:rsidRDefault="00CB3956" w:rsidP="00CB3956">
            <w:pPr>
              <w:jc w:val="both"/>
              <w:rPr>
                <w:rFonts w:ascii="Book Antiqua" w:eastAsiaTheme="minorEastAsia" w:hAnsi="Book Antiqua"/>
                <w:sz w:val="18"/>
                <w:szCs w:val="18"/>
              </w:rPr>
            </w:pPr>
            <w:r w:rsidRPr="00CB3956">
              <w:rPr>
                <w:rFonts w:ascii="Book Antiqua" w:eastAsiaTheme="minorEastAsia" w:hAnsi="Book Antiqua"/>
                <w:sz w:val="18"/>
                <w:szCs w:val="18"/>
              </w:rPr>
              <w:t>Restoran (50 kişi altı)</w:t>
            </w:r>
          </w:p>
        </w:tc>
        <w:tc>
          <w:tcPr>
            <w:tcW w:w="0" w:type="auto"/>
            <w:tcBorders>
              <w:top w:val="single" w:sz="8" w:space="0" w:color="auto"/>
              <w:left w:val="single" w:sz="4" w:space="0" w:color="auto"/>
              <w:bottom w:val="single" w:sz="4" w:space="0" w:color="auto"/>
              <w:right w:val="single" w:sz="4" w:space="0" w:color="auto"/>
            </w:tcBorders>
            <w:vAlign w:val="center"/>
          </w:tcPr>
          <w:p w:rsidR="00CB3956" w:rsidRPr="00CB3956" w:rsidRDefault="00CB3956" w:rsidP="00CB3956">
            <w:pPr>
              <w:jc w:val="both"/>
              <w:rPr>
                <w:rFonts w:ascii="Book Antiqua" w:eastAsiaTheme="minorEastAsia" w:hAnsi="Book Antiqua"/>
                <w:sz w:val="18"/>
                <w:szCs w:val="18"/>
              </w:rPr>
            </w:pPr>
            <w:r w:rsidRPr="00CB3956">
              <w:rPr>
                <w:rFonts w:ascii="Book Antiqua" w:eastAsiaTheme="minorEastAsia" w:hAnsi="Book Antiqua"/>
                <w:sz w:val="18"/>
                <w:szCs w:val="18"/>
              </w:rPr>
              <w:t>18</w:t>
            </w:r>
          </w:p>
        </w:tc>
        <w:tc>
          <w:tcPr>
            <w:tcW w:w="0" w:type="auto"/>
            <w:tcBorders>
              <w:top w:val="single" w:sz="8" w:space="0" w:color="auto"/>
              <w:left w:val="single" w:sz="4" w:space="0" w:color="auto"/>
              <w:bottom w:val="single" w:sz="4" w:space="0" w:color="auto"/>
              <w:right w:val="single" w:sz="4" w:space="0" w:color="auto"/>
            </w:tcBorders>
            <w:vAlign w:val="center"/>
          </w:tcPr>
          <w:p w:rsidR="00CB3956" w:rsidRPr="00CB3956" w:rsidRDefault="00CB3956" w:rsidP="00CB3956">
            <w:pPr>
              <w:jc w:val="both"/>
              <w:rPr>
                <w:rFonts w:ascii="Book Antiqua" w:eastAsiaTheme="minorEastAsia" w:hAnsi="Book Antiqua"/>
                <w:sz w:val="18"/>
                <w:szCs w:val="18"/>
              </w:rPr>
            </w:pPr>
            <w:r w:rsidRPr="00CB3956">
              <w:rPr>
                <w:rFonts w:ascii="Book Antiqua" w:eastAsiaTheme="minorEastAsia" w:hAnsi="Book Antiqua"/>
                <w:sz w:val="18"/>
                <w:szCs w:val="18"/>
              </w:rPr>
              <w:t>3.0530</w:t>
            </w:r>
          </w:p>
        </w:tc>
        <w:tc>
          <w:tcPr>
            <w:tcW w:w="0" w:type="auto"/>
            <w:tcBorders>
              <w:top w:val="single" w:sz="8" w:space="0" w:color="auto"/>
              <w:left w:val="single" w:sz="4" w:space="0" w:color="auto"/>
              <w:bottom w:val="single" w:sz="4" w:space="0" w:color="auto"/>
              <w:right w:val="single" w:sz="4" w:space="0" w:color="auto"/>
            </w:tcBorders>
            <w:vAlign w:val="center"/>
          </w:tcPr>
          <w:p w:rsidR="00CB3956" w:rsidRPr="00CB3956" w:rsidRDefault="00CB3956" w:rsidP="00CB3956">
            <w:pPr>
              <w:jc w:val="both"/>
              <w:rPr>
                <w:rFonts w:ascii="Book Antiqua" w:eastAsiaTheme="minorEastAsia" w:hAnsi="Book Antiqua"/>
                <w:sz w:val="18"/>
                <w:szCs w:val="18"/>
              </w:rPr>
            </w:pPr>
            <w:r w:rsidRPr="00CB3956">
              <w:rPr>
                <w:rFonts w:ascii="Book Antiqua" w:eastAsiaTheme="minorEastAsia" w:hAnsi="Book Antiqua"/>
                <w:sz w:val="18"/>
                <w:szCs w:val="18"/>
              </w:rPr>
              <w:t>0.2885</w:t>
            </w:r>
          </w:p>
        </w:tc>
        <w:tc>
          <w:tcPr>
            <w:tcW w:w="0" w:type="auto"/>
            <w:vMerge/>
            <w:tcBorders>
              <w:left w:val="single" w:sz="4" w:space="0" w:color="auto"/>
              <w:right w:val="single" w:sz="8" w:space="0" w:color="auto"/>
            </w:tcBorders>
            <w:vAlign w:val="center"/>
          </w:tcPr>
          <w:p w:rsidR="00CB3956" w:rsidRPr="00CB3956" w:rsidRDefault="00CB3956" w:rsidP="00CB3956">
            <w:pPr>
              <w:jc w:val="both"/>
              <w:rPr>
                <w:rFonts w:ascii="Book Antiqua" w:eastAsiaTheme="minorEastAsia" w:hAnsi="Book Antiqua"/>
                <w:b/>
                <w:sz w:val="18"/>
                <w:szCs w:val="18"/>
              </w:rPr>
            </w:pPr>
          </w:p>
        </w:tc>
      </w:tr>
      <w:tr w:rsidR="00CB3956" w:rsidRPr="00CB3956" w:rsidTr="00CB3956">
        <w:trPr>
          <w:trHeight w:val="19"/>
          <w:jc w:val="center"/>
        </w:trPr>
        <w:tc>
          <w:tcPr>
            <w:tcW w:w="0" w:type="auto"/>
            <w:vMerge/>
            <w:tcBorders>
              <w:left w:val="single" w:sz="8" w:space="0" w:color="auto"/>
              <w:right w:val="single" w:sz="4" w:space="0" w:color="auto"/>
            </w:tcBorders>
            <w:vAlign w:val="center"/>
          </w:tcPr>
          <w:p w:rsidR="00CB3956" w:rsidRPr="00CB3956" w:rsidRDefault="00CB3956" w:rsidP="00CB3956">
            <w:pPr>
              <w:jc w:val="both"/>
              <w:rPr>
                <w:rFonts w:ascii="Book Antiqua" w:eastAsiaTheme="minorEastAsia" w:hAnsi="Book Antiqua"/>
                <w:sz w:val="18"/>
                <w:szCs w:val="18"/>
              </w:rPr>
            </w:pPr>
          </w:p>
        </w:tc>
        <w:tc>
          <w:tcPr>
            <w:tcW w:w="0" w:type="auto"/>
            <w:tcBorders>
              <w:top w:val="single" w:sz="8" w:space="0" w:color="auto"/>
              <w:left w:val="single" w:sz="4" w:space="0" w:color="auto"/>
              <w:bottom w:val="single" w:sz="4" w:space="0" w:color="auto"/>
              <w:right w:val="single" w:sz="4" w:space="0" w:color="auto"/>
            </w:tcBorders>
            <w:vAlign w:val="center"/>
          </w:tcPr>
          <w:p w:rsidR="00CB3956" w:rsidRPr="00CB3956" w:rsidRDefault="00CB3956" w:rsidP="00CB3956">
            <w:pPr>
              <w:jc w:val="both"/>
              <w:rPr>
                <w:rFonts w:ascii="Book Antiqua" w:eastAsiaTheme="minorEastAsia" w:hAnsi="Book Antiqua"/>
                <w:sz w:val="18"/>
                <w:szCs w:val="18"/>
              </w:rPr>
            </w:pPr>
            <w:r w:rsidRPr="00CB3956">
              <w:rPr>
                <w:rFonts w:ascii="Book Antiqua" w:eastAsiaTheme="minorEastAsia" w:hAnsi="Book Antiqua"/>
                <w:sz w:val="18"/>
                <w:szCs w:val="18"/>
              </w:rPr>
              <w:t>Restoran (50-100 kişi)</w:t>
            </w:r>
          </w:p>
        </w:tc>
        <w:tc>
          <w:tcPr>
            <w:tcW w:w="0" w:type="auto"/>
            <w:tcBorders>
              <w:top w:val="single" w:sz="8" w:space="0" w:color="auto"/>
              <w:left w:val="single" w:sz="4" w:space="0" w:color="auto"/>
              <w:bottom w:val="single" w:sz="4" w:space="0" w:color="auto"/>
              <w:right w:val="single" w:sz="4" w:space="0" w:color="auto"/>
            </w:tcBorders>
            <w:vAlign w:val="center"/>
          </w:tcPr>
          <w:p w:rsidR="00CB3956" w:rsidRPr="00CB3956" w:rsidRDefault="00CB3956" w:rsidP="00CB3956">
            <w:pPr>
              <w:jc w:val="both"/>
              <w:rPr>
                <w:rFonts w:ascii="Book Antiqua" w:eastAsiaTheme="minorEastAsia" w:hAnsi="Book Antiqua"/>
                <w:sz w:val="18"/>
                <w:szCs w:val="18"/>
              </w:rPr>
            </w:pPr>
            <w:r w:rsidRPr="00CB3956">
              <w:rPr>
                <w:rFonts w:ascii="Book Antiqua" w:eastAsiaTheme="minorEastAsia" w:hAnsi="Book Antiqua"/>
                <w:sz w:val="18"/>
                <w:szCs w:val="18"/>
              </w:rPr>
              <w:t>15</w:t>
            </w:r>
          </w:p>
        </w:tc>
        <w:tc>
          <w:tcPr>
            <w:tcW w:w="0" w:type="auto"/>
            <w:tcBorders>
              <w:top w:val="single" w:sz="8" w:space="0" w:color="auto"/>
              <w:left w:val="single" w:sz="4" w:space="0" w:color="auto"/>
              <w:bottom w:val="single" w:sz="4" w:space="0" w:color="auto"/>
              <w:right w:val="single" w:sz="4" w:space="0" w:color="auto"/>
            </w:tcBorders>
            <w:vAlign w:val="center"/>
          </w:tcPr>
          <w:p w:rsidR="00CB3956" w:rsidRPr="00CB3956" w:rsidRDefault="00CB3956" w:rsidP="00CB3956">
            <w:pPr>
              <w:jc w:val="both"/>
              <w:rPr>
                <w:rFonts w:ascii="Book Antiqua" w:eastAsiaTheme="minorEastAsia" w:hAnsi="Book Antiqua"/>
                <w:sz w:val="18"/>
                <w:szCs w:val="18"/>
              </w:rPr>
            </w:pPr>
            <w:r w:rsidRPr="00CB3956">
              <w:rPr>
                <w:rFonts w:ascii="Book Antiqua" w:eastAsiaTheme="minorEastAsia" w:hAnsi="Book Antiqua"/>
                <w:sz w:val="18"/>
                <w:szCs w:val="18"/>
              </w:rPr>
              <w:t>3.2424</w:t>
            </w:r>
          </w:p>
        </w:tc>
        <w:tc>
          <w:tcPr>
            <w:tcW w:w="0" w:type="auto"/>
            <w:tcBorders>
              <w:top w:val="single" w:sz="8" w:space="0" w:color="auto"/>
              <w:left w:val="single" w:sz="4" w:space="0" w:color="auto"/>
              <w:bottom w:val="single" w:sz="4" w:space="0" w:color="auto"/>
              <w:right w:val="single" w:sz="4" w:space="0" w:color="auto"/>
            </w:tcBorders>
            <w:vAlign w:val="center"/>
          </w:tcPr>
          <w:p w:rsidR="00CB3956" w:rsidRPr="00CB3956" w:rsidRDefault="00CB3956" w:rsidP="00CB3956">
            <w:pPr>
              <w:jc w:val="both"/>
              <w:rPr>
                <w:rFonts w:ascii="Book Antiqua" w:eastAsiaTheme="minorEastAsia" w:hAnsi="Book Antiqua"/>
                <w:sz w:val="18"/>
                <w:szCs w:val="18"/>
              </w:rPr>
            </w:pPr>
            <w:r w:rsidRPr="00CB3956">
              <w:rPr>
                <w:rFonts w:ascii="Book Antiqua" w:eastAsiaTheme="minorEastAsia" w:hAnsi="Book Antiqua"/>
                <w:sz w:val="18"/>
                <w:szCs w:val="18"/>
              </w:rPr>
              <w:t>0.24638</w:t>
            </w:r>
          </w:p>
        </w:tc>
        <w:tc>
          <w:tcPr>
            <w:tcW w:w="0" w:type="auto"/>
            <w:vMerge/>
            <w:tcBorders>
              <w:left w:val="single" w:sz="4" w:space="0" w:color="auto"/>
              <w:right w:val="single" w:sz="8" w:space="0" w:color="auto"/>
            </w:tcBorders>
            <w:vAlign w:val="center"/>
          </w:tcPr>
          <w:p w:rsidR="00CB3956" w:rsidRPr="00CB3956" w:rsidRDefault="00CB3956" w:rsidP="00CB3956">
            <w:pPr>
              <w:jc w:val="both"/>
              <w:rPr>
                <w:rFonts w:ascii="Book Antiqua" w:eastAsiaTheme="minorEastAsia" w:hAnsi="Book Antiqua"/>
                <w:b/>
                <w:sz w:val="18"/>
                <w:szCs w:val="18"/>
              </w:rPr>
            </w:pPr>
          </w:p>
        </w:tc>
      </w:tr>
      <w:tr w:rsidR="00CB3956" w:rsidRPr="00CB3956" w:rsidTr="00CB3956">
        <w:trPr>
          <w:trHeight w:val="19"/>
          <w:jc w:val="center"/>
        </w:trPr>
        <w:tc>
          <w:tcPr>
            <w:tcW w:w="0" w:type="auto"/>
            <w:vMerge/>
            <w:tcBorders>
              <w:left w:val="single" w:sz="8" w:space="0" w:color="auto"/>
              <w:right w:val="single" w:sz="4" w:space="0" w:color="auto"/>
            </w:tcBorders>
            <w:vAlign w:val="center"/>
          </w:tcPr>
          <w:p w:rsidR="00CB3956" w:rsidRPr="00CB3956" w:rsidRDefault="00CB3956" w:rsidP="00CB3956">
            <w:pPr>
              <w:jc w:val="both"/>
              <w:rPr>
                <w:rFonts w:ascii="Book Antiqua" w:eastAsiaTheme="minorEastAsia" w:hAnsi="Book Antiqua"/>
                <w:sz w:val="18"/>
                <w:szCs w:val="18"/>
              </w:rPr>
            </w:pPr>
          </w:p>
        </w:tc>
        <w:tc>
          <w:tcPr>
            <w:tcW w:w="0" w:type="auto"/>
            <w:tcBorders>
              <w:top w:val="single" w:sz="8" w:space="0" w:color="auto"/>
              <w:left w:val="single" w:sz="4" w:space="0" w:color="auto"/>
              <w:bottom w:val="single" w:sz="4" w:space="0" w:color="auto"/>
              <w:right w:val="single" w:sz="4" w:space="0" w:color="auto"/>
            </w:tcBorders>
            <w:vAlign w:val="center"/>
          </w:tcPr>
          <w:p w:rsidR="00CB3956" w:rsidRPr="00CB3956" w:rsidRDefault="00CB3956" w:rsidP="00CB3956">
            <w:pPr>
              <w:jc w:val="both"/>
              <w:rPr>
                <w:rFonts w:ascii="Book Antiqua" w:eastAsiaTheme="minorEastAsia" w:hAnsi="Book Antiqua"/>
                <w:sz w:val="18"/>
                <w:szCs w:val="18"/>
              </w:rPr>
            </w:pPr>
            <w:r w:rsidRPr="00CB3956">
              <w:rPr>
                <w:rFonts w:ascii="Book Antiqua" w:eastAsiaTheme="minorEastAsia" w:hAnsi="Book Antiqua"/>
                <w:sz w:val="18"/>
                <w:szCs w:val="18"/>
              </w:rPr>
              <w:t>Restoran (100 kişi üzeri)</w:t>
            </w:r>
          </w:p>
        </w:tc>
        <w:tc>
          <w:tcPr>
            <w:tcW w:w="0" w:type="auto"/>
            <w:tcBorders>
              <w:top w:val="single" w:sz="8" w:space="0" w:color="auto"/>
              <w:left w:val="single" w:sz="4" w:space="0" w:color="auto"/>
              <w:bottom w:val="single" w:sz="4" w:space="0" w:color="auto"/>
              <w:right w:val="single" w:sz="4" w:space="0" w:color="auto"/>
            </w:tcBorders>
            <w:vAlign w:val="center"/>
          </w:tcPr>
          <w:p w:rsidR="00CB3956" w:rsidRPr="00CB3956" w:rsidRDefault="00CB3956" w:rsidP="00CB3956">
            <w:pPr>
              <w:jc w:val="both"/>
              <w:rPr>
                <w:rFonts w:ascii="Book Antiqua" w:eastAsiaTheme="minorEastAsia" w:hAnsi="Book Antiqua"/>
                <w:sz w:val="18"/>
                <w:szCs w:val="18"/>
              </w:rPr>
            </w:pPr>
            <w:r w:rsidRPr="00CB3956">
              <w:rPr>
                <w:rFonts w:ascii="Book Antiqua" w:eastAsiaTheme="minorEastAsia" w:hAnsi="Book Antiqua"/>
                <w:sz w:val="18"/>
                <w:szCs w:val="18"/>
              </w:rPr>
              <w:t>11</w:t>
            </w:r>
          </w:p>
        </w:tc>
        <w:tc>
          <w:tcPr>
            <w:tcW w:w="0" w:type="auto"/>
            <w:tcBorders>
              <w:top w:val="single" w:sz="8" w:space="0" w:color="auto"/>
              <w:left w:val="single" w:sz="4" w:space="0" w:color="auto"/>
              <w:bottom w:val="single" w:sz="4" w:space="0" w:color="auto"/>
              <w:right w:val="single" w:sz="4" w:space="0" w:color="auto"/>
            </w:tcBorders>
            <w:vAlign w:val="center"/>
          </w:tcPr>
          <w:p w:rsidR="00CB3956" w:rsidRPr="00CB3956" w:rsidRDefault="00CB3956" w:rsidP="00CB3956">
            <w:pPr>
              <w:jc w:val="both"/>
              <w:rPr>
                <w:rFonts w:ascii="Book Antiqua" w:eastAsiaTheme="minorEastAsia" w:hAnsi="Book Antiqua"/>
                <w:sz w:val="18"/>
                <w:szCs w:val="18"/>
              </w:rPr>
            </w:pPr>
            <w:r w:rsidRPr="00CB3956">
              <w:rPr>
                <w:rFonts w:ascii="Book Antiqua" w:eastAsiaTheme="minorEastAsia" w:hAnsi="Book Antiqua"/>
                <w:sz w:val="18"/>
                <w:szCs w:val="18"/>
              </w:rPr>
              <w:t>3.6240</w:t>
            </w:r>
          </w:p>
        </w:tc>
        <w:tc>
          <w:tcPr>
            <w:tcW w:w="0" w:type="auto"/>
            <w:tcBorders>
              <w:top w:val="single" w:sz="8" w:space="0" w:color="auto"/>
              <w:left w:val="single" w:sz="4" w:space="0" w:color="auto"/>
              <w:bottom w:val="single" w:sz="4" w:space="0" w:color="auto"/>
              <w:right w:val="single" w:sz="4" w:space="0" w:color="auto"/>
            </w:tcBorders>
            <w:vAlign w:val="center"/>
          </w:tcPr>
          <w:p w:rsidR="00CB3956" w:rsidRPr="00CB3956" w:rsidRDefault="00CB3956" w:rsidP="00CB3956">
            <w:pPr>
              <w:jc w:val="both"/>
              <w:rPr>
                <w:rFonts w:ascii="Book Antiqua" w:eastAsiaTheme="minorEastAsia" w:hAnsi="Book Antiqua"/>
                <w:sz w:val="18"/>
                <w:szCs w:val="18"/>
              </w:rPr>
            </w:pPr>
            <w:r w:rsidRPr="00CB3956">
              <w:rPr>
                <w:rFonts w:ascii="Book Antiqua" w:eastAsiaTheme="minorEastAsia" w:hAnsi="Book Antiqua"/>
                <w:sz w:val="18"/>
                <w:szCs w:val="18"/>
              </w:rPr>
              <w:t>0.18141</w:t>
            </w:r>
          </w:p>
        </w:tc>
        <w:tc>
          <w:tcPr>
            <w:tcW w:w="0" w:type="auto"/>
            <w:vMerge/>
            <w:tcBorders>
              <w:left w:val="single" w:sz="4" w:space="0" w:color="auto"/>
              <w:right w:val="single" w:sz="8" w:space="0" w:color="auto"/>
            </w:tcBorders>
            <w:vAlign w:val="center"/>
          </w:tcPr>
          <w:p w:rsidR="00CB3956" w:rsidRPr="00CB3956" w:rsidRDefault="00CB3956" w:rsidP="00CB3956">
            <w:pPr>
              <w:jc w:val="both"/>
              <w:rPr>
                <w:rFonts w:ascii="Book Antiqua" w:eastAsiaTheme="minorEastAsia" w:hAnsi="Book Antiqua"/>
                <w:b/>
                <w:sz w:val="18"/>
                <w:szCs w:val="18"/>
              </w:rPr>
            </w:pPr>
          </w:p>
        </w:tc>
      </w:tr>
      <w:tr w:rsidR="00CB3956" w:rsidRPr="00CB3956" w:rsidTr="00CB3956">
        <w:trPr>
          <w:trHeight w:val="19"/>
          <w:jc w:val="center"/>
        </w:trPr>
        <w:tc>
          <w:tcPr>
            <w:tcW w:w="0" w:type="auto"/>
            <w:vMerge/>
            <w:tcBorders>
              <w:left w:val="single" w:sz="8" w:space="0" w:color="auto"/>
              <w:bottom w:val="single" w:sz="4" w:space="0" w:color="auto"/>
              <w:right w:val="single" w:sz="4" w:space="0" w:color="auto"/>
            </w:tcBorders>
            <w:vAlign w:val="center"/>
          </w:tcPr>
          <w:p w:rsidR="00CB3956" w:rsidRPr="00CB3956" w:rsidRDefault="00CB3956" w:rsidP="00CB3956">
            <w:pPr>
              <w:jc w:val="both"/>
              <w:rPr>
                <w:rFonts w:ascii="Book Antiqua" w:eastAsiaTheme="minorEastAsia" w:hAnsi="Book Antiqua"/>
                <w:sz w:val="18"/>
                <w:szCs w:val="18"/>
              </w:rPr>
            </w:pPr>
          </w:p>
        </w:tc>
        <w:tc>
          <w:tcPr>
            <w:tcW w:w="0" w:type="auto"/>
            <w:tcBorders>
              <w:top w:val="single" w:sz="8" w:space="0" w:color="auto"/>
              <w:left w:val="single" w:sz="4" w:space="0" w:color="auto"/>
              <w:bottom w:val="single" w:sz="4" w:space="0" w:color="auto"/>
              <w:right w:val="single" w:sz="4" w:space="0" w:color="auto"/>
            </w:tcBorders>
            <w:vAlign w:val="center"/>
          </w:tcPr>
          <w:p w:rsidR="00CB3956" w:rsidRPr="00CB3956" w:rsidRDefault="00CB3956" w:rsidP="00CB3956">
            <w:pPr>
              <w:jc w:val="both"/>
              <w:rPr>
                <w:rFonts w:ascii="Book Antiqua" w:eastAsiaTheme="minorEastAsia" w:hAnsi="Book Antiqua"/>
                <w:sz w:val="18"/>
                <w:szCs w:val="18"/>
              </w:rPr>
            </w:pPr>
            <w:r w:rsidRPr="00CB3956">
              <w:rPr>
                <w:rFonts w:ascii="Book Antiqua" w:eastAsiaTheme="minorEastAsia" w:hAnsi="Book Antiqua"/>
                <w:sz w:val="18"/>
                <w:szCs w:val="18"/>
              </w:rPr>
              <w:t>Diğer Turizm İşletmesi</w:t>
            </w:r>
          </w:p>
        </w:tc>
        <w:tc>
          <w:tcPr>
            <w:tcW w:w="0" w:type="auto"/>
            <w:tcBorders>
              <w:top w:val="single" w:sz="8" w:space="0" w:color="auto"/>
              <w:left w:val="single" w:sz="4" w:space="0" w:color="auto"/>
              <w:bottom w:val="single" w:sz="4" w:space="0" w:color="auto"/>
              <w:right w:val="single" w:sz="4" w:space="0" w:color="auto"/>
            </w:tcBorders>
            <w:vAlign w:val="center"/>
          </w:tcPr>
          <w:p w:rsidR="00CB3956" w:rsidRPr="00CB3956" w:rsidRDefault="00CB3956" w:rsidP="00CB3956">
            <w:pPr>
              <w:jc w:val="both"/>
              <w:rPr>
                <w:rFonts w:ascii="Book Antiqua" w:eastAsiaTheme="minorEastAsia" w:hAnsi="Book Antiqua"/>
                <w:sz w:val="18"/>
                <w:szCs w:val="18"/>
              </w:rPr>
            </w:pPr>
            <w:r w:rsidRPr="00CB3956">
              <w:rPr>
                <w:rFonts w:ascii="Book Antiqua" w:eastAsiaTheme="minorEastAsia" w:hAnsi="Book Antiqua"/>
                <w:sz w:val="18"/>
                <w:szCs w:val="18"/>
              </w:rPr>
              <w:t>6</w:t>
            </w:r>
          </w:p>
        </w:tc>
        <w:tc>
          <w:tcPr>
            <w:tcW w:w="0" w:type="auto"/>
            <w:tcBorders>
              <w:top w:val="single" w:sz="8" w:space="0" w:color="auto"/>
              <w:left w:val="single" w:sz="4" w:space="0" w:color="auto"/>
              <w:bottom w:val="single" w:sz="4" w:space="0" w:color="auto"/>
              <w:right w:val="single" w:sz="4" w:space="0" w:color="auto"/>
            </w:tcBorders>
            <w:vAlign w:val="center"/>
          </w:tcPr>
          <w:p w:rsidR="00CB3956" w:rsidRPr="00CB3956" w:rsidRDefault="00CB3956" w:rsidP="00CB3956">
            <w:pPr>
              <w:jc w:val="both"/>
              <w:rPr>
                <w:rFonts w:ascii="Book Antiqua" w:eastAsiaTheme="minorEastAsia" w:hAnsi="Book Antiqua"/>
                <w:sz w:val="18"/>
                <w:szCs w:val="18"/>
              </w:rPr>
            </w:pPr>
            <w:r w:rsidRPr="00CB3956">
              <w:rPr>
                <w:rFonts w:ascii="Book Antiqua" w:eastAsiaTheme="minorEastAsia" w:hAnsi="Book Antiqua"/>
                <w:sz w:val="18"/>
                <w:szCs w:val="18"/>
              </w:rPr>
              <w:t>3.7045</w:t>
            </w:r>
          </w:p>
        </w:tc>
        <w:tc>
          <w:tcPr>
            <w:tcW w:w="0" w:type="auto"/>
            <w:tcBorders>
              <w:top w:val="single" w:sz="8" w:space="0" w:color="auto"/>
              <w:left w:val="single" w:sz="4" w:space="0" w:color="auto"/>
              <w:bottom w:val="single" w:sz="4" w:space="0" w:color="auto"/>
              <w:right w:val="single" w:sz="4" w:space="0" w:color="auto"/>
            </w:tcBorders>
            <w:vAlign w:val="center"/>
          </w:tcPr>
          <w:p w:rsidR="00CB3956" w:rsidRPr="00CB3956" w:rsidRDefault="00CB3956" w:rsidP="00CB3956">
            <w:pPr>
              <w:jc w:val="both"/>
              <w:rPr>
                <w:rFonts w:ascii="Book Antiqua" w:eastAsiaTheme="minorEastAsia" w:hAnsi="Book Antiqua"/>
                <w:sz w:val="18"/>
                <w:szCs w:val="18"/>
              </w:rPr>
            </w:pPr>
            <w:r w:rsidRPr="00CB3956">
              <w:rPr>
                <w:rFonts w:ascii="Book Antiqua" w:eastAsiaTheme="minorEastAsia" w:hAnsi="Book Antiqua"/>
                <w:sz w:val="18"/>
                <w:szCs w:val="18"/>
              </w:rPr>
              <w:t>0.38111</w:t>
            </w:r>
          </w:p>
        </w:tc>
        <w:tc>
          <w:tcPr>
            <w:tcW w:w="0" w:type="auto"/>
            <w:vMerge/>
            <w:tcBorders>
              <w:left w:val="single" w:sz="4" w:space="0" w:color="auto"/>
              <w:bottom w:val="single" w:sz="4" w:space="0" w:color="auto"/>
              <w:right w:val="single" w:sz="8" w:space="0" w:color="auto"/>
            </w:tcBorders>
            <w:vAlign w:val="center"/>
          </w:tcPr>
          <w:p w:rsidR="00CB3956" w:rsidRPr="00CB3956" w:rsidRDefault="00CB3956" w:rsidP="00CB3956">
            <w:pPr>
              <w:jc w:val="both"/>
              <w:rPr>
                <w:rFonts w:ascii="Book Antiqua" w:eastAsiaTheme="minorEastAsia" w:hAnsi="Book Antiqua"/>
                <w:b/>
                <w:sz w:val="18"/>
                <w:szCs w:val="18"/>
              </w:rPr>
            </w:pPr>
          </w:p>
        </w:tc>
      </w:tr>
    </w:tbl>
    <w:p w:rsidR="00CB3956" w:rsidRPr="00CB3956" w:rsidRDefault="00CB3956" w:rsidP="005538AE">
      <w:pPr>
        <w:pStyle w:val="ListParagraph"/>
        <w:autoSpaceDE w:val="0"/>
        <w:autoSpaceDN w:val="0"/>
        <w:adjustRightInd w:val="0"/>
        <w:spacing w:after="0" w:line="240" w:lineRule="auto"/>
        <w:ind w:left="0" w:firstLine="425"/>
        <w:jc w:val="both"/>
        <w:rPr>
          <w:rFonts w:ascii="Book Antiqua" w:hAnsi="Book Antiqua"/>
        </w:rPr>
      </w:pPr>
      <w:r w:rsidRPr="00CB3956">
        <w:rPr>
          <w:rFonts w:ascii="Book Antiqua" w:hAnsi="Book Antiqua"/>
        </w:rPr>
        <w:t xml:space="preserve">Tablo içeriğindeki bilgilerin yazı puntosu gerektiğinde 9 </w:t>
      </w:r>
      <w:r w:rsidR="00A10076">
        <w:rPr>
          <w:rFonts w:ascii="Book Antiqua" w:hAnsi="Book Antiqua"/>
        </w:rPr>
        <w:t>puntoy</w:t>
      </w:r>
      <w:r w:rsidRPr="00CB3956">
        <w:rPr>
          <w:rFonts w:ascii="Book Antiqua" w:hAnsi="Book Antiqua"/>
        </w:rPr>
        <w:t xml:space="preserve">a kadar küçültülebilir. </w:t>
      </w:r>
    </w:p>
    <w:p w:rsidR="00492ADE" w:rsidRDefault="00492ADE" w:rsidP="00B434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b/>
          <w:sz w:val="22"/>
          <w:szCs w:val="22"/>
        </w:rPr>
      </w:pPr>
    </w:p>
    <w:p w:rsidR="00CB3956" w:rsidRPr="00CB3956" w:rsidRDefault="00CB3956" w:rsidP="00B434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b/>
          <w:sz w:val="22"/>
          <w:szCs w:val="22"/>
        </w:rPr>
      </w:pPr>
      <w:r w:rsidRPr="00CB3956">
        <w:rPr>
          <w:rFonts w:ascii="Book Antiqua" w:hAnsi="Book Antiqua"/>
          <w:b/>
          <w:sz w:val="22"/>
          <w:szCs w:val="22"/>
        </w:rPr>
        <w:t>Tablo 3. Tablo Başlığı</w:t>
      </w:r>
    </w:p>
    <w:tbl>
      <w:tblPr>
        <w:tblStyle w:val="TableGrid"/>
        <w:tblW w:w="0" w:type="auto"/>
        <w:jc w:val="center"/>
        <w:tblLook w:val="04A0" w:firstRow="1" w:lastRow="0" w:firstColumn="1" w:lastColumn="0" w:noHBand="0" w:noVBand="1"/>
      </w:tblPr>
      <w:tblGrid>
        <w:gridCol w:w="2057"/>
        <w:gridCol w:w="1792"/>
      </w:tblGrid>
      <w:tr w:rsidR="00CB3956" w:rsidRPr="00CB3956" w:rsidTr="00CB3956">
        <w:trPr>
          <w:trHeight w:val="603"/>
          <w:jc w:val="center"/>
        </w:trPr>
        <w:tc>
          <w:tcPr>
            <w:tcW w:w="2057" w:type="dxa"/>
            <w:vAlign w:val="center"/>
          </w:tcPr>
          <w:p w:rsidR="00CB3956" w:rsidRPr="00CB3956" w:rsidRDefault="00CB3956" w:rsidP="00CB3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b/>
                <w:color w:val="212121"/>
                <w:sz w:val="20"/>
                <w:szCs w:val="20"/>
                <w:lang w:eastAsia="tr-TR"/>
              </w:rPr>
            </w:pPr>
            <w:r w:rsidRPr="00CB3956">
              <w:rPr>
                <w:rFonts w:ascii="Book Antiqua" w:hAnsi="Book Antiqua"/>
                <w:b/>
                <w:color w:val="212121"/>
                <w:sz w:val="20"/>
                <w:szCs w:val="20"/>
                <w:lang w:eastAsia="tr-TR"/>
              </w:rPr>
              <w:t>Faktörler</w:t>
            </w:r>
          </w:p>
        </w:tc>
        <w:tc>
          <w:tcPr>
            <w:tcW w:w="1792" w:type="dxa"/>
            <w:vAlign w:val="center"/>
          </w:tcPr>
          <w:p w:rsidR="00CB3956" w:rsidRPr="00CB3956" w:rsidRDefault="00CB3956" w:rsidP="00CB3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b/>
                <w:color w:val="212121"/>
                <w:sz w:val="20"/>
                <w:szCs w:val="20"/>
                <w:lang w:eastAsia="tr-TR"/>
              </w:rPr>
            </w:pPr>
            <w:r w:rsidRPr="00CB3956">
              <w:rPr>
                <w:rFonts w:ascii="Book Antiqua" w:hAnsi="Book Antiqua"/>
                <w:b/>
                <w:color w:val="212121"/>
                <w:sz w:val="20"/>
                <w:szCs w:val="20"/>
                <w:lang w:eastAsia="tr-TR"/>
              </w:rPr>
              <w:t>Aritmetik Ortalama</w:t>
            </w:r>
          </w:p>
        </w:tc>
      </w:tr>
      <w:tr w:rsidR="00CB3956" w:rsidRPr="00CB3956" w:rsidTr="00CB3956">
        <w:trPr>
          <w:trHeight w:val="294"/>
          <w:jc w:val="center"/>
        </w:trPr>
        <w:tc>
          <w:tcPr>
            <w:tcW w:w="2057" w:type="dxa"/>
            <w:vAlign w:val="center"/>
          </w:tcPr>
          <w:p w:rsidR="00CB3956" w:rsidRPr="00CB3956" w:rsidRDefault="00CB3956" w:rsidP="00CB3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b/>
                <w:color w:val="212121"/>
                <w:sz w:val="20"/>
                <w:szCs w:val="20"/>
                <w:lang w:eastAsia="tr-TR"/>
              </w:rPr>
            </w:pPr>
            <w:r w:rsidRPr="00CB3956">
              <w:rPr>
                <w:rFonts w:ascii="Book Antiqua" w:hAnsi="Book Antiqua"/>
                <w:b/>
                <w:color w:val="212121"/>
                <w:sz w:val="20"/>
                <w:szCs w:val="20"/>
                <w:lang w:eastAsia="tr-TR"/>
              </w:rPr>
              <w:t>Çevresel Etki</w:t>
            </w:r>
          </w:p>
        </w:tc>
        <w:tc>
          <w:tcPr>
            <w:tcW w:w="1792" w:type="dxa"/>
            <w:vAlign w:val="center"/>
          </w:tcPr>
          <w:p w:rsidR="00CB3956" w:rsidRPr="00CB3956" w:rsidRDefault="00CB3956" w:rsidP="00CB3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color w:val="212121"/>
                <w:sz w:val="20"/>
                <w:szCs w:val="20"/>
                <w:lang w:eastAsia="tr-TR"/>
              </w:rPr>
            </w:pPr>
            <w:r w:rsidRPr="00CB3956">
              <w:rPr>
                <w:rFonts w:ascii="Book Antiqua" w:hAnsi="Book Antiqua"/>
                <w:color w:val="212121"/>
                <w:sz w:val="20"/>
                <w:szCs w:val="20"/>
                <w:lang w:eastAsia="tr-TR"/>
              </w:rPr>
              <w:t>3,5736</w:t>
            </w:r>
          </w:p>
        </w:tc>
      </w:tr>
      <w:tr w:rsidR="00CB3956" w:rsidRPr="00CB3956" w:rsidTr="00CB3956">
        <w:trPr>
          <w:trHeight w:val="294"/>
          <w:jc w:val="center"/>
        </w:trPr>
        <w:tc>
          <w:tcPr>
            <w:tcW w:w="2057" w:type="dxa"/>
            <w:vAlign w:val="center"/>
          </w:tcPr>
          <w:p w:rsidR="00CB3956" w:rsidRPr="00CB3956" w:rsidRDefault="00CB3956" w:rsidP="00CB3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b/>
                <w:color w:val="212121"/>
                <w:sz w:val="20"/>
                <w:szCs w:val="20"/>
                <w:lang w:eastAsia="tr-TR"/>
              </w:rPr>
            </w:pPr>
            <w:r w:rsidRPr="00CB3956">
              <w:rPr>
                <w:rFonts w:ascii="Book Antiqua" w:hAnsi="Book Antiqua"/>
                <w:b/>
                <w:color w:val="212121"/>
                <w:sz w:val="20"/>
                <w:szCs w:val="20"/>
                <w:lang w:eastAsia="tr-TR"/>
              </w:rPr>
              <w:t>Bilgi Arayışı</w:t>
            </w:r>
          </w:p>
        </w:tc>
        <w:tc>
          <w:tcPr>
            <w:tcW w:w="1792" w:type="dxa"/>
            <w:vAlign w:val="center"/>
          </w:tcPr>
          <w:p w:rsidR="00CB3956" w:rsidRPr="00CB3956" w:rsidRDefault="00CB3956" w:rsidP="00CB3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color w:val="212121"/>
                <w:sz w:val="20"/>
                <w:szCs w:val="20"/>
                <w:lang w:eastAsia="tr-TR"/>
              </w:rPr>
            </w:pPr>
            <w:r w:rsidRPr="00CB3956">
              <w:rPr>
                <w:rFonts w:ascii="Book Antiqua" w:hAnsi="Book Antiqua"/>
                <w:color w:val="212121"/>
                <w:sz w:val="20"/>
                <w:szCs w:val="20"/>
                <w:lang w:eastAsia="tr-TR"/>
              </w:rPr>
              <w:t>3,6253</w:t>
            </w:r>
          </w:p>
        </w:tc>
      </w:tr>
      <w:tr w:rsidR="00CB3956" w:rsidRPr="00CB3956" w:rsidTr="00CB3956">
        <w:trPr>
          <w:trHeight w:val="294"/>
          <w:jc w:val="center"/>
        </w:trPr>
        <w:tc>
          <w:tcPr>
            <w:tcW w:w="2057" w:type="dxa"/>
            <w:vAlign w:val="center"/>
          </w:tcPr>
          <w:p w:rsidR="00CB3956" w:rsidRPr="00CB3956" w:rsidRDefault="00CB3956" w:rsidP="00CB3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b/>
                <w:color w:val="212121"/>
                <w:sz w:val="20"/>
                <w:szCs w:val="20"/>
                <w:lang w:eastAsia="tr-TR"/>
              </w:rPr>
            </w:pPr>
            <w:r w:rsidRPr="00CB3956">
              <w:rPr>
                <w:rFonts w:ascii="Book Antiqua" w:hAnsi="Book Antiqua"/>
                <w:b/>
                <w:color w:val="212121"/>
                <w:sz w:val="20"/>
                <w:szCs w:val="20"/>
                <w:lang w:eastAsia="tr-TR"/>
              </w:rPr>
              <w:t>Eşsiz Değer Etkisi</w:t>
            </w:r>
          </w:p>
        </w:tc>
        <w:tc>
          <w:tcPr>
            <w:tcW w:w="1792" w:type="dxa"/>
            <w:vAlign w:val="center"/>
          </w:tcPr>
          <w:p w:rsidR="00CB3956" w:rsidRPr="00CB3956" w:rsidRDefault="00CB3956" w:rsidP="00CB3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color w:val="212121"/>
                <w:sz w:val="20"/>
                <w:szCs w:val="20"/>
                <w:lang w:eastAsia="tr-TR"/>
              </w:rPr>
            </w:pPr>
            <w:r w:rsidRPr="00CB3956">
              <w:rPr>
                <w:rFonts w:ascii="Book Antiqua" w:hAnsi="Book Antiqua"/>
                <w:color w:val="212121"/>
                <w:sz w:val="20"/>
                <w:szCs w:val="20"/>
                <w:lang w:eastAsia="tr-TR"/>
              </w:rPr>
              <w:t>2,7137</w:t>
            </w:r>
          </w:p>
        </w:tc>
      </w:tr>
      <w:tr w:rsidR="00CB3956" w:rsidRPr="00CB3956" w:rsidTr="00CB3956">
        <w:trPr>
          <w:trHeight w:val="307"/>
          <w:jc w:val="center"/>
        </w:trPr>
        <w:tc>
          <w:tcPr>
            <w:tcW w:w="2057" w:type="dxa"/>
            <w:vAlign w:val="center"/>
          </w:tcPr>
          <w:p w:rsidR="00CB3956" w:rsidRPr="00CB3956" w:rsidRDefault="00CB3956" w:rsidP="00CB3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b/>
                <w:color w:val="212121"/>
                <w:sz w:val="20"/>
                <w:szCs w:val="20"/>
                <w:lang w:eastAsia="tr-TR"/>
              </w:rPr>
            </w:pPr>
            <w:r w:rsidRPr="00CB3956">
              <w:rPr>
                <w:rFonts w:ascii="Book Antiqua" w:hAnsi="Book Antiqua"/>
                <w:b/>
                <w:color w:val="212121"/>
                <w:sz w:val="20"/>
                <w:szCs w:val="20"/>
                <w:lang w:eastAsia="tr-TR"/>
              </w:rPr>
              <w:t>Moda Etkisi</w:t>
            </w:r>
          </w:p>
        </w:tc>
        <w:tc>
          <w:tcPr>
            <w:tcW w:w="1792" w:type="dxa"/>
            <w:vAlign w:val="center"/>
          </w:tcPr>
          <w:p w:rsidR="00CB3956" w:rsidRPr="00CB3956" w:rsidRDefault="00CB3956" w:rsidP="00CB3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color w:val="212121"/>
                <w:sz w:val="20"/>
                <w:szCs w:val="20"/>
                <w:lang w:eastAsia="tr-TR"/>
              </w:rPr>
            </w:pPr>
            <w:r w:rsidRPr="00CB3956">
              <w:rPr>
                <w:rFonts w:ascii="Book Antiqua" w:hAnsi="Book Antiqua"/>
                <w:color w:val="212121"/>
                <w:sz w:val="20"/>
                <w:szCs w:val="20"/>
                <w:lang w:eastAsia="tr-TR"/>
              </w:rPr>
              <w:t>2,9985</w:t>
            </w:r>
          </w:p>
        </w:tc>
      </w:tr>
      <w:tr w:rsidR="00CB3956" w:rsidRPr="00CB3956" w:rsidTr="00CB3956">
        <w:trPr>
          <w:trHeight w:val="294"/>
          <w:jc w:val="center"/>
        </w:trPr>
        <w:tc>
          <w:tcPr>
            <w:tcW w:w="2057" w:type="dxa"/>
            <w:vAlign w:val="center"/>
          </w:tcPr>
          <w:p w:rsidR="00CB3956" w:rsidRPr="00CB3956" w:rsidRDefault="00CB3956" w:rsidP="00CB3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b/>
                <w:color w:val="212121"/>
                <w:sz w:val="20"/>
                <w:szCs w:val="20"/>
                <w:lang w:eastAsia="tr-TR"/>
              </w:rPr>
            </w:pPr>
            <w:r w:rsidRPr="00CB3956">
              <w:rPr>
                <w:rFonts w:ascii="Book Antiqua" w:hAnsi="Book Antiqua"/>
                <w:b/>
                <w:color w:val="212121"/>
                <w:sz w:val="20"/>
                <w:szCs w:val="20"/>
                <w:lang w:eastAsia="tr-TR"/>
              </w:rPr>
              <w:t>Duyarsızlık</w:t>
            </w:r>
          </w:p>
        </w:tc>
        <w:tc>
          <w:tcPr>
            <w:tcW w:w="1792" w:type="dxa"/>
            <w:vAlign w:val="center"/>
          </w:tcPr>
          <w:p w:rsidR="00CB3956" w:rsidRPr="00CB3956" w:rsidRDefault="00CB3956" w:rsidP="00CB3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color w:val="212121"/>
                <w:sz w:val="20"/>
                <w:szCs w:val="20"/>
                <w:lang w:eastAsia="tr-TR"/>
              </w:rPr>
            </w:pPr>
            <w:r w:rsidRPr="00CB3956">
              <w:rPr>
                <w:rFonts w:ascii="Book Antiqua" w:hAnsi="Book Antiqua"/>
                <w:color w:val="212121"/>
                <w:sz w:val="20"/>
                <w:szCs w:val="20"/>
                <w:lang w:eastAsia="tr-TR"/>
              </w:rPr>
              <w:t>2,7722</w:t>
            </w:r>
          </w:p>
        </w:tc>
      </w:tr>
      <w:tr w:rsidR="00CB3956" w:rsidRPr="00CB3956" w:rsidTr="00CB3956">
        <w:trPr>
          <w:trHeight w:val="294"/>
          <w:jc w:val="center"/>
        </w:trPr>
        <w:tc>
          <w:tcPr>
            <w:tcW w:w="2057" w:type="dxa"/>
            <w:vAlign w:val="center"/>
          </w:tcPr>
          <w:p w:rsidR="00CB3956" w:rsidRPr="00CB3956" w:rsidRDefault="00CB3956" w:rsidP="00CB3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b/>
                <w:color w:val="212121"/>
                <w:sz w:val="20"/>
                <w:szCs w:val="20"/>
                <w:lang w:eastAsia="tr-TR"/>
              </w:rPr>
            </w:pPr>
            <w:r w:rsidRPr="00CB3956">
              <w:rPr>
                <w:rFonts w:ascii="Book Antiqua" w:hAnsi="Book Antiqua"/>
                <w:b/>
                <w:color w:val="212121"/>
                <w:sz w:val="20"/>
                <w:szCs w:val="20"/>
                <w:lang w:eastAsia="tr-TR"/>
              </w:rPr>
              <w:t>Fiyat Kalite Etkisi</w:t>
            </w:r>
          </w:p>
        </w:tc>
        <w:tc>
          <w:tcPr>
            <w:tcW w:w="1792" w:type="dxa"/>
            <w:vAlign w:val="center"/>
          </w:tcPr>
          <w:p w:rsidR="00CB3956" w:rsidRPr="00CB3956" w:rsidRDefault="00CB3956" w:rsidP="00CB3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color w:val="212121"/>
                <w:sz w:val="20"/>
                <w:szCs w:val="20"/>
                <w:lang w:eastAsia="tr-TR"/>
              </w:rPr>
            </w:pPr>
            <w:r w:rsidRPr="00CB3956">
              <w:rPr>
                <w:rFonts w:ascii="Book Antiqua" w:hAnsi="Book Antiqua"/>
                <w:color w:val="212121"/>
                <w:sz w:val="20"/>
                <w:szCs w:val="20"/>
                <w:lang w:eastAsia="tr-TR"/>
              </w:rPr>
              <w:t>3,4945</w:t>
            </w:r>
          </w:p>
        </w:tc>
      </w:tr>
    </w:tbl>
    <w:p w:rsidR="00CB3956" w:rsidRPr="00901DFF" w:rsidRDefault="00CB3956" w:rsidP="005538AE">
      <w:pPr>
        <w:pStyle w:val="ListParagraph"/>
        <w:autoSpaceDE w:val="0"/>
        <w:autoSpaceDN w:val="0"/>
        <w:adjustRightInd w:val="0"/>
        <w:spacing w:after="0" w:line="240" w:lineRule="auto"/>
        <w:ind w:left="0" w:firstLine="425"/>
        <w:jc w:val="both"/>
        <w:rPr>
          <w:rFonts w:ascii="Book Antiqua" w:hAnsi="Book Antiqua"/>
          <w:color w:val="FF0000"/>
        </w:rPr>
      </w:pPr>
      <w:r w:rsidRPr="00901DFF">
        <w:rPr>
          <w:rFonts w:ascii="Book Antiqua" w:hAnsi="Book Antiqua"/>
        </w:rPr>
        <w:t xml:space="preserve">Sayfa sonuna denk gelen tablolar görsel açıdan bozulmuyorsa olduğu gibi bırakılmalıdır. Başlık ve tablo içerisine alt başlıklar tablodan ayrı bırakılmamalıdır. Tablo, şekil, grafik ve benzeri kısımlar </w:t>
      </w:r>
      <w:r w:rsidRPr="00901DFF">
        <w:rPr>
          <w:rFonts w:ascii="Book Antiqua" w:hAnsi="Book Antiqua"/>
        </w:rPr>
        <w:lastRenderedPageBreak/>
        <w:t xml:space="preserve">görsel olarak göz yormamalı </w:t>
      </w:r>
      <w:proofErr w:type="gramStart"/>
      <w:r w:rsidRPr="00901DFF">
        <w:rPr>
          <w:rFonts w:ascii="Book Antiqua" w:hAnsi="Book Antiqua"/>
        </w:rPr>
        <w:t>imkan</w:t>
      </w:r>
      <w:proofErr w:type="gramEnd"/>
      <w:r w:rsidRPr="00901DFF">
        <w:rPr>
          <w:rFonts w:ascii="Book Antiqua" w:hAnsi="Book Antiqua"/>
        </w:rPr>
        <w:t xml:space="preserve"> varsa hizalamada birbiri ile uyumları sağlanmalıdır. Tablolarda başlıklar tablo üzerinde. Grafik, şekil, fotoğraf gibi görsellerin başlıkları ilgili görselin altında olmalı ve bu başlık öncesinde (Altta olan başlık için sonrasında) bir satır boşluk bırakılmalıdır </w:t>
      </w:r>
      <w:r w:rsidRPr="00901DFF">
        <w:rPr>
          <w:rFonts w:ascii="Book Antiqua" w:hAnsi="Book Antiqua"/>
          <w:color w:val="FF0000"/>
        </w:rPr>
        <w:t>(Biçimlendirmeyi bozmadan buraya ekleyebilirsiniz) (Biçimlendirmeyi bozmadan buraya ekleyebilirsiniz) (Biçimlendirmeyi bozmadan buraya ekleyebilirsiniz) (Biçimlendirmeyi bozmadan buraya ekleyebilirsiniz) (Biçimlendirmeyi bozmadan buraya ekleyebilirsiniz)</w:t>
      </w:r>
      <w:proofErr w:type="gramStart"/>
      <w:r w:rsidRPr="00901DFF">
        <w:rPr>
          <w:rFonts w:ascii="Book Antiqua" w:hAnsi="Book Antiqua"/>
          <w:color w:val="FF0000"/>
        </w:rPr>
        <w:t>(</w:t>
      </w:r>
      <w:proofErr w:type="gramEnd"/>
      <w:r w:rsidRPr="00901DFF">
        <w:rPr>
          <w:rFonts w:ascii="Book Antiqua" w:hAnsi="Book Antiqua"/>
          <w:color w:val="FF0000"/>
        </w:rPr>
        <w:t xml:space="preserve">Biçimlendirmeyi bozmadan buraya ekleyebilirsiniz </w:t>
      </w:r>
    </w:p>
    <w:p w:rsidR="00CB3956" w:rsidRPr="00901DFF" w:rsidRDefault="00CB3956" w:rsidP="00CB3956">
      <w:pPr>
        <w:jc w:val="both"/>
        <w:rPr>
          <w:rFonts w:ascii="Book Antiqua" w:hAnsi="Book Antiqua"/>
          <w:color w:val="000000"/>
          <w:sz w:val="22"/>
          <w:szCs w:val="22"/>
        </w:rPr>
      </w:pPr>
      <w:r w:rsidRPr="00A10076">
        <w:rPr>
          <w:rFonts w:ascii="Book Antiqua" w:hAnsi="Book Antiqua"/>
          <w:b/>
          <w:color w:val="000000"/>
          <w:sz w:val="22"/>
          <w:szCs w:val="22"/>
        </w:rPr>
        <w:t>Koşul 1:</w:t>
      </w:r>
      <w:r w:rsidRPr="00901DFF">
        <w:rPr>
          <w:rFonts w:ascii="Book Antiqua" w:hAnsi="Book Antiqua"/>
          <w:color w:val="000000"/>
          <w:sz w:val="22"/>
          <w:szCs w:val="22"/>
        </w:rPr>
        <w:t xml:space="preserve"> [C1] – Çalışmada denklem veya formül kullanımı aşağıdaki şekilde yapılmalıdır. Formül ve Denklemler öncesi ve sonrasında satır boşluğu bırakılmamalıdır. </w:t>
      </w:r>
      <w:r w:rsidRPr="00901DFF">
        <w:rPr>
          <w:rFonts w:ascii="Book Antiqua" w:hAnsi="Book Antiqua"/>
          <w:color w:val="FF0000"/>
          <w:sz w:val="22"/>
          <w:szCs w:val="22"/>
        </w:rPr>
        <w:t>Biçimlendirmeyi bozmadan buraya ekleyebilirsiniz</w:t>
      </w:r>
      <w:proofErr w:type="gramStart"/>
      <w:r w:rsidRPr="00901DFF">
        <w:rPr>
          <w:rFonts w:ascii="Book Antiqua" w:hAnsi="Book Antiqua"/>
          <w:color w:val="FF0000"/>
          <w:sz w:val="22"/>
          <w:szCs w:val="22"/>
        </w:rPr>
        <w:t>)</w:t>
      </w:r>
      <w:proofErr w:type="gramEnd"/>
      <w:r w:rsidRPr="00901DFF">
        <w:rPr>
          <w:rFonts w:ascii="Book Antiqua" w:hAnsi="Book Antiqua"/>
          <w:color w:val="FF0000"/>
          <w:sz w:val="22"/>
          <w:szCs w:val="22"/>
        </w:rPr>
        <w:t xml:space="preserve"> (Biçimlendirmeyi bozmadan buraya ekleyebilirsiniz) (Biçimlendirmeyi bozmadan buraya ekleyebilirsiniz) (Biçimlendirmeyi bozmadan buraya ekleyebilirsiniz) (Biçimlendirmeyi bozmadan buraya ekleyebilirsiniz)(Biçimlendirmeyi</w:t>
      </w:r>
    </w:p>
    <w:p w:rsidR="00CB3956" w:rsidRPr="00901DFF" w:rsidRDefault="00CB3956" w:rsidP="00382136">
      <w:pPr>
        <w:jc w:val="both"/>
        <w:rPr>
          <w:rFonts w:ascii="Book Antiqua" w:hAnsi="Book Antiqua"/>
          <w:sz w:val="22"/>
          <w:szCs w:val="22"/>
        </w:rPr>
      </w:pPr>
      <w:r w:rsidRPr="00901DFF">
        <w:rPr>
          <w:rFonts w:ascii="Book Antiqua" w:hAnsi="Book Antiqua"/>
          <w:color w:val="000000"/>
          <w:sz w:val="22"/>
          <w:szCs w:val="22"/>
        </w:rPr>
        <w:t xml:space="preserve">Q (P1) – Q(P1) ≥ X (A) </w:t>
      </w:r>
      <w:r w:rsidRPr="00901DFF">
        <w:rPr>
          <w:rFonts w:ascii="Book Antiqua" w:hAnsi="Book Antiqua"/>
          <w:color w:val="000000"/>
          <w:sz w:val="22"/>
          <w:szCs w:val="22"/>
        </w:rPr>
        <w:tab/>
      </w:r>
      <w:r w:rsidRPr="00901DFF">
        <w:rPr>
          <w:rFonts w:ascii="Book Antiqua" w:hAnsi="Book Antiqua"/>
          <w:color w:val="000000"/>
          <w:sz w:val="22"/>
          <w:szCs w:val="22"/>
        </w:rPr>
        <w:tab/>
      </w:r>
      <w:r w:rsidRPr="00901DFF">
        <w:rPr>
          <w:rFonts w:ascii="Book Antiqua" w:hAnsi="Book Antiqua"/>
          <w:color w:val="000000"/>
          <w:sz w:val="22"/>
          <w:szCs w:val="22"/>
        </w:rPr>
        <w:tab/>
      </w:r>
      <w:r w:rsidRPr="00901DFF">
        <w:rPr>
          <w:rFonts w:ascii="Book Antiqua" w:hAnsi="Book Antiqua"/>
          <w:color w:val="000000"/>
          <w:sz w:val="22"/>
          <w:szCs w:val="22"/>
        </w:rPr>
        <w:tab/>
      </w:r>
      <w:r w:rsidRPr="00901DFF">
        <w:rPr>
          <w:rFonts w:ascii="Book Antiqua" w:hAnsi="Book Antiqua"/>
          <w:color w:val="000000"/>
          <w:sz w:val="22"/>
          <w:szCs w:val="22"/>
        </w:rPr>
        <w:tab/>
      </w:r>
      <w:r w:rsidRPr="00901DFF">
        <w:rPr>
          <w:rFonts w:ascii="Book Antiqua" w:hAnsi="Book Antiqua"/>
          <w:color w:val="000000"/>
          <w:sz w:val="22"/>
          <w:szCs w:val="22"/>
        </w:rPr>
        <w:tab/>
        <w:t xml:space="preserve">   </w:t>
      </w:r>
      <w:r w:rsidRPr="00901DFF">
        <w:rPr>
          <w:rFonts w:ascii="Book Antiqua" w:hAnsi="Book Antiqua"/>
          <w:color w:val="000000"/>
          <w:sz w:val="22"/>
          <w:szCs w:val="22"/>
        </w:rPr>
        <w:tab/>
        <w:t xml:space="preserve">  </w:t>
      </w:r>
      <w:r w:rsidRPr="00901DFF">
        <w:rPr>
          <w:rFonts w:ascii="Book Antiqua" w:hAnsi="Book Antiqua"/>
          <w:color w:val="000000"/>
          <w:sz w:val="22"/>
          <w:szCs w:val="22"/>
        </w:rPr>
        <w:tab/>
      </w:r>
      <w:r w:rsidRPr="00901DFF">
        <w:rPr>
          <w:rFonts w:ascii="Book Antiqua" w:hAnsi="Book Antiqua"/>
          <w:color w:val="000000"/>
          <w:sz w:val="22"/>
          <w:szCs w:val="22"/>
        </w:rPr>
        <w:tab/>
        <w:t xml:space="preserve">    </w:t>
      </w:r>
      <w:r w:rsidR="00382136" w:rsidRPr="00901DFF">
        <w:rPr>
          <w:rFonts w:ascii="Book Antiqua" w:hAnsi="Book Antiqua"/>
          <w:color w:val="000000"/>
          <w:sz w:val="22"/>
          <w:szCs w:val="22"/>
        </w:rPr>
        <w:tab/>
        <w:t xml:space="preserve">  </w:t>
      </w:r>
      <w:r w:rsidRPr="00901DFF">
        <w:rPr>
          <w:rFonts w:ascii="Book Antiqua" w:hAnsi="Book Antiqua"/>
          <w:color w:val="000000"/>
          <w:sz w:val="22"/>
          <w:szCs w:val="22"/>
        </w:rPr>
        <w:t>(1)</w:t>
      </w:r>
      <w:r w:rsidR="00382136" w:rsidRPr="00901DFF">
        <w:rPr>
          <w:rFonts w:ascii="Book Antiqua" w:hAnsi="Book Antiqua"/>
          <w:color w:val="000000"/>
          <w:sz w:val="22"/>
          <w:szCs w:val="22"/>
        </w:rPr>
        <w:t xml:space="preserve"> </w:t>
      </w:r>
      <w:r w:rsidRPr="00901DFF">
        <w:rPr>
          <w:rFonts w:ascii="Book Antiqua" w:hAnsi="Book Antiqua"/>
          <w:color w:val="000000"/>
          <w:sz w:val="22"/>
          <w:szCs w:val="22"/>
        </w:rPr>
        <w:t xml:space="preserve">Q (P2) – Q(P2) ≥ Y (B) </w:t>
      </w:r>
      <w:r w:rsidRPr="00901DFF">
        <w:rPr>
          <w:rFonts w:ascii="Book Antiqua" w:hAnsi="Book Antiqua"/>
          <w:color w:val="000000"/>
          <w:sz w:val="22"/>
          <w:szCs w:val="22"/>
        </w:rPr>
        <w:tab/>
      </w:r>
      <w:r w:rsidRPr="00901DFF">
        <w:rPr>
          <w:rFonts w:ascii="Book Antiqua" w:hAnsi="Book Antiqua"/>
          <w:color w:val="000000"/>
          <w:sz w:val="22"/>
          <w:szCs w:val="22"/>
        </w:rPr>
        <w:tab/>
      </w:r>
      <w:r w:rsidRPr="00901DFF">
        <w:rPr>
          <w:rFonts w:ascii="Book Antiqua" w:hAnsi="Book Antiqua"/>
          <w:color w:val="000000"/>
          <w:sz w:val="22"/>
          <w:szCs w:val="22"/>
        </w:rPr>
        <w:tab/>
      </w:r>
      <w:r w:rsidRPr="00901DFF">
        <w:rPr>
          <w:rFonts w:ascii="Book Antiqua" w:hAnsi="Book Antiqua"/>
          <w:color w:val="000000"/>
          <w:sz w:val="22"/>
          <w:szCs w:val="22"/>
        </w:rPr>
        <w:tab/>
      </w:r>
      <w:r w:rsidRPr="00901DFF">
        <w:rPr>
          <w:rFonts w:ascii="Book Antiqua" w:hAnsi="Book Antiqua"/>
          <w:color w:val="000000"/>
          <w:sz w:val="22"/>
          <w:szCs w:val="22"/>
        </w:rPr>
        <w:tab/>
      </w:r>
      <w:r w:rsidRPr="00901DFF">
        <w:rPr>
          <w:rFonts w:ascii="Book Antiqua" w:hAnsi="Book Antiqua"/>
          <w:color w:val="000000"/>
          <w:sz w:val="22"/>
          <w:szCs w:val="22"/>
        </w:rPr>
        <w:tab/>
      </w:r>
      <w:r w:rsidRPr="00901DFF">
        <w:rPr>
          <w:rFonts w:ascii="Book Antiqua" w:hAnsi="Book Antiqua"/>
          <w:color w:val="000000"/>
          <w:sz w:val="22"/>
          <w:szCs w:val="22"/>
        </w:rPr>
        <w:tab/>
      </w:r>
      <w:r w:rsidRPr="00901DFF">
        <w:rPr>
          <w:rFonts w:ascii="Book Antiqua" w:hAnsi="Book Antiqua"/>
          <w:color w:val="000000"/>
          <w:sz w:val="22"/>
          <w:szCs w:val="22"/>
        </w:rPr>
        <w:tab/>
        <w:t xml:space="preserve">   </w:t>
      </w:r>
      <w:r w:rsidRPr="00901DFF">
        <w:rPr>
          <w:rFonts w:ascii="Book Antiqua" w:hAnsi="Book Antiqua"/>
          <w:color w:val="000000"/>
          <w:sz w:val="22"/>
          <w:szCs w:val="22"/>
        </w:rPr>
        <w:tab/>
        <w:t xml:space="preserve">  </w:t>
      </w:r>
      <w:r w:rsidR="00382136" w:rsidRPr="00901DFF">
        <w:rPr>
          <w:rFonts w:ascii="Book Antiqua" w:hAnsi="Book Antiqua"/>
          <w:color w:val="000000"/>
          <w:sz w:val="22"/>
          <w:szCs w:val="22"/>
        </w:rPr>
        <w:tab/>
        <w:t xml:space="preserve">  </w:t>
      </w:r>
      <w:r w:rsidRPr="00901DFF">
        <w:rPr>
          <w:rFonts w:ascii="Book Antiqua" w:hAnsi="Book Antiqua"/>
          <w:color w:val="000000"/>
          <w:sz w:val="22"/>
          <w:szCs w:val="22"/>
        </w:rPr>
        <w:t>(2)</w:t>
      </w:r>
      <w:r w:rsidR="00382136" w:rsidRPr="00901DFF">
        <w:rPr>
          <w:rFonts w:ascii="Book Antiqua" w:hAnsi="Book Antiqua"/>
          <w:color w:val="000000"/>
          <w:sz w:val="22"/>
          <w:szCs w:val="22"/>
        </w:rPr>
        <w:t xml:space="preserve"> </w:t>
      </w:r>
      <w:r w:rsidRPr="00901DFF">
        <w:rPr>
          <w:rFonts w:ascii="Book Antiqua" w:hAnsi="Book Antiqua"/>
          <w:color w:val="000000"/>
          <w:sz w:val="22"/>
          <w:szCs w:val="22"/>
        </w:rPr>
        <w:t xml:space="preserve">Q (P3) – Q(P3) ≥ Z (C) </w:t>
      </w:r>
      <w:r w:rsidRPr="00901DFF">
        <w:rPr>
          <w:rFonts w:ascii="Book Antiqua" w:hAnsi="Book Antiqua"/>
          <w:color w:val="000000"/>
          <w:sz w:val="22"/>
          <w:szCs w:val="22"/>
        </w:rPr>
        <w:tab/>
      </w:r>
      <w:r w:rsidRPr="00901DFF">
        <w:rPr>
          <w:rFonts w:ascii="Book Antiqua" w:hAnsi="Book Antiqua"/>
          <w:color w:val="000000"/>
          <w:sz w:val="22"/>
          <w:szCs w:val="22"/>
        </w:rPr>
        <w:tab/>
      </w:r>
      <w:r w:rsidRPr="00901DFF">
        <w:rPr>
          <w:rFonts w:ascii="Book Antiqua" w:hAnsi="Book Antiqua"/>
          <w:color w:val="000000"/>
          <w:sz w:val="22"/>
          <w:szCs w:val="22"/>
        </w:rPr>
        <w:tab/>
      </w:r>
      <w:r w:rsidRPr="00901DFF">
        <w:rPr>
          <w:rFonts w:ascii="Book Antiqua" w:hAnsi="Book Antiqua"/>
          <w:color w:val="000000"/>
          <w:sz w:val="22"/>
          <w:szCs w:val="22"/>
        </w:rPr>
        <w:tab/>
      </w:r>
      <w:r w:rsidRPr="00901DFF">
        <w:rPr>
          <w:rFonts w:ascii="Book Antiqua" w:hAnsi="Book Antiqua"/>
          <w:color w:val="000000"/>
          <w:sz w:val="22"/>
          <w:szCs w:val="22"/>
        </w:rPr>
        <w:tab/>
      </w:r>
      <w:r w:rsidRPr="00901DFF">
        <w:rPr>
          <w:rFonts w:ascii="Book Antiqua" w:hAnsi="Book Antiqua"/>
          <w:color w:val="000000"/>
          <w:sz w:val="22"/>
          <w:szCs w:val="22"/>
        </w:rPr>
        <w:tab/>
      </w:r>
      <w:r w:rsidRPr="00901DFF">
        <w:rPr>
          <w:rFonts w:ascii="Book Antiqua" w:hAnsi="Book Antiqua"/>
          <w:color w:val="000000"/>
          <w:sz w:val="22"/>
          <w:szCs w:val="22"/>
        </w:rPr>
        <w:tab/>
      </w:r>
      <w:r w:rsidRPr="00901DFF">
        <w:rPr>
          <w:rFonts w:ascii="Book Antiqua" w:hAnsi="Book Antiqua"/>
          <w:color w:val="000000"/>
          <w:sz w:val="22"/>
          <w:szCs w:val="22"/>
        </w:rPr>
        <w:tab/>
        <w:t xml:space="preserve">   </w:t>
      </w:r>
      <w:r w:rsidRPr="00901DFF">
        <w:rPr>
          <w:rFonts w:ascii="Book Antiqua" w:hAnsi="Book Antiqua"/>
          <w:color w:val="000000"/>
          <w:sz w:val="22"/>
          <w:szCs w:val="22"/>
        </w:rPr>
        <w:tab/>
        <w:t xml:space="preserve">  </w:t>
      </w:r>
      <w:r w:rsidRPr="00901DFF">
        <w:rPr>
          <w:rFonts w:ascii="Book Antiqua" w:hAnsi="Book Antiqua"/>
          <w:color w:val="000000"/>
          <w:sz w:val="22"/>
          <w:szCs w:val="22"/>
        </w:rPr>
        <w:tab/>
      </w:r>
      <w:r w:rsidR="00382136" w:rsidRPr="00901DFF">
        <w:rPr>
          <w:rFonts w:ascii="Book Antiqua" w:hAnsi="Book Antiqua"/>
          <w:color w:val="000000"/>
          <w:sz w:val="22"/>
          <w:szCs w:val="22"/>
        </w:rPr>
        <w:t xml:space="preserve"> </w:t>
      </w:r>
      <w:r w:rsidRPr="00901DFF">
        <w:rPr>
          <w:rFonts w:ascii="Book Antiqua" w:hAnsi="Book Antiqua"/>
          <w:color w:val="000000"/>
          <w:sz w:val="22"/>
          <w:szCs w:val="22"/>
        </w:rPr>
        <w:t xml:space="preserve"> (3)</w:t>
      </w:r>
      <w:r w:rsidR="00382136" w:rsidRPr="00901DFF">
        <w:rPr>
          <w:rFonts w:ascii="Book Antiqua" w:hAnsi="Book Antiqua"/>
          <w:color w:val="000000"/>
          <w:sz w:val="22"/>
          <w:szCs w:val="22"/>
        </w:rPr>
        <w:t xml:space="preserve"> </w:t>
      </w:r>
      <w:r w:rsidRPr="00901DFF">
        <w:rPr>
          <w:rFonts w:ascii="Book Antiqua" w:hAnsi="Book Antiqua"/>
          <w:color w:val="000000"/>
          <w:sz w:val="22"/>
          <w:szCs w:val="22"/>
        </w:rPr>
        <w:t xml:space="preserve">Q (P4) – Q(P4) ≥ P (D) </w:t>
      </w:r>
      <w:r w:rsidRPr="00901DFF">
        <w:rPr>
          <w:rFonts w:ascii="Book Antiqua" w:hAnsi="Book Antiqua"/>
          <w:color w:val="000000"/>
          <w:sz w:val="22"/>
          <w:szCs w:val="22"/>
        </w:rPr>
        <w:tab/>
      </w:r>
      <w:r w:rsidRPr="00901DFF">
        <w:rPr>
          <w:rFonts w:ascii="Book Antiqua" w:hAnsi="Book Antiqua"/>
          <w:color w:val="000000"/>
          <w:sz w:val="22"/>
          <w:szCs w:val="22"/>
        </w:rPr>
        <w:tab/>
      </w:r>
      <w:r w:rsidRPr="00901DFF">
        <w:rPr>
          <w:rFonts w:ascii="Book Antiqua" w:hAnsi="Book Antiqua"/>
          <w:color w:val="000000"/>
          <w:sz w:val="22"/>
          <w:szCs w:val="22"/>
        </w:rPr>
        <w:tab/>
      </w:r>
      <w:r w:rsidRPr="00901DFF">
        <w:rPr>
          <w:rFonts w:ascii="Book Antiqua" w:hAnsi="Book Antiqua"/>
          <w:color w:val="000000"/>
          <w:sz w:val="22"/>
          <w:szCs w:val="22"/>
        </w:rPr>
        <w:tab/>
      </w:r>
      <w:r w:rsidRPr="00901DFF">
        <w:rPr>
          <w:rFonts w:ascii="Book Antiqua" w:hAnsi="Book Antiqua"/>
          <w:color w:val="000000"/>
          <w:sz w:val="22"/>
          <w:szCs w:val="22"/>
        </w:rPr>
        <w:tab/>
      </w:r>
      <w:r w:rsidRPr="00901DFF">
        <w:rPr>
          <w:rFonts w:ascii="Book Antiqua" w:hAnsi="Book Antiqua"/>
          <w:color w:val="000000"/>
          <w:sz w:val="22"/>
          <w:szCs w:val="22"/>
        </w:rPr>
        <w:tab/>
      </w:r>
      <w:r w:rsidRPr="00901DFF">
        <w:rPr>
          <w:rFonts w:ascii="Book Antiqua" w:hAnsi="Book Antiqua"/>
          <w:color w:val="000000"/>
          <w:sz w:val="22"/>
          <w:szCs w:val="22"/>
        </w:rPr>
        <w:tab/>
      </w:r>
      <w:r w:rsidRPr="00901DFF">
        <w:rPr>
          <w:rFonts w:ascii="Book Antiqua" w:hAnsi="Book Antiqua"/>
          <w:color w:val="000000"/>
          <w:sz w:val="22"/>
          <w:szCs w:val="22"/>
        </w:rPr>
        <w:tab/>
        <w:t xml:space="preserve">   </w:t>
      </w:r>
      <w:r w:rsidRPr="00901DFF">
        <w:rPr>
          <w:rFonts w:ascii="Book Antiqua" w:hAnsi="Book Antiqua"/>
          <w:color w:val="000000"/>
          <w:sz w:val="22"/>
          <w:szCs w:val="22"/>
        </w:rPr>
        <w:tab/>
        <w:t xml:space="preserve">  </w:t>
      </w:r>
      <w:r w:rsidRPr="00901DFF">
        <w:rPr>
          <w:rFonts w:ascii="Book Antiqua" w:hAnsi="Book Antiqua"/>
          <w:color w:val="000000"/>
          <w:sz w:val="22"/>
          <w:szCs w:val="22"/>
        </w:rPr>
        <w:tab/>
      </w:r>
      <w:r w:rsidR="00382136" w:rsidRPr="00901DFF">
        <w:rPr>
          <w:rFonts w:ascii="Book Antiqua" w:hAnsi="Book Antiqua"/>
          <w:color w:val="000000"/>
          <w:sz w:val="22"/>
          <w:szCs w:val="22"/>
        </w:rPr>
        <w:t xml:space="preserve"> </w:t>
      </w:r>
      <w:r w:rsidRPr="00901DFF">
        <w:rPr>
          <w:rFonts w:ascii="Book Antiqua" w:hAnsi="Book Antiqua"/>
          <w:color w:val="000000"/>
          <w:sz w:val="22"/>
          <w:szCs w:val="22"/>
        </w:rPr>
        <w:t xml:space="preserve"> (4)</w:t>
      </w:r>
      <w:r w:rsidR="00382136" w:rsidRPr="00901DFF">
        <w:rPr>
          <w:rFonts w:ascii="Book Antiqua" w:hAnsi="Book Antiqua"/>
          <w:sz w:val="22"/>
          <w:szCs w:val="22"/>
        </w:rPr>
        <w:t xml:space="preserve"> </w:t>
      </w:r>
      <w:r w:rsidRPr="00901DFF">
        <w:rPr>
          <w:rFonts w:ascii="Book Antiqua" w:hAnsi="Book Antiqua"/>
          <w:sz w:val="22"/>
          <w:szCs w:val="22"/>
        </w:rPr>
        <w:t>Formüllerin şekil şartlarına örnek olarak aşağıdaki görsel kullanılabilir.</w:t>
      </w:r>
    </w:p>
    <w:p w:rsidR="00CB3956" w:rsidRPr="00901DFF" w:rsidRDefault="00CB3956" w:rsidP="00901D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sz w:val="22"/>
          <w:szCs w:val="22"/>
        </w:rPr>
      </w:pPr>
      <w:proofErr w:type="gramStart"/>
      <w:r w:rsidRPr="00901DFF">
        <w:rPr>
          <w:rFonts w:ascii="Book Antiqua" w:hAnsi="Book Antiqua"/>
          <w:sz w:val="22"/>
          <w:szCs w:val="22"/>
        </w:rPr>
        <w:t>y</w:t>
      </w:r>
      <w:proofErr w:type="gramEnd"/>
      <w:r w:rsidRPr="00901DFF">
        <w:rPr>
          <w:rFonts w:ascii="Book Antiqua" w:hAnsi="Book Antiqua"/>
          <w:sz w:val="22"/>
          <w:szCs w:val="22"/>
        </w:rPr>
        <w:t xml:space="preserve">=k^α A^β </w:t>
      </w:r>
      <w:r w:rsidRPr="00901DFF">
        <w:rPr>
          <w:rFonts w:ascii="Book Antiqua" w:eastAsia="Cambria Math" w:hAnsi="Book Antiqua" w:cs="Cambria Math"/>
          <w:sz w:val="22"/>
          <w:szCs w:val="22"/>
        </w:rPr>
        <w:t>〖</w:t>
      </w:r>
      <w:r w:rsidRPr="00901DFF">
        <w:rPr>
          <w:rFonts w:ascii="Book Antiqua" w:hAnsi="Book Antiqua"/>
          <w:sz w:val="22"/>
          <w:szCs w:val="22"/>
        </w:rPr>
        <w:t>(</w:t>
      </w:r>
      <w:proofErr w:type="spellStart"/>
      <w:r w:rsidRPr="00901DFF">
        <w:rPr>
          <w:rFonts w:ascii="Book Antiqua" w:hAnsi="Book Antiqua"/>
          <w:sz w:val="22"/>
          <w:szCs w:val="22"/>
        </w:rPr>
        <w:t>s_E</w:t>
      </w:r>
      <w:proofErr w:type="spellEnd"/>
      <w:r w:rsidRPr="00901DFF">
        <w:rPr>
          <w:rFonts w:ascii="Book Antiqua" w:hAnsi="Book Antiqua"/>
          <w:sz w:val="22"/>
          <w:szCs w:val="22"/>
        </w:rPr>
        <w:t xml:space="preserve"> R/L)</w:t>
      </w:r>
      <w:r w:rsidRPr="00901DFF">
        <w:rPr>
          <w:rFonts w:ascii="Book Antiqua" w:eastAsia="Cambria Math" w:hAnsi="Book Antiqua" w:cs="Cambria Math"/>
          <w:sz w:val="22"/>
          <w:szCs w:val="22"/>
        </w:rPr>
        <w:t>〗</w:t>
      </w:r>
      <w:r w:rsidRPr="00901DFF">
        <w:rPr>
          <w:rFonts w:ascii="Book Antiqua" w:hAnsi="Book Antiqua"/>
          <w:sz w:val="22"/>
          <w:szCs w:val="22"/>
        </w:rPr>
        <w:t xml:space="preserve">^φ=k^α A^β </w:t>
      </w:r>
      <w:r w:rsidRPr="00901DFF">
        <w:rPr>
          <w:rFonts w:ascii="Book Antiqua" w:eastAsia="Cambria Math" w:hAnsi="Book Antiqua" w:cs="Cambria Math"/>
          <w:sz w:val="22"/>
          <w:szCs w:val="22"/>
        </w:rPr>
        <w:t>〖</w:t>
      </w:r>
      <w:proofErr w:type="spellStart"/>
      <w:r w:rsidRPr="00901DFF">
        <w:rPr>
          <w:rFonts w:ascii="Book Antiqua" w:hAnsi="Book Antiqua"/>
          <w:sz w:val="22"/>
          <w:szCs w:val="22"/>
        </w:rPr>
        <w:t>s_E</w:t>
      </w:r>
      <w:proofErr w:type="spellEnd"/>
      <w:r w:rsidRPr="00901DFF">
        <w:rPr>
          <w:rFonts w:ascii="Book Antiqua" w:eastAsia="Cambria Math" w:hAnsi="Book Antiqua" w:cs="Cambria Math"/>
          <w:sz w:val="22"/>
          <w:szCs w:val="22"/>
        </w:rPr>
        <w:t>〗</w:t>
      </w:r>
      <w:r w:rsidRPr="00901DFF">
        <w:rPr>
          <w:rFonts w:ascii="Book Antiqua" w:hAnsi="Book Antiqua"/>
          <w:sz w:val="22"/>
          <w:szCs w:val="22"/>
        </w:rPr>
        <w:t xml:space="preserve">^φ </w:t>
      </w:r>
      <w:proofErr w:type="spellStart"/>
      <w:r w:rsidRPr="00901DFF">
        <w:rPr>
          <w:rFonts w:ascii="Book Antiqua" w:hAnsi="Book Antiqua"/>
          <w:sz w:val="22"/>
          <w:szCs w:val="22"/>
        </w:rPr>
        <w:t>R^φ</w:t>
      </w:r>
      <w:proofErr w:type="spellEnd"/>
      <w:r w:rsidRPr="00901DFF">
        <w:rPr>
          <w:rFonts w:ascii="Book Antiqua" w:hAnsi="Book Antiqua"/>
          <w:sz w:val="22"/>
          <w:szCs w:val="22"/>
        </w:rPr>
        <w:t xml:space="preserve"> L^(-φ)                                                   </w:t>
      </w:r>
      <w:r w:rsidR="00382136" w:rsidRPr="00901DFF">
        <w:rPr>
          <w:rFonts w:ascii="Book Antiqua" w:hAnsi="Book Antiqua"/>
          <w:sz w:val="22"/>
          <w:szCs w:val="22"/>
        </w:rPr>
        <w:t xml:space="preserve">        </w:t>
      </w:r>
      <w:r w:rsidRPr="00901DFF">
        <w:rPr>
          <w:rFonts w:ascii="Book Antiqua" w:hAnsi="Book Antiqua"/>
          <w:sz w:val="22"/>
          <w:szCs w:val="22"/>
        </w:rPr>
        <w:t>(5)</w:t>
      </w:r>
      <w:r w:rsidR="00382136" w:rsidRPr="00901DFF">
        <w:rPr>
          <w:rFonts w:ascii="Book Antiqua" w:hAnsi="Book Antiqua"/>
          <w:color w:val="FF0000"/>
          <w:sz w:val="22"/>
          <w:szCs w:val="22"/>
        </w:rPr>
        <w:t xml:space="preserve"> </w:t>
      </w:r>
      <w:r w:rsidRPr="00901DFF">
        <w:rPr>
          <w:rFonts w:ascii="Book Antiqua" w:hAnsi="Book Antiqua"/>
          <w:color w:val="FF0000"/>
          <w:sz w:val="22"/>
          <w:szCs w:val="22"/>
        </w:rPr>
        <w:t>(Biçimlendirmeyi bozmadan buraya ekleyebilirsiniz) (Biçimlendirmeyi bozmadan buraya ekleyebilirsiniz) (Biçimlendirmeyi bozmadan buraya ekleyebilirsiniz) (Biçimlendirmeyi bozmadan buraya ekleyebilirsiniz) (Biçimlendirmeyi bozmadan buraya ekleyebilirsiniz)(Biçimlendirmeyi bozmadan buraya ekleyebilirsiniz.</w:t>
      </w:r>
    </w:p>
    <w:p w:rsidR="00CB3956" w:rsidRPr="00382136" w:rsidRDefault="00CB3956" w:rsidP="00901D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b/>
          <w:sz w:val="22"/>
          <w:szCs w:val="22"/>
        </w:rPr>
      </w:pPr>
    </w:p>
    <w:p w:rsidR="00CB3956" w:rsidRPr="00382136" w:rsidRDefault="00CB3956" w:rsidP="005538AE">
      <w:pPr>
        <w:pStyle w:val="ListParagraph"/>
        <w:autoSpaceDE w:val="0"/>
        <w:autoSpaceDN w:val="0"/>
        <w:adjustRightInd w:val="0"/>
        <w:spacing w:after="0" w:line="240" w:lineRule="auto"/>
        <w:ind w:left="0" w:firstLine="425"/>
        <w:jc w:val="both"/>
        <w:rPr>
          <w:rFonts w:ascii="Book Antiqua" w:hAnsi="Book Antiqua"/>
          <w:b/>
        </w:rPr>
      </w:pPr>
      <w:r w:rsidRPr="00382136">
        <w:rPr>
          <w:rFonts w:ascii="Book Antiqua" w:hAnsi="Book Antiqua"/>
          <w:b/>
        </w:rPr>
        <w:t>Sonuç ve Değerlendirme</w:t>
      </w:r>
    </w:p>
    <w:p w:rsidR="00CB3956" w:rsidRPr="00382136" w:rsidRDefault="00CB3956" w:rsidP="005538AE">
      <w:pPr>
        <w:pStyle w:val="ListParagraph"/>
        <w:autoSpaceDE w:val="0"/>
        <w:autoSpaceDN w:val="0"/>
        <w:adjustRightInd w:val="0"/>
        <w:spacing w:after="0" w:line="240" w:lineRule="auto"/>
        <w:ind w:left="0" w:firstLine="425"/>
        <w:jc w:val="both"/>
        <w:rPr>
          <w:rFonts w:ascii="Book Antiqua" w:hAnsi="Book Antiqua"/>
          <w:color w:val="000000"/>
        </w:rPr>
      </w:pPr>
      <w:r w:rsidRPr="00382136">
        <w:rPr>
          <w:rFonts w:ascii="Book Antiqua" w:hAnsi="Book Antiqua"/>
        </w:rPr>
        <w:t>Sonuç ve Değerlendirme başlığı koyu ve sola yaslı olmalı</w:t>
      </w:r>
      <w:r w:rsidRPr="00382136">
        <w:rPr>
          <w:rFonts w:ascii="Book Antiqua" w:hAnsi="Book Antiqua"/>
          <w:b/>
        </w:rPr>
        <w:t xml:space="preserve"> </w:t>
      </w:r>
      <w:r w:rsidRPr="00382136">
        <w:rPr>
          <w:rFonts w:ascii="Book Antiqua" w:hAnsi="Book Antiqua"/>
          <w:color w:val="000000"/>
        </w:rPr>
        <w:t>Buraya yorum/tartışma kısmı eklenmeli ve yukarıda verilen önerilere dikkat edilmelidir. Sonuç kısmında, çalışmanın giriş bölümünde açıklanan çalışmada ele alınan konu çerçevesinde elde edilen genel sonuçlar verilmeli ve değerlendirilmelidir. Çalışmanın önceki kısımlarında verilen bulguların, sonuçta birebir tekrarından kaçınılmalı, bu başlık altında neden-sonuç, araştırma-sonuç eksenlerinde gereksinim duyulan bilgilerin verilmesine odaklanılmalıdır.</w:t>
      </w:r>
      <w:r w:rsidRPr="00382136">
        <w:rPr>
          <w:rFonts w:ascii="Book Antiqua" w:hAnsi="Book Antiqua"/>
          <w:color w:val="FF0000"/>
        </w:rPr>
        <w:t xml:space="preserve"> Biçimlendirmeyi bozmadan buraya ekleyebilirsiniz</w:t>
      </w:r>
      <w:proofErr w:type="gramStart"/>
      <w:r w:rsidRPr="00382136">
        <w:rPr>
          <w:rFonts w:ascii="Book Antiqua" w:hAnsi="Book Antiqua"/>
          <w:color w:val="FF0000"/>
        </w:rPr>
        <w:t>)</w:t>
      </w:r>
      <w:proofErr w:type="gramEnd"/>
      <w:r w:rsidRPr="00382136">
        <w:rPr>
          <w:rFonts w:ascii="Book Antiqua" w:hAnsi="Book Antiqua"/>
          <w:color w:val="FF0000"/>
        </w:rPr>
        <w:t xml:space="preserve"> (Biçimlendirmeyi bozmadan buraya ekleyebilirsiniz) (Biçimlendirmeyi bozmadan buraya ekleyebilirsiniz)(Biçimlendirmeyi bozmadan buraya ekleyebilirsiniz. (Biçimlendirmeyi bozmadan buraya ekleyebilirsiniz)</w:t>
      </w:r>
      <w:proofErr w:type="gramStart"/>
      <w:r w:rsidRPr="00382136">
        <w:rPr>
          <w:rFonts w:ascii="Book Antiqua" w:hAnsi="Book Antiqua"/>
          <w:color w:val="FF0000"/>
        </w:rPr>
        <w:t>(</w:t>
      </w:r>
      <w:proofErr w:type="gramEnd"/>
      <w:r w:rsidRPr="00382136">
        <w:rPr>
          <w:rFonts w:ascii="Book Antiqua" w:hAnsi="Book Antiqua"/>
          <w:color w:val="FF0000"/>
        </w:rPr>
        <w:t>Biçimlendirmeyi bozmadan buraya ekleyebilirsiniz. Biçimlendirmeyi bozmadan buraya ekleyebilirsiniz</w:t>
      </w:r>
      <w:proofErr w:type="gramStart"/>
      <w:r w:rsidRPr="00382136">
        <w:rPr>
          <w:rFonts w:ascii="Book Antiqua" w:hAnsi="Book Antiqua"/>
          <w:color w:val="FF0000"/>
        </w:rPr>
        <w:t>)</w:t>
      </w:r>
      <w:proofErr w:type="gramEnd"/>
      <w:r w:rsidRPr="00382136">
        <w:rPr>
          <w:rFonts w:ascii="Book Antiqua" w:hAnsi="Book Antiqua"/>
          <w:color w:val="FF0000"/>
        </w:rPr>
        <w:t xml:space="preserve"> (Biçimlendirmeyi bozmadan buraya ekleyebilirsiniz) (Biçimlendirmeyi bozmadan buraya ekleyebilirsiniz)(Biçimlendirmeyi bozmadan buraya ekleyebilirsiniz. (Biçimlendirmeyi bozmadan buraya ekleyebilirsiniz)</w:t>
      </w:r>
      <w:proofErr w:type="gramStart"/>
      <w:r w:rsidRPr="00382136">
        <w:rPr>
          <w:rFonts w:ascii="Book Antiqua" w:hAnsi="Book Antiqua"/>
          <w:color w:val="FF0000"/>
        </w:rPr>
        <w:t>(</w:t>
      </w:r>
      <w:proofErr w:type="gramEnd"/>
      <w:r w:rsidRPr="00382136">
        <w:rPr>
          <w:rFonts w:ascii="Book Antiqua" w:hAnsi="Book Antiqua"/>
          <w:color w:val="FF0000"/>
        </w:rPr>
        <w:t>Biçimlendirmeyi bozmadan buraya ekleyebilirsiniz.</w:t>
      </w:r>
    </w:p>
    <w:p w:rsidR="00382136" w:rsidRDefault="00382136" w:rsidP="00901DFF">
      <w:pPr>
        <w:jc w:val="both"/>
        <w:rPr>
          <w:rFonts w:ascii="Book Antiqua" w:hAnsi="Book Antiqua"/>
          <w:b/>
          <w:bCs/>
          <w:color w:val="000000"/>
          <w:sz w:val="22"/>
          <w:szCs w:val="22"/>
        </w:rPr>
      </w:pPr>
    </w:p>
    <w:p w:rsidR="00382136" w:rsidRPr="00382136" w:rsidRDefault="00382136" w:rsidP="005538AE">
      <w:pPr>
        <w:pStyle w:val="ListParagraph"/>
        <w:autoSpaceDE w:val="0"/>
        <w:autoSpaceDN w:val="0"/>
        <w:adjustRightInd w:val="0"/>
        <w:spacing w:after="0" w:line="240" w:lineRule="auto"/>
        <w:ind w:left="0" w:firstLine="425"/>
        <w:jc w:val="both"/>
        <w:rPr>
          <w:rFonts w:ascii="Book Antiqua" w:hAnsi="Book Antiqua"/>
          <w:b/>
          <w:bCs/>
          <w:color w:val="000000"/>
        </w:rPr>
      </w:pPr>
      <w:r w:rsidRPr="00382136">
        <w:rPr>
          <w:rFonts w:ascii="Book Antiqua" w:hAnsi="Book Antiqua"/>
          <w:b/>
          <w:bCs/>
          <w:color w:val="000000"/>
        </w:rPr>
        <w:t>Kaynakça</w:t>
      </w:r>
    </w:p>
    <w:p w:rsidR="00382136" w:rsidRPr="00382136" w:rsidRDefault="00382136" w:rsidP="005538AE">
      <w:pPr>
        <w:ind w:left="397" w:hanging="397"/>
        <w:jc w:val="both"/>
        <w:rPr>
          <w:rFonts w:ascii="Book Antiqua" w:hAnsi="Book Antiqua"/>
          <w:color w:val="FF0000"/>
          <w:sz w:val="22"/>
          <w:szCs w:val="22"/>
        </w:rPr>
      </w:pPr>
      <w:r w:rsidRPr="00382136">
        <w:rPr>
          <w:rFonts w:ascii="Book Antiqua" w:hAnsi="Book Antiqua"/>
          <w:color w:val="FF0000"/>
          <w:sz w:val="22"/>
          <w:szCs w:val="22"/>
        </w:rPr>
        <w:t>Kaynaklar 11 punto ve tek satır aralıklı olarak yazar soyadlarına göre sıraya konularak yazılmalı, APA 6 (</w:t>
      </w:r>
      <w:proofErr w:type="spellStart"/>
      <w:r w:rsidRPr="00382136">
        <w:rPr>
          <w:rFonts w:ascii="Book Antiqua" w:hAnsi="Book Antiqua"/>
          <w:color w:val="FF0000"/>
          <w:sz w:val="22"/>
          <w:szCs w:val="22"/>
        </w:rPr>
        <w:t>American</w:t>
      </w:r>
      <w:proofErr w:type="spellEnd"/>
      <w:r w:rsidRPr="00382136">
        <w:rPr>
          <w:rFonts w:ascii="Book Antiqua" w:hAnsi="Book Antiqua"/>
          <w:color w:val="FF0000"/>
          <w:sz w:val="22"/>
          <w:szCs w:val="22"/>
        </w:rPr>
        <w:t xml:space="preserve"> </w:t>
      </w:r>
      <w:proofErr w:type="spellStart"/>
      <w:r w:rsidRPr="00382136">
        <w:rPr>
          <w:rFonts w:ascii="Book Antiqua" w:hAnsi="Book Antiqua"/>
          <w:color w:val="FF0000"/>
          <w:sz w:val="22"/>
          <w:szCs w:val="22"/>
        </w:rPr>
        <w:t>Psychological</w:t>
      </w:r>
      <w:proofErr w:type="spellEnd"/>
      <w:r w:rsidRPr="00382136">
        <w:rPr>
          <w:rFonts w:ascii="Book Antiqua" w:hAnsi="Book Antiqua"/>
          <w:color w:val="FF0000"/>
          <w:sz w:val="22"/>
          <w:szCs w:val="22"/>
        </w:rPr>
        <w:t xml:space="preserve"> </w:t>
      </w:r>
      <w:proofErr w:type="spellStart"/>
      <w:r w:rsidRPr="00382136">
        <w:rPr>
          <w:rFonts w:ascii="Book Antiqua" w:hAnsi="Book Antiqua"/>
          <w:color w:val="FF0000"/>
          <w:sz w:val="22"/>
          <w:szCs w:val="22"/>
        </w:rPr>
        <w:t>Association</w:t>
      </w:r>
      <w:proofErr w:type="spellEnd"/>
      <w:r w:rsidRPr="00382136">
        <w:rPr>
          <w:rFonts w:ascii="Book Antiqua" w:hAnsi="Book Antiqua"/>
          <w:color w:val="FF0000"/>
          <w:sz w:val="22"/>
          <w:szCs w:val="22"/>
        </w:rPr>
        <w:t xml:space="preserve">) standartlarına uygun olarak verilmelidir. Türkçe kaynaklar birden fazla yazarlı ise son yazarın soyadından önce ‘ve’ yazılmalıdır. Yabancı kaynaklar birden fazla yazarlı ise son yazarın soyadından önce ‘, &amp;’ yazılmalıdır. </w:t>
      </w:r>
    </w:p>
    <w:p w:rsidR="00382136" w:rsidRPr="00382136" w:rsidRDefault="00382136" w:rsidP="005538AE">
      <w:pPr>
        <w:ind w:left="397" w:hanging="397"/>
        <w:jc w:val="both"/>
        <w:rPr>
          <w:rFonts w:ascii="Book Antiqua" w:hAnsi="Book Antiqua"/>
          <w:color w:val="FF0000"/>
          <w:sz w:val="22"/>
          <w:szCs w:val="22"/>
        </w:rPr>
      </w:pPr>
      <w:r w:rsidRPr="00382136">
        <w:rPr>
          <w:rFonts w:ascii="Book Antiqua" w:hAnsi="Book Antiqua"/>
          <w:color w:val="FF0000"/>
          <w:sz w:val="22"/>
          <w:szCs w:val="22"/>
        </w:rPr>
        <w:t xml:space="preserve">Elektronik referanslarla ilgili daha fazla bilgi için http://www.apastyle.org/elecsource.html adresine bakabilirsiniz. </w:t>
      </w:r>
    </w:p>
    <w:p w:rsidR="00382136" w:rsidRPr="00382136" w:rsidRDefault="00382136" w:rsidP="005538AE">
      <w:pPr>
        <w:ind w:left="397" w:hanging="397"/>
        <w:jc w:val="both"/>
        <w:rPr>
          <w:rFonts w:ascii="Book Antiqua" w:hAnsi="Book Antiqua"/>
          <w:color w:val="FF0000"/>
          <w:sz w:val="22"/>
          <w:szCs w:val="22"/>
        </w:rPr>
      </w:pPr>
      <w:r w:rsidRPr="00382136">
        <w:rPr>
          <w:rFonts w:ascii="Book Antiqua" w:hAnsi="Book Antiqua"/>
          <w:color w:val="FF0000"/>
          <w:sz w:val="22"/>
          <w:szCs w:val="22"/>
        </w:rPr>
        <w:t xml:space="preserve">Genel anlamda tüm APA 6 kuralları için </w:t>
      </w:r>
      <w:bookmarkStart w:id="0" w:name="_GoBack"/>
      <w:r w:rsidRPr="00382136">
        <w:rPr>
          <w:rFonts w:ascii="Book Antiqua" w:hAnsi="Book Antiqua"/>
          <w:color w:val="FF0000"/>
          <w:sz w:val="22"/>
          <w:szCs w:val="22"/>
        </w:rPr>
        <w:t xml:space="preserve">http://www.uww.edu/documents/library/apacite.pdf </w:t>
      </w:r>
      <w:bookmarkEnd w:id="0"/>
      <w:r w:rsidRPr="00382136">
        <w:rPr>
          <w:rFonts w:ascii="Book Antiqua" w:hAnsi="Book Antiqua"/>
          <w:color w:val="FF0000"/>
          <w:sz w:val="22"/>
          <w:szCs w:val="22"/>
        </w:rPr>
        <w:t>adresine bakabilirsiniz.</w:t>
      </w:r>
    </w:p>
    <w:p w:rsidR="00382136" w:rsidRPr="00382136" w:rsidRDefault="00382136" w:rsidP="005538AE">
      <w:pPr>
        <w:ind w:left="397" w:hanging="397"/>
        <w:jc w:val="both"/>
        <w:rPr>
          <w:rFonts w:ascii="Book Antiqua" w:hAnsi="Book Antiqua"/>
          <w:color w:val="FF0000"/>
          <w:sz w:val="22"/>
          <w:szCs w:val="22"/>
        </w:rPr>
      </w:pPr>
      <w:r w:rsidRPr="00382136">
        <w:rPr>
          <w:rFonts w:ascii="Book Antiqua" w:hAnsi="Book Antiqua"/>
          <w:color w:val="FF0000"/>
          <w:sz w:val="22"/>
          <w:szCs w:val="22"/>
        </w:rPr>
        <w:t>Biçimlendirmeyi bozmadan buraya ekleyebilirsiniz. Biçimlendirmeyi bozmadan buraya ekleyebilirsiniz. Biçimlendirmeyi bozmadan buraya ekleyebilirsiniz</w:t>
      </w:r>
      <w:r w:rsidRPr="00382136">
        <w:rPr>
          <w:rFonts w:ascii="Book Antiqua" w:hAnsi="Book Antiqua"/>
          <w:b/>
          <w:bCs/>
          <w:color w:val="000000"/>
          <w:sz w:val="22"/>
          <w:szCs w:val="22"/>
        </w:rPr>
        <w:t xml:space="preserve"> </w:t>
      </w:r>
      <w:r w:rsidRPr="00382136">
        <w:rPr>
          <w:rFonts w:ascii="Book Antiqua" w:hAnsi="Book Antiqua"/>
          <w:color w:val="FF0000"/>
          <w:sz w:val="22"/>
          <w:szCs w:val="22"/>
        </w:rPr>
        <w:t>Biçimlendirmeyi bozmadan buraya ekleyebilirsiniz. Biçimlendirmeyi bozmadan buraya ekleyebilirsiniz</w:t>
      </w:r>
    </w:p>
    <w:p w:rsidR="00382136" w:rsidRPr="00382136" w:rsidRDefault="00382136" w:rsidP="005538AE">
      <w:pPr>
        <w:ind w:left="397" w:hanging="397"/>
        <w:jc w:val="both"/>
        <w:rPr>
          <w:rFonts w:ascii="Book Antiqua" w:hAnsi="Book Antiqua"/>
          <w:bCs/>
          <w:iCs/>
          <w:sz w:val="22"/>
          <w:szCs w:val="22"/>
          <w:lang w:val="x-none"/>
        </w:rPr>
      </w:pPr>
      <w:r w:rsidRPr="00382136">
        <w:rPr>
          <w:rFonts w:ascii="Book Antiqua" w:hAnsi="Book Antiqua"/>
          <w:bCs/>
          <w:iCs/>
          <w:sz w:val="22"/>
          <w:szCs w:val="22"/>
          <w:lang w:val="x-none"/>
        </w:rPr>
        <w:lastRenderedPageBreak/>
        <w:t xml:space="preserve">Acemoğlu, D. (2003). </w:t>
      </w:r>
      <w:r w:rsidRPr="00382136">
        <w:rPr>
          <w:rFonts w:ascii="Book Antiqua" w:hAnsi="Book Antiqua"/>
          <w:bCs/>
          <w:i/>
          <w:iCs/>
          <w:sz w:val="22"/>
          <w:szCs w:val="22"/>
          <w:lang w:val="x-none"/>
        </w:rPr>
        <w:t xml:space="preserve">Finance </w:t>
      </w:r>
      <w:proofErr w:type="spellStart"/>
      <w:r w:rsidRPr="00382136">
        <w:rPr>
          <w:rFonts w:ascii="Book Antiqua" w:hAnsi="Book Antiqua"/>
          <w:bCs/>
          <w:i/>
          <w:iCs/>
          <w:sz w:val="22"/>
          <w:szCs w:val="22"/>
          <w:lang w:val="x-none"/>
        </w:rPr>
        <w:t>and</w:t>
      </w:r>
      <w:proofErr w:type="spellEnd"/>
      <w:r w:rsidRPr="00382136">
        <w:rPr>
          <w:rFonts w:ascii="Book Antiqua" w:hAnsi="Book Antiqua"/>
          <w:bCs/>
          <w:i/>
          <w:iCs/>
          <w:sz w:val="22"/>
          <w:szCs w:val="22"/>
          <w:lang w:val="x-none"/>
        </w:rPr>
        <w:t xml:space="preserve"> </w:t>
      </w:r>
      <w:proofErr w:type="spellStart"/>
      <w:r w:rsidRPr="00382136">
        <w:rPr>
          <w:rFonts w:ascii="Book Antiqua" w:hAnsi="Book Antiqua"/>
          <w:bCs/>
          <w:i/>
          <w:iCs/>
          <w:sz w:val="22"/>
          <w:szCs w:val="22"/>
          <w:lang w:val="x-none"/>
        </w:rPr>
        <w:t>developments</w:t>
      </w:r>
      <w:proofErr w:type="spellEnd"/>
      <w:r w:rsidRPr="00382136">
        <w:rPr>
          <w:rFonts w:ascii="Book Antiqua" w:hAnsi="Book Antiqua"/>
          <w:bCs/>
          <w:i/>
          <w:iCs/>
          <w:sz w:val="22"/>
          <w:szCs w:val="22"/>
          <w:lang w:val="x-none"/>
        </w:rPr>
        <w:t xml:space="preserve"> </w:t>
      </w:r>
      <w:r w:rsidRPr="00382136">
        <w:rPr>
          <w:rFonts w:ascii="Book Antiqua" w:hAnsi="Book Antiqua"/>
          <w:bCs/>
          <w:iCs/>
          <w:sz w:val="22"/>
          <w:szCs w:val="22"/>
          <w:lang w:val="x-none"/>
        </w:rPr>
        <w:t xml:space="preserve">(5th ed.). New York: </w:t>
      </w:r>
      <w:proofErr w:type="spellStart"/>
      <w:r w:rsidRPr="00382136">
        <w:rPr>
          <w:rFonts w:ascii="Book Antiqua" w:hAnsi="Book Antiqua"/>
          <w:bCs/>
          <w:iCs/>
          <w:sz w:val="22"/>
          <w:szCs w:val="22"/>
          <w:lang w:val="x-none"/>
        </w:rPr>
        <w:t>Free</w:t>
      </w:r>
      <w:proofErr w:type="spellEnd"/>
      <w:r w:rsidRPr="00382136">
        <w:rPr>
          <w:rFonts w:ascii="Book Antiqua" w:hAnsi="Book Antiqua"/>
          <w:bCs/>
          <w:iCs/>
          <w:sz w:val="22"/>
          <w:szCs w:val="22"/>
          <w:lang w:val="x-none"/>
        </w:rPr>
        <w:t xml:space="preserve"> </w:t>
      </w:r>
      <w:proofErr w:type="spellStart"/>
      <w:r w:rsidRPr="00382136">
        <w:rPr>
          <w:rFonts w:ascii="Book Antiqua" w:hAnsi="Book Antiqua"/>
          <w:bCs/>
          <w:iCs/>
          <w:sz w:val="22"/>
          <w:szCs w:val="22"/>
          <w:lang w:val="x-none"/>
        </w:rPr>
        <w:t>Press</w:t>
      </w:r>
      <w:proofErr w:type="spellEnd"/>
      <w:r w:rsidRPr="00382136">
        <w:rPr>
          <w:rFonts w:ascii="Book Antiqua" w:hAnsi="Book Antiqua"/>
          <w:b/>
          <w:bCs/>
          <w:iCs/>
          <w:sz w:val="22"/>
          <w:szCs w:val="22"/>
          <w:lang w:val="x-none"/>
        </w:rPr>
        <w:t>.</w:t>
      </w:r>
      <w:r w:rsidRPr="00382136">
        <w:rPr>
          <w:rFonts w:ascii="Book Antiqua" w:hAnsi="Book Antiqua"/>
          <w:bCs/>
          <w:iCs/>
          <w:sz w:val="22"/>
          <w:szCs w:val="22"/>
          <w:vertAlign w:val="superscript"/>
          <w:lang w:val="x-none"/>
        </w:rPr>
        <w:footnoteReference w:id="1"/>
      </w:r>
    </w:p>
    <w:p w:rsidR="00382136" w:rsidRPr="00382136" w:rsidRDefault="00382136" w:rsidP="005538AE">
      <w:pPr>
        <w:ind w:left="397" w:hanging="397"/>
        <w:jc w:val="both"/>
        <w:rPr>
          <w:rFonts w:ascii="Book Antiqua" w:hAnsi="Book Antiqua"/>
          <w:bCs/>
          <w:iCs/>
          <w:sz w:val="22"/>
          <w:szCs w:val="22"/>
          <w:lang w:val="x-none"/>
        </w:rPr>
      </w:pPr>
      <w:proofErr w:type="spellStart"/>
      <w:r w:rsidRPr="00382136">
        <w:rPr>
          <w:rFonts w:ascii="Book Antiqua" w:hAnsi="Book Antiqua"/>
          <w:bCs/>
          <w:iCs/>
          <w:sz w:val="22"/>
          <w:szCs w:val="22"/>
          <w:lang w:val="x-none"/>
        </w:rPr>
        <w:t>Akerlof</w:t>
      </w:r>
      <w:proofErr w:type="spellEnd"/>
      <w:r w:rsidRPr="00382136">
        <w:rPr>
          <w:rFonts w:ascii="Book Antiqua" w:hAnsi="Book Antiqua"/>
          <w:bCs/>
          <w:iCs/>
          <w:sz w:val="22"/>
          <w:szCs w:val="22"/>
          <w:lang w:val="x-none"/>
        </w:rPr>
        <w:t xml:space="preserve">, A. ve </w:t>
      </w:r>
      <w:proofErr w:type="spellStart"/>
      <w:r w:rsidRPr="00382136">
        <w:rPr>
          <w:rFonts w:ascii="Book Antiqua" w:hAnsi="Book Antiqua"/>
          <w:bCs/>
          <w:iCs/>
          <w:sz w:val="22"/>
          <w:szCs w:val="22"/>
          <w:lang w:val="x-none"/>
        </w:rPr>
        <w:t>Aron</w:t>
      </w:r>
      <w:proofErr w:type="spellEnd"/>
      <w:r w:rsidRPr="00382136">
        <w:rPr>
          <w:rFonts w:ascii="Book Antiqua" w:hAnsi="Book Antiqua"/>
          <w:bCs/>
          <w:iCs/>
          <w:sz w:val="22"/>
          <w:szCs w:val="22"/>
          <w:lang w:val="x-none"/>
        </w:rPr>
        <w:t xml:space="preserve">, J. (2000). </w:t>
      </w:r>
      <w:r w:rsidRPr="00382136">
        <w:rPr>
          <w:rFonts w:ascii="Book Antiqua" w:hAnsi="Book Antiqua"/>
          <w:bCs/>
          <w:i/>
          <w:iCs/>
          <w:sz w:val="22"/>
          <w:szCs w:val="22"/>
          <w:lang w:val="x-none"/>
        </w:rPr>
        <w:t>Limonlar için piyasa.</w:t>
      </w:r>
      <w:r w:rsidRPr="00382136">
        <w:rPr>
          <w:rFonts w:ascii="Book Antiqua" w:hAnsi="Book Antiqua"/>
          <w:bCs/>
          <w:iCs/>
          <w:sz w:val="22"/>
          <w:szCs w:val="22"/>
          <w:lang w:val="x-none"/>
        </w:rPr>
        <w:t xml:space="preserve"> New Jersey: Oxford </w:t>
      </w:r>
      <w:proofErr w:type="spellStart"/>
      <w:r w:rsidRPr="00382136">
        <w:rPr>
          <w:rFonts w:ascii="Book Antiqua" w:hAnsi="Book Antiqua"/>
          <w:bCs/>
          <w:iCs/>
          <w:sz w:val="22"/>
          <w:szCs w:val="22"/>
          <w:lang w:val="x-none"/>
        </w:rPr>
        <w:t>Press</w:t>
      </w:r>
      <w:proofErr w:type="spellEnd"/>
      <w:r w:rsidRPr="00382136">
        <w:rPr>
          <w:rFonts w:ascii="Book Antiqua" w:hAnsi="Book Antiqua"/>
          <w:bCs/>
          <w:iCs/>
          <w:sz w:val="22"/>
          <w:szCs w:val="22"/>
          <w:lang w:val="x-none"/>
        </w:rPr>
        <w:t>.</w:t>
      </w:r>
      <w:r w:rsidRPr="00382136">
        <w:rPr>
          <w:rFonts w:ascii="Book Antiqua" w:hAnsi="Book Antiqua"/>
          <w:bCs/>
          <w:iCs/>
          <w:sz w:val="22"/>
          <w:szCs w:val="22"/>
          <w:vertAlign w:val="superscript"/>
          <w:lang w:val="x-none"/>
        </w:rPr>
        <w:footnoteReference w:id="2"/>
      </w:r>
    </w:p>
    <w:p w:rsidR="00382136" w:rsidRPr="00382136" w:rsidRDefault="00382136" w:rsidP="005538AE">
      <w:pPr>
        <w:ind w:left="397" w:hanging="397"/>
        <w:jc w:val="both"/>
        <w:rPr>
          <w:rFonts w:ascii="Book Antiqua" w:hAnsi="Book Antiqua"/>
          <w:bCs/>
          <w:iCs/>
          <w:sz w:val="22"/>
          <w:szCs w:val="22"/>
          <w:lang w:val="x-none"/>
        </w:rPr>
      </w:pPr>
      <w:r w:rsidRPr="00382136">
        <w:rPr>
          <w:rFonts w:ascii="Book Antiqua" w:hAnsi="Book Antiqua"/>
          <w:bCs/>
          <w:iCs/>
          <w:sz w:val="22"/>
          <w:szCs w:val="22"/>
          <w:lang w:val="x-none"/>
        </w:rPr>
        <w:t xml:space="preserve">De </w:t>
      </w:r>
      <w:proofErr w:type="spellStart"/>
      <w:r w:rsidRPr="00382136">
        <w:rPr>
          <w:rFonts w:ascii="Book Antiqua" w:hAnsi="Book Antiqua"/>
          <w:bCs/>
          <w:iCs/>
          <w:sz w:val="22"/>
          <w:szCs w:val="22"/>
          <w:lang w:val="x-none"/>
        </w:rPr>
        <w:t>Vaney</w:t>
      </w:r>
      <w:proofErr w:type="spellEnd"/>
      <w:r w:rsidRPr="00382136">
        <w:rPr>
          <w:rFonts w:ascii="Book Antiqua" w:hAnsi="Book Antiqua"/>
          <w:bCs/>
          <w:iCs/>
          <w:sz w:val="22"/>
          <w:szCs w:val="22"/>
          <w:lang w:val="x-none"/>
        </w:rPr>
        <w:t xml:space="preserve">, A., Stephan, G., &amp; </w:t>
      </w:r>
      <w:proofErr w:type="spellStart"/>
      <w:r w:rsidRPr="00382136">
        <w:rPr>
          <w:rFonts w:ascii="Book Antiqua" w:hAnsi="Book Antiqua"/>
          <w:bCs/>
          <w:iCs/>
          <w:sz w:val="22"/>
          <w:szCs w:val="22"/>
          <w:lang w:val="x-none"/>
        </w:rPr>
        <w:t>Ma</w:t>
      </w:r>
      <w:proofErr w:type="spellEnd"/>
      <w:r w:rsidRPr="00382136">
        <w:rPr>
          <w:rFonts w:ascii="Book Antiqua" w:hAnsi="Book Antiqua"/>
          <w:bCs/>
          <w:iCs/>
          <w:sz w:val="22"/>
          <w:szCs w:val="22"/>
          <w:lang w:val="x-none"/>
        </w:rPr>
        <w:t>, Y. (</w:t>
      </w:r>
      <w:proofErr w:type="spellStart"/>
      <w:r w:rsidRPr="00382136">
        <w:rPr>
          <w:rFonts w:ascii="Book Antiqua" w:hAnsi="Book Antiqua"/>
          <w:bCs/>
          <w:iCs/>
          <w:sz w:val="22"/>
          <w:szCs w:val="22"/>
          <w:lang w:val="x-none"/>
        </w:rPr>
        <w:t>Eds</w:t>
      </w:r>
      <w:proofErr w:type="spellEnd"/>
      <w:r w:rsidRPr="00382136">
        <w:rPr>
          <w:rFonts w:ascii="Book Antiqua" w:hAnsi="Book Antiqua"/>
          <w:bCs/>
          <w:iCs/>
          <w:sz w:val="22"/>
          <w:szCs w:val="22"/>
          <w:lang w:val="x-none"/>
        </w:rPr>
        <w:t xml:space="preserve">.). (2000). </w:t>
      </w:r>
      <w:proofErr w:type="spellStart"/>
      <w:r w:rsidRPr="00382136">
        <w:rPr>
          <w:rFonts w:ascii="Book Antiqua" w:hAnsi="Book Antiqua"/>
          <w:bCs/>
          <w:i/>
          <w:iCs/>
          <w:sz w:val="22"/>
          <w:szCs w:val="22"/>
          <w:lang w:val="x-none"/>
        </w:rPr>
        <w:t>Technology</w:t>
      </w:r>
      <w:proofErr w:type="spellEnd"/>
      <w:r w:rsidRPr="00382136">
        <w:rPr>
          <w:rFonts w:ascii="Book Antiqua" w:hAnsi="Book Antiqua"/>
          <w:bCs/>
          <w:i/>
          <w:iCs/>
          <w:sz w:val="22"/>
          <w:szCs w:val="22"/>
          <w:lang w:val="x-none"/>
        </w:rPr>
        <w:t xml:space="preserve"> </w:t>
      </w:r>
      <w:proofErr w:type="spellStart"/>
      <w:r w:rsidRPr="00382136">
        <w:rPr>
          <w:rFonts w:ascii="Book Antiqua" w:hAnsi="Book Antiqua"/>
          <w:bCs/>
          <w:i/>
          <w:iCs/>
          <w:sz w:val="22"/>
          <w:szCs w:val="22"/>
          <w:lang w:val="x-none"/>
        </w:rPr>
        <w:t>and</w:t>
      </w:r>
      <w:proofErr w:type="spellEnd"/>
      <w:r w:rsidRPr="00382136">
        <w:rPr>
          <w:rFonts w:ascii="Book Antiqua" w:hAnsi="Book Antiqua"/>
          <w:bCs/>
          <w:i/>
          <w:iCs/>
          <w:sz w:val="22"/>
          <w:szCs w:val="22"/>
          <w:lang w:val="x-none"/>
        </w:rPr>
        <w:t xml:space="preserve"> </w:t>
      </w:r>
      <w:proofErr w:type="spellStart"/>
      <w:r w:rsidRPr="00382136">
        <w:rPr>
          <w:rFonts w:ascii="Book Antiqua" w:hAnsi="Book Antiqua"/>
          <w:bCs/>
          <w:i/>
          <w:iCs/>
          <w:sz w:val="22"/>
          <w:szCs w:val="22"/>
          <w:lang w:val="x-none"/>
        </w:rPr>
        <w:t>resistance</w:t>
      </w:r>
      <w:proofErr w:type="spellEnd"/>
      <w:r w:rsidRPr="00382136">
        <w:rPr>
          <w:rFonts w:ascii="Book Antiqua" w:hAnsi="Book Antiqua"/>
          <w:bCs/>
          <w:i/>
          <w:iCs/>
          <w:sz w:val="22"/>
          <w:szCs w:val="22"/>
          <w:lang w:val="x-none"/>
        </w:rPr>
        <w:t>.</w:t>
      </w:r>
      <w:r>
        <w:rPr>
          <w:rFonts w:ascii="Book Antiqua" w:hAnsi="Book Antiqua"/>
          <w:bCs/>
          <w:iCs/>
          <w:sz w:val="22"/>
          <w:szCs w:val="22"/>
          <w:lang w:val="x-none"/>
        </w:rPr>
        <w:t xml:space="preserve"> New York: Peter </w:t>
      </w:r>
      <w:proofErr w:type="spellStart"/>
      <w:r>
        <w:rPr>
          <w:rFonts w:ascii="Book Antiqua" w:hAnsi="Book Antiqua"/>
          <w:bCs/>
          <w:iCs/>
          <w:sz w:val="22"/>
          <w:szCs w:val="22"/>
          <w:lang w:val="x-none"/>
        </w:rPr>
        <w:t>Lang</w:t>
      </w:r>
      <w:proofErr w:type="spellEnd"/>
      <w:r>
        <w:rPr>
          <w:rFonts w:ascii="Book Antiqua" w:hAnsi="Book Antiqua"/>
          <w:bCs/>
          <w:iCs/>
          <w:sz w:val="22"/>
          <w:szCs w:val="22"/>
          <w:lang w:val="x-none"/>
        </w:rPr>
        <w:t>.</w:t>
      </w:r>
      <w:r w:rsidRPr="00382136">
        <w:rPr>
          <w:rFonts w:ascii="Book Antiqua" w:hAnsi="Book Antiqua"/>
          <w:bCs/>
          <w:iCs/>
          <w:sz w:val="22"/>
          <w:szCs w:val="22"/>
          <w:vertAlign w:val="superscript"/>
          <w:lang w:val="x-none"/>
        </w:rPr>
        <w:footnoteReference w:id="3"/>
      </w:r>
    </w:p>
    <w:p w:rsidR="00382136" w:rsidRPr="00382136" w:rsidRDefault="00382136" w:rsidP="005538AE">
      <w:pPr>
        <w:ind w:left="397" w:hanging="397"/>
        <w:jc w:val="both"/>
        <w:rPr>
          <w:rFonts w:ascii="Book Antiqua" w:hAnsi="Book Antiqua"/>
          <w:bCs/>
          <w:iCs/>
          <w:sz w:val="22"/>
          <w:szCs w:val="22"/>
          <w:lang w:val="x-none"/>
        </w:rPr>
      </w:pPr>
      <w:proofErr w:type="spellStart"/>
      <w:r w:rsidRPr="00382136">
        <w:rPr>
          <w:rFonts w:ascii="Book Antiqua" w:hAnsi="Book Antiqua"/>
          <w:bCs/>
          <w:i/>
          <w:iCs/>
          <w:sz w:val="22"/>
          <w:szCs w:val="22"/>
          <w:lang w:val="x-none"/>
        </w:rPr>
        <w:t>Experimental</w:t>
      </w:r>
      <w:proofErr w:type="spellEnd"/>
      <w:r w:rsidRPr="00382136">
        <w:rPr>
          <w:rFonts w:ascii="Book Antiqua" w:hAnsi="Book Antiqua"/>
          <w:bCs/>
          <w:i/>
          <w:iCs/>
          <w:sz w:val="22"/>
          <w:szCs w:val="22"/>
          <w:lang w:val="x-none"/>
        </w:rPr>
        <w:t xml:space="preserve"> </w:t>
      </w:r>
      <w:proofErr w:type="spellStart"/>
      <w:r w:rsidRPr="00382136">
        <w:rPr>
          <w:rFonts w:ascii="Book Antiqua" w:hAnsi="Book Antiqua"/>
          <w:bCs/>
          <w:i/>
          <w:iCs/>
          <w:sz w:val="22"/>
          <w:szCs w:val="22"/>
          <w:lang w:val="x-none"/>
        </w:rPr>
        <w:t>economics</w:t>
      </w:r>
      <w:proofErr w:type="spellEnd"/>
      <w:r w:rsidRPr="00382136">
        <w:rPr>
          <w:rFonts w:ascii="Book Antiqua" w:hAnsi="Book Antiqua"/>
          <w:bCs/>
          <w:iCs/>
          <w:sz w:val="22"/>
          <w:szCs w:val="22"/>
          <w:lang w:val="x-none"/>
        </w:rPr>
        <w:t xml:space="preserve">. (1938). New York: </w:t>
      </w:r>
      <w:proofErr w:type="spellStart"/>
      <w:r w:rsidRPr="00382136">
        <w:rPr>
          <w:rFonts w:ascii="Book Antiqua" w:hAnsi="Book Antiqua"/>
          <w:bCs/>
          <w:iCs/>
          <w:sz w:val="22"/>
          <w:szCs w:val="22"/>
          <w:lang w:val="x-none"/>
        </w:rPr>
        <w:t>Holt</w:t>
      </w:r>
      <w:proofErr w:type="spellEnd"/>
      <w:r w:rsidRPr="00382136">
        <w:rPr>
          <w:rFonts w:ascii="Book Antiqua" w:hAnsi="Book Antiqua"/>
          <w:bCs/>
          <w:iCs/>
          <w:sz w:val="22"/>
          <w:szCs w:val="22"/>
          <w:lang w:val="x-none"/>
        </w:rPr>
        <w:t xml:space="preserve">. </w:t>
      </w:r>
      <w:r w:rsidRPr="00382136">
        <w:rPr>
          <w:rFonts w:ascii="Book Antiqua" w:hAnsi="Book Antiqua"/>
          <w:bCs/>
          <w:iCs/>
          <w:sz w:val="22"/>
          <w:szCs w:val="22"/>
          <w:vertAlign w:val="superscript"/>
          <w:lang w:val="x-none"/>
        </w:rPr>
        <w:footnoteReference w:id="4"/>
      </w:r>
    </w:p>
    <w:p w:rsidR="00382136" w:rsidRPr="00382136" w:rsidRDefault="00382136" w:rsidP="005538AE">
      <w:pPr>
        <w:ind w:left="397" w:hanging="397"/>
        <w:jc w:val="both"/>
        <w:rPr>
          <w:rFonts w:ascii="Book Antiqua" w:hAnsi="Book Antiqua"/>
          <w:bCs/>
          <w:iCs/>
          <w:sz w:val="22"/>
          <w:szCs w:val="22"/>
          <w:lang w:val="x-none"/>
        </w:rPr>
      </w:pPr>
      <w:proofErr w:type="spellStart"/>
      <w:r w:rsidRPr="00382136">
        <w:rPr>
          <w:rFonts w:ascii="Book Antiqua" w:hAnsi="Book Antiqua"/>
          <w:bCs/>
          <w:iCs/>
          <w:sz w:val="22"/>
          <w:szCs w:val="22"/>
          <w:lang w:val="x-none"/>
        </w:rPr>
        <w:t>McIsaac</w:t>
      </w:r>
      <w:proofErr w:type="spellEnd"/>
      <w:r w:rsidRPr="00382136">
        <w:rPr>
          <w:rFonts w:ascii="Book Antiqua" w:hAnsi="Book Antiqua"/>
          <w:bCs/>
          <w:iCs/>
          <w:sz w:val="22"/>
          <w:szCs w:val="22"/>
          <w:lang w:val="x-none"/>
        </w:rPr>
        <w:t xml:space="preserve">, S., Aşkar, P., &amp; Akkoyunlu, B. (2000). </w:t>
      </w:r>
      <w:proofErr w:type="spellStart"/>
      <w:r w:rsidRPr="00382136">
        <w:rPr>
          <w:rFonts w:ascii="Book Antiqua" w:hAnsi="Book Antiqua"/>
          <w:bCs/>
          <w:iCs/>
          <w:sz w:val="22"/>
          <w:szCs w:val="22"/>
          <w:lang w:val="x-none"/>
        </w:rPr>
        <w:t>Computer</w:t>
      </w:r>
      <w:proofErr w:type="spellEnd"/>
      <w:r w:rsidRPr="00382136">
        <w:rPr>
          <w:rFonts w:ascii="Book Antiqua" w:hAnsi="Book Antiqua"/>
          <w:bCs/>
          <w:iCs/>
          <w:sz w:val="22"/>
          <w:szCs w:val="22"/>
          <w:lang w:val="x-none"/>
        </w:rPr>
        <w:t xml:space="preserve"> </w:t>
      </w:r>
      <w:proofErr w:type="spellStart"/>
      <w:r w:rsidRPr="00382136">
        <w:rPr>
          <w:rFonts w:ascii="Book Antiqua" w:hAnsi="Book Antiqua"/>
          <w:bCs/>
          <w:iCs/>
          <w:sz w:val="22"/>
          <w:szCs w:val="22"/>
          <w:lang w:val="x-none"/>
        </w:rPr>
        <w:t>links</w:t>
      </w:r>
      <w:proofErr w:type="spellEnd"/>
      <w:r w:rsidRPr="00382136">
        <w:rPr>
          <w:rFonts w:ascii="Book Antiqua" w:hAnsi="Book Antiqua"/>
          <w:bCs/>
          <w:iCs/>
          <w:sz w:val="22"/>
          <w:szCs w:val="22"/>
          <w:lang w:val="x-none"/>
        </w:rPr>
        <w:t xml:space="preserve"> </w:t>
      </w:r>
      <w:proofErr w:type="spellStart"/>
      <w:r w:rsidRPr="00382136">
        <w:rPr>
          <w:rFonts w:ascii="Book Antiqua" w:hAnsi="Book Antiqua"/>
          <w:bCs/>
          <w:iCs/>
          <w:sz w:val="22"/>
          <w:szCs w:val="22"/>
          <w:lang w:val="x-none"/>
        </w:rPr>
        <w:t>to</w:t>
      </w:r>
      <w:proofErr w:type="spellEnd"/>
      <w:r w:rsidRPr="00382136">
        <w:rPr>
          <w:rFonts w:ascii="Book Antiqua" w:hAnsi="Book Antiqua"/>
          <w:bCs/>
          <w:iCs/>
          <w:sz w:val="22"/>
          <w:szCs w:val="22"/>
          <w:lang w:val="x-none"/>
        </w:rPr>
        <w:t xml:space="preserve"> </w:t>
      </w:r>
      <w:proofErr w:type="spellStart"/>
      <w:r w:rsidRPr="00382136">
        <w:rPr>
          <w:rFonts w:ascii="Book Antiqua" w:hAnsi="Book Antiqua"/>
          <w:bCs/>
          <w:iCs/>
          <w:sz w:val="22"/>
          <w:szCs w:val="22"/>
          <w:lang w:val="x-none"/>
        </w:rPr>
        <w:t>the</w:t>
      </w:r>
      <w:proofErr w:type="spellEnd"/>
      <w:r w:rsidRPr="00382136">
        <w:rPr>
          <w:rFonts w:ascii="Book Antiqua" w:hAnsi="Book Antiqua"/>
          <w:bCs/>
          <w:iCs/>
          <w:sz w:val="22"/>
          <w:szCs w:val="22"/>
          <w:lang w:val="x-none"/>
        </w:rPr>
        <w:t xml:space="preserve"> </w:t>
      </w:r>
      <w:proofErr w:type="spellStart"/>
      <w:r w:rsidRPr="00382136">
        <w:rPr>
          <w:rFonts w:ascii="Book Antiqua" w:hAnsi="Book Antiqua"/>
          <w:bCs/>
          <w:iCs/>
          <w:sz w:val="22"/>
          <w:szCs w:val="22"/>
          <w:lang w:val="x-none"/>
        </w:rPr>
        <w:t>west</w:t>
      </w:r>
      <w:proofErr w:type="spellEnd"/>
      <w:r w:rsidRPr="00382136">
        <w:rPr>
          <w:rFonts w:ascii="Book Antiqua" w:hAnsi="Book Antiqua"/>
          <w:bCs/>
          <w:iCs/>
          <w:sz w:val="22"/>
          <w:szCs w:val="22"/>
          <w:lang w:val="x-none"/>
        </w:rPr>
        <w:t xml:space="preserve">: </w:t>
      </w:r>
      <w:proofErr w:type="spellStart"/>
      <w:r w:rsidRPr="00382136">
        <w:rPr>
          <w:rFonts w:ascii="Book Antiqua" w:hAnsi="Book Antiqua"/>
          <w:bCs/>
          <w:iCs/>
          <w:sz w:val="22"/>
          <w:szCs w:val="22"/>
          <w:lang w:val="x-none"/>
        </w:rPr>
        <w:t>Experiences</w:t>
      </w:r>
      <w:proofErr w:type="spellEnd"/>
      <w:r w:rsidRPr="00382136">
        <w:rPr>
          <w:rFonts w:ascii="Book Antiqua" w:hAnsi="Book Antiqua"/>
          <w:bCs/>
          <w:iCs/>
          <w:sz w:val="22"/>
          <w:szCs w:val="22"/>
          <w:lang w:val="x-none"/>
        </w:rPr>
        <w:t xml:space="preserve"> </w:t>
      </w:r>
      <w:proofErr w:type="spellStart"/>
      <w:r w:rsidRPr="00382136">
        <w:rPr>
          <w:rFonts w:ascii="Book Antiqua" w:hAnsi="Book Antiqua"/>
          <w:bCs/>
          <w:iCs/>
          <w:sz w:val="22"/>
          <w:szCs w:val="22"/>
          <w:lang w:val="x-none"/>
        </w:rPr>
        <w:t>from</w:t>
      </w:r>
      <w:proofErr w:type="spellEnd"/>
      <w:r w:rsidRPr="00382136">
        <w:rPr>
          <w:rFonts w:ascii="Book Antiqua" w:hAnsi="Book Antiqua"/>
          <w:bCs/>
          <w:iCs/>
          <w:sz w:val="22"/>
          <w:szCs w:val="22"/>
          <w:lang w:val="x-none"/>
        </w:rPr>
        <w:t xml:space="preserve"> </w:t>
      </w:r>
      <w:proofErr w:type="spellStart"/>
      <w:r w:rsidRPr="00382136">
        <w:rPr>
          <w:rFonts w:ascii="Book Antiqua" w:hAnsi="Book Antiqua"/>
          <w:bCs/>
          <w:iCs/>
          <w:sz w:val="22"/>
          <w:szCs w:val="22"/>
          <w:lang w:val="x-none"/>
        </w:rPr>
        <w:t>Turkey</w:t>
      </w:r>
      <w:proofErr w:type="spellEnd"/>
      <w:r w:rsidRPr="00382136">
        <w:rPr>
          <w:rFonts w:ascii="Book Antiqua" w:hAnsi="Book Antiqua"/>
          <w:bCs/>
          <w:iCs/>
          <w:sz w:val="22"/>
          <w:szCs w:val="22"/>
          <w:lang w:val="x-none"/>
        </w:rPr>
        <w:t xml:space="preserve">. </w:t>
      </w:r>
      <w:proofErr w:type="spellStart"/>
      <w:r w:rsidRPr="00382136">
        <w:rPr>
          <w:rFonts w:ascii="Book Antiqua" w:hAnsi="Book Antiqua"/>
          <w:bCs/>
          <w:iCs/>
          <w:sz w:val="22"/>
          <w:szCs w:val="22"/>
          <w:lang w:val="x-none"/>
        </w:rPr>
        <w:t>In</w:t>
      </w:r>
      <w:proofErr w:type="spellEnd"/>
      <w:r w:rsidRPr="00382136">
        <w:rPr>
          <w:rFonts w:ascii="Book Antiqua" w:hAnsi="Book Antiqua"/>
          <w:bCs/>
          <w:iCs/>
          <w:sz w:val="22"/>
          <w:szCs w:val="22"/>
          <w:lang w:val="x-none"/>
        </w:rPr>
        <w:t xml:space="preserve"> A. de </w:t>
      </w:r>
      <w:proofErr w:type="spellStart"/>
      <w:r w:rsidRPr="00382136">
        <w:rPr>
          <w:rFonts w:ascii="Book Antiqua" w:hAnsi="Book Antiqua"/>
          <w:bCs/>
          <w:iCs/>
          <w:sz w:val="22"/>
          <w:szCs w:val="22"/>
          <w:lang w:val="x-none"/>
        </w:rPr>
        <w:t>Vaney</w:t>
      </w:r>
      <w:proofErr w:type="spellEnd"/>
      <w:r w:rsidRPr="00382136">
        <w:rPr>
          <w:rFonts w:ascii="Book Antiqua" w:hAnsi="Book Antiqua"/>
          <w:bCs/>
          <w:iCs/>
          <w:sz w:val="22"/>
          <w:szCs w:val="22"/>
          <w:lang w:val="x-none"/>
        </w:rPr>
        <w:t xml:space="preserve">, S. </w:t>
      </w:r>
      <w:proofErr w:type="spellStart"/>
      <w:r w:rsidRPr="00382136">
        <w:rPr>
          <w:rFonts w:ascii="Book Antiqua" w:hAnsi="Book Antiqua"/>
          <w:bCs/>
          <w:iCs/>
          <w:sz w:val="22"/>
          <w:szCs w:val="22"/>
          <w:lang w:val="x-none"/>
        </w:rPr>
        <w:t>Gance</w:t>
      </w:r>
      <w:proofErr w:type="spellEnd"/>
      <w:r w:rsidRPr="00382136">
        <w:rPr>
          <w:rFonts w:ascii="Book Antiqua" w:hAnsi="Book Antiqua"/>
          <w:bCs/>
          <w:iCs/>
          <w:sz w:val="22"/>
          <w:szCs w:val="22"/>
          <w:lang w:val="x-none"/>
        </w:rPr>
        <w:t xml:space="preserve">, &amp; Y. </w:t>
      </w:r>
      <w:proofErr w:type="spellStart"/>
      <w:r w:rsidRPr="00382136">
        <w:rPr>
          <w:rFonts w:ascii="Book Antiqua" w:hAnsi="Book Antiqua"/>
          <w:bCs/>
          <w:iCs/>
          <w:sz w:val="22"/>
          <w:szCs w:val="22"/>
          <w:lang w:val="x-none"/>
        </w:rPr>
        <w:t>Ma</w:t>
      </w:r>
      <w:proofErr w:type="spellEnd"/>
      <w:r w:rsidRPr="00382136">
        <w:rPr>
          <w:rFonts w:ascii="Book Antiqua" w:hAnsi="Book Antiqua"/>
          <w:bCs/>
          <w:iCs/>
          <w:sz w:val="22"/>
          <w:szCs w:val="22"/>
          <w:lang w:val="x-none"/>
        </w:rPr>
        <w:t xml:space="preserve">  (</w:t>
      </w:r>
      <w:proofErr w:type="spellStart"/>
      <w:r w:rsidRPr="00382136">
        <w:rPr>
          <w:rFonts w:ascii="Book Antiqua" w:hAnsi="Book Antiqua"/>
          <w:bCs/>
          <w:iCs/>
          <w:sz w:val="22"/>
          <w:szCs w:val="22"/>
          <w:lang w:val="x-none"/>
        </w:rPr>
        <w:t>Eds</w:t>
      </w:r>
      <w:proofErr w:type="spellEnd"/>
      <w:r w:rsidRPr="00382136">
        <w:rPr>
          <w:rFonts w:ascii="Book Antiqua" w:hAnsi="Book Antiqua"/>
          <w:bCs/>
          <w:iCs/>
          <w:sz w:val="22"/>
          <w:szCs w:val="22"/>
          <w:lang w:val="x-none"/>
        </w:rPr>
        <w:t xml:space="preserve">.), </w:t>
      </w:r>
      <w:proofErr w:type="spellStart"/>
      <w:r w:rsidRPr="00382136">
        <w:rPr>
          <w:rFonts w:ascii="Book Antiqua" w:hAnsi="Book Antiqua"/>
          <w:bCs/>
          <w:i/>
          <w:iCs/>
          <w:sz w:val="22"/>
          <w:szCs w:val="22"/>
          <w:lang w:val="x-none"/>
        </w:rPr>
        <w:t>Technology</w:t>
      </w:r>
      <w:proofErr w:type="spellEnd"/>
      <w:r w:rsidRPr="00382136">
        <w:rPr>
          <w:rFonts w:ascii="Book Antiqua" w:hAnsi="Book Antiqua"/>
          <w:bCs/>
          <w:i/>
          <w:iCs/>
          <w:sz w:val="22"/>
          <w:szCs w:val="22"/>
          <w:lang w:val="x-none"/>
        </w:rPr>
        <w:t xml:space="preserve"> </w:t>
      </w:r>
      <w:proofErr w:type="spellStart"/>
      <w:r w:rsidRPr="00382136">
        <w:rPr>
          <w:rFonts w:ascii="Book Antiqua" w:hAnsi="Book Antiqua"/>
          <w:bCs/>
          <w:i/>
          <w:iCs/>
          <w:sz w:val="22"/>
          <w:szCs w:val="22"/>
          <w:lang w:val="x-none"/>
        </w:rPr>
        <w:t>and</w:t>
      </w:r>
      <w:proofErr w:type="spellEnd"/>
      <w:r w:rsidRPr="00382136">
        <w:rPr>
          <w:rFonts w:ascii="Book Antiqua" w:hAnsi="Book Antiqua"/>
          <w:bCs/>
          <w:i/>
          <w:iCs/>
          <w:sz w:val="22"/>
          <w:szCs w:val="22"/>
          <w:lang w:val="x-none"/>
        </w:rPr>
        <w:t xml:space="preserve"> </w:t>
      </w:r>
      <w:proofErr w:type="spellStart"/>
      <w:r w:rsidRPr="00382136">
        <w:rPr>
          <w:rFonts w:ascii="Book Antiqua" w:hAnsi="Book Antiqua"/>
          <w:bCs/>
          <w:i/>
          <w:iCs/>
          <w:sz w:val="22"/>
          <w:szCs w:val="22"/>
          <w:lang w:val="x-none"/>
        </w:rPr>
        <w:t>resistance</w:t>
      </w:r>
      <w:proofErr w:type="spellEnd"/>
      <w:r w:rsidRPr="00382136">
        <w:rPr>
          <w:rFonts w:ascii="Book Antiqua" w:hAnsi="Book Antiqua"/>
          <w:bCs/>
          <w:iCs/>
          <w:sz w:val="22"/>
          <w:szCs w:val="22"/>
          <w:lang w:val="x-none"/>
        </w:rPr>
        <w:t xml:space="preserve"> (</w:t>
      </w:r>
      <w:proofErr w:type="spellStart"/>
      <w:r w:rsidRPr="00382136">
        <w:rPr>
          <w:rFonts w:ascii="Book Antiqua" w:hAnsi="Book Antiqua"/>
          <w:bCs/>
          <w:iCs/>
          <w:sz w:val="22"/>
          <w:szCs w:val="22"/>
          <w:lang w:val="x-none"/>
        </w:rPr>
        <w:t>pp</w:t>
      </w:r>
      <w:proofErr w:type="spellEnd"/>
      <w:r w:rsidRPr="00382136">
        <w:rPr>
          <w:rFonts w:ascii="Book Antiqua" w:hAnsi="Book Antiqua"/>
          <w:bCs/>
          <w:iCs/>
          <w:sz w:val="22"/>
          <w:szCs w:val="22"/>
          <w:lang w:val="x-none"/>
        </w:rPr>
        <w:t xml:space="preserve">. 153–165). New York: Peter </w:t>
      </w:r>
      <w:proofErr w:type="spellStart"/>
      <w:r w:rsidRPr="00382136">
        <w:rPr>
          <w:rFonts w:ascii="Book Antiqua" w:hAnsi="Book Antiqua"/>
          <w:bCs/>
          <w:iCs/>
          <w:sz w:val="22"/>
          <w:szCs w:val="22"/>
          <w:lang w:val="x-none"/>
        </w:rPr>
        <w:t>Lang</w:t>
      </w:r>
      <w:proofErr w:type="spellEnd"/>
      <w:r w:rsidRPr="00382136">
        <w:rPr>
          <w:rFonts w:ascii="Book Antiqua" w:hAnsi="Book Antiqua"/>
          <w:bCs/>
          <w:iCs/>
          <w:sz w:val="22"/>
          <w:szCs w:val="22"/>
          <w:lang w:val="x-none"/>
        </w:rPr>
        <w:t xml:space="preserve"> Publishing.</w:t>
      </w:r>
      <w:r w:rsidRPr="00382136">
        <w:rPr>
          <w:rFonts w:ascii="Book Antiqua" w:hAnsi="Book Antiqua"/>
          <w:bCs/>
          <w:iCs/>
          <w:sz w:val="22"/>
          <w:szCs w:val="22"/>
          <w:vertAlign w:val="superscript"/>
          <w:lang w:val="x-none"/>
        </w:rPr>
        <w:footnoteReference w:id="5"/>
      </w:r>
    </w:p>
    <w:p w:rsidR="00382136" w:rsidRPr="00382136" w:rsidRDefault="00382136" w:rsidP="005538AE">
      <w:pPr>
        <w:ind w:left="397" w:hanging="397"/>
        <w:jc w:val="both"/>
        <w:rPr>
          <w:rFonts w:ascii="Book Antiqua" w:hAnsi="Book Antiqua"/>
          <w:bCs/>
          <w:iCs/>
          <w:sz w:val="22"/>
          <w:szCs w:val="22"/>
          <w:lang w:val="x-none"/>
        </w:rPr>
      </w:pPr>
      <w:proofErr w:type="spellStart"/>
      <w:r w:rsidRPr="00382136">
        <w:rPr>
          <w:rFonts w:ascii="Book Antiqua" w:hAnsi="Book Antiqua"/>
          <w:bCs/>
          <w:iCs/>
          <w:sz w:val="22"/>
          <w:szCs w:val="22"/>
          <w:lang w:val="x-none"/>
        </w:rPr>
        <w:t>Roeder</w:t>
      </w:r>
      <w:proofErr w:type="spellEnd"/>
      <w:r w:rsidRPr="00382136">
        <w:rPr>
          <w:rFonts w:ascii="Book Antiqua" w:hAnsi="Book Antiqua"/>
          <w:bCs/>
          <w:iCs/>
          <w:sz w:val="22"/>
          <w:szCs w:val="22"/>
          <w:lang w:val="x-none"/>
        </w:rPr>
        <w:t xml:space="preserve">, K., </w:t>
      </w:r>
      <w:proofErr w:type="spellStart"/>
      <w:r w:rsidRPr="00382136">
        <w:rPr>
          <w:rFonts w:ascii="Book Antiqua" w:hAnsi="Book Antiqua"/>
          <w:bCs/>
          <w:iCs/>
          <w:sz w:val="22"/>
          <w:szCs w:val="22"/>
          <w:lang w:val="x-none"/>
        </w:rPr>
        <w:t>Howdeshell</w:t>
      </w:r>
      <w:proofErr w:type="spellEnd"/>
      <w:r w:rsidRPr="00382136">
        <w:rPr>
          <w:rFonts w:ascii="Book Antiqua" w:hAnsi="Book Antiqua"/>
          <w:bCs/>
          <w:iCs/>
          <w:sz w:val="22"/>
          <w:szCs w:val="22"/>
          <w:lang w:val="x-none"/>
        </w:rPr>
        <w:t xml:space="preserve">, J., </w:t>
      </w:r>
      <w:proofErr w:type="spellStart"/>
      <w:r w:rsidRPr="00382136">
        <w:rPr>
          <w:rFonts w:ascii="Book Antiqua" w:hAnsi="Book Antiqua"/>
          <w:bCs/>
          <w:iCs/>
          <w:sz w:val="22"/>
          <w:szCs w:val="22"/>
          <w:lang w:val="x-none"/>
        </w:rPr>
        <w:t>Fulton</w:t>
      </w:r>
      <w:proofErr w:type="spellEnd"/>
      <w:r w:rsidRPr="00382136">
        <w:rPr>
          <w:rFonts w:ascii="Book Antiqua" w:hAnsi="Book Antiqua"/>
          <w:bCs/>
          <w:iCs/>
          <w:sz w:val="22"/>
          <w:szCs w:val="22"/>
          <w:lang w:val="x-none"/>
        </w:rPr>
        <w:t xml:space="preserve">, L., </w:t>
      </w:r>
      <w:proofErr w:type="spellStart"/>
      <w:r w:rsidRPr="00382136">
        <w:rPr>
          <w:rFonts w:ascii="Book Antiqua" w:hAnsi="Book Antiqua"/>
          <w:bCs/>
          <w:iCs/>
          <w:sz w:val="22"/>
          <w:szCs w:val="22"/>
          <w:lang w:val="x-none"/>
        </w:rPr>
        <w:t>Lonchhead</w:t>
      </w:r>
      <w:proofErr w:type="spellEnd"/>
      <w:r w:rsidRPr="00382136">
        <w:rPr>
          <w:rFonts w:ascii="Book Antiqua" w:hAnsi="Book Antiqua"/>
          <w:bCs/>
          <w:iCs/>
          <w:sz w:val="22"/>
          <w:szCs w:val="22"/>
          <w:lang w:val="x-none"/>
        </w:rPr>
        <w:t xml:space="preserve">, M., </w:t>
      </w:r>
      <w:proofErr w:type="spellStart"/>
      <w:r w:rsidRPr="00382136">
        <w:rPr>
          <w:rFonts w:ascii="Book Antiqua" w:hAnsi="Book Antiqua"/>
          <w:bCs/>
          <w:iCs/>
          <w:sz w:val="22"/>
          <w:szCs w:val="22"/>
          <w:lang w:val="x-none"/>
        </w:rPr>
        <w:t>Craig</w:t>
      </w:r>
      <w:proofErr w:type="spellEnd"/>
      <w:r w:rsidRPr="00382136">
        <w:rPr>
          <w:rFonts w:ascii="Book Antiqua" w:hAnsi="Book Antiqua"/>
          <w:bCs/>
          <w:iCs/>
          <w:sz w:val="22"/>
          <w:szCs w:val="22"/>
          <w:lang w:val="x-none"/>
        </w:rPr>
        <w:t xml:space="preserve">, K., </w:t>
      </w:r>
      <w:proofErr w:type="spellStart"/>
      <w:r w:rsidRPr="00382136">
        <w:rPr>
          <w:rFonts w:ascii="Book Antiqua" w:hAnsi="Book Antiqua"/>
          <w:bCs/>
          <w:iCs/>
          <w:sz w:val="22"/>
          <w:szCs w:val="22"/>
          <w:lang w:val="x-none"/>
        </w:rPr>
        <w:t>Peterson</w:t>
      </w:r>
      <w:proofErr w:type="spellEnd"/>
      <w:r w:rsidRPr="00382136">
        <w:rPr>
          <w:rFonts w:ascii="Book Antiqua" w:hAnsi="Book Antiqua"/>
          <w:bCs/>
          <w:iCs/>
          <w:sz w:val="22"/>
          <w:szCs w:val="22"/>
          <w:lang w:val="x-none"/>
        </w:rPr>
        <w:t xml:space="preserve">, R., et.al. (1967). </w:t>
      </w:r>
      <w:proofErr w:type="spellStart"/>
      <w:r w:rsidRPr="00382136">
        <w:rPr>
          <w:rFonts w:ascii="Book Antiqua" w:hAnsi="Book Antiqua"/>
          <w:bCs/>
          <w:sz w:val="22"/>
          <w:szCs w:val="22"/>
          <w:lang w:val="x-none"/>
        </w:rPr>
        <w:t>Econometric</w:t>
      </w:r>
      <w:proofErr w:type="spellEnd"/>
      <w:r w:rsidRPr="00382136">
        <w:rPr>
          <w:rFonts w:ascii="Book Antiqua" w:hAnsi="Book Antiqua"/>
          <w:bCs/>
          <w:sz w:val="22"/>
          <w:szCs w:val="22"/>
          <w:lang w:val="x-none"/>
        </w:rPr>
        <w:t xml:space="preserve"> </w:t>
      </w:r>
      <w:proofErr w:type="spellStart"/>
      <w:r w:rsidRPr="00382136">
        <w:rPr>
          <w:rFonts w:ascii="Book Antiqua" w:hAnsi="Book Antiqua"/>
          <w:bCs/>
          <w:sz w:val="22"/>
          <w:szCs w:val="22"/>
          <w:lang w:val="x-none"/>
        </w:rPr>
        <w:t>analysis</w:t>
      </w:r>
      <w:proofErr w:type="spellEnd"/>
      <w:r w:rsidRPr="00382136">
        <w:rPr>
          <w:rFonts w:ascii="Book Antiqua" w:hAnsi="Book Antiqua"/>
          <w:bCs/>
          <w:sz w:val="22"/>
          <w:szCs w:val="22"/>
          <w:lang w:val="x-none"/>
        </w:rPr>
        <w:t>.</w:t>
      </w:r>
      <w:r w:rsidRPr="00382136">
        <w:rPr>
          <w:rFonts w:ascii="Book Antiqua" w:hAnsi="Book Antiqua"/>
          <w:bCs/>
          <w:iCs/>
          <w:sz w:val="22"/>
          <w:szCs w:val="22"/>
          <w:lang w:val="x-none"/>
        </w:rPr>
        <w:t xml:space="preserve"> Cambridge,  MA: Harvard </w:t>
      </w:r>
      <w:proofErr w:type="spellStart"/>
      <w:r w:rsidRPr="00382136">
        <w:rPr>
          <w:rFonts w:ascii="Book Antiqua" w:hAnsi="Book Antiqua"/>
          <w:bCs/>
          <w:iCs/>
          <w:sz w:val="22"/>
          <w:szCs w:val="22"/>
          <w:lang w:val="x-none"/>
        </w:rPr>
        <w:t>University</w:t>
      </w:r>
      <w:proofErr w:type="spellEnd"/>
      <w:r w:rsidRPr="00382136">
        <w:rPr>
          <w:rFonts w:ascii="Book Antiqua" w:hAnsi="Book Antiqua"/>
          <w:bCs/>
          <w:iCs/>
          <w:sz w:val="22"/>
          <w:szCs w:val="22"/>
          <w:lang w:val="x-none"/>
        </w:rPr>
        <w:t xml:space="preserve"> </w:t>
      </w:r>
      <w:proofErr w:type="spellStart"/>
      <w:r w:rsidRPr="00382136">
        <w:rPr>
          <w:rFonts w:ascii="Book Antiqua" w:hAnsi="Book Antiqua"/>
          <w:bCs/>
          <w:iCs/>
          <w:sz w:val="22"/>
          <w:szCs w:val="22"/>
          <w:lang w:val="x-none"/>
        </w:rPr>
        <w:t>Press</w:t>
      </w:r>
      <w:proofErr w:type="spellEnd"/>
      <w:r w:rsidRPr="00382136">
        <w:rPr>
          <w:rFonts w:ascii="Book Antiqua" w:hAnsi="Book Antiqua"/>
          <w:bCs/>
          <w:iCs/>
          <w:sz w:val="22"/>
          <w:szCs w:val="22"/>
          <w:lang w:val="x-none"/>
        </w:rPr>
        <w:t>. </w:t>
      </w:r>
      <w:r w:rsidRPr="00382136">
        <w:rPr>
          <w:rFonts w:ascii="Book Antiqua" w:hAnsi="Book Antiqua"/>
          <w:bCs/>
          <w:iCs/>
          <w:sz w:val="22"/>
          <w:szCs w:val="22"/>
          <w:vertAlign w:val="superscript"/>
          <w:lang w:val="x-none"/>
        </w:rPr>
        <w:footnoteReference w:id="6"/>
      </w:r>
      <w:r w:rsidRPr="00382136">
        <w:rPr>
          <w:rFonts w:ascii="Book Antiqua" w:hAnsi="Book Antiqua"/>
          <w:bCs/>
          <w:iCs/>
          <w:sz w:val="22"/>
          <w:szCs w:val="22"/>
          <w:lang w:val="x-none"/>
        </w:rPr>
        <w:t xml:space="preserve"> </w:t>
      </w:r>
    </w:p>
    <w:p w:rsidR="00382136" w:rsidRPr="00382136" w:rsidRDefault="00382136" w:rsidP="005538AE">
      <w:pPr>
        <w:ind w:left="397" w:hanging="397"/>
        <w:jc w:val="both"/>
        <w:rPr>
          <w:rFonts w:ascii="Book Antiqua" w:hAnsi="Book Antiqua"/>
          <w:bCs/>
          <w:iCs/>
          <w:sz w:val="22"/>
          <w:szCs w:val="22"/>
          <w:lang w:val="x-none"/>
        </w:rPr>
      </w:pPr>
      <w:r w:rsidRPr="00382136">
        <w:rPr>
          <w:rFonts w:ascii="Book Antiqua" w:hAnsi="Book Antiqua"/>
          <w:bCs/>
          <w:iCs/>
          <w:sz w:val="22"/>
          <w:szCs w:val="22"/>
          <w:lang w:val="x-none"/>
        </w:rPr>
        <w:t xml:space="preserve">Türk Standartlar Enstitüsü. (1992). </w:t>
      </w:r>
      <w:r w:rsidRPr="00382136">
        <w:rPr>
          <w:rFonts w:ascii="Book Antiqua" w:hAnsi="Book Antiqua"/>
          <w:bCs/>
          <w:i/>
          <w:iCs/>
          <w:sz w:val="22"/>
          <w:szCs w:val="22"/>
          <w:lang w:val="x-none"/>
        </w:rPr>
        <w:t>Toplam kalite</w:t>
      </w:r>
      <w:r w:rsidRPr="00382136">
        <w:rPr>
          <w:rFonts w:ascii="Book Antiqua" w:hAnsi="Book Antiqua"/>
          <w:bCs/>
          <w:iCs/>
          <w:sz w:val="22"/>
          <w:szCs w:val="22"/>
          <w:lang w:val="x-none"/>
        </w:rPr>
        <w:t xml:space="preserve">. </w:t>
      </w:r>
      <w:r w:rsidRPr="00382136">
        <w:rPr>
          <w:rFonts w:ascii="Book Antiqua" w:hAnsi="Book Antiqua"/>
          <w:bCs/>
          <w:iCs/>
          <w:sz w:val="22"/>
          <w:szCs w:val="22"/>
          <w:lang w:val="de-DE"/>
        </w:rPr>
        <w:t xml:space="preserve">Ankara: Türk </w:t>
      </w:r>
      <w:proofErr w:type="spellStart"/>
      <w:r w:rsidRPr="00382136">
        <w:rPr>
          <w:rFonts w:ascii="Book Antiqua" w:hAnsi="Book Antiqua"/>
          <w:bCs/>
          <w:iCs/>
          <w:sz w:val="22"/>
          <w:szCs w:val="22"/>
          <w:lang w:val="de-DE"/>
        </w:rPr>
        <w:t>Standartlar</w:t>
      </w:r>
      <w:proofErr w:type="spellEnd"/>
      <w:r w:rsidRPr="00382136">
        <w:rPr>
          <w:rFonts w:ascii="Book Antiqua" w:hAnsi="Book Antiqua"/>
          <w:bCs/>
          <w:iCs/>
          <w:sz w:val="22"/>
          <w:szCs w:val="22"/>
          <w:lang w:val="de-DE"/>
        </w:rPr>
        <w:t xml:space="preserve"> </w:t>
      </w:r>
      <w:proofErr w:type="spellStart"/>
      <w:r w:rsidRPr="00382136">
        <w:rPr>
          <w:rFonts w:ascii="Book Antiqua" w:hAnsi="Book Antiqua"/>
          <w:bCs/>
          <w:iCs/>
          <w:sz w:val="22"/>
          <w:szCs w:val="22"/>
          <w:lang w:val="de-DE"/>
        </w:rPr>
        <w:t>Enstitüsü</w:t>
      </w:r>
      <w:proofErr w:type="spellEnd"/>
      <w:r w:rsidRPr="00382136">
        <w:rPr>
          <w:rFonts w:ascii="Book Antiqua" w:hAnsi="Book Antiqua"/>
          <w:bCs/>
          <w:iCs/>
          <w:sz w:val="22"/>
          <w:szCs w:val="22"/>
          <w:lang w:val="de-DE"/>
        </w:rPr>
        <w:t>.</w:t>
      </w:r>
      <w:r w:rsidRPr="00382136">
        <w:rPr>
          <w:rFonts w:ascii="Book Antiqua" w:hAnsi="Book Antiqua"/>
          <w:bCs/>
          <w:iCs/>
          <w:sz w:val="22"/>
          <w:szCs w:val="22"/>
          <w:vertAlign w:val="superscript"/>
          <w:lang w:val="x-none"/>
        </w:rPr>
        <w:footnoteReference w:id="7"/>
      </w:r>
    </w:p>
    <w:p w:rsidR="00382136" w:rsidRPr="00382136" w:rsidRDefault="00382136" w:rsidP="005538AE">
      <w:pPr>
        <w:ind w:left="397" w:hanging="397"/>
        <w:jc w:val="both"/>
        <w:rPr>
          <w:rFonts w:ascii="Book Antiqua" w:hAnsi="Book Antiqua"/>
          <w:bCs/>
          <w:iCs/>
          <w:sz w:val="22"/>
          <w:szCs w:val="22"/>
          <w:lang w:val="x-none"/>
        </w:rPr>
      </w:pPr>
      <w:bookmarkStart w:id="1" w:name="yaziduzenleme"/>
      <w:proofErr w:type="spellStart"/>
      <w:r w:rsidRPr="00382136">
        <w:rPr>
          <w:rFonts w:ascii="Book Antiqua" w:hAnsi="Book Antiqua"/>
          <w:bCs/>
          <w:iCs/>
          <w:sz w:val="22"/>
          <w:szCs w:val="22"/>
          <w:lang w:val="x-none"/>
        </w:rPr>
        <w:t>Knack</w:t>
      </w:r>
      <w:proofErr w:type="spellEnd"/>
      <w:r w:rsidRPr="00382136">
        <w:rPr>
          <w:rFonts w:ascii="Book Antiqua" w:hAnsi="Book Antiqua"/>
          <w:bCs/>
          <w:iCs/>
          <w:sz w:val="22"/>
          <w:szCs w:val="22"/>
          <w:lang w:val="x-none"/>
        </w:rPr>
        <w:t xml:space="preserve">, S. ve </w:t>
      </w:r>
      <w:proofErr w:type="spellStart"/>
      <w:r w:rsidRPr="00382136">
        <w:rPr>
          <w:rFonts w:ascii="Book Antiqua" w:hAnsi="Book Antiqua"/>
          <w:bCs/>
          <w:iCs/>
          <w:sz w:val="22"/>
          <w:szCs w:val="22"/>
          <w:lang w:val="x-none"/>
        </w:rPr>
        <w:t>Keefer</w:t>
      </w:r>
      <w:proofErr w:type="spellEnd"/>
      <w:r w:rsidRPr="00382136">
        <w:rPr>
          <w:rFonts w:ascii="Book Antiqua" w:hAnsi="Book Antiqua"/>
          <w:bCs/>
          <w:iCs/>
          <w:sz w:val="22"/>
          <w:szCs w:val="22"/>
          <w:lang w:val="x-none"/>
        </w:rPr>
        <w:t xml:space="preserve">, P. (2001). </w:t>
      </w:r>
      <w:proofErr w:type="spellStart"/>
      <w:r w:rsidRPr="00382136">
        <w:rPr>
          <w:rFonts w:ascii="Book Antiqua" w:hAnsi="Book Antiqua"/>
          <w:bCs/>
          <w:iCs/>
          <w:sz w:val="22"/>
          <w:szCs w:val="22"/>
          <w:lang w:val="x-none"/>
        </w:rPr>
        <w:t>Institutions</w:t>
      </w:r>
      <w:proofErr w:type="spellEnd"/>
      <w:r w:rsidRPr="00382136">
        <w:rPr>
          <w:rFonts w:ascii="Book Antiqua" w:hAnsi="Book Antiqua"/>
          <w:bCs/>
          <w:iCs/>
          <w:sz w:val="22"/>
          <w:szCs w:val="22"/>
          <w:lang w:val="x-none"/>
        </w:rPr>
        <w:t xml:space="preserve"> </w:t>
      </w:r>
      <w:proofErr w:type="spellStart"/>
      <w:r w:rsidRPr="00382136">
        <w:rPr>
          <w:rFonts w:ascii="Book Antiqua" w:hAnsi="Book Antiqua"/>
          <w:bCs/>
          <w:iCs/>
          <w:sz w:val="22"/>
          <w:szCs w:val="22"/>
          <w:lang w:val="x-none"/>
        </w:rPr>
        <w:t>and</w:t>
      </w:r>
      <w:proofErr w:type="spellEnd"/>
      <w:r w:rsidRPr="00382136">
        <w:rPr>
          <w:rFonts w:ascii="Book Antiqua" w:hAnsi="Book Antiqua"/>
          <w:bCs/>
          <w:iCs/>
          <w:sz w:val="22"/>
          <w:szCs w:val="22"/>
          <w:lang w:val="x-none"/>
        </w:rPr>
        <w:t xml:space="preserve"> </w:t>
      </w:r>
      <w:proofErr w:type="spellStart"/>
      <w:r w:rsidRPr="00382136">
        <w:rPr>
          <w:rFonts w:ascii="Book Antiqua" w:hAnsi="Book Antiqua"/>
          <w:bCs/>
          <w:iCs/>
          <w:sz w:val="22"/>
          <w:szCs w:val="22"/>
          <w:lang w:val="x-none"/>
        </w:rPr>
        <w:t>economic</w:t>
      </w:r>
      <w:proofErr w:type="spellEnd"/>
      <w:r w:rsidRPr="00382136">
        <w:rPr>
          <w:rFonts w:ascii="Book Antiqua" w:hAnsi="Book Antiqua"/>
          <w:bCs/>
          <w:iCs/>
          <w:sz w:val="22"/>
          <w:szCs w:val="22"/>
          <w:lang w:val="x-none"/>
        </w:rPr>
        <w:t xml:space="preserve"> </w:t>
      </w:r>
      <w:proofErr w:type="spellStart"/>
      <w:r w:rsidRPr="00382136">
        <w:rPr>
          <w:rFonts w:ascii="Book Antiqua" w:hAnsi="Book Antiqua"/>
          <w:bCs/>
          <w:iCs/>
          <w:sz w:val="22"/>
          <w:szCs w:val="22"/>
          <w:lang w:val="x-none"/>
        </w:rPr>
        <w:t>performance</w:t>
      </w:r>
      <w:proofErr w:type="spellEnd"/>
      <w:r w:rsidRPr="00382136">
        <w:rPr>
          <w:rFonts w:ascii="Book Antiqua" w:hAnsi="Book Antiqua"/>
          <w:bCs/>
          <w:iCs/>
          <w:sz w:val="22"/>
          <w:szCs w:val="22"/>
          <w:lang w:val="x-none"/>
        </w:rPr>
        <w:t xml:space="preserve">. </w:t>
      </w:r>
      <w:proofErr w:type="spellStart"/>
      <w:r w:rsidR="00901DFF">
        <w:rPr>
          <w:rFonts w:ascii="Book Antiqua" w:hAnsi="Book Antiqua"/>
          <w:bCs/>
          <w:i/>
          <w:iCs/>
          <w:sz w:val="22"/>
          <w:szCs w:val="22"/>
          <w:lang w:val="x-none"/>
        </w:rPr>
        <w:t>Economics</w:t>
      </w:r>
      <w:proofErr w:type="spellEnd"/>
      <w:r w:rsidR="00901DFF">
        <w:rPr>
          <w:rFonts w:ascii="Book Antiqua" w:hAnsi="Book Antiqua"/>
          <w:bCs/>
          <w:i/>
          <w:iCs/>
          <w:sz w:val="22"/>
          <w:szCs w:val="22"/>
          <w:lang w:val="x-none"/>
        </w:rPr>
        <w:t xml:space="preserve"> </w:t>
      </w:r>
      <w:proofErr w:type="spellStart"/>
      <w:r w:rsidR="00901DFF">
        <w:rPr>
          <w:rFonts w:ascii="Book Antiqua" w:hAnsi="Book Antiqua"/>
          <w:bCs/>
          <w:i/>
          <w:iCs/>
          <w:sz w:val="22"/>
          <w:szCs w:val="22"/>
          <w:lang w:val="x-none"/>
        </w:rPr>
        <w:t>and</w:t>
      </w:r>
      <w:proofErr w:type="spellEnd"/>
      <w:r w:rsidR="00901DFF">
        <w:rPr>
          <w:rFonts w:ascii="Book Antiqua" w:hAnsi="Book Antiqua"/>
          <w:bCs/>
          <w:i/>
          <w:iCs/>
          <w:sz w:val="22"/>
          <w:szCs w:val="22"/>
          <w:lang w:val="x-none"/>
        </w:rPr>
        <w:t xml:space="preserve"> </w:t>
      </w:r>
      <w:proofErr w:type="spellStart"/>
      <w:r w:rsidR="00901DFF">
        <w:rPr>
          <w:rFonts w:ascii="Book Antiqua" w:hAnsi="Book Antiqua"/>
          <w:bCs/>
          <w:i/>
          <w:iCs/>
          <w:sz w:val="22"/>
          <w:szCs w:val="22"/>
          <w:lang w:val="x-none"/>
        </w:rPr>
        <w:t>Politics</w:t>
      </w:r>
      <w:proofErr w:type="spellEnd"/>
      <w:r w:rsidR="00901DFF">
        <w:rPr>
          <w:rFonts w:ascii="Book Antiqua" w:hAnsi="Book Antiqua"/>
          <w:bCs/>
          <w:i/>
          <w:iCs/>
          <w:sz w:val="22"/>
          <w:szCs w:val="22"/>
          <w:lang w:val="x-none"/>
        </w:rPr>
        <w:t>, 21,</w:t>
      </w:r>
      <w:r>
        <w:rPr>
          <w:rFonts w:ascii="Book Antiqua" w:hAnsi="Book Antiqua"/>
          <w:bCs/>
          <w:iCs/>
          <w:sz w:val="22"/>
          <w:szCs w:val="22"/>
          <w:lang w:val="x-none"/>
        </w:rPr>
        <w:t xml:space="preserve">8. </w:t>
      </w:r>
      <w:r w:rsidRPr="00382136">
        <w:rPr>
          <w:rFonts w:ascii="Book Antiqua" w:hAnsi="Book Antiqua"/>
          <w:bCs/>
          <w:iCs/>
          <w:sz w:val="22"/>
          <w:szCs w:val="22"/>
          <w:vertAlign w:val="superscript"/>
          <w:lang w:val="de-DE"/>
        </w:rPr>
        <w:footnoteReference w:id="8"/>
      </w:r>
    </w:p>
    <w:p w:rsidR="00382136" w:rsidRPr="00382136" w:rsidRDefault="00382136" w:rsidP="005538AE">
      <w:pPr>
        <w:ind w:left="397" w:hanging="397"/>
        <w:jc w:val="both"/>
        <w:rPr>
          <w:rFonts w:ascii="Book Antiqua" w:hAnsi="Book Antiqua"/>
          <w:bCs/>
          <w:iCs/>
          <w:sz w:val="22"/>
          <w:szCs w:val="22"/>
          <w:lang w:val="x-none"/>
        </w:rPr>
      </w:pPr>
      <w:r w:rsidRPr="00382136">
        <w:rPr>
          <w:rFonts w:ascii="Book Antiqua" w:hAnsi="Book Antiqua"/>
          <w:bCs/>
          <w:iCs/>
          <w:sz w:val="22"/>
          <w:szCs w:val="22"/>
          <w:lang w:val="x-none"/>
        </w:rPr>
        <w:t xml:space="preserve">Eğilmez, M. (2009, 13 Ocak). Faiz kararlarının etkileri. </w:t>
      </w:r>
      <w:r w:rsidRPr="00382136">
        <w:rPr>
          <w:rFonts w:ascii="Book Antiqua" w:hAnsi="Book Antiqua"/>
          <w:bCs/>
          <w:i/>
          <w:iCs/>
          <w:sz w:val="22"/>
          <w:szCs w:val="22"/>
          <w:lang w:val="x-none"/>
        </w:rPr>
        <w:t>Radikal</w:t>
      </w:r>
      <w:r w:rsidRPr="00382136">
        <w:rPr>
          <w:rFonts w:ascii="Book Antiqua" w:hAnsi="Book Antiqua"/>
          <w:bCs/>
          <w:iCs/>
          <w:sz w:val="22"/>
          <w:szCs w:val="22"/>
          <w:lang w:val="x-none"/>
        </w:rPr>
        <w:t>, s. 4.</w:t>
      </w:r>
      <w:r w:rsidRPr="00382136">
        <w:rPr>
          <w:rFonts w:ascii="Book Antiqua" w:hAnsi="Book Antiqua"/>
          <w:bCs/>
          <w:iCs/>
          <w:sz w:val="22"/>
          <w:szCs w:val="22"/>
          <w:vertAlign w:val="superscript"/>
          <w:lang w:val="de-DE"/>
        </w:rPr>
        <w:footnoteReference w:id="9"/>
      </w:r>
      <w:r w:rsidRPr="00382136">
        <w:rPr>
          <w:rFonts w:ascii="Book Antiqua" w:hAnsi="Book Antiqua"/>
          <w:bCs/>
          <w:iCs/>
          <w:sz w:val="22"/>
          <w:szCs w:val="22"/>
          <w:lang w:val="x-none"/>
        </w:rPr>
        <w:t xml:space="preserve"> </w:t>
      </w:r>
    </w:p>
    <w:p w:rsidR="00382136" w:rsidRPr="00382136" w:rsidRDefault="00382136" w:rsidP="005538AE">
      <w:pPr>
        <w:ind w:left="397" w:hanging="397"/>
        <w:jc w:val="both"/>
        <w:rPr>
          <w:rFonts w:ascii="Book Antiqua" w:hAnsi="Book Antiqua"/>
          <w:b/>
          <w:bCs/>
          <w:iCs/>
          <w:sz w:val="22"/>
          <w:szCs w:val="22"/>
          <w:lang w:val="x-none"/>
        </w:rPr>
      </w:pPr>
      <w:r w:rsidRPr="00382136">
        <w:rPr>
          <w:rFonts w:ascii="Book Antiqua" w:hAnsi="Book Antiqua"/>
          <w:bCs/>
          <w:iCs/>
          <w:sz w:val="22"/>
          <w:szCs w:val="22"/>
          <w:lang w:val="x-none"/>
        </w:rPr>
        <w:t xml:space="preserve">Meydan </w:t>
      </w:r>
      <w:proofErr w:type="spellStart"/>
      <w:r w:rsidRPr="00382136">
        <w:rPr>
          <w:rFonts w:ascii="Book Antiqua" w:hAnsi="Book Antiqua"/>
          <w:bCs/>
          <w:iCs/>
          <w:sz w:val="22"/>
          <w:szCs w:val="22"/>
          <w:lang w:val="x-none"/>
        </w:rPr>
        <w:t>Larousse</w:t>
      </w:r>
      <w:proofErr w:type="spellEnd"/>
      <w:r w:rsidRPr="00382136">
        <w:rPr>
          <w:rFonts w:ascii="Book Antiqua" w:hAnsi="Book Antiqua"/>
          <w:bCs/>
          <w:iCs/>
          <w:sz w:val="22"/>
          <w:szCs w:val="22"/>
          <w:lang w:val="x-none"/>
        </w:rPr>
        <w:t xml:space="preserve">. (1998). </w:t>
      </w:r>
      <w:r w:rsidRPr="00382136">
        <w:rPr>
          <w:rFonts w:ascii="Book Antiqua" w:hAnsi="Book Antiqua"/>
          <w:bCs/>
          <w:i/>
          <w:iCs/>
          <w:sz w:val="22"/>
          <w:szCs w:val="22"/>
          <w:lang w:val="x-none"/>
        </w:rPr>
        <w:t>Ekonomi dünyasına yolculuk</w:t>
      </w:r>
      <w:r w:rsidRPr="00382136">
        <w:rPr>
          <w:rFonts w:ascii="Book Antiqua" w:hAnsi="Book Antiqua"/>
          <w:bCs/>
          <w:iCs/>
          <w:sz w:val="22"/>
          <w:szCs w:val="22"/>
          <w:lang w:val="x-none"/>
        </w:rPr>
        <w:t xml:space="preserve"> (2. basım, cilt 15, s. 413-418). Ankara: 3B Yayıncılık.</w:t>
      </w:r>
      <w:r w:rsidRPr="00382136">
        <w:rPr>
          <w:rFonts w:ascii="Book Antiqua" w:hAnsi="Book Antiqua"/>
          <w:b/>
          <w:bCs/>
          <w:iCs/>
          <w:sz w:val="22"/>
          <w:szCs w:val="22"/>
          <w:lang w:val="x-none"/>
        </w:rPr>
        <w:t xml:space="preserve"> </w:t>
      </w:r>
      <w:r w:rsidRPr="00382136">
        <w:rPr>
          <w:rFonts w:ascii="Book Antiqua" w:hAnsi="Book Antiqua"/>
          <w:bCs/>
          <w:iCs/>
          <w:sz w:val="22"/>
          <w:szCs w:val="22"/>
          <w:vertAlign w:val="superscript"/>
          <w:lang w:val="de-DE"/>
        </w:rPr>
        <w:footnoteReference w:id="10"/>
      </w:r>
      <w:r w:rsidRPr="00382136">
        <w:rPr>
          <w:rFonts w:ascii="Book Antiqua" w:hAnsi="Book Antiqua"/>
          <w:b/>
          <w:bCs/>
          <w:iCs/>
          <w:sz w:val="22"/>
          <w:szCs w:val="22"/>
          <w:lang w:val="x-none"/>
        </w:rPr>
        <w:t xml:space="preserve"> </w:t>
      </w:r>
    </w:p>
    <w:p w:rsidR="00382136" w:rsidRPr="00901DFF" w:rsidRDefault="00382136" w:rsidP="005538AE">
      <w:pPr>
        <w:ind w:left="397" w:hanging="397"/>
        <w:jc w:val="both"/>
        <w:rPr>
          <w:rFonts w:ascii="Book Antiqua" w:hAnsi="Book Antiqua"/>
          <w:bCs/>
          <w:iCs/>
          <w:sz w:val="22"/>
          <w:szCs w:val="22"/>
          <w:lang w:val="x-none"/>
        </w:rPr>
      </w:pPr>
      <w:proofErr w:type="spellStart"/>
      <w:r w:rsidRPr="00382136">
        <w:rPr>
          <w:rFonts w:ascii="Book Antiqua" w:hAnsi="Book Antiqua"/>
          <w:bCs/>
          <w:iCs/>
          <w:sz w:val="22"/>
          <w:szCs w:val="22"/>
          <w:lang w:val="x-none"/>
        </w:rPr>
        <w:t>Draude</w:t>
      </w:r>
      <w:proofErr w:type="spellEnd"/>
      <w:r w:rsidRPr="00382136">
        <w:rPr>
          <w:rFonts w:ascii="Book Antiqua" w:hAnsi="Book Antiqua"/>
          <w:bCs/>
          <w:iCs/>
          <w:sz w:val="22"/>
          <w:szCs w:val="22"/>
          <w:lang w:val="x-none"/>
        </w:rPr>
        <w:t xml:space="preserve">, B., &amp; </w:t>
      </w:r>
      <w:proofErr w:type="spellStart"/>
      <w:r w:rsidRPr="00382136">
        <w:rPr>
          <w:rFonts w:ascii="Book Antiqua" w:hAnsi="Book Antiqua"/>
          <w:bCs/>
          <w:iCs/>
          <w:sz w:val="22"/>
          <w:szCs w:val="22"/>
          <w:lang w:val="x-none"/>
        </w:rPr>
        <w:t>Brace</w:t>
      </w:r>
      <w:proofErr w:type="spellEnd"/>
      <w:r w:rsidRPr="00382136">
        <w:rPr>
          <w:rFonts w:ascii="Book Antiqua" w:hAnsi="Book Antiqua"/>
          <w:bCs/>
          <w:iCs/>
          <w:sz w:val="22"/>
          <w:szCs w:val="22"/>
          <w:lang w:val="x-none"/>
        </w:rPr>
        <w:t xml:space="preserve">, S. (1998). </w:t>
      </w:r>
      <w:proofErr w:type="spellStart"/>
      <w:r w:rsidRPr="00382136">
        <w:rPr>
          <w:rFonts w:ascii="Book Antiqua" w:hAnsi="Book Antiqua"/>
          <w:bCs/>
          <w:i/>
          <w:iCs/>
          <w:sz w:val="22"/>
          <w:szCs w:val="22"/>
          <w:lang w:val="x-none"/>
        </w:rPr>
        <w:t>Assessing</w:t>
      </w:r>
      <w:proofErr w:type="spellEnd"/>
      <w:r w:rsidRPr="00382136">
        <w:rPr>
          <w:rFonts w:ascii="Book Antiqua" w:hAnsi="Book Antiqua"/>
          <w:bCs/>
          <w:i/>
          <w:iCs/>
          <w:sz w:val="22"/>
          <w:szCs w:val="22"/>
          <w:lang w:val="x-none"/>
        </w:rPr>
        <w:t xml:space="preserve"> </w:t>
      </w:r>
      <w:proofErr w:type="spellStart"/>
      <w:r w:rsidRPr="00382136">
        <w:rPr>
          <w:rFonts w:ascii="Book Antiqua" w:hAnsi="Book Antiqua"/>
          <w:bCs/>
          <w:i/>
          <w:iCs/>
          <w:sz w:val="22"/>
          <w:szCs w:val="22"/>
          <w:lang w:val="x-none"/>
        </w:rPr>
        <w:t>the</w:t>
      </w:r>
      <w:proofErr w:type="spellEnd"/>
      <w:r w:rsidRPr="00382136">
        <w:rPr>
          <w:rFonts w:ascii="Book Antiqua" w:hAnsi="Book Antiqua"/>
          <w:bCs/>
          <w:i/>
          <w:iCs/>
          <w:sz w:val="22"/>
          <w:szCs w:val="22"/>
          <w:lang w:val="x-none"/>
        </w:rPr>
        <w:t xml:space="preserve"> </w:t>
      </w:r>
      <w:proofErr w:type="spellStart"/>
      <w:r w:rsidRPr="00382136">
        <w:rPr>
          <w:rFonts w:ascii="Book Antiqua" w:hAnsi="Book Antiqua"/>
          <w:bCs/>
          <w:i/>
          <w:iCs/>
          <w:sz w:val="22"/>
          <w:szCs w:val="22"/>
          <w:lang w:val="x-none"/>
        </w:rPr>
        <w:t>impact</w:t>
      </w:r>
      <w:proofErr w:type="spellEnd"/>
      <w:r w:rsidRPr="00382136">
        <w:rPr>
          <w:rFonts w:ascii="Book Antiqua" w:hAnsi="Book Antiqua"/>
          <w:bCs/>
          <w:i/>
          <w:iCs/>
          <w:sz w:val="22"/>
          <w:szCs w:val="22"/>
          <w:lang w:val="x-none"/>
        </w:rPr>
        <w:t xml:space="preserve"> of </w:t>
      </w:r>
      <w:proofErr w:type="spellStart"/>
      <w:r w:rsidRPr="00382136">
        <w:rPr>
          <w:rFonts w:ascii="Book Antiqua" w:hAnsi="Book Antiqua"/>
          <w:bCs/>
          <w:i/>
          <w:iCs/>
          <w:sz w:val="22"/>
          <w:szCs w:val="22"/>
          <w:lang w:val="x-none"/>
        </w:rPr>
        <w:t>technology</w:t>
      </w:r>
      <w:proofErr w:type="spellEnd"/>
      <w:r w:rsidRPr="00382136">
        <w:rPr>
          <w:rFonts w:ascii="Book Antiqua" w:hAnsi="Book Antiqua"/>
          <w:bCs/>
          <w:i/>
          <w:iCs/>
          <w:sz w:val="22"/>
          <w:szCs w:val="22"/>
          <w:lang w:val="x-none"/>
        </w:rPr>
        <w:t xml:space="preserve"> on </w:t>
      </w:r>
      <w:proofErr w:type="spellStart"/>
      <w:r w:rsidRPr="00382136">
        <w:rPr>
          <w:rFonts w:ascii="Book Antiqua" w:hAnsi="Book Antiqua"/>
          <w:bCs/>
          <w:i/>
          <w:iCs/>
          <w:sz w:val="22"/>
          <w:szCs w:val="22"/>
          <w:lang w:val="x-none"/>
        </w:rPr>
        <w:t>economics</w:t>
      </w:r>
      <w:proofErr w:type="spellEnd"/>
      <w:r w:rsidRPr="00382136">
        <w:rPr>
          <w:rFonts w:ascii="Book Antiqua" w:hAnsi="Book Antiqua"/>
          <w:bCs/>
          <w:i/>
          <w:iCs/>
          <w:sz w:val="22"/>
          <w:szCs w:val="22"/>
          <w:lang w:val="x-none"/>
        </w:rPr>
        <w:t xml:space="preserve">: </w:t>
      </w:r>
      <w:proofErr w:type="spellStart"/>
      <w:r w:rsidRPr="00382136">
        <w:rPr>
          <w:rFonts w:ascii="Book Antiqua" w:hAnsi="Book Antiqua"/>
          <w:bCs/>
          <w:i/>
          <w:iCs/>
          <w:sz w:val="22"/>
          <w:szCs w:val="22"/>
          <w:lang w:val="x-none"/>
        </w:rPr>
        <w:t>Economic</w:t>
      </w:r>
      <w:proofErr w:type="spellEnd"/>
      <w:r w:rsidRPr="00382136">
        <w:rPr>
          <w:rFonts w:ascii="Book Antiqua" w:hAnsi="Book Antiqua"/>
          <w:bCs/>
          <w:i/>
          <w:iCs/>
          <w:sz w:val="22"/>
          <w:szCs w:val="22"/>
          <w:lang w:val="x-none"/>
        </w:rPr>
        <w:t xml:space="preserve"> </w:t>
      </w:r>
      <w:proofErr w:type="spellStart"/>
      <w:r w:rsidRPr="00382136">
        <w:rPr>
          <w:rFonts w:ascii="Book Antiqua" w:hAnsi="Book Antiqua"/>
          <w:bCs/>
          <w:i/>
          <w:iCs/>
          <w:sz w:val="22"/>
          <w:szCs w:val="22"/>
          <w:lang w:val="x-none"/>
        </w:rPr>
        <w:t>perspectives</w:t>
      </w:r>
      <w:proofErr w:type="spellEnd"/>
      <w:r w:rsidRPr="00382136">
        <w:rPr>
          <w:rFonts w:ascii="Book Antiqua" w:hAnsi="Book Antiqua"/>
          <w:bCs/>
          <w:iCs/>
          <w:sz w:val="22"/>
          <w:szCs w:val="22"/>
          <w:lang w:val="x-none"/>
        </w:rPr>
        <w:t xml:space="preserve">. (HS Report. No. 81). </w:t>
      </w:r>
      <w:r w:rsidRPr="00901DFF">
        <w:rPr>
          <w:rFonts w:ascii="Book Antiqua" w:hAnsi="Book Antiqua"/>
          <w:bCs/>
          <w:iCs/>
          <w:sz w:val="22"/>
          <w:szCs w:val="22"/>
          <w:lang w:val="x-none"/>
        </w:rPr>
        <w:t xml:space="preserve">Washington, DC: U.S. </w:t>
      </w:r>
      <w:proofErr w:type="spellStart"/>
      <w:r w:rsidRPr="00901DFF">
        <w:rPr>
          <w:rFonts w:ascii="Book Antiqua" w:hAnsi="Book Antiqua"/>
          <w:bCs/>
          <w:iCs/>
          <w:sz w:val="22"/>
          <w:szCs w:val="22"/>
          <w:lang w:val="x-none"/>
        </w:rPr>
        <w:t>Department</w:t>
      </w:r>
      <w:proofErr w:type="spellEnd"/>
      <w:r w:rsidRPr="00901DFF">
        <w:rPr>
          <w:rFonts w:ascii="Book Antiqua" w:hAnsi="Book Antiqua"/>
          <w:bCs/>
          <w:iCs/>
          <w:sz w:val="22"/>
          <w:szCs w:val="22"/>
          <w:lang w:val="x-none"/>
        </w:rPr>
        <w:t xml:space="preserve"> of </w:t>
      </w:r>
      <w:proofErr w:type="spellStart"/>
      <w:r w:rsidRPr="00901DFF">
        <w:rPr>
          <w:rFonts w:ascii="Book Antiqua" w:hAnsi="Book Antiqua"/>
          <w:bCs/>
          <w:iCs/>
          <w:sz w:val="22"/>
          <w:szCs w:val="22"/>
          <w:lang w:val="x-none"/>
        </w:rPr>
        <w:t>Economics</w:t>
      </w:r>
      <w:proofErr w:type="spellEnd"/>
      <w:r w:rsidRPr="00901DFF">
        <w:rPr>
          <w:rFonts w:ascii="Book Antiqua" w:hAnsi="Book Antiqua"/>
          <w:bCs/>
          <w:iCs/>
          <w:sz w:val="22"/>
          <w:szCs w:val="22"/>
          <w:lang w:val="x-none"/>
        </w:rPr>
        <w:t>.</w:t>
      </w:r>
      <w:r w:rsidRPr="00901DFF">
        <w:rPr>
          <w:rFonts w:ascii="Book Antiqua" w:hAnsi="Book Antiqua"/>
          <w:bCs/>
          <w:iCs/>
          <w:sz w:val="22"/>
          <w:szCs w:val="22"/>
          <w:vertAlign w:val="superscript"/>
          <w:lang w:val="x-none"/>
        </w:rPr>
        <w:footnoteReference w:id="11"/>
      </w:r>
    </w:p>
    <w:p w:rsidR="00382136" w:rsidRPr="00901DFF" w:rsidRDefault="00382136" w:rsidP="005538AE">
      <w:pPr>
        <w:ind w:left="397" w:hanging="397"/>
        <w:jc w:val="both"/>
        <w:rPr>
          <w:rFonts w:ascii="Book Antiqua" w:hAnsi="Book Antiqua"/>
          <w:bCs/>
          <w:iCs/>
          <w:sz w:val="22"/>
          <w:szCs w:val="22"/>
          <w:lang w:val="x-none"/>
        </w:rPr>
      </w:pPr>
      <w:r w:rsidRPr="00901DFF">
        <w:rPr>
          <w:rFonts w:ascii="Book Antiqua" w:hAnsi="Book Antiqua"/>
          <w:bCs/>
          <w:iCs/>
          <w:sz w:val="22"/>
          <w:szCs w:val="22"/>
          <w:lang w:val="x-none"/>
        </w:rPr>
        <w:t xml:space="preserve">Tüzün, H. (2004). </w:t>
      </w:r>
      <w:proofErr w:type="spellStart"/>
      <w:r w:rsidRPr="00901DFF">
        <w:rPr>
          <w:rFonts w:ascii="Book Antiqua" w:hAnsi="Book Antiqua"/>
          <w:bCs/>
          <w:i/>
          <w:iCs/>
          <w:sz w:val="22"/>
          <w:szCs w:val="22"/>
          <w:lang w:val="x-none"/>
        </w:rPr>
        <w:t>Motivating</w:t>
      </w:r>
      <w:proofErr w:type="spellEnd"/>
      <w:r w:rsidRPr="00901DFF">
        <w:rPr>
          <w:rFonts w:ascii="Book Antiqua" w:hAnsi="Book Antiqua"/>
          <w:bCs/>
          <w:i/>
          <w:iCs/>
          <w:sz w:val="22"/>
          <w:szCs w:val="22"/>
          <w:lang w:val="x-none"/>
        </w:rPr>
        <w:t xml:space="preserve"> </w:t>
      </w:r>
      <w:proofErr w:type="spellStart"/>
      <w:r w:rsidRPr="00901DFF">
        <w:rPr>
          <w:rFonts w:ascii="Book Antiqua" w:hAnsi="Book Antiqua"/>
          <w:bCs/>
          <w:i/>
          <w:iCs/>
          <w:sz w:val="22"/>
          <w:szCs w:val="22"/>
          <w:lang w:val="x-none"/>
        </w:rPr>
        <w:t>entrepreneurs</w:t>
      </w:r>
      <w:proofErr w:type="spellEnd"/>
      <w:r w:rsidRPr="00901DFF">
        <w:rPr>
          <w:rFonts w:ascii="Book Antiqua" w:hAnsi="Book Antiqua"/>
          <w:bCs/>
          <w:i/>
          <w:iCs/>
          <w:sz w:val="22"/>
          <w:szCs w:val="22"/>
          <w:lang w:val="x-none"/>
        </w:rPr>
        <w:t xml:space="preserve"> in </w:t>
      </w:r>
      <w:proofErr w:type="spellStart"/>
      <w:r w:rsidRPr="00901DFF">
        <w:rPr>
          <w:rFonts w:ascii="Book Antiqua" w:hAnsi="Book Antiqua"/>
          <w:bCs/>
          <w:i/>
          <w:iCs/>
          <w:sz w:val="22"/>
          <w:szCs w:val="22"/>
          <w:lang w:val="x-none"/>
        </w:rPr>
        <w:t>markets</w:t>
      </w:r>
      <w:proofErr w:type="spellEnd"/>
      <w:r w:rsidRPr="00901DFF">
        <w:rPr>
          <w:rFonts w:ascii="Book Antiqua" w:hAnsi="Book Antiqua"/>
          <w:bCs/>
          <w:i/>
          <w:iCs/>
          <w:sz w:val="22"/>
          <w:szCs w:val="22"/>
          <w:lang w:val="x-none"/>
        </w:rPr>
        <w:t>.</w:t>
      </w:r>
      <w:r w:rsidRPr="00901DFF">
        <w:rPr>
          <w:rFonts w:ascii="Book Antiqua" w:hAnsi="Book Antiqua"/>
          <w:bCs/>
          <w:iCs/>
          <w:sz w:val="22"/>
          <w:szCs w:val="22"/>
          <w:lang w:val="x-none"/>
        </w:rPr>
        <w:t xml:space="preserve"> </w:t>
      </w:r>
      <w:proofErr w:type="spellStart"/>
      <w:r w:rsidRPr="00901DFF">
        <w:rPr>
          <w:rFonts w:ascii="Book Antiqua" w:hAnsi="Book Antiqua"/>
          <w:bCs/>
          <w:iCs/>
          <w:sz w:val="22"/>
          <w:szCs w:val="22"/>
          <w:lang w:val="x-none"/>
        </w:rPr>
        <w:t>Unpublished</w:t>
      </w:r>
      <w:proofErr w:type="spellEnd"/>
      <w:r w:rsidRPr="00901DFF">
        <w:rPr>
          <w:rFonts w:ascii="Book Antiqua" w:hAnsi="Book Antiqua"/>
          <w:bCs/>
          <w:iCs/>
          <w:sz w:val="22"/>
          <w:szCs w:val="22"/>
          <w:lang w:val="x-none"/>
        </w:rPr>
        <w:t xml:space="preserve"> </w:t>
      </w:r>
      <w:proofErr w:type="spellStart"/>
      <w:r w:rsidRPr="00901DFF">
        <w:rPr>
          <w:rFonts w:ascii="Book Antiqua" w:hAnsi="Book Antiqua"/>
          <w:bCs/>
          <w:iCs/>
          <w:sz w:val="22"/>
          <w:szCs w:val="22"/>
          <w:lang w:val="x-none"/>
        </w:rPr>
        <w:t>doctoral</w:t>
      </w:r>
      <w:proofErr w:type="spellEnd"/>
      <w:r w:rsidRPr="00901DFF">
        <w:rPr>
          <w:rFonts w:ascii="Book Antiqua" w:hAnsi="Book Antiqua"/>
          <w:bCs/>
          <w:iCs/>
          <w:sz w:val="22"/>
          <w:szCs w:val="22"/>
          <w:lang w:val="x-none"/>
        </w:rPr>
        <w:t xml:space="preserve"> </w:t>
      </w:r>
      <w:proofErr w:type="spellStart"/>
      <w:r w:rsidRPr="00901DFF">
        <w:rPr>
          <w:rFonts w:ascii="Book Antiqua" w:hAnsi="Book Antiqua"/>
          <w:bCs/>
          <w:iCs/>
          <w:sz w:val="22"/>
          <w:szCs w:val="22"/>
          <w:lang w:val="x-none"/>
        </w:rPr>
        <w:t>dissertation</w:t>
      </w:r>
      <w:proofErr w:type="spellEnd"/>
      <w:r w:rsidRPr="00901DFF">
        <w:rPr>
          <w:rFonts w:ascii="Book Antiqua" w:hAnsi="Book Antiqua"/>
          <w:bCs/>
          <w:iCs/>
          <w:sz w:val="22"/>
          <w:szCs w:val="22"/>
          <w:lang w:val="x-none"/>
        </w:rPr>
        <w:t xml:space="preserve">, Johns Hopkins </w:t>
      </w:r>
      <w:proofErr w:type="spellStart"/>
      <w:r w:rsidRPr="00901DFF">
        <w:rPr>
          <w:rFonts w:ascii="Book Antiqua" w:hAnsi="Book Antiqua"/>
          <w:bCs/>
          <w:iCs/>
          <w:sz w:val="22"/>
          <w:szCs w:val="22"/>
          <w:lang w:val="x-none"/>
        </w:rPr>
        <w:t>University</w:t>
      </w:r>
      <w:proofErr w:type="spellEnd"/>
      <w:r w:rsidRPr="00901DFF">
        <w:rPr>
          <w:rFonts w:ascii="Book Antiqua" w:hAnsi="Book Antiqua"/>
          <w:bCs/>
          <w:iCs/>
          <w:sz w:val="22"/>
          <w:szCs w:val="22"/>
          <w:lang w:val="x-none"/>
        </w:rPr>
        <w:t xml:space="preserve">, New </w:t>
      </w:r>
      <w:proofErr w:type="spellStart"/>
      <w:r w:rsidRPr="00901DFF">
        <w:rPr>
          <w:rFonts w:ascii="Book Antiqua" w:hAnsi="Book Antiqua"/>
          <w:bCs/>
          <w:iCs/>
          <w:sz w:val="22"/>
          <w:szCs w:val="22"/>
          <w:lang w:val="x-none"/>
        </w:rPr>
        <w:t>Delphi</w:t>
      </w:r>
      <w:proofErr w:type="spellEnd"/>
      <w:r w:rsidRPr="00901DFF">
        <w:rPr>
          <w:rFonts w:ascii="Book Antiqua" w:hAnsi="Book Antiqua"/>
          <w:bCs/>
          <w:iCs/>
          <w:sz w:val="22"/>
          <w:szCs w:val="22"/>
          <w:lang w:val="x-none"/>
        </w:rPr>
        <w:t>, IN.</w:t>
      </w:r>
      <w:r w:rsidRPr="00901DFF">
        <w:rPr>
          <w:rFonts w:ascii="Book Antiqua" w:hAnsi="Book Antiqua"/>
          <w:bCs/>
          <w:iCs/>
          <w:sz w:val="22"/>
          <w:szCs w:val="22"/>
          <w:vertAlign w:val="superscript"/>
          <w:lang w:val="x-none"/>
        </w:rPr>
        <w:footnoteReference w:id="12"/>
      </w:r>
    </w:p>
    <w:p w:rsidR="00382136" w:rsidRPr="00901DFF" w:rsidRDefault="00382136" w:rsidP="005538AE">
      <w:pPr>
        <w:ind w:left="397" w:hanging="397"/>
        <w:jc w:val="both"/>
        <w:rPr>
          <w:rFonts w:ascii="Book Antiqua" w:hAnsi="Book Antiqua"/>
          <w:bCs/>
          <w:iCs/>
          <w:sz w:val="22"/>
          <w:szCs w:val="22"/>
          <w:lang w:val="x-none"/>
        </w:rPr>
      </w:pPr>
      <w:r w:rsidRPr="00901DFF">
        <w:rPr>
          <w:rFonts w:ascii="Book Antiqua" w:hAnsi="Book Antiqua"/>
          <w:bCs/>
          <w:iCs/>
          <w:sz w:val="22"/>
          <w:szCs w:val="22"/>
          <w:lang w:val="x-none"/>
        </w:rPr>
        <w:t xml:space="preserve">Yazar Soyadı, A. B., Yazar Soyadı, C. D. ve Yazar Soyadı, E. F. (2000, 7 Mart). Makale ismi. </w:t>
      </w:r>
      <w:r w:rsidRPr="00901DFF">
        <w:rPr>
          <w:rFonts w:ascii="Book Antiqua" w:hAnsi="Book Antiqua"/>
          <w:bCs/>
          <w:i/>
          <w:iCs/>
          <w:sz w:val="22"/>
          <w:szCs w:val="22"/>
          <w:lang w:val="x-none"/>
        </w:rPr>
        <w:t xml:space="preserve">Dergi ya da yayın ismi, Varsa sayı </w:t>
      </w:r>
      <w:proofErr w:type="spellStart"/>
      <w:r w:rsidRPr="00901DFF">
        <w:rPr>
          <w:rFonts w:ascii="Book Antiqua" w:hAnsi="Book Antiqua"/>
          <w:bCs/>
          <w:i/>
          <w:iCs/>
          <w:sz w:val="22"/>
          <w:szCs w:val="22"/>
          <w:lang w:val="x-none"/>
        </w:rPr>
        <w:t>no</w:t>
      </w:r>
      <w:proofErr w:type="spellEnd"/>
      <w:r w:rsidRPr="00901DFF">
        <w:rPr>
          <w:rFonts w:ascii="Book Antiqua" w:hAnsi="Book Antiqua"/>
          <w:bCs/>
          <w:iCs/>
          <w:sz w:val="22"/>
          <w:szCs w:val="22"/>
          <w:lang w:val="x-none"/>
        </w:rPr>
        <w:t xml:space="preserve">, Varsa sayfa </w:t>
      </w:r>
      <w:proofErr w:type="spellStart"/>
      <w:r w:rsidRPr="00901DFF">
        <w:rPr>
          <w:rFonts w:ascii="Book Antiqua" w:hAnsi="Book Antiqua"/>
          <w:bCs/>
          <w:iCs/>
          <w:sz w:val="22"/>
          <w:szCs w:val="22"/>
          <w:lang w:val="x-none"/>
        </w:rPr>
        <w:t>no</w:t>
      </w:r>
      <w:proofErr w:type="spellEnd"/>
      <w:r w:rsidRPr="00901DFF">
        <w:rPr>
          <w:rFonts w:ascii="Book Antiqua" w:hAnsi="Book Antiqua"/>
          <w:bCs/>
          <w:iCs/>
          <w:sz w:val="22"/>
          <w:szCs w:val="22"/>
          <w:lang w:val="x-none"/>
        </w:rPr>
        <w:t xml:space="preserve">. [Çevrim-içi: </w:t>
      </w:r>
      <w:hyperlink r:id="rId12" w:history="1">
        <w:r w:rsidRPr="00901DFF">
          <w:rPr>
            <w:rStyle w:val="Hyperlink"/>
            <w:rFonts w:ascii="Book Antiqua" w:hAnsi="Book Antiqua"/>
            <w:bCs/>
            <w:iCs/>
            <w:color w:val="auto"/>
            <w:sz w:val="22"/>
            <w:szCs w:val="22"/>
            <w:lang w:val="x-none"/>
          </w:rPr>
          <w:t>http://www.aaaaaaaa.com</w:t>
        </w:r>
      </w:hyperlink>
      <w:r w:rsidRPr="00901DFF">
        <w:rPr>
          <w:rFonts w:ascii="Book Antiqua" w:hAnsi="Book Antiqua"/>
          <w:bCs/>
          <w:iCs/>
          <w:sz w:val="22"/>
          <w:szCs w:val="22"/>
          <w:lang w:val="x-none"/>
        </w:rPr>
        <w:t xml:space="preserve">], Erişim tarihi: 01.01.2012. </w:t>
      </w:r>
      <w:r w:rsidRPr="00901DFF">
        <w:rPr>
          <w:rFonts w:ascii="Book Antiqua" w:hAnsi="Book Antiqua"/>
          <w:bCs/>
          <w:iCs/>
          <w:sz w:val="22"/>
          <w:szCs w:val="22"/>
          <w:vertAlign w:val="superscript"/>
          <w:lang w:val="de-DE"/>
        </w:rPr>
        <w:footnoteReference w:id="13"/>
      </w:r>
    </w:p>
    <w:p w:rsidR="00382136" w:rsidRPr="00901DFF" w:rsidRDefault="00382136" w:rsidP="005538AE">
      <w:pPr>
        <w:ind w:left="397" w:hanging="397"/>
        <w:jc w:val="both"/>
        <w:rPr>
          <w:rFonts w:ascii="Book Antiqua" w:hAnsi="Book Antiqua"/>
          <w:bCs/>
          <w:iCs/>
          <w:sz w:val="22"/>
          <w:szCs w:val="22"/>
          <w:lang w:val="x-none"/>
        </w:rPr>
      </w:pPr>
      <w:r w:rsidRPr="00901DFF">
        <w:rPr>
          <w:rFonts w:ascii="Book Antiqua" w:hAnsi="Book Antiqua"/>
          <w:bCs/>
          <w:iCs/>
          <w:sz w:val="22"/>
          <w:szCs w:val="22"/>
          <w:lang w:val="x-none"/>
        </w:rPr>
        <w:t xml:space="preserve">Yazar Soyadı, A. B. (Web sayfasının yayımlandığı ya da düzenlendiği tarih). </w:t>
      </w:r>
      <w:r w:rsidRPr="00901DFF">
        <w:rPr>
          <w:rFonts w:ascii="Book Antiqua" w:hAnsi="Book Antiqua"/>
          <w:bCs/>
          <w:i/>
          <w:iCs/>
          <w:sz w:val="22"/>
          <w:szCs w:val="22"/>
          <w:lang w:val="x-none"/>
        </w:rPr>
        <w:t>Başlık</w:t>
      </w:r>
      <w:r w:rsidRPr="00901DFF">
        <w:rPr>
          <w:rFonts w:ascii="Book Antiqua" w:hAnsi="Book Antiqua"/>
          <w:bCs/>
          <w:iCs/>
          <w:sz w:val="22"/>
          <w:szCs w:val="22"/>
          <w:lang w:val="x-none"/>
        </w:rPr>
        <w:t xml:space="preserve">. [Çevrim-içi: </w:t>
      </w:r>
      <w:hyperlink r:id="rId13" w:history="1">
        <w:r w:rsidRPr="00901DFF">
          <w:rPr>
            <w:rStyle w:val="Hyperlink"/>
            <w:rFonts w:ascii="Book Antiqua" w:hAnsi="Book Antiqua"/>
            <w:bCs/>
            <w:iCs/>
            <w:color w:val="auto"/>
            <w:sz w:val="22"/>
            <w:szCs w:val="22"/>
            <w:lang w:val="x-none"/>
          </w:rPr>
          <w:t>http://www.aaaaaaaa.com</w:t>
        </w:r>
      </w:hyperlink>
      <w:r w:rsidRPr="00901DFF">
        <w:rPr>
          <w:rFonts w:ascii="Book Antiqua" w:hAnsi="Book Antiqua"/>
          <w:bCs/>
          <w:iCs/>
          <w:sz w:val="22"/>
          <w:szCs w:val="22"/>
          <w:lang w:val="x-none"/>
        </w:rPr>
        <w:t>], Erişim tarihi: 01.01.2012.</w:t>
      </w:r>
      <w:r w:rsidRPr="00901DFF">
        <w:rPr>
          <w:rFonts w:ascii="Book Antiqua" w:hAnsi="Book Antiqua"/>
          <w:bCs/>
          <w:iCs/>
          <w:sz w:val="22"/>
          <w:szCs w:val="22"/>
          <w:vertAlign w:val="superscript"/>
          <w:lang w:val="de-DE"/>
        </w:rPr>
        <w:footnoteReference w:id="14"/>
      </w:r>
      <w:bookmarkStart w:id="2" w:name="APA_Email"/>
      <w:bookmarkEnd w:id="1"/>
    </w:p>
    <w:bookmarkEnd w:id="2"/>
    <w:p w:rsidR="00382136" w:rsidRPr="00901DFF" w:rsidRDefault="00382136" w:rsidP="005538AE">
      <w:pPr>
        <w:ind w:left="397" w:hanging="397"/>
        <w:jc w:val="both"/>
        <w:rPr>
          <w:rFonts w:ascii="Book Antiqua" w:hAnsi="Book Antiqua"/>
          <w:bCs/>
          <w:iCs/>
          <w:sz w:val="22"/>
          <w:szCs w:val="22"/>
          <w:lang w:val="x-none"/>
        </w:rPr>
      </w:pPr>
      <w:proofErr w:type="spellStart"/>
      <w:r w:rsidRPr="00901DFF">
        <w:rPr>
          <w:rFonts w:ascii="Book Antiqua" w:hAnsi="Book Antiqua"/>
          <w:bCs/>
          <w:iCs/>
          <w:sz w:val="22"/>
          <w:szCs w:val="22"/>
          <w:lang w:val="x-none"/>
        </w:rPr>
        <w:t>Author’s</w:t>
      </w:r>
      <w:proofErr w:type="spellEnd"/>
      <w:r w:rsidRPr="00901DFF">
        <w:rPr>
          <w:rFonts w:ascii="Book Antiqua" w:hAnsi="Book Antiqua"/>
          <w:bCs/>
          <w:iCs/>
          <w:sz w:val="22"/>
          <w:szCs w:val="22"/>
        </w:rPr>
        <w:t xml:space="preserve"> </w:t>
      </w:r>
      <w:proofErr w:type="spellStart"/>
      <w:r w:rsidRPr="00901DFF">
        <w:rPr>
          <w:rFonts w:ascii="Book Antiqua" w:hAnsi="Book Antiqua"/>
          <w:bCs/>
          <w:iCs/>
          <w:sz w:val="22"/>
          <w:szCs w:val="22"/>
          <w:lang w:val="x-none"/>
        </w:rPr>
        <w:t>Last</w:t>
      </w:r>
      <w:proofErr w:type="spellEnd"/>
      <w:r w:rsidRPr="00901DFF">
        <w:rPr>
          <w:rFonts w:ascii="Book Antiqua" w:hAnsi="Book Antiqua"/>
          <w:bCs/>
          <w:iCs/>
          <w:sz w:val="22"/>
          <w:szCs w:val="22"/>
        </w:rPr>
        <w:t xml:space="preserve"> </w:t>
      </w:r>
      <w:r w:rsidRPr="00901DFF">
        <w:rPr>
          <w:rFonts w:ascii="Book Antiqua" w:hAnsi="Book Antiqua"/>
          <w:bCs/>
          <w:iCs/>
          <w:sz w:val="22"/>
          <w:szCs w:val="22"/>
          <w:lang w:val="x-none"/>
        </w:rPr>
        <w:t>Name, A. B. (</w:t>
      </w:r>
      <w:proofErr w:type="spellStart"/>
      <w:r w:rsidRPr="00901DFF">
        <w:rPr>
          <w:rFonts w:ascii="Book Antiqua" w:hAnsi="Book Antiqua"/>
          <w:bCs/>
          <w:iCs/>
          <w:sz w:val="22"/>
          <w:szCs w:val="22"/>
          <w:lang w:val="x-none"/>
        </w:rPr>
        <w:t>Date</w:t>
      </w:r>
      <w:proofErr w:type="spellEnd"/>
      <w:r w:rsidRPr="00901DFF">
        <w:rPr>
          <w:rFonts w:ascii="Book Antiqua" w:hAnsi="Book Antiqua"/>
          <w:bCs/>
          <w:iCs/>
          <w:sz w:val="22"/>
          <w:szCs w:val="22"/>
          <w:lang w:val="x-none"/>
        </w:rPr>
        <w:t xml:space="preserve"> </w:t>
      </w:r>
      <w:proofErr w:type="spellStart"/>
      <w:r w:rsidRPr="00901DFF">
        <w:rPr>
          <w:rFonts w:ascii="Book Antiqua" w:hAnsi="Book Antiqua"/>
          <w:bCs/>
          <w:iCs/>
          <w:sz w:val="22"/>
          <w:szCs w:val="22"/>
          <w:lang w:val="x-none"/>
        </w:rPr>
        <w:t>the</w:t>
      </w:r>
      <w:proofErr w:type="spellEnd"/>
      <w:r w:rsidRPr="00901DFF">
        <w:rPr>
          <w:rFonts w:ascii="Book Antiqua" w:hAnsi="Book Antiqua"/>
          <w:bCs/>
          <w:iCs/>
          <w:sz w:val="22"/>
          <w:szCs w:val="22"/>
          <w:lang w:val="x-none"/>
        </w:rPr>
        <w:t xml:space="preserve"> Web </w:t>
      </w:r>
      <w:proofErr w:type="spellStart"/>
      <w:r w:rsidRPr="00901DFF">
        <w:rPr>
          <w:rFonts w:ascii="Book Antiqua" w:hAnsi="Book Antiqua"/>
          <w:bCs/>
          <w:iCs/>
          <w:sz w:val="22"/>
          <w:szCs w:val="22"/>
          <w:lang w:val="x-none"/>
        </w:rPr>
        <w:t>page</w:t>
      </w:r>
      <w:proofErr w:type="spellEnd"/>
      <w:r w:rsidRPr="00901DFF">
        <w:rPr>
          <w:rFonts w:ascii="Book Antiqua" w:hAnsi="Book Antiqua"/>
          <w:bCs/>
          <w:iCs/>
          <w:sz w:val="22"/>
          <w:szCs w:val="22"/>
          <w:lang w:val="x-none"/>
        </w:rPr>
        <w:t xml:space="preserve"> </w:t>
      </w:r>
      <w:proofErr w:type="spellStart"/>
      <w:r w:rsidRPr="00901DFF">
        <w:rPr>
          <w:rFonts w:ascii="Book Antiqua" w:hAnsi="Book Antiqua"/>
          <w:bCs/>
          <w:iCs/>
          <w:sz w:val="22"/>
          <w:szCs w:val="22"/>
          <w:lang w:val="x-none"/>
        </w:rPr>
        <w:t>was</w:t>
      </w:r>
      <w:proofErr w:type="spellEnd"/>
      <w:r w:rsidRPr="00901DFF">
        <w:rPr>
          <w:rFonts w:ascii="Book Antiqua" w:hAnsi="Book Antiqua"/>
          <w:bCs/>
          <w:iCs/>
          <w:sz w:val="22"/>
          <w:szCs w:val="22"/>
          <w:lang w:val="x-none"/>
        </w:rPr>
        <w:t xml:space="preserve"> </w:t>
      </w:r>
      <w:proofErr w:type="spellStart"/>
      <w:r w:rsidRPr="00901DFF">
        <w:rPr>
          <w:rFonts w:ascii="Book Antiqua" w:hAnsi="Book Antiqua"/>
          <w:bCs/>
          <w:iCs/>
          <w:sz w:val="22"/>
          <w:szCs w:val="22"/>
          <w:lang w:val="x-none"/>
        </w:rPr>
        <w:t>published</w:t>
      </w:r>
      <w:proofErr w:type="spellEnd"/>
      <w:r w:rsidRPr="00901DFF">
        <w:rPr>
          <w:rFonts w:ascii="Book Antiqua" w:hAnsi="Book Antiqua"/>
          <w:bCs/>
          <w:iCs/>
          <w:sz w:val="22"/>
          <w:szCs w:val="22"/>
          <w:lang w:val="x-none"/>
        </w:rPr>
        <w:t xml:space="preserve"> </w:t>
      </w:r>
      <w:proofErr w:type="spellStart"/>
      <w:r w:rsidRPr="00901DFF">
        <w:rPr>
          <w:rFonts w:ascii="Book Antiqua" w:hAnsi="Book Antiqua"/>
          <w:bCs/>
          <w:iCs/>
          <w:sz w:val="22"/>
          <w:szCs w:val="22"/>
          <w:lang w:val="x-none"/>
        </w:rPr>
        <w:t>or</w:t>
      </w:r>
      <w:proofErr w:type="spellEnd"/>
      <w:r w:rsidRPr="00901DFF">
        <w:rPr>
          <w:rFonts w:ascii="Book Antiqua" w:hAnsi="Book Antiqua"/>
          <w:bCs/>
          <w:iCs/>
          <w:sz w:val="22"/>
          <w:szCs w:val="22"/>
          <w:lang w:val="x-none"/>
        </w:rPr>
        <w:t xml:space="preserve"> </w:t>
      </w:r>
      <w:proofErr w:type="spellStart"/>
      <w:r w:rsidRPr="00901DFF">
        <w:rPr>
          <w:rFonts w:ascii="Book Antiqua" w:hAnsi="Book Antiqua"/>
          <w:bCs/>
          <w:iCs/>
          <w:sz w:val="22"/>
          <w:szCs w:val="22"/>
          <w:lang w:val="x-none"/>
        </w:rPr>
        <w:t>updated</w:t>
      </w:r>
      <w:proofErr w:type="spellEnd"/>
      <w:r w:rsidRPr="00901DFF">
        <w:rPr>
          <w:rFonts w:ascii="Book Antiqua" w:hAnsi="Book Antiqua"/>
          <w:bCs/>
          <w:iCs/>
          <w:sz w:val="22"/>
          <w:szCs w:val="22"/>
          <w:lang w:val="x-none"/>
        </w:rPr>
        <w:t xml:space="preserve">). </w:t>
      </w:r>
      <w:proofErr w:type="spellStart"/>
      <w:r w:rsidRPr="00901DFF">
        <w:rPr>
          <w:rFonts w:ascii="Book Antiqua" w:hAnsi="Book Antiqua"/>
          <w:bCs/>
          <w:i/>
          <w:iCs/>
          <w:sz w:val="22"/>
          <w:szCs w:val="22"/>
          <w:lang w:val="x-none"/>
        </w:rPr>
        <w:t>Title</w:t>
      </w:r>
      <w:proofErr w:type="spellEnd"/>
      <w:r w:rsidRPr="00901DFF">
        <w:rPr>
          <w:rFonts w:ascii="Book Antiqua" w:hAnsi="Book Antiqua"/>
          <w:bCs/>
          <w:iCs/>
          <w:sz w:val="22"/>
          <w:szCs w:val="22"/>
          <w:lang w:val="x-none"/>
        </w:rPr>
        <w:t>. [</w:t>
      </w:r>
      <w:proofErr w:type="spellStart"/>
      <w:r w:rsidRPr="00901DFF">
        <w:rPr>
          <w:rFonts w:ascii="Book Antiqua" w:hAnsi="Book Antiqua"/>
          <w:bCs/>
          <w:iCs/>
          <w:sz w:val="22"/>
          <w:szCs w:val="22"/>
          <w:lang w:val="x-none"/>
        </w:rPr>
        <w:t>Available</w:t>
      </w:r>
      <w:proofErr w:type="spellEnd"/>
      <w:r w:rsidRPr="00901DFF">
        <w:rPr>
          <w:rFonts w:ascii="Book Antiqua" w:hAnsi="Book Antiqua"/>
          <w:bCs/>
          <w:iCs/>
          <w:sz w:val="22"/>
          <w:szCs w:val="22"/>
          <w:lang w:val="x-none"/>
        </w:rPr>
        <w:t xml:space="preserve"> online at: </w:t>
      </w:r>
      <w:hyperlink r:id="rId14" w:history="1">
        <w:r w:rsidRPr="00901DFF">
          <w:rPr>
            <w:rStyle w:val="Hyperlink"/>
            <w:rFonts w:ascii="Book Antiqua" w:hAnsi="Book Antiqua"/>
            <w:bCs/>
            <w:iCs/>
            <w:color w:val="auto"/>
            <w:sz w:val="22"/>
            <w:szCs w:val="22"/>
            <w:lang w:val="x-none"/>
          </w:rPr>
          <w:t>http://www.aaaaaaaa.com</w:t>
        </w:r>
      </w:hyperlink>
      <w:r w:rsidRPr="00901DFF">
        <w:rPr>
          <w:rFonts w:ascii="Book Antiqua" w:hAnsi="Book Antiqua"/>
          <w:bCs/>
          <w:iCs/>
          <w:sz w:val="22"/>
          <w:szCs w:val="22"/>
          <w:lang w:val="x-none"/>
        </w:rPr>
        <w:t xml:space="preserve">], </w:t>
      </w:r>
      <w:proofErr w:type="spellStart"/>
      <w:r w:rsidRPr="00901DFF">
        <w:rPr>
          <w:rFonts w:ascii="Book Antiqua" w:hAnsi="Book Antiqua"/>
          <w:bCs/>
          <w:iCs/>
          <w:sz w:val="22"/>
          <w:szCs w:val="22"/>
          <w:lang w:val="x-none"/>
        </w:rPr>
        <w:t>Retrieved</w:t>
      </w:r>
      <w:proofErr w:type="spellEnd"/>
      <w:r w:rsidRPr="00901DFF">
        <w:rPr>
          <w:rFonts w:ascii="Book Antiqua" w:hAnsi="Book Antiqua"/>
          <w:bCs/>
          <w:iCs/>
          <w:sz w:val="22"/>
          <w:szCs w:val="22"/>
          <w:lang w:val="x-none"/>
        </w:rPr>
        <w:t xml:space="preserve"> on </w:t>
      </w:r>
      <w:proofErr w:type="spellStart"/>
      <w:r w:rsidRPr="00901DFF">
        <w:rPr>
          <w:rFonts w:ascii="Book Antiqua" w:hAnsi="Book Antiqua"/>
          <w:bCs/>
          <w:iCs/>
          <w:sz w:val="22"/>
          <w:szCs w:val="22"/>
          <w:lang w:val="x-none"/>
        </w:rPr>
        <w:t>October</w:t>
      </w:r>
      <w:proofErr w:type="spellEnd"/>
      <w:r w:rsidRPr="00901DFF">
        <w:rPr>
          <w:rFonts w:ascii="Book Antiqua" w:hAnsi="Book Antiqua"/>
          <w:bCs/>
          <w:iCs/>
          <w:sz w:val="22"/>
          <w:szCs w:val="22"/>
          <w:lang w:val="x-none"/>
        </w:rPr>
        <w:t xml:space="preserve"> 29, 2012.</w:t>
      </w:r>
      <w:r w:rsidRPr="00901DFF">
        <w:rPr>
          <w:rFonts w:ascii="Book Antiqua" w:hAnsi="Book Antiqua"/>
          <w:bCs/>
          <w:iCs/>
          <w:sz w:val="22"/>
          <w:szCs w:val="22"/>
          <w:vertAlign w:val="superscript"/>
          <w:lang w:val="x-none"/>
        </w:rPr>
        <w:footnoteReference w:id="15"/>
      </w:r>
    </w:p>
    <w:p w:rsidR="00382136" w:rsidRPr="00901DFF" w:rsidRDefault="00382136" w:rsidP="005538AE">
      <w:pPr>
        <w:ind w:left="397" w:hanging="397"/>
        <w:jc w:val="both"/>
        <w:rPr>
          <w:rFonts w:ascii="Book Antiqua" w:hAnsi="Book Antiqua"/>
          <w:bCs/>
          <w:iCs/>
          <w:sz w:val="22"/>
          <w:szCs w:val="22"/>
          <w:lang w:val="x-none"/>
        </w:rPr>
      </w:pPr>
      <w:proofErr w:type="spellStart"/>
      <w:r w:rsidRPr="00901DFF">
        <w:rPr>
          <w:rFonts w:ascii="Book Antiqua" w:hAnsi="Book Antiqua"/>
          <w:bCs/>
          <w:iCs/>
          <w:sz w:val="22"/>
          <w:szCs w:val="22"/>
          <w:lang w:val="x-none"/>
        </w:rPr>
        <w:t>Cynx</w:t>
      </w:r>
      <w:proofErr w:type="spellEnd"/>
      <w:r w:rsidRPr="00901DFF">
        <w:rPr>
          <w:rFonts w:ascii="Book Antiqua" w:hAnsi="Book Antiqua"/>
          <w:bCs/>
          <w:iCs/>
          <w:sz w:val="22"/>
          <w:szCs w:val="22"/>
          <w:lang w:val="x-none"/>
        </w:rPr>
        <w:t xml:space="preserve">, J., Williams, H., &amp; </w:t>
      </w:r>
      <w:proofErr w:type="spellStart"/>
      <w:r w:rsidRPr="00901DFF">
        <w:rPr>
          <w:rFonts w:ascii="Book Antiqua" w:hAnsi="Book Antiqua"/>
          <w:bCs/>
          <w:iCs/>
          <w:sz w:val="22"/>
          <w:szCs w:val="22"/>
          <w:lang w:val="x-none"/>
        </w:rPr>
        <w:t>Nottebohm</w:t>
      </w:r>
      <w:proofErr w:type="spellEnd"/>
      <w:r w:rsidRPr="00901DFF">
        <w:rPr>
          <w:rFonts w:ascii="Book Antiqua" w:hAnsi="Book Antiqua"/>
          <w:bCs/>
          <w:iCs/>
          <w:sz w:val="22"/>
          <w:szCs w:val="22"/>
          <w:lang w:val="x-none"/>
        </w:rPr>
        <w:t xml:space="preserve">, F. (1992). </w:t>
      </w:r>
      <w:proofErr w:type="spellStart"/>
      <w:r w:rsidRPr="00901DFF">
        <w:rPr>
          <w:rFonts w:ascii="Book Antiqua" w:hAnsi="Book Antiqua"/>
          <w:bCs/>
          <w:iCs/>
          <w:sz w:val="22"/>
          <w:szCs w:val="22"/>
          <w:lang w:val="x-none"/>
        </w:rPr>
        <w:t>Dirty</w:t>
      </w:r>
      <w:proofErr w:type="spellEnd"/>
      <w:r w:rsidRPr="00901DFF">
        <w:rPr>
          <w:rFonts w:ascii="Book Antiqua" w:hAnsi="Book Antiqua"/>
          <w:bCs/>
          <w:iCs/>
          <w:sz w:val="22"/>
          <w:szCs w:val="22"/>
          <w:lang w:val="x-none"/>
        </w:rPr>
        <w:t xml:space="preserve"> </w:t>
      </w:r>
      <w:proofErr w:type="spellStart"/>
      <w:r w:rsidRPr="00901DFF">
        <w:rPr>
          <w:rFonts w:ascii="Book Antiqua" w:hAnsi="Book Antiqua"/>
          <w:bCs/>
          <w:iCs/>
          <w:sz w:val="22"/>
          <w:szCs w:val="22"/>
          <w:lang w:val="x-none"/>
        </w:rPr>
        <w:t>exports</w:t>
      </w:r>
      <w:proofErr w:type="spellEnd"/>
      <w:r w:rsidRPr="00901DFF">
        <w:rPr>
          <w:rFonts w:ascii="Book Antiqua" w:hAnsi="Book Antiqua"/>
          <w:bCs/>
          <w:iCs/>
          <w:sz w:val="22"/>
          <w:szCs w:val="22"/>
          <w:lang w:val="x-none"/>
        </w:rPr>
        <w:t xml:space="preserve"> </w:t>
      </w:r>
      <w:proofErr w:type="spellStart"/>
      <w:r w:rsidRPr="00901DFF">
        <w:rPr>
          <w:rFonts w:ascii="Book Antiqua" w:hAnsi="Book Antiqua"/>
          <w:bCs/>
          <w:iCs/>
          <w:sz w:val="22"/>
          <w:szCs w:val="22"/>
          <w:lang w:val="x-none"/>
        </w:rPr>
        <w:t>and</w:t>
      </w:r>
      <w:proofErr w:type="spellEnd"/>
      <w:r w:rsidRPr="00901DFF">
        <w:rPr>
          <w:rFonts w:ascii="Book Antiqua" w:hAnsi="Book Antiqua"/>
          <w:bCs/>
          <w:iCs/>
          <w:sz w:val="22"/>
          <w:szCs w:val="22"/>
          <w:lang w:val="x-none"/>
        </w:rPr>
        <w:t xml:space="preserve"> </w:t>
      </w:r>
      <w:proofErr w:type="spellStart"/>
      <w:r w:rsidRPr="00901DFF">
        <w:rPr>
          <w:rFonts w:ascii="Book Antiqua" w:hAnsi="Book Antiqua"/>
          <w:bCs/>
          <w:iCs/>
          <w:sz w:val="22"/>
          <w:szCs w:val="22"/>
          <w:lang w:val="x-none"/>
        </w:rPr>
        <w:t>environmental</w:t>
      </w:r>
      <w:proofErr w:type="spellEnd"/>
      <w:r w:rsidRPr="00901DFF">
        <w:rPr>
          <w:rFonts w:ascii="Book Antiqua" w:hAnsi="Book Antiqua"/>
          <w:bCs/>
          <w:iCs/>
          <w:sz w:val="22"/>
          <w:szCs w:val="22"/>
          <w:lang w:val="x-none"/>
        </w:rPr>
        <w:t xml:space="preserve"> </w:t>
      </w:r>
      <w:proofErr w:type="spellStart"/>
      <w:r w:rsidRPr="00901DFF">
        <w:rPr>
          <w:rFonts w:ascii="Book Antiqua" w:hAnsi="Book Antiqua"/>
          <w:bCs/>
          <w:iCs/>
          <w:sz w:val="22"/>
          <w:szCs w:val="22"/>
          <w:lang w:val="x-none"/>
        </w:rPr>
        <w:t>regulations</w:t>
      </w:r>
      <w:proofErr w:type="spellEnd"/>
      <w:r w:rsidRPr="00901DFF">
        <w:rPr>
          <w:rFonts w:ascii="Book Antiqua" w:hAnsi="Book Antiqua"/>
          <w:bCs/>
          <w:iCs/>
          <w:sz w:val="22"/>
          <w:szCs w:val="22"/>
          <w:lang w:val="x-none"/>
        </w:rPr>
        <w:t xml:space="preserve">. </w:t>
      </w:r>
      <w:proofErr w:type="spellStart"/>
      <w:r w:rsidRPr="00901DFF">
        <w:rPr>
          <w:rFonts w:ascii="Book Antiqua" w:hAnsi="Book Antiqua"/>
          <w:bCs/>
          <w:i/>
          <w:iCs/>
          <w:sz w:val="22"/>
          <w:szCs w:val="22"/>
          <w:lang w:val="x-none"/>
        </w:rPr>
        <w:t>Proceedings</w:t>
      </w:r>
      <w:proofErr w:type="spellEnd"/>
      <w:r w:rsidRPr="00901DFF">
        <w:rPr>
          <w:rFonts w:ascii="Book Antiqua" w:hAnsi="Book Antiqua"/>
          <w:bCs/>
          <w:i/>
          <w:iCs/>
          <w:sz w:val="22"/>
          <w:szCs w:val="22"/>
          <w:lang w:val="x-none"/>
        </w:rPr>
        <w:t xml:space="preserve"> of </w:t>
      </w:r>
      <w:proofErr w:type="spellStart"/>
      <w:r w:rsidRPr="00901DFF">
        <w:rPr>
          <w:rFonts w:ascii="Book Antiqua" w:hAnsi="Book Antiqua"/>
          <w:bCs/>
          <w:i/>
          <w:iCs/>
          <w:sz w:val="22"/>
          <w:szCs w:val="22"/>
          <w:lang w:val="x-none"/>
        </w:rPr>
        <w:t>the</w:t>
      </w:r>
      <w:proofErr w:type="spellEnd"/>
      <w:r w:rsidRPr="00901DFF">
        <w:rPr>
          <w:rFonts w:ascii="Book Antiqua" w:hAnsi="Book Antiqua"/>
          <w:bCs/>
          <w:i/>
          <w:iCs/>
          <w:sz w:val="22"/>
          <w:szCs w:val="22"/>
          <w:lang w:val="x-none"/>
        </w:rPr>
        <w:t xml:space="preserve"> </w:t>
      </w:r>
      <w:proofErr w:type="spellStart"/>
      <w:r w:rsidRPr="00901DFF">
        <w:rPr>
          <w:rFonts w:ascii="Book Antiqua" w:hAnsi="Book Antiqua"/>
          <w:bCs/>
          <w:i/>
          <w:iCs/>
          <w:sz w:val="22"/>
          <w:szCs w:val="22"/>
          <w:lang w:val="x-none"/>
        </w:rPr>
        <w:t>National</w:t>
      </w:r>
      <w:proofErr w:type="spellEnd"/>
      <w:r w:rsidRPr="00901DFF">
        <w:rPr>
          <w:rFonts w:ascii="Book Antiqua" w:hAnsi="Book Antiqua"/>
          <w:bCs/>
          <w:i/>
          <w:iCs/>
          <w:sz w:val="22"/>
          <w:szCs w:val="22"/>
          <w:lang w:val="x-none"/>
        </w:rPr>
        <w:t xml:space="preserve"> Academy of </w:t>
      </w:r>
      <w:proofErr w:type="spellStart"/>
      <w:r w:rsidRPr="00901DFF">
        <w:rPr>
          <w:rFonts w:ascii="Book Antiqua" w:hAnsi="Book Antiqua"/>
          <w:bCs/>
          <w:i/>
          <w:iCs/>
          <w:sz w:val="22"/>
          <w:szCs w:val="22"/>
          <w:lang w:val="x-none"/>
        </w:rPr>
        <w:t>Economics</w:t>
      </w:r>
      <w:proofErr w:type="spellEnd"/>
      <w:r w:rsidRPr="00901DFF">
        <w:rPr>
          <w:rFonts w:ascii="Book Antiqua" w:hAnsi="Book Antiqua"/>
          <w:bCs/>
          <w:i/>
          <w:iCs/>
          <w:sz w:val="22"/>
          <w:szCs w:val="22"/>
          <w:lang w:val="x-none"/>
        </w:rPr>
        <w:t>, 89</w:t>
      </w:r>
      <w:r w:rsidRPr="00901DFF">
        <w:rPr>
          <w:rFonts w:ascii="Book Antiqua" w:hAnsi="Book Antiqua"/>
          <w:bCs/>
          <w:iCs/>
          <w:sz w:val="22"/>
          <w:szCs w:val="22"/>
          <w:lang w:val="x-none"/>
        </w:rPr>
        <w:t xml:space="preserve">, 1372- 1375. </w:t>
      </w:r>
      <w:r w:rsidRPr="00901DFF">
        <w:rPr>
          <w:rFonts w:ascii="Book Antiqua" w:hAnsi="Book Antiqua"/>
          <w:bCs/>
          <w:iCs/>
          <w:sz w:val="22"/>
          <w:szCs w:val="22"/>
          <w:vertAlign w:val="superscript"/>
          <w:lang w:val="x-none"/>
        </w:rPr>
        <w:footnoteReference w:id="16"/>
      </w:r>
    </w:p>
    <w:p w:rsidR="00382136" w:rsidRPr="00901DFF" w:rsidRDefault="00382136" w:rsidP="005538AE">
      <w:pPr>
        <w:ind w:left="397" w:hanging="397"/>
        <w:jc w:val="both"/>
        <w:rPr>
          <w:rFonts w:ascii="Book Antiqua" w:hAnsi="Book Antiqua"/>
          <w:bCs/>
          <w:iCs/>
          <w:sz w:val="22"/>
          <w:szCs w:val="22"/>
          <w:lang w:val="x-none"/>
        </w:rPr>
      </w:pPr>
      <w:r w:rsidRPr="00901DFF">
        <w:rPr>
          <w:rFonts w:ascii="Book Antiqua" w:hAnsi="Book Antiqua"/>
          <w:bCs/>
          <w:iCs/>
          <w:sz w:val="22"/>
          <w:szCs w:val="22"/>
          <w:lang w:val="x-none"/>
        </w:rPr>
        <w:t xml:space="preserve">McDonald, J. T. (2002, Ocak). </w:t>
      </w:r>
      <w:r w:rsidRPr="00901DFF">
        <w:rPr>
          <w:rFonts w:ascii="Book Antiqua" w:hAnsi="Book Antiqua"/>
          <w:bCs/>
          <w:i/>
          <w:iCs/>
          <w:sz w:val="22"/>
          <w:szCs w:val="22"/>
          <w:lang w:val="x-none"/>
        </w:rPr>
        <w:t xml:space="preserve">Using </w:t>
      </w:r>
      <w:proofErr w:type="spellStart"/>
      <w:r w:rsidRPr="00901DFF">
        <w:rPr>
          <w:rFonts w:ascii="Book Antiqua" w:hAnsi="Book Antiqua"/>
          <w:bCs/>
          <w:i/>
          <w:iCs/>
          <w:sz w:val="22"/>
          <w:szCs w:val="22"/>
          <w:lang w:val="x-none"/>
        </w:rPr>
        <w:t>econometric</w:t>
      </w:r>
      <w:proofErr w:type="spellEnd"/>
      <w:r w:rsidRPr="00901DFF">
        <w:rPr>
          <w:rFonts w:ascii="Book Antiqua" w:hAnsi="Book Antiqua"/>
          <w:bCs/>
          <w:i/>
          <w:iCs/>
          <w:sz w:val="22"/>
          <w:szCs w:val="22"/>
          <w:lang w:val="x-none"/>
        </w:rPr>
        <w:t xml:space="preserve"> </w:t>
      </w:r>
      <w:proofErr w:type="spellStart"/>
      <w:r w:rsidRPr="00901DFF">
        <w:rPr>
          <w:rFonts w:ascii="Book Antiqua" w:hAnsi="Book Antiqua"/>
          <w:bCs/>
          <w:i/>
          <w:iCs/>
          <w:sz w:val="22"/>
          <w:szCs w:val="22"/>
          <w:lang w:val="x-none"/>
        </w:rPr>
        <w:t>methods</w:t>
      </w:r>
      <w:proofErr w:type="spellEnd"/>
      <w:r w:rsidRPr="00901DFF">
        <w:rPr>
          <w:rFonts w:ascii="Book Antiqua" w:hAnsi="Book Antiqua"/>
          <w:bCs/>
          <w:i/>
          <w:iCs/>
          <w:sz w:val="22"/>
          <w:szCs w:val="22"/>
          <w:lang w:val="x-none"/>
        </w:rPr>
        <w:t xml:space="preserve"> in </w:t>
      </w:r>
      <w:proofErr w:type="spellStart"/>
      <w:r w:rsidRPr="00901DFF">
        <w:rPr>
          <w:rFonts w:ascii="Book Antiqua" w:hAnsi="Book Antiqua"/>
          <w:bCs/>
          <w:i/>
          <w:iCs/>
          <w:sz w:val="22"/>
          <w:szCs w:val="22"/>
          <w:lang w:val="x-none"/>
        </w:rPr>
        <w:t>economics</w:t>
      </w:r>
      <w:proofErr w:type="spellEnd"/>
      <w:r w:rsidRPr="00901DFF">
        <w:rPr>
          <w:rFonts w:ascii="Book Antiqua" w:hAnsi="Book Antiqua"/>
          <w:bCs/>
          <w:iCs/>
          <w:sz w:val="22"/>
          <w:szCs w:val="22"/>
          <w:lang w:val="x-none"/>
        </w:rPr>
        <w:t xml:space="preserve">. </w:t>
      </w:r>
      <w:proofErr w:type="spellStart"/>
      <w:r w:rsidRPr="00901DFF">
        <w:rPr>
          <w:rFonts w:ascii="Book Antiqua" w:hAnsi="Book Antiqua"/>
          <w:bCs/>
          <w:iCs/>
          <w:sz w:val="22"/>
          <w:szCs w:val="22"/>
          <w:lang w:val="x-none"/>
        </w:rPr>
        <w:t>Paper</w:t>
      </w:r>
      <w:proofErr w:type="spellEnd"/>
      <w:r w:rsidRPr="00901DFF">
        <w:rPr>
          <w:rFonts w:ascii="Book Antiqua" w:hAnsi="Book Antiqua"/>
          <w:bCs/>
          <w:iCs/>
          <w:sz w:val="22"/>
          <w:szCs w:val="22"/>
          <w:lang w:val="x-none"/>
        </w:rPr>
        <w:t xml:space="preserve"> </w:t>
      </w:r>
      <w:proofErr w:type="spellStart"/>
      <w:r w:rsidRPr="00901DFF">
        <w:rPr>
          <w:rFonts w:ascii="Book Antiqua" w:hAnsi="Book Antiqua"/>
          <w:bCs/>
          <w:iCs/>
          <w:sz w:val="22"/>
          <w:szCs w:val="22"/>
          <w:lang w:val="x-none"/>
        </w:rPr>
        <w:t>presented</w:t>
      </w:r>
      <w:proofErr w:type="spellEnd"/>
      <w:r w:rsidRPr="00901DFF">
        <w:rPr>
          <w:rFonts w:ascii="Book Antiqua" w:hAnsi="Book Antiqua"/>
          <w:bCs/>
          <w:iCs/>
          <w:sz w:val="22"/>
          <w:szCs w:val="22"/>
          <w:lang w:val="x-none"/>
        </w:rPr>
        <w:t xml:space="preserve"> at </w:t>
      </w:r>
      <w:proofErr w:type="spellStart"/>
      <w:r w:rsidRPr="00901DFF">
        <w:rPr>
          <w:rFonts w:ascii="Book Antiqua" w:hAnsi="Book Antiqua"/>
          <w:bCs/>
          <w:iCs/>
          <w:sz w:val="22"/>
          <w:szCs w:val="22"/>
          <w:lang w:val="x-none"/>
        </w:rPr>
        <w:t>the</w:t>
      </w:r>
      <w:proofErr w:type="spellEnd"/>
      <w:r w:rsidRPr="00901DFF" w:rsidDel="003330D3">
        <w:rPr>
          <w:rFonts w:ascii="Book Antiqua" w:hAnsi="Book Antiqua"/>
          <w:bCs/>
          <w:iCs/>
          <w:sz w:val="22"/>
          <w:szCs w:val="22"/>
          <w:lang w:val="x-none"/>
        </w:rPr>
        <w:t xml:space="preserve"> </w:t>
      </w:r>
      <w:proofErr w:type="spellStart"/>
      <w:r w:rsidRPr="00901DFF">
        <w:rPr>
          <w:rFonts w:ascii="Book Antiqua" w:hAnsi="Book Antiqua"/>
          <w:bCs/>
          <w:iCs/>
          <w:sz w:val="22"/>
          <w:szCs w:val="22"/>
          <w:lang w:val="x-none"/>
        </w:rPr>
        <w:t>Annual</w:t>
      </w:r>
      <w:proofErr w:type="spellEnd"/>
      <w:r w:rsidRPr="00901DFF">
        <w:rPr>
          <w:rFonts w:ascii="Book Antiqua" w:hAnsi="Book Antiqua"/>
          <w:bCs/>
          <w:iCs/>
          <w:sz w:val="22"/>
          <w:szCs w:val="22"/>
          <w:lang w:val="x-none"/>
        </w:rPr>
        <w:t xml:space="preserve"> Meeting of </w:t>
      </w:r>
      <w:proofErr w:type="spellStart"/>
      <w:r w:rsidRPr="00901DFF">
        <w:rPr>
          <w:rFonts w:ascii="Book Antiqua" w:hAnsi="Book Antiqua"/>
          <w:bCs/>
          <w:iCs/>
          <w:sz w:val="22"/>
          <w:szCs w:val="22"/>
          <w:lang w:val="x-none"/>
        </w:rPr>
        <w:t>the</w:t>
      </w:r>
      <w:proofErr w:type="spellEnd"/>
      <w:r w:rsidRPr="00901DFF">
        <w:rPr>
          <w:rFonts w:ascii="Book Antiqua" w:hAnsi="Book Antiqua"/>
          <w:bCs/>
          <w:iCs/>
          <w:sz w:val="22"/>
          <w:szCs w:val="22"/>
          <w:lang w:val="x-none"/>
        </w:rPr>
        <w:t xml:space="preserve"> </w:t>
      </w:r>
      <w:proofErr w:type="spellStart"/>
      <w:r w:rsidRPr="00901DFF">
        <w:rPr>
          <w:rFonts w:ascii="Book Antiqua" w:hAnsi="Book Antiqua"/>
          <w:bCs/>
          <w:iCs/>
          <w:sz w:val="22"/>
          <w:szCs w:val="22"/>
          <w:lang w:val="x-none"/>
        </w:rPr>
        <w:t>Association</w:t>
      </w:r>
      <w:proofErr w:type="spellEnd"/>
      <w:r w:rsidRPr="00901DFF">
        <w:rPr>
          <w:rFonts w:ascii="Book Antiqua" w:hAnsi="Book Antiqua"/>
          <w:bCs/>
          <w:iCs/>
          <w:sz w:val="22"/>
          <w:szCs w:val="22"/>
          <w:lang w:val="x-none"/>
        </w:rPr>
        <w:t xml:space="preserve"> </w:t>
      </w:r>
      <w:proofErr w:type="spellStart"/>
      <w:r w:rsidRPr="00901DFF">
        <w:rPr>
          <w:rFonts w:ascii="Book Antiqua" w:hAnsi="Book Antiqua"/>
          <w:bCs/>
          <w:iCs/>
          <w:sz w:val="22"/>
          <w:szCs w:val="22"/>
          <w:lang w:val="x-none"/>
        </w:rPr>
        <w:t>for</w:t>
      </w:r>
      <w:proofErr w:type="spellEnd"/>
      <w:r w:rsidRPr="00901DFF">
        <w:rPr>
          <w:rFonts w:ascii="Book Antiqua" w:hAnsi="Book Antiqua"/>
          <w:bCs/>
          <w:iCs/>
          <w:sz w:val="22"/>
          <w:szCs w:val="22"/>
          <w:lang w:val="x-none"/>
        </w:rPr>
        <w:t xml:space="preserve"> </w:t>
      </w:r>
      <w:proofErr w:type="spellStart"/>
      <w:r w:rsidRPr="00901DFF">
        <w:rPr>
          <w:rFonts w:ascii="Book Antiqua" w:hAnsi="Book Antiqua"/>
          <w:bCs/>
          <w:iCs/>
          <w:sz w:val="22"/>
          <w:szCs w:val="22"/>
          <w:lang w:val="x-none"/>
        </w:rPr>
        <w:t>the</w:t>
      </w:r>
      <w:proofErr w:type="spellEnd"/>
      <w:r w:rsidRPr="00901DFF">
        <w:rPr>
          <w:rFonts w:ascii="Book Antiqua" w:hAnsi="Book Antiqua"/>
          <w:bCs/>
          <w:iCs/>
          <w:sz w:val="22"/>
          <w:szCs w:val="22"/>
          <w:lang w:val="x-none"/>
        </w:rPr>
        <w:t xml:space="preserve"> </w:t>
      </w:r>
      <w:proofErr w:type="spellStart"/>
      <w:r w:rsidRPr="00901DFF">
        <w:rPr>
          <w:rFonts w:ascii="Book Antiqua" w:hAnsi="Book Antiqua"/>
          <w:bCs/>
          <w:iCs/>
          <w:sz w:val="22"/>
          <w:szCs w:val="22"/>
          <w:lang w:val="x-none"/>
        </w:rPr>
        <w:t>Economics</w:t>
      </w:r>
      <w:proofErr w:type="spellEnd"/>
      <w:r w:rsidRPr="00901DFF">
        <w:rPr>
          <w:rFonts w:ascii="Book Antiqua" w:hAnsi="Book Antiqua"/>
          <w:bCs/>
          <w:iCs/>
          <w:sz w:val="22"/>
          <w:szCs w:val="22"/>
          <w:lang w:val="x-none"/>
        </w:rPr>
        <w:t xml:space="preserve">, </w:t>
      </w:r>
      <w:proofErr w:type="spellStart"/>
      <w:r w:rsidRPr="00901DFF">
        <w:rPr>
          <w:rFonts w:ascii="Book Antiqua" w:hAnsi="Book Antiqua"/>
          <w:bCs/>
          <w:iCs/>
          <w:sz w:val="22"/>
          <w:szCs w:val="22"/>
          <w:lang w:val="x-none"/>
        </w:rPr>
        <w:t>Charlotte</w:t>
      </w:r>
      <w:proofErr w:type="spellEnd"/>
      <w:r w:rsidRPr="00901DFF">
        <w:rPr>
          <w:rFonts w:ascii="Book Antiqua" w:hAnsi="Book Antiqua"/>
          <w:bCs/>
          <w:iCs/>
          <w:sz w:val="22"/>
          <w:szCs w:val="22"/>
          <w:lang w:val="x-none"/>
        </w:rPr>
        <w:t>, USA.</w:t>
      </w:r>
      <w:r w:rsidRPr="00901DFF">
        <w:rPr>
          <w:rFonts w:ascii="Book Antiqua" w:hAnsi="Book Antiqua"/>
          <w:bCs/>
          <w:iCs/>
          <w:sz w:val="22"/>
          <w:szCs w:val="22"/>
          <w:vertAlign w:val="superscript"/>
          <w:lang w:val="x-none"/>
        </w:rPr>
        <w:footnoteReference w:id="17"/>
      </w:r>
    </w:p>
    <w:p w:rsidR="00382136" w:rsidRPr="00382136" w:rsidRDefault="00382136" w:rsidP="005538AE">
      <w:pPr>
        <w:ind w:left="397" w:hanging="397"/>
        <w:jc w:val="both"/>
        <w:rPr>
          <w:rFonts w:ascii="Book Antiqua" w:hAnsi="Book Antiqua"/>
          <w:bCs/>
          <w:iCs/>
          <w:sz w:val="22"/>
          <w:szCs w:val="22"/>
          <w:lang w:val="x-none"/>
        </w:rPr>
      </w:pPr>
      <w:proofErr w:type="spellStart"/>
      <w:r w:rsidRPr="00901DFF">
        <w:rPr>
          <w:rFonts w:ascii="Book Antiqua" w:hAnsi="Book Antiqua"/>
          <w:bCs/>
          <w:iCs/>
          <w:sz w:val="22"/>
          <w:szCs w:val="22"/>
          <w:lang w:val="x-none"/>
        </w:rPr>
        <w:t>Mead</w:t>
      </w:r>
      <w:proofErr w:type="spellEnd"/>
      <w:r w:rsidRPr="00901DFF">
        <w:rPr>
          <w:rFonts w:ascii="Book Antiqua" w:hAnsi="Book Antiqua"/>
          <w:bCs/>
          <w:iCs/>
          <w:sz w:val="22"/>
          <w:szCs w:val="22"/>
          <w:lang w:val="x-none"/>
        </w:rPr>
        <w:t xml:space="preserve">, J. V. (1992). </w:t>
      </w:r>
      <w:proofErr w:type="spellStart"/>
      <w:r w:rsidRPr="00901DFF">
        <w:rPr>
          <w:rFonts w:ascii="Book Antiqua" w:hAnsi="Book Antiqua"/>
          <w:bCs/>
          <w:i/>
          <w:iCs/>
          <w:sz w:val="22"/>
          <w:szCs w:val="22"/>
          <w:lang w:val="x-none"/>
        </w:rPr>
        <w:t>Looking</w:t>
      </w:r>
      <w:proofErr w:type="spellEnd"/>
      <w:r w:rsidRPr="00901DFF">
        <w:rPr>
          <w:rFonts w:ascii="Book Antiqua" w:hAnsi="Book Antiqua"/>
          <w:bCs/>
          <w:i/>
          <w:iCs/>
          <w:sz w:val="22"/>
          <w:szCs w:val="22"/>
          <w:lang w:val="x-none"/>
        </w:rPr>
        <w:t xml:space="preserve"> at </w:t>
      </w:r>
      <w:proofErr w:type="spellStart"/>
      <w:r w:rsidRPr="00901DFF">
        <w:rPr>
          <w:rFonts w:ascii="Book Antiqua" w:hAnsi="Book Antiqua"/>
          <w:bCs/>
          <w:i/>
          <w:iCs/>
          <w:sz w:val="22"/>
          <w:szCs w:val="22"/>
          <w:lang w:val="x-none"/>
        </w:rPr>
        <w:t>the</w:t>
      </w:r>
      <w:proofErr w:type="spellEnd"/>
      <w:r w:rsidRPr="00901DFF">
        <w:rPr>
          <w:rFonts w:ascii="Book Antiqua" w:hAnsi="Book Antiqua"/>
          <w:bCs/>
          <w:i/>
          <w:iCs/>
          <w:sz w:val="22"/>
          <w:szCs w:val="22"/>
          <w:lang w:val="x-none"/>
        </w:rPr>
        <w:t xml:space="preserve"> </w:t>
      </w:r>
      <w:proofErr w:type="spellStart"/>
      <w:r w:rsidRPr="00382136">
        <w:rPr>
          <w:rFonts w:ascii="Book Antiqua" w:hAnsi="Book Antiqua"/>
          <w:bCs/>
          <w:i/>
          <w:iCs/>
          <w:sz w:val="22"/>
          <w:szCs w:val="22"/>
          <w:lang w:val="x-none"/>
        </w:rPr>
        <w:t>graphs</w:t>
      </w:r>
      <w:proofErr w:type="spellEnd"/>
      <w:r w:rsidRPr="00382136">
        <w:rPr>
          <w:rFonts w:ascii="Book Antiqua" w:hAnsi="Book Antiqua"/>
          <w:bCs/>
          <w:i/>
          <w:iCs/>
          <w:sz w:val="22"/>
          <w:szCs w:val="22"/>
          <w:lang w:val="x-none"/>
        </w:rPr>
        <w:t xml:space="preserve">: </w:t>
      </w:r>
      <w:proofErr w:type="spellStart"/>
      <w:r w:rsidRPr="00382136">
        <w:rPr>
          <w:rFonts w:ascii="Book Antiqua" w:hAnsi="Book Antiqua"/>
          <w:bCs/>
          <w:i/>
          <w:iCs/>
          <w:sz w:val="22"/>
          <w:szCs w:val="22"/>
          <w:lang w:val="x-none"/>
        </w:rPr>
        <w:t>Investigating</w:t>
      </w:r>
      <w:proofErr w:type="spellEnd"/>
      <w:r w:rsidRPr="00382136">
        <w:rPr>
          <w:rFonts w:ascii="Book Antiqua" w:hAnsi="Book Antiqua"/>
          <w:bCs/>
          <w:i/>
          <w:iCs/>
          <w:sz w:val="22"/>
          <w:szCs w:val="22"/>
          <w:lang w:val="x-none"/>
        </w:rPr>
        <w:t xml:space="preserve"> </w:t>
      </w:r>
      <w:proofErr w:type="spellStart"/>
      <w:r w:rsidRPr="00382136">
        <w:rPr>
          <w:rFonts w:ascii="Book Antiqua" w:hAnsi="Book Antiqua"/>
          <w:bCs/>
          <w:i/>
          <w:iCs/>
          <w:sz w:val="22"/>
          <w:szCs w:val="22"/>
          <w:lang w:val="x-none"/>
        </w:rPr>
        <w:t>the</w:t>
      </w:r>
      <w:proofErr w:type="spellEnd"/>
      <w:r w:rsidRPr="00382136">
        <w:rPr>
          <w:rFonts w:ascii="Book Antiqua" w:hAnsi="Book Antiqua"/>
          <w:bCs/>
          <w:i/>
          <w:iCs/>
          <w:sz w:val="22"/>
          <w:szCs w:val="22"/>
          <w:lang w:val="x-none"/>
        </w:rPr>
        <w:t xml:space="preserve"> </w:t>
      </w:r>
      <w:proofErr w:type="spellStart"/>
      <w:r w:rsidRPr="00382136">
        <w:rPr>
          <w:rFonts w:ascii="Book Antiqua" w:hAnsi="Book Antiqua"/>
          <w:bCs/>
          <w:i/>
          <w:iCs/>
          <w:sz w:val="22"/>
          <w:szCs w:val="22"/>
          <w:lang w:val="x-none"/>
        </w:rPr>
        <w:t>markets</w:t>
      </w:r>
      <w:proofErr w:type="spellEnd"/>
      <w:r w:rsidRPr="00382136">
        <w:rPr>
          <w:rFonts w:ascii="Book Antiqua" w:hAnsi="Book Antiqua"/>
          <w:bCs/>
          <w:i/>
          <w:iCs/>
          <w:sz w:val="22"/>
          <w:szCs w:val="22"/>
          <w:lang w:val="x-none"/>
        </w:rPr>
        <w:t xml:space="preserve"> </w:t>
      </w:r>
      <w:r w:rsidRPr="00382136">
        <w:rPr>
          <w:rFonts w:ascii="Book Antiqua" w:hAnsi="Book Antiqua"/>
          <w:bCs/>
          <w:iCs/>
          <w:sz w:val="22"/>
          <w:szCs w:val="22"/>
          <w:lang w:val="x-none"/>
        </w:rPr>
        <w:t xml:space="preserve">(Report No. NCRTL-RR-92-4). East </w:t>
      </w:r>
      <w:proofErr w:type="spellStart"/>
      <w:r w:rsidRPr="00382136">
        <w:rPr>
          <w:rFonts w:ascii="Book Antiqua" w:hAnsi="Book Antiqua"/>
          <w:bCs/>
          <w:iCs/>
          <w:sz w:val="22"/>
          <w:szCs w:val="22"/>
          <w:lang w:val="x-none"/>
        </w:rPr>
        <w:t>Lansing</w:t>
      </w:r>
      <w:proofErr w:type="spellEnd"/>
      <w:r w:rsidRPr="00382136">
        <w:rPr>
          <w:rFonts w:ascii="Book Antiqua" w:hAnsi="Book Antiqua"/>
          <w:bCs/>
          <w:iCs/>
          <w:sz w:val="22"/>
          <w:szCs w:val="22"/>
          <w:lang w:val="x-none"/>
        </w:rPr>
        <w:t xml:space="preserve">, MI: </w:t>
      </w:r>
      <w:proofErr w:type="spellStart"/>
      <w:r w:rsidRPr="00382136">
        <w:rPr>
          <w:rFonts w:ascii="Book Antiqua" w:hAnsi="Book Antiqua"/>
          <w:bCs/>
          <w:iCs/>
          <w:sz w:val="22"/>
          <w:szCs w:val="22"/>
          <w:lang w:val="x-none"/>
        </w:rPr>
        <w:t>National</w:t>
      </w:r>
      <w:proofErr w:type="spellEnd"/>
      <w:r w:rsidRPr="00382136">
        <w:rPr>
          <w:rFonts w:ascii="Book Antiqua" w:hAnsi="Book Antiqua"/>
          <w:bCs/>
          <w:iCs/>
          <w:sz w:val="22"/>
          <w:szCs w:val="22"/>
          <w:lang w:val="x-none"/>
        </w:rPr>
        <w:t xml:space="preserve"> Center </w:t>
      </w:r>
      <w:proofErr w:type="spellStart"/>
      <w:r w:rsidRPr="00382136">
        <w:rPr>
          <w:rFonts w:ascii="Book Antiqua" w:hAnsi="Book Antiqua"/>
          <w:bCs/>
          <w:iCs/>
          <w:sz w:val="22"/>
          <w:szCs w:val="22"/>
          <w:lang w:val="x-none"/>
        </w:rPr>
        <w:t>for</w:t>
      </w:r>
      <w:proofErr w:type="spellEnd"/>
      <w:r w:rsidRPr="00382136">
        <w:rPr>
          <w:rFonts w:ascii="Book Antiqua" w:hAnsi="Book Antiqua"/>
          <w:bCs/>
          <w:iCs/>
          <w:sz w:val="22"/>
          <w:szCs w:val="22"/>
          <w:lang w:val="x-none"/>
        </w:rPr>
        <w:t xml:space="preserve"> </w:t>
      </w:r>
      <w:proofErr w:type="spellStart"/>
      <w:r w:rsidRPr="00382136">
        <w:rPr>
          <w:rFonts w:ascii="Book Antiqua" w:hAnsi="Book Antiqua"/>
          <w:bCs/>
          <w:iCs/>
          <w:sz w:val="22"/>
          <w:szCs w:val="22"/>
          <w:lang w:val="x-none"/>
        </w:rPr>
        <w:t>Research</w:t>
      </w:r>
      <w:proofErr w:type="spellEnd"/>
      <w:r w:rsidRPr="00382136">
        <w:rPr>
          <w:rFonts w:ascii="Book Antiqua" w:hAnsi="Book Antiqua"/>
          <w:bCs/>
          <w:iCs/>
          <w:sz w:val="22"/>
          <w:szCs w:val="22"/>
          <w:lang w:val="x-none"/>
        </w:rPr>
        <w:t xml:space="preserve"> on </w:t>
      </w:r>
      <w:proofErr w:type="spellStart"/>
      <w:r w:rsidRPr="00382136">
        <w:rPr>
          <w:rFonts w:ascii="Book Antiqua" w:hAnsi="Book Antiqua"/>
          <w:bCs/>
          <w:iCs/>
          <w:sz w:val="22"/>
          <w:szCs w:val="22"/>
          <w:lang w:val="x-none"/>
        </w:rPr>
        <w:t>Economics</w:t>
      </w:r>
      <w:proofErr w:type="spellEnd"/>
      <w:r w:rsidRPr="00382136">
        <w:rPr>
          <w:rFonts w:ascii="Book Antiqua" w:hAnsi="Book Antiqua"/>
          <w:bCs/>
          <w:iCs/>
          <w:sz w:val="22"/>
          <w:szCs w:val="22"/>
          <w:lang w:val="x-none"/>
        </w:rPr>
        <w:t xml:space="preserve">. (NBER </w:t>
      </w:r>
      <w:proofErr w:type="spellStart"/>
      <w:r w:rsidRPr="00382136">
        <w:rPr>
          <w:rFonts w:ascii="Book Antiqua" w:hAnsi="Book Antiqua"/>
          <w:bCs/>
          <w:iCs/>
          <w:sz w:val="22"/>
          <w:szCs w:val="22"/>
          <w:lang w:val="x-none"/>
        </w:rPr>
        <w:t>Document</w:t>
      </w:r>
      <w:proofErr w:type="spellEnd"/>
      <w:r w:rsidRPr="00382136">
        <w:rPr>
          <w:rFonts w:ascii="Book Antiqua" w:hAnsi="Book Antiqua"/>
          <w:bCs/>
          <w:iCs/>
          <w:sz w:val="22"/>
          <w:szCs w:val="22"/>
          <w:lang w:val="x-none"/>
        </w:rPr>
        <w:t xml:space="preserve"> </w:t>
      </w:r>
      <w:proofErr w:type="spellStart"/>
      <w:r w:rsidRPr="00382136">
        <w:rPr>
          <w:rFonts w:ascii="Book Antiqua" w:hAnsi="Book Antiqua"/>
          <w:bCs/>
          <w:iCs/>
          <w:sz w:val="22"/>
          <w:szCs w:val="22"/>
          <w:lang w:val="x-none"/>
        </w:rPr>
        <w:t>Reproduction</w:t>
      </w:r>
      <w:proofErr w:type="spellEnd"/>
      <w:r w:rsidRPr="00382136">
        <w:rPr>
          <w:rFonts w:ascii="Book Antiqua" w:hAnsi="Book Antiqua"/>
          <w:bCs/>
          <w:iCs/>
          <w:sz w:val="22"/>
          <w:szCs w:val="22"/>
          <w:lang w:val="x-none"/>
        </w:rPr>
        <w:t xml:space="preserve"> Service No. ED346082) </w:t>
      </w:r>
      <w:r w:rsidRPr="00382136">
        <w:rPr>
          <w:rFonts w:ascii="Book Antiqua" w:hAnsi="Book Antiqua"/>
          <w:bCs/>
          <w:iCs/>
          <w:sz w:val="22"/>
          <w:szCs w:val="22"/>
          <w:vertAlign w:val="superscript"/>
          <w:lang w:val="x-none"/>
        </w:rPr>
        <w:footnoteReference w:id="18"/>
      </w:r>
    </w:p>
    <w:p w:rsidR="00382136" w:rsidRPr="00382136" w:rsidRDefault="00382136" w:rsidP="00DB2E82">
      <w:pPr>
        <w:ind w:left="397" w:hanging="397"/>
        <w:jc w:val="both"/>
        <w:rPr>
          <w:rFonts w:ascii="Book Antiqua" w:hAnsi="Book Antiqua"/>
          <w:bCs/>
          <w:iCs/>
          <w:sz w:val="22"/>
          <w:szCs w:val="22"/>
          <w:lang w:val="x-none"/>
        </w:rPr>
      </w:pPr>
      <w:proofErr w:type="spellStart"/>
      <w:r w:rsidRPr="00382136">
        <w:rPr>
          <w:rFonts w:ascii="Book Antiqua" w:hAnsi="Book Antiqua"/>
          <w:bCs/>
          <w:iCs/>
          <w:sz w:val="22"/>
          <w:szCs w:val="22"/>
          <w:lang w:val="x-none"/>
        </w:rPr>
        <w:lastRenderedPageBreak/>
        <w:t>Borman</w:t>
      </w:r>
      <w:proofErr w:type="spellEnd"/>
      <w:r w:rsidRPr="00382136">
        <w:rPr>
          <w:rFonts w:ascii="Book Antiqua" w:hAnsi="Book Antiqua"/>
          <w:bCs/>
          <w:iCs/>
          <w:sz w:val="22"/>
          <w:szCs w:val="22"/>
          <w:lang w:val="x-none"/>
        </w:rPr>
        <w:t xml:space="preserve">, W. C., </w:t>
      </w:r>
      <w:proofErr w:type="spellStart"/>
      <w:r w:rsidRPr="00382136">
        <w:rPr>
          <w:rFonts w:ascii="Book Antiqua" w:hAnsi="Book Antiqua"/>
          <w:bCs/>
          <w:iCs/>
          <w:sz w:val="22"/>
          <w:szCs w:val="22"/>
          <w:lang w:val="x-none"/>
        </w:rPr>
        <w:t>Hanson</w:t>
      </w:r>
      <w:proofErr w:type="spellEnd"/>
      <w:r w:rsidRPr="00382136">
        <w:rPr>
          <w:rFonts w:ascii="Book Antiqua" w:hAnsi="Book Antiqua"/>
          <w:bCs/>
          <w:iCs/>
          <w:sz w:val="22"/>
          <w:szCs w:val="22"/>
          <w:lang w:val="x-none"/>
        </w:rPr>
        <w:t xml:space="preserve">, M. A., </w:t>
      </w:r>
      <w:proofErr w:type="spellStart"/>
      <w:r w:rsidRPr="00382136">
        <w:rPr>
          <w:rFonts w:ascii="Book Antiqua" w:hAnsi="Book Antiqua"/>
          <w:bCs/>
          <w:iCs/>
          <w:sz w:val="22"/>
          <w:szCs w:val="22"/>
          <w:lang w:val="x-none"/>
        </w:rPr>
        <w:t>Oppler</w:t>
      </w:r>
      <w:proofErr w:type="spellEnd"/>
      <w:r w:rsidRPr="00382136">
        <w:rPr>
          <w:rFonts w:ascii="Book Antiqua" w:hAnsi="Book Antiqua"/>
          <w:bCs/>
          <w:iCs/>
          <w:sz w:val="22"/>
          <w:szCs w:val="22"/>
          <w:lang w:val="x-none"/>
        </w:rPr>
        <w:t xml:space="preserve">, S. H., </w:t>
      </w:r>
      <w:proofErr w:type="spellStart"/>
      <w:r w:rsidRPr="00382136">
        <w:rPr>
          <w:rFonts w:ascii="Book Antiqua" w:hAnsi="Book Antiqua"/>
          <w:bCs/>
          <w:iCs/>
          <w:sz w:val="22"/>
          <w:szCs w:val="22"/>
          <w:lang w:val="x-none"/>
        </w:rPr>
        <w:t>Pulakos</w:t>
      </w:r>
      <w:proofErr w:type="spellEnd"/>
      <w:r w:rsidRPr="00382136">
        <w:rPr>
          <w:rFonts w:ascii="Book Antiqua" w:hAnsi="Book Antiqua"/>
          <w:bCs/>
          <w:iCs/>
          <w:sz w:val="22"/>
          <w:szCs w:val="22"/>
          <w:lang w:val="x-none"/>
        </w:rPr>
        <w:t xml:space="preserve">, E. D., &amp; White, L. A. (1993). Role of </w:t>
      </w:r>
      <w:proofErr w:type="spellStart"/>
      <w:r w:rsidRPr="00382136">
        <w:rPr>
          <w:rFonts w:ascii="Book Antiqua" w:hAnsi="Book Antiqua"/>
          <w:bCs/>
          <w:iCs/>
          <w:sz w:val="22"/>
          <w:szCs w:val="22"/>
          <w:lang w:val="x-none"/>
        </w:rPr>
        <w:t>early</w:t>
      </w:r>
      <w:proofErr w:type="spellEnd"/>
      <w:r w:rsidRPr="00382136">
        <w:rPr>
          <w:rFonts w:ascii="Book Antiqua" w:hAnsi="Book Antiqua"/>
          <w:bCs/>
          <w:iCs/>
          <w:sz w:val="22"/>
          <w:szCs w:val="22"/>
          <w:lang w:val="x-none"/>
        </w:rPr>
        <w:t xml:space="preserve"> </w:t>
      </w:r>
      <w:proofErr w:type="spellStart"/>
      <w:r w:rsidRPr="00382136">
        <w:rPr>
          <w:rFonts w:ascii="Book Antiqua" w:hAnsi="Book Antiqua"/>
          <w:bCs/>
          <w:iCs/>
          <w:sz w:val="22"/>
          <w:szCs w:val="22"/>
          <w:lang w:val="x-none"/>
        </w:rPr>
        <w:t>warning</w:t>
      </w:r>
      <w:proofErr w:type="spellEnd"/>
      <w:r w:rsidRPr="00382136">
        <w:rPr>
          <w:rFonts w:ascii="Book Antiqua" w:hAnsi="Book Antiqua"/>
          <w:bCs/>
          <w:iCs/>
          <w:sz w:val="22"/>
          <w:szCs w:val="22"/>
          <w:lang w:val="x-none"/>
        </w:rPr>
        <w:t xml:space="preserve"> </w:t>
      </w:r>
      <w:proofErr w:type="spellStart"/>
      <w:r w:rsidRPr="00382136">
        <w:rPr>
          <w:rFonts w:ascii="Book Antiqua" w:hAnsi="Book Antiqua"/>
          <w:bCs/>
          <w:iCs/>
          <w:sz w:val="22"/>
          <w:szCs w:val="22"/>
          <w:lang w:val="x-none"/>
        </w:rPr>
        <w:t>system</w:t>
      </w:r>
      <w:proofErr w:type="spellEnd"/>
      <w:r w:rsidRPr="00382136">
        <w:rPr>
          <w:rFonts w:ascii="Book Antiqua" w:hAnsi="Book Antiqua"/>
          <w:bCs/>
          <w:iCs/>
          <w:sz w:val="22"/>
          <w:szCs w:val="22"/>
          <w:lang w:val="x-none"/>
        </w:rPr>
        <w:t xml:space="preserve"> </w:t>
      </w:r>
      <w:proofErr w:type="spellStart"/>
      <w:r w:rsidRPr="00382136">
        <w:rPr>
          <w:rFonts w:ascii="Book Antiqua" w:hAnsi="Book Antiqua"/>
          <w:bCs/>
          <w:iCs/>
          <w:sz w:val="22"/>
          <w:szCs w:val="22"/>
          <w:lang w:val="x-none"/>
        </w:rPr>
        <w:t>experience</w:t>
      </w:r>
      <w:proofErr w:type="spellEnd"/>
      <w:r w:rsidRPr="00382136">
        <w:rPr>
          <w:rFonts w:ascii="Book Antiqua" w:hAnsi="Book Antiqua"/>
          <w:bCs/>
          <w:iCs/>
          <w:sz w:val="22"/>
          <w:szCs w:val="22"/>
          <w:lang w:val="x-none"/>
        </w:rPr>
        <w:t xml:space="preserve"> in </w:t>
      </w:r>
      <w:proofErr w:type="spellStart"/>
      <w:r w:rsidRPr="00382136">
        <w:rPr>
          <w:rFonts w:ascii="Book Antiqua" w:hAnsi="Book Antiqua"/>
          <w:bCs/>
          <w:iCs/>
          <w:sz w:val="22"/>
          <w:szCs w:val="22"/>
          <w:lang w:val="x-none"/>
        </w:rPr>
        <w:t>emerging</w:t>
      </w:r>
      <w:proofErr w:type="spellEnd"/>
      <w:r w:rsidRPr="00382136">
        <w:rPr>
          <w:rFonts w:ascii="Book Antiqua" w:hAnsi="Book Antiqua"/>
          <w:bCs/>
          <w:iCs/>
          <w:sz w:val="22"/>
          <w:szCs w:val="22"/>
          <w:lang w:val="x-none"/>
        </w:rPr>
        <w:t xml:space="preserve"> </w:t>
      </w:r>
      <w:proofErr w:type="spellStart"/>
      <w:r w:rsidRPr="00382136">
        <w:rPr>
          <w:rFonts w:ascii="Book Antiqua" w:hAnsi="Book Antiqua"/>
          <w:bCs/>
          <w:iCs/>
          <w:sz w:val="22"/>
          <w:szCs w:val="22"/>
          <w:lang w:val="x-none"/>
        </w:rPr>
        <w:t>markets</w:t>
      </w:r>
      <w:proofErr w:type="spellEnd"/>
      <w:r w:rsidRPr="00382136">
        <w:rPr>
          <w:rFonts w:ascii="Book Antiqua" w:hAnsi="Book Antiqua"/>
          <w:bCs/>
          <w:iCs/>
          <w:sz w:val="22"/>
          <w:szCs w:val="22"/>
          <w:lang w:val="x-none"/>
        </w:rPr>
        <w:t xml:space="preserve">. </w:t>
      </w:r>
      <w:proofErr w:type="spellStart"/>
      <w:r w:rsidRPr="00382136">
        <w:rPr>
          <w:rFonts w:ascii="Book Antiqua" w:hAnsi="Book Antiqua"/>
          <w:bCs/>
          <w:i/>
          <w:iCs/>
          <w:sz w:val="22"/>
          <w:szCs w:val="22"/>
          <w:lang w:val="x-none"/>
        </w:rPr>
        <w:t>Journal</w:t>
      </w:r>
      <w:proofErr w:type="spellEnd"/>
      <w:r w:rsidRPr="00382136">
        <w:rPr>
          <w:rFonts w:ascii="Book Antiqua" w:hAnsi="Book Antiqua"/>
          <w:bCs/>
          <w:i/>
          <w:iCs/>
          <w:sz w:val="22"/>
          <w:szCs w:val="22"/>
          <w:lang w:val="x-none"/>
        </w:rPr>
        <w:t xml:space="preserve"> of </w:t>
      </w:r>
      <w:proofErr w:type="spellStart"/>
      <w:r w:rsidRPr="00382136">
        <w:rPr>
          <w:rFonts w:ascii="Book Antiqua" w:hAnsi="Book Antiqua"/>
          <w:bCs/>
          <w:i/>
          <w:iCs/>
          <w:sz w:val="22"/>
          <w:szCs w:val="22"/>
          <w:lang w:val="x-none"/>
        </w:rPr>
        <w:t>Applied</w:t>
      </w:r>
      <w:proofErr w:type="spellEnd"/>
      <w:r w:rsidRPr="00382136">
        <w:rPr>
          <w:rFonts w:ascii="Book Antiqua" w:hAnsi="Book Antiqua"/>
          <w:bCs/>
          <w:i/>
          <w:iCs/>
          <w:sz w:val="22"/>
          <w:szCs w:val="22"/>
          <w:lang w:val="x-none"/>
        </w:rPr>
        <w:t xml:space="preserve"> </w:t>
      </w:r>
      <w:proofErr w:type="spellStart"/>
      <w:r w:rsidRPr="00382136">
        <w:rPr>
          <w:rFonts w:ascii="Book Antiqua" w:hAnsi="Book Antiqua"/>
          <w:bCs/>
          <w:i/>
          <w:iCs/>
          <w:sz w:val="22"/>
          <w:szCs w:val="22"/>
          <w:lang w:val="x-none"/>
        </w:rPr>
        <w:t>Economics</w:t>
      </w:r>
      <w:proofErr w:type="spellEnd"/>
      <w:r w:rsidRPr="00382136">
        <w:rPr>
          <w:rFonts w:ascii="Book Antiqua" w:hAnsi="Book Antiqua"/>
          <w:bCs/>
          <w:iCs/>
          <w:sz w:val="22"/>
          <w:szCs w:val="22"/>
          <w:lang w:val="x-none"/>
        </w:rPr>
        <w:t xml:space="preserve">, 78, 443-449. </w:t>
      </w:r>
      <w:proofErr w:type="spellStart"/>
      <w:r w:rsidRPr="00382136">
        <w:rPr>
          <w:rFonts w:ascii="Book Antiqua" w:hAnsi="Book Antiqua"/>
          <w:bCs/>
          <w:iCs/>
          <w:sz w:val="22"/>
          <w:szCs w:val="22"/>
          <w:lang w:val="x-none"/>
        </w:rPr>
        <w:t>Retrieved</w:t>
      </w:r>
      <w:proofErr w:type="spellEnd"/>
      <w:r w:rsidRPr="00382136">
        <w:rPr>
          <w:rFonts w:ascii="Book Antiqua" w:hAnsi="Book Antiqua"/>
          <w:bCs/>
          <w:iCs/>
          <w:sz w:val="22"/>
          <w:szCs w:val="22"/>
          <w:lang w:val="x-none"/>
        </w:rPr>
        <w:t xml:space="preserve"> </w:t>
      </w:r>
      <w:proofErr w:type="spellStart"/>
      <w:r w:rsidRPr="00382136">
        <w:rPr>
          <w:rFonts w:ascii="Book Antiqua" w:hAnsi="Book Antiqua"/>
          <w:bCs/>
          <w:iCs/>
          <w:sz w:val="22"/>
          <w:szCs w:val="22"/>
          <w:lang w:val="x-none"/>
        </w:rPr>
        <w:t>October</w:t>
      </w:r>
      <w:proofErr w:type="spellEnd"/>
      <w:r w:rsidRPr="00382136">
        <w:rPr>
          <w:rFonts w:ascii="Book Antiqua" w:hAnsi="Book Antiqua"/>
          <w:bCs/>
          <w:iCs/>
          <w:sz w:val="22"/>
          <w:szCs w:val="22"/>
          <w:lang w:val="x-none"/>
        </w:rPr>
        <w:t xml:space="preserve"> 23, 2000, </w:t>
      </w:r>
      <w:proofErr w:type="spellStart"/>
      <w:r w:rsidRPr="00382136">
        <w:rPr>
          <w:rFonts w:ascii="Book Antiqua" w:hAnsi="Book Antiqua"/>
          <w:bCs/>
          <w:iCs/>
          <w:sz w:val="22"/>
          <w:szCs w:val="22"/>
          <w:lang w:val="x-none"/>
        </w:rPr>
        <w:t>from</w:t>
      </w:r>
      <w:proofErr w:type="spellEnd"/>
      <w:r w:rsidRPr="00382136">
        <w:rPr>
          <w:rFonts w:ascii="Book Antiqua" w:hAnsi="Book Antiqua"/>
          <w:bCs/>
          <w:iCs/>
          <w:sz w:val="22"/>
          <w:szCs w:val="22"/>
          <w:lang w:val="x-none"/>
        </w:rPr>
        <w:t xml:space="preserve"> </w:t>
      </w:r>
      <w:proofErr w:type="spellStart"/>
      <w:r w:rsidRPr="00382136">
        <w:rPr>
          <w:rFonts w:ascii="Book Antiqua" w:hAnsi="Book Antiqua"/>
          <w:bCs/>
          <w:iCs/>
          <w:sz w:val="22"/>
          <w:szCs w:val="22"/>
          <w:lang w:val="x-none"/>
        </w:rPr>
        <w:t>PsycARTICLES</w:t>
      </w:r>
      <w:proofErr w:type="spellEnd"/>
      <w:r w:rsidRPr="00382136">
        <w:rPr>
          <w:rFonts w:ascii="Book Antiqua" w:hAnsi="Book Antiqua"/>
          <w:bCs/>
          <w:iCs/>
          <w:sz w:val="22"/>
          <w:szCs w:val="22"/>
          <w:lang w:val="x-none"/>
        </w:rPr>
        <w:t xml:space="preserve"> </w:t>
      </w:r>
      <w:proofErr w:type="spellStart"/>
      <w:r w:rsidRPr="00382136">
        <w:rPr>
          <w:rFonts w:ascii="Book Antiqua" w:hAnsi="Book Antiqua"/>
          <w:bCs/>
          <w:iCs/>
          <w:sz w:val="22"/>
          <w:szCs w:val="22"/>
          <w:lang w:val="x-none"/>
        </w:rPr>
        <w:t>database</w:t>
      </w:r>
      <w:proofErr w:type="spellEnd"/>
      <w:r w:rsidRPr="00382136">
        <w:rPr>
          <w:rFonts w:ascii="Book Antiqua" w:hAnsi="Book Antiqua"/>
          <w:bCs/>
          <w:iCs/>
          <w:sz w:val="22"/>
          <w:szCs w:val="22"/>
          <w:lang w:val="x-none"/>
        </w:rPr>
        <w:t xml:space="preserve">. </w:t>
      </w:r>
      <w:r w:rsidRPr="00382136">
        <w:rPr>
          <w:rFonts w:ascii="Book Antiqua" w:hAnsi="Book Antiqua"/>
          <w:bCs/>
          <w:iCs/>
          <w:sz w:val="22"/>
          <w:szCs w:val="22"/>
          <w:vertAlign w:val="superscript"/>
          <w:lang w:val="x-none"/>
        </w:rPr>
        <w:footnoteReference w:id="19"/>
      </w:r>
    </w:p>
    <w:p w:rsidR="00382136" w:rsidRDefault="00382136" w:rsidP="00DB2E82">
      <w:pPr>
        <w:ind w:left="397" w:hanging="397"/>
        <w:jc w:val="both"/>
        <w:rPr>
          <w:rFonts w:ascii="Arial Narrow" w:hAnsi="Arial Narrow"/>
          <w:bCs/>
          <w:iCs/>
          <w:lang w:val="x-none"/>
        </w:rPr>
      </w:pPr>
      <w:proofErr w:type="spellStart"/>
      <w:r w:rsidRPr="00382136">
        <w:rPr>
          <w:rFonts w:ascii="Book Antiqua" w:hAnsi="Book Antiqua"/>
          <w:bCs/>
          <w:iCs/>
          <w:sz w:val="22"/>
          <w:szCs w:val="22"/>
          <w:lang w:val="x-none"/>
        </w:rPr>
        <w:t>Fournier</w:t>
      </w:r>
      <w:proofErr w:type="spellEnd"/>
      <w:r w:rsidRPr="00382136">
        <w:rPr>
          <w:rFonts w:ascii="Book Antiqua" w:hAnsi="Book Antiqua"/>
          <w:bCs/>
          <w:iCs/>
          <w:sz w:val="22"/>
          <w:szCs w:val="22"/>
          <w:lang w:val="x-none"/>
        </w:rPr>
        <w:t xml:space="preserve">, M., de </w:t>
      </w:r>
      <w:proofErr w:type="spellStart"/>
      <w:r w:rsidRPr="00382136">
        <w:rPr>
          <w:rFonts w:ascii="Book Antiqua" w:hAnsi="Book Antiqua"/>
          <w:bCs/>
          <w:iCs/>
          <w:sz w:val="22"/>
          <w:szCs w:val="22"/>
          <w:lang w:val="x-none"/>
        </w:rPr>
        <w:t>Ridder</w:t>
      </w:r>
      <w:proofErr w:type="spellEnd"/>
      <w:r w:rsidRPr="00382136">
        <w:rPr>
          <w:rFonts w:ascii="Book Antiqua" w:hAnsi="Book Antiqua"/>
          <w:bCs/>
          <w:iCs/>
          <w:sz w:val="22"/>
          <w:szCs w:val="22"/>
          <w:lang w:val="x-none"/>
        </w:rPr>
        <w:t xml:space="preserve">, D., &amp; </w:t>
      </w:r>
      <w:proofErr w:type="spellStart"/>
      <w:r w:rsidRPr="00382136">
        <w:rPr>
          <w:rFonts w:ascii="Book Antiqua" w:hAnsi="Book Antiqua"/>
          <w:bCs/>
          <w:iCs/>
          <w:sz w:val="22"/>
          <w:szCs w:val="22"/>
          <w:lang w:val="x-none"/>
        </w:rPr>
        <w:t>Bensing</w:t>
      </w:r>
      <w:proofErr w:type="spellEnd"/>
      <w:r w:rsidRPr="00382136">
        <w:rPr>
          <w:rFonts w:ascii="Book Antiqua" w:hAnsi="Book Antiqua"/>
          <w:bCs/>
          <w:iCs/>
          <w:sz w:val="22"/>
          <w:szCs w:val="22"/>
          <w:lang w:val="x-none"/>
        </w:rPr>
        <w:t xml:space="preserve">, J. (1999). </w:t>
      </w:r>
      <w:proofErr w:type="spellStart"/>
      <w:r w:rsidRPr="00382136">
        <w:rPr>
          <w:rFonts w:ascii="Book Antiqua" w:hAnsi="Book Antiqua"/>
          <w:bCs/>
          <w:iCs/>
          <w:sz w:val="22"/>
          <w:szCs w:val="22"/>
          <w:lang w:val="x-none"/>
        </w:rPr>
        <w:t>Optimism</w:t>
      </w:r>
      <w:proofErr w:type="spellEnd"/>
      <w:r w:rsidRPr="00382136">
        <w:rPr>
          <w:rFonts w:ascii="Book Antiqua" w:hAnsi="Book Antiqua"/>
          <w:bCs/>
          <w:iCs/>
          <w:sz w:val="22"/>
          <w:szCs w:val="22"/>
          <w:lang w:val="x-none"/>
        </w:rPr>
        <w:t xml:space="preserve"> </w:t>
      </w:r>
      <w:proofErr w:type="spellStart"/>
      <w:r w:rsidRPr="00382136">
        <w:rPr>
          <w:rFonts w:ascii="Book Antiqua" w:hAnsi="Book Antiqua"/>
          <w:bCs/>
          <w:iCs/>
          <w:sz w:val="22"/>
          <w:szCs w:val="22"/>
          <w:lang w:val="x-none"/>
        </w:rPr>
        <w:t>and</w:t>
      </w:r>
      <w:proofErr w:type="spellEnd"/>
      <w:r w:rsidRPr="00382136">
        <w:rPr>
          <w:rFonts w:ascii="Book Antiqua" w:hAnsi="Book Antiqua"/>
          <w:bCs/>
          <w:iCs/>
          <w:sz w:val="22"/>
          <w:szCs w:val="22"/>
          <w:lang w:val="x-none"/>
        </w:rPr>
        <w:t xml:space="preserve"> </w:t>
      </w:r>
      <w:proofErr w:type="spellStart"/>
      <w:r w:rsidRPr="00382136">
        <w:rPr>
          <w:rFonts w:ascii="Book Antiqua" w:hAnsi="Book Antiqua"/>
          <w:bCs/>
          <w:iCs/>
          <w:sz w:val="22"/>
          <w:szCs w:val="22"/>
          <w:lang w:val="x-none"/>
        </w:rPr>
        <w:t>adaptation</w:t>
      </w:r>
      <w:proofErr w:type="spellEnd"/>
      <w:r w:rsidRPr="00382136">
        <w:rPr>
          <w:rFonts w:ascii="Book Antiqua" w:hAnsi="Book Antiqua"/>
          <w:bCs/>
          <w:iCs/>
          <w:sz w:val="22"/>
          <w:szCs w:val="22"/>
          <w:lang w:val="x-none"/>
        </w:rPr>
        <w:t xml:space="preserve"> </w:t>
      </w:r>
      <w:proofErr w:type="spellStart"/>
      <w:r w:rsidRPr="00382136">
        <w:rPr>
          <w:rFonts w:ascii="Book Antiqua" w:hAnsi="Book Antiqua"/>
          <w:bCs/>
          <w:iCs/>
          <w:sz w:val="22"/>
          <w:szCs w:val="22"/>
          <w:lang w:val="x-none"/>
        </w:rPr>
        <w:t>to</w:t>
      </w:r>
      <w:proofErr w:type="spellEnd"/>
      <w:r w:rsidRPr="00382136">
        <w:rPr>
          <w:rFonts w:ascii="Book Antiqua" w:hAnsi="Book Antiqua"/>
          <w:bCs/>
          <w:iCs/>
          <w:sz w:val="22"/>
          <w:szCs w:val="22"/>
          <w:lang w:val="x-none"/>
        </w:rPr>
        <w:t xml:space="preserve"> </w:t>
      </w:r>
      <w:proofErr w:type="spellStart"/>
      <w:r w:rsidRPr="00382136">
        <w:rPr>
          <w:rFonts w:ascii="Book Antiqua" w:hAnsi="Book Antiqua"/>
          <w:bCs/>
          <w:iCs/>
          <w:sz w:val="22"/>
          <w:szCs w:val="22"/>
          <w:lang w:val="x-none"/>
        </w:rPr>
        <w:t>multiple</w:t>
      </w:r>
      <w:proofErr w:type="spellEnd"/>
      <w:r w:rsidRPr="00382136">
        <w:rPr>
          <w:rFonts w:ascii="Book Antiqua" w:hAnsi="Book Antiqua"/>
          <w:bCs/>
          <w:iCs/>
          <w:sz w:val="22"/>
          <w:szCs w:val="22"/>
          <w:lang w:val="x-none"/>
        </w:rPr>
        <w:t xml:space="preserve"> </w:t>
      </w:r>
      <w:proofErr w:type="spellStart"/>
      <w:r w:rsidRPr="00382136">
        <w:rPr>
          <w:rFonts w:ascii="Book Antiqua" w:hAnsi="Book Antiqua"/>
          <w:bCs/>
          <w:iCs/>
          <w:sz w:val="22"/>
          <w:szCs w:val="22"/>
          <w:lang w:val="x-none"/>
        </w:rPr>
        <w:t>sectors</w:t>
      </w:r>
      <w:proofErr w:type="spellEnd"/>
      <w:r w:rsidRPr="00382136">
        <w:rPr>
          <w:rFonts w:ascii="Book Antiqua" w:hAnsi="Book Antiqua"/>
          <w:bCs/>
          <w:iCs/>
          <w:sz w:val="22"/>
          <w:szCs w:val="22"/>
          <w:lang w:val="x-none"/>
        </w:rPr>
        <w:t xml:space="preserve">: </w:t>
      </w:r>
      <w:proofErr w:type="spellStart"/>
      <w:r w:rsidRPr="00382136">
        <w:rPr>
          <w:rFonts w:ascii="Book Antiqua" w:hAnsi="Book Antiqua"/>
          <w:bCs/>
          <w:iCs/>
          <w:sz w:val="22"/>
          <w:szCs w:val="22"/>
          <w:lang w:val="x-none"/>
        </w:rPr>
        <w:t>What</w:t>
      </w:r>
      <w:proofErr w:type="spellEnd"/>
      <w:r w:rsidRPr="00382136">
        <w:rPr>
          <w:rFonts w:ascii="Book Antiqua" w:hAnsi="Book Antiqua"/>
          <w:bCs/>
          <w:iCs/>
          <w:sz w:val="22"/>
          <w:szCs w:val="22"/>
          <w:lang w:val="x-none"/>
        </w:rPr>
        <w:t xml:space="preserve"> </w:t>
      </w:r>
      <w:proofErr w:type="spellStart"/>
      <w:r w:rsidRPr="00382136">
        <w:rPr>
          <w:rFonts w:ascii="Book Antiqua" w:hAnsi="Book Antiqua"/>
          <w:bCs/>
          <w:iCs/>
          <w:sz w:val="22"/>
          <w:szCs w:val="22"/>
          <w:lang w:val="x-none"/>
        </w:rPr>
        <w:t>does</w:t>
      </w:r>
      <w:proofErr w:type="spellEnd"/>
      <w:r w:rsidRPr="00382136">
        <w:rPr>
          <w:rFonts w:ascii="Book Antiqua" w:hAnsi="Book Antiqua"/>
          <w:bCs/>
          <w:iCs/>
          <w:sz w:val="22"/>
          <w:szCs w:val="22"/>
          <w:lang w:val="x-none"/>
        </w:rPr>
        <w:t xml:space="preserve"> </w:t>
      </w:r>
      <w:proofErr w:type="spellStart"/>
      <w:r w:rsidRPr="00382136">
        <w:rPr>
          <w:rFonts w:ascii="Book Antiqua" w:hAnsi="Book Antiqua"/>
          <w:bCs/>
          <w:iCs/>
          <w:sz w:val="22"/>
          <w:szCs w:val="22"/>
          <w:lang w:val="x-none"/>
        </w:rPr>
        <w:t>optimism</w:t>
      </w:r>
      <w:proofErr w:type="spellEnd"/>
      <w:r w:rsidRPr="00382136">
        <w:rPr>
          <w:rFonts w:ascii="Book Antiqua" w:hAnsi="Book Antiqua"/>
          <w:bCs/>
          <w:iCs/>
          <w:sz w:val="22"/>
          <w:szCs w:val="22"/>
          <w:lang w:val="x-none"/>
        </w:rPr>
        <w:t xml:space="preserve"> </w:t>
      </w:r>
      <w:proofErr w:type="spellStart"/>
      <w:r w:rsidRPr="00382136">
        <w:rPr>
          <w:rFonts w:ascii="Book Antiqua" w:hAnsi="Book Antiqua"/>
          <w:bCs/>
          <w:iCs/>
          <w:sz w:val="22"/>
          <w:szCs w:val="22"/>
          <w:lang w:val="x-none"/>
        </w:rPr>
        <w:t>mean</w:t>
      </w:r>
      <w:proofErr w:type="spellEnd"/>
      <w:r w:rsidRPr="00382136">
        <w:rPr>
          <w:rFonts w:ascii="Book Antiqua" w:hAnsi="Book Antiqua"/>
          <w:bCs/>
          <w:iCs/>
          <w:sz w:val="22"/>
          <w:szCs w:val="22"/>
          <w:lang w:val="x-none"/>
        </w:rPr>
        <w:t xml:space="preserve">? </w:t>
      </w:r>
      <w:proofErr w:type="spellStart"/>
      <w:r w:rsidRPr="00382136">
        <w:rPr>
          <w:rFonts w:ascii="Book Antiqua" w:hAnsi="Book Antiqua"/>
          <w:bCs/>
          <w:i/>
          <w:iCs/>
          <w:sz w:val="22"/>
          <w:szCs w:val="22"/>
          <w:lang w:val="x-none"/>
        </w:rPr>
        <w:t>Journal</w:t>
      </w:r>
      <w:proofErr w:type="spellEnd"/>
      <w:r w:rsidRPr="00382136">
        <w:rPr>
          <w:rFonts w:ascii="Book Antiqua" w:hAnsi="Book Antiqua"/>
          <w:bCs/>
          <w:i/>
          <w:iCs/>
          <w:sz w:val="22"/>
          <w:szCs w:val="22"/>
          <w:lang w:val="x-none"/>
        </w:rPr>
        <w:t xml:space="preserve"> of </w:t>
      </w:r>
      <w:proofErr w:type="spellStart"/>
      <w:r w:rsidRPr="00382136">
        <w:rPr>
          <w:rFonts w:ascii="Book Antiqua" w:hAnsi="Book Antiqua"/>
          <w:bCs/>
          <w:i/>
          <w:iCs/>
          <w:sz w:val="22"/>
          <w:szCs w:val="22"/>
          <w:lang w:val="x-none"/>
        </w:rPr>
        <w:t>Behavioral</w:t>
      </w:r>
      <w:proofErr w:type="spellEnd"/>
      <w:r w:rsidRPr="00382136">
        <w:rPr>
          <w:rFonts w:ascii="Book Antiqua" w:hAnsi="Book Antiqua"/>
          <w:bCs/>
          <w:i/>
          <w:iCs/>
          <w:sz w:val="22"/>
          <w:szCs w:val="22"/>
          <w:lang w:val="x-none"/>
        </w:rPr>
        <w:t xml:space="preserve"> </w:t>
      </w:r>
      <w:proofErr w:type="spellStart"/>
      <w:r w:rsidRPr="00382136">
        <w:rPr>
          <w:rFonts w:ascii="Book Antiqua" w:hAnsi="Book Antiqua"/>
          <w:bCs/>
          <w:i/>
          <w:iCs/>
          <w:sz w:val="22"/>
          <w:szCs w:val="22"/>
          <w:lang w:val="x-none"/>
        </w:rPr>
        <w:t>Economics</w:t>
      </w:r>
      <w:proofErr w:type="spellEnd"/>
      <w:r w:rsidRPr="00382136">
        <w:rPr>
          <w:rFonts w:ascii="Book Antiqua" w:hAnsi="Book Antiqua"/>
          <w:bCs/>
          <w:i/>
          <w:iCs/>
          <w:sz w:val="22"/>
          <w:szCs w:val="22"/>
          <w:lang w:val="x-none"/>
        </w:rPr>
        <w:t>, 22</w:t>
      </w:r>
      <w:r w:rsidRPr="00382136">
        <w:rPr>
          <w:rFonts w:ascii="Book Antiqua" w:hAnsi="Book Antiqua"/>
          <w:bCs/>
          <w:iCs/>
          <w:sz w:val="22"/>
          <w:szCs w:val="22"/>
          <w:lang w:val="x-none"/>
        </w:rPr>
        <w:t xml:space="preserve">, 303-326. </w:t>
      </w:r>
      <w:proofErr w:type="spellStart"/>
      <w:r w:rsidRPr="00382136">
        <w:rPr>
          <w:rFonts w:ascii="Book Antiqua" w:hAnsi="Book Antiqua"/>
          <w:bCs/>
          <w:iCs/>
          <w:sz w:val="22"/>
          <w:szCs w:val="22"/>
          <w:lang w:val="x-none"/>
        </w:rPr>
        <w:t>Abstract</w:t>
      </w:r>
      <w:proofErr w:type="spellEnd"/>
      <w:r w:rsidRPr="00382136">
        <w:rPr>
          <w:rFonts w:ascii="Book Antiqua" w:hAnsi="Book Antiqua"/>
          <w:bCs/>
          <w:iCs/>
          <w:sz w:val="22"/>
          <w:szCs w:val="22"/>
          <w:lang w:val="x-none"/>
        </w:rPr>
        <w:t xml:space="preserve"> </w:t>
      </w:r>
      <w:proofErr w:type="spellStart"/>
      <w:r w:rsidRPr="00382136">
        <w:rPr>
          <w:rFonts w:ascii="Book Antiqua" w:hAnsi="Book Antiqua"/>
          <w:bCs/>
          <w:iCs/>
          <w:sz w:val="22"/>
          <w:szCs w:val="22"/>
          <w:lang w:val="x-none"/>
        </w:rPr>
        <w:t>retrieved</w:t>
      </w:r>
      <w:proofErr w:type="spellEnd"/>
      <w:r w:rsidRPr="00382136">
        <w:rPr>
          <w:rFonts w:ascii="Book Antiqua" w:hAnsi="Book Antiqua"/>
          <w:bCs/>
          <w:iCs/>
          <w:sz w:val="22"/>
          <w:szCs w:val="22"/>
          <w:lang w:val="x-none"/>
        </w:rPr>
        <w:t xml:space="preserve"> </w:t>
      </w:r>
      <w:proofErr w:type="spellStart"/>
      <w:r w:rsidRPr="00382136">
        <w:rPr>
          <w:rFonts w:ascii="Book Antiqua" w:hAnsi="Book Antiqua"/>
          <w:bCs/>
          <w:iCs/>
          <w:sz w:val="22"/>
          <w:szCs w:val="22"/>
          <w:lang w:val="x-none"/>
        </w:rPr>
        <w:t>October</w:t>
      </w:r>
      <w:proofErr w:type="spellEnd"/>
      <w:r w:rsidRPr="00382136">
        <w:rPr>
          <w:rFonts w:ascii="Book Antiqua" w:hAnsi="Book Antiqua"/>
          <w:bCs/>
          <w:iCs/>
          <w:sz w:val="22"/>
          <w:szCs w:val="22"/>
          <w:lang w:val="x-none"/>
        </w:rPr>
        <w:t xml:space="preserve"> 23, 2000, </w:t>
      </w:r>
      <w:proofErr w:type="spellStart"/>
      <w:r w:rsidRPr="00382136">
        <w:rPr>
          <w:rFonts w:ascii="Book Antiqua" w:hAnsi="Book Antiqua"/>
          <w:bCs/>
          <w:iCs/>
          <w:sz w:val="22"/>
          <w:szCs w:val="22"/>
          <w:lang w:val="x-none"/>
        </w:rPr>
        <w:t>from</w:t>
      </w:r>
      <w:proofErr w:type="spellEnd"/>
      <w:r w:rsidRPr="00382136">
        <w:rPr>
          <w:rFonts w:ascii="Book Antiqua" w:hAnsi="Book Antiqua"/>
          <w:bCs/>
          <w:iCs/>
          <w:sz w:val="22"/>
          <w:szCs w:val="22"/>
          <w:lang w:val="x-none"/>
        </w:rPr>
        <w:t xml:space="preserve"> EBSCO </w:t>
      </w:r>
      <w:proofErr w:type="spellStart"/>
      <w:r w:rsidRPr="00382136">
        <w:rPr>
          <w:rFonts w:ascii="Book Antiqua" w:hAnsi="Book Antiqua"/>
          <w:bCs/>
          <w:iCs/>
          <w:sz w:val="22"/>
          <w:szCs w:val="22"/>
          <w:lang w:val="x-none"/>
        </w:rPr>
        <w:t>database</w:t>
      </w:r>
      <w:proofErr w:type="spellEnd"/>
      <w:r w:rsidRPr="00382136">
        <w:rPr>
          <w:rFonts w:ascii="Book Antiqua" w:hAnsi="Book Antiqua"/>
          <w:bCs/>
          <w:iCs/>
          <w:sz w:val="22"/>
          <w:szCs w:val="22"/>
          <w:lang w:val="x-none"/>
        </w:rPr>
        <w:t xml:space="preserve">. </w:t>
      </w:r>
      <w:r w:rsidRPr="00C573E4">
        <w:rPr>
          <w:rFonts w:ascii="Arial Narrow" w:hAnsi="Arial Narrow"/>
          <w:bCs/>
          <w:iCs/>
          <w:vertAlign w:val="superscript"/>
          <w:lang w:val="x-none"/>
        </w:rPr>
        <w:footnoteReference w:id="20"/>
      </w:r>
    </w:p>
    <w:p w:rsidR="00382136" w:rsidRDefault="00382136" w:rsidP="00901DFF">
      <w:pPr>
        <w:jc w:val="both"/>
        <w:rPr>
          <w:rFonts w:ascii="Book Antiqua" w:hAnsi="Book Antiqua"/>
          <w:bCs/>
          <w:iCs/>
          <w:sz w:val="22"/>
          <w:szCs w:val="22"/>
          <w:lang w:val="x-none"/>
        </w:rPr>
      </w:pPr>
    </w:p>
    <w:p w:rsidR="00A10076" w:rsidRDefault="00A10076" w:rsidP="00901DFF">
      <w:pPr>
        <w:jc w:val="both"/>
        <w:rPr>
          <w:rFonts w:ascii="Book Antiqua" w:hAnsi="Book Antiqua"/>
          <w:bCs/>
          <w:iCs/>
          <w:sz w:val="22"/>
          <w:szCs w:val="22"/>
          <w:lang w:val="x-none"/>
        </w:rPr>
      </w:pPr>
    </w:p>
    <w:p w:rsidR="00382136" w:rsidRPr="00382136" w:rsidRDefault="00382136" w:rsidP="00901DFF">
      <w:pPr>
        <w:jc w:val="center"/>
        <w:rPr>
          <w:rFonts w:ascii="Book Antiqua" w:eastAsia="Calibri" w:hAnsi="Book Antiqua" w:cs="Calibri"/>
          <w:b/>
          <w:sz w:val="22"/>
          <w:szCs w:val="22"/>
        </w:rPr>
      </w:pPr>
      <w:proofErr w:type="spellStart"/>
      <w:r w:rsidRPr="00382136">
        <w:rPr>
          <w:rFonts w:ascii="Book Antiqua" w:eastAsia="Calibri" w:hAnsi="Book Antiqua" w:cs="Calibri"/>
          <w:b/>
          <w:sz w:val="22"/>
          <w:szCs w:val="22"/>
        </w:rPr>
        <w:t>Extended</w:t>
      </w:r>
      <w:proofErr w:type="spellEnd"/>
      <w:r w:rsidRPr="00382136">
        <w:rPr>
          <w:rFonts w:ascii="Book Antiqua" w:eastAsia="Calibri" w:hAnsi="Book Antiqua" w:cs="Calibri"/>
          <w:b/>
          <w:sz w:val="22"/>
          <w:szCs w:val="22"/>
        </w:rPr>
        <w:t xml:space="preserve"> </w:t>
      </w:r>
      <w:proofErr w:type="spellStart"/>
      <w:r w:rsidRPr="00382136">
        <w:rPr>
          <w:rFonts w:ascii="Book Antiqua" w:eastAsia="Calibri" w:hAnsi="Book Antiqua" w:cs="Calibri"/>
          <w:b/>
          <w:sz w:val="22"/>
          <w:szCs w:val="22"/>
        </w:rPr>
        <w:t>Abstract</w:t>
      </w:r>
      <w:proofErr w:type="spellEnd"/>
    </w:p>
    <w:p w:rsidR="00382136" w:rsidRPr="00382136" w:rsidRDefault="00382136" w:rsidP="00DB2E82">
      <w:pPr>
        <w:ind w:firstLine="397"/>
        <w:rPr>
          <w:rFonts w:ascii="Book Antiqua" w:eastAsia="Calibri" w:hAnsi="Book Antiqua" w:cs="Calibri"/>
          <w:b/>
          <w:sz w:val="22"/>
          <w:szCs w:val="22"/>
        </w:rPr>
      </w:pPr>
      <w:proofErr w:type="spellStart"/>
      <w:r w:rsidRPr="00382136">
        <w:rPr>
          <w:rFonts w:ascii="Book Antiqua" w:eastAsia="Calibri" w:hAnsi="Book Antiqua" w:cs="Calibri"/>
          <w:b/>
          <w:sz w:val="22"/>
          <w:szCs w:val="22"/>
        </w:rPr>
        <w:t>Aim</w:t>
      </w:r>
      <w:proofErr w:type="spellEnd"/>
      <w:r w:rsidRPr="00382136">
        <w:rPr>
          <w:rFonts w:ascii="Book Antiqua" w:eastAsia="Calibri" w:hAnsi="Book Antiqua" w:cs="Calibri"/>
          <w:b/>
          <w:sz w:val="22"/>
          <w:szCs w:val="22"/>
        </w:rPr>
        <w:t xml:space="preserve"> </w:t>
      </w:r>
      <w:proofErr w:type="spellStart"/>
      <w:r w:rsidRPr="00382136">
        <w:rPr>
          <w:rFonts w:ascii="Book Antiqua" w:eastAsia="Calibri" w:hAnsi="Book Antiqua" w:cs="Calibri"/>
          <w:b/>
          <w:sz w:val="22"/>
          <w:szCs w:val="22"/>
        </w:rPr>
        <w:t>and</w:t>
      </w:r>
      <w:proofErr w:type="spellEnd"/>
      <w:r w:rsidRPr="00382136">
        <w:rPr>
          <w:rFonts w:ascii="Book Antiqua" w:eastAsia="Calibri" w:hAnsi="Book Antiqua" w:cs="Calibri"/>
          <w:b/>
          <w:sz w:val="22"/>
          <w:szCs w:val="22"/>
        </w:rPr>
        <w:t xml:space="preserve"> </w:t>
      </w:r>
      <w:proofErr w:type="spellStart"/>
      <w:r w:rsidRPr="00382136">
        <w:rPr>
          <w:rFonts w:ascii="Book Antiqua" w:eastAsia="Calibri" w:hAnsi="Book Antiqua" w:cs="Calibri"/>
          <w:b/>
          <w:sz w:val="22"/>
          <w:szCs w:val="22"/>
        </w:rPr>
        <w:t>Scope</w:t>
      </w:r>
      <w:proofErr w:type="spellEnd"/>
    </w:p>
    <w:p w:rsidR="00382136" w:rsidRPr="00382136" w:rsidRDefault="00382136" w:rsidP="00DB2E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7"/>
        <w:jc w:val="both"/>
        <w:rPr>
          <w:rFonts w:ascii="Book Antiqua" w:eastAsia="Calibri" w:hAnsi="Book Antiqua" w:cs="Calibri"/>
          <w:sz w:val="22"/>
          <w:szCs w:val="22"/>
        </w:rPr>
      </w:pPr>
      <w:r w:rsidRPr="00382136">
        <w:rPr>
          <w:rFonts w:ascii="Book Antiqua" w:eastAsia="Calibri" w:hAnsi="Book Antiqua" w:cs="Calibri"/>
          <w:sz w:val="22"/>
          <w:szCs w:val="22"/>
        </w:rPr>
        <w:t xml:space="preserve">Türkçe makalelerin sonunda çalışma ile ilgili detaylı bilgiler veren genişletilmiş özet </w:t>
      </w:r>
      <w:proofErr w:type="spellStart"/>
      <w:r w:rsidRPr="00382136">
        <w:rPr>
          <w:rFonts w:ascii="Book Antiqua" w:eastAsia="Calibri" w:hAnsi="Book Antiqua" w:cs="Calibri"/>
          <w:sz w:val="22"/>
          <w:szCs w:val="22"/>
        </w:rPr>
        <w:t>Extended</w:t>
      </w:r>
      <w:proofErr w:type="spellEnd"/>
      <w:r w:rsidRPr="00382136">
        <w:rPr>
          <w:rFonts w:ascii="Book Antiqua" w:eastAsia="Calibri" w:hAnsi="Book Antiqua" w:cs="Calibri"/>
          <w:sz w:val="22"/>
          <w:szCs w:val="22"/>
        </w:rPr>
        <w:t xml:space="preserve"> </w:t>
      </w:r>
      <w:proofErr w:type="spellStart"/>
      <w:r w:rsidRPr="00382136">
        <w:rPr>
          <w:rFonts w:ascii="Book Antiqua" w:eastAsia="Calibri" w:hAnsi="Book Antiqua" w:cs="Calibri"/>
          <w:sz w:val="22"/>
          <w:szCs w:val="22"/>
        </w:rPr>
        <w:t>Abstract</w:t>
      </w:r>
      <w:proofErr w:type="spellEnd"/>
      <w:r w:rsidRPr="00382136">
        <w:rPr>
          <w:rFonts w:ascii="Book Antiqua" w:eastAsia="Calibri" w:hAnsi="Book Antiqua" w:cs="Calibri"/>
          <w:sz w:val="22"/>
          <w:szCs w:val="22"/>
        </w:rPr>
        <w:t xml:space="preserve"> yer almalıdır. Genişletilmiş özet olmayan çalışmalar kesinlikle yayın değerlendirme sürecine </w:t>
      </w:r>
      <w:proofErr w:type="gramStart"/>
      <w:r w:rsidRPr="00382136">
        <w:rPr>
          <w:rFonts w:ascii="Book Antiqua" w:eastAsia="Calibri" w:hAnsi="Book Antiqua" w:cs="Calibri"/>
          <w:sz w:val="22"/>
          <w:szCs w:val="22"/>
        </w:rPr>
        <w:t>dahil</w:t>
      </w:r>
      <w:proofErr w:type="gramEnd"/>
      <w:r w:rsidRPr="00382136">
        <w:rPr>
          <w:rFonts w:ascii="Book Antiqua" w:eastAsia="Calibri" w:hAnsi="Book Antiqua" w:cs="Calibri"/>
          <w:sz w:val="22"/>
          <w:szCs w:val="22"/>
        </w:rPr>
        <w:t xml:space="preserve"> edilmeyecektir. Genişletilmiş özette </w:t>
      </w:r>
      <w:proofErr w:type="spellStart"/>
      <w:r w:rsidRPr="00382136">
        <w:rPr>
          <w:rFonts w:ascii="Book Antiqua" w:eastAsia="Calibri" w:hAnsi="Book Antiqua" w:cs="Calibri"/>
          <w:sz w:val="22"/>
          <w:szCs w:val="22"/>
        </w:rPr>
        <w:t>Aim</w:t>
      </w:r>
      <w:proofErr w:type="spellEnd"/>
      <w:r w:rsidRPr="00382136">
        <w:rPr>
          <w:rFonts w:ascii="Book Antiqua" w:eastAsia="Calibri" w:hAnsi="Book Antiqua" w:cs="Calibri"/>
          <w:sz w:val="22"/>
          <w:szCs w:val="22"/>
        </w:rPr>
        <w:t xml:space="preserve"> </w:t>
      </w:r>
      <w:proofErr w:type="spellStart"/>
      <w:r w:rsidRPr="00382136">
        <w:rPr>
          <w:rFonts w:ascii="Book Antiqua" w:eastAsia="Calibri" w:hAnsi="Book Antiqua" w:cs="Calibri"/>
          <w:sz w:val="22"/>
          <w:szCs w:val="22"/>
        </w:rPr>
        <w:t>and</w:t>
      </w:r>
      <w:proofErr w:type="spellEnd"/>
      <w:r w:rsidRPr="00382136">
        <w:rPr>
          <w:rFonts w:ascii="Book Antiqua" w:eastAsia="Calibri" w:hAnsi="Book Antiqua" w:cs="Calibri"/>
          <w:sz w:val="22"/>
          <w:szCs w:val="22"/>
        </w:rPr>
        <w:t xml:space="preserve"> </w:t>
      </w:r>
      <w:proofErr w:type="spellStart"/>
      <w:r w:rsidRPr="00382136">
        <w:rPr>
          <w:rFonts w:ascii="Book Antiqua" w:eastAsia="Calibri" w:hAnsi="Book Antiqua" w:cs="Calibri"/>
          <w:sz w:val="22"/>
          <w:szCs w:val="22"/>
        </w:rPr>
        <w:t>Scope</w:t>
      </w:r>
      <w:proofErr w:type="spellEnd"/>
      <w:r w:rsidRPr="00382136">
        <w:rPr>
          <w:rFonts w:ascii="Book Antiqua" w:eastAsia="Calibri" w:hAnsi="Book Antiqua" w:cs="Calibri"/>
          <w:sz w:val="22"/>
          <w:szCs w:val="22"/>
        </w:rPr>
        <w:t xml:space="preserve">, </w:t>
      </w:r>
      <w:proofErr w:type="spellStart"/>
      <w:r w:rsidRPr="00382136">
        <w:rPr>
          <w:rFonts w:ascii="Book Antiqua" w:eastAsia="Calibri" w:hAnsi="Book Antiqua" w:cs="Calibri"/>
          <w:sz w:val="22"/>
          <w:szCs w:val="22"/>
        </w:rPr>
        <w:t>Methods</w:t>
      </w:r>
      <w:proofErr w:type="spellEnd"/>
      <w:r w:rsidRPr="00382136">
        <w:rPr>
          <w:rFonts w:ascii="Book Antiqua" w:eastAsia="Calibri" w:hAnsi="Book Antiqua" w:cs="Calibri"/>
          <w:sz w:val="22"/>
          <w:szCs w:val="22"/>
        </w:rPr>
        <w:t xml:space="preserve">, </w:t>
      </w:r>
      <w:proofErr w:type="spellStart"/>
      <w:r w:rsidRPr="00382136">
        <w:rPr>
          <w:rFonts w:ascii="Book Antiqua" w:eastAsia="Calibri" w:hAnsi="Book Antiqua" w:cs="Calibri"/>
          <w:sz w:val="22"/>
          <w:szCs w:val="22"/>
        </w:rPr>
        <w:t>Findings</w:t>
      </w:r>
      <w:proofErr w:type="spellEnd"/>
      <w:r w:rsidRPr="00382136">
        <w:rPr>
          <w:rFonts w:ascii="Book Antiqua" w:eastAsia="Calibri" w:hAnsi="Book Antiqua" w:cs="Calibri"/>
          <w:sz w:val="22"/>
          <w:szCs w:val="22"/>
        </w:rPr>
        <w:t xml:space="preserve"> ve </w:t>
      </w:r>
      <w:proofErr w:type="spellStart"/>
      <w:r w:rsidRPr="00382136">
        <w:rPr>
          <w:rFonts w:ascii="Book Antiqua" w:eastAsia="Calibri" w:hAnsi="Book Antiqua" w:cs="Calibri"/>
          <w:sz w:val="22"/>
          <w:szCs w:val="22"/>
        </w:rPr>
        <w:t>Conclusion</w:t>
      </w:r>
      <w:proofErr w:type="spellEnd"/>
      <w:r w:rsidRPr="00382136">
        <w:rPr>
          <w:rFonts w:ascii="Book Antiqua" w:eastAsia="Calibri" w:hAnsi="Book Antiqua" w:cs="Calibri"/>
          <w:sz w:val="22"/>
          <w:szCs w:val="22"/>
        </w:rPr>
        <w:t xml:space="preserve"> bölümleri yer almalıdır. Bu bölümlerde çalışma ile ilgili detaylı bilgi verilmelidir. </w:t>
      </w:r>
    </w:p>
    <w:p w:rsidR="00382136" w:rsidRPr="00382136" w:rsidRDefault="00382136" w:rsidP="00DB2E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7"/>
        <w:jc w:val="both"/>
        <w:rPr>
          <w:rFonts w:ascii="Book Antiqua" w:hAnsi="Book Antiqua"/>
          <w:sz w:val="22"/>
          <w:szCs w:val="22"/>
        </w:rPr>
      </w:pPr>
      <w:r w:rsidRPr="00382136">
        <w:rPr>
          <w:rFonts w:ascii="Book Antiqua" w:eastAsia="Calibri" w:hAnsi="Book Antiqua" w:cs="Calibri"/>
          <w:sz w:val="22"/>
          <w:szCs w:val="22"/>
        </w:rPr>
        <w:t xml:space="preserve">Türkçe makalelerin sonunda çalışma ile ilgili detaylı bilgiler veren genişletilmiş özet </w:t>
      </w:r>
      <w:proofErr w:type="spellStart"/>
      <w:r w:rsidRPr="00382136">
        <w:rPr>
          <w:rFonts w:ascii="Book Antiqua" w:eastAsia="Calibri" w:hAnsi="Book Antiqua" w:cs="Calibri"/>
          <w:sz w:val="22"/>
          <w:szCs w:val="22"/>
        </w:rPr>
        <w:t>Extended</w:t>
      </w:r>
      <w:proofErr w:type="spellEnd"/>
      <w:r w:rsidRPr="00382136">
        <w:rPr>
          <w:rFonts w:ascii="Book Antiqua" w:eastAsia="Calibri" w:hAnsi="Book Antiqua" w:cs="Calibri"/>
          <w:sz w:val="22"/>
          <w:szCs w:val="22"/>
        </w:rPr>
        <w:t xml:space="preserve"> </w:t>
      </w:r>
      <w:proofErr w:type="spellStart"/>
      <w:r w:rsidRPr="00382136">
        <w:rPr>
          <w:rFonts w:ascii="Book Antiqua" w:eastAsia="Calibri" w:hAnsi="Book Antiqua" w:cs="Calibri"/>
          <w:sz w:val="22"/>
          <w:szCs w:val="22"/>
        </w:rPr>
        <w:t>Abstract</w:t>
      </w:r>
      <w:proofErr w:type="spellEnd"/>
      <w:r w:rsidRPr="00382136">
        <w:rPr>
          <w:rFonts w:ascii="Book Antiqua" w:eastAsia="Calibri" w:hAnsi="Book Antiqua" w:cs="Calibri"/>
          <w:sz w:val="22"/>
          <w:szCs w:val="22"/>
        </w:rPr>
        <w:t xml:space="preserve"> yer almalıdır. Genişletilmiş özet olmayan çalışmalar kesinlikle yayın değerlendirme sürecine </w:t>
      </w:r>
      <w:proofErr w:type="gramStart"/>
      <w:r w:rsidRPr="00382136">
        <w:rPr>
          <w:rFonts w:ascii="Book Antiqua" w:eastAsia="Calibri" w:hAnsi="Book Antiqua" w:cs="Calibri"/>
          <w:sz w:val="22"/>
          <w:szCs w:val="22"/>
        </w:rPr>
        <w:t>dahil</w:t>
      </w:r>
      <w:proofErr w:type="gramEnd"/>
      <w:r w:rsidRPr="00382136">
        <w:rPr>
          <w:rFonts w:ascii="Book Antiqua" w:eastAsia="Calibri" w:hAnsi="Book Antiqua" w:cs="Calibri"/>
          <w:sz w:val="22"/>
          <w:szCs w:val="22"/>
        </w:rPr>
        <w:t xml:space="preserve"> edilmeyecektir. Genişletilmiş özetin başında Amaç ve kapsam hakkında bilgi veren </w:t>
      </w:r>
      <w:proofErr w:type="spellStart"/>
      <w:r w:rsidRPr="00382136">
        <w:rPr>
          <w:rFonts w:ascii="Book Antiqua" w:eastAsia="Calibri" w:hAnsi="Book Antiqua" w:cs="Calibri"/>
          <w:sz w:val="22"/>
          <w:szCs w:val="22"/>
        </w:rPr>
        <w:t>Aim</w:t>
      </w:r>
      <w:proofErr w:type="spellEnd"/>
      <w:r w:rsidRPr="00382136">
        <w:rPr>
          <w:rFonts w:ascii="Book Antiqua" w:eastAsia="Calibri" w:hAnsi="Book Antiqua" w:cs="Calibri"/>
          <w:sz w:val="22"/>
          <w:szCs w:val="22"/>
        </w:rPr>
        <w:t xml:space="preserve"> </w:t>
      </w:r>
      <w:proofErr w:type="spellStart"/>
      <w:r w:rsidRPr="00382136">
        <w:rPr>
          <w:rFonts w:ascii="Book Antiqua" w:eastAsia="Calibri" w:hAnsi="Book Antiqua" w:cs="Calibri"/>
          <w:sz w:val="22"/>
          <w:szCs w:val="22"/>
        </w:rPr>
        <w:t>and</w:t>
      </w:r>
      <w:proofErr w:type="spellEnd"/>
      <w:r w:rsidRPr="00382136">
        <w:rPr>
          <w:rFonts w:ascii="Book Antiqua" w:eastAsia="Calibri" w:hAnsi="Book Antiqua" w:cs="Calibri"/>
          <w:sz w:val="22"/>
          <w:szCs w:val="22"/>
        </w:rPr>
        <w:t xml:space="preserve"> </w:t>
      </w:r>
      <w:proofErr w:type="spellStart"/>
      <w:r w:rsidRPr="00382136">
        <w:rPr>
          <w:rFonts w:ascii="Book Antiqua" w:eastAsia="Calibri" w:hAnsi="Book Antiqua" w:cs="Calibri"/>
          <w:sz w:val="22"/>
          <w:szCs w:val="22"/>
        </w:rPr>
        <w:t>Scope</w:t>
      </w:r>
      <w:proofErr w:type="spellEnd"/>
      <w:r w:rsidRPr="00382136">
        <w:rPr>
          <w:rFonts w:ascii="Book Antiqua" w:eastAsia="Calibri" w:hAnsi="Book Antiqua" w:cs="Calibri"/>
          <w:sz w:val="22"/>
          <w:szCs w:val="22"/>
        </w:rPr>
        <w:t xml:space="preserve"> bölümü olmalı ve çalışmanın amacı ve kapsamı ile ilgili detaylı bilgiler verilmelidir. </w:t>
      </w:r>
      <w:r w:rsidRPr="00382136">
        <w:rPr>
          <w:rFonts w:ascii="Book Antiqua" w:hAnsi="Book Antiqua"/>
          <w:color w:val="FF0000"/>
          <w:sz w:val="22"/>
          <w:szCs w:val="22"/>
        </w:rPr>
        <w:t xml:space="preserve">(Biçimlendirmeyi bozmadan buraya ekleyebilirsiniz) (Biçimlendirmeyi bozmadan buraya ekleyebilirsiniz) (Biçimlendirmeyi bozmadan buraya ekleyebilirsiniz) </w:t>
      </w:r>
    </w:p>
    <w:p w:rsidR="00382136" w:rsidRPr="00382136" w:rsidRDefault="00382136" w:rsidP="00DB2E82">
      <w:pPr>
        <w:ind w:firstLine="397"/>
        <w:rPr>
          <w:rFonts w:ascii="Book Antiqua" w:eastAsia="Calibri" w:hAnsi="Book Antiqua" w:cs="Calibri"/>
          <w:b/>
          <w:sz w:val="22"/>
          <w:szCs w:val="22"/>
        </w:rPr>
      </w:pPr>
      <w:proofErr w:type="spellStart"/>
      <w:r w:rsidRPr="00382136">
        <w:rPr>
          <w:rFonts w:ascii="Book Antiqua" w:eastAsia="Calibri" w:hAnsi="Book Antiqua" w:cs="Calibri"/>
          <w:b/>
          <w:sz w:val="22"/>
          <w:szCs w:val="22"/>
        </w:rPr>
        <w:t>Methods</w:t>
      </w:r>
      <w:proofErr w:type="spellEnd"/>
    </w:p>
    <w:p w:rsidR="00382136" w:rsidRPr="00382136" w:rsidRDefault="00382136" w:rsidP="00DB2E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7"/>
        <w:jc w:val="both"/>
        <w:rPr>
          <w:rFonts w:ascii="Book Antiqua" w:hAnsi="Book Antiqua"/>
          <w:sz w:val="22"/>
          <w:szCs w:val="22"/>
        </w:rPr>
      </w:pPr>
      <w:r w:rsidRPr="00382136">
        <w:rPr>
          <w:rFonts w:ascii="Book Antiqua" w:eastAsia="Calibri" w:hAnsi="Book Antiqua" w:cs="Calibri"/>
          <w:sz w:val="22"/>
          <w:szCs w:val="22"/>
        </w:rPr>
        <w:t xml:space="preserve">Türkçe makalelerin sonunda çalışma ile ilgili detaylı bilgiler veren genişletilmiş özet </w:t>
      </w:r>
      <w:proofErr w:type="spellStart"/>
      <w:r w:rsidRPr="00382136">
        <w:rPr>
          <w:rFonts w:ascii="Book Antiqua" w:eastAsia="Calibri" w:hAnsi="Book Antiqua" w:cs="Calibri"/>
          <w:sz w:val="22"/>
          <w:szCs w:val="22"/>
        </w:rPr>
        <w:t>Extended</w:t>
      </w:r>
      <w:proofErr w:type="spellEnd"/>
      <w:r w:rsidRPr="00382136">
        <w:rPr>
          <w:rFonts w:ascii="Book Antiqua" w:eastAsia="Calibri" w:hAnsi="Book Antiqua" w:cs="Calibri"/>
          <w:sz w:val="22"/>
          <w:szCs w:val="22"/>
        </w:rPr>
        <w:t xml:space="preserve"> </w:t>
      </w:r>
      <w:proofErr w:type="spellStart"/>
      <w:r w:rsidRPr="00382136">
        <w:rPr>
          <w:rFonts w:ascii="Book Antiqua" w:eastAsia="Calibri" w:hAnsi="Book Antiqua" w:cs="Calibri"/>
          <w:sz w:val="22"/>
          <w:szCs w:val="22"/>
        </w:rPr>
        <w:t>Abstract</w:t>
      </w:r>
      <w:proofErr w:type="spellEnd"/>
      <w:r w:rsidRPr="00382136">
        <w:rPr>
          <w:rFonts w:ascii="Book Antiqua" w:eastAsia="Calibri" w:hAnsi="Book Antiqua" w:cs="Calibri"/>
          <w:sz w:val="22"/>
          <w:szCs w:val="22"/>
        </w:rPr>
        <w:t xml:space="preserve"> yer almalıdır. Genişletilmiş özet olmayan çalışmalar kesinlikle yayın değerlendirme sürecine </w:t>
      </w:r>
      <w:proofErr w:type="gramStart"/>
      <w:r w:rsidRPr="00382136">
        <w:rPr>
          <w:rFonts w:ascii="Book Antiqua" w:eastAsia="Calibri" w:hAnsi="Book Antiqua" w:cs="Calibri"/>
          <w:sz w:val="22"/>
          <w:szCs w:val="22"/>
        </w:rPr>
        <w:t>dahil</w:t>
      </w:r>
      <w:proofErr w:type="gramEnd"/>
      <w:r w:rsidRPr="00382136">
        <w:rPr>
          <w:rFonts w:ascii="Book Antiqua" w:eastAsia="Calibri" w:hAnsi="Book Antiqua" w:cs="Calibri"/>
          <w:sz w:val="22"/>
          <w:szCs w:val="22"/>
        </w:rPr>
        <w:t xml:space="preserve"> edilmeyecektir. Genişletilmiş özette ikinci olarak çalışmanın </w:t>
      </w:r>
      <w:proofErr w:type="gramStart"/>
      <w:r w:rsidRPr="00382136">
        <w:rPr>
          <w:rFonts w:ascii="Book Antiqua" w:eastAsia="Calibri" w:hAnsi="Book Antiqua" w:cs="Calibri"/>
          <w:sz w:val="22"/>
          <w:szCs w:val="22"/>
        </w:rPr>
        <w:t>metodoloji</w:t>
      </w:r>
      <w:proofErr w:type="gramEnd"/>
      <w:r w:rsidRPr="00382136">
        <w:rPr>
          <w:rFonts w:ascii="Book Antiqua" w:eastAsia="Calibri" w:hAnsi="Book Antiqua" w:cs="Calibri"/>
          <w:sz w:val="22"/>
          <w:szCs w:val="22"/>
        </w:rPr>
        <w:t xml:space="preserve"> ile ilgili bilgiler yer alan </w:t>
      </w:r>
      <w:proofErr w:type="spellStart"/>
      <w:r w:rsidRPr="00382136">
        <w:rPr>
          <w:rFonts w:ascii="Book Antiqua" w:eastAsia="Calibri" w:hAnsi="Book Antiqua" w:cs="Calibri"/>
          <w:sz w:val="22"/>
          <w:szCs w:val="22"/>
        </w:rPr>
        <w:t>Methods</w:t>
      </w:r>
      <w:proofErr w:type="spellEnd"/>
      <w:r w:rsidRPr="00382136">
        <w:rPr>
          <w:rFonts w:ascii="Book Antiqua" w:eastAsia="Calibri" w:hAnsi="Book Antiqua" w:cs="Calibri"/>
          <w:sz w:val="22"/>
          <w:szCs w:val="22"/>
        </w:rPr>
        <w:t xml:space="preserve"> bölümü yer almalı ve araştırmanın metodoloji geniş şekilde açıklanmalıdır </w:t>
      </w:r>
      <w:r w:rsidRPr="00382136">
        <w:rPr>
          <w:rFonts w:ascii="Book Antiqua" w:hAnsi="Book Antiqua"/>
          <w:color w:val="FF0000"/>
          <w:sz w:val="22"/>
          <w:szCs w:val="22"/>
        </w:rPr>
        <w:t xml:space="preserve">(Biçimlendirmeyi bozmadan buraya ekleyebilirsiniz) (Biçimlendirmeyi bozmadan buraya ekleyebilirsiniz) (Biçimlendirmeyi bozmadan buraya ekleyebilirsiniz) </w:t>
      </w:r>
    </w:p>
    <w:p w:rsidR="00382136" w:rsidRPr="00382136" w:rsidRDefault="00382136" w:rsidP="00DB2E82">
      <w:pPr>
        <w:ind w:firstLine="397"/>
        <w:rPr>
          <w:rFonts w:ascii="Book Antiqua" w:eastAsia="Calibri" w:hAnsi="Book Antiqua" w:cs="Calibri"/>
          <w:b/>
          <w:sz w:val="22"/>
          <w:szCs w:val="22"/>
        </w:rPr>
      </w:pPr>
      <w:proofErr w:type="spellStart"/>
      <w:r w:rsidRPr="00382136">
        <w:rPr>
          <w:rFonts w:ascii="Book Antiqua" w:eastAsia="Calibri" w:hAnsi="Book Antiqua" w:cs="Calibri"/>
          <w:b/>
          <w:sz w:val="22"/>
          <w:szCs w:val="22"/>
        </w:rPr>
        <w:t>Findings</w:t>
      </w:r>
      <w:proofErr w:type="spellEnd"/>
    </w:p>
    <w:p w:rsidR="00382136" w:rsidRPr="00382136" w:rsidRDefault="00382136" w:rsidP="00DB2E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7"/>
        <w:jc w:val="both"/>
        <w:rPr>
          <w:rFonts w:ascii="Book Antiqua" w:hAnsi="Book Antiqua"/>
          <w:sz w:val="22"/>
          <w:szCs w:val="22"/>
        </w:rPr>
      </w:pPr>
      <w:r w:rsidRPr="00382136">
        <w:rPr>
          <w:rFonts w:ascii="Book Antiqua" w:eastAsia="Calibri" w:hAnsi="Book Antiqua" w:cs="Calibri"/>
          <w:sz w:val="22"/>
          <w:szCs w:val="22"/>
        </w:rPr>
        <w:t xml:space="preserve">Türkçe makalelerin sonunda çalışma ile ilgili detaylı bilgiler veren genişletilmiş özet </w:t>
      </w:r>
      <w:proofErr w:type="spellStart"/>
      <w:r w:rsidRPr="00382136">
        <w:rPr>
          <w:rFonts w:ascii="Book Antiqua" w:eastAsia="Calibri" w:hAnsi="Book Antiqua" w:cs="Calibri"/>
          <w:sz w:val="22"/>
          <w:szCs w:val="22"/>
        </w:rPr>
        <w:t>Extended</w:t>
      </w:r>
      <w:proofErr w:type="spellEnd"/>
      <w:r w:rsidRPr="00382136">
        <w:rPr>
          <w:rFonts w:ascii="Book Antiqua" w:eastAsia="Calibri" w:hAnsi="Book Antiqua" w:cs="Calibri"/>
          <w:sz w:val="22"/>
          <w:szCs w:val="22"/>
        </w:rPr>
        <w:t xml:space="preserve"> </w:t>
      </w:r>
      <w:proofErr w:type="spellStart"/>
      <w:r w:rsidRPr="00382136">
        <w:rPr>
          <w:rFonts w:ascii="Book Antiqua" w:eastAsia="Calibri" w:hAnsi="Book Antiqua" w:cs="Calibri"/>
          <w:sz w:val="22"/>
          <w:szCs w:val="22"/>
        </w:rPr>
        <w:t>Abstract</w:t>
      </w:r>
      <w:proofErr w:type="spellEnd"/>
      <w:r w:rsidRPr="00382136">
        <w:rPr>
          <w:rFonts w:ascii="Book Antiqua" w:eastAsia="Calibri" w:hAnsi="Book Antiqua" w:cs="Calibri"/>
          <w:sz w:val="22"/>
          <w:szCs w:val="22"/>
        </w:rPr>
        <w:t xml:space="preserve"> yer almalıdır. Genişletilmiş özet olmayan çalışmalar kesinlikle yayın değerlendirme sürecine </w:t>
      </w:r>
      <w:proofErr w:type="gramStart"/>
      <w:r w:rsidRPr="00382136">
        <w:rPr>
          <w:rFonts w:ascii="Book Antiqua" w:eastAsia="Calibri" w:hAnsi="Book Antiqua" w:cs="Calibri"/>
          <w:sz w:val="22"/>
          <w:szCs w:val="22"/>
        </w:rPr>
        <w:t>dahil</w:t>
      </w:r>
      <w:proofErr w:type="gramEnd"/>
      <w:r w:rsidRPr="00382136">
        <w:rPr>
          <w:rFonts w:ascii="Book Antiqua" w:eastAsia="Calibri" w:hAnsi="Book Antiqua" w:cs="Calibri"/>
          <w:sz w:val="22"/>
          <w:szCs w:val="22"/>
        </w:rPr>
        <w:t xml:space="preserve"> edilmeyecektir. Genişletilmiş özette ayrıca </w:t>
      </w:r>
      <w:proofErr w:type="spellStart"/>
      <w:r w:rsidRPr="00382136">
        <w:rPr>
          <w:rFonts w:ascii="Book Antiqua" w:eastAsia="Calibri" w:hAnsi="Book Antiqua" w:cs="Calibri"/>
          <w:sz w:val="22"/>
          <w:szCs w:val="22"/>
        </w:rPr>
        <w:t>Findings</w:t>
      </w:r>
      <w:proofErr w:type="spellEnd"/>
      <w:r w:rsidRPr="00382136">
        <w:rPr>
          <w:rFonts w:ascii="Book Antiqua" w:eastAsia="Calibri" w:hAnsi="Book Antiqua" w:cs="Calibri"/>
          <w:sz w:val="22"/>
          <w:szCs w:val="22"/>
        </w:rPr>
        <w:t xml:space="preserve"> başlığı yer almalı ve çalışmanın bulguları bu bölümde detaylı olarak açıklanmalıdır. </w:t>
      </w:r>
      <w:r w:rsidRPr="00382136">
        <w:rPr>
          <w:rFonts w:ascii="Book Antiqua" w:hAnsi="Book Antiqua"/>
          <w:color w:val="FF0000"/>
          <w:sz w:val="22"/>
          <w:szCs w:val="22"/>
        </w:rPr>
        <w:t xml:space="preserve">(Biçimlendirmeyi bozmadan buraya ekleyebilirsiniz) (Biçimlendirmeyi bozmadan buraya ekleyebilirsiniz) (Biçimlendirmeyi bozmadan buraya ekleyebilirsiniz) </w:t>
      </w:r>
    </w:p>
    <w:p w:rsidR="00382136" w:rsidRPr="00382136" w:rsidRDefault="00382136" w:rsidP="00DB2E82">
      <w:pPr>
        <w:ind w:firstLine="397"/>
        <w:rPr>
          <w:rFonts w:ascii="Book Antiqua" w:eastAsia="Calibri" w:hAnsi="Book Antiqua" w:cs="Calibri"/>
          <w:b/>
          <w:sz w:val="22"/>
          <w:szCs w:val="22"/>
        </w:rPr>
      </w:pPr>
      <w:proofErr w:type="spellStart"/>
      <w:r w:rsidRPr="00382136">
        <w:rPr>
          <w:rFonts w:ascii="Book Antiqua" w:eastAsia="Calibri" w:hAnsi="Book Antiqua" w:cs="Calibri"/>
          <w:b/>
          <w:sz w:val="22"/>
          <w:szCs w:val="22"/>
        </w:rPr>
        <w:t>Conclusion</w:t>
      </w:r>
      <w:proofErr w:type="spellEnd"/>
    </w:p>
    <w:p w:rsidR="0056499B" w:rsidRPr="00382136" w:rsidRDefault="00382136" w:rsidP="00DB2E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7"/>
        <w:jc w:val="both"/>
        <w:rPr>
          <w:rFonts w:ascii="Book Antiqua" w:hAnsi="Book Antiqua"/>
          <w:color w:val="FF0000"/>
          <w:sz w:val="22"/>
          <w:szCs w:val="22"/>
        </w:rPr>
      </w:pPr>
      <w:r w:rsidRPr="00382136">
        <w:rPr>
          <w:rFonts w:ascii="Book Antiqua" w:eastAsia="Calibri" w:hAnsi="Book Antiqua" w:cs="Calibri"/>
          <w:sz w:val="22"/>
          <w:szCs w:val="22"/>
        </w:rPr>
        <w:t xml:space="preserve">Türkçe makalelerin sonunda çalışma ile ilgili detaylı bilgiler veren genişletilmiş özet </w:t>
      </w:r>
      <w:proofErr w:type="spellStart"/>
      <w:r w:rsidRPr="00382136">
        <w:rPr>
          <w:rFonts w:ascii="Book Antiqua" w:eastAsia="Calibri" w:hAnsi="Book Antiqua" w:cs="Calibri"/>
          <w:sz w:val="22"/>
          <w:szCs w:val="22"/>
        </w:rPr>
        <w:t>Extended</w:t>
      </w:r>
      <w:proofErr w:type="spellEnd"/>
      <w:r w:rsidRPr="00382136">
        <w:rPr>
          <w:rFonts w:ascii="Book Antiqua" w:eastAsia="Calibri" w:hAnsi="Book Antiqua" w:cs="Calibri"/>
          <w:sz w:val="22"/>
          <w:szCs w:val="22"/>
        </w:rPr>
        <w:t xml:space="preserve"> </w:t>
      </w:r>
      <w:proofErr w:type="spellStart"/>
      <w:r w:rsidRPr="00382136">
        <w:rPr>
          <w:rFonts w:ascii="Book Antiqua" w:eastAsia="Calibri" w:hAnsi="Book Antiqua" w:cs="Calibri"/>
          <w:sz w:val="22"/>
          <w:szCs w:val="22"/>
        </w:rPr>
        <w:t>Abstract</w:t>
      </w:r>
      <w:proofErr w:type="spellEnd"/>
      <w:r w:rsidRPr="00382136">
        <w:rPr>
          <w:rFonts w:ascii="Book Antiqua" w:eastAsia="Calibri" w:hAnsi="Book Antiqua" w:cs="Calibri"/>
          <w:sz w:val="22"/>
          <w:szCs w:val="22"/>
        </w:rPr>
        <w:t xml:space="preserve"> yer almalıdır. Genişletilmiş özet olmayan çalışmalar kesinlikle yayın değerlendirme sürecine </w:t>
      </w:r>
      <w:proofErr w:type="gramStart"/>
      <w:r w:rsidRPr="00382136">
        <w:rPr>
          <w:rFonts w:ascii="Book Antiqua" w:eastAsia="Calibri" w:hAnsi="Book Antiqua" w:cs="Calibri"/>
          <w:sz w:val="22"/>
          <w:szCs w:val="22"/>
        </w:rPr>
        <w:t>dahil</w:t>
      </w:r>
      <w:proofErr w:type="gramEnd"/>
      <w:r w:rsidRPr="00382136">
        <w:rPr>
          <w:rFonts w:ascii="Book Antiqua" w:eastAsia="Calibri" w:hAnsi="Book Antiqua" w:cs="Calibri"/>
          <w:sz w:val="22"/>
          <w:szCs w:val="22"/>
        </w:rPr>
        <w:t xml:space="preserve"> edilmeyecektir. Genişletilmiş özetin son kısmında çalışmanın sonuçlarının tartışıldığı </w:t>
      </w:r>
      <w:proofErr w:type="spellStart"/>
      <w:r w:rsidRPr="00382136">
        <w:rPr>
          <w:rFonts w:ascii="Book Antiqua" w:eastAsia="Calibri" w:hAnsi="Book Antiqua" w:cs="Calibri"/>
          <w:sz w:val="22"/>
          <w:szCs w:val="22"/>
        </w:rPr>
        <w:t>Conclusion</w:t>
      </w:r>
      <w:proofErr w:type="spellEnd"/>
      <w:r w:rsidRPr="00382136">
        <w:rPr>
          <w:rFonts w:ascii="Book Antiqua" w:eastAsia="Calibri" w:hAnsi="Book Antiqua" w:cs="Calibri"/>
          <w:sz w:val="22"/>
          <w:szCs w:val="22"/>
        </w:rPr>
        <w:t xml:space="preserve"> bölümü olmalı ve çalışmanın sonuçları </w:t>
      </w:r>
      <w:proofErr w:type="gramStart"/>
      <w:r w:rsidRPr="00382136">
        <w:rPr>
          <w:rFonts w:ascii="Book Antiqua" w:eastAsia="Calibri" w:hAnsi="Book Antiqua" w:cs="Calibri"/>
          <w:sz w:val="22"/>
          <w:szCs w:val="22"/>
        </w:rPr>
        <w:t>literatür</w:t>
      </w:r>
      <w:proofErr w:type="gramEnd"/>
      <w:r w:rsidRPr="00382136">
        <w:rPr>
          <w:rFonts w:ascii="Book Antiqua" w:eastAsia="Calibri" w:hAnsi="Book Antiqua" w:cs="Calibri"/>
          <w:sz w:val="22"/>
          <w:szCs w:val="22"/>
        </w:rPr>
        <w:t xml:space="preserve"> ile tartışılmalıdır </w:t>
      </w:r>
      <w:r w:rsidRPr="00382136">
        <w:rPr>
          <w:rFonts w:ascii="Book Antiqua" w:hAnsi="Book Antiqua"/>
          <w:color w:val="FF0000"/>
          <w:sz w:val="22"/>
          <w:szCs w:val="22"/>
        </w:rPr>
        <w:t>(Biçimlendirmeyi bozmadan buraya ekleyebilirsiniz) (Biçimlendirmeyi bozmadan buraya ekleyebilirsiniz) (Biçimlendirmeyi bozmadan buraya ekleyebilirsiniz) (Biçimlendirmeyi bozmadan buraya ekleyebilirsiniz) (Biçimlendirmeyi bozmadan buraya ekleyebilirsiniz)(Biçimlendirmeyi bozmadan buraya ekleyebilirsiniz.</w:t>
      </w:r>
    </w:p>
    <w:sectPr w:rsidR="0056499B" w:rsidRPr="00382136" w:rsidSect="00DA7A9C">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134" w:right="1134" w:bottom="1134" w:left="1134"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00CE" w:rsidRDefault="007E00CE" w:rsidP="009A109E">
      <w:r>
        <w:separator/>
      </w:r>
    </w:p>
  </w:endnote>
  <w:endnote w:type="continuationSeparator" w:id="0">
    <w:p w:rsidR="007E00CE" w:rsidRDefault="007E00CE" w:rsidP="009A1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dobe Caslon Pro">
    <w:altName w:val="Times New Roman"/>
    <w:panose1 w:val="00000000000000000000"/>
    <w:charset w:val="00"/>
    <w:family w:val="roman"/>
    <w:notTrueType/>
    <w:pitch w:val="default"/>
    <w:sig w:usb0="00000007" w:usb1="00000000" w:usb2="00000000" w:usb3="00000000" w:csb0="00000011" w:csb1="00000000"/>
  </w:font>
  <w:font w:name="TimesNewRomanPSMT">
    <w:altName w:val="Times New Roman"/>
    <w:panose1 w:val="00000000000000000000"/>
    <w:charset w:val="00"/>
    <w:family w:val="roman"/>
    <w:notTrueType/>
    <w:pitch w:val="default"/>
  </w:font>
  <w:font w:name="Book Antiqua">
    <w:panose1 w:val="02040602050305030304"/>
    <w:charset w:val="A2"/>
    <w:family w:val="roman"/>
    <w:pitch w:val="variable"/>
    <w:sig w:usb0="00000287" w:usb1="00000000" w:usb2="00000000" w:usb3="00000000" w:csb0="0000009F" w:csb1="00000000"/>
  </w:font>
  <w:font w:name="Andalus">
    <w:altName w:val="Times New Roman"/>
    <w:charset w:val="00"/>
    <w:family w:val="roman"/>
    <w:pitch w:val="variable"/>
    <w:sig w:usb0="00002003" w:usb1="80000000" w:usb2="00000008" w:usb3="00000000" w:csb0="00000041" w:csb1="00000000"/>
  </w:font>
  <w:font w:name="Arial Narrow">
    <w:panose1 w:val="020B0606020202030204"/>
    <w:charset w:val="A2"/>
    <w:family w:val="swiss"/>
    <w:pitch w:val="variable"/>
    <w:sig w:usb0="00000287" w:usb1="00000800" w:usb2="00000000" w:usb3="00000000" w:csb0="000000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956" w:rsidRDefault="00CB3956" w:rsidP="00B16A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B3956" w:rsidRDefault="00CB3956" w:rsidP="00085D28">
    <w:pPr>
      <w:pStyle w:val="Footer"/>
      <w:ind w:right="360"/>
    </w:pPr>
  </w:p>
  <w:p w:rsidR="00CB3956" w:rsidRDefault="00CB395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956" w:rsidRDefault="00CB3956" w:rsidP="00E70DCC">
    <w:pPr>
      <w:pStyle w:val="Footer"/>
      <w:pBdr>
        <w:top w:val="single" w:sz="12" w:space="1" w:color="auto"/>
      </w:pBdr>
      <w:tabs>
        <w:tab w:val="center" w:pos="4819"/>
        <w:tab w:val="right" w:pos="9638"/>
      </w:tabs>
      <w:jc w:val="center"/>
      <w:rPr>
        <w:noProof/>
      </w:rPr>
    </w:pPr>
  </w:p>
  <w:p w:rsidR="00CB3956" w:rsidRPr="00E70DCC" w:rsidRDefault="00CB3956" w:rsidP="00E70DCC">
    <w:pPr>
      <w:pStyle w:val="Footer"/>
      <w:pBdr>
        <w:top w:val="single" w:sz="12" w:space="1" w:color="auto"/>
      </w:pBdr>
      <w:tabs>
        <w:tab w:val="center" w:pos="4819"/>
        <w:tab w:val="right" w:pos="9638"/>
      </w:tabs>
      <w:jc w:val="center"/>
    </w:pPr>
    <w:r>
      <w:rPr>
        <w:noProof/>
      </w:rPr>
      <w:t xml:space="preserve">- </w:t>
    </w:r>
    <w:r w:rsidRPr="00942225">
      <w:rPr>
        <w:noProof/>
      </w:rPr>
      <w:fldChar w:fldCharType="begin"/>
    </w:r>
    <w:r w:rsidRPr="00942225">
      <w:rPr>
        <w:noProof/>
      </w:rPr>
      <w:instrText>PAGE   \* MERGEFORMAT</w:instrText>
    </w:r>
    <w:r w:rsidRPr="00942225">
      <w:rPr>
        <w:noProof/>
      </w:rPr>
      <w:fldChar w:fldCharType="separate"/>
    </w:r>
    <w:r w:rsidR="00BF7C12">
      <w:rPr>
        <w:noProof/>
      </w:rPr>
      <w:t>7</w:t>
    </w:r>
    <w:r w:rsidRPr="00942225">
      <w:rPr>
        <w:noProof/>
      </w:rPr>
      <w:fldChar w:fldCharType="end"/>
    </w:r>
    <w:r>
      <w:rPr>
        <w:b/>
        <w:i/>
        <w:noProof/>
        <w:sz w:val="20"/>
        <w:szCs w:val="20"/>
      </w:rPr>
      <mc:AlternateContent>
        <mc:Choice Requires="wps">
          <w:drawing>
            <wp:anchor distT="0" distB="0" distL="114300" distR="114300" simplePos="0" relativeHeight="251659776" behindDoc="0" locked="0" layoutInCell="0" allowOverlap="1" wp14:anchorId="24BE58D6" wp14:editId="3562CDA1">
              <wp:simplePos x="0" y="0"/>
              <wp:positionH relativeFrom="page">
                <wp:posOffset>6984365</wp:posOffset>
              </wp:positionH>
              <wp:positionV relativeFrom="page">
                <wp:posOffset>5277485</wp:posOffset>
              </wp:positionV>
              <wp:extent cx="1145540" cy="329565"/>
              <wp:effectExtent l="0" t="0" r="0" b="0"/>
              <wp:wrapNone/>
              <wp:docPr id="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554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3956" w:rsidRPr="00D71FAD" w:rsidRDefault="00CB3956" w:rsidP="00E76203"/>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24BE58D6" id="Rectangle 23" o:spid="_x0000_s1029" style="position:absolute;left:0;text-align:left;margin-left:549.95pt;margin-top:415.55pt;width:90.2pt;height:25.95pt;z-index:251659776;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" o:allowincell="f" stroked="f">
              <v:textbox>
                <w:txbxContent>
                  <w:p w:rsidR="00CB3956" w:rsidRPr="00D71FAD" w:rsidRDefault="00CB3956" w:rsidP="00E76203"/>
                </w:txbxContent>
              </v:textbox>
              <w10:wrap anchorx="page" anchory="page"/>
            </v:rect>
          </w:pict>
        </mc:Fallback>
      </mc:AlternateContent>
    </w:r>
    <w:r>
      <w:rPr>
        <w:b/>
        <w:i/>
        <w:noProof/>
        <w:sz w:val="20"/>
        <w:szCs w:val="20"/>
      </w:rPr>
      <mc:AlternateContent>
        <mc:Choice Requires="wps">
          <w:drawing>
            <wp:anchor distT="0" distB="0" distL="114300" distR="114300" simplePos="0" relativeHeight="251657728" behindDoc="0" locked="0" layoutInCell="0" allowOverlap="1" wp14:anchorId="2A7762B2" wp14:editId="41120BE6">
              <wp:simplePos x="0" y="0"/>
              <wp:positionH relativeFrom="page">
                <wp:posOffset>6984365</wp:posOffset>
              </wp:positionH>
              <wp:positionV relativeFrom="page">
                <wp:posOffset>5277485</wp:posOffset>
              </wp:positionV>
              <wp:extent cx="1145540" cy="329565"/>
              <wp:effectExtent l="0" t="0" r="0" b="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554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3956" w:rsidRPr="00BA3137" w:rsidRDefault="00CB3956" w:rsidP="00E76203"/>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2A7762B2" id="Rectangle 22" o:spid="_x0000_s1030" style="position:absolute;left:0;text-align:left;margin-left:549.95pt;margin-top:415.55pt;width:90.2pt;height:25.95pt;z-index:251657728;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" o:allowincell="f" stroked="f">
              <v:textbox>
                <w:txbxContent>
                  <w:p w:rsidR="00CB3956" w:rsidRPr="00BA3137" w:rsidRDefault="00CB3956" w:rsidP="00E76203"/>
                </w:txbxContent>
              </v:textbox>
              <w10:wrap anchorx="page" anchory="page"/>
            </v:rect>
          </w:pict>
        </mc:Fallback>
      </mc:AlternateContent>
    </w:r>
    <w:r>
      <w:rPr>
        <w:b/>
        <w:i/>
        <w:noProof/>
        <w:sz w:val="20"/>
        <w:szCs w:val="20"/>
      </w:rPr>
      <mc:AlternateContent>
        <mc:Choice Requires="wps">
          <w:drawing>
            <wp:anchor distT="0" distB="0" distL="114300" distR="114300" simplePos="0" relativeHeight="251656704" behindDoc="0" locked="0" layoutInCell="0" allowOverlap="1" wp14:anchorId="6C5F4A19" wp14:editId="1EAA8F3B">
              <wp:simplePos x="0" y="0"/>
              <wp:positionH relativeFrom="page">
                <wp:posOffset>6819265</wp:posOffset>
              </wp:positionH>
              <wp:positionV relativeFrom="page">
                <wp:posOffset>4898390</wp:posOffset>
              </wp:positionV>
              <wp:extent cx="762000" cy="895350"/>
              <wp:effectExtent l="0" t="0" r="0" b="0"/>
              <wp:wrapNone/>
              <wp:docPr id="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3956" w:rsidRPr="00C55A10" w:rsidRDefault="00CB3956" w:rsidP="00E76203">
                          <w:pPr>
                            <w:jc w:val="center"/>
                            <w:rPr>
                              <w:rFonts w:ascii="Cambria" w:hAnsi="Cambria"/>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5F4A19" id="Rectangle 21" o:spid="_x0000_s1031" style="position:absolute;left:0;text-align:left;margin-left:536.95pt;margin-top:385.7pt;width:60pt;height:7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" o:allowincell="f" stroked="f">
              <v:textbox>
                <w:txbxContent>
                  <w:p w:rsidR="00CB3956" w:rsidRPr="00C55A10" w:rsidRDefault="00CB3956" w:rsidP="00E76203">
                    <w:pPr>
                      <w:jc w:val="center"/>
                      <w:rPr>
                        <w:rFonts w:ascii="Cambria" w:hAnsi="Cambria"/>
                        <w:b/>
                        <w:sz w:val="22"/>
                        <w:szCs w:val="22"/>
                      </w:rPr>
                    </w:pPr>
                  </w:p>
                </w:txbxContent>
              </v:textbox>
              <w10:wrap anchorx="page" anchory="page"/>
            </v:rect>
          </w:pict>
        </mc:Fallback>
      </mc:AlternateContent>
    </w:r>
    <w:r>
      <w:rPr>
        <w:noProof/>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956" w:rsidRPr="00942225" w:rsidRDefault="00CB3956" w:rsidP="00942225">
    <w:pPr>
      <w:pBdr>
        <w:top w:val="single" w:sz="4" w:space="1" w:color="auto"/>
      </w:pBdr>
      <w:tabs>
        <w:tab w:val="left" w:pos="720"/>
      </w:tabs>
      <w:spacing w:line="360" w:lineRule="auto"/>
      <w:jc w:val="center"/>
      <w:rPr>
        <w:b/>
        <w:sz w:val="18"/>
        <w:szCs w:val="18"/>
        <w:lang w:val="en-US"/>
      </w:rPr>
    </w:pPr>
    <w:r w:rsidRPr="00942225">
      <w:tab/>
    </w:r>
    <w:r w:rsidRPr="00942225">
      <w:tab/>
    </w:r>
  </w:p>
  <w:p w:rsidR="00CB3956" w:rsidRPr="00942225" w:rsidRDefault="00CB3956" w:rsidP="00942225">
    <w:pPr>
      <w:pStyle w:val="Footer"/>
      <w:tabs>
        <w:tab w:val="center" w:pos="4819"/>
        <w:tab w:val="right" w:pos="9638"/>
      </w:tabs>
      <w:rPr>
        <w:rFonts w:ascii="Book Antiqua" w:hAnsi="Book Antiqua"/>
        <w:sz w:val="22"/>
        <w:szCs w:val="22"/>
      </w:rPr>
    </w:pPr>
    <w:r w:rsidRPr="00942225">
      <w:rPr>
        <w:noProof/>
      </w:rPr>
      <w:tab/>
    </w:r>
    <w:r>
      <w:rPr>
        <w:noProof/>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00CE" w:rsidRDefault="007E00CE" w:rsidP="009A109E">
      <w:r>
        <w:separator/>
      </w:r>
    </w:p>
  </w:footnote>
  <w:footnote w:type="continuationSeparator" w:id="0">
    <w:p w:rsidR="007E00CE" w:rsidRDefault="007E00CE" w:rsidP="009A109E">
      <w:r>
        <w:continuationSeparator/>
      </w:r>
    </w:p>
  </w:footnote>
  <w:footnote w:id="1">
    <w:p w:rsidR="00382136" w:rsidRPr="00E2099C" w:rsidRDefault="00382136" w:rsidP="00382136">
      <w:pPr>
        <w:rPr>
          <w:rFonts w:ascii="Book Antiqua" w:hAnsi="Book Antiqua"/>
          <w:sz w:val="18"/>
          <w:szCs w:val="18"/>
        </w:rPr>
      </w:pPr>
      <w:r w:rsidRPr="00E2099C">
        <w:rPr>
          <w:rFonts w:ascii="Book Antiqua" w:hAnsi="Book Antiqua"/>
          <w:sz w:val="18"/>
          <w:szCs w:val="18"/>
        </w:rPr>
        <w:footnoteRef/>
      </w:r>
      <w:r w:rsidRPr="00E2099C">
        <w:rPr>
          <w:rFonts w:ascii="Book Antiqua" w:hAnsi="Book Antiqua"/>
          <w:sz w:val="18"/>
          <w:szCs w:val="18"/>
        </w:rPr>
        <w:t xml:space="preserve"> Kitap ve makale isimlerinde (özel isimler hariç) sadece ilk harf büyük yazılır</w:t>
      </w:r>
    </w:p>
  </w:footnote>
  <w:footnote w:id="2">
    <w:p w:rsidR="00382136" w:rsidRPr="00E2099C" w:rsidRDefault="00382136" w:rsidP="00382136">
      <w:pPr>
        <w:rPr>
          <w:rFonts w:ascii="Book Antiqua" w:hAnsi="Book Antiqua"/>
          <w:sz w:val="18"/>
          <w:szCs w:val="18"/>
          <w:lang w:val="es-ES"/>
        </w:rPr>
      </w:pPr>
      <w:r w:rsidRPr="00E2099C">
        <w:rPr>
          <w:rFonts w:ascii="Book Antiqua" w:hAnsi="Book Antiqua"/>
          <w:sz w:val="18"/>
          <w:szCs w:val="18"/>
        </w:rPr>
        <w:footnoteRef/>
      </w:r>
      <w:r w:rsidRPr="00E2099C">
        <w:rPr>
          <w:rFonts w:ascii="Book Antiqua" w:hAnsi="Book Antiqua"/>
          <w:sz w:val="18"/>
          <w:szCs w:val="18"/>
          <w:lang w:val="es-ES"/>
        </w:rPr>
        <w:t xml:space="preserve"> </w:t>
      </w:r>
      <w:r w:rsidRPr="00E2099C">
        <w:rPr>
          <w:rFonts w:ascii="Book Antiqua" w:hAnsi="Book Antiqua"/>
          <w:sz w:val="18"/>
          <w:szCs w:val="18"/>
          <w:lang w:val="es-ES"/>
        </w:rPr>
        <w:t>Kitap ve makalelerde altı yazara kadar tüm yazarların soyadı ve adının baş harfi yazılır</w:t>
      </w:r>
    </w:p>
  </w:footnote>
  <w:footnote w:id="3">
    <w:p w:rsidR="00382136" w:rsidRPr="00E2099C" w:rsidRDefault="00382136" w:rsidP="00382136">
      <w:pPr>
        <w:rPr>
          <w:rFonts w:ascii="Book Antiqua" w:hAnsi="Book Antiqua"/>
          <w:sz w:val="18"/>
          <w:szCs w:val="18"/>
        </w:rPr>
      </w:pPr>
      <w:r w:rsidRPr="00E2099C">
        <w:rPr>
          <w:rFonts w:ascii="Book Antiqua" w:hAnsi="Book Antiqua"/>
          <w:sz w:val="18"/>
          <w:szCs w:val="18"/>
        </w:rPr>
        <w:footnoteRef/>
      </w:r>
      <w:r w:rsidRPr="00E2099C">
        <w:rPr>
          <w:rFonts w:ascii="Book Antiqua" w:hAnsi="Book Antiqua"/>
          <w:sz w:val="18"/>
          <w:szCs w:val="18"/>
        </w:rPr>
        <w:t xml:space="preserve"> Editörü olan kitap</w:t>
      </w:r>
    </w:p>
  </w:footnote>
  <w:footnote w:id="4">
    <w:p w:rsidR="00382136" w:rsidRPr="00E2099C" w:rsidRDefault="00382136" w:rsidP="00382136">
      <w:pPr>
        <w:rPr>
          <w:rFonts w:ascii="Book Antiqua" w:hAnsi="Book Antiqua"/>
          <w:sz w:val="18"/>
          <w:szCs w:val="18"/>
        </w:rPr>
      </w:pPr>
      <w:r w:rsidRPr="00E2099C">
        <w:rPr>
          <w:rFonts w:ascii="Book Antiqua" w:hAnsi="Book Antiqua"/>
          <w:sz w:val="18"/>
          <w:szCs w:val="18"/>
        </w:rPr>
        <w:footnoteRef/>
      </w:r>
      <w:r w:rsidRPr="00E2099C">
        <w:rPr>
          <w:rFonts w:ascii="Book Antiqua" w:hAnsi="Book Antiqua"/>
          <w:sz w:val="18"/>
          <w:szCs w:val="18"/>
        </w:rPr>
        <w:t xml:space="preserve"> Yazarı bilinmeyen kitap</w:t>
      </w:r>
    </w:p>
  </w:footnote>
  <w:footnote w:id="5">
    <w:p w:rsidR="00382136" w:rsidRPr="00E2099C" w:rsidRDefault="00382136" w:rsidP="00382136">
      <w:pPr>
        <w:rPr>
          <w:rFonts w:ascii="Book Antiqua" w:hAnsi="Book Antiqua"/>
          <w:sz w:val="18"/>
          <w:szCs w:val="18"/>
        </w:rPr>
      </w:pPr>
      <w:r w:rsidRPr="00E2099C">
        <w:rPr>
          <w:rFonts w:ascii="Book Antiqua" w:hAnsi="Book Antiqua"/>
          <w:sz w:val="18"/>
          <w:szCs w:val="18"/>
        </w:rPr>
        <w:footnoteRef/>
      </w:r>
      <w:r w:rsidRPr="00E2099C">
        <w:rPr>
          <w:rFonts w:ascii="Book Antiqua" w:hAnsi="Book Antiqua"/>
          <w:sz w:val="18"/>
          <w:szCs w:val="18"/>
        </w:rPr>
        <w:t xml:space="preserve"> Kitap bölüm yazarlığı</w:t>
      </w:r>
    </w:p>
  </w:footnote>
  <w:footnote w:id="6">
    <w:p w:rsidR="00382136" w:rsidRPr="00E2099C" w:rsidRDefault="00382136" w:rsidP="00382136">
      <w:pPr>
        <w:rPr>
          <w:rFonts w:ascii="Book Antiqua" w:hAnsi="Book Antiqua"/>
          <w:sz w:val="18"/>
          <w:szCs w:val="18"/>
          <w:lang w:val="es-ES"/>
        </w:rPr>
      </w:pPr>
      <w:r w:rsidRPr="00E2099C">
        <w:rPr>
          <w:rFonts w:ascii="Book Antiqua" w:hAnsi="Book Antiqua"/>
          <w:sz w:val="18"/>
          <w:szCs w:val="18"/>
        </w:rPr>
        <w:footnoteRef/>
      </w:r>
      <w:r w:rsidRPr="00E2099C">
        <w:rPr>
          <w:rFonts w:ascii="Book Antiqua" w:hAnsi="Book Antiqua"/>
          <w:sz w:val="18"/>
          <w:szCs w:val="18"/>
          <w:lang w:val="es-ES"/>
        </w:rPr>
        <w:t xml:space="preserve"> </w:t>
      </w:r>
      <w:r w:rsidRPr="00E2099C">
        <w:rPr>
          <w:rFonts w:ascii="Book Antiqua" w:hAnsi="Book Antiqua"/>
          <w:sz w:val="18"/>
          <w:szCs w:val="18"/>
          <w:lang w:val="es-ES"/>
        </w:rPr>
        <w:t xml:space="preserve">Altı yazardan fazla ise, altı yazarın da soyadı ve adının baş harfi yazılır, daha sonraki yazarlar için  Türkçe ise </w:t>
      </w:r>
    </w:p>
    <w:p w:rsidR="00382136" w:rsidRPr="00E2099C" w:rsidRDefault="00382136" w:rsidP="00382136">
      <w:pPr>
        <w:rPr>
          <w:rFonts w:ascii="Book Antiqua" w:hAnsi="Book Antiqua"/>
          <w:sz w:val="18"/>
          <w:szCs w:val="18"/>
          <w:lang w:val="es-ES"/>
        </w:rPr>
      </w:pPr>
      <w:r w:rsidRPr="00E2099C">
        <w:rPr>
          <w:rFonts w:ascii="Book Antiqua" w:hAnsi="Book Antiqua"/>
          <w:sz w:val="18"/>
          <w:szCs w:val="18"/>
          <w:lang w:val="es-ES"/>
        </w:rPr>
        <w:t>“vd.”, İngilizce ise “et al.” ifadesi kullanılır</w:t>
      </w:r>
    </w:p>
  </w:footnote>
  <w:footnote w:id="7">
    <w:p w:rsidR="00382136" w:rsidRPr="00E2099C" w:rsidRDefault="00382136" w:rsidP="00382136">
      <w:pPr>
        <w:rPr>
          <w:rFonts w:ascii="Book Antiqua" w:hAnsi="Book Antiqua"/>
          <w:sz w:val="18"/>
          <w:szCs w:val="18"/>
        </w:rPr>
      </w:pPr>
      <w:r w:rsidRPr="00E2099C">
        <w:rPr>
          <w:rFonts w:ascii="Book Antiqua" w:hAnsi="Book Antiqua"/>
          <w:sz w:val="18"/>
          <w:szCs w:val="18"/>
        </w:rPr>
        <w:footnoteRef/>
      </w:r>
      <w:r w:rsidRPr="00E2099C">
        <w:rPr>
          <w:rFonts w:ascii="Book Antiqua" w:hAnsi="Book Antiqua"/>
          <w:sz w:val="18"/>
          <w:szCs w:val="18"/>
        </w:rPr>
        <w:t xml:space="preserve"> Kurum yazarlığı olan kitap</w:t>
      </w:r>
    </w:p>
  </w:footnote>
  <w:footnote w:id="8">
    <w:p w:rsidR="00382136" w:rsidRPr="00E2099C" w:rsidRDefault="00382136" w:rsidP="00382136">
      <w:pPr>
        <w:rPr>
          <w:rFonts w:ascii="Book Antiqua" w:hAnsi="Book Antiqua"/>
          <w:sz w:val="18"/>
          <w:szCs w:val="18"/>
        </w:rPr>
      </w:pPr>
      <w:r w:rsidRPr="00E2099C">
        <w:rPr>
          <w:rFonts w:ascii="Book Antiqua" w:hAnsi="Book Antiqua"/>
          <w:sz w:val="18"/>
          <w:szCs w:val="18"/>
        </w:rPr>
        <w:footnoteRef/>
      </w:r>
      <w:r w:rsidRPr="00E2099C">
        <w:rPr>
          <w:rFonts w:ascii="Book Antiqua" w:hAnsi="Book Antiqua"/>
          <w:sz w:val="18"/>
          <w:szCs w:val="18"/>
        </w:rPr>
        <w:t xml:space="preserve"> Dergide yer alan, iki yazarlı makale</w:t>
      </w:r>
    </w:p>
  </w:footnote>
  <w:footnote w:id="9">
    <w:p w:rsidR="00382136" w:rsidRPr="00E2099C" w:rsidRDefault="00382136" w:rsidP="00382136">
      <w:pPr>
        <w:rPr>
          <w:rFonts w:ascii="Book Antiqua" w:hAnsi="Book Antiqua"/>
          <w:sz w:val="18"/>
          <w:szCs w:val="18"/>
        </w:rPr>
      </w:pPr>
      <w:r w:rsidRPr="00E2099C">
        <w:rPr>
          <w:rFonts w:ascii="Book Antiqua" w:hAnsi="Book Antiqua"/>
          <w:sz w:val="18"/>
          <w:szCs w:val="18"/>
        </w:rPr>
        <w:footnoteRef/>
      </w:r>
      <w:r w:rsidRPr="00E2099C">
        <w:rPr>
          <w:rFonts w:ascii="Book Antiqua" w:hAnsi="Book Antiqua"/>
          <w:sz w:val="18"/>
          <w:szCs w:val="18"/>
        </w:rPr>
        <w:t xml:space="preserve"> Gazete</w:t>
      </w:r>
    </w:p>
  </w:footnote>
  <w:footnote w:id="10">
    <w:p w:rsidR="00382136" w:rsidRPr="00E2099C" w:rsidRDefault="00382136" w:rsidP="00382136">
      <w:pPr>
        <w:rPr>
          <w:rFonts w:ascii="Book Antiqua" w:hAnsi="Book Antiqua"/>
          <w:sz w:val="18"/>
          <w:szCs w:val="18"/>
        </w:rPr>
      </w:pPr>
      <w:r w:rsidRPr="00E2099C">
        <w:rPr>
          <w:rFonts w:ascii="Book Antiqua" w:hAnsi="Book Antiqua"/>
          <w:sz w:val="18"/>
          <w:szCs w:val="18"/>
        </w:rPr>
        <w:footnoteRef/>
      </w:r>
      <w:r w:rsidRPr="00E2099C">
        <w:rPr>
          <w:rFonts w:ascii="Book Antiqua" w:hAnsi="Book Antiqua"/>
          <w:sz w:val="18"/>
          <w:szCs w:val="18"/>
        </w:rPr>
        <w:t xml:space="preserve"> Ansiklopedi</w:t>
      </w:r>
    </w:p>
  </w:footnote>
  <w:footnote w:id="11">
    <w:p w:rsidR="00382136" w:rsidRPr="00E2099C" w:rsidRDefault="00382136" w:rsidP="00382136">
      <w:pPr>
        <w:rPr>
          <w:rFonts w:ascii="Book Antiqua" w:hAnsi="Book Antiqua"/>
          <w:sz w:val="18"/>
          <w:szCs w:val="18"/>
        </w:rPr>
      </w:pPr>
      <w:r w:rsidRPr="00E2099C">
        <w:rPr>
          <w:rFonts w:ascii="Book Antiqua" w:hAnsi="Book Antiqua"/>
          <w:sz w:val="18"/>
          <w:szCs w:val="18"/>
        </w:rPr>
        <w:footnoteRef/>
      </w:r>
      <w:r w:rsidRPr="00E2099C">
        <w:rPr>
          <w:rFonts w:ascii="Book Antiqua" w:hAnsi="Book Antiqua"/>
          <w:sz w:val="18"/>
          <w:szCs w:val="18"/>
        </w:rPr>
        <w:t xml:space="preserve"> Rapor</w:t>
      </w:r>
    </w:p>
  </w:footnote>
  <w:footnote w:id="12">
    <w:p w:rsidR="00382136" w:rsidRPr="00E2099C" w:rsidRDefault="00382136" w:rsidP="00382136">
      <w:pPr>
        <w:rPr>
          <w:rFonts w:ascii="Book Antiqua" w:hAnsi="Book Antiqua"/>
          <w:sz w:val="18"/>
          <w:szCs w:val="18"/>
        </w:rPr>
      </w:pPr>
      <w:r w:rsidRPr="00E2099C">
        <w:rPr>
          <w:rFonts w:ascii="Book Antiqua" w:hAnsi="Book Antiqua"/>
          <w:sz w:val="18"/>
          <w:szCs w:val="18"/>
        </w:rPr>
        <w:footnoteRef/>
      </w:r>
      <w:r w:rsidRPr="00E2099C">
        <w:rPr>
          <w:rFonts w:ascii="Book Antiqua" w:hAnsi="Book Antiqua"/>
          <w:sz w:val="18"/>
          <w:szCs w:val="18"/>
        </w:rPr>
        <w:t xml:space="preserve"> Tez</w:t>
      </w:r>
    </w:p>
  </w:footnote>
  <w:footnote w:id="13">
    <w:p w:rsidR="00382136" w:rsidRPr="00E2099C" w:rsidRDefault="00382136" w:rsidP="00382136">
      <w:pPr>
        <w:rPr>
          <w:rFonts w:ascii="Book Antiqua" w:hAnsi="Book Antiqua"/>
          <w:sz w:val="18"/>
          <w:szCs w:val="18"/>
        </w:rPr>
      </w:pPr>
      <w:r w:rsidRPr="00E2099C">
        <w:rPr>
          <w:rFonts w:ascii="Book Antiqua" w:hAnsi="Book Antiqua"/>
          <w:sz w:val="18"/>
          <w:szCs w:val="18"/>
        </w:rPr>
        <w:footnoteRef/>
      </w:r>
      <w:r w:rsidRPr="00E2099C">
        <w:rPr>
          <w:rFonts w:ascii="Book Antiqua" w:hAnsi="Book Antiqua"/>
          <w:sz w:val="18"/>
          <w:szCs w:val="18"/>
        </w:rPr>
        <w:t xml:space="preserve"> Sadece İnternette yayımlanan dergi</w:t>
      </w:r>
    </w:p>
  </w:footnote>
  <w:footnote w:id="14">
    <w:p w:rsidR="00382136" w:rsidRPr="00E2099C" w:rsidRDefault="00382136" w:rsidP="00382136">
      <w:pPr>
        <w:rPr>
          <w:rFonts w:ascii="Book Antiqua" w:hAnsi="Book Antiqua"/>
          <w:sz w:val="18"/>
          <w:szCs w:val="18"/>
        </w:rPr>
      </w:pPr>
      <w:r w:rsidRPr="00E2099C">
        <w:rPr>
          <w:rFonts w:ascii="Book Antiqua" w:hAnsi="Book Antiqua"/>
          <w:sz w:val="18"/>
          <w:szCs w:val="18"/>
        </w:rPr>
        <w:footnoteRef/>
      </w:r>
      <w:r w:rsidRPr="00E2099C">
        <w:rPr>
          <w:rFonts w:ascii="Book Antiqua" w:hAnsi="Book Antiqua"/>
          <w:sz w:val="18"/>
          <w:szCs w:val="18"/>
        </w:rPr>
        <w:t xml:space="preserve"> İnternet sayfası (Türkçe)</w:t>
      </w:r>
    </w:p>
  </w:footnote>
  <w:footnote w:id="15">
    <w:p w:rsidR="00382136" w:rsidRPr="00E2099C" w:rsidRDefault="00382136" w:rsidP="00382136">
      <w:pPr>
        <w:rPr>
          <w:rFonts w:ascii="Book Antiqua" w:hAnsi="Book Antiqua"/>
          <w:sz w:val="18"/>
          <w:szCs w:val="18"/>
        </w:rPr>
      </w:pPr>
      <w:r w:rsidRPr="00E2099C">
        <w:rPr>
          <w:rFonts w:ascii="Book Antiqua" w:hAnsi="Book Antiqua"/>
          <w:sz w:val="18"/>
          <w:szCs w:val="18"/>
        </w:rPr>
        <w:footnoteRef/>
      </w:r>
      <w:r w:rsidRPr="00E2099C">
        <w:rPr>
          <w:rFonts w:ascii="Book Antiqua" w:hAnsi="Book Antiqua"/>
          <w:sz w:val="18"/>
          <w:szCs w:val="18"/>
        </w:rPr>
        <w:t xml:space="preserve"> İnternet sayfası (İngilizce)</w:t>
      </w:r>
    </w:p>
  </w:footnote>
  <w:footnote w:id="16">
    <w:p w:rsidR="00382136" w:rsidRPr="00E2099C" w:rsidRDefault="00382136" w:rsidP="00382136">
      <w:pPr>
        <w:rPr>
          <w:rFonts w:ascii="Book Antiqua" w:hAnsi="Book Antiqua"/>
          <w:sz w:val="18"/>
          <w:szCs w:val="18"/>
        </w:rPr>
      </w:pPr>
      <w:r w:rsidRPr="00E2099C">
        <w:rPr>
          <w:rFonts w:ascii="Book Antiqua" w:hAnsi="Book Antiqua"/>
          <w:sz w:val="18"/>
          <w:szCs w:val="18"/>
        </w:rPr>
        <w:footnoteRef/>
      </w:r>
      <w:r w:rsidRPr="00E2099C">
        <w:rPr>
          <w:rFonts w:ascii="Book Antiqua" w:hAnsi="Book Antiqua"/>
          <w:sz w:val="18"/>
          <w:szCs w:val="18"/>
        </w:rPr>
        <w:t xml:space="preserve"> Bildiri kitabında basılan konferans bildirisi</w:t>
      </w:r>
    </w:p>
  </w:footnote>
  <w:footnote w:id="17">
    <w:p w:rsidR="00382136" w:rsidRPr="00E2099C" w:rsidRDefault="00382136" w:rsidP="00382136">
      <w:pPr>
        <w:rPr>
          <w:rFonts w:ascii="Book Antiqua" w:hAnsi="Book Antiqua"/>
          <w:sz w:val="18"/>
          <w:szCs w:val="18"/>
        </w:rPr>
      </w:pPr>
      <w:r w:rsidRPr="00E2099C">
        <w:rPr>
          <w:rFonts w:ascii="Book Antiqua" w:hAnsi="Book Antiqua"/>
          <w:sz w:val="18"/>
          <w:szCs w:val="18"/>
        </w:rPr>
        <w:footnoteRef/>
      </w:r>
      <w:r w:rsidRPr="00E2099C">
        <w:rPr>
          <w:rFonts w:ascii="Book Antiqua" w:hAnsi="Book Antiqua"/>
          <w:sz w:val="18"/>
          <w:szCs w:val="18"/>
        </w:rPr>
        <w:t xml:space="preserve"> Bildiri kitabı olmayan sözlü olarak yapılan konferans sunumu.</w:t>
      </w:r>
    </w:p>
  </w:footnote>
  <w:footnote w:id="18">
    <w:p w:rsidR="00382136" w:rsidRPr="00E2099C" w:rsidRDefault="00382136" w:rsidP="00382136">
      <w:pPr>
        <w:rPr>
          <w:rFonts w:ascii="Book Antiqua" w:hAnsi="Book Antiqua"/>
          <w:sz w:val="18"/>
          <w:szCs w:val="18"/>
        </w:rPr>
      </w:pPr>
      <w:r w:rsidRPr="00E2099C">
        <w:rPr>
          <w:rFonts w:ascii="Book Antiqua" w:hAnsi="Book Antiqua"/>
          <w:sz w:val="18"/>
          <w:szCs w:val="18"/>
        </w:rPr>
        <w:footnoteRef/>
      </w:r>
      <w:r w:rsidRPr="00E2099C">
        <w:rPr>
          <w:rFonts w:ascii="Book Antiqua" w:hAnsi="Book Antiqua"/>
          <w:sz w:val="18"/>
          <w:szCs w:val="18"/>
        </w:rPr>
        <w:t xml:space="preserve"> ERIC belgesi</w:t>
      </w:r>
    </w:p>
  </w:footnote>
  <w:footnote w:id="19">
    <w:p w:rsidR="00382136" w:rsidRPr="00E2099C" w:rsidRDefault="00382136" w:rsidP="00382136">
      <w:pPr>
        <w:rPr>
          <w:rFonts w:ascii="Book Antiqua" w:hAnsi="Book Antiqua"/>
          <w:sz w:val="18"/>
          <w:szCs w:val="18"/>
        </w:rPr>
      </w:pPr>
      <w:r w:rsidRPr="00E2099C">
        <w:rPr>
          <w:rFonts w:ascii="Book Antiqua" w:hAnsi="Book Antiqua"/>
          <w:sz w:val="18"/>
          <w:szCs w:val="18"/>
        </w:rPr>
        <w:footnoteRef/>
      </w:r>
      <w:r w:rsidRPr="00E2099C">
        <w:rPr>
          <w:rFonts w:ascii="Book Antiqua" w:hAnsi="Book Antiqua"/>
          <w:sz w:val="18"/>
          <w:szCs w:val="18"/>
        </w:rPr>
        <w:t xml:space="preserve"> Bir makalenin </w:t>
      </w:r>
      <w:proofErr w:type="spellStart"/>
      <w:r w:rsidRPr="00E2099C">
        <w:rPr>
          <w:rFonts w:ascii="Book Antiqua" w:hAnsi="Book Antiqua"/>
          <w:sz w:val="18"/>
          <w:szCs w:val="18"/>
        </w:rPr>
        <w:t>veritabanından</w:t>
      </w:r>
      <w:proofErr w:type="spellEnd"/>
      <w:r w:rsidRPr="00E2099C">
        <w:rPr>
          <w:rFonts w:ascii="Book Antiqua" w:hAnsi="Book Antiqua"/>
          <w:sz w:val="18"/>
          <w:szCs w:val="18"/>
        </w:rPr>
        <w:t xml:space="preserve"> alınan elektronik kopyası</w:t>
      </w:r>
    </w:p>
  </w:footnote>
  <w:footnote w:id="20">
    <w:p w:rsidR="00382136" w:rsidRPr="00E2099C" w:rsidRDefault="00382136" w:rsidP="00382136">
      <w:pPr>
        <w:rPr>
          <w:rFonts w:ascii="Book Antiqua" w:hAnsi="Book Antiqua"/>
          <w:sz w:val="18"/>
          <w:szCs w:val="18"/>
        </w:rPr>
      </w:pPr>
      <w:r w:rsidRPr="00E2099C">
        <w:rPr>
          <w:rFonts w:ascii="Book Antiqua" w:hAnsi="Book Antiqua"/>
          <w:sz w:val="18"/>
          <w:szCs w:val="18"/>
        </w:rPr>
        <w:footnoteRef/>
      </w:r>
      <w:r w:rsidRPr="00E2099C">
        <w:rPr>
          <w:rFonts w:ascii="Book Antiqua" w:hAnsi="Book Antiqua"/>
          <w:sz w:val="18"/>
          <w:szCs w:val="18"/>
        </w:rPr>
        <w:t xml:space="preserve"> Elektronik bir </w:t>
      </w:r>
      <w:proofErr w:type="spellStart"/>
      <w:r w:rsidRPr="00E2099C">
        <w:rPr>
          <w:rFonts w:ascii="Book Antiqua" w:hAnsi="Book Antiqua"/>
          <w:sz w:val="18"/>
          <w:szCs w:val="18"/>
        </w:rPr>
        <w:t>veritabanından</w:t>
      </w:r>
      <w:proofErr w:type="spellEnd"/>
      <w:r w:rsidRPr="00E2099C">
        <w:rPr>
          <w:rFonts w:ascii="Book Antiqua" w:hAnsi="Book Antiqua"/>
          <w:sz w:val="18"/>
          <w:szCs w:val="18"/>
        </w:rPr>
        <w:t xml:space="preserve"> elde edilen özet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956" w:rsidRDefault="00CB3956">
    <w:pPr>
      <w:pStyle w:val="Header"/>
    </w:pPr>
  </w:p>
  <w:p w:rsidR="00CB3956" w:rsidRDefault="00CB395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956" w:rsidRPr="007561AA" w:rsidRDefault="00B43438" w:rsidP="00B27DF9">
    <w:pPr>
      <w:ind w:right="1558"/>
      <w:jc w:val="right"/>
      <w:rPr>
        <w:rFonts w:ascii="Book Antiqua" w:hAnsi="Book Antiqua"/>
        <w:i/>
        <w:sz w:val="16"/>
        <w:szCs w:val="16"/>
      </w:rPr>
    </w:pPr>
    <w:r w:rsidRPr="00B43438">
      <w:rPr>
        <w:rFonts w:ascii="Book Antiqua" w:hAnsi="Book Antiqua"/>
        <w:i/>
        <w:sz w:val="16"/>
        <w:szCs w:val="16"/>
      </w:rPr>
      <w:t>İlk Yazar Soyadı Adının İlk Harfi</w:t>
    </w:r>
    <w:proofErr w:type="gramStart"/>
    <w:r w:rsidRPr="00B43438">
      <w:rPr>
        <w:rFonts w:ascii="Book Antiqua" w:hAnsi="Book Antiqua"/>
        <w:i/>
        <w:sz w:val="16"/>
        <w:szCs w:val="16"/>
      </w:rPr>
      <w:t>.,</w:t>
    </w:r>
    <w:proofErr w:type="gramEnd"/>
    <w:r w:rsidRPr="00B43438">
      <w:rPr>
        <w:rFonts w:ascii="Book Antiqua" w:hAnsi="Book Antiqua"/>
        <w:i/>
        <w:sz w:val="16"/>
        <w:szCs w:val="16"/>
      </w:rPr>
      <w:t xml:space="preserve"> </w:t>
    </w:r>
    <w:r>
      <w:rPr>
        <w:rFonts w:ascii="Book Antiqua" w:hAnsi="Book Antiqua"/>
        <w:i/>
        <w:sz w:val="16"/>
        <w:szCs w:val="16"/>
      </w:rPr>
      <w:t xml:space="preserve">(varsa) </w:t>
    </w:r>
    <w:r w:rsidRPr="00B43438">
      <w:rPr>
        <w:rFonts w:ascii="Book Antiqua" w:hAnsi="Book Antiqua"/>
        <w:i/>
        <w:sz w:val="16"/>
        <w:szCs w:val="16"/>
      </w:rPr>
      <w:t xml:space="preserve">İkinci Yazar Soyadı Adının İlk Harfi. &amp; </w:t>
    </w:r>
    <w:r>
      <w:rPr>
        <w:rFonts w:ascii="Book Antiqua" w:hAnsi="Book Antiqua"/>
        <w:i/>
        <w:sz w:val="16"/>
        <w:szCs w:val="16"/>
      </w:rPr>
      <w:t xml:space="preserve">(varsa) </w:t>
    </w:r>
    <w:r w:rsidRPr="00B43438">
      <w:rPr>
        <w:rFonts w:ascii="Book Antiqua" w:hAnsi="Book Antiqua"/>
        <w:i/>
        <w:sz w:val="16"/>
        <w:szCs w:val="16"/>
      </w:rPr>
      <w:t>Üçüncü Yazarın Soyadı Adının İlk Har</w:t>
    </w:r>
    <w:r w:rsidR="005538AE">
      <w:rPr>
        <w:rFonts w:ascii="Book Antiqua" w:hAnsi="Book Antiqua"/>
        <w:i/>
        <w:sz w:val="16"/>
        <w:szCs w:val="16"/>
      </w:rPr>
      <w:t>fi. (Tarih). Çalışmanın Başlığı</w:t>
    </w:r>
    <w:r w:rsidRPr="00B43438">
      <w:rPr>
        <w:rFonts w:ascii="Book Antiqua" w:hAnsi="Book Antiqua"/>
        <w:i/>
        <w:sz w:val="16"/>
        <w:szCs w:val="16"/>
      </w:rPr>
      <w:t xml:space="preserve"> </w:t>
    </w:r>
    <w:r w:rsidRPr="005538AE">
      <w:rPr>
        <w:rFonts w:ascii="Book Antiqua" w:hAnsi="Book Antiqua"/>
        <w:i/>
        <w:color w:val="FF0000"/>
        <w:sz w:val="16"/>
        <w:szCs w:val="16"/>
      </w:rPr>
      <w:t>Çalışma hangi dilde ise o başlık olmalı ve buradaki punto ve şekilde yazılmalı</w:t>
    </w:r>
    <w:r w:rsidR="00CB3956">
      <w:rPr>
        <w:rFonts w:ascii="Book Antiqua" w:hAnsi="Book Antiqua"/>
        <w:b/>
        <w:i/>
        <w:noProof/>
        <w:sz w:val="20"/>
        <w:szCs w:val="20"/>
      </w:rPr>
      <w:drawing>
        <wp:anchor distT="0" distB="0" distL="114300" distR="114300" simplePos="0" relativeHeight="251660800" behindDoc="0" locked="0" layoutInCell="1" allowOverlap="1">
          <wp:simplePos x="0" y="0"/>
          <wp:positionH relativeFrom="margin">
            <wp:posOffset>5199380</wp:posOffset>
          </wp:positionH>
          <wp:positionV relativeFrom="paragraph">
            <wp:posOffset>8255</wp:posOffset>
          </wp:positionV>
          <wp:extent cx="932815" cy="250190"/>
          <wp:effectExtent l="0" t="0" r="635" b="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815" cy="250190"/>
                  </a:xfrm>
                  <a:prstGeom prst="rect">
                    <a:avLst/>
                  </a:prstGeom>
                  <a:noFill/>
                </pic:spPr>
              </pic:pic>
            </a:graphicData>
          </a:graphic>
        </wp:anchor>
      </w:drawing>
    </w:r>
    <w:r w:rsidR="00CB3956" w:rsidRPr="007561AA">
      <w:rPr>
        <w:i/>
        <w:noProof/>
        <w:sz w:val="20"/>
        <w:szCs w:val="20"/>
      </w:rPr>
      <mc:AlternateContent>
        <mc:Choice Requires="wps">
          <w:drawing>
            <wp:anchor distT="0" distB="0" distL="114300" distR="114300" simplePos="0" relativeHeight="251655680" behindDoc="0" locked="0" layoutInCell="0" allowOverlap="1" wp14:anchorId="6195750B" wp14:editId="3DB82387">
              <wp:simplePos x="0" y="0"/>
              <wp:positionH relativeFrom="page">
                <wp:posOffset>6984365</wp:posOffset>
              </wp:positionH>
              <wp:positionV relativeFrom="page">
                <wp:posOffset>5277485</wp:posOffset>
              </wp:positionV>
              <wp:extent cx="1145540" cy="329565"/>
              <wp:effectExtent l="0" t="0" r="0" b="0"/>
              <wp:wrapNone/>
              <wp:docPr id="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554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3956" w:rsidRPr="00D71FAD" w:rsidRDefault="00CB3956" w:rsidP="00BD6C09"/>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195750B" id="Rectangle 19" o:spid="_x0000_s1028" style="position:absolute;left:0;text-align:left;margin-left:549.95pt;margin-top:415.55pt;width:90.2pt;height:25.95pt;z-index:251655680;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" o:allowincell="f" stroked="f">
              <v:textbox>
                <w:txbxContent>
                  <w:p w:rsidR="00CB3956" w:rsidRPr="00D71FAD" w:rsidRDefault="00CB3956" w:rsidP="00BD6C09"/>
                </w:txbxContent>
              </v:textbox>
              <w10:wrap anchorx="page" anchory="page"/>
            </v:rect>
          </w:pict>
        </mc:Fallback>
      </mc:AlternateContent>
    </w:r>
    <w:r w:rsidR="00CB3956" w:rsidRPr="007561AA">
      <w:rPr>
        <w:rFonts w:ascii="Book Antiqua" w:hAnsi="Book Antiqua"/>
        <w:i/>
        <w:sz w:val="16"/>
        <w:szCs w:val="16"/>
      </w:rPr>
      <w:t xml:space="preserve">. </w:t>
    </w:r>
    <w:proofErr w:type="spellStart"/>
    <w:r w:rsidR="00CB3956" w:rsidRPr="007561AA">
      <w:rPr>
        <w:rFonts w:ascii="Book Antiqua" w:hAnsi="Book Antiqua"/>
        <w:i/>
        <w:sz w:val="16"/>
        <w:szCs w:val="16"/>
      </w:rPr>
      <w:t>The</w:t>
    </w:r>
    <w:proofErr w:type="spellEnd"/>
    <w:r w:rsidR="00CB3956" w:rsidRPr="007561AA">
      <w:rPr>
        <w:rFonts w:ascii="Book Antiqua" w:hAnsi="Book Antiqua"/>
        <w:i/>
        <w:sz w:val="16"/>
        <w:szCs w:val="16"/>
      </w:rPr>
      <w:t xml:space="preserve"> </w:t>
    </w:r>
    <w:proofErr w:type="spellStart"/>
    <w:r w:rsidR="00CB3956" w:rsidRPr="007561AA">
      <w:rPr>
        <w:rFonts w:ascii="Book Antiqua" w:hAnsi="Book Antiqua"/>
        <w:i/>
        <w:sz w:val="16"/>
        <w:szCs w:val="16"/>
      </w:rPr>
      <w:t>Journal</w:t>
    </w:r>
    <w:proofErr w:type="spellEnd"/>
    <w:r w:rsidR="00CB3956" w:rsidRPr="007561AA">
      <w:rPr>
        <w:rFonts w:ascii="Book Antiqua" w:hAnsi="Book Antiqua"/>
        <w:i/>
        <w:sz w:val="16"/>
        <w:szCs w:val="16"/>
      </w:rPr>
      <w:t xml:space="preserve"> of International </w:t>
    </w:r>
    <w:proofErr w:type="spellStart"/>
    <w:r w:rsidR="00CB3956" w:rsidRPr="007561AA">
      <w:rPr>
        <w:rFonts w:ascii="Book Antiqua" w:hAnsi="Book Antiqua"/>
        <w:i/>
        <w:sz w:val="16"/>
        <w:szCs w:val="16"/>
      </w:rPr>
      <w:t>Scientific</w:t>
    </w:r>
    <w:proofErr w:type="spellEnd"/>
    <w:r w:rsidR="00CB3956" w:rsidRPr="007561AA">
      <w:rPr>
        <w:rFonts w:ascii="Book Antiqua" w:hAnsi="Book Antiqua"/>
        <w:i/>
        <w:sz w:val="16"/>
        <w:szCs w:val="16"/>
      </w:rPr>
      <w:t xml:space="preserve"> </w:t>
    </w:r>
    <w:proofErr w:type="spellStart"/>
    <w:r w:rsidR="00CB3956" w:rsidRPr="007561AA">
      <w:rPr>
        <w:rFonts w:ascii="Book Antiqua" w:hAnsi="Book Antiqua"/>
        <w:i/>
        <w:sz w:val="16"/>
        <w:szCs w:val="16"/>
      </w:rPr>
      <w:t>Researches</w:t>
    </w:r>
    <w:proofErr w:type="spellEnd"/>
    <w:r w:rsidR="00CB3956" w:rsidRPr="007561AA">
      <w:rPr>
        <w:rFonts w:ascii="Book Antiqua" w:hAnsi="Book Antiqua"/>
        <w:i/>
        <w:sz w:val="16"/>
        <w:szCs w:val="16"/>
      </w:rPr>
      <w:t xml:space="preserve">, </w:t>
    </w:r>
    <w:r>
      <w:rPr>
        <w:rFonts w:ascii="Book Antiqua" w:hAnsi="Book Antiqua"/>
        <w:i/>
        <w:sz w:val="16"/>
        <w:szCs w:val="16"/>
      </w:rPr>
      <w:t>X(X</w:t>
    </w:r>
    <w:r w:rsidR="00CB3956" w:rsidRPr="007561AA">
      <w:rPr>
        <w:rFonts w:ascii="Book Antiqua" w:hAnsi="Book Antiqua"/>
        <w:i/>
        <w:sz w:val="16"/>
        <w:szCs w:val="16"/>
      </w:rPr>
      <w:t xml:space="preserve">), </w:t>
    </w:r>
    <w:r>
      <w:rPr>
        <w:rFonts w:ascii="Book Antiqua" w:hAnsi="Book Antiqua"/>
        <w:i/>
        <w:sz w:val="16"/>
        <w:szCs w:val="16"/>
      </w:rPr>
      <w:t>XXX</w:t>
    </w:r>
    <w:r w:rsidR="00CB3956" w:rsidRPr="007561AA">
      <w:rPr>
        <w:rFonts w:ascii="Book Antiqua" w:hAnsi="Book Antiqua"/>
        <w:i/>
        <w:sz w:val="16"/>
        <w:szCs w:val="16"/>
      </w:rPr>
      <w:t>-</w:t>
    </w:r>
    <w:r>
      <w:rPr>
        <w:rFonts w:ascii="Book Antiqua" w:hAnsi="Book Antiqua"/>
        <w:i/>
        <w:sz w:val="16"/>
        <w:szCs w:val="16"/>
      </w:rPr>
      <w:t>XXX</w:t>
    </w:r>
    <w:r w:rsidR="00CB3956">
      <w:rPr>
        <w:rFonts w:ascii="Book Antiqua" w:hAnsi="Book Antiqua"/>
        <w:i/>
        <w:sz w:val="16"/>
        <w:szCs w:val="16"/>
      </w:rPr>
      <w:t>.</w:t>
    </w:r>
  </w:p>
  <w:p w:rsidR="00CB3956" w:rsidRPr="00001249" w:rsidRDefault="00CB3956" w:rsidP="00086859">
    <w:pPr>
      <w:pBdr>
        <w:bottom w:val="single" w:sz="12" w:space="1" w:color="auto"/>
      </w:pBdr>
      <w:spacing w:line="360" w:lineRule="auto"/>
      <w:jc w:val="right"/>
      <w:rPr>
        <w:rFonts w:ascii="Book Antiqua" w:hAnsi="Book Antiqua"/>
        <w:b/>
        <w:i/>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956" w:rsidRPr="00370A84" w:rsidRDefault="00CB3956" w:rsidP="00CC0CB1">
    <w:pPr>
      <w:jc w:val="right"/>
      <w:rPr>
        <w:rFonts w:ascii="Book Antiqua" w:hAnsi="Book Antiqua" w:cs="Andalus"/>
        <w:b/>
        <w:sz w:val="42"/>
        <w:szCs w:val="42"/>
      </w:rPr>
    </w:pPr>
    <w:proofErr w:type="spellStart"/>
    <w:r w:rsidRPr="00370A84">
      <w:rPr>
        <w:rFonts w:ascii="Book Antiqua" w:hAnsi="Book Antiqua" w:cs="Andalus"/>
        <w:b/>
        <w:sz w:val="42"/>
        <w:szCs w:val="42"/>
      </w:rPr>
      <w:t>The</w:t>
    </w:r>
    <w:proofErr w:type="spellEnd"/>
    <w:r w:rsidRPr="00370A84">
      <w:rPr>
        <w:rFonts w:ascii="Book Antiqua" w:hAnsi="Book Antiqua" w:cs="Andalus"/>
        <w:b/>
        <w:sz w:val="42"/>
        <w:szCs w:val="42"/>
      </w:rPr>
      <w:t xml:space="preserve"> </w:t>
    </w:r>
    <w:proofErr w:type="spellStart"/>
    <w:r w:rsidRPr="00370A84">
      <w:rPr>
        <w:rFonts w:ascii="Book Antiqua" w:hAnsi="Book Antiqua" w:cs="Andalus"/>
        <w:b/>
        <w:sz w:val="42"/>
        <w:szCs w:val="42"/>
      </w:rPr>
      <w:t>Journal</w:t>
    </w:r>
    <w:proofErr w:type="spellEnd"/>
    <w:r w:rsidRPr="00370A84">
      <w:rPr>
        <w:rFonts w:ascii="Book Antiqua" w:hAnsi="Book Antiqua" w:cs="Andalus"/>
        <w:b/>
        <w:sz w:val="42"/>
        <w:szCs w:val="42"/>
      </w:rPr>
      <w:t xml:space="preserve"> of International </w:t>
    </w:r>
    <w:proofErr w:type="spellStart"/>
    <w:r w:rsidRPr="00370A84">
      <w:rPr>
        <w:rFonts w:ascii="Book Antiqua" w:hAnsi="Book Antiqua" w:cs="Andalus"/>
        <w:b/>
        <w:sz w:val="42"/>
        <w:szCs w:val="42"/>
      </w:rPr>
      <w:t>Scientific</w:t>
    </w:r>
    <w:proofErr w:type="spellEnd"/>
    <w:r w:rsidRPr="00370A84">
      <w:rPr>
        <w:rFonts w:ascii="Book Antiqua" w:hAnsi="Book Antiqua" w:cs="Andalus"/>
        <w:b/>
        <w:sz w:val="42"/>
        <w:szCs w:val="42"/>
      </w:rPr>
      <w:t xml:space="preserve"> </w:t>
    </w:r>
    <w:proofErr w:type="spellStart"/>
    <w:r w:rsidRPr="00370A84">
      <w:rPr>
        <w:rFonts w:ascii="Book Antiqua" w:hAnsi="Book Antiqua" w:cs="Andalus"/>
        <w:b/>
        <w:sz w:val="42"/>
        <w:szCs w:val="42"/>
      </w:rPr>
      <w:t>Researches</w:t>
    </w:r>
    <w:proofErr w:type="spellEnd"/>
  </w:p>
  <w:p w:rsidR="00CB3956" w:rsidRPr="00370A84" w:rsidRDefault="00CB3956" w:rsidP="00CC0CB1">
    <w:pPr>
      <w:tabs>
        <w:tab w:val="left" w:pos="1418"/>
      </w:tabs>
      <w:jc w:val="right"/>
      <w:rPr>
        <w:rFonts w:ascii="Book Antiqua" w:hAnsi="Book Antiqua" w:cs="Andalus"/>
        <w:sz w:val="46"/>
        <w:szCs w:val="46"/>
      </w:rPr>
    </w:pPr>
    <w:r w:rsidRPr="00CC0CB1">
      <w:rPr>
        <w:rFonts w:ascii="Andalus" w:hAnsi="Andalus" w:cs="Andalus"/>
        <w:b/>
        <w:sz w:val="26"/>
        <w:szCs w:val="26"/>
      </w:rPr>
      <w:tab/>
    </w:r>
    <w:r w:rsidRPr="00CC0CB1">
      <w:rPr>
        <w:rFonts w:ascii="Andalus" w:hAnsi="Andalus" w:cs="Andalus"/>
        <w:b/>
        <w:sz w:val="26"/>
        <w:szCs w:val="26"/>
      </w:rPr>
      <w:tab/>
    </w:r>
    <w:r>
      <w:rPr>
        <w:rFonts w:ascii="Book Antiqua" w:hAnsi="Book Antiqua" w:cs="Andalus"/>
        <w:b/>
        <w:sz w:val="46"/>
        <w:szCs w:val="46"/>
      </w:rPr>
      <w:t>20XX</w:t>
    </w:r>
    <w:r w:rsidRPr="00370A84">
      <w:rPr>
        <w:rFonts w:ascii="Book Antiqua" w:hAnsi="Book Antiqua" w:cs="Andalus"/>
        <w:b/>
        <w:sz w:val="46"/>
        <w:szCs w:val="46"/>
      </w:rPr>
      <w:t xml:space="preserve">, </w:t>
    </w:r>
    <w:r>
      <w:rPr>
        <w:rFonts w:ascii="Book Antiqua" w:hAnsi="Book Antiqua" w:cs="Andalus"/>
        <w:b/>
        <w:sz w:val="46"/>
        <w:szCs w:val="46"/>
      </w:rPr>
      <w:t>Y(S</w:t>
    </w:r>
    <w:r w:rsidRPr="00370A84">
      <w:rPr>
        <w:rFonts w:ascii="Book Antiqua" w:hAnsi="Book Antiqua" w:cs="Andalus"/>
        <w:b/>
        <w:sz w:val="46"/>
        <w:szCs w:val="46"/>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43499"/>
    <w:multiLevelType w:val="hybridMultilevel"/>
    <w:tmpl w:val="DA0808D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D00FF0"/>
    <w:multiLevelType w:val="hybridMultilevel"/>
    <w:tmpl w:val="9C6C5EB6"/>
    <w:lvl w:ilvl="0" w:tplc="DA683FB0">
      <w:start w:val="1"/>
      <w:numFmt w:val="lowerLetter"/>
      <w:lvlText w:val="%1)"/>
      <w:lvlJc w:val="left"/>
      <w:pPr>
        <w:ind w:left="1087" w:hanging="690"/>
      </w:pPr>
      <w:rPr>
        <w:rFonts w:hint="default"/>
      </w:rPr>
    </w:lvl>
    <w:lvl w:ilvl="1" w:tplc="041F0019" w:tentative="1">
      <w:start w:val="1"/>
      <w:numFmt w:val="lowerLetter"/>
      <w:lvlText w:val="%2."/>
      <w:lvlJc w:val="left"/>
      <w:pPr>
        <w:ind w:left="1477" w:hanging="360"/>
      </w:pPr>
    </w:lvl>
    <w:lvl w:ilvl="2" w:tplc="041F001B" w:tentative="1">
      <w:start w:val="1"/>
      <w:numFmt w:val="lowerRoman"/>
      <w:lvlText w:val="%3."/>
      <w:lvlJc w:val="right"/>
      <w:pPr>
        <w:ind w:left="2197" w:hanging="180"/>
      </w:pPr>
    </w:lvl>
    <w:lvl w:ilvl="3" w:tplc="041F000F" w:tentative="1">
      <w:start w:val="1"/>
      <w:numFmt w:val="decimal"/>
      <w:lvlText w:val="%4."/>
      <w:lvlJc w:val="left"/>
      <w:pPr>
        <w:ind w:left="2917" w:hanging="360"/>
      </w:pPr>
    </w:lvl>
    <w:lvl w:ilvl="4" w:tplc="041F0019" w:tentative="1">
      <w:start w:val="1"/>
      <w:numFmt w:val="lowerLetter"/>
      <w:lvlText w:val="%5."/>
      <w:lvlJc w:val="left"/>
      <w:pPr>
        <w:ind w:left="3637" w:hanging="360"/>
      </w:pPr>
    </w:lvl>
    <w:lvl w:ilvl="5" w:tplc="041F001B" w:tentative="1">
      <w:start w:val="1"/>
      <w:numFmt w:val="lowerRoman"/>
      <w:lvlText w:val="%6."/>
      <w:lvlJc w:val="right"/>
      <w:pPr>
        <w:ind w:left="4357" w:hanging="180"/>
      </w:pPr>
    </w:lvl>
    <w:lvl w:ilvl="6" w:tplc="041F000F" w:tentative="1">
      <w:start w:val="1"/>
      <w:numFmt w:val="decimal"/>
      <w:lvlText w:val="%7."/>
      <w:lvlJc w:val="left"/>
      <w:pPr>
        <w:ind w:left="5077" w:hanging="360"/>
      </w:pPr>
    </w:lvl>
    <w:lvl w:ilvl="7" w:tplc="041F0019" w:tentative="1">
      <w:start w:val="1"/>
      <w:numFmt w:val="lowerLetter"/>
      <w:lvlText w:val="%8."/>
      <w:lvlJc w:val="left"/>
      <w:pPr>
        <w:ind w:left="5797" w:hanging="360"/>
      </w:pPr>
    </w:lvl>
    <w:lvl w:ilvl="8" w:tplc="041F001B" w:tentative="1">
      <w:start w:val="1"/>
      <w:numFmt w:val="lowerRoman"/>
      <w:lvlText w:val="%9."/>
      <w:lvlJc w:val="right"/>
      <w:pPr>
        <w:ind w:left="6517" w:hanging="180"/>
      </w:pPr>
    </w:lvl>
  </w:abstractNum>
  <w:abstractNum w:abstractNumId="2" w15:restartNumberingAfterBreak="0">
    <w:nsid w:val="07061748"/>
    <w:multiLevelType w:val="hybridMultilevel"/>
    <w:tmpl w:val="721E5F6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35F5452"/>
    <w:multiLevelType w:val="hybridMultilevel"/>
    <w:tmpl w:val="CF36F75A"/>
    <w:lvl w:ilvl="0" w:tplc="CAEC3FD2">
      <w:start w:val="1"/>
      <w:numFmt w:val="lowerLetter"/>
      <w:lvlText w:val="%1)"/>
      <w:lvlJc w:val="left"/>
      <w:pPr>
        <w:ind w:left="1087" w:hanging="690"/>
      </w:pPr>
      <w:rPr>
        <w:rFonts w:hint="default"/>
      </w:rPr>
    </w:lvl>
    <w:lvl w:ilvl="1" w:tplc="041F0019" w:tentative="1">
      <w:start w:val="1"/>
      <w:numFmt w:val="lowerLetter"/>
      <w:lvlText w:val="%2."/>
      <w:lvlJc w:val="left"/>
      <w:pPr>
        <w:ind w:left="1477" w:hanging="360"/>
      </w:pPr>
    </w:lvl>
    <w:lvl w:ilvl="2" w:tplc="041F001B" w:tentative="1">
      <w:start w:val="1"/>
      <w:numFmt w:val="lowerRoman"/>
      <w:lvlText w:val="%3."/>
      <w:lvlJc w:val="right"/>
      <w:pPr>
        <w:ind w:left="2197" w:hanging="180"/>
      </w:pPr>
    </w:lvl>
    <w:lvl w:ilvl="3" w:tplc="041F000F" w:tentative="1">
      <w:start w:val="1"/>
      <w:numFmt w:val="decimal"/>
      <w:lvlText w:val="%4."/>
      <w:lvlJc w:val="left"/>
      <w:pPr>
        <w:ind w:left="2917" w:hanging="360"/>
      </w:pPr>
    </w:lvl>
    <w:lvl w:ilvl="4" w:tplc="041F0019" w:tentative="1">
      <w:start w:val="1"/>
      <w:numFmt w:val="lowerLetter"/>
      <w:lvlText w:val="%5."/>
      <w:lvlJc w:val="left"/>
      <w:pPr>
        <w:ind w:left="3637" w:hanging="360"/>
      </w:pPr>
    </w:lvl>
    <w:lvl w:ilvl="5" w:tplc="041F001B" w:tentative="1">
      <w:start w:val="1"/>
      <w:numFmt w:val="lowerRoman"/>
      <w:lvlText w:val="%6."/>
      <w:lvlJc w:val="right"/>
      <w:pPr>
        <w:ind w:left="4357" w:hanging="180"/>
      </w:pPr>
    </w:lvl>
    <w:lvl w:ilvl="6" w:tplc="041F000F" w:tentative="1">
      <w:start w:val="1"/>
      <w:numFmt w:val="decimal"/>
      <w:lvlText w:val="%7."/>
      <w:lvlJc w:val="left"/>
      <w:pPr>
        <w:ind w:left="5077" w:hanging="360"/>
      </w:pPr>
    </w:lvl>
    <w:lvl w:ilvl="7" w:tplc="041F0019" w:tentative="1">
      <w:start w:val="1"/>
      <w:numFmt w:val="lowerLetter"/>
      <w:lvlText w:val="%8."/>
      <w:lvlJc w:val="left"/>
      <w:pPr>
        <w:ind w:left="5797" w:hanging="360"/>
      </w:pPr>
    </w:lvl>
    <w:lvl w:ilvl="8" w:tplc="041F001B" w:tentative="1">
      <w:start w:val="1"/>
      <w:numFmt w:val="lowerRoman"/>
      <w:lvlText w:val="%9."/>
      <w:lvlJc w:val="right"/>
      <w:pPr>
        <w:ind w:left="6517" w:hanging="180"/>
      </w:pPr>
    </w:lvl>
  </w:abstractNum>
  <w:abstractNum w:abstractNumId="4" w15:restartNumberingAfterBreak="0">
    <w:nsid w:val="1E182FE7"/>
    <w:multiLevelType w:val="multilevel"/>
    <w:tmpl w:val="F83E04A6"/>
    <w:lvl w:ilvl="0">
      <w:start w:val="1"/>
      <w:numFmt w:val="decimal"/>
      <w:lvlText w:val="%1."/>
      <w:lvlJc w:val="left"/>
      <w:pPr>
        <w:ind w:left="1068" w:hanging="360"/>
      </w:pPr>
      <w:rPr>
        <w:rFonts w:ascii="Times New Roman" w:eastAsiaTheme="minorEastAsia" w:hAnsi="Times New Roman" w:cs="Times New Roman"/>
      </w:rPr>
    </w:lvl>
    <w:lvl w:ilvl="1">
      <w:start w:val="2"/>
      <w:numFmt w:val="decimal"/>
      <w:isLgl/>
      <w:lvlText w:val="%1.%2."/>
      <w:lvlJc w:val="left"/>
      <w:pPr>
        <w:ind w:left="1113" w:hanging="40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5" w15:restartNumberingAfterBreak="0">
    <w:nsid w:val="287C52B8"/>
    <w:multiLevelType w:val="hybridMultilevel"/>
    <w:tmpl w:val="08109E9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BD77F83"/>
    <w:multiLevelType w:val="hybridMultilevel"/>
    <w:tmpl w:val="3202F7E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1553FDA"/>
    <w:multiLevelType w:val="hybridMultilevel"/>
    <w:tmpl w:val="611281B0"/>
    <w:lvl w:ilvl="0" w:tplc="F694553C">
      <w:start w:val="1"/>
      <w:numFmt w:val="lowerLetter"/>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8" w15:restartNumberingAfterBreak="0">
    <w:nsid w:val="3C71755C"/>
    <w:multiLevelType w:val="hybridMultilevel"/>
    <w:tmpl w:val="73FAA330"/>
    <w:lvl w:ilvl="0" w:tplc="B9601A04">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9" w15:restartNumberingAfterBreak="0">
    <w:nsid w:val="41C7344B"/>
    <w:multiLevelType w:val="hybridMultilevel"/>
    <w:tmpl w:val="6FD8109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7D86DF5"/>
    <w:multiLevelType w:val="hybridMultilevel"/>
    <w:tmpl w:val="2FFC1E80"/>
    <w:lvl w:ilvl="0" w:tplc="041F000D">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9B43AE2"/>
    <w:multiLevelType w:val="hybridMultilevel"/>
    <w:tmpl w:val="362E0D5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1A910D4"/>
    <w:multiLevelType w:val="hybridMultilevel"/>
    <w:tmpl w:val="20D26690"/>
    <w:lvl w:ilvl="0" w:tplc="F12CB61E">
      <w:start w:val="1"/>
      <w:numFmt w:val="lowerLetter"/>
      <w:lvlText w:val="%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3" w15:restartNumberingAfterBreak="0">
    <w:nsid w:val="525419B4"/>
    <w:multiLevelType w:val="hybridMultilevel"/>
    <w:tmpl w:val="3AA2E118"/>
    <w:lvl w:ilvl="0" w:tplc="D9622718">
      <w:start w:val="1"/>
      <w:numFmt w:val="lowerLetter"/>
      <w:lvlText w:val="%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4" w15:restartNumberingAfterBreak="0">
    <w:nsid w:val="59B113E1"/>
    <w:multiLevelType w:val="hybridMultilevel"/>
    <w:tmpl w:val="E6E6A78C"/>
    <w:lvl w:ilvl="0" w:tplc="769A8E56">
      <w:start w:val="1"/>
      <w:numFmt w:val="lowerLetter"/>
      <w:lvlText w:val="%1)"/>
      <w:lvlJc w:val="left"/>
      <w:pPr>
        <w:ind w:left="757" w:hanging="360"/>
      </w:pPr>
      <w:rPr>
        <w:rFonts w:hint="default"/>
      </w:rPr>
    </w:lvl>
    <w:lvl w:ilvl="1" w:tplc="041F0019" w:tentative="1">
      <w:start w:val="1"/>
      <w:numFmt w:val="lowerLetter"/>
      <w:lvlText w:val="%2."/>
      <w:lvlJc w:val="left"/>
      <w:pPr>
        <w:ind w:left="1477" w:hanging="360"/>
      </w:pPr>
    </w:lvl>
    <w:lvl w:ilvl="2" w:tplc="041F001B" w:tentative="1">
      <w:start w:val="1"/>
      <w:numFmt w:val="lowerRoman"/>
      <w:lvlText w:val="%3."/>
      <w:lvlJc w:val="right"/>
      <w:pPr>
        <w:ind w:left="2197" w:hanging="180"/>
      </w:pPr>
    </w:lvl>
    <w:lvl w:ilvl="3" w:tplc="041F000F" w:tentative="1">
      <w:start w:val="1"/>
      <w:numFmt w:val="decimal"/>
      <w:lvlText w:val="%4."/>
      <w:lvlJc w:val="left"/>
      <w:pPr>
        <w:ind w:left="2917" w:hanging="360"/>
      </w:pPr>
    </w:lvl>
    <w:lvl w:ilvl="4" w:tplc="041F0019" w:tentative="1">
      <w:start w:val="1"/>
      <w:numFmt w:val="lowerLetter"/>
      <w:lvlText w:val="%5."/>
      <w:lvlJc w:val="left"/>
      <w:pPr>
        <w:ind w:left="3637" w:hanging="360"/>
      </w:pPr>
    </w:lvl>
    <w:lvl w:ilvl="5" w:tplc="041F001B" w:tentative="1">
      <w:start w:val="1"/>
      <w:numFmt w:val="lowerRoman"/>
      <w:lvlText w:val="%6."/>
      <w:lvlJc w:val="right"/>
      <w:pPr>
        <w:ind w:left="4357" w:hanging="180"/>
      </w:pPr>
    </w:lvl>
    <w:lvl w:ilvl="6" w:tplc="041F000F" w:tentative="1">
      <w:start w:val="1"/>
      <w:numFmt w:val="decimal"/>
      <w:lvlText w:val="%7."/>
      <w:lvlJc w:val="left"/>
      <w:pPr>
        <w:ind w:left="5077" w:hanging="360"/>
      </w:pPr>
    </w:lvl>
    <w:lvl w:ilvl="7" w:tplc="041F0019" w:tentative="1">
      <w:start w:val="1"/>
      <w:numFmt w:val="lowerLetter"/>
      <w:lvlText w:val="%8."/>
      <w:lvlJc w:val="left"/>
      <w:pPr>
        <w:ind w:left="5797" w:hanging="360"/>
      </w:pPr>
    </w:lvl>
    <w:lvl w:ilvl="8" w:tplc="041F001B" w:tentative="1">
      <w:start w:val="1"/>
      <w:numFmt w:val="lowerRoman"/>
      <w:lvlText w:val="%9."/>
      <w:lvlJc w:val="right"/>
      <w:pPr>
        <w:ind w:left="6517" w:hanging="180"/>
      </w:pPr>
    </w:lvl>
  </w:abstractNum>
  <w:abstractNum w:abstractNumId="15" w15:restartNumberingAfterBreak="0">
    <w:nsid w:val="5D0B42DB"/>
    <w:multiLevelType w:val="hybridMultilevel"/>
    <w:tmpl w:val="C9844D9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8F131AB"/>
    <w:multiLevelType w:val="hybridMultilevel"/>
    <w:tmpl w:val="27460920"/>
    <w:lvl w:ilvl="0" w:tplc="DC122E7E">
      <w:start w:val="1"/>
      <w:numFmt w:val="lowerLetter"/>
      <w:lvlText w:val="%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7" w15:restartNumberingAfterBreak="0">
    <w:nsid w:val="739A25F8"/>
    <w:multiLevelType w:val="hybridMultilevel"/>
    <w:tmpl w:val="F832457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5C610A7"/>
    <w:multiLevelType w:val="hybridMultilevel"/>
    <w:tmpl w:val="BE008B44"/>
    <w:lvl w:ilvl="0" w:tplc="14D80BFA">
      <w:start w:val="1"/>
      <w:numFmt w:val="decimal"/>
      <w:lvlText w:val="%1."/>
      <w:lvlJc w:val="left"/>
      <w:pPr>
        <w:ind w:left="757" w:hanging="360"/>
      </w:pPr>
      <w:rPr>
        <w:rFonts w:hint="default"/>
      </w:rPr>
    </w:lvl>
    <w:lvl w:ilvl="1" w:tplc="041F0019" w:tentative="1">
      <w:start w:val="1"/>
      <w:numFmt w:val="lowerLetter"/>
      <w:lvlText w:val="%2."/>
      <w:lvlJc w:val="left"/>
      <w:pPr>
        <w:ind w:left="1477" w:hanging="360"/>
      </w:pPr>
    </w:lvl>
    <w:lvl w:ilvl="2" w:tplc="041F001B" w:tentative="1">
      <w:start w:val="1"/>
      <w:numFmt w:val="lowerRoman"/>
      <w:lvlText w:val="%3."/>
      <w:lvlJc w:val="right"/>
      <w:pPr>
        <w:ind w:left="2197" w:hanging="180"/>
      </w:pPr>
    </w:lvl>
    <w:lvl w:ilvl="3" w:tplc="041F000F" w:tentative="1">
      <w:start w:val="1"/>
      <w:numFmt w:val="decimal"/>
      <w:lvlText w:val="%4."/>
      <w:lvlJc w:val="left"/>
      <w:pPr>
        <w:ind w:left="2917" w:hanging="360"/>
      </w:pPr>
    </w:lvl>
    <w:lvl w:ilvl="4" w:tplc="041F0019" w:tentative="1">
      <w:start w:val="1"/>
      <w:numFmt w:val="lowerLetter"/>
      <w:lvlText w:val="%5."/>
      <w:lvlJc w:val="left"/>
      <w:pPr>
        <w:ind w:left="3637" w:hanging="360"/>
      </w:pPr>
    </w:lvl>
    <w:lvl w:ilvl="5" w:tplc="041F001B" w:tentative="1">
      <w:start w:val="1"/>
      <w:numFmt w:val="lowerRoman"/>
      <w:lvlText w:val="%6."/>
      <w:lvlJc w:val="right"/>
      <w:pPr>
        <w:ind w:left="4357" w:hanging="180"/>
      </w:pPr>
    </w:lvl>
    <w:lvl w:ilvl="6" w:tplc="041F000F" w:tentative="1">
      <w:start w:val="1"/>
      <w:numFmt w:val="decimal"/>
      <w:lvlText w:val="%7."/>
      <w:lvlJc w:val="left"/>
      <w:pPr>
        <w:ind w:left="5077" w:hanging="360"/>
      </w:pPr>
    </w:lvl>
    <w:lvl w:ilvl="7" w:tplc="041F0019" w:tentative="1">
      <w:start w:val="1"/>
      <w:numFmt w:val="lowerLetter"/>
      <w:lvlText w:val="%8."/>
      <w:lvlJc w:val="left"/>
      <w:pPr>
        <w:ind w:left="5797" w:hanging="360"/>
      </w:pPr>
    </w:lvl>
    <w:lvl w:ilvl="8" w:tplc="041F001B" w:tentative="1">
      <w:start w:val="1"/>
      <w:numFmt w:val="lowerRoman"/>
      <w:lvlText w:val="%9."/>
      <w:lvlJc w:val="right"/>
      <w:pPr>
        <w:ind w:left="6517" w:hanging="180"/>
      </w:pPr>
    </w:lvl>
  </w:abstractNum>
  <w:num w:numId="1">
    <w:abstractNumId w:val="10"/>
  </w:num>
  <w:num w:numId="2">
    <w:abstractNumId w:val="4"/>
  </w:num>
  <w:num w:numId="3">
    <w:abstractNumId w:val="6"/>
  </w:num>
  <w:num w:numId="4">
    <w:abstractNumId w:val="8"/>
  </w:num>
  <w:num w:numId="5">
    <w:abstractNumId w:val="18"/>
  </w:num>
  <w:num w:numId="6">
    <w:abstractNumId w:val="2"/>
  </w:num>
  <w:num w:numId="7">
    <w:abstractNumId w:val="3"/>
  </w:num>
  <w:num w:numId="8">
    <w:abstractNumId w:val="9"/>
  </w:num>
  <w:num w:numId="9">
    <w:abstractNumId w:val="14"/>
  </w:num>
  <w:num w:numId="10">
    <w:abstractNumId w:val="1"/>
  </w:num>
  <w:num w:numId="11">
    <w:abstractNumId w:val="15"/>
  </w:num>
  <w:num w:numId="12">
    <w:abstractNumId w:val="16"/>
  </w:num>
  <w:num w:numId="13">
    <w:abstractNumId w:val="12"/>
  </w:num>
  <w:num w:numId="14">
    <w:abstractNumId w:val="13"/>
  </w:num>
  <w:num w:numId="15">
    <w:abstractNumId w:val="17"/>
  </w:num>
  <w:num w:numId="16">
    <w:abstractNumId w:val="5"/>
  </w:num>
  <w:num w:numId="17">
    <w:abstractNumId w:val="7"/>
  </w:num>
  <w:num w:numId="18">
    <w:abstractNumId w:val="11"/>
  </w:num>
  <w:num w:numId="1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de-DE" w:vendorID="64" w:dllVersion="131078" w:nlCheck="1" w:checkStyle="0"/>
  <w:activeWritingStyle w:appName="MSWord" w:lang="en-US" w:vendorID="64" w:dllVersion="131078" w:nlCheck="1" w:checkStyle="1"/>
  <w:proofState w:spelling="clean" w:grammar="clean"/>
  <w:defaultTabStop w:val="709"/>
  <w:hyphenationZone w:val="425"/>
  <w:drawingGridHorizontalSpacing w:val="120"/>
  <w:displayHorizontalDrawingGridEvery w:val="2"/>
  <w:characterSpacingControl w:val="doNotCompress"/>
  <w:hdrShapeDefaults>
    <o:shapedefaults v:ext="edit" spidmax="2049" style="mso-width-relative:margin;mso-height-relative:margin" fillcolor="#ededed" strokecolor="#c00000">
      <v:fill color="#ededed"/>
      <v:stroke color="#c00000" weight="1.5pt"/>
      <v:textbox inset=".3mm,.3mm,.3mm,.3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09E"/>
    <w:rsid w:val="000000E9"/>
    <w:rsid w:val="00000D99"/>
    <w:rsid w:val="00001249"/>
    <w:rsid w:val="000013AB"/>
    <w:rsid w:val="00001A72"/>
    <w:rsid w:val="00003C42"/>
    <w:rsid w:val="000040A5"/>
    <w:rsid w:val="0000418C"/>
    <w:rsid w:val="000041D3"/>
    <w:rsid w:val="0000434F"/>
    <w:rsid w:val="000045BB"/>
    <w:rsid w:val="000048C7"/>
    <w:rsid w:val="00004B3E"/>
    <w:rsid w:val="00005F91"/>
    <w:rsid w:val="0000692F"/>
    <w:rsid w:val="00006BAB"/>
    <w:rsid w:val="0000723C"/>
    <w:rsid w:val="0001086A"/>
    <w:rsid w:val="00011DDB"/>
    <w:rsid w:val="000122A4"/>
    <w:rsid w:val="00013A1A"/>
    <w:rsid w:val="0001551B"/>
    <w:rsid w:val="0001563F"/>
    <w:rsid w:val="000163EE"/>
    <w:rsid w:val="00017AE3"/>
    <w:rsid w:val="00017E9B"/>
    <w:rsid w:val="000209BE"/>
    <w:rsid w:val="00021230"/>
    <w:rsid w:val="0002132A"/>
    <w:rsid w:val="00022823"/>
    <w:rsid w:val="000233C2"/>
    <w:rsid w:val="00023BFD"/>
    <w:rsid w:val="000243B9"/>
    <w:rsid w:val="000252A7"/>
    <w:rsid w:val="00026AD3"/>
    <w:rsid w:val="00026DA4"/>
    <w:rsid w:val="00030520"/>
    <w:rsid w:val="000308B4"/>
    <w:rsid w:val="00030BB8"/>
    <w:rsid w:val="00031719"/>
    <w:rsid w:val="00031ED5"/>
    <w:rsid w:val="000329F4"/>
    <w:rsid w:val="00032D9B"/>
    <w:rsid w:val="00033490"/>
    <w:rsid w:val="000344F9"/>
    <w:rsid w:val="00035079"/>
    <w:rsid w:val="00035449"/>
    <w:rsid w:val="00037CD1"/>
    <w:rsid w:val="00037D92"/>
    <w:rsid w:val="000407E1"/>
    <w:rsid w:val="000409ED"/>
    <w:rsid w:val="0004129D"/>
    <w:rsid w:val="000412E8"/>
    <w:rsid w:val="00041B4A"/>
    <w:rsid w:val="00042B05"/>
    <w:rsid w:val="000431D0"/>
    <w:rsid w:val="00043C54"/>
    <w:rsid w:val="00044729"/>
    <w:rsid w:val="0004596E"/>
    <w:rsid w:val="00045B29"/>
    <w:rsid w:val="00050247"/>
    <w:rsid w:val="00051C1B"/>
    <w:rsid w:val="00051E7E"/>
    <w:rsid w:val="000525AF"/>
    <w:rsid w:val="000530E7"/>
    <w:rsid w:val="0005364A"/>
    <w:rsid w:val="0005387C"/>
    <w:rsid w:val="00053945"/>
    <w:rsid w:val="00053EFC"/>
    <w:rsid w:val="0005646C"/>
    <w:rsid w:val="00057842"/>
    <w:rsid w:val="00060BC0"/>
    <w:rsid w:val="00060CFB"/>
    <w:rsid w:val="00060E2D"/>
    <w:rsid w:val="000611DA"/>
    <w:rsid w:val="00061F18"/>
    <w:rsid w:val="00062D9D"/>
    <w:rsid w:val="000644B4"/>
    <w:rsid w:val="00064701"/>
    <w:rsid w:val="00064CBB"/>
    <w:rsid w:val="0006710E"/>
    <w:rsid w:val="00067243"/>
    <w:rsid w:val="0006728F"/>
    <w:rsid w:val="00067D46"/>
    <w:rsid w:val="00070778"/>
    <w:rsid w:val="000716EE"/>
    <w:rsid w:val="00071850"/>
    <w:rsid w:val="00071D2A"/>
    <w:rsid w:val="0007284C"/>
    <w:rsid w:val="00073045"/>
    <w:rsid w:val="0007321B"/>
    <w:rsid w:val="000736BB"/>
    <w:rsid w:val="00073837"/>
    <w:rsid w:val="000748E9"/>
    <w:rsid w:val="00075607"/>
    <w:rsid w:val="0007589B"/>
    <w:rsid w:val="00075EDE"/>
    <w:rsid w:val="00077CE0"/>
    <w:rsid w:val="00077DF4"/>
    <w:rsid w:val="00082497"/>
    <w:rsid w:val="00082DA5"/>
    <w:rsid w:val="000847D1"/>
    <w:rsid w:val="00085706"/>
    <w:rsid w:val="00085D28"/>
    <w:rsid w:val="00086859"/>
    <w:rsid w:val="00087125"/>
    <w:rsid w:val="000876CB"/>
    <w:rsid w:val="00091047"/>
    <w:rsid w:val="0009188F"/>
    <w:rsid w:val="0009362D"/>
    <w:rsid w:val="00093CA1"/>
    <w:rsid w:val="00094CD1"/>
    <w:rsid w:val="000968FB"/>
    <w:rsid w:val="00096B21"/>
    <w:rsid w:val="00097DFB"/>
    <w:rsid w:val="000A07A3"/>
    <w:rsid w:val="000A27A5"/>
    <w:rsid w:val="000A3A34"/>
    <w:rsid w:val="000A4962"/>
    <w:rsid w:val="000A5528"/>
    <w:rsid w:val="000A5963"/>
    <w:rsid w:val="000A61E7"/>
    <w:rsid w:val="000A7848"/>
    <w:rsid w:val="000B08BD"/>
    <w:rsid w:val="000B3455"/>
    <w:rsid w:val="000B42BF"/>
    <w:rsid w:val="000B53F8"/>
    <w:rsid w:val="000B7ABA"/>
    <w:rsid w:val="000C0882"/>
    <w:rsid w:val="000C0A64"/>
    <w:rsid w:val="000C0E9D"/>
    <w:rsid w:val="000C1F02"/>
    <w:rsid w:val="000C4685"/>
    <w:rsid w:val="000C55A3"/>
    <w:rsid w:val="000C69AA"/>
    <w:rsid w:val="000C6CF6"/>
    <w:rsid w:val="000D08AB"/>
    <w:rsid w:val="000D13EB"/>
    <w:rsid w:val="000D1E5A"/>
    <w:rsid w:val="000D451D"/>
    <w:rsid w:val="000D5DC9"/>
    <w:rsid w:val="000D66F1"/>
    <w:rsid w:val="000D6720"/>
    <w:rsid w:val="000D6B47"/>
    <w:rsid w:val="000E16E6"/>
    <w:rsid w:val="000E1DE6"/>
    <w:rsid w:val="000E2587"/>
    <w:rsid w:val="000E37E0"/>
    <w:rsid w:val="000E37F0"/>
    <w:rsid w:val="000E3A9F"/>
    <w:rsid w:val="000E52F8"/>
    <w:rsid w:val="000E56CC"/>
    <w:rsid w:val="000E5B90"/>
    <w:rsid w:val="000E631C"/>
    <w:rsid w:val="000E6CE6"/>
    <w:rsid w:val="000E7B21"/>
    <w:rsid w:val="000E7D77"/>
    <w:rsid w:val="000F0251"/>
    <w:rsid w:val="000F0638"/>
    <w:rsid w:val="000F0DF4"/>
    <w:rsid w:val="000F291E"/>
    <w:rsid w:val="000F3B2A"/>
    <w:rsid w:val="000F3CC4"/>
    <w:rsid w:val="000F47F2"/>
    <w:rsid w:val="000F5498"/>
    <w:rsid w:val="000F592E"/>
    <w:rsid w:val="000F5B6B"/>
    <w:rsid w:val="000F6C28"/>
    <w:rsid w:val="000F76D9"/>
    <w:rsid w:val="000F7A2E"/>
    <w:rsid w:val="0010237B"/>
    <w:rsid w:val="00102760"/>
    <w:rsid w:val="00102972"/>
    <w:rsid w:val="0010323D"/>
    <w:rsid w:val="00103686"/>
    <w:rsid w:val="001037A7"/>
    <w:rsid w:val="00105CA2"/>
    <w:rsid w:val="00111387"/>
    <w:rsid w:val="0011275A"/>
    <w:rsid w:val="00113261"/>
    <w:rsid w:val="00113E8C"/>
    <w:rsid w:val="00114B94"/>
    <w:rsid w:val="00114E09"/>
    <w:rsid w:val="00115428"/>
    <w:rsid w:val="001160FF"/>
    <w:rsid w:val="00117B68"/>
    <w:rsid w:val="0012215C"/>
    <w:rsid w:val="00122B0C"/>
    <w:rsid w:val="00122B3C"/>
    <w:rsid w:val="00122E12"/>
    <w:rsid w:val="00123B0D"/>
    <w:rsid w:val="00123B42"/>
    <w:rsid w:val="001244CC"/>
    <w:rsid w:val="001247F9"/>
    <w:rsid w:val="00124CEE"/>
    <w:rsid w:val="00125769"/>
    <w:rsid w:val="00125EB6"/>
    <w:rsid w:val="00126025"/>
    <w:rsid w:val="00126A37"/>
    <w:rsid w:val="00126CAB"/>
    <w:rsid w:val="00126EBB"/>
    <w:rsid w:val="00127E13"/>
    <w:rsid w:val="0013056D"/>
    <w:rsid w:val="001329AD"/>
    <w:rsid w:val="00134E8C"/>
    <w:rsid w:val="00135426"/>
    <w:rsid w:val="001373CF"/>
    <w:rsid w:val="001374EF"/>
    <w:rsid w:val="00140BC4"/>
    <w:rsid w:val="00141C04"/>
    <w:rsid w:val="00141C18"/>
    <w:rsid w:val="00143D91"/>
    <w:rsid w:val="0014681F"/>
    <w:rsid w:val="00150237"/>
    <w:rsid w:val="00150D67"/>
    <w:rsid w:val="00151D3F"/>
    <w:rsid w:val="00154C97"/>
    <w:rsid w:val="001554C6"/>
    <w:rsid w:val="00155649"/>
    <w:rsid w:val="00155D33"/>
    <w:rsid w:val="00156247"/>
    <w:rsid w:val="00160070"/>
    <w:rsid w:val="0016017E"/>
    <w:rsid w:val="00160185"/>
    <w:rsid w:val="00162933"/>
    <w:rsid w:val="001647CA"/>
    <w:rsid w:val="00165140"/>
    <w:rsid w:val="00165B52"/>
    <w:rsid w:val="00166BCE"/>
    <w:rsid w:val="0016759D"/>
    <w:rsid w:val="00167DF9"/>
    <w:rsid w:val="001709AD"/>
    <w:rsid w:val="00171276"/>
    <w:rsid w:val="00171A0A"/>
    <w:rsid w:val="00171ED9"/>
    <w:rsid w:val="0017238A"/>
    <w:rsid w:val="00172D9A"/>
    <w:rsid w:val="00172DB5"/>
    <w:rsid w:val="001759E0"/>
    <w:rsid w:val="00175F0A"/>
    <w:rsid w:val="00176623"/>
    <w:rsid w:val="00180648"/>
    <w:rsid w:val="001815A8"/>
    <w:rsid w:val="00181A79"/>
    <w:rsid w:val="00183035"/>
    <w:rsid w:val="00183ACF"/>
    <w:rsid w:val="00184324"/>
    <w:rsid w:val="00184C08"/>
    <w:rsid w:val="00184E81"/>
    <w:rsid w:val="00190465"/>
    <w:rsid w:val="001904C5"/>
    <w:rsid w:val="00191B87"/>
    <w:rsid w:val="001928B1"/>
    <w:rsid w:val="001932E2"/>
    <w:rsid w:val="00193AE5"/>
    <w:rsid w:val="0019417E"/>
    <w:rsid w:val="001946B6"/>
    <w:rsid w:val="001956A2"/>
    <w:rsid w:val="00195BAB"/>
    <w:rsid w:val="00196DD2"/>
    <w:rsid w:val="00197D45"/>
    <w:rsid w:val="001A005A"/>
    <w:rsid w:val="001A31DA"/>
    <w:rsid w:val="001A44D2"/>
    <w:rsid w:val="001A5030"/>
    <w:rsid w:val="001A5E8F"/>
    <w:rsid w:val="001B0180"/>
    <w:rsid w:val="001B01E5"/>
    <w:rsid w:val="001B1DE7"/>
    <w:rsid w:val="001B2F1B"/>
    <w:rsid w:val="001B31B0"/>
    <w:rsid w:val="001B5817"/>
    <w:rsid w:val="001B5B25"/>
    <w:rsid w:val="001C1D98"/>
    <w:rsid w:val="001C275C"/>
    <w:rsid w:val="001C2A08"/>
    <w:rsid w:val="001C319C"/>
    <w:rsid w:val="001C629C"/>
    <w:rsid w:val="001C697D"/>
    <w:rsid w:val="001C6A8A"/>
    <w:rsid w:val="001C7295"/>
    <w:rsid w:val="001C738D"/>
    <w:rsid w:val="001D06A3"/>
    <w:rsid w:val="001D09CE"/>
    <w:rsid w:val="001D0D74"/>
    <w:rsid w:val="001D3744"/>
    <w:rsid w:val="001D379B"/>
    <w:rsid w:val="001D45A1"/>
    <w:rsid w:val="001D55C6"/>
    <w:rsid w:val="001D64E9"/>
    <w:rsid w:val="001D7E71"/>
    <w:rsid w:val="001E1313"/>
    <w:rsid w:val="001E22A0"/>
    <w:rsid w:val="001E3418"/>
    <w:rsid w:val="001E4AE0"/>
    <w:rsid w:val="001E6248"/>
    <w:rsid w:val="001E6DB1"/>
    <w:rsid w:val="001E7057"/>
    <w:rsid w:val="001E70B0"/>
    <w:rsid w:val="001E7E93"/>
    <w:rsid w:val="001F0E97"/>
    <w:rsid w:val="001F0F6A"/>
    <w:rsid w:val="001F1158"/>
    <w:rsid w:val="001F1B37"/>
    <w:rsid w:val="001F1F65"/>
    <w:rsid w:val="001F2F24"/>
    <w:rsid w:val="001F44DF"/>
    <w:rsid w:val="001F45E2"/>
    <w:rsid w:val="001F5E12"/>
    <w:rsid w:val="001F5E5C"/>
    <w:rsid w:val="001F74D8"/>
    <w:rsid w:val="00200487"/>
    <w:rsid w:val="00202D69"/>
    <w:rsid w:val="002044FC"/>
    <w:rsid w:val="002059E3"/>
    <w:rsid w:val="00205B0E"/>
    <w:rsid w:val="00205CBA"/>
    <w:rsid w:val="00206029"/>
    <w:rsid w:val="002061EF"/>
    <w:rsid w:val="0020687D"/>
    <w:rsid w:val="00210B51"/>
    <w:rsid w:val="002114CE"/>
    <w:rsid w:val="0021186D"/>
    <w:rsid w:val="00212753"/>
    <w:rsid w:val="002133FE"/>
    <w:rsid w:val="002147A6"/>
    <w:rsid w:val="00214B2D"/>
    <w:rsid w:val="00214D57"/>
    <w:rsid w:val="002150D8"/>
    <w:rsid w:val="00215F92"/>
    <w:rsid w:val="002175F3"/>
    <w:rsid w:val="00217C4F"/>
    <w:rsid w:val="00217D92"/>
    <w:rsid w:val="00220C4C"/>
    <w:rsid w:val="00221BD5"/>
    <w:rsid w:val="00221F88"/>
    <w:rsid w:val="00222785"/>
    <w:rsid w:val="00222C92"/>
    <w:rsid w:val="00223573"/>
    <w:rsid w:val="00223F09"/>
    <w:rsid w:val="00224006"/>
    <w:rsid w:val="00225B25"/>
    <w:rsid w:val="00227C80"/>
    <w:rsid w:val="0023077B"/>
    <w:rsid w:val="00230F75"/>
    <w:rsid w:val="002311AB"/>
    <w:rsid w:val="002315CA"/>
    <w:rsid w:val="00232DD9"/>
    <w:rsid w:val="00234701"/>
    <w:rsid w:val="00234B3C"/>
    <w:rsid w:val="00234CC0"/>
    <w:rsid w:val="002357B6"/>
    <w:rsid w:val="0023675C"/>
    <w:rsid w:val="00236C7B"/>
    <w:rsid w:val="00236EB1"/>
    <w:rsid w:val="0023702E"/>
    <w:rsid w:val="00237285"/>
    <w:rsid w:val="00237774"/>
    <w:rsid w:val="002378FC"/>
    <w:rsid w:val="0024000F"/>
    <w:rsid w:val="00240144"/>
    <w:rsid w:val="00240160"/>
    <w:rsid w:val="00240D14"/>
    <w:rsid w:val="002419A6"/>
    <w:rsid w:val="00241CD2"/>
    <w:rsid w:val="00242155"/>
    <w:rsid w:val="0024233B"/>
    <w:rsid w:val="002440C0"/>
    <w:rsid w:val="00244DCC"/>
    <w:rsid w:val="00244EFE"/>
    <w:rsid w:val="00245320"/>
    <w:rsid w:val="00245CA2"/>
    <w:rsid w:val="00246C63"/>
    <w:rsid w:val="002511FE"/>
    <w:rsid w:val="002513C3"/>
    <w:rsid w:val="0025237C"/>
    <w:rsid w:val="002525E6"/>
    <w:rsid w:val="002527F2"/>
    <w:rsid w:val="00253AE2"/>
    <w:rsid w:val="00253C85"/>
    <w:rsid w:val="00253EAE"/>
    <w:rsid w:val="002541DA"/>
    <w:rsid w:val="00254C17"/>
    <w:rsid w:val="00255711"/>
    <w:rsid w:val="00255D39"/>
    <w:rsid w:val="00256512"/>
    <w:rsid w:val="00256E0B"/>
    <w:rsid w:val="00257AD2"/>
    <w:rsid w:val="002617B2"/>
    <w:rsid w:val="00262410"/>
    <w:rsid w:val="00262E8E"/>
    <w:rsid w:val="00263437"/>
    <w:rsid w:val="00263626"/>
    <w:rsid w:val="00263D56"/>
    <w:rsid w:val="0026432A"/>
    <w:rsid w:val="00265412"/>
    <w:rsid w:val="00265E11"/>
    <w:rsid w:val="00265F35"/>
    <w:rsid w:val="00266512"/>
    <w:rsid w:val="002721A8"/>
    <w:rsid w:val="00272DC1"/>
    <w:rsid w:val="00272F5C"/>
    <w:rsid w:val="0027367A"/>
    <w:rsid w:val="00274420"/>
    <w:rsid w:val="00274C63"/>
    <w:rsid w:val="00276BAE"/>
    <w:rsid w:val="0027740E"/>
    <w:rsid w:val="00277F3D"/>
    <w:rsid w:val="00281808"/>
    <w:rsid w:val="00281B78"/>
    <w:rsid w:val="0028372E"/>
    <w:rsid w:val="002838BB"/>
    <w:rsid w:val="00283C35"/>
    <w:rsid w:val="00283FC0"/>
    <w:rsid w:val="002840CD"/>
    <w:rsid w:val="00284457"/>
    <w:rsid w:val="00284B44"/>
    <w:rsid w:val="00284F89"/>
    <w:rsid w:val="0028623E"/>
    <w:rsid w:val="00286B16"/>
    <w:rsid w:val="00286D69"/>
    <w:rsid w:val="00286D8C"/>
    <w:rsid w:val="00287D9E"/>
    <w:rsid w:val="00287E86"/>
    <w:rsid w:val="00290024"/>
    <w:rsid w:val="00292195"/>
    <w:rsid w:val="00292CC0"/>
    <w:rsid w:val="00296A58"/>
    <w:rsid w:val="002974E1"/>
    <w:rsid w:val="00297ECE"/>
    <w:rsid w:val="002A08F4"/>
    <w:rsid w:val="002A0B50"/>
    <w:rsid w:val="002A318A"/>
    <w:rsid w:val="002A3230"/>
    <w:rsid w:val="002A453D"/>
    <w:rsid w:val="002A4B57"/>
    <w:rsid w:val="002A5A73"/>
    <w:rsid w:val="002A7525"/>
    <w:rsid w:val="002A7802"/>
    <w:rsid w:val="002A7DD7"/>
    <w:rsid w:val="002B079C"/>
    <w:rsid w:val="002B0C04"/>
    <w:rsid w:val="002B1C8B"/>
    <w:rsid w:val="002B1DCA"/>
    <w:rsid w:val="002B225B"/>
    <w:rsid w:val="002B292F"/>
    <w:rsid w:val="002B50F5"/>
    <w:rsid w:val="002B5C66"/>
    <w:rsid w:val="002B67EB"/>
    <w:rsid w:val="002C10D0"/>
    <w:rsid w:val="002C129F"/>
    <w:rsid w:val="002C1EF0"/>
    <w:rsid w:val="002C3D09"/>
    <w:rsid w:val="002C4457"/>
    <w:rsid w:val="002C4861"/>
    <w:rsid w:val="002C7137"/>
    <w:rsid w:val="002D022E"/>
    <w:rsid w:val="002D1AA5"/>
    <w:rsid w:val="002D2B97"/>
    <w:rsid w:val="002D40AF"/>
    <w:rsid w:val="002D4B0A"/>
    <w:rsid w:val="002D6231"/>
    <w:rsid w:val="002D73AE"/>
    <w:rsid w:val="002D7407"/>
    <w:rsid w:val="002D7815"/>
    <w:rsid w:val="002D7EE8"/>
    <w:rsid w:val="002E02C7"/>
    <w:rsid w:val="002E1052"/>
    <w:rsid w:val="002E1F80"/>
    <w:rsid w:val="002E200E"/>
    <w:rsid w:val="002E22BE"/>
    <w:rsid w:val="002E3164"/>
    <w:rsid w:val="002E6947"/>
    <w:rsid w:val="002E74EB"/>
    <w:rsid w:val="002E7BAB"/>
    <w:rsid w:val="002F038D"/>
    <w:rsid w:val="002F095F"/>
    <w:rsid w:val="002F0BD1"/>
    <w:rsid w:val="002F1A28"/>
    <w:rsid w:val="002F314A"/>
    <w:rsid w:val="002F4A4D"/>
    <w:rsid w:val="002F50CB"/>
    <w:rsid w:val="002F6B9A"/>
    <w:rsid w:val="002F7464"/>
    <w:rsid w:val="00300B4E"/>
    <w:rsid w:val="00301C7C"/>
    <w:rsid w:val="00302732"/>
    <w:rsid w:val="00303C3A"/>
    <w:rsid w:val="00304164"/>
    <w:rsid w:val="003046C4"/>
    <w:rsid w:val="00304FEE"/>
    <w:rsid w:val="0030526A"/>
    <w:rsid w:val="00305D15"/>
    <w:rsid w:val="00306158"/>
    <w:rsid w:val="003070EA"/>
    <w:rsid w:val="003103B0"/>
    <w:rsid w:val="00310DDE"/>
    <w:rsid w:val="00311A8A"/>
    <w:rsid w:val="003120D7"/>
    <w:rsid w:val="00314E7F"/>
    <w:rsid w:val="00314EB0"/>
    <w:rsid w:val="00315287"/>
    <w:rsid w:val="00317A69"/>
    <w:rsid w:val="00317D19"/>
    <w:rsid w:val="00320EA6"/>
    <w:rsid w:val="003213BC"/>
    <w:rsid w:val="003232DE"/>
    <w:rsid w:val="00326420"/>
    <w:rsid w:val="00327931"/>
    <w:rsid w:val="00331D81"/>
    <w:rsid w:val="003323C3"/>
    <w:rsid w:val="003335FF"/>
    <w:rsid w:val="0033554B"/>
    <w:rsid w:val="00336F24"/>
    <w:rsid w:val="00341F88"/>
    <w:rsid w:val="003428FE"/>
    <w:rsid w:val="003434AA"/>
    <w:rsid w:val="0034450F"/>
    <w:rsid w:val="0034525B"/>
    <w:rsid w:val="0034681C"/>
    <w:rsid w:val="00347E6F"/>
    <w:rsid w:val="00350406"/>
    <w:rsid w:val="003508D1"/>
    <w:rsid w:val="00351874"/>
    <w:rsid w:val="003519E4"/>
    <w:rsid w:val="00351B20"/>
    <w:rsid w:val="00352618"/>
    <w:rsid w:val="00352698"/>
    <w:rsid w:val="00352D2C"/>
    <w:rsid w:val="0035392C"/>
    <w:rsid w:val="00354070"/>
    <w:rsid w:val="00355779"/>
    <w:rsid w:val="00355F40"/>
    <w:rsid w:val="003568D9"/>
    <w:rsid w:val="00356DB8"/>
    <w:rsid w:val="00357CCE"/>
    <w:rsid w:val="0036037F"/>
    <w:rsid w:val="0036104F"/>
    <w:rsid w:val="003611D0"/>
    <w:rsid w:val="0036193A"/>
    <w:rsid w:val="00362016"/>
    <w:rsid w:val="00362099"/>
    <w:rsid w:val="003623B0"/>
    <w:rsid w:val="00363347"/>
    <w:rsid w:val="003638AB"/>
    <w:rsid w:val="00363DA0"/>
    <w:rsid w:val="00364C36"/>
    <w:rsid w:val="00364D59"/>
    <w:rsid w:val="00364E51"/>
    <w:rsid w:val="00366A63"/>
    <w:rsid w:val="00366AA2"/>
    <w:rsid w:val="003679E8"/>
    <w:rsid w:val="00367CA3"/>
    <w:rsid w:val="0037037B"/>
    <w:rsid w:val="003705C6"/>
    <w:rsid w:val="00370A84"/>
    <w:rsid w:val="00371873"/>
    <w:rsid w:val="00371B05"/>
    <w:rsid w:val="00372206"/>
    <w:rsid w:val="00372E17"/>
    <w:rsid w:val="00373747"/>
    <w:rsid w:val="00373CDD"/>
    <w:rsid w:val="003758EF"/>
    <w:rsid w:val="00377580"/>
    <w:rsid w:val="00380D2E"/>
    <w:rsid w:val="00382136"/>
    <w:rsid w:val="00383D45"/>
    <w:rsid w:val="00384920"/>
    <w:rsid w:val="00384C81"/>
    <w:rsid w:val="00385C80"/>
    <w:rsid w:val="00386479"/>
    <w:rsid w:val="003869E0"/>
    <w:rsid w:val="00390496"/>
    <w:rsid w:val="00390D1F"/>
    <w:rsid w:val="00391392"/>
    <w:rsid w:val="00391891"/>
    <w:rsid w:val="003918F4"/>
    <w:rsid w:val="00392090"/>
    <w:rsid w:val="003927C2"/>
    <w:rsid w:val="00394563"/>
    <w:rsid w:val="00394BDA"/>
    <w:rsid w:val="00395D4E"/>
    <w:rsid w:val="003967C6"/>
    <w:rsid w:val="0039728E"/>
    <w:rsid w:val="003A0361"/>
    <w:rsid w:val="003A1575"/>
    <w:rsid w:val="003A286B"/>
    <w:rsid w:val="003A321F"/>
    <w:rsid w:val="003A59F1"/>
    <w:rsid w:val="003A5F00"/>
    <w:rsid w:val="003A70D7"/>
    <w:rsid w:val="003B0201"/>
    <w:rsid w:val="003B0EB5"/>
    <w:rsid w:val="003B2142"/>
    <w:rsid w:val="003B2C25"/>
    <w:rsid w:val="003B532F"/>
    <w:rsid w:val="003B7119"/>
    <w:rsid w:val="003B7A5F"/>
    <w:rsid w:val="003B7A73"/>
    <w:rsid w:val="003C06E2"/>
    <w:rsid w:val="003C0A0D"/>
    <w:rsid w:val="003C0F41"/>
    <w:rsid w:val="003C108A"/>
    <w:rsid w:val="003C11CD"/>
    <w:rsid w:val="003C1F6B"/>
    <w:rsid w:val="003C2A08"/>
    <w:rsid w:val="003C49CB"/>
    <w:rsid w:val="003C593F"/>
    <w:rsid w:val="003C67E6"/>
    <w:rsid w:val="003C69C9"/>
    <w:rsid w:val="003C7879"/>
    <w:rsid w:val="003D00E7"/>
    <w:rsid w:val="003D0BBD"/>
    <w:rsid w:val="003D20FA"/>
    <w:rsid w:val="003D25A3"/>
    <w:rsid w:val="003D301A"/>
    <w:rsid w:val="003D3360"/>
    <w:rsid w:val="003D4769"/>
    <w:rsid w:val="003D4DC7"/>
    <w:rsid w:val="003D5E92"/>
    <w:rsid w:val="003D6374"/>
    <w:rsid w:val="003D6762"/>
    <w:rsid w:val="003D69B1"/>
    <w:rsid w:val="003D6AE7"/>
    <w:rsid w:val="003D6D1A"/>
    <w:rsid w:val="003D75A8"/>
    <w:rsid w:val="003E23CF"/>
    <w:rsid w:val="003E243D"/>
    <w:rsid w:val="003E3403"/>
    <w:rsid w:val="003E35B4"/>
    <w:rsid w:val="003E714F"/>
    <w:rsid w:val="003E74E2"/>
    <w:rsid w:val="003E7CE7"/>
    <w:rsid w:val="003E7F0E"/>
    <w:rsid w:val="003E7F1D"/>
    <w:rsid w:val="003F0264"/>
    <w:rsid w:val="003F2975"/>
    <w:rsid w:val="003F3ECB"/>
    <w:rsid w:val="003F3F7B"/>
    <w:rsid w:val="003F5AA2"/>
    <w:rsid w:val="003F6717"/>
    <w:rsid w:val="003F77AE"/>
    <w:rsid w:val="004002E2"/>
    <w:rsid w:val="00403379"/>
    <w:rsid w:val="00405D25"/>
    <w:rsid w:val="00405EBD"/>
    <w:rsid w:val="00406184"/>
    <w:rsid w:val="004074AD"/>
    <w:rsid w:val="004107AB"/>
    <w:rsid w:val="00411379"/>
    <w:rsid w:val="004115F4"/>
    <w:rsid w:val="0041240C"/>
    <w:rsid w:val="00413D9A"/>
    <w:rsid w:val="00413F2E"/>
    <w:rsid w:val="00414CBE"/>
    <w:rsid w:val="00414DD3"/>
    <w:rsid w:val="00416965"/>
    <w:rsid w:val="00420C8D"/>
    <w:rsid w:val="00420E1C"/>
    <w:rsid w:val="004256C6"/>
    <w:rsid w:val="004266B8"/>
    <w:rsid w:val="004334CF"/>
    <w:rsid w:val="004336E5"/>
    <w:rsid w:val="004338B4"/>
    <w:rsid w:val="004342BD"/>
    <w:rsid w:val="004349B7"/>
    <w:rsid w:val="00434F0D"/>
    <w:rsid w:val="00437EDC"/>
    <w:rsid w:val="00440740"/>
    <w:rsid w:val="00440988"/>
    <w:rsid w:val="00440F59"/>
    <w:rsid w:val="00440F84"/>
    <w:rsid w:val="00441444"/>
    <w:rsid w:val="00441D2C"/>
    <w:rsid w:val="004438FB"/>
    <w:rsid w:val="004439F9"/>
    <w:rsid w:val="0044444D"/>
    <w:rsid w:val="00447907"/>
    <w:rsid w:val="00447D42"/>
    <w:rsid w:val="00450B1F"/>
    <w:rsid w:val="00450D31"/>
    <w:rsid w:val="004512BA"/>
    <w:rsid w:val="00452340"/>
    <w:rsid w:val="00452411"/>
    <w:rsid w:val="00452EC1"/>
    <w:rsid w:val="00454916"/>
    <w:rsid w:val="004573F5"/>
    <w:rsid w:val="00460401"/>
    <w:rsid w:val="00460539"/>
    <w:rsid w:val="00460E5C"/>
    <w:rsid w:val="00461D82"/>
    <w:rsid w:val="004620A1"/>
    <w:rsid w:val="004624C7"/>
    <w:rsid w:val="00462A0B"/>
    <w:rsid w:val="004638DD"/>
    <w:rsid w:val="004640C7"/>
    <w:rsid w:val="00464BE3"/>
    <w:rsid w:val="00466448"/>
    <w:rsid w:val="00467EAC"/>
    <w:rsid w:val="00471588"/>
    <w:rsid w:val="00472D72"/>
    <w:rsid w:val="0047339C"/>
    <w:rsid w:val="00473FCF"/>
    <w:rsid w:val="00475DC1"/>
    <w:rsid w:val="00476278"/>
    <w:rsid w:val="0047700F"/>
    <w:rsid w:val="004806AD"/>
    <w:rsid w:val="004807F9"/>
    <w:rsid w:val="00481A21"/>
    <w:rsid w:val="00483762"/>
    <w:rsid w:val="00483DF4"/>
    <w:rsid w:val="004847D2"/>
    <w:rsid w:val="00485CC3"/>
    <w:rsid w:val="00487D18"/>
    <w:rsid w:val="004914C6"/>
    <w:rsid w:val="00491575"/>
    <w:rsid w:val="004915C8"/>
    <w:rsid w:val="00491CE3"/>
    <w:rsid w:val="0049276A"/>
    <w:rsid w:val="00492ADE"/>
    <w:rsid w:val="00492D55"/>
    <w:rsid w:val="00493F31"/>
    <w:rsid w:val="004947E4"/>
    <w:rsid w:val="00495486"/>
    <w:rsid w:val="00497755"/>
    <w:rsid w:val="00497A69"/>
    <w:rsid w:val="004A0106"/>
    <w:rsid w:val="004A05DD"/>
    <w:rsid w:val="004A07A0"/>
    <w:rsid w:val="004A1AAA"/>
    <w:rsid w:val="004A1CF1"/>
    <w:rsid w:val="004A3387"/>
    <w:rsid w:val="004A33DD"/>
    <w:rsid w:val="004A3C56"/>
    <w:rsid w:val="004A42E9"/>
    <w:rsid w:val="004A4DE9"/>
    <w:rsid w:val="004A523C"/>
    <w:rsid w:val="004A6914"/>
    <w:rsid w:val="004A6A83"/>
    <w:rsid w:val="004A736F"/>
    <w:rsid w:val="004B18A8"/>
    <w:rsid w:val="004B20C8"/>
    <w:rsid w:val="004B3389"/>
    <w:rsid w:val="004B4BBB"/>
    <w:rsid w:val="004B5978"/>
    <w:rsid w:val="004B6596"/>
    <w:rsid w:val="004B68C1"/>
    <w:rsid w:val="004B7083"/>
    <w:rsid w:val="004B715D"/>
    <w:rsid w:val="004B7928"/>
    <w:rsid w:val="004C05A3"/>
    <w:rsid w:val="004C37CB"/>
    <w:rsid w:val="004C3CD0"/>
    <w:rsid w:val="004C3D1D"/>
    <w:rsid w:val="004C42CE"/>
    <w:rsid w:val="004C51B7"/>
    <w:rsid w:val="004C73A0"/>
    <w:rsid w:val="004C77E9"/>
    <w:rsid w:val="004D0043"/>
    <w:rsid w:val="004D005A"/>
    <w:rsid w:val="004D22AB"/>
    <w:rsid w:val="004D2F96"/>
    <w:rsid w:val="004E19EF"/>
    <w:rsid w:val="004E247B"/>
    <w:rsid w:val="004E315D"/>
    <w:rsid w:val="004E3AC7"/>
    <w:rsid w:val="004E5F1E"/>
    <w:rsid w:val="004E6280"/>
    <w:rsid w:val="004E7962"/>
    <w:rsid w:val="004F1216"/>
    <w:rsid w:val="004F1B96"/>
    <w:rsid w:val="004F2AEB"/>
    <w:rsid w:val="004F3281"/>
    <w:rsid w:val="004F3512"/>
    <w:rsid w:val="004F3D8C"/>
    <w:rsid w:val="004F4E4F"/>
    <w:rsid w:val="004F5395"/>
    <w:rsid w:val="004F542A"/>
    <w:rsid w:val="004F5C4E"/>
    <w:rsid w:val="004F6F56"/>
    <w:rsid w:val="004F786D"/>
    <w:rsid w:val="00500F3C"/>
    <w:rsid w:val="00501B45"/>
    <w:rsid w:val="00504BC2"/>
    <w:rsid w:val="00506192"/>
    <w:rsid w:val="00510032"/>
    <w:rsid w:val="005118CC"/>
    <w:rsid w:val="005120F3"/>
    <w:rsid w:val="00512959"/>
    <w:rsid w:val="00513449"/>
    <w:rsid w:val="00513A51"/>
    <w:rsid w:val="005165A6"/>
    <w:rsid w:val="00517685"/>
    <w:rsid w:val="00520035"/>
    <w:rsid w:val="00520995"/>
    <w:rsid w:val="00523CB0"/>
    <w:rsid w:val="005244DC"/>
    <w:rsid w:val="00524A6F"/>
    <w:rsid w:val="0052517F"/>
    <w:rsid w:val="00525BD6"/>
    <w:rsid w:val="005309F0"/>
    <w:rsid w:val="00532727"/>
    <w:rsid w:val="0053347A"/>
    <w:rsid w:val="00533F4F"/>
    <w:rsid w:val="00534076"/>
    <w:rsid w:val="00534DBE"/>
    <w:rsid w:val="00534E22"/>
    <w:rsid w:val="00535970"/>
    <w:rsid w:val="00535E25"/>
    <w:rsid w:val="00536BDD"/>
    <w:rsid w:val="005376EC"/>
    <w:rsid w:val="00537E89"/>
    <w:rsid w:val="00541B14"/>
    <w:rsid w:val="00543766"/>
    <w:rsid w:val="00543FCF"/>
    <w:rsid w:val="0054418E"/>
    <w:rsid w:val="00545D08"/>
    <w:rsid w:val="00547B46"/>
    <w:rsid w:val="0055026F"/>
    <w:rsid w:val="0055180F"/>
    <w:rsid w:val="005521C8"/>
    <w:rsid w:val="00553420"/>
    <w:rsid w:val="0055363B"/>
    <w:rsid w:val="00553685"/>
    <w:rsid w:val="005538AE"/>
    <w:rsid w:val="00555331"/>
    <w:rsid w:val="00560378"/>
    <w:rsid w:val="00560E2B"/>
    <w:rsid w:val="0056155C"/>
    <w:rsid w:val="00561910"/>
    <w:rsid w:val="00562C9C"/>
    <w:rsid w:val="005632BA"/>
    <w:rsid w:val="00563355"/>
    <w:rsid w:val="0056499B"/>
    <w:rsid w:val="00564B9C"/>
    <w:rsid w:val="00564DBE"/>
    <w:rsid w:val="00565495"/>
    <w:rsid w:val="005659AF"/>
    <w:rsid w:val="00566572"/>
    <w:rsid w:val="00566E2A"/>
    <w:rsid w:val="0057003C"/>
    <w:rsid w:val="005704B8"/>
    <w:rsid w:val="0057060B"/>
    <w:rsid w:val="005715B2"/>
    <w:rsid w:val="0057369C"/>
    <w:rsid w:val="00575C32"/>
    <w:rsid w:val="00577CC7"/>
    <w:rsid w:val="00580393"/>
    <w:rsid w:val="005803BF"/>
    <w:rsid w:val="0058083D"/>
    <w:rsid w:val="00580AA5"/>
    <w:rsid w:val="0058153D"/>
    <w:rsid w:val="00583DF4"/>
    <w:rsid w:val="00584ACD"/>
    <w:rsid w:val="00585794"/>
    <w:rsid w:val="0058587C"/>
    <w:rsid w:val="00586218"/>
    <w:rsid w:val="005863EB"/>
    <w:rsid w:val="0058662F"/>
    <w:rsid w:val="005868B9"/>
    <w:rsid w:val="00587BEC"/>
    <w:rsid w:val="00590DB4"/>
    <w:rsid w:val="00590F23"/>
    <w:rsid w:val="005915DA"/>
    <w:rsid w:val="005930C3"/>
    <w:rsid w:val="00595C24"/>
    <w:rsid w:val="00596C56"/>
    <w:rsid w:val="00596C93"/>
    <w:rsid w:val="00597060"/>
    <w:rsid w:val="0059737E"/>
    <w:rsid w:val="00597E30"/>
    <w:rsid w:val="005A0712"/>
    <w:rsid w:val="005A0CCE"/>
    <w:rsid w:val="005A0E90"/>
    <w:rsid w:val="005A0F46"/>
    <w:rsid w:val="005A1FDD"/>
    <w:rsid w:val="005A223F"/>
    <w:rsid w:val="005A2289"/>
    <w:rsid w:val="005A286E"/>
    <w:rsid w:val="005A3267"/>
    <w:rsid w:val="005A42E9"/>
    <w:rsid w:val="005A4D54"/>
    <w:rsid w:val="005A7E9B"/>
    <w:rsid w:val="005B0EAF"/>
    <w:rsid w:val="005B150D"/>
    <w:rsid w:val="005B346C"/>
    <w:rsid w:val="005B382B"/>
    <w:rsid w:val="005B4142"/>
    <w:rsid w:val="005B4516"/>
    <w:rsid w:val="005B726F"/>
    <w:rsid w:val="005B787B"/>
    <w:rsid w:val="005C0D24"/>
    <w:rsid w:val="005C1059"/>
    <w:rsid w:val="005C178E"/>
    <w:rsid w:val="005C1796"/>
    <w:rsid w:val="005C26D1"/>
    <w:rsid w:val="005C306C"/>
    <w:rsid w:val="005C3FAF"/>
    <w:rsid w:val="005C4112"/>
    <w:rsid w:val="005D16E5"/>
    <w:rsid w:val="005D5C07"/>
    <w:rsid w:val="005D6569"/>
    <w:rsid w:val="005D71B3"/>
    <w:rsid w:val="005D7784"/>
    <w:rsid w:val="005E1627"/>
    <w:rsid w:val="005E1936"/>
    <w:rsid w:val="005E1C1E"/>
    <w:rsid w:val="005E2B41"/>
    <w:rsid w:val="005E46C6"/>
    <w:rsid w:val="005E52BF"/>
    <w:rsid w:val="005E5720"/>
    <w:rsid w:val="005E6BC0"/>
    <w:rsid w:val="005E6F27"/>
    <w:rsid w:val="005E7B25"/>
    <w:rsid w:val="005F0FBA"/>
    <w:rsid w:val="005F18AB"/>
    <w:rsid w:val="005F1B73"/>
    <w:rsid w:val="005F2423"/>
    <w:rsid w:val="005F3DDA"/>
    <w:rsid w:val="005F4912"/>
    <w:rsid w:val="005F4E12"/>
    <w:rsid w:val="005F5732"/>
    <w:rsid w:val="005F601E"/>
    <w:rsid w:val="005F6584"/>
    <w:rsid w:val="006004CD"/>
    <w:rsid w:val="00600CCE"/>
    <w:rsid w:val="0060132E"/>
    <w:rsid w:val="0060165E"/>
    <w:rsid w:val="0060204B"/>
    <w:rsid w:val="00602086"/>
    <w:rsid w:val="006021A0"/>
    <w:rsid w:val="006046BC"/>
    <w:rsid w:val="00604B9A"/>
    <w:rsid w:val="00604BC1"/>
    <w:rsid w:val="006054FA"/>
    <w:rsid w:val="00605661"/>
    <w:rsid w:val="00605BF6"/>
    <w:rsid w:val="00605C8E"/>
    <w:rsid w:val="00605CFE"/>
    <w:rsid w:val="00606366"/>
    <w:rsid w:val="00610176"/>
    <w:rsid w:val="0061087E"/>
    <w:rsid w:val="0061198F"/>
    <w:rsid w:val="0061308A"/>
    <w:rsid w:val="0061337F"/>
    <w:rsid w:val="00615682"/>
    <w:rsid w:val="00615D49"/>
    <w:rsid w:val="00616973"/>
    <w:rsid w:val="00617665"/>
    <w:rsid w:val="006202B8"/>
    <w:rsid w:val="00620417"/>
    <w:rsid w:val="0062164B"/>
    <w:rsid w:val="00622C84"/>
    <w:rsid w:val="00622D0C"/>
    <w:rsid w:val="00623DAD"/>
    <w:rsid w:val="00624336"/>
    <w:rsid w:val="00625F4C"/>
    <w:rsid w:val="0062606F"/>
    <w:rsid w:val="00626E43"/>
    <w:rsid w:val="006305C0"/>
    <w:rsid w:val="00635764"/>
    <w:rsid w:val="006358F0"/>
    <w:rsid w:val="006412B8"/>
    <w:rsid w:val="006413CD"/>
    <w:rsid w:val="00641660"/>
    <w:rsid w:val="00643665"/>
    <w:rsid w:val="00644764"/>
    <w:rsid w:val="00645706"/>
    <w:rsid w:val="00645DB2"/>
    <w:rsid w:val="00646A1A"/>
    <w:rsid w:val="00647BBB"/>
    <w:rsid w:val="006504FD"/>
    <w:rsid w:val="00651685"/>
    <w:rsid w:val="00651934"/>
    <w:rsid w:val="00654245"/>
    <w:rsid w:val="006542FB"/>
    <w:rsid w:val="006558BF"/>
    <w:rsid w:val="00655A8A"/>
    <w:rsid w:val="006570DA"/>
    <w:rsid w:val="00660731"/>
    <w:rsid w:val="0066110F"/>
    <w:rsid w:val="006644D0"/>
    <w:rsid w:val="00665362"/>
    <w:rsid w:val="006656B1"/>
    <w:rsid w:val="00665FD1"/>
    <w:rsid w:val="0066721A"/>
    <w:rsid w:val="00667A36"/>
    <w:rsid w:val="00667C82"/>
    <w:rsid w:val="00667D12"/>
    <w:rsid w:val="00671058"/>
    <w:rsid w:val="0067152A"/>
    <w:rsid w:val="0067170C"/>
    <w:rsid w:val="006719F0"/>
    <w:rsid w:val="00672615"/>
    <w:rsid w:val="006736A6"/>
    <w:rsid w:val="0067454A"/>
    <w:rsid w:val="0067460F"/>
    <w:rsid w:val="00674E44"/>
    <w:rsid w:val="0067572A"/>
    <w:rsid w:val="00680D9A"/>
    <w:rsid w:val="006812D6"/>
    <w:rsid w:val="00681757"/>
    <w:rsid w:val="006832A6"/>
    <w:rsid w:val="00685155"/>
    <w:rsid w:val="00685919"/>
    <w:rsid w:val="00685BA7"/>
    <w:rsid w:val="00687CFB"/>
    <w:rsid w:val="00687FB2"/>
    <w:rsid w:val="0069057A"/>
    <w:rsid w:val="006908ED"/>
    <w:rsid w:val="006909DC"/>
    <w:rsid w:val="00690AE0"/>
    <w:rsid w:val="00690C6C"/>
    <w:rsid w:val="006918F1"/>
    <w:rsid w:val="00691F9C"/>
    <w:rsid w:val="006930AA"/>
    <w:rsid w:val="00693674"/>
    <w:rsid w:val="00693F81"/>
    <w:rsid w:val="00694016"/>
    <w:rsid w:val="00694318"/>
    <w:rsid w:val="006945B1"/>
    <w:rsid w:val="006947F1"/>
    <w:rsid w:val="00695176"/>
    <w:rsid w:val="00695AA8"/>
    <w:rsid w:val="00696025"/>
    <w:rsid w:val="00697EC8"/>
    <w:rsid w:val="006A0EE9"/>
    <w:rsid w:val="006A159F"/>
    <w:rsid w:val="006A2D1A"/>
    <w:rsid w:val="006A2E30"/>
    <w:rsid w:val="006A3492"/>
    <w:rsid w:val="006A44CE"/>
    <w:rsid w:val="006A4C5D"/>
    <w:rsid w:val="006A5CA1"/>
    <w:rsid w:val="006A7A85"/>
    <w:rsid w:val="006A7B66"/>
    <w:rsid w:val="006B0BE0"/>
    <w:rsid w:val="006B28E6"/>
    <w:rsid w:val="006B48AB"/>
    <w:rsid w:val="006B4C3B"/>
    <w:rsid w:val="006B56BF"/>
    <w:rsid w:val="006B59BE"/>
    <w:rsid w:val="006B5DD9"/>
    <w:rsid w:val="006B5FDE"/>
    <w:rsid w:val="006B759D"/>
    <w:rsid w:val="006B7EEC"/>
    <w:rsid w:val="006C0406"/>
    <w:rsid w:val="006C0489"/>
    <w:rsid w:val="006C078F"/>
    <w:rsid w:val="006C0A60"/>
    <w:rsid w:val="006C0E0D"/>
    <w:rsid w:val="006C20F8"/>
    <w:rsid w:val="006C3034"/>
    <w:rsid w:val="006C3471"/>
    <w:rsid w:val="006C34E7"/>
    <w:rsid w:val="006C363D"/>
    <w:rsid w:val="006C38A3"/>
    <w:rsid w:val="006C4F24"/>
    <w:rsid w:val="006C6002"/>
    <w:rsid w:val="006C60EC"/>
    <w:rsid w:val="006C64C9"/>
    <w:rsid w:val="006C6BA6"/>
    <w:rsid w:val="006C6C65"/>
    <w:rsid w:val="006C76B3"/>
    <w:rsid w:val="006D096F"/>
    <w:rsid w:val="006D1E6E"/>
    <w:rsid w:val="006D2589"/>
    <w:rsid w:val="006D31A6"/>
    <w:rsid w:val="006D338C"/>
    <w:rsid w:val="006D3D48"/>
    <w:rsid w:val="006D49DB"/>
    <w:rsid w:val="006D539F"/>
    <w:rsid w:val="006D5E81"/>
    <w:rsid w:val="006D6DE7"/>
    <w:rsid w:val="006D6E27"/>
    <w:rsid w:val="006D7434"/>
    <w:rsid w:val="006D782A"/>
    <w:rsid w:val="006E0002"/>
    <w:rsid w:val="006E162C"/>
    <w:rsid w:val="006E1BDC"/>
    <w:rsid w:val="006E3E07"/>
    <w:rsid w:val="006E3F3D"/>
    <w:rsid w:val="006E4C90"/>
    <w:rsid w:val="006E570D"/>
    <w:rsid w:val="006E5E9C"/>
    <w:rsid w:val="006E6329"/>
    <w:rsid w:val="006E6D9B"/>
    <w:rsid w:val="006E7D38"/>
    <w:rsid w:val="006F0F41"/>
    <w:rsid w:val="006F1259"/>
    <w:rsid w:val="006F1B46"/>
    <w:rsid w:val="006F2EEC"/>
    <w:rsid w:val="006F2FDC"/>
    <w:rsid w:val="006F6055"/>
    <w:rsid w:val="006F66F9"/>
    <w:rsid w:val="006F76BD"/>
    <w:rsid w:val="006F7ED7"/>
    <w:rsid w:val="0070212D"/>
    <w:rsid w:val="00703160"/>
    <w:rsid w:val="007036AB"/>
    <w:rsid w:val="00703A76"/>
    <w:rsid w:val="00704EAB"/>
    <w:rsid w:val="007055C4"/>
    <w:rsid w:val="007057FD"/>
    <w:rsid w:val="00707D25"/>
    <w:rsid w:val="00710DC5"/>
    <w:rsid w:val="00711154"/>
    <w:rsid w:val="007112D2"/>
    <w:rsid w:val="00711836"/>
    <w:rsid w:val="00712557"/>
    <w:rsid w:val="00712A1D"/>
    <w:rsid w:val="00713383"/>
    <w:rsid w:val="00714754"/>
    <w:rsid w:val="00715BA8"/>
    <w:rsid w:val="00715BEC"/>
    <w:rsid w:val="00715E5D"/>
    <w:rsid w:val="00716A64"/>
    <w:rsid w:val="00717BAA"/>
    <w:rsid w:val="00720767"/>
    <w:rsid w:val="007253ED"/>
    <w:rsid w:val="00725EDC"/>
    <w:rsid w:val="00725FE2"/>
    <w:rsid w:val="00726216"/>
    <w:rsid w:val="00726540"/>
    <w:rsid w:val="007268B4"/>
    <w:rsid w:val="00726CC2"/>
    <w:rsid w:val="00727E48"/>
    <w:rsid w:val="00730D50"/>
    <w:rsid w:val="00730EF7"/>
    <w:rsid w:val="0073127C"/>
    <w:rsid w:val="00731AD1"/>
    <w:rsid w:val="0073223F"/>
    <w:rsid w:val="00732EE3"/>
    <w:rsid w:val="00733329"/>
    <w:rsid w:val="0073337F"/>
    <w:rsid w:val="00734159"/>
    <w:rsid w:val="00735076"/>
    <w:rsid w:val="0073555A"/>
    <w:rsid w:val="007362D8"/>
    <w:rsid w:val="00736584"/>
    <w:rsid w:val="00736DB1"/>
    <w:rsid w:val="007378CA"/>
    <w:rsid w:val="00737AAC"/>
    <w:rsid w:val="00737B8E"/>
    <w:rsid w:val="00740153"/>
    <w:rsid w:val="00740B42"/>
    <w:rsid w:val="00741021"/>
    <w:rsid w:val="00741BC1"/>
    <w:rsid w:val="00742CEC"/>
    <w:rsid w:val="00743CC8"/>
    <w:rsid w:val="007445FD"/>
    <w:rsid w:val="00744DA8"/>
    <w:rsid w:val="0074595F"/>
    <w:rsid w:val="0074596C"/>
    <w:rsid w:val="007463D7"/>
    <w:rsid w:val="007505E4"/>
    <w:rsid w:val="0075149F"/>
    <w:rsid w:val="00752297"/>
    <w:rsid w:val="00752CBA"/>
    <w:rsid w:val="0075398B"/>
    <w:rsid w:val="00753B3D"/>
    <w:rsid w:val="007549A7"/>
    <w:rsid w:val="007561AA"/>
    <w:rsid w:val="0075641D"/>
    <w:rsid w:val="00757C8D"/>
    <w:rsid w:val="00761697"/>
    <w:rsid w:val="00761DCA"/>
    <w:rsid w:val="0076353F"/>
    <w:rsid w:val="00764A71"/>
    <w:rsid w:val="00765691"/>
    <w:rsid w:val="007658CC"/>
    <w:rsid w:val="007659C4"/>
    <w:rsid w:val="00766491"/>
    <w:rsid w:val="00767267"/>
    <w:rsid w:val="00770419"/>
    <w:rsid w:val="0077082A"/>
    <w:rsid w:val="00770C25"/>
    <w:rsid w:val="00772323"/>
    <w:rsid w:val="00772C12"/>
    <w:rsid w:val="00772C88"/>
    <w:rsid w:val="00773A7F"/>
    <w:rsid w:val="00775913"/>
    <w:rsid w:val="007760CE"/>
    <w:rsid w:val="00777531"/>
    <w:rsid w:val="007805F8"/>
    <w:rsid w:val="007812AF"/>
    <w:rsid w:val="00782A7B"/>
    <w:rsid w:val="007835A2"/>
    <w:rsid w:val="00783B0E"/>
    <w:rsid w:val="00784105"/>
    <w:rsid w:val="00784120"/>
    <w:rsid w:val="0078495F"/>
    <w:rsid w:val="0078541D"/>
    <w:rsid w:val="007866A8"/>
    <w:rsid w:val="00787C6E"/>
    <w:rsid w:val="0079052A"/>
    <w:rsid w:val="00791AB9"/>
    <w:rsid w:val="00791EA1"/>
    <w:rsid w:val="00792183"/>
    <w:rsid w:val="007932C1"/>
    <w:rsid w:val="00793567"/>
    <w:rsid w:val="007942C8"/>
    <w:rsid w:val="00794FF4"/>
    <w:rsid w:val="00797953"/>
    <w:rsid w:val="007A0B1F"/>
    <w:rsid w:val="007A0F56"/>
    <w:rsid w:val="007A2AE9"/>
    <w:rsid w:val="007A2BAA"/>
    <w:rsid w:val="007A2D7F"/>
    <w:rsid w:val="007A40E5"/>
    <w:rsid w:val="007A54A7"/>
    <w:rsid w:val="007A7F8E"/>
    <w:rsid w:val="007B08F2"/>
    <w:rsid w:val="007B0A00"/>
    <w:rsid w:val="007B0FCA"/>
    <w:rsid w:val="007B1BD7"/>
    <w:rsid w:val="007B1E32"/>
    <w:rsid w:val="007B3845"/>
    <w:rsid w:val="007B42B2"/>
    <w:rsid w:val="007B46C3"/>
    <w:rsid w:val="007B521E"/>
    <w:rsid w:val="007B5A7D"/>
    <w:rsid w:val="007B5A9B"/>
    <w:rsid w:val="007B7729"/>
    <w:rsid w:val="007B7D46"/>
    <w:rsid w:val="007C0CA1"/>
    <w:rsid w:val="007C134F"/>
    <w:rsid w:val="007C1894"/>
    <w:rsid w:val="007C21C7"/>
    <w:rsid w:val="007C2899"/>
    <w:rsid w:val="007C37E1"/>
    <w:rsid w:val="007C3CF6"/>
    <w:rsid w:val="007C4FF9"/>
    <w:rsid w:val="007C52B1"/>
    <w:rsid w:val="007D1513"/>
    <w:rsid w:val="007D1EBD"/>
    <w:rsid w:val="007D305C"/>
    <w:rsid w:val="007D3312"/>
    <w:rsid w:val="007D46EB"/>
    <w:rsid w:val="007D5127"/>
    <w:rsid w:val="007D5704"/>
    <w:rsid w:val="007D7A2E"/>
    <w:rsid w:val="007D7C3E"/>
    <w:rsid w:val="007E00CE"/>
    <w:rsid w:val="007E1EB1"/>
    <w:rsid w:val="007E214A"/>
    <w:rsid w:val="007E3CEC"/>
    <w:rsid w:val="007E3E7E"/>
    <w:rsid w:val="007E44AE"/>
    <w:rsid w:val="007E6ABD"/>
    <w:rsid w:val="007F0033"/>
    <w:rsid w:val="007F0BFD"/>
    <w:rsid w:val="007F0EC4"/>
    <w:rsid w:val="007F1487"/>
    <w:rsid w:val="007F17DF"/>
    <w:rsid w:val="007F5199"/>
    <w:rsid w:val="007F5508"/>
    <w:rsid w:val="007F6430"/>
    <w:rsid w:val="007F661F"/>
    <w:rsid w:val="007F6A6F"/>
    <w:rsid w:val="007F6B6C"/>
    <w:rsid w:val="007F774B"/>
    <w:rsid w:val="00800FDC"/>
    <w:rsid w:val="008017E8"/>
    <w:rsid w:val="008022C7"/>
    <w:rsid w:val="00802471"/>
    <w:rsid w:val="008024F3"/>
    <w:rsid w:val="00805240"/>
    <w:rsid w:val="00805443"/>
    <w:rsid w:val="008057EF"/>
    <w:rsid w:val="00806B3B"/>
    <w:rsid w:val="00811F1C"/>
    <w:rsid w:val="00812818"/>
    <w:rsid w:val="00812F56"/>
    <w:rsid w:val="0081454B"/>
    <w:rsid w:val="00816E4A"/>
    <w:rsid w:val="008172AA"/>
    <w:rsid w:val="008173BB"/>
    <w:rsid w:val="008177C1"/>
    <w:rsid w:val="00817AEC"/>
    <w:rsid w:val="008202E3"/>
    <w:rsid w:val="00820908"/>
    <w:rsid w:val="008210F0"/>
    <w:rsid w:val="008211C7"/>
    <w:rsid w:val="00821296"/>
    <w:rsid w:val="00821435"/>
    <w:rsid w:val="00821B28"/>
    <w:rsid w:val="008230A1"/>
    <w:rsid w:val="00823D64"/>
    <w:rsid w:val="00824D86"/>
    <w:rsid w:val="0082567B"/>
    <w:rsid w:val="00825FF7"/>
    <w:rsid w:val="0082674B"/>
    <w:rsid w:val="0082728A"/>
    <w:rsid w:val="00827570"/>
    <w:rsid w:val="00830D3D"/>
    <w:rsid w:val="00830EA5"/>
    <w:rsid w:val="00832D16"/>
    <w:rsid w:val="00832FC4"/>
    <w:rsid w:val="008352A5"/>
    <w:rsid w:val="00835EF3"/>
    <w:rsid w:val="00836F98"/>
    <w:rsid w:val="00837A40"/>
    <w:rsid w:val="00837F18"/>
    <w:rsid w:val="00840E14"/>
    <w:rsid w:val="0084266A"/>
    <w:rsid w:val="00843FA6"/>
    <w:rsid w:val="00844B0B"/>
    <w:rsid w:val="0084505F"/>
    <w:rsid w:val="008450DD"/>
    <w:rsid w:val="00845BB0"/>
    <w:rsid w:val="008461BF"/>
    <w:rsid w:val="00846AF4"/>
    <w:rsid w:val="008471B8"/>
    <w:rsid w:val="008475B1"/>
    <w:rsid w:val="0085011F"/>
    <w:rsid w:val="008505B9"/>
    <w:rsid w:val="0085103F"/>
    <w:rsid w:val="00851AA9"/>
    <w:rsid w:val="00851DEA"/>
    <w:rsid w:val="008523AF"/>
    <w:rsid w:val="008542EA"/>
    <w:rsid w:val="008545BA"/>
    <w:rsid w:val="008555B4"/>
    <w:rsid w:val="008559E0"/>
    <w:rsid w:val="008567D6"/>
    <w:rsid w:val="00856CAE"/>
    <w:rsid w:val="0085708D"/>
    <w:rsid w:val="00857279"/>
    <w:rsid w:val="00857422"/>
    <w:rsid w:val="00857FC3"/>
    <w:rsid w:val="00860699"/>
    <w:rsid w:val="00861297"/>
    <w:rsid w:val="00863FDB"/>
    <w:rsid w:val="008668B8"/>
    <w:rsid w:val="0086787F"/>
    <w:rsid w:val="00871507"/>
    <w:rsid w:val="00871863"/>
    <w:rsid w:val="00871ED0"/>
    <w:rsid w:val="0087279B"/>
    <w:rsid w:val="00872AEF"/>
    <w:rsid w:val="00873171"/>
    <w:rsid w:val="008736E0"/>
    <w:rsid w:val="008748FB"/>
    <w:rsid w:val="00874991"/>
    <w:rsid w:val="00874E4E"/>
    <w:rsid w:val="008750CA"/>
    <w:rsid w:val="0087606B"/>
    <w:rsid w:val="008765C7"/>
    <w:rsid w:val="00877931"/>
    <w:rsid w:val="00880BB6"/>
    <w:rsid w:val="00880F1E"/>
    <w:rsid w:val="00881F80"/>
    <w:rsid w:val="00883E0D"/>
    <w:rsid w:val="00884146"/>
    <w:rsid w:val="00885645"/>
    <w:rsid w:val="008859DA"/>
    <w:rsid w:val="00885DDC"/>
    <w:rsid w:val="008860F2"/>
    <w:rsid w:val="008905C5"/>
    <w:rsid w:val="008905E1"/>
    <w:rsid w:val="008919A7"/>
    <w:rsid w:val="00891DF8"/>
    <w:rsid w:val="00891FFF"/>
    <w:rsid w:val="00892171"/>
    <w:rsid w:val="0089266C"/>
    <w:rsid w:val="00892C87"/>
    <w:rsid w:val="0089487F"/>
    <w:rsid w:val="0089495E"/>
    <w:rsid w:val="00894C7D"/>
    <w:rsid w:val="00894E43"/>
    <w:rsid w:val="00895D35"/>
    <w:rsid w:val="008968F3"/>
    <w:rsid w:val="00896922"/>
    <w:rsid w:val="00897090"/>
    <w:rsid w:val="008A0197"/>
    <w:rsid w:val="008A058C"/>
    <w:rsid w:val="008A0714"/>
    <w:rsid w:val="008A1F00"/>
    <w:rsid w:val="008A2519"/>
    <w:rsid w:val="008A3943"/>
    <w:rsid w:val="008A3A9D"/>
    <w:rsid w:val="008A4093"/>
    <w:rsid w:val="008A4449"/>
    <w:rsid w:val="008A597C"/>
    <w:rsid w:val="008A5AD7"/>
    <w:rsid w:val="008A6748"/>
    <w:rsid w:val="008A6B91"/>
    <w:rsid w:val="008A6CC2"/>
    <w:rsid w:val="008B25B2"/>
    <w:rsid w:val="008B2658"/>
    <w:rsid w:val="008B53F5"/>
    <w:rsid w:val="008B6A95"/>
    <w:rsid w:val="008B703D"/>
    <w:rsid w:val="008B799B"/>
    <w:rsid w:val="008C02BD"/>
    <w:rsid w:val="008C0982"/>
    <w:rsid w:val="008C11B6"/>
    <w:rsid w:val="008C165D"/>
    <w:rsid w:val="008C1A95"/>
    <w:rsid w:val="008C1B16"/>
    <w:rsid w:val="008C1F54"/>
    <w:rsid w:val="008C4574"/>
    <w:rsid w:val="008C5432"/>
    <w:rsid w:val="008C77CD"/>
    <w:rsid w:val="008D34A5"/>
    <w:rsid w:val="008D45E0"/>
    <w:rsid w:val="008D473C"/>
    <w:rsid w:val="008D48C6"/>
    <w:rsid w:val="008D4F1C"/>
    <w:rsid w:val="008D6B31"/>
    <w:rsid w:val="008E0299"/>
    <w:rsid w:val="008E0821"/>
    <w:rsid w:val="008E21D4"/>
    <w:rsid w:val="008E3032"/>
    <w:rsid w:val="008E4415"/>
    <w:rsid w:val="008E634C"/>
    <w:rsid w:val="008E74FB"/>
    <w:rsid w:val="008E7CE3"/>
    <w:rsid w:val="008F01B0"/>
    <w:rsid w:val="008F11EC"/>
    <w:rsid w:val="008F1756"/>
    <w:rsid w:val="008F1AF6"/>
    <w:rsid w:val="008F2E7F"/>
    <w:rsid w:val="008F328F"/>
    <w:rsid w:val="008F3E40"/>
    <w:rsid w:val="008F55B0"/>
    <w:rsid w:val="008F6C0C"/>
    <w:rsid w:val="00901DFF"/>
    <w:rsid w:val="00902815"/>
    <w:rsid w:val="00902EC8"/>
    <w:rsid w:val="0090536A"/>
    <w:rsid w:val="00905FF4"/>
    <w:rsid w:val="00906BA2"/>
    <w:rsid w:val="00906F05"/>
    <w:rsid w:val="00907759"/>
    <w:rsid w:val="0090789D"/>
    <w:rsid w:val="009117DE"/>
    <w:rsid w:val="00912E08"/>
    <w:rsid w:val="0091502C"/>
    <w:rsid w:val="00915486"/>
    <w:rsid w:val="00915B1F"/>
    <w:rsid w:val="00916BA2"/>
    <w:rsid w:val="009249FD"/>
    <w:rsid w:val="00924EE7"/>
    <w:rsid w:val="009251C3"/>
    <w:rsid w:val="00925F76"/>
    <w:rsid w:val="0092637F"/>
    <w:rsid w:val="00926F46"/>
    <w:rsid w:val="00927548"/>
    <w:rsid w:val="00927861"/>
    <w:rsid w:val="00930532"/>
    <w:rsid w:val="00930A7B"/>
    <w:rsid w:val="00931081"/>
    <w:rsid w:val="0093127D"/>
    <w:rsid w:val="00931991"/>
    <w:rsid w:val="00932CDC"/>
    <w:rsid w:val="00932D0D"/>
    <w:rsid w:val="00932E6B"/>
    <w:rsid w:val="009346E3"/>
    <w:rsid w:val="00934B32"/>
    <w:rsid w:val="0093513C"/>
    <w:rsid w:val="0093584B"/>
    <w:rsid w:val="00935E9A"/>
    <w:rsid w:val="00936276"/>
    <w:rsid w:val="00937293"/>
    <w:rsid w:val="00937948"/>
    <w:rsid w:val="00942225"/>
    <w:rsid w:val="0094236A"/>
    <w:rsid w:val="00942B15"/>
    <w:rsid w:val="00944677"/>
    <w:rsid w:val="009447B0"/>
    <w:rsid w:val="00951CF9"/>
    <w:rsid w:val="00953879"/>
    <w:rsid w:val="00954CBC"/>
    <w:rsid w:val="00954CCB"/>
    <w:rsid w:val="00954E25"/>
    <w:rsid w:val="00956BA7"/>
    <w:rsid w:val="00957260"/>
    <w:rsid w:val="00957A17"/>
    <w:rsid w:val="00957A30"/>
    <w:rsid w:val="00960376"/>
    <w:rsid w:val="00961180"/>
    <w:rsid w:val="009655AC"/>
    <w:rsid w:val="0096780C"/>
    <w:rsid w:val="009715FE"/>
    <w:rsid w:val="00972B1C"/>
    <w:rsid w:val="00972FFA"/>
    <w:rsid w:val="009744A5"/>
    <w:rsid w:val="009746C4"/>
    <w:rsid w:val="00974E08"/>
    <w:rsid w:val="00975069"/>
    <w:rsid w:val="00976B62"/>
    <w:rsid w:val="00976CD4"/>
    <w:rsid w:val="00980DF0"/>
    <w:rsid w:val="00981844"/>
    <w:rsid w:val="00981B17"/>
    <w:rsid w:val="009825A1"/>
    <w:rsid w:val="00984C9F"/>
    <w:rsid w:val="00984D00"/>
    <w:rsid w:val="00987EEE"/>
    <w:rsid w:val="009904D6"/>
    <w:rsid w:val="00991685"/>
    <w:rsid w:val="00992254"/>
    <w:rsid w:val="0099245F"/>
    <w:rsid w:val="0099262A"/>
    <w:rsid w:val="0099391A"/>
    <w:rsid w:val="00993D56"/>
    <w:rsid w:val="00993F44"/>
    <w:rsid w:val="00994275"/>
    <w:rsid w:val="00994F83"/>
    <w:rsid w:val="00994FD5"/>
    <w:rsid w:val="009970A6"/>
    <w:rsid w:val="009A00E1"/>
    <w:rsid w:val="009A109E"/>
    <w:rsid w:val="009A14F9"/>
    <w:rsid w:val="009A1E05"/>
    <w:rsid w:val="009A31BD"/>
    <w:rsid w:val="009A4A82"/>
    <w:rsid w:val="009A515A"/>
    <w:rsid w:val="009A5907"/>
    <w:rsid w:val="009A5BA8"/>
    <w:rsid w:val="009A6553"/>
    <w:rsid w:val="009B06EF"/>
    <w:rsid w:val="009B1F53"/>
    <w:rsid w:val="009B3066"/>
    <w:rsid w:val="009B31D3"/>
    <w:rsid w:val="009B3628"/>
    <w:rsid w:val="009B4AC5"/>
    <w:rsid w:val="009B4F7C"/>
    <w:rsid w:val="009B65DD"/>
    <w:rsid w:val="009B6B27"/>
    <w:rsid w:val="009B7278"/>
    <w:rsid w:val="009B7C0F"/>
    <w:rsid w:val="009B7E71"/>
    <w:rsid w:val="009C024B"/>
    <w:rsid w:val="009C04E5"/>
    <w:rsid w:val="009C087F"/>
    <w:rsid w:val="009C1173"/>
    <w:rsid w:val="009C1262"/>
    <w:rsid w:val="009C23FC"/>
    <w:rsid w:val="009C315A"/>
    <w:rsid w:val="009C37AD"/>
    <w:rsid w:val="009C5B4D"/>
    <w:rsid w:val="009C6BBA"/>
    <w:rsid w:val="009C71C8"/>
    <w:rsid w:val="009D0163"/>
    <w:rsid w:val="009D1B66"/>
    <w:rsid w:val="009D449C"/>
    <w:rsid w:val="009D5C0B"/>
    <w:rsid w:val="009D7E72"/>
    <w:rsid w:val="009E0AB5"/>
    <w:rsid w:val="009E2306"/>
    <w:rsid w:val="009E282C"/>
    <w:rsid w:val="009E3196"/>
    <w:rsid w:val="009E3A8E"/>
    <w:rsid w:val="009E4EED"/>
    <w:rsid w:val="009E5E53"/>
    <w:rsid w:val="009E66D1"/>
    <w:rsid w:val="009E66EC"/>
    <w:rsid w:val="009E675B"/>
    <w:rsid w:val="009E7E2B"/>
    <w:rsid w:val="009F12A7"/>
    <w:rsid w:val="009F13FE"/>
    <w:rsid w:val="009F1B32"/>
    <w:rsid w:val="009F3429"/>
    <w:rsid w:val="009F625B"/>
    <w:rsid w:val="009F6915"/>
    <w:rsid w:val="009F6CDE"/>
    <w:rsid w:val="00A00AE4"/>
    <w:rsid w:val="00A011FE"/>
    <w:rsid w:val="00A0145D"/>
    <w:rsid w:val="00A0246A"/>
    <w:rsid w:val="00A02691"/>
    <w:rsid w:val="00A03196"/>
    <w:rsid w:val="00A0329E"/>
    <w:rsid w:val="00A03AB2"/>
    <w:rsid w:val="00A03AF8"/>
    <w:rsid w:val="00A05283"/>
    <w:rsid w:val="00A0587B"/>
    <w:rsid w:val="00A05E00"/>
    <w:rsid w:val="00A068C2"/>
    <w:rsid w:val="00A06C7A"/>
    <w:rsid w:val="00A06FEE"/>
    <w:rsid w:val="00A0778B"/>
    <w:rsid w:val="00A078F2"/>
    <w:rsid w:val="00A07EF4"/>
    <w:rsid w:val="00A10076"/>
    <w:rsid w:val="00A104ED"/>
    <w:rsid w:val="00A10D5A"/>
    <w:rsid w:val="00A10E21"/>
    <w:rsid w:val="00A1109E"/>
    <w:rsid w:val="00A11D08"/>
    <w:rsid w:val="00A131C2"/>
    <w:rsid w:val="00A13B58"/>
    <w:rsid w:val="00A14E2B"/>
    <w:rsid w:val="00A152E5"/>
    <w:rsid w:val="00A16F5E"/>
    <w:rsid w:val="00A1729E"/>
    <w:rsid w:val="00A173C2"/>
    <w:rsid w:val="00A176FC"/>
    <w:rsid w:val="00A17CFB"/>
    <w:rsid w:val="00A2062D"/>
    <w:rsid w:val="00A21647"/>
    <w:rsid w:val="00A21FC2"/>
    <w:rsid w:val="00A23592"/>
    <w:rsid w:val="00A25B17"/>
    <w:rsid w:val="00A26762"/>
    <w:rsid w:val="00A26B66"/>
    <w:rsid w:val="00A30391"/>
    <w:rsid w:val="00A30AED"/>
    <w:rsid w:val="00A3121F"/>
    <w:rsid w:val="00A3162E"/>
    <w:rsid w:val="00A31BFB"/>
    <w:rsid w:val="00A32DB0"/>
    <w:rsid w:val="00A32EEF"/>
    <w:rsid w:val="00A33B8A"/>
    <w:rsid w:val="00A33EEE"/>
    <w:rsid w:val="00A3402D"/>
    <w:rsid w:val="00A343F6"/>
    <w:rsid w:val="00A36B73"/>
    <w:rsid w:val="00A36F13"/>
    <w:rsid w:val="00A40CA1"/>
    <w:rsid w:val="00A42316"/>
    <w:rsid w:val="00A427C6"/>
    <w:rsid w:val="00A42CD2"/>
    <w:rsid w:val="00A42E11"/>
    <w:rsid w:val="00A436E9"/>
    <w:rsid w:val="00A43A2B"/>
    <w:rsid w:val="00A43E13"/>
    <w:rsid w:val="00A451EC"/>
    <w:rsid w:val="00A4597C"/>
    <w:rsid w:val="00A459FD"/>
    <w:rsid w:val="00A50579"/>
    <w:rsid w:val="00A5073B"/>
    <w:rsid w:val="00A5134E"/>
    <w:rsid w:val="00A5191D"/>
    <w:rsid w:val="00A52E2E"/>
    <w:rsid w:val="00A5330E"/>
    <w:rsid w:val="00A53B9C"/>
    <w:rsid w:val="00A54C1F"/>
    <w:rsid w:val="00A5653F"/>
    <w:rsid w:val="00A567A5"/>
    <w:rsid w:val="00A56831"/>
    <w:rsid w:val="00A60601"/>
    <w:rsid w:val="00A6401D"/>
    <w:rsid w:val="00A642E4"/>
    <w:rsid w:val="00A644B8"/>
    <w:rsid w:val="00A652FE"/>
    <w:rsid w:val="00A6568E"/>
    <w:rsid w:val="00A65D17"/>
    <w:rsid w:val="00A675F7"/>
    <w:rsid w:val="00A67B36"/>
    <w:rsid w:val="00A67CB5"/>
    <w:rsid w:val="00A67DCD"/>
    <w:rsid w:val="00A711B5"/>
    <w:rsid w:val="00A72260"/>
    <w:rsid w:val="00A72961"/>
    <w:rsid w:val="00A73227"/>
    <w:rsid w:val="00A73CE0"/>
    <w:rsid w:val="00A73DD4"/>
    <w:rsid w:val="00A75231"/>
    <w:rsid w:val="00A753F6"/>
    <w:rsid w:val="00A77520"/>
    <w:rsid w:val="00A80BAC"/>
    <w:rsid w:val="00A813D8"/>
    <w:rsid w:val="00A820F4"/>
    <w:rsid w:val="00A8313E"/>
    <w:rsid w:val="00A838A8"/>
    <w:rsid w:val="00A84583"/>
    <w:rsid w:val="00A85DAF"/>
    <w:rsid w:val="00A866CB"/>
    <w:rsid w:val="00A87787"/>
    <w:rsid w:val="00A87A09"/>
    <w:rsid w:val="00A904F0"/>
    <w:rsid w:val="00A9165C"/>
    <w:rsid w:val="00A91667"/>
    <w:rsid w:val="00A918FB"/>
    <w:rsid w:val="00A91BAC"/>
    <w:rsid w:val="00A92C2B"/>
    <w:rsid w:val="00A93220"/>
    <w:rsid w:val="00A954E7"/>
    <w:rsid w:val="00A95A85"/>
    <w:rsid w:val="00AA04BD"/>
    <w:rsid w:val="00AA0A56"/>
    <w:rsid w:val="00AA101C"/>
    <w:rsid w:val="00AA1EA8"/>
    <w:rsid w:val="00AA2257"/>
    <w:rsid w:val="00AA28ED"/>
    <w:rsid w:val="00AA3E44"/>
    <w:rsid w:val="00AA4363"/>
    <w:rsid w:val="00AA758B"/>
    <w:rsid w:val="00AA7C95"/>
    <w:rsid w:val="00AB0360"/>
    <w:rsid w:val="00AB0688"/>
    <w:rsid w:val="00AB12AA"/>
    <w:rsid w:val="00AB168F"/>
    <w:rsid w:val="00AB1849"/>
    <w:rsid w:val="00AB2081"/>
    <w:rsid w:val="00AB4DC9"/>
    <w:rsid w:val="00AB5FCC"/>
    <w:rsid w:val="00AB601D"/>
    <w:rsid w:val="00AB6D4B"/>
    <w:rsid w:val="00AB726C"/>
    <w:rsid w:val="00AB7DC8"/>
    <w:rsid w:val="00AC152B"/>
    <w:rsid w:val="00AC154F"/>
    <w:rsid w:val="00AC20B3"/>
    <w:rsid w:val="00AC4932"/>
    <w:rsid w:val="00AC4D86"/>
    <w:rsid w:val="00AC4E01"/>
    <w:rsid w:val="00AC5234"/>
    <w:rsid w:val="00AC5AD2"/>
    <w:rsid w:val="00AC602A"/>
    <w:rsid w:val="00AC6512"/>
    <w:rsid w:val="00AC6964"/>
    <w:rsid w:val="00AC6A66"/>
    <w:rsid w:val="00AD2F6A"/>
    <w:rsid w:val="00AD30AB"/>
    <w:rsid w:val="00AD3852"/>
    <w:rsid w:val="00AD4464"/>
    <w:rsid w:val="00AD498D"/>
    <w:rsid w:val="00AD4DFE"/>
    <w:rsid w:val="00AD5FC7"/>
    <w:rsid w:val="00AD6FF9"/>
    <w:rsid w:val="00AD71F6"/>
    <w:rsid w:val="00AE1B2F"/>
    <w:rsid w:val="00AE1DFE"/>
    <w:rsid w:val="00AE34EA"/>
    <w:rsid w:val="00AE440D"/>
    <w:rsid w:val="00AE4808"/>
    <w:rsid w:val="00AE5BFE"/>
    <w:rsid w:val="00AE64E8"/>
    <w:rsid w:val="00AF1BCD"/>
    <w:rsid w:val="00AF1E9B"/>
    <w:rsid w:val="00AF1ED5"/>
    <w:rsid w:val="00AF2781"/>
    <w:rsid w:val="00AF29A6"/>
    <w:rsid w:val="00AF2D3F"/>
    <w:rsid w:val="00AF2DF1"/>
    <w:rsid w:val="00AF33EF"/>
    <w:rsid w:val="00AF388E"/>
    <w:rsid w:val="00AF6588"/>
    <w:rsid w:val="00AF7185"/>
    <w:rsid w:val="00AF7846"/>
    <w:rsid w:val="00B00352"/>
    <w:rsid w:val="00B004EA"/>
    <w:rsid w:val="00B012BC"/>
    <w:rsid w:val="00B03470"/>
    <w:rsid w:val="00B048BB"/>
    <w:rsid w:val="00B0684A"/>
    <w:rsid w:val="00B06BAB"/>
    <w:rsid w:val="00B073DF"/>
    <w:rsid w:val="00B104FF"/>
    <w:rsid w:val="00B10A3F"/>
    <w:rsid w:val="00B12398"/>
    <w:rsid w:val="00B13B31"/>
    <w:rsid w:val="00B147F3"/>
    <w:rsid w:val="00B15289"/>
    <w:rsid w:val="00B15379"/>
    <w:rsid w:val="00B16317"/>
    <w:rsid w:val="00B16A19"/>
    <w:rsid w:val="00B16F42"/>
    <w:rsid w:val="00B179FD"/>
    <w:rsid w:val="00B218FF"/>
    <w:rsid w:val="00B21BE6"/>
    <w:rsid w:val="00B24426"/>
    <w:rsid w:val="00B24BBC"/>
    <w:rsid w:val="00B251FD"/>
    <w:rsid w:val="00B25EB4"/>
    <w:rsid w:val="00B25EEA"/>
    <w:rsid w:val="00B27DF9"/>
    <w:rsid w:val="00B30213"/>
    <w:rsid w:val="00B31706"/>
    <w:rsid w:val="00B328C9"/>
    <w:rsid w:val="00B3580A"/>
    <w:rsid w:val="00B35899"/>
    <w:rsid w:val="00B36724"/>
    <w:rsid w:val="00B40E22"/>
    <w:rsid w:val="00B40F9C"/>
    <w:rsid w:val="00B410B4"/>
    <w:rsid w:val="00B418A6"/>
    <w:rsid w:val="00B433BA"/>
    <w:rsid w:val="00B43438"/>
    <w:rsid w:val="00B4383A"/>
    <w:rsid w:val="00B4388D"/>
    <w:rsid w:val="00B447A9"/>
    <w:rsid w:val="00B4605E"/>
    <w:rsid w:val="00B46AF4"/>
    <w:rsid w:val="00B46F81"/>
    <w:rsid w:val="00B47E95"/>
    <w:rsid w:val="00B5080B"/>
    <w:rsid w:val="00B521F7"/>
    <w:rsid w:val="00B52B33"/>
    <w:rsid w:val="00B5413A"/>
    <w:rsid w:val="00B55074"/>
    <w:rsid w:val="00B57EA8"/>
    <w:rsid w:val="00B60156"/>
    <w:rsid w:val="00B61DBF"/>
    <w:rsid w:val="00B63517"/>
    <w:rsid w:val="00B706CE"/>
    <w:rsid w:val="00B71FAB"/>
    <w:rsid w:val="00B72034"/>
    <w:rsid w:val="00B728E5"/>
    <w:rsid w:val="00B72929"/>
    <w:rsid w:val="00B73429"/>
    <w:rsid w:val="00B740C0"/>
    <w:rsid w:val="00B74A1B"/>
    <w:rsid w:val="00B7522C"/>
    <w:rsid w:val="00B76A2B"/>
    <w:rsid w:val="00B77CB5"/>
    <w:rsid w:val="00B80553"/>
    <w:rsid w:val="00B8366C"/>
    <w:rsid w:val="00B84A03"/>
    <w:rsid w:val="00B84BC1"/>
    <w:rsid w:val="00B84F11"/>
    <w:rsid w:val="00B85477"/>
    <w:rsid w:val="00B85815"/>
    <w:rsid w:val="00B85DF3"/>
    <w:rsid w:val="00B85F9E"/>
    <w:rsid w:val="00B86C48"/>
    <w:rsid w:val="00B87043"/>
    <w:rsid w:val="00B87563"/>
    <w:rsid w:val="00B903B0"/>
    <w:rsid w:val="00B904B5"/>
    <w:rsid w:val="00B904F8"/>
    <w:rsid w:val="00B90D85"/>
    <w:rsid w:val="00B9314E"/>
    <w:rsid w:val="00B9398A"/>
    <w:rsid w:val="00B93A5E"/>
    <w:rsid w:val="00B94182"/>
    <w:rsid w:val="00B962DA"/>
    <w:rsid w:val="00B976BE"/>
    <w:rsid w:val="00BA04F4"/>
    <w:rsid w:val="00BA3137"/>
    <w:rsid w:val="00BA73E1"/>
    <w:rsid w:val="00BB00E7"/>
    <w:rsid w:val="00BB03D2"/>
    <w:rsid w:val="00BB04EB"/>
    <w:rsid w:val="00BB0809"/>
    <w:rsid w:val="00BB0AE0"/>
    <w:rsid w:val="00BB3FA3"/>
    <w:rsid w:val="00BB5631"/>
    <w:rsid w:val="00BC10BF"/>
    <w:rsid w:val="00BC2499"/>
    <w:rsid w:val="00BC2DD6"/>
    <w:rsid w:val="00BC3374"/>
    <w:rsid w:val="00BC3749"/>
    <w:rsid w:val="00BC6724"/>
    <w:rsid w:val="00BC7367"/>
    <w:rsid w:val="00BC7734"/>
    <w:rsid w:val="00BD4091"/>
    <w:rsid w:val="00BD4AD1"/>
    <w:rsid w:val="00BD6C09"/>
    <w:rsid w:val="00BD6E54"/>
    <w:rsid w:val="00BD7D4A"/>
    <w:rsid w:val="00BE2249"/>
    <w:rsid w:val="00BE38DC"/>
    <w:rsid w:val="00BE3BC9"/>
    <w:rsid w:val="00BE3BD8"/>
    <w:rsid w:val="00BE3EA4"/>
    <w:rsid w:val="00BE4A36"/>
    <w:rsid w:val="00BE4BAA"/>
    <w:rsid w:val="00BE4EDB"/>
    <w:rsid w:val="00BE5DD3"/>
    <w:rsid w:val="00BE67E5"/>
    <w:rsid w:val="00BF167D"/>
    <w:rsid w:val="00BF1951"/>
    <w:rsid w:val="00BF2026"/>
    <w:rsid w:val="00BF2E40"/>
    <w:rsid w:val="00BF3A91"/>
    <w:rsid w:val="00BF5C00"/>
    <w:rsid w:val="00BF6C62"/>
    <w:rsid w:val="00BF7C12"/>
    <w:rsid w:val="00C007F1"/>
    <w:rsid w:val="00C00E42"/>
    <w:rsid w:val="00C01302"/>
    <w:rsid w:val="00C05E7D"/>
    <w:rsid w:val="00C06D92"/>
    <w:rsid w:val="00C07164"/>
    <w:rsid w:val="00C07810"/>
    <w:rsid w:val="00C07879"/>
    <w:rsid w:val="00C07B2A"/>
    <w:rsid w:val="00C10772"/>
    <w:rsid w:val="00C116E1"/>
    <w:rsid w:val="00C12186"/>
    <w:rsid w:val="00C1345D"/>
    <w:rsid w:val="00C1452B"/>
    <w:rsid w:val="00C1455F"/>
    <w:rsid w:val="00C145E2"/>
    <w:rsid w:val="00C151B9"/>
    <w:rsid w:val="00C1651F"/>
    <w:rsid w:val="00C1714A"/>
    <w:rsid w:val="00C17391"/>
    <w:rsid w:val="00C20ABE"/>
    <w:rsid w:val="00C23030"/>
    <w:rsid w:val="00C26ACF"/>
    <w:rsid w:val="00C26AD6"/>
    <w:rsid w:val="00C26D12"/>
    <w:rsid w:val="00C302B6"/>
    <w:rsid w:val="00C31BD2"/>
    <w:rsid w:val="00C328C3"/>
    <w:rsid w:val="00C32C24"/>
    <w:rsid w:val="00C34666"/>
    <w:rsid w:val="00C34F66"/>
    <w:rsid w:val="00C3565C"/>
    <w:rsid w:val="00C35A43"/>
    <w:rsid w:val="00C365EA"/>
    <w:rsid w:val="00C37EE9"/>
    <w:rsid w:val="00C42FE4"/>
    <w:rsid w:val="00C447DD"/>
    <w:rsid w:val="00C47061"/>
    <w:rsid w:val="00C47DFD"/>
    <w:rsid w:val="00C47EA3"/>
    <w:rsid w:val="00C515DB"/>
    <w:rsid w:val="00C51629"/>
    <w:rsid w:val="00C51D18"/>
    <w:rsid w:val="00C520A5"/>
    <w:rsid w:val="00C528EB"/>
    <w:rsid w:val="00C53E7F"/>
    <w:rsid w:val="00C54CDE"/>
    <w:rsid w:val="00C55A10"/>
    <w:rsid w:val="00C56ACD"/>
    <w:rsid w:val="00C56E4E"/>
    <w:rsid w:val="00C573C5"/>
    <w:rsid w:val="00C574E4"/>
    <w:rsid w:val="00C578DE"/>
    <w:rsid w:val="00C60262"/>
    <w:rsid w:val="00C60CEB"/>
    <w:rsid w:val="00C60EB0"/>
    <w:rsid w:val="00C61DAF"/>
    <w:rsid w:val="00C626BF"/>
    <w:rsid w:val="00C62928"/>
    <w:rsid w:val="00C630C6"/>
    <w:rsid w:val="00C63336"/>
    <w:rsid w:val="00C6352F"/>
    <w:rsid w:val="00C63A2C"/>
    <w:rsid w:val="00C63BAC"/>
    <w:rsid w:val="00C65885"/>
    <w:rsid w:val="00C65D28"/>
    <w:rsid w:val="00C66B39"/>
    <w:rsid w:val="00C66B41"/>
    <w:rsid w:val="00C676A5"/>
    <w:rsid w:val="00C67D50"/>
    <w:rsid w:val="00C67D89"/>
    <w:rsid w:val="00C70256"/>
    <w:rsid w:val="00C70821"/>
    <w:rsid w:val="00C7136C"/>
    <w:rsid w:val="00C72077"/>
    <w:rsid w:val="00C728CA"/>
    <w:rsid w:val="00C741C8"/>
    <w:rsid w:val="00C748E4"/>
    <w:rsid w:val="00C749AD"/>
    <w:rsid w:val="00C75117"/>
    <w:rsid w:val="00C76FA1"/>
    <w:rsid w:val="00C7752F"/>
    <w:rsid w:val="00C81542"/>
    <w:rsid w:val="00C81BA1"/>
    <w:rsid w:val="00C82F1B"/>
    <w:rsid w:val="00C83607"/>
    <w:rsid w:val="00C85568"/>
    <w:rsid w:val="00C859A9"/>
    <w:rsid w:val="00C87B27"/>
    <w:rsid w:val="00C87F2C"/>
    <w:rsid w:val="00C91005"/>
    <w:rsid w:val="00C9260B"/>
    <w:rsid w:val="00C927FF"/>
    <w:rsid w:val="00C939F4"/>
    <w:rsid w:val="00C94CB0"/>
    <w:rsid w:val="00C9543A"/>
    <w:rsid w:val="00C9692A"/>
    <w:rsid w:val="00C97CEB"/>
    <w:rsid w:val="00CA031F"/>
    <w:rsid w:val="00CA0D3B"/>
    <w:rsid w:val="00CA0E27"/>
    <w:rsid w:val="00CA4EAE"/>
    <w:rsid w:val="00CA4EFF"/>
    <w:rsid w:val="00CA5D51"/>
    <w:rsid w:val="00CA70C8"/>
    <w:rsid w:val="00CA76A6"/>
    <w:rsid w:val="00CB17B4"/>
    <w:rsid w:val="00CB27D5"/>
    <w:rsid w:val="00CB2DCC"/>
    <w:rsid w:val="00CB319A"/>
    <w:rsid w:val="00CB3956"/>
    <w:rsid w:val="00CB3994"/>
    <w:rsid w:val="00CB3E8A"/>
    <w:rsid w:val="00CB47C5"/>
    <w:rsid w:val="00CB5795"/>
    <w:rsid w:val="00CB64E7"/>
    <w:rsid w:val="00CC013F"/>
    <w:rsid w:val="00CC0866"/>
    <w:rsid w:val="00CC0CB1"/>
    <w:rsid w:val="00CC1606"/>
    <w:rsid w:val="00CC2255"/>
    <w:rsid w:val="00CC27D3"/>
    <w:rsid w:val="00CC3470"/>
    <w:rsid w:val="00CC3653"/>
    <w:rsid w:val="00CC4DCF"/>
    <w:rsid w:val="00CC589A"/>
    <w:rsid w:val="00CC5B90"/>
    <w:rsid w:val="00CC6499"/>
    <w:rsid w:val="00CC6A4E"/>
    <w:rsid w:val="00CD09B1"/>
    <w:rsid w:val="00CD0C78"/>
    <w:rsid w:val="00CD1C13"/>
    <w:rsid w:val="00CD371A"/>
    <w:rsid w:val="00CD4405"/>
    <w:rsid w:val="00CD4B2F"/>
    <w:rsid w:val="00CD66CA"/>
    <w:rsid w:val="00CD7337"/>
    <w:rsid w:val="00CE0375"/>
    <w:rsid w:val="00CE0C26"/>
    <w:rsid w:val="00CE2ACC"/>
    <w:rsid w:val="00CE4788"/>
    <w:rsid w:val="00CE5694"/>
    <w:rsid w:val="00CE5E07"/>
    <w:rsid w:val="00CE6B3B"/>
    <w:rsid w:val="00CE6B84"/>
    <w:rsid w:val="00CF1E26"/>
    <w:rsid w:val="00CF2FC8"/>
    <w:rsid w:val="00CF3EB6"/>
    <w:rsid w:val="00CF40B2"/>
    <w:rsid w:val="00CF4116"/>
    <w:rsid w:val="00CF4733"/>
    <w:rsid w:val="00CF5A3B"/>
    <w:rsid w:val="00CF62E4"/>
    <w:rsid w:val="00CF63D6"/>
    <w:rsid w:val="00CF6B0C"/>
    <w:rsid w:val="00CF7480"/>
    <w:rsid w:val="00CF7CD3"/>
    <w:rsid w:val="00D0024F"/>
    <w:rsid w:val="00D01239"/>
    <w:rsid w:val="00D01820"/>
    <w:rsid w:val="00D02A8C"/>
    <w:rsid w:val="00D0483E"/>
    <w:rsid w:val="00D05111"/>
    <w:rsid w:val="00D06BF0"/>
    <w:rsid w:val="00D07151"/>
    <w:rsid w:val="00D075E1"/>
    <w:rsid w:val="00D1174A"/>
    <w:rsid w:val="00D1474A"/>
    <w:rsid w:val="00D14A01"/>
    <w:rsid w:val="00D15041"/>
    <w:rsid w:val="00D15D09"/>
    <w:rsid w:val="00D17717"/>
    <w:rsid w:val="00D17A7C"/>
    <w:rsid w:val="00D17ACE"/>
    <w:rsid w:val="00D203D5"/>
    <w:rsid w:val="00D20A7C"/>
    <w:rsid w:val="00D2218B"/>
    <w:rsid w:val="00D24F26"/>
    <w:rsid w:val="00D25D68"/>
    <w:rsid w:val="00D25E25"/>
    <w:rsid w:val="00D267D6"/>
    <w:rsid w:val="00D3012E"/>
    <w:rsid w:val="00D30259"/>
    <w:rsid w:val="00D306DC"/>
    <w:rsid w:val="00D322AC"/>
    <w:rsid w:val="00D340E3"/>
    <w:rsid w:val="00D35010"/>
    <w:rsid w:val="00D36AF2"/>
    <w:rsid w:val="00D36F0F"/>
    <w:rsid w:val="00D37A64"/>
    <w:rsid w:val="00D4007D"/>
    <w:rsid w:val="00D427C9"/>
    <w:rsid w:val="00D430E5"/>
    <w:rsid w:val="00D43DE6"/>
    <w:rsid w:val="00D44F21"/>
    <w:rsid w:val="00D4551D"/>
    <w:rsid w:val="00D46F9A"/>
    <w:rsid w:val="00D475D7"/>
    <w:rsid w:val="00D475E3"/>
    <w:rsid w:val="00D476F5"/>
    <w:rsid w:val="00D503EA"/>
    <w:rsid w:val="00D50DE1"/>
    <w:rsid w:val="00D50E62"/>
    <w:rsid w:val="00D516ED"/>
    <w:rsid w:val="00D52801"/>
    <w:rsid w:val="00D539A1"/>
    <w:rsid w:val="00D53F15"/>
    <w:rsid w:val="00D53F66"/>
    <w:rsid w:val="00D54480"/>
    <w:rsid w:val="00D56C10"/>
    <w:rsid w:val="00D57307"/>
    <w:rsid w:val="00D60885"/>
    <w:rsid w:val="00D60C1B"/>
    <w:rsid w:val="00D615A2"/>
    <w:rsid w:val="00D616AE"/>
    <w:rsid w:val="00D620F5"/>
    <w:rsid w:val="00D625B3"/>
    <w:rsid w:val="00D667EF"/>
    <w:rsid w:val="00D669FC"/>
    <w:rsid w:val="00D678D1"/>
    <w:rsid w:val="00D67AD4"/>
    <w:rsid w:val="00D71407"/>
    <w:rsid w:val="00D71D93"/>
    <w:rsid w:val="00D71FAD"/>
    <w:rsid w:val="00D73338"/>
    <w:rsid w:val="00D7377B"/>
    <w:rsid w:val="00D73895"/>
    <w:rsid w:val="00D73F27"/>
    <w:rsid w:val="00D73F3F"/>
    <w:rsid w:val="00D74437"/>
    <w:rsid w:val="00D75EA0"/>
    <w:rsid w:val="00D7635C"/>
    <w:rsid w:val="00D76901"/>
    <w:rsid w:val="00D76F17"/>
    <w:rsid w:val="00D7789C"/>
    <w:rsid w:val="00D77C88"/>
    <w:rsid w:val="00D80530"/>
    <w:rsid w:val="00D81044"/>
    <w:rsid w:val="00D815D5"/>
    <w:rsid w:val="00D81702"/>
    <w:rsid w:val="00D827CE"/>
    <w:rsid w:val="00D82FC4"/>
    <w:rsid w:val="00D8337D"/>
    <w:rsid w:val="00D84EEC"/>
    <w:rsid w:val="00D850BB"/>
    <w:rsid w:val="00D875CD"/>
    <w:rsid w:val="00D878F8"/>
    <w:rsid w:val="00D90ABE"/>
    <w:rsid w:val="00D921F5"/>
    <w:rsid w:val="00D9338E"/>
    <w:rsid w:val="00D93414"/>
    <w:rsid w:val="00D9351A"/>
    <w:rsid w:val="00D94076"/>
    <w:rsid w:val="00D942DB"/>
    <w:rsid w:val="00D95AEE"/>
    <w:rsid w:val="00D95E94"/>
    <w:rsid w:val="00D96EA6"/>
    <w:rsid w:val="00D97203"/>
    <w:rsid w:val="00D97F7C"/>
    <w:rsid w:val="00D97FD9"/>
    <w:rsid w:val="00DA0252"/>
    <w:rsid w:val="00DA1787"/>
    <w:rsid w:val="00DA17E6"/>
    <w:rsid w:val="00DA19EF"/>
    <w:rsid w:val="00DA32B3"/>
    <w:rsid w:val="00DA4A71"/>
    <w:rsid w:val="00DA4B44"/>
    <w:rsid w:val="00DA4D07"/>
    <w:rsid w:val="00DA63FC"/>
    <w:rsid w:val="00DA6B0F"/>
    <w:rsid w:val="00DA6C75"/>
    <w:rsid w:val="00DA6F31"/>
    <w:rsid w:val="00DA7A9C"/>
    <w:rsid w:val="00DA7C5D"/>
    <w:rsid w:val="00DB0A63"/>
    <w:rsid w:val="00DB0B66"/>
    <w:rsid w:val="00DB0D3D"/>
    <w:rsid w:val="00DB1813"/>
    <w:rsid w:val="00DB2E82"/>
    <w:rsid w:val="00DB3B83"/>
    <w:rsid w:val="00DB4F58"/>
    <w:rsid w:val="00DB5701"/>
    <w:rsid w:val="00DB6BE0"/>
    <w:rsid w:val="00DB6D01"/>
    <w:rsid w:val="00DB6D60"/>
    <w:rsid w:val="00DB6ECC"/>
    <w:rsid w:val="00DB735D"/>
    <w:rsid w:val="00DC22D4"/>
    <w:rsid w:val="00DC2597"/>
    <w:rsid w:val="00DC2958"/>
    <w:rsid w:val="00DC2C5A"/>
    <w:rsid w:val="00DC3C1B"/>
    <w:rsid w:val="00DC4ABB"/>
    <w:rsid w:val="00DC4D12"/>
    <w:rsid w:val="00DC54B6"/>
    <w:rsid w:val="00DC58A8"/>
    <w:rsid w:val="00DC5F4D"/>
    <w:rsid w:val="00DC6C13"/>
    <w:rsid w:val="00DC74AA"/>
    <w:rsid w:val="00DD1134"/>
    <w:rsid w:val="00DD342B"/>
    <w:rsid w:val="00DD3484"/>
    <w:rsid w:val="00DD3CE3"/>
    <w:rsid w:val="00DD4ABC"/>
    <w:rsid w:val="00DD597B"/>
    <w:rsid w:val="00DD6A34"/>
    <w:rsid w:val="00DD78CD"/>
    <w:rsid w:val="00DE0105"/>
    <w:rsid w:val="00DE0344"/>
    <w:rsid w:val="00DE08C9"/>
    <w:rsid w:val="00DE13E9"/>
    <w:rsid w:val="00DE157F"/>
    <w:rsid w:val="00DE2745"/>
    <w:rsid w:val="00DE3967"/>
    <w:rsid w:val="00DE4C18"/>
    <w:rsid w:val="00DE5A6E"/>
    <w:rsid w:val="00DF145C"/>
    <w:rsid w:val="00DF1A6F"/>
    <w:rsid w:val="00DF289F"/>
    <w:rsid w:val="00DF2A21"/>
    <w:rsid w:val="00DF2D89"/>
    <w:rsid w:val="00DF3229"/>
    <w:rsid w:val="00DF4BCF"/>
    <w:rsid w:val="00E01227"/>
    <w:rsid w:val="00E025FA"/>
    <w:rsid w:val="00E02BAA"/>
    <w:rsid w:val="00E02C5D"/>
    <w:rsid w:val="00E02F46"/>
    <w:rsid w:val="00E0347C"/>
    <w:rsid w:val="00E05DFD"/>
    <w:rsid w:val="00E06B71"/>
    <w:rsid w:val="00E07C25"/>
    <w:rsid w:val="00E104EC"/>
    <w:rsid w:val="00E106B3"/>
    <w:rsid w:val="00E1196F"/>
    <w:rsid w:val="00E11FEE"/>
    <w:rsid w:val="00E1207E"/>
    <w:rsid w:val="00E12223"/>
    <w:rsid w:val="00E122DB"/>
    <w:rsid w:val="00E13742"/>
    <w:rsid w:val="00E14650"/>
    <w:rsid w:val="00E164DD"/>
    <w:rsid w:val="00E16517"/>
    <w:rsid w:val="00E168C3"/>
    <w:rsid w:val="00E2099C"/>
    <w:rsid w:val="00E22281"/>
    <w:rsid w:val="00E228F2"/>
    <w:rsid w:val="00E23BEE"/>
    <w:rsid w:val="00E243B6"/>
    <w:rsid w:val="00E24444"/>
    <w:rsid w:val="00E2449C"/>
    <w:rsid w:val="00E25AF3"/>
    <w:rsid w:val="00E25EB5"/>
    <w:rsid w:val="00E30418"/>
    <w:rsid w:val="00E33548"/>
    <w:rsid w:val="00E33640"/>
    <w:rsid w:val="00E33AD2"/>
    <w:rsid w:val="00E36D9C"/>
    <w:rsid w:val="00E3776B"/>
    <w:rsid w:val="00E416F5"/>
    <w:rsid w:val="00E422A6"/>
    <w:rsid w:val="00E43826"/>
    <w:rsid w:val="00E45605"/>
    <w:rsid w:val="00E456E5"/>
    <w:rsid w:val="00E511C4"/>
    <w:rsid w:val="00E522B1"/>
    <w:rsid w:val="00E52612"/>
    <w:rsid w:val="00E534BB"/>
    <w:rsid w:val="00E53B87"/>
    <w:rsid w:val="00E54AD9"/>
    <w:rsid w:val="00E54FA0"/>
    <w:rsid w:val="00E550C8"/>
    <w:rsid w:val="00E5695D"/>
    <w:rsid w:val="00E60CC0"/>
    <w:rsid w:val="00E6384D"/>
    <w:rsid w:val="00E6394C"/>
    <w:rsid w:val="00E644E4"/>
    <w:rsid w:val="00E6568A"/>
    <w:rsid w:val="00E65931"/>
    <w:rsid w:val="00E65DC5"/>
    <w:rsid w:val="00E6651F"/>
    <w:rsid w:val="00E66B92"/>
    <w:rsid w:val="00E66CC4"/>
    <w:rsid w:val="00E67A25"/>
    <w:rsid w:val="00E70274"/>
    <w:rsid w:val="00E703DB"/>
    <w:rsid w:val="00E709D4"/>
    <w:rsid w:val="00E70D91"/>
    <w:rsid w:val="00E70DCC"/>
    <w:rsid w:val="00E72325"/>
    <w:rsid w:val="00E72427"/>
    <w:rsid w:val="00E73524"/>
    <w:rsid w:val="00E73850"/>
    <w:rsid w:val="00E74D38"/>
    <w:rsid w:val="00E74DFD"/>
    <w:rsid w:val="00E7566C"/>
    <w:rsid w:val="00E75D76"/>
    <w:rsid w:val="00E75E1A"/>
    <w:rsid w:val="00E76203"/>
    <w:rsid w:val="00E76DF4"/>
    <w:rsid w:val="00E76F82"/>
    <w:rsid w:val="00E77FD4"/>
    <w:rsid w:val="00E815EB"/>
    <w:rsid w:val="00E84557"/>
    <w:rsid w:val="00E8667D"/>
    <w:rsid w:val="00E87290"/>
    <w:rsid w:val="00E87767"/>
    <w:rsid w:val="00E914A2"/>
    <w:rsid w:val="00E918C4"/>
    <w:rsid w:val="00E92F3B"/>
    <w:rsid w:val="00E93007"/>
    <w:rsid w:val="00E93B24"/>
    <w:rsid w:val="00E93E89"/>
    <w:rsid w:val="00E9473C"/>
    <w:rsid w:val="00E952B4"/>
    <w:rsid w:val="00E95971"/>
    <w:rsid w:val="00E97246"/>
    <w:rsid w:val="00E97591"/>
    <w:rsid w:val="00EA0190"/>
    <w:rsid w:val="00EA16FD"/>
    <w:rsid w:val="00EA2194"/>
    <w:rsid w:val="00EA49BF"/>
    <w:rsid w:val="00EA4E6F"/>
    <w:rsid w:val="00EA5683"/>
    <w:rsid w:val="00EA5C01"/>
    <w:rsid w:val="00EA63A5"/>
    <w:rsid w:val="00EA661A"/>
    <w:rsid w:val="00EA6D30"/>
    <w:rsid w:val="00EA78A4"/>
    <w:rsid w:val="00EB1C5A"/>
    <w:rsid w:val="00EB2285"/>
    <w:rsid w:val="00EB4EDF"/>
    <w:rsid w:val="00EB58C0"/>
    <w:rsid w:val="00EB5E97"/>
    <w:rsid w:val="00EB77E8"/>
    <w:rsid w:val="00EB7BB6"/>
    <w:rsid w:val="00EC16A5"/>
    <w:rsid w:val="00EC1DC3"/>
    <w:rsid w:val="00EC3631"/>
    <w:rsid w:val="00EC5C57"/>
    <w:rsid w:val="00EC606B"/>
    <w:rsid w:val="00EC71EC"/>
    <w:rsid w:val="00EC7883"/>
    <w:rsid w:val="00EC79D3"/>
    <w:rsid w:val="00ED0932"/>
    <w:rsid w:val="00ED09F1"/>
    <w:rsid w:val="00ED0FDF"/>
    <w:rsid w:val="00ED10EC"/>
    <w:rsid w:val="00ED233C"/>
    <w:rsid w:val="00ED3677"/>
    <w:rsid w:val="00ED3FDE"/>
    <w:rsid w:val="00ED5C82"/>
    <w:rsid w:val="00ED73CE"/>
    <w:rsid w:val="00EE010B"/>
    <w:rsid w:val="00EE1844"/>
    <w:rsid w:val="00EE2965"/>
    <w:rsid w:val="00EE4125"/>
    <w:rsid w:val="00EE4378"/>
    <w:rsid w:val="00EE4D8B"/>
    <w:rsid w:val="00EE5636"/>
    <w:rsid w:val="00EE5DEE"/>
    <w:rsid w:val="00EE6680"/>
    <w:rsid w:val="00EE700D"/>
    <w:rsid w:val="00EE7018"/>
    <w:rsid w:val="00EE74FE"/>
    <w:rsid w:val="00EE7735"/>
    <w:rsid w:val="00EF12DC"/>
    <w:rsid w:val="00EF267D"/>
    <w:rsid w:val="00EF2DC9"/>
    <w:rsid w:val="00EF44CF"/>
    <w:rsid w:val="00EF46E1"/>
    <w:rsid w:val="00EF55E4"/>
    <w:rsid w:val="00EF6071"/>
    <w:rsid w:val="00EF619E"/>
    <w:rsid w:val="00EF76A3"/>
    <w:rsid w:val="00F012A6"/>
    <w:rsid w:val="00F01B58"/>
    <w:rsid w:val="00F0256B"/>
    <w:rsid w:val="00F02B0B"/>
    <w:rsid w:val="00F051E3"/>
    <w:rsid w:val="00F05B0B"/>
    <w:rsid w:val="00F05CE6"/>
    <w:rsid w:val="00F06816"/>
    <w:rsid w:val="00F07C7C"/>
    <w:rsid w:val="00F1163C"/>
    <w:rsid w:val="00F11BD6"/>
    <w:rsid w:val="00F120B4"/>
    <w:rsid w:val="00F13FCC"/>
    <w:rsid w:val="00F140C0"/>
    <w:rsid w:val="00F143BA"/>
    <w:rsid w:val="00F1564E"/>
    <w:rsid w:val="00F158ED"/>
    <w:rsid w:val="00F22459"/>
    <w:rsid w:val="00F24C77"/>
    <w:rsid w:val="00F25D78"/>
    <w:rsid w:val="00F26B2C"/>
    <w:rsid w:val="00F26F49"/>
    <w:rsid w:val="00F27FBF"/>
    <w:rsid w:val="00F306B0"/>
    <w:rsid w:val="00F31A5F"/>
    <w:rsid w:val="00F32C68"/>
    <w:rsid w:val="00F331ED"/>
    <w:rsid w:val="00F332B3"/>
    <w:rsid w:val="00F34606"/>
    <w:rsid w:val="00F34F24"/>
    <w:rsid w:val="00F357C4"/>
    <w:rsid w:val="00F35A12"/>
    <w:rsid w:val="00F35D2C"/>
    <w:rsid w:val="00F37201"/>
    <w:rsid w:val="00F40966"/>
    <w:rsid w:val="00F41754"/>
    <w:rsid w:val="00F422A4"/>
    <w:rsid w:val="00F43062"/>
    <w:rsid w:val="00F43D1B"/>
    <w:rsid w:val="00F45583"/>
    <w:rsid w:val="00F45F1A"/>
    <w:rsid w:val="00F46467"/>
    <w:rsid w:val="00F5012E"/>
    <w:rsid w:val="00F50950"/>
    <w:rsid w:val="00F5122A"/>
    <w:rsid w:val="00F51DDA"/>
    <w:rsid w:val="00F52B8D"/>
    <w:rsid w:val="00F53DD4"/>
    <w:rsid w:val="00F54434"/>
    <w:rsid w:val="00F54666"/>
    <w:rsid w:val="00F54BBC"/>
    <w:rsid w:val="00F5534B"/>
    <w:rsid w:val="00F55447"/>
    <w:rsid w:val="00F55CA0"/>
    <w:rsid w:val="00F56111"/>
    <w:rsid w:val="00F57466"/>
    <w:rsid w:val="00F57ABD"/>
    <w:rsid w:val="00F57E93"/>
    <w:rsid w:val="00F6099A"/>
    <w:rsid w:val="00F611BE"/>
    <w:rsid w:val="00F620D9"/>
    <w:rsid w:val="00F62379"/>
    <w:rsid w:val="00F6313B"/>
    <w:rsid w:val="00F64A76"/>
    <w:rsid w:val="00F655B4"/>
    <w:rsid w:val="00F65868"/>
    <w:rsid w:val="00F659C3"/>
    <w:rsid w:val="00F65EF6"/>
    <w:rsid w:val="00F663C4"/>
    <w:rsid w:val="00F700CB"/>
    <w:rsid w:val="00F713C0"/>
    <w:rsid w:val="00F715E8"/>
    <w:rsid w:val="00F71628"/>
    <w:rsid w:val="00F72070"/>
    <w:rsid w:val="00F7213E"/>
    <w:rsid w:val="00F73595"/>
    <w:rsid w:val="00F74450"/>
    <w:rsid w:val="00F75C0B"/>
    <w:rsid w:val="00F761B9"/>
    <w:rsid w:val="00F7648C"/>
    <w:rsid w:val="00F768D2"/>
    <w:rsid w:val="00F76EDD"/>
    <w:rsid w:val="00F77956"/>
    <w:rsid w:val="00F77FA6"/>
    <w:rsid w:val="00F80C68"/>
    <w:rsid w:val="00F82984"/>
    <w:rsid w:val="00F8351C"/>
    <w:rsid w:val="00F84ADF"/>
    <w:rsid w:val="00F87399"/>
    <w:rsid w:val="00F90C03"/>
    <w:rsid w:val="00F913CD"/>
    <w:rsid w:val="00F92DC4"/>
    <w:rsid w:val="00F95729"/>
    <w:rsid w:val="00F95EBF"/>
    <w:rsid w:val="00F9702C"/>
    <w:rsid w:val="00F97E38"/>
    <w:rsid w:val="00FA0C5F"/>
    <w:rsid w:val="00FA2DD7"/>
    <w:rsid w:val="00FA36D8"/>
    <w:rsid w:val="00FA5A29"/>
    <w:rsid w:val="00FB00A7"/>
    <w:rsid w:val="00FB021A"/>
    <w:rsid w:val="00FB19BC"/>
    <w:rsid w:val="00FB1BA0"/>
    <w:rsid w:val="00FB227D"/>
    <w:rsid w:val="00FB22F2"/>
    <w:rsid w:val="00FB2717"/>
    <w:rsid w:val="00FB2D8A"/>
    <w:rsid w:val="00FB2F62"/>
    <w:rsid w:val="00FB3102"/>
    <w:rsid w:val="00FB6534"/>
    <w:rsid w:val="00FB6E86"/>
    <w:rsid w:val="00FB7358"/>
    <w:rsid w:val="00FB75E2"/>
    <w:rsid w:val="00FC064F"/>
    <w:rsid w:val="00FC1F85"/>
    <w:rsid w:val="00FC2EDD"/>
    <w:rsid w:val="00FC39E0"/>
    <w:rsid w:val="00FC3AC8"/>
    <w:rsid w:val="00FC45BC"/>
    <w:rsid w:val="00FC50EC"/>
    <w:rsid w:val="00FC5AAC"/>
    <w:rsid w:val="00FC615C"/>
    <w:rsid w:val="00FC6DC4"/>
    <w:rsid w:val="00FC7670"/>
    <w:rsid w:val="00FC7DB0"/>
    <w:rsid w:val="00FD0795"/>
    <w:rsid w:val="00FD1424"/>
    <w:rsid w:val="00FD1819"/>
    <w:rsid w:val="00FD1A60"/>
    <w:rsid w:val="00FD1C5B"/>
    <w:rsid w:val="00FD1D1C"/>
    <w:rsid w:val="00FD248D"/>
    <w:rsid w:val="00FD39DB"/>
    <w:rsid w:val="00FD3A95"/>
    <w:rsid w:val="00FD3FCF"/>
    <w:rsid w:val="00FD552A"/>
    <w:rsid w:val="00FD5944"/>
    <w:rsid w:val="00FD7409"/>
    <w:rsid w:val="00FE03AF"/>
    <w:rsid w:val="00FE0DC2"/>
    <w:rsid w:val="00FE1104"/>
    <w:rsid w:val="00FE1595"/>
    <w:rsid w:val="00FE1A53"/>
    <w:rsid w:val="00FE2966"/>
    <w:rsid w:val="00FE467D"/>
    <w:rsid w:val="00FE4AC0"/>
    <w:rsid w:val="00FE4AC2"/>
    <w:rsid w:val="00FE5417"/>
    <w:rsid w:val="00FE6757"/>
    <w:rsid w:val="00FE6A4B"/>
    <w:rsid w:val="00FE7A18"/>
    <w:rsid w:val="00FF0722"/>
    <w:rsid w:val="00FF08E1"/>
    <w:rsid w:val="00FF0E1B"/>
    <w:rsid w:val="00FF14F5"/>
    <w:rsid w:val="00FF27DD"/>
    <w:rsid w:val="00FF285E"/>
    <w:rsid w:val="00FF3771"/>
    <w:rsid w:val="00FF4FA1"/>
    <w:rsid w:val="00FF5091"/>
    <w:rsid w:val="00FF6005"/>
    <w:rsid w:val="00FF634F"/>
    <w:rsid w:val="00FF70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mso-height-relative:margin" fillcolor="#ededed" strokecolor="#c00000">
      <v:fill color="#ededed"/>
      <v:stroke color="#c00000" weight="1.5pt"/>
      <v:textbox inset=".3mm,.3mm,.3mm,.3mm"/>
    </o:shapedefaults>
    <o:shapelayout v:ext="edit">
      <o:idmap v:ext="edit" data="1"/>
    </o:shapelayout>
  </w:shapeDefaults>
  <w:decimalSymbol w:val=","/>
  <w:listSeparator w:val=";"/>
  <w15:docId w15:val="{3768612A-0905-4F3A-8536-8D34DCBF8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CA1"/>
    <w:rPr>
      <w:rFonts w:ascii="Times New Roman" w:eastAsia="Times New Roman" w:hAnsi="Times New Roman"/>
      <w:sz w:val="24"/>
      <w:szCs w:val="24"/>
    </w:rPr>
  </w:style>
  <w:style w:type="paragraph" w:styleId="Heading1">
    <w:name w:val="heading 1"/>
    <w:basedOn w:val="Normal"/>
    <w:next w:val="Normal"/>
    <w:link w:val="Heading1Char"/>
    <w:uiPriority w:val="9"/>
    <w:qFormat/>
    <w:rsid w:val="00C51629"/>
    <w:pPr>
      <w:keepNext/>
      <w:keepLines/>
      <w:spacing w:before="480" w:line="276" w:lineRule="auto"/>
      <w:outlineLvl w:val="0"/>
    </w:pPr>
    <w:rPr>
      <w:rFonts w:ascii="Cambria" w:hAnsi="Cambria"/>
      <w:b/>
      <w:bCs/>
      <w:color w:val="365F91"/>
      <w:sz w:val="28"/>
      <w:szCs w:val="28"/>
      <w:lang w:eastAsia="en-US"/>
    </w:rPr>
  </w:style>
  <w:style w:type="paragraph" w:styleId="Heading2">
    <w:name w:val="heading 2"/>
    <w:basedOn w:val="Normal"/>
    <w:link w:val="Heading2Char"/>
    <w:uiPriority w:val="9"/>
    <w:qFormat/>
    <w:rsid w:val="00C51629"/>
    <w:pPr>
      <w:spacing w:before="100" w:beforeAutospacing="1" w:after="100" w:afterAutospacing="1"/>
      <w:outlineLvl w:val="1"/>
    </w:pPr>
    <w:rPr>
      <w:rFonts w:ascii="Arial Unicode MS" w:eastAsia="Arial Unicode MS" w:hAnsi="Arial Unicode MS"/>
      <w:b/>
      <w:bCs/>
      <w:sz w:val="36"/>
      <w:szCs w:val="36"/>
    </w:rPr>
  </w:style>
  <w:style w:type="paragraph" w:styleId="Heading3">
    <w:name w:val="heading 3"/>
    <w:basedOn w:val="Normal"/>
    <w:next w:val="Normal"/>
    <w:link w:val="Heading3Char"/>
    <w:qFormat/>
    <w:rsid w:val="00165B52"/>
    <w:pPr>
      <w:keepNext/>
      <w:keepLines/>
      <w:tabs>
        <w:tab w:val="left" w:pos="510"/>
      </w:tabs>
      <w:suppressAutoHyphens/>
      <w:spacing w:before="440" w:after="220" w:line="240" w:lineRule="exact"/>
      <w:jc w:val="both"/>
      <w:outlineLvl w:val="2"/>
    </w:pPr>
    <w:rPr>
      <w:rFonts w:ascii="Times" w:hAnsi="Times"/>
      <w:b/>
      <w:sz w:val="20"/>
      <w:szCs w:val="20"/>
      <w:lang w:eastAsia="de-DE"/>
    </w:rPr>
  </w:style>
  <w:style w:type="paragraph" w:styleId="Heading4">
    <w:name w:val="heading 4"/>
    <w:basedOn w:val="Normal"/>
    <w:next w:val="Normal"/>
    <w:link w:val="Heading4Char"/>
    <w:unhideWhenUsed/>
    <w:qFormat/>
    <w:rsid w:val="00C51629"/>
    <w:pPr>
      <w:keepNext/>
      <w:keepLines/>
      <w:spacing w:before="200" w:line="276" w:lineRule="auto"/>
      <w:outlineLvl w:val="3"/>
    </w:pPr>
    <w:rPr>
      <w:rFonts w:ascii="Cambria" w:hAnsi="Cambria"/>
      <w:b/>
      <w:bCs/>
      <w:i/>
      <w:iCs/>
      <w:color w:val="4F81BD"/>
      <w:sz w:val="22"/>
      <w:szCs w:val="22"/>
      <w:lang w:eastAsia="en-US"/>
    </w:rPr>
  </w:style>
  <w:style w:type="paragraph" w:styleId="Heading5">
    <w:name w:val="heading 5"/>
    <w:basedOn w:val="Normal"/>
    <w:next w:val="Normal"/>
    <w:link w:val="Heading5Char"/>
    <w:qFormat/>
    <w:rsid w:val="00165B52"/>
    <w:pPr>
      <w:spacing w:before="240" w:after="60"/>
      <w:jc w:val="both"/>
      <w:outlineLvl w:val="4"/>
    </w:pPr>
    <w:rPr>
      <w:rFonts w:ascii="Arial" w:hAnsi="Arial"/>
      <w:sz w:val="22"/>
      <w:szCs w:val="20"/>
      <w:lang w:eastAsia="de-DE"/>
    </w:rPr>
  </w:style>
  <w:style w:type="paragraph" w:styleId="Heading6">
    <w:name w:val="heading 6"/>
    <w:basedOn w:val="Normal"/>
    <w:next w:val="Normal"/>
    <w:link w:val="Heading6Char"/>
    <w:qFormat/>
    <w:rsid w:val="00165B52"/>
    <w:pPr>
      <w:spacing w:before="240" w:after="60"/>
      <w:jc w:val="both"/>
      <w:outlineLvl w:val="5"/>
    </w:pPr>
    <w:rPr>
      <w:i/>
      <w:sz w:val="22"/>
      <w:szCs w:val="20"/>
      <w:lang w:eastAsia="de-DE"/>
    </w:rPr>
  </w:style>
  <w:style w:type="paragraph" w:styleId="Heading7">
    <w:name w:val="heading 7"/>
    <w:basedOn w:val="Normal"/>
    <w:next w:val="Normal"/>
    <w:link w:val="Heading7Char"/>
    <w:qFormat/>
    <w:rsid w:val="00165B52"/>
    <w:pPr>
      <w:spacing w:before="240" w:after="60"/>
      <w:jc w:val="both"/>
      <w:outlineLvl w:val="6"/>
    </w:pPr>
    <w:rPr>
      <w:rFonts w:ascii="Arial" w:hAnsi="Arial"/>
      <w:sz w:val="20"/>
      <w:szCs w:val="20"/>
      <w:lang w:eastAsia="de-DE"/>
    </w:rPr>
  </w:style>
  <w:style w:type="paragraph" w:styleId="Heading8">
    <w:name w:val="heading 8"/>
    <w:basedOn w:val="Normal"/>
    <w:next w:val="Normal"/>
    <w:link w:val="Heading8Char"/>
    <w:qFormat/>
    <w:rsid w:val="00165B52"/>
    <w:pPr>
      <w:spacing w:before="240" w:after="60"/>
      <w:jc w:val="both"/>
      <w:outlineLvl w:val="7"/>
    </w:pPr>
    <w:rPr>
      <w:rFonts w:ascii="Arial" w:hAnsi="Arial"/>
      <w:i/>
      <w:sz w:val="20"/>
      <w:szCs w:val="20"/>
      <w:lang w:eastAsia="de-DE"/>
    </w:rPr>
  </w:style>
  <w:style w:type="paragraph" w:styleId="Heading9">
    <w:name w:val="heading 9"/>
    <w:basedOn w:val="Normal"/>
    <w:next w:val="Normal"/>
    <w:link w:val="Heading9Char"/>
    <w:qFormat/>
    <w:rsid w:val="00165B52"/>
    <w:pPr>
      <w:spacing w:before="240" w:after="60"/>
      <w:jc w:val="both"/>
      <w:outlineLvl w:val="8"/>
    </w:pPr>
    <w:rPr>
      <w:rFonts w:ascii="Arial" w:hAnsi="Arial"/>
      <w:b/>
      <w:i/>
      <w:sz w:val="18"/>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51629"/>
    <w:rPr>
      <w:rFonts w:ascii="Cambria" w:eastAsia="Times New Roman" w:hAnsi="Cambria" w:cs="Times New Roman"/>
      <w:b/>
      <w:bCs/>
      <w:color w:val="365F91"/>
      <w:sz w:val="28"/>
      <w:szCs w:val="28"/>
      <w:lang w:eastAsia="en-US"/>
    </w:rPr>
  </w:style>
  <w:style w:type="character" w:customStyle="1" w:styleId="Heading2Char">
    <w:name w:val="Heading 2 Char"/>
    <w:link w:val="Heading2"/>
    <w:uiPriority w:val="9"/>
    <w:rsid w:val="00C51629"/>
    <w:rPr>
      <w:rFonts w:ascii="Arial Unicode MS" w:eastAsia="Arial Unicode MS" w:hAnsi="Arial Unicode MS" w:cs="Arial Unicode MS"/>
      <w:b/>
      <w:bCs/>
      <w:sz w:val="36"/>
      <w:szCs w:val="36"/>
    </w:rPr>
  </w:style>
  <w:style w:type="character" w:customStyle="1" w:styleId="Heading3Char">
    <w:name w:val="Heading 3 Char"/>
    <w:link w:val="Heading3"/>
    <w:rsid w:val="00165B52"/>
    <w:rPr>
      <w:rFonts w:ascii="Times" w:eastAsia="Times New Roman" w:hAnsi="Times"/>
      <w:b/>
      <w:lang w:eastAsia="de-DE"/>
    </w:rPr>
  </w:style>
  <w:style w:type="character" w:customStyle="1" w:styleId="Heading4Char">
    <w:name w:val="Heading 4 Char"/>
    <w:link w:val="Heading4"/>
    <w:rsid w:val="00C51629"/>
    <w:rPr>
      <w:rFonts w:ascii="Cambria" w:eastAsia="Times New Roman" w:hAnsi="Cambria" w:cs="Times New Roman"/>
      <w:b/>
      <w:bCs/>
      <w:i/>
      <w:iCs/>
      <w:color w:val="4F81BD"/>
      <w:sz w:val="22"/>
      <w:szCs w:val="22"/>
      <w:lang w:eastAsia="en-US"/>
    </w:rPr>
  </w:style>
  <w:style w:type="character" w:customStyle="1" w:styleId="Heading5Char">
    <w:name w:val="Heading 5 Char"/>
    <w:link w:val="Heading5"/>
    <w:rsid w:val="00165B52"/>
    <w:rPr>
      <w:rFonts w:ascii="Arial" w:eastAsia="Times New Roman" w:hAnsi="Arial"/>
      <w:sz w:val="22"/>
      <w:lang w:eastAsia="de-DE"/>
    </w:rPr>
  </w:style>
  <w:style w:type="character" w:customStyle="1" w:styleId="Heading6Char">
    <w:name w:val="Heading 6 Char"/>
    <w:link w:val="Heading6"/>
    <w:rsid w:val="00165B52"/>
    <w:rPr>
      <w:rFonts w:ascii="Times New Roman" w:eastAsia="Times New Roman" w:hAnsi="Times New Roman"/>
      <w:i/>
      <w:sz w:val="22"/>
      <w:lang w:eastAsia="de-DE"/>
    </w:rPr>
  </w:style>
  <w:style w:type="character" w:customStyle="1" w:styleId="Heading7Char">
    <w:name w:val="Heading 7 Char"/>
    <w:link w:val="Heading7"/>
    <w:rsid w:val="00165B52"/>
    <w:rPr>
      <w:rFonts w:ascii="Arial" w:eastAsia="Times New Roman" w:hAnsi="Arial"/>
      <w:lang w:eastAsia="de-DE"/>
    </w:rPr>
  </w:style>
  <w:style w:type="character" w:customStyle="1" w:styleId="Heading8Char">
    <w:name w:val="Heading 8 Char"/>
    <w:link w:val="Heading8"/>
    <w:rsid w:val="00165B52"/>
    <w:rPr>
      <w:rFonts w:ascii="Arial" w:eastAsia="Times New Roman" w:hAnsi="Arial"/>
      <w:i/>
      <w:lang w:eastAsia="de-DE"/>
    </w:rPr>
  </w:style>
  <w:style w:type="character" w:customStyle="1" w:styleId="Heading9Char">
    <w:name w:val="Heading 9 Char"/>
    <w:link w:val="Heading9"/>
    <w:rsid w:val="00165B52"/>
    <w:rPr>
      <w:rFonts w:ascii="Arial" w:eastAsia="Times New Roman" w:hAnsi="Arial"/>
      <w:b/>
      <w:i/>
      <w:sz w:val="18"/>
      <w:lang w:eastAsia="de-DE"/>
    </w:rPr>
  </w:style>
  <w:style w:type="paragraph" w:styleId="Footer">
    <w:name w:val="footer"/>
    <w:basedOn w:val="Normal"/>
    <w:link w:val="FooterChar"/>
    <w:uiPriority w:val="99"/>
    <w:rsid w:val="009A109E"/>
    <w:pPr>
      <w:tabs>
        <w:tab w:val="center" w:pos="4536"/>
        <w:tab w:val="right" w:pos="9072"/>
      </w:tabs>
    </w:pPr>
  </w:style>
  <w:style w:type="character" w:customStyle="1" w:styleId="FooterChar">
    <w:name w:val="Footer Char"/>
    <w:link w:val="Footer"/>
    <w:uiPriority w:val="99"/>
    <w:rsid w:val="009A109E"/>
    <w:rPr>
      <w:rFonts w:ascii="Times New Roman" w:eastAsia="Times New Roman" w:hAnsi="Times New Roman" w:cs="Times New Roman"/>
      <w:sz w:val="24"/>
      <w:szCs w:val="24"/>
      <w:lang w:eastAsia="tr-TR"/>
    </w:rPr>
  </w:style>
  <w:style w:type="paragraph" w:styleId="FootnoteText">
    <w:name w:val="footnote text"/>
    <w:aliases w:val="Dipnot Metni Char Char Char Char Char,Dipnot Metni Char Char Char Char Char Char Char Char Char"/>
    <w:basedOn w:val="Normal"/>
    <w:link w:val="FootnoteTextChar"/>
    <w:uiPriority w:val="99"/>
    <w:rsid w:val="009A109E"/>
    <w:rPr>
      <w:sz w:val="20"/>
      <w:szCs w:val="20"/>
    </w:rPr>
  </w:style>
  <w:style w:type="character" w:customStyle="1" w:styleId="FootnoteTextChar">
    <w:name w:val="Footnote Text Char"/>
    <w:aliases w:val="Dipnot Metni Char Char Char Char Char Char,Dipnot Metni Char Char Char Char Char Char Char Char Char Char"/>
    <w:link w:val="FootnoteText"/>
    <w:uiPriority w:val="99"/>
    <w:rsid w:val="009A109E"/>
    <w:rPr>
      <w:rFonts w:ascii="Times New Roman" w:eastAsia="Times New Roman" w:hAnsi="Times New Roman" w:cs="Times New Roman"/>
      <w:sz w:val="20"/>
      <w:szCs w:val="20"/>
      <w:lang w:eastAsia="tr-TR"/>
    </w:rPr>
  </w:style>
  <w:style w:type="character" w:styleId="FootnoteReference">
    <w:name w:val="footnote reference"/>
    <w:uiPriority w:val="99"/>
    <w:rsid w:val="009A109E"/>
    <w:rPr>
      <w:vertAlign w:val="superscript"/>
    </w:rPr>
  </w:style>
  <w:style w:type="character" w:styleId="Hyperlink">
    <w:name w:val="Hyperlink"/>
    <w:uiPriority w:val="99"/>
    <w:rsid w:val="00A644B8"/>
    <w:rPr>
      <w:strike w:val="0"/>
      <w:dstrike w:val="0"/>
      <w:color w:val="336699"/>
      <w:u w:val="none"/>
      <w:effect w:val="none"/>
    </w:rPr>
  </w:style>
  <w:style w:type="paragraph" w:styleId="PlainText">
    <w:name w:val="Plain Text"/>
    <w:basedOn w:val="Normal"/>
    <w:link w:val="PlainTextChar"/>
    <w:rsid w:val="00A644B8"/>
    <w:rPr>
      <w:rFonts w:ascii="Courier New" w:hAnsi="Courier New"/>
      <w:sz w:val="20"/>
      <w:szCs w:val="20"/>
    </w:rPr>
  </w:style>
  <w:style w:type="character" w:customStyle="1" w:styleId="PlainTextChar">
    <w:name w:val="Plain Text Char"/>
    <w:link w:val="PlainText"/>
    <w:rsid w:val="00A644B8"/>
    <w:rPr>
      <w:rFonts w:ascii="Courier New" w:eastAsia="Times New Roman" w:hAnsi="Courier New" w:cs="Courier New"/>
    </w:rPr>
  </w:style>
  <w:style w:type="paragraph" w:styleId="Header">
    <w:name w:val="header"/>
    <w:basedOn w:val="Normal"/>
    <w:link w:val="HeaderChar"/>
    <w:uiPriority w:val="99"/>
    <w:unhideWhenUsed/>
    <w:rsid w:val="00A644B8"/>
    <w:pPr>
      <w:tabs>
        <w:tab w:val="center" w:pos="4536"/>
        <w:tab w:val="right" w:pos="9072"/>
      </w:tabs>
    </w:pPr>
  </w:style>
  <w:style w:type="character" w:customStyle="1" w:styleId="HeaderChar">
    <w:name w:val="Header Char"/>
    <w:link w:val="Header"/>
    <w:uiPriority w:val="99"/>
    <w:rsid w:val="00A644B8"/>
    <w:rPr>
      <w:rFonts w:ascii="Times New Roman" w:eastAsia="Times New Roman" w:hAnsi="Times New Roman"/>
      <w:sz w:val="24"/>
      <w:szCs w:val="24"/>
    </w:rPr>
  </w:style>
  <w:style w:type="paragraph" w:customStyle="1" w:styleId="AralkYok1">
    <w:name w:val="Aralık Yok1"/>
    <w:link w:val="AralkYokChar"/>
    <w:uiPriority w:val="1"/>
    <w:qFormat/>
    <w:rsid w:val="00B048BB"/>
    <w:rPr>
      <w:rFonts w:eastAsia="Times New Roman"/>
      <w:sz w:val="22"/>
      <w:szCs w:val="22"/>
      <w:lang w:eastAsia="en-US"/>
    </w:rPr>
  </w:style>
  <w:style w:type="character" w:customStyle="1" w:styleId="AralkYokChar">
    <w:name w:val="Aralık Yok Char"/>
    <w:link w:val="AralkYok1"/>
    <w:uiPriority w:val="1"/>
    <w:rsid w:val="00B048BB"/>
    <w:rPr>
      <w:rFonts w:eastAsia="Times New Roman"/>
      <w:sz w:val="22"/>
      <w:szCs w:val="22"/>
      <w:lang w:val="tr-TR" w:eastAsia="en-US" w:bidi="ar-SA"/>
    </w:rPr>
  </w:style>
  <w:style w:type="paragraph" w:styleId="BalloonText">
    <w:name w:val="Balloon Text"/>
    <w:basedOn w:val="Normal"/>
    <w:link w:val="BalloonTextChar"/>
    <w:uiPriority w:val="99"/>
    <w:semiHidden/>
    <w:unhideWhenUsed/>
    <w:rsid w:val="00B048BB"/>
    <w:rPr>
      <w:rFonts w:ascii="Tahoma" w:hAnsi="Tahoma"/>
      <w:sz w:val="16"/>
      <w:szCs w:val="16"/>
    </w:rPr>
  </w:style>
  <w:style w:type="character" w:customStyle="1" w:styleId="BalloonTextChar">
    <w:name w:val="Balloon Text Char"/>
    <w:link w:val="BalloonText"/>
    <w:uiPriority w:val="99"/>
    <w:semiHidden/>
    <w:rsid w:val="00B048BB"/>
    <w:rPr>
      <w:rFonts w:ascii="Tahoma" w:eastAsia="Times New Roman" w:hAnsi="Tahoma" w:cs="Tahoma"/>
      <w:sz w:val="16"/>
      <w:szCs w:val="16"/>
    </w:rPr>
  </w:style>
  <w:style w:type="character" w:customStyle="1" w:styleId="yshortcuts">
    <w:name w:val="yshortcuts"/>
    <w:basedOn w:val="DefaultParagraphFont"/>
    <w:rsid w:val="0085011F"/>
  </w:style>
  <w:style w:type="character" w:styleId="PageNumber">
    <w:name w:val="page number"/>
    <w:basedOn w:val="DefaultParagraphFont"/>
    <w:rsid w:val="00380D2E"/>
  </w:style>
  <w:style w:type="paragraph" w:styleId="NormalWeb">
    <w:name w:val="Normal (Web)"/>
    <w:basedOn w:val="Normal"/>
    <w:uiPriority w:val="99"/>
    <w:rsid w:val="00BC2DD6"/>
  </w:style>
  <w:style w:type="character" w:customStyle="1" w:styleId="shorttext">
    <w:name w:val="short_text"/>
    <w:basedOn w:val="DefaultParagraphFont"/>
    <w:rsid w:val="00BC2DD6"/>
  </w:style>
  <w:style w:type="paragraph" w:customStyle="1" w:styleId="Default">
    <w:name w:val="Default"/>
    <w:rsid w:val="00717BAA"/>
    <w:pPr>
      <w:autoSpaceDE w:val="0"/>
      <w:autoSpaceDN w:val="0"/>
      <w:adjustRightInd w:val="0"/>
    </w:pPr>
    <w:rPr>
      <w:rFonts w:ascii="Georgia" w:hAnsi="Georgia" w:cs="Georgia"/>
      <w:color w:val="000000"/>
      <w:sz w:val="24"/>
      <w:szCs w:val="24"/>
      <w:lang w:eastAsia="en-US"/>
    </w:rPr>
  </w:style>
  <w:style w:type="character" w:customStyle="1" w:styleId="st1">
    <w:name w:val="st1"/>
    <w:basedOn w:val="DefaultParagraphFont"/>
    <w:rsid w:val="00717BAA"/>
  </w:style>
  <w:style w:type="character" w:customStyle="1" w:styleId="ft">
    <w:name w:val="ft"/>
    <w:basedOn w:val="DefaultParagraphFont"/>
    <w:rsid w:val="00717BAA"/>
  </w:style>
  <w:style w:type="paragraph" w:styleId="ListParagraph">
    <w:name w:val="List Paragraph"/>
    <w:basedOn w:val="Normal"/>
    <w:uiPriority w:val="34"/>
    <w:qFormat/>
    <w:rsid w:val="00C51629"/>
    <w:pPr>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C516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51629"/>
  </w:style>
  <w:style w:type="character" w:styleId="Emphasis">
    <w:name w:val="Emphasis"/>
    <w:uiPriority w:val="20"/>
    <w:qFormat/>
    <w:rsid w:val="00C51629"/>
    <w:rPr>
      <w:i/>
      <w:iCs/>
    </w:rPr>
  </w:style>
  <w:style w:type="paragraph" w:customStyle="1" w:styleId="volissue">
    <w:name w:val="volissue"/>
    <w:basedOn w:val="Normal"/>
    <w:rsid w:val="00C51629"/>
    <w:pPr>
      <w:spacing w:before="100" w:beforeAutospacing="1" w:after="100" w:afterAutospacing="1"/>
    </w:pPr>
  </w:style>
  <w:style w:type="character" w:customStyle="1" w:styleId="slug-pub-date">
    <w:name w:val="slug-pub-date"/>
    <w:basedOn w:val="DefaultParagraphFont"/>
    <w:rsid w:val="00C51629"/>
  </w:style>
  <w:style w:type="character" w:customStyle="1" w:styleId="slug-vol">
    <w:name w:val="slug-vol"/>
    <w:basedOn w:val="DefaultParagraphFont"/>
    <w:rsid w:val="00C51629"/>
  </w:style>
  <w:style w:type="character" w:customStyle="1" w:styleId="slug-issue">
    <w:name w:val="slug-issue"/>
    <w:basedOn w:val="DefaultParagraphFont"/>
    <w:rsid w:val="00C51629"/>
  </w:style>
  <w:style w:type="character" w:customStyle="1" w:styleId="slug-pages">
    <w:name w:val="slug-pages"/>
    <w:basedOn w:val="DefaultParagraphFont"/>
    <w:rsid w:val="00C51629"/>
  </w:style>
  <w:style w:type="table" w:customStyle="1" w:styleId="TabloKlavuzu1">
    <w:name w:val="Tablo Kılavuzu1"/>
    <w:basedOn w:val="TableNormal"/>
    <w:next w:val="TableGrid"/>
    <w:uiPriority w:val="59"/>
    <w:rsid w:val="00C516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nuBal1">
    <w:name w:val="Konu Başlığı1"/>
    <w:basedOn w:val="Normal"/>
    <w:next w:val="author"/>
    <w:rsid w:val="00165B52"/>
    <w:pPr>
      <w:keepNext/>
      <w:keepLines/>
      <w:pageBreakBefore/>
      <w:tabs>
        <w:tab w:val="left" w:pos="284"/>
      </w:tabs>
      <w:suppressAutoHyphens/>
      <w:spacing w:after="460" w:line="348" w:lineRule="exact"/>
      <w:ind w:firstLine="227"/>
      <w:jc w:val="center"/>
    </w:pPr>
    <w:rPr>
      <w:rFonts w:ascii="Times" w:hAnsi="Times"/>
      <w:b/>
      <w:sz w:val="28"/>
      <w:szCs w:val="20"/>
      <w:lang w:eastAsia="de-DE"/>
    </w:rPr>
  </w:style>
  <w:style w:type="paragraph" w:customStyle="1" w:styleId="author">
    <w:name w:val="author"/>
    <w:basedOn w:val="Normal"/>
    <w:next w:val="authorinfo"/>
    <w:rsid w:val="00165B52"/>
    <w:pPr>
      <w:spacing w:after="220"/>
      <w:ind w:firstLine="227"/>
      <w:jc w:val="center"/>
    </w:pPr>
    <w:rPr>
      <w:rFonts w:ascii="Times" w:hAnsi="Times"/>
      <w:sz w:val="20"/>
      <w:szCs w:val="20"/>
      <w:lang w:eastAsia="de-DE"/>
    </w:rPr>
  </w:style>
  <w:style w:type="paragraph" w:customStyle="1" w:styleId="authorinfo">
    <w:name w:val="authorinfo"/>
    <w:basedOn w:val="Normal"/>
    <w:next w:val="email"/>
    <w:rsid w:val="00165B52"/>
    <w:pPr>
      <w:ind w:firstLine="227"/>
      <w:jc w:val="center"/>
    </w:pPr>
    <w:rPr>
      <w:rFonts w:ascii="Times" w:hAnsi="Times"/>
      <w:sz w:val="18"/>
      <w:szCs w:val="20"/>
      <w:lang w:eastAsia="de-DE"/>
    </w:rPr>
  </w:style>
  <w:style w:type="paragraph" w:customStyle="1" w:styleId="email">
    <w:name w:val="email"/>
    <w:basedOn w:val="Normal"/>
    <w:next w:val="abstract"/>
    <w:rsid w:val="00165B52"/>
    <w:pPr>
      <w:ind w:firstLine="227"/>
      <w:jc w:val="center"/>
    </w:pPr>
    <w:rPr>
      <w:rFonts w:ascii="Times" w:hAnsi="Times"/>
      <w:sz w:val="18"/>
      <w:szCs w:val="20"/>
      <w:lang w:eastAsia="de-DE"/>
    </w:rPr>
  </w:style>
  <w:style w:type="paragraph" w:customStyle="1" w:styleId="abstract">
    <w:name w:val="abstract"/>
    <w:basedOn w:val="p1a"/>
    <w:next w:val="heading10"/>
    <w:rsid w:val="00165B52"/>
    <w:pPr>
      <w:spacing w:before="600" w:after="120"/>
      <w:ind w:left="567" w:right="567"/>
    </w:pPr>
    <w:rPr>
      <w:sz w:val="18"/>
    </w:rPr>
  </w:style>
  <w:style w:type="paragraph" w:customStyle="1" w:styleId="p1a">
    <w:name w:val="p1a"/>
    <w:basedOn w:val="Normal"/>
    <w:next w:val="Normal"/>
    <w:link w:val="p1aZchn"/>
    <w:rsid w:val="00165B52"/>
    <w:pPr>
      <w:jc w:val="both"/>
    </w:pPr>
    <w:rPr>
      <w:rFonts w:ascii="Times" w:hAnsi="Times"/>
      <w:sz w:val="20"/>
      <w:szCs w:val="20"/>
      <w:lang w:val="en-US" w:eastAsia="de-DE"/>
    </w:rPr>
  </w:style>
  <w:style w:type="character" w:customStyle="1" w:styleId="p1aZchn">
    <w:name w:val="p1a Zchn"/>
    <w:link w:val="p1a"/>
    <w:rsid w:val="00165B52"/>
    <w:rPr>
      <w:rFonts w:ascii="Times" w:eastAsia="Times New Roman" w:hAnsi="Times"/>
      <w:lang w:val="en-US" w:eastAsia="de-DE"/>
    </w:rPr>
  </w:style>
  <w:style w:type="paragraph" w:customStyle="1" w:styleId="heading10">
    <w:name w:val="heading1"/>
    <w:basedOn w:val="Normal"/>
    <w:next w:val="p1a"/>
    <w:rsid w:val="00165B52"/>
    <w:pPr>
      <w:keepNext/>
      <w:keepLines/>
      <w:tabs>
        <w:tab w:val="left" w:pos="454"/>
      </w:tabs>
      <w:suppressAutoHyphens/>
      <w:spacing w:before="520" w:after="280"/>
      <w:jc w:val="both"/>
    </w:pPr>
    <w:rPr>
      <w:rFonts w:ascii="Times" w:hAnsi="Times"/>
      <w:b/>
      <w:szCs w:val="20"/>
      <w:lang w:eastAsia="de-DE"/>
    </w:rPr>
  </w:style>
  <w:style w:type="paragraph" w:customStyle="1" w:styleId="heading20">
    <w:name w:val="heading2"/>
    <w:basedOn w:val="Normal"/>
    <w:next w:val="p1a"/>
    <w:rsid w:val="00165B52"/>
    <w:pPr>
      <w:keepNext/>
      <w:keepLines/>
      <w:tabs>
        <w:tab w:val="left" w:pos="510"/>
      </w:tabs>
      <w:suppressAutoHyphens/>
      <w:spacing w:before="440" w:after="220"/>
      <w:jc w:val="both"/>
    </w:pPr>
    <w:rPr>
      <w:rFonts w:ascii="Times" w:hAnsi="Times"/>
      <w:b/>
      <w:sz w:val="20"/>
      <w:szCs w:val="20"/>
      <w:lang w:eastAsia="de-DE"/>
    </w:rPr>
  </w:style>
  <w:style w:type="paragraph" w:customStyle="1" w:styleId="heading30">
    <w:name w:val="heading3"/>
    <w:basedOn w:val="Normal"/>
    <w:next w:val="p1a"/>
    <w:link w:val="heading3Zchn"/>
    <w:rsid w:val="00165B52"/>
    <w:pPr>
      <w:keepNext/>
      <w:keepLines/>
      <w:tabs>
        <w:tab w:val="left" w:pos="284"/>
      </w:tabs>
      <w:suppressAutoHyphens/>
      <w:spacing w:before="320"/>
      <w:jc w:val="both"/>
    </w:pPr>
    <w:rPr>
      <w:rFonts w:ascii="Times" w:hAnsi="Times"/>
      <w:b/>
      <w:sz w:val="20"/>
      <w:szCs w:val="20"/>
      <w:lang w:val="en-US" w:eastAsia="de-DE"/>
    </w:rPr>
  </w:style>
  <w:style w:type="character" w:customStyle="1" w:styleId="heading3Zchn">
    <w:name w:val="heading3 Zchn"/>
    <w:link w:val="heading30"/>
    <w:rsid w:val="00165B52"/>
    <w:rPr>
      <w:rFonts w:ascii="Times" w:eastAsia="Times New Roman" w:hAnsi="Times"/>
      <w:b/>
      <w:lang w:val="en-US" w:eastAsia="de-DE"/>
    </w:rPr>
  </w:style>
  <w:style w:type="paragraph" w:customStyle="1" w:styleId="equation">
    <w:name w:val="equation"/>
    <w:basedOn w:val="Normal"/>
    <w:next w:val="Normal"/>
    <w:rsid w:val="00165B52"/>
    <w:pPr>
      <w:tabs>
        <w:tab w:val="left" w:pos="6237"/>
      </w:tabs>
      <w:spacing w:before="120" w:after="120"/>
      <w:ind w:left="227" w:firstLine="227"/>
      <w:jc w:val="center"/>
    </w:pPr>
    <w:rPr>
      <w:rFonts w:ascii="Times" w:hAnsi="Times"/>
      <w:sz w:val="20"/>
      <w:szCs w:val="20"/>
      <w:lang w:eastAsia="de-DE"/>
    </w:rPr>
  </w:style>
  <w:style w:type="paragraph" w:customStyle="1" w:styleId="figlegend">
    <w:name w:val="figlegend"/>
    <w:basedOn w:val="Normal"/>
    <w:next w:val="Normal"/>
    <w:rsid w:val="00165B52"/>
    <w:pPr>
      <w:keepNext/>
      <w:keepLines/>
      <w:spacing w:before="120" w:after="240"/>
      <w:jc w:val="both"/>
    </w:pPr>
    <w:rPr>
      <w:rFonts w:ascii="Times" w:hAnsi="Times"/>
      <w:sz w:val="18"/>
      <w:szCs w:val="20"/>
      <w:lang w:eastAsia="de-DE"/>
    </w:rPr>
  </w:style>
  <w:style w:type="paragraph" w:customStyle="1" w:styleId="tablelegend">
    <w:name w:val="tablelegend"/>
    <w:basedOn w:val="Normal"/>
    <w:next w:val="Normal"/>
    <w:rsid w:val="00165B52"/>
    <w:pPr>
      <w:keepNext/>
      <w:keepLines/>
      <w:spacing w:before="240" w:after="120"/>
      <w:jc w:val="both"/>
    </w:pPr>
    <w:rPr>
      <w:rFonts w:ascii="Times" w:hAnsi="Times"/>
      <w:sz w:val="18"/>
      <w:szCs w:val="20"/>
      <w:lang w:val="de-DE" w:eastAsia="de-DE"/>
    </w:rPr>
  </w:style>
  <w:style w:type="paragraph" w:customStyle="1" w:styleId="reference">
    <w:name w:val="reference"/>
    <w:basedOn w:val="Normal"/>
    <w:rsid w:val="00165B52"/>
    <w:pPr>
      <w:ind w:left="227" w:hanging="227"/>
      <w:jc w:val="both"/>
    </w:pPr>
    <w:rPr>
      <w:rFonts w:ascii="Times" w:hAnsi="Times"/>
      <w:sz w:val="18"/>
      <w:szCs w:val="20"/>
      <w:lang w:eastAsia="de-DE"/>
    </w:rPr>
  </w:style>
  <w:style w:type="paragraph" w:customStyle="1" w:styleId="Runninghead-left">
    <w:name w:val="Running head - left"/>
    <w:basedOn w:val="Normal"/>
    <w:rsid w:val="00165B52"/>
    <w:pPr>
      <w:tabs>
        <w:tab w:val="left" w:pos="680"/>
        <w:tab w:val="right" w:pos="6237"/>
        <w:tab w:val="right" w:pos="6917"/>
      </w:tabs>
      <w:spacing w:after="240" w:line="240" w:lineRule="exact"/>
    </w:pPr>
    <w:rPr>
      <w:rFonts w:ascii="Times" w:hAnsi="Times"/>
      <w:sz w:val="18"/>
      <w:szCs w:val="20"/>
      <w:lang w:eastAsia="de-DE"/>
    </w:rPr>
  </w:style>
  <w:style w:type="paragraph" w:customStyle="1" w:styleId="Runninghead-right">
    <w:name w:val="Running head - right"/>
    <w:basedOn w:val="Runninghead-left"/>
    <w:rsid w:val="00165B52"/>
    <w:pPr>
      <w:jc w:val="right"/>
    </w:pPr>
  </w:style>
  <w:style w:type="paragraph" w:customStyle="1" w:styleId="BulletItem">
    <w:name w:val="Bullet Item"/>
    <w:basedOn w:val="Item"/>
    <w:rsid w:val="00165B52"/>
  </w:style>
  <w:style w:type="paragraph" w:customStyle="1" w:styleId="Item">
    <w:name w:val="Item"/>
    <w:basedOn w:val="Normal"/>
    <w:next w:val="Normal"/>
    <w:rsid w:val="00165B52"/>
    <w:pPr>
      <w:tabs>
        <w:tab w:val="left" w:pos="227"/>
        <w:tab w:val="left" w:pos="454"/>
      </w:tabs>
      <w:ind w:left="227" w:hanging="227"/>
      <w:jc w:val="both"/>
    </w:pPr>
    <w:rPr>
      <w:rFonts w:ascii="Times" w:hAnsi="Times"/>
      <w:sz w:val="20"/>
      <w:szCs w:val="20"/>
      <w:lang w:eastAsia="de-DE"/>
    </w:rPr>
  </w:style>
  <w:style w:type="paragraph" w:customStyle="1" w:styleId="NumberedItem">
    <w:name w:val="Numbered Item"/>
    <w:basedOn w:val="Item"/>
    <w:rsid w:val="00165B52"/>
  </w:style>
  <w:style w:type="paragraph" w:customStyle="1" w:styleId="programcode">
    <w:name w:val="programcode"/>
    <w:basedOn w:val="Normal"/>
    <w:rsid w:val="00165B52"/>
    <w:pPr>
      <w:tabs>
        <w:tab w:val="left" w:pos="1361"/>
        <w:tab w:val="left" w:pos="1531"/>
        <w:tab w:val="left" w:pos="1701"/>
        <w:tab w:val="left" w:pos="1871"/>
        <w:tab w:val="left" w:pos="2041"/>
        <w:tab w:val="left" w:pos="2211"/>
        <w:tab w:val="left" w:pos="2381"/>
        <w:tab w:val="left" w:pos="2552"/>
      </w:tabs>
      <w:spacing w:before="120" w:after="120"/>
      <w:ind w:left="227"/>
    </w:pPr>
    <w:rPr>
      <w:rFonts w:ascii="Courier" w:hAnsi="Courier"/>
      <w:sz w:val="20"/>
      <w:szCs w:val="20"/>
      <w:lang w:eastAsia="de-DE"/>
    </w:rPr>
  </w:style>
  <w:style w:type="paragraph" w:customStyle="1" w:styleId="FunotentextFootnote">
    <w:name w:val="Fußnotentext.Footnote"/>
    <w:basedOn w:val="Normal"/>
    <w:rsid w:val="00165B52"/>
    <w:pPr>
      <w:tabs>
        <w:tab w:val="left" w:pos="170"/>
      </w:tabs>
      <w:ind w:left="170" w:hanging="170"/>
      <w:jc w:val="both"/>
    </w:pPr>
    <w:rPr>
      <w:rFonts w:ascii="Times" w:hAnsi="Times"/>
      <w:sz w:val="18"/>
      <w:szCs w:val="20"/>
      <w:lang w:eastAsia="de-DE"/>
    </w:rPr>
  </w:style>
  <w:style w:type="paragraph" w:styleId="Caption">
    <w:name w:val="caption"/>
    <w:basedOn w:val="Normal"/>
    <w:next w:val="Normal"/>
    <w:uiPriority w:val="35"/>
    <w:qFormat/>
    <w:rsid w:val="00165B52"/>
    <w:pPr>
      <w:spacing w:before="120" w:after="120"/>
      <w:ind w:firstLine="227"/>
      <w:jc w:val="both"/>
    </w:pPr>
    <w:rPr>
      <w:rFonts w:ascii="Times" w:hAnsi="Times"/>
      <w:b/>
      <w:sz w:val="20"/>
      <w:szCs w:val="20"/>
      <w:lang w:eastAsia="de-DE"/>
    </w:rPr>
  </w:style>
  <w:style w:type="paragraph" w:customStyle="1" w:styleId="heading40">
    <w:name w:val="heading4"/>
    <w:basedOn w:val="Normal"/>
    <w:next w:val="p1a"/>
    <w:rsid w:val="00165B52"/>
    <w:pPr>
      <w:spacing w:before="320"/>
      <w:jc w:val="both"/>
    </w:pPr>
    <w:rPr>
      <w:rFonts w:ascii="Times" w:hAnsi="Times"/>
      <w:i/>
      <w:sz w:val="20"/>
      <w:szCs w:val="20"/>
      <w:lang w:eastAsia="de-DE"/>
    </w:rPr>
  </w:style>
  <w:style w:type="paragraph" w:customStyle="1" w:styleId="address">
    <w:name w:val="address"/>
    <w:basedOn w:val="Normal"/>
    <w:next w:val="email"/>
    <w:rsid w:val="00165B52"/>
    <w:pPr>
      <w:ind w:firstLine="227"/>
      <w:jc w:val="center"/>
    </w:pPr>
    <w:rPr>
      <w:rFonts w:ascii="Times" w:hAnsi="Times"/>
      <w:sz w:val="18"/>
      <w:szCs w:val="20"/>
      <w:lang w:eastAsia="de-DE"/>
    </w:rPr>
  </w:style>
  <w:style w:type="paragraph" w:customStyle="1" w:styleId="figurelegend">
    <w:name w:val="figure legend"/>
    <w:basedOn w:val="Normal"/>
    <w:next w:val="Normal"/>
    <w:rsid w:val="00165B52"/>
    <w:pPr>
      <w:keepNext/>
      <w:keepLines/>
      <w:spacing w:before="120" w:after="240"/>
      <w:jc w:val="both"/>
    </w:pPr>
    <w:rPr>
      <w:rFonts w:ascii="Times" w:hAnsi="Times"/>
      <w:sz w:val="18"/>
      <w:szCs w:val="20"/>
      <w:lang w:eastAsia="de-DE"/>
    </w:rPr>
  </w:style>
  <w:style w:type="paragraph" w:customStyle="1" w:styleId="tabletitle">
    <w:name w:val="table title"/>
    <w:basedOn w:val="Normal"/>
    <w:next w:val="Normal"/>
    <w:rsid w:val="00165B52"/>
    <w:pPr>
      <w:keepNext/>
      <w:keepLines/>
      <w:spacing w:before="240" w:after="120"/>
      <w:jc w:val="both"/>
    </w:pPr>
    <w:rPr>
      <w:rFonts w:ascii="Times" w:hAnsi="Times"/>
      <w:sz w:val="18"/>
      <w:szCs w:val="20"/>
      <w:lang w:val="de-DE" w:eastAsia="de-DE"/>
    </w:rPr>
  </w:style>
  <w:style w:type="paragraph" w:customStyle="1" w:styleId="referenceitem">
    <w:name w:val="referenceitem"/>
    <w:basedOn w:val="Normal"/>
    <w:rsid w:val="00165B52"/>
    <w:pPr>
      <w:ind w:left="227" w:hanging="227"/>
      <w:jc w:val="both"/>
    </w:pPr>
    <w:rPr>
      <w:rFonts w:ascii="Times" w:hAnsi="Times"/>
      <w:sz w:val="18"/>
      <w:szCs w:val="20"/>
      <w:lang w:eastAsia="de-DE"/>
    </w:rPr>
  </w:style>
  <w:style w:type="paragraph" w:customStyle="1" w:styleId="BodyText21">
    <w:name w:val="Body Text 21"/>
    <w:basedOn w:val="Normal"/>
    <w:rsid w:val="00165B52"/>
    <w:pPr>
      <w:ind w:firstLine="227"/>
      <w:jc w:val="both"/>
    </w:pPr>
    <w:rPr>
      <w:rFonts w:ascii="Times" w:hAnsi="Times"/>
      <w:sz w:val="20"/>
      <w:szCs w:val="20"/>
      <w:lang w:eastAsia="de-DE"/>
    </w:rPr>
  </w:style>
  <w:style w:type="character" w:styleId="CommentReference">
    <w:name w:val="annotation reference"/>
    <w:uiPriority w:val="99"/>
    <w:semiHidden/>
    <w:rsid w:val="00165B52"/>
    <w:rPr>
      <w:sz w:val="16"/>
      <w:szCs w:val="16"/>
    </w:rPr>
  </w:style>
  <w:style w:type="paragraph" w:styleId="CommentText">
    <w:name w:val="annotation text"/>
    <w:basedOn w:val="Normal"/>
    <w:link w:val="CommentTextChar"/>
    <w:uiPriority w:val="99"/>
    <w:semiHidden/>
    <w:rsid w:val="00165B52"/>
    <w:pPr>
      <w:ind w:firstLine="227"/>
      <w:jc w:val="both"/>
    </w:pPr>
    <w:rPr>
      <w:rFonts w:ascii="Times" w:hAnsi="Times"/>
      <w:sz w:val="20"/>
      <w:szCs w:val="20"/>
      <w:lang w:eastAsia="de-DE"/>
    </w:rPr>
  </w:style>
  <w:style w:type="character" w:customStyle="1" w:styleId="CommentTextChar">
    <w:name w:val="Comment Text Char"/>
    <w:link w:val="CommentText"/>
    <w:uiPriority w:val="99"/>
    <w:semiHidden/>
    <w:rsid w:val="00165B52"/>
    <w:rPr>
      <w:rFonts w:ascii="Times" w:eastAsia="Times New Roman" w:hAnsi="Times"/>
      <w:lang w:eastAsia="de-DE"/>
    </w:rPr>
  </w:style>
  <w:style w:type="paragraph" w:styleId="CommentSubject">
    <w:name w:val="annotation subject"/>
    <w:basedOn w:val="CommentText"/>
    <w:next w:val="CommentText"/>
    <w:link w:val="CommentSubjectChar"/>
    <w:uiPriority w:val="99"/>
    <w:semiHidden/>
    <w:rsid w:val="00165B52"/>
    <w:rPr>
      <w:b/>
      <w:bCs/>
    </w:rPr>
  </w:style>
  <w:style w:type="character" w:customStyle="1" w:styleId="CommentSubjectChar">
    <w:name w:val="Comment Subject Char"/>
    <w:link w:val="CommentSubject"/>
    <w:uiPriority w:val="99"/>
    <w:semiHidden/>
    <w:rsid w:val="00165B52"/>
    <w:rPr>
      <w:rFonts w:ascii="Times" w:eastAsia="Times New Roman" w:hAnsi="Times"/>
      <w:b/>
      <w:bCs/>
      <w:lang w:eastAsia="de-DE"/>
    </w:rPr>
  </w:style>
  <w:style w:type="character" w:styleId="FollowedHyperlink">
    <w:name w:val="FollowedHyperlink"/>
    <w:rsid w:val="00165B52"/>
    <w:rPr>
      <w:color w:val="800080"/>
      <w:u w:val="single"/>
    </w:rPr>
  </w:style>
  <w:style w:type="character" w:customStyle="1" w:styleId="hps">
    <w:name w:val="hps"/>
    <w:rsid w:val="00165B52"/>
  </w:style>
  <w:style w:type="paragraph" w:styleId="DocumentMap">
    <w:name w:val="Document Map"/>
    <w:basedOn w:val="Normal"/>
    <w:link w:val="DocumentMapChar"/>
    <w:rsid w:val="00165B52"/>
    <w:pPr>
      <w:ind w:firstLine="227"/>
      <w:jc w:val="both"/>
    </w:pPr>
    <w:rPr>
      <w:rFonts w:ascii="Tahoma" w:hAnsi="Tahoma"/>
      <w:sz w:val="16"/>
      <w:szCs w:val="16"/>
      <w:lang w:eastAsia="de-DE"/>
    </w:rPr>
  </w:style>
  <w:style w:type="character" w:customStyle="1" w:styleId="DocumentMapChar">
    <w:name w:val="Document Map Char"/>
    <w:link w:val="DocumentMap"/>
    <w:rsid w:val="00165B52"/>
    <w:rPr>
      <w:rFonts w:ascii="Tahoma" w:eastAsia="Times New Roman" w:hAnsi="Tahoma" w:cs="Tahoma"/>
      <w:sz w:val="16"/>
      <w:szCs w:val="16"/>
      <w:lang w:eastAsia="de-DE"/>
    </w:rPr>
  </w:style>
  <w:style w:type="paragraph" w:styleId="Title">
    <w:name w:val="Title"/>
    <w:basedOn w:val="Normal"/>
    <w:link w:val="TitleChar"/>
    <w:qFormat/>
    <w:rsid w:val="00256E0B"/>
    <w:pPr>
      <w:jc w:val="center"/>
    </w:pPr>
    <w:rPr>
      <w:rFonts w:ascii="Tahoma" w:hAnsi="Tahoma"/>
      <w:b/>
      <w:bCs/>
      <w:kern w:val="16"/>
      <w:sz w:val="32"/>
      <w:lang w:eastAsia="en-US"/>
    </w:rPr>
  </w:style>
  <w:style w:type="character" w:customStyle="1" w:styleId="TitleChar">
    <w:name w:val="Title Char"/>
    <w:link w:val="Title"/>
    <w:rsid w:val="00256E0B"/>
    <w:rPr>
      <w:rFonts w:ascii="Tahoma" w:eastAsia="Times New Roman" w:hAnsi="Tahoma" w:cs="Tahoma"/>
      <w:b/>
      <w:bCs/>
      <w:kern w:val="16"/>
      <w:sz w:val="32"/>
      <w:szCs w:val="24"/>
      <w:lang w:eastAsia="en-US"/>
    </w:rPr>
  </w:style>
  <w:style w:type="paragraph" w:styleId="BodyText2">
    <w:name w:val="Body Text 2"/>
    <w:basedOn w:val="Normal"/>
    <w:link w:val="BodyText2Char"/>
    <w:rsid w:val="00256E0B"/>
    <w:pPr>
      <w:spacing w:line="360" w:lineRule="auto"/>
      <w:jc w:val="both"/>
    </w:pPr>
    <w:rPr>
      <w:bCs/>
      <w:lang w:eastAsia="en-US"/>
    </w:rPr>
  </w:style>
  <w:style w:type="character" w:customStyle="1" w:styleId="BodyText2Char">
    <w:name w:val="Body Text 2 Char"/>
    <w:link w:val="BodyText2"/>
    <w:rsid w:val="00256E0B"/>
    <w:rPr>
      <w:rFonts w:ascii="Times New Roman" w:eastAsia="Times New Roman" w:hAnsi="Times New Roman"/>
      <w:bCs/>
      <w:sz w:val="24"/>
      <w:szCs w:val="24"/>
      <w:lang w:eastAsia="en-US"/>
    </w:rPr>
  </w:style>
  <w:style w:type="paragraph" w:styleId="BodyText">
    <w:name w:val="Body Text"/>
    <w:basedOn w:val="Normal"/>
    <w:link w:val="BodyTextChar"/>
    <w:uiPriority w:val="99"/>
    <w:rsid w:val="00256E0B"/>
    <w:pPr>
      <w:spacing w:after="120"/>
    </w:pPr>
  </w:style>
  <w:style w:type="character" w:customStyle="1" w:styleId="BodyTextChar">
    <w:name w:val="Body Text Char"/>
    <w:link w:val="BodyText"/>
    <w:uiPriority w:val="99"/>
    <w:rsid w:val="00256E0B"/>
    <w:rPr>
      <w:rFonts w:ascii="Times New Roman" w:eastAsia="Times New Roman" w:hAnsi="Times New Roman"/>
      <w:sz w:val="24"/>
      <w:szCs w:val="24"/>
    </w:rPr>
  </w:style>
  <w:style w:type="paragraph" w:styleId="BodyTextIndent">
    <w:name w:val="Body Text Indent"/>
    <w:basedOn w:val="Normal"/>
    <w:link w:val="BodyTextIndentChar"/>
    <w:rsid w:val="00256E0B"/>
    <w:pPr>
      <w:spacing w:after="120"/>
      <w:ind w:left="283"/>
    </w:pPr>
  </w:style>
  <w:style w:type="character" w:customStyle="1" w:styleId="BodyTextIndentChar">
    <w:name w:val="Body Text Indent Char"/>
    <w:link w:val="BodyTextIndent"/>
    <w:rsid w:val="00256E0B"/>
    <w:rPr>
      <w:rFonts w:ascii="Times New Roman" w:eastAsia="Times New Roman" w:hAnsi="Times New Roman"/>
      <w:sz w:val="24"/>
      <w:szCs w:val="24"/>
    </w:rPr>
  </w:style>
  <w:style w:type="paragraph" w:styleId="BodyTextIndent2">
    <w:name w:val="Body Text Indent 2"/>
    <w:basedOn w:val="Normal"/>
    <w:link w:val="BodyTextIndent2Char"/>
    <w:rsid w:val="00256E0B"/>
    <w:pPr>
      <w:spacing w:after="120" w:line="480" w:lineRule="auto"/>
      <w:ind w:left="283"/>
    </w:pPr>
  </w:style>
  <w:style w:type="character" w:customStyle="1" w:styleId="BodyTextIndent2Char">
    <w:name w:val="Body Text Indent 2 Char"/>
    <w:link w:val="BodyTextIndent2"/>
    <w:rsid w:val="00256E0B"/>
    <w:rPr>
      <w:rFonts w:ascii="Times New Roman" w:eastAsia="Times New Roman" w:hAnsi="Times New Roman"/>
      <w:sz w:val="24"/>
      <w:szCs w:val="24"/>
    </w:rPr>
  </w:style>
  <w:style w:type="paragraph" w:customStyle="1" w:styleId="ecxmsonormal">
    <w:name w:val="ecxmsonormal"/>
    <w:basedOn w:val="Normal"/>
    <w:rsid w:val="00256E0B"/>
    <w:pPr>
      <w:spacing w:before="100" w:beforeAutospacing="1" w:after="100" w:afterAutospacing="1"/>
    </w:pPr>
  </w:style>
  <w:style w:type="character" w:customStyle="1" w:styleId="ecxapple-style-span">
    <w:name w:val="ecxapple-style-span"/>
    <w:basedOn w:val="DefaultParagraphFont"/>
    <w:rsid w:val="00256E0B"/>
  </w:style>
  <w:style w:type="paragraph" w:customStyle="1" w:styleId="Style5">
    <w:name w:val="Style5"/>
    <w:basedOn w:val="Normal"/>
    <w:uiPriority w:val="99"/>
    <w:rsid w:val="00256E0B"/>
    <w:pPr>
      <w:widowControl w:val="0"/>
      <w:autoSpaceDE w:val="0"/>
      <w:autoSpaceDN w:val="0"/>
      <w:adjustRightInd w:val="0"/>
      <w:spacing w:line="240" w:lineRule="exact"/>
      <w:jc w:val="both"/>
    </w:pPr>
  </w:style>
  <w:style w:type="paragraph" w:customStyle="1" w:styleId="Style10">
    <w:name w:val="Style10"/>
    <w:basedOn w:val="Normal"/>
    <w:rsid w:val="00256E0B"/>
    <w:pPr>
      <w:widowControl w:val="0"/>
      <w:autoSpaceDE w:val="0"/>
      <w:autoSpaceDN w:val="0"/>
      <w:adjustRightInd w:val="0"/>
    </w:pPr>
  </w:style>
  <w:style w:type="paragraph" w:customStyle="1" w:styleId="Style17">
    <w:name w:val="Style17"/>
    <w:basedOn w:val="Normal"/>
    <w:uiPriority w:val="99"/>
    <w:rsid w:val="00256E0B"/>
    <w:pPr>
      <w:widowControl w:val="0"/>
      <w:autoSpaceDE w:val="0"/>
      <w:autoSpaceDN w:val="0"/>
      <w:adjustRightInd w:val="0"/>
      <w:spacing w:line="240" w:lineRule="exact"/>
      <w:jc w:val="both"/>
    </w:pPr>
  </w:style>
  <w:style w:type="paragraph" w:customStyle="1" w:styleId="Style19">
    <w:name w:val="Style19"/>
    <w:basedOn w:val="Normal"/>
    <w:uiPriority w:val="99"/>
    <w:rsid w:val="00256E0B"/>
    <w:pPr>
      <w:widowControl w:val="0"/>
      <w:autoSpaceDE w:val="0"/>
      <w:autoSpaceDN w:val="0"/>
      <w:adjustRightInd w:val="0"/>
      <w:spacing w:line="322" w:lineRule="exact"/>
    </w:pPr>
  </w:style>
  <w:style w:type="paragraph" w:customStyle="1" w:styleId="Style21">
    <w:name w:val="Style21"/>
    <w:basedOn w:val="Normal"/>
    <w:uiPriority w:val="99"/>
    <w:rsid w:val="00256E0B"/>
    <w:pPr>
      <w:widowControl w:val="0"/>
      <w:autoSpaceDE w:val="0"/>
      <w:autoSpaceDN w:val="0"/>
      <w:adjustRightInd w:val="0"/>
      <w:spacing w:line="240" w:lineRule="exact"/>
      <w:ind w:hanging="600"/>
    </w:pPr>
  </w:style>
  <w:style w:type="paragraph" w:customStyle="1" w:styleId="Style26">
    <w:name w:val="Style26"/>
    <w:basedOn w:val="Normal"/>
    <w:uiPriority w:val="99"/>
    <w:rsid w:val="00256E0B"/>
    <w:pPr>
      <w:widowControl w:val="0"/>
      <w:autoSpaceDE w:val="0"/>
      <w:autoSpaceDN w:val="0"/>
      <w:adjustRightInd w:val="0"/>
      <w:spacing w:line="240" w:lineRule="exact"/>
      <w:ind w:hanging="571"/>
    </w:pPr>
  </w:style>
  <w:style w:type="character" w:customStyle="1" w:styleId="FontStyle46">
    <w:name w:val="Font Style46"/>
    <w:uiPriority w:val="99"/>
    <w:rsid w:val="00256E0B"/>
    <w:rPr>
      <w:rFonts w:ascii="Times New Roman" w:hAnsi="Times New Roman" w:cs="Times New Roman"/>
      <w:i/>
      <w:iCs/>
      <w:color w:val="000000"/>
      <w:sz w:val="18"/>
      <w:szCs w:val="18"/>
    </w:rPr>
  </w:style>
  <w:style w:type="character" w:customStyle="1" w:styleId="FontStyle47">
    <w:name w:val="Font Style47"/>
    <w:uiPriority w:val="99"/>
    <w:rsid w:val="00256E0B"/>
    <w:rPr>
      <w:rFonts w:ascii="Times New Roman" w:hAnsi="Times New Roman" w:cs="Times New Roman"/>
      <w:color w:val="000000"/>
      <w:sz w:val="18"/>
      <w:szCs w:val="18"/>
    </w:rPr>
  </w:style>
  <w:style w:type="paragraph" w:styleId="HTMLPreformatted">
    <w:name w:val="HTML Preformatted"/>
    <w:basedOn w:val="Normal"/>
    <w:link w:val="HTMLPreformattedChar"/>
    <w:uiPriority w:val="99"/>
    <w:unhideWhenUsed/>
    <w:rsid w:val="0025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256E0B"/>
    <w:rPr>
      <w:rFonts w:ascii="Courier New" w:eastAsia="Times New Roman" w:hAnsi="Courier New" w:cs="Courier New"/>
    </w:rPr>
  </w:style>
  <w:style w:type="paragraph" w:customStyle="1" w:styleId="Style4">
    <w:name w:val="Style4"/>
    <w:basedOn w:val="Normal"/>
    <w:uiPriority w:val="99"/>
    <w:rsid w:val="00256E0B"/>
    <w:pPr>
      <w:widowControl w:val="0"/>
      <w:autoSpaceDE w:val="0"/>
      <w:autoSpaceDN w:val="0"/>
      <w:adjustRightInd w:val="0"/>
      <w:spacing w:line="240" w:lineRule="exact"/>
      <w:ind w:hanging="398"/>
    </w:pPr>
  </w:style>
  <w:style w:type="paragraph" w:customStyle="1" w:styleId="Style13">
    <w:name w:val="Style13"/>
    <w:basedOn w:val="Normal"/>
    <w:uiPriority w:val="99"/>
    <w:rsid w:val="00256E0B"/>
    <w:pPr>
      <w:widowControl w:val="0"/>
      <w:autoSpaceDE w:val="0"/>
      <w:autoSpaceDN w:val="0"/>
      <w:adjustRightInd w:val="0"/>
      <w:spacing w:line="240" w:lineRule="exact"/>
      <w:ind w:firstLine="278"/>
      <w:jc w:val="both"/>
    </w:pPr>
  </w:style>
  <w:style w:type="character" w:customStyle="1" w:styleId="FontStyle48">
    <w:name w:val="Font Style48"/>
    <w:uiPriority w:val="99"/>
    <w:rsid w:val="00256E0B"/>
    <w:rPr>
      <w:rFonts w:ascii="Times New Roman" w:hAnsi="Times New Roman" w:cs="Times New Roman"/>
      <w:color w:val="000000"/>
      <w:sz w:val="18"/>
      <w:szCs w:val="18"/>
    </w:rPr>
  </w:style>
  <w:style w:type="character" w:customStyle="1" w:styleId="A22">
    <w:name w:val="A2+2"/>
    <w:rsid w:val="00E67A25"/>
    <w:rPr>
      <w:rFonts w:cs="Adobe Caslon Pro"/>
      <w:color w:val="000000"/>
    </w:rPr>
  </w:style>
  <w:style w:type="paragraph" w:customStyle="1" w:styleId="Pa22">
    <w:name w:val="Pa2+2"/>
    <w:basedOn w:val="Default"/>
    <w:next w:val="Default"/>
    <w:rsid w:val="00E67A25"/>
    <w:pPr>
      <w:spacing w:line="221" w:lineRule="atLeast"/>
    </w:pPr>
    <w:rPr>
      <w:rFonts w:ascii="Adobe Caslon Pro" w:eastAsia="Times New Roman" w:hAnsi="Adobe Caslon Pro" w:cs="Times New Roman"/>
      <w:color w:val="auto"/>
      <w:lang w:eastAsia="tr-TR"/>
    </w:rPr>
  </w:style>
  <w:style w:type="character" w:styleId="Strong">
    <w:name w:val="Strong"/>
    <w:uiPriority w:val="22"/>
    <w:qFormat/>
    <w:rsid w:val="00E67A25"/>
    <w:rPr>
      <w:b/>
      <w:bCs/>
    </w:rPr>
  </w:style>
  <w:style w:type="paragraph" w:customStyle="1" w:styleId="2-ortabaslk">
    <w:name w:val="2-ortabaslk"/>
    <w:basedOn w:val="Normal"/>
    <w:rsid w:val="00E67A25"/>
    <w:pPr>
      <w:spacing w:before="100" w:beforeAutospacing="1" w:after="100" w:afterAutospacing="1"/>
    </w:pPr>
  </w:style>
  <w:style w:type="paragraph" w:styleId="EndnoteText">
    <w:name w:val="endnote text"/>
    <w:basedOn w:val="Normal"/>
    <w:link w:val="EndnoteTextChar"/>
    <w:uiPriority w:val="99"/>
    <w:semiHidden/>
    <w:unhideWhenUsed/>
    <w:rsid w:val="002D40AF"/>
    <w:rPr>
      <w:rFonts w:ascii="Calibri" w:eastAsia="Calibri" w:hAnsi="Calibri"/>
      <w:sz w:val="20"/>
      <w:szCs w:val="20"/>
      <w:lang w:eastAsia="en-US"/>
    </w:rPr>
  </w:style>
  <w:style w:type="character" w:customStyle="1" w:styleId="EndnoteTextChar">
    <w:name w:val="Endnote Text Char"/>
    <w:link w:val="EndnoteText"/>
    <w:uiPriority w:val="99"/>
    <w:semiHidden/>
    <w:rsid w:val="002D40AF"/>
    <w:rPr>
      <w:rFonts w:ascii="Calibri" w:eastAsia="Calibri" w:hAnsi="Calibri" w:cs="Times New Roman"/>
      <w:lang w:eastAsia="en-US"/>
    </w:rPr>
  </w:style>
  <w:style w:type="character" w:styleId="EndnoteReference">
    <w:name w:val="endnote reference"/>
    <w:uiPriority w:val="99"/>
    <w:semiHidden/>
    <w:unhideWhenUsed/>
    <w:rsid w:val="002D40AF"/>
    <w:rPr>
      <w:vertAlign w:val="superscript"/>
    </w:rPr>
  </w:style>
  <w:style w:type="paragraph" w:customStyle="1" w:styleId="Style38">
    <w:name w:val="Style38"/>
    <w:basedOn w:val="Normal"/>
    <w:rsid w:val="00CF3EB6"/>
    <w:pPr>
      <w:widowControl w:val="0"/>
      <w:autoSpaceDE w:val="0"/>
      <w:autoSpaceDN w:val="0"/>
      <w:adjustRightInd w:val="0"/>
      <w:spacing w:line="422" w:lineRule="exact"/>
      <w:ind w:firstLine="696"/>
      <w:jc w:val="both"/>
    </w:pPr>
  </w:style>
  <w:style w:type="paragraph" w:customStyle="1" w:styleId="Style52">
    <w:name w:val="Style52"/>
    <w:basedOn w:val="Normal"/>
    <w:rsid w:val="00CF3EB6"/>
    <w:pPr>
      <w:widowControl w:val="0"/>
      <w:autoSpaceDE w:val="0"/>
      <w:autoSpaceDN w:val="0"/>
      <w:adjustRightInd w:val="0"/>
    </w:pPr>
  </w:style>
  <w:style w:type="paragraph" w:customStyle="1" w:styleId="Style54">
    <w:name w:val="Style54"/>
    <w:basedOn w:val="Normal"/>
    <w:rsid w:val="00CF3EB6"/>
    <w:pPr>
      <w:widowControl w:val="0"/>
      <w:autoSpaceDE w:val="0"/>
      <w:autoSpaceDN w:val="0"/>
      <w:adjustRightInd w:val="0"/>
      <w:spacing w:line="422" w:lineRule="exact"/>
      <w:jc w:val="both"/>
    </w:pPr>
  </w:style>
  <w:style w:type="character" w:customStyle="1" w:styleId="FontStyle154">
    <w:name w:val="Font Style154"/>
    <w:rsid w:val="00CF3EB6"/>
    <w:rPr>
      <w:rFonts w:ascii="Times New Roman" w:hAnsi="Times New Roman" w:cs="Times New Roman"/>
      <w:sz w:val="24"/>
      <w:szCs w:val="24"/>
    </w:rPr>
  </w:style>
  <w:style w:type="character" w:customStyle="1" w:styleId="FontStyle160">
    <w:name w:val="Font Style160"/>
    <w:rsid w:val="00CF3EB6"/>
    <w:rPr>
      <w:rFonts w:ascii="Times New Roman" w:hAnsi="Times New Roman" w:cs="Times New Roman"/>
      <w:b/>
      <w:bCs/>
      <w:sz w:val="24"/>
      <w:szCs w:val="24"/>
    </w:rPr>
  </w:style>
  <w:style w:type="character" w:customStyle="1" w:styleId="FontStyle161">
    <w:name w:val="Font Style161"/>
    <w:rsid w:val="00CF3EB6"/>
    <w:rPr>
      <w:rFonts w:ascii="Times New Roman" w:hAnsi="Times New Roman" w:cs="Times New Roman"/>
      <w:b/>
      <w:bCs/>
      <w:i/>
      <w:iCs/>
      <w:sz w:val="24"/>
      <w:szCs w:val="24"/>
    </w:rPr>
  </w:style>
  <w:style w:type="character" w:customStyle="1" w:styleId="FontStyle168">
    <w:name w:val="Font Style168"/>
    <w:rsid w:val="00CF3EB6"/>
    <w:rPr>
      <w:rFonts w:ascii="Times New Roman" w:hAnsi="Times New Roman" w:cs="Times New Roman"/>
      <w:sz w:val="22"/>
      <w:szCs w:val="22"/>
    </w:rPr>
  </w:style>
  <w:style w:type="paragraph" w:customStyle="1" w:styleId="Style108">
    <w:name w:val="Style108"/>
    <w:basedOn w:val="Normal"/>
    <w:rsid w:val="00CF3EB6"/>
    <w:pPr>
      <w:widowControl w:val="0"/>
      <w:autoSpaceDE w:val="0"/>
      <w:autoSpaceDN w:val="0"/>
      <w:adjustRightInd w:val="0"/>
      <w:spacing w:line="283" w:lineRule="exact"/>
      <w:jc w:val="both"/>
    </w:pPr>
  </w:style>
  <w:style w:type="character" w:customStyle="1" w:styleId="FontStyle227">
    <w:name w:val="Font Style227"/>
    <w:rsid w:val="00CF3EB6"/>
    <w:rPr>
      <w:rFonts w:ascii="Times New Roman" w:hAnsi="Times New Roman" w:cs="Times New Roman"/>
      <w:b/>
      <w:bCs/>
      <w:sz w:val="24"/>
      <w:szCs w:val="24"/>
    </w:rPr>
  </w:style>
  <w:style w:type="paragraph" w:customStyle="1" w:styleId="NormalkiYanaYasla">
    <w:name w:val="Normal + İki Yana Yasla"/>
    <w:aliases w:val="Satır aralığı:  1.5 satır,Sol:  0 cm,Asılı:  1,27 cm,Satır aralığı:  1.5 sat..."/>
    <w:basedOn w:val="Normal"/>
    <w:rsid w:val="00CF3EB6"/>
    <w:pPr>
      <w:shd w:val="clear" w:color="auto" w:fill="FFFFFF"/>
      <w:spacing w:line="360" w:lineRule="auto"/>
      <w:ind w:right="58" w:firstLine="900"/>
      <w:jc w:val="both"/>
    </w:pPr>
  </w:style>
  <w:style w:type="paragraph" w:customStyle="1" w:styleId="Style8">
    <w:name w:val="Style8"/>
    <w:basedOn w:val="Normal"/>
    <w:rsid w:val="00CF3EB6"/>
    <w:pPr>
      <w:widowControl w:val="0"/>
      <w:autoSpaceDE w:val="0"/>
      <w:autoSpaceDN w:val="0"/>
      <w:adjustRightInd w:val="0"/>
      <w:spacing w:line="247" w:lineRule="exact"/>
      <w:ind w:firstLine="427"/>
      <w:jc w:val="both"/>
    </w:pPr>
    <w:rPr>
      <w:rFonts w:ascii="Arial" w:hAnsi="Arial"/>
    </w:rPr>
  </w:style>
  <w:style w:type="character" w:customStyle="1" w:styleId="FontStyle26">
    <w:name w:val="Font Style26"/>
    <w:rsid w:val="00CF3EB6"/>
    <w:rPr>
      <w:rFonts w:ascii="Arial" w:hAnsi="Arial" w:cs="Arial"/>
      <w:sz w:val="18"/>
      <w:szCs w:val="18"/>
    </w:rPr>
  </w:style>
  <w:style w:type="character" w:customStyle="1" w:styleId="FontStyle29">
    <w:name w:val="Font Style29"/>
    <w:rsid w:val="00CF3EB6"/>
    <w:rPr>
      <w:rFonts w:ascii="Arial" w:hAnsi="Arial" w:cs="Arial"/>
      <w:sz w:val="16"/>
      <w:szCs w:val="16"/>
    </w:rPr>
  </w:style>
  <w:style w:type="character" w:customStyle="1" w:styleId="FontStyle22">
    <w:name w:val="Font Style22"/>
    <w:rsid w:val="00CF3EB6"/>
    <w:rPr>
      <w:rFonts w:ascii="Arial" w:hAnsi="Arial" w:cs="Arial"/>
      <w:b/>
      <w:bCs/>
      <w:sz w:val="30"/>
      <w:szCs w:val="30"/>
    </w:rPr>
  </w:style>
  <w:style w:type="paragraph" w:customStyle="1" w:styleId="Style12">
    <w:name w:val="Style12"/>
    <w:basedOn w:val="Normal"/>
    <w:rsid w:val="00CF3EB6"/>
    <w:pPr>
      <w:widowControl w:val="0"/>
      <w:autoSpaceDE w:val="0"/>
      <w:autoSpaceDN w:val="0"/>
      <w:adjustRightInd w:val="0"/>
      <w:spacing w:line="253" w:lineRule="exact"/>
      <w:jc w:val="both"/>
    </w:pPr>
    <w:rPr>
      <w:rFonts w:ascii="Arial" w:hAnsi="Arial"/>
    </w:rPr>
  </w:style>
  <w:style w:type="character" w:customStyle="1" w:styleId="title-span">
    <w:name w:val="title-span"/>
    <w:rsid w:val="00DE5A6E"/>
  </w:style>
  <w:style w:type="table" w:customStyle="1" w:styleId="TabloKlavuzu2">
    <w:name w:val="Tablo Kılavuzu2"/>
    <w:basedOn w:val="TableNormal"/>
    <w:next w:val="TableGrid"/>
    <w:uiPriority w:val="39"/>
    <w:rsid w:val="007F5508"/>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6F6055"/>
    <w:rPr>
      <w:color w:val="808080"/>
    </w:rPr>
  </w:style>
  <w:style w:type="table" w:customStyle="1" w:styleId="TableNormal1">
    <w:name w:val="Table Normal1"/>
    <w:uiPriority w:val="2"/>
    <w:semiHidden/>
    <w:unhideWhenUsed/>
    <w:qFormat/>
    <w:rsid w:val="006A7B66"/>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A7B66"/>
    <w:pPr>
      <w:widowControl w:val="0"/>
    </w:pPr>
    <w:rPr>
      <w:rFonts w:ascii="Calibri" w:eastAsia="Calibri" w:hAnsi="Calibri"/>
      <w:sz w:val="22"/>
      <w:szCs w:val="22"/>
      <w:lang w:val="en-US" w:eastAsia="en-US"/>
    </w:rPr>
  </w:style>
  <w:style w:type="table" w:customStyle="1" w:styleId="AkGlgeleme1">
    <w:name w:val="Açık Gölgeleme1"/>
    <w:basedOn w:val="TableNormal"/>
    <w:next w:val="LightShading"/>
    <w:uiPriority w:val="60"/>
    <w:rsid w:val="00FD5944"/>
    <w:rPr>
      <w:rFonts w:ascii="Times New Roman" w:eastAsia="Times New Roman" w:hAnsi="Times New Roman"/>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unhideWhenUsed/>
    <w:rsid w:val="00FD594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3">
    <w:name w:val="Açık Gölgeleme3"/>
    <w:basedOn w:val="TableNormal"/>
    <w:next w:val="LightShading"/>
    <w:uiPriority w:val="60"/>
    <w:rsid w:val="00B9398A"/>
    <w:pPr>
      <w:jc w:val="both"/>
    </w:pPr>
    <w:rPr>
      <w:rFonts w:asciiTheme="minorHAnsi" w:eastAsiaTheme="minorHAnsi" w:hAnsiTheme="minorHAnsi" w:cstheme="minorBid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Glgeleme2">
    <w:name w:val="Açık Gölgeleme2"/>
    <w:basedOn w:val="TableNormal"/>
    <w:next w:val="TableNormal"/>
    <w:uiPriority w:val="60"/>
    <w:rsid w:val="00B9398A"/>
    <w:pPr>
      <w:jc w:val="both"/>
    </w:pPr>
    <w:rPr>
      <w:rFonts w:asciiTheme="minorHAnsi" w:eastAsiaTheme="minorHAnsi" w:hAnsiTheme="minorHAnsi" w:cstheme="minorBid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Glgeleme4">
    <w:name w:val="Açık Gölgeleme4"/>
    <w:basedOn w:val="TableNormal"/>
    <w:next w:val="LightShading"/>
    <w:uiPriority w:val="60"/>
    <w:rsid w:val="00B9398A"/>
    <w:pPr>
      <w:jc w:val="both"/>
    </w:pPr>
    <w:rPr>
      <w:rFonts w:asciiTheme="minorHAnsi" w:eastAsiaTheme="minorHAnsi" w:hAnsiTheme="minorHAnsi" w:cstheme="minorBid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Glgeleme5">
    <w:name w:val="Açık Gölgeleme5"/>
    <w:basedOn w:val="TableNormal"/>
    <w:next w:val="LightShading"/>
    <w:uiPriority w:val="60"/>
    <w:rsid w:val="00B9398A"/>
    <w:pPr>
      <w:jc w:val="both"/>
    </w:pPr>
    <w:rPr>
      <w:rFonts w:asciiTheme="minorHAnsi" w:eastAsiaTheme="minorHAnsi" w:hAnsiTheme="minorHAnsi" w:cstheme="minorBid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t">
    <w:name w:val="st"/>
    <w:basedOn w:val="DefaultParagraphFont"/>
    <w:rsid w:val="007D305C"/>
  </w:style>
  <w:style w:type="character" w:customStyle="1" w:styleId="filmler">
    <w:name w:val="filmler"/>
    <w:basedOn w:val="DefaultParagraphFont"/>
    <w:rsid w:val="003F0264"/>
  </w:style>
  <w:style w:type="character" w:customStyle="1" w:styleId="fontstyle01">
    <w:name w:val="fontstyle01"/>
    <w:rsid w:val="003F0264"/>
    <w:rPr>
      <w:rFonts w:ascii="TimesNewRomanPSMT" w:hAnsi="TimesNewRomanPSMT" w:hint="default"/>
      <w:b w:val="0"/>
      <w:bCs w:val="0"/>
      <w:i w:val="0"/>
      <w:iCs w:val="0"/>
      <w:color w:val="000000"/>
      <w:sz w:val="22"/>
      <w:szCs w:val="22"/>
    </w:rPr>
  </w:style>
  <w:style w:type="paragraph" w:styleId="Bibliography">
    <w:name w:val="Bibliography"/>
    <w:basedOn w:val="Normal"/>
    <w:next w:val="Normal"/>
    <w:uiPriority w:val="37"/>
    <w:unhideWhenUsed/>
    <w:rsid w:val="003F0264"/>
  </w:style>
  <w:style w:type="table" w:customStyle="1" w:styleId="TabloKlavuzu7">
    <w:name w:val="Tablo Kılavuzu7"/>
    <w:basedOn w:val="TableNormal"/>
    <w:next w:val="TableGrid"/>
    <w:uiPriority w:val="59"/>
    <w:rsid w:val="001C2A08"/>
    <w:pPr>
      <w:jc w:val="both"/>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ze-xl">
    <w:name w:val="size-xl"/>
    <w:basedOn w:val="DefaultParagraphFont"/>
    <w:rsid w:val="001C2A08"/>
  </w:style>
  <w:style w:type="paragraph" w:customStyle="1" w:styleId="04-Metinler-alinti">
    <w:name w:val="04-Metinler-alinti"/>
    <w:basedOn w:val="Normal"/>
    <w:rsid w:val="00420C8D"/>
    <w:pPr>
      <w:spacing w:before="120" w:after="120"/>
      <w:ind w:left="720" w:right="720"/>
      <w:jc w:val="both"/>
    </w:pPr>
    <w:rPr>
      <w: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6068012">
      <w:bodyDiv w:val="1"/>
      <w:marLeft w:val="0"/>
      <w:marRight w:val="0"/>
      <w:marTop w:val="0"/>
      <w:marBottom w:val="0"/>
      <w:divBdr>
        <w:top w:val="none" w:sz="0" w:space="0" w:color="auto"/>
        <w:left w:val="none" w:sz="0" w:space="0" w:color="auto"/>
        <w:bottom w:val="none" w:sz="0" w:space="0" w:color="auto"/>
        <w:right w:val="none" w:sz="0" w:space="0" w:color="auto"/>
      </w:divBdr>
      <w:divsChild>
        <w:div w:id="13429698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aaaaaaa.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aaaaaaa.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wm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aaaaaaaa.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Kru11</b:Tag>
    <b:SourceType>ConferenceProceedings</b:SourceType>
    <b:Guid>{4E112353-1CA0-4312-BC65-604D93AF5432}</b:Guid>
    <b:Author>
      <b:Author>
        <b:NameList>
          <b:Person>
            <b:Last>Kruk</b:Last>
            <b:First>Ester</b:First>
          </b:Person>
        </b:NameList>
      </b:Author>
      <b:Editor>
        <b:NameList>
          <b:Person>
            <b:Last>Kruk</b:Last>
            <b:First>Ester</b:First>
          </b:Person>
          <b:Person>
            <b:Last>Kreutzmann</b:Last>
            <b:First>Hermann</b:First>
          </b:Person>
          <b:Person>
            <b:Last>Richte</b:Last>
            <b:First>Jürgen</b:First>
          </b:Person>
        </b:NameList>
      </b:Editor>
    </b:Author>
    <b:Title>Tourism and Sustainable Mountain Development in the Hindu Kush-Himalayas</b:Title>
    <b:Year>2011</b:Year>
    <b:City>Bonn</b:City>
    <b:Publisher>Deutsche Gesellschaft für Internationale Zusammenarbeit (GIZ) GmbH</b:Publisher>
    <b:Pages>15-29</b:Pages>
    <b:ConferenceName>Integrated Tourism Concepts to Contribute to Sustainable Mountain Development in Nepal</b:ConferenceName>
    <b:RefOrder>1</b:RefOrder>
  </b:Source>
  <b:Source>
    <b:Tag>Kel14</b:Tag>
    <b:SourceType>ConferenceProceedings</b:SourceType>
    <b:Guid>{F03575E1-E7ED-4943-A3E5-CB35EC659F6C}</b:Guid>
    <b:Author>
      <b:Author>
        <b:NameList>
          <b:Person>
            <b:Last>Keller</b:Last>
            <b:First>Peter</b:First>
            <b:Middle>F.</b:Middle>
          </b:Person>
        </b:NameList>
      </b:Author>
    </b:Author>
    <b:Title>Mountainlikers: New Trends of Mountain Tourism for the Summer Season</b:Title>
    <b:Year>2014</b:Year>
    <b:Publisher>Principality of Andorra</b:Publisher>
    <b:City>Andorra</b:City>
    <b:ConferenceName>8th World Congress on Snow and Mountain Tourism</b:ConferenceName>
    <b:RefOrder>2</b:RefOrder>
  </b:Source>
  <b:Source>
    <b:Tag>Stu02</b:Tag>
    <b:SourceType>ConferenceProceedings</b:SourceType>
    <b:Guid>{3B8C59A3-C8B1-49EE-A43A-3E8BB603CCB0}</b:Guid>
    <b:Title>Impact of Tourism Load on the Mountain Environment (A Case Study of the Krkonose Mountains National Park - the Czech Republic )</b:Title>
    <b:Year>2002</b:Year>
    <b:Author>
      <b:Author>
        <b:NameList>
          <b:Person>
            <b:Last>Stursa</b:Last>
            <b:First>Jan</b:First>
          </b:Person>
        </b:NameList>
      </b:Author>
    </b:Author>
    <b:Pages>364-370</b:Pages>
    <b:ConferenceName>Monitoring and Management of Visitors Flows in Recreational and Protected Areas Conference Proceedings</b:ConferenceName>
    <b:RefOrder>3</b:RefOrder>
  </b:Source>
  <b:Source>
    <b:Tag>Cal11</b:Tag>
    <b:SourceType>JournalArticle</b:SourceType>
    <b:Guid>{9DD7CFCE-8A65-4437-9E55-26A8DF7BA640}</b:Guid>
    <b:Author>
      <b:Author>
        <b:NameList>
          <b:Person>
            <b:Last>Calaretu</b:Last>
            <b:First>Vasile</b:First>
            <b:Middle>Bogdan</b:Middle>
          </b:Person>
        </b:NameList>
      </b:Author>
    </b:Author>
    <b:Title>The Impact of Tourism on Mountain Community Development</b:Title>
    <b:Year>2011</b:Year>
    <b:JournalName>Cactus Tourism Journal</b:JournalName>
    <b:Pages>26-30</b:Pages>
    <b:Volume>2</b:Volume>
    <b:Issue>1</b:Issue>
    <b:RefOrder>4</b:RefOrder>
  </b:Source>
  <b:Source>
    <b:Tag>Swi13</b:Tag>
    <b:SourceType>DocumentFromInternetSite</b:SourceType>
    <b:Guid>{6B025A5D-33F3-468A-A025-7DFDD9E2CC7F}</b:Guid>
    <b:Author>
      <b:Author>
        <b:Corporate>Swiss Federal Statistical Office (SFSO)</b:Corporate>
      </b:Author>
    </b:Author>
    <b:Title>Swiss tourism in figures 2012 : Structure and Industry Data</b:Title>
    <b:Year>2013</b:Year>
    <b:InternetSiteTitle>Schweizer Tourismus-Verband</b:InternetSiteTitle>
    <b:YearAccessed>2014</b:YearAccessed>
    <b:MonthAccessed>12</b:MonthAccessed>
    <b:DayAccessed>18</b:DayAccessed>
    <b:URL>www.swisstourfed.ch</b:URL>
    <b:RefOrder>6</b:RefOrder>
  </b:Source>
  <b:Source>
    <b:Tag>The98</b:Tag>
    <b:SourceType>ConferenceProceedings</b:SourceType>
    <b:Guid>{ADADE946-A1AB-483B-8AE2-D509FDAB04D2}</b:Guid>
    <b:Author>
      <b:Author>
        <b:Corporate>The Mountain Institute</b:Corporate>
      </b:Author>
      <b:Editor>
        <b:NameList>
          <b:Person>
            <b:Last>Godde</b:Last>
            <b:First>Pamela</b:First>
          </b:Person>
        </b:NameList>
      </b:Editor>
    </b:Author>
    <b:Title>Community-Based Mountain Tourism:Practices for Linking Conservation with Enterprise</b:Title>
    <b:Year>1998</b:Year>
    <b:City>Nepal</b:City>
    <b:Publisher>The Mountain Institute</b:Publisher>
    <b:Pages>27</b:Pages>
    <b:ConferenceName>Synthesis of an Electronic Conference of the Mountain Forum</b:ConferenceName>
    <b:RefOrder>7</b:RefOrder>
  </b:Source>
  <b:Source>
    <b:Tag>ASS12</b:Tag>
    <b:SourceType>JournalArticle</b:SourceType>
    <b:Guid>{BA713183-641D-4CAA-B79F-092F23D4F85B}</b:Guid>
    <b:Author>
      <b:Author>
        <b:NameList>
          <b:Person>
            <b:Last>Assenova</b:Last>
            <b:First>Mariana</b:First>
          </b:Person>
        </b:NameList>
      </b:Author>
    </b:Author>
    <b:Title>Problems of Sustainable Tourism Development in Strandzha Nature Park</b:Title>
    <b:JournalName>Journal of Environmental and Tourism Analyses</b:JournalName>
    <b:Year>2012</b:Year>
    <b:Pages>43-63</b:Pages>
    <b:Volume>1</b:Volume>
    <b:Issue>1</b:Issue>
    <b:RefOrder>9</b:RefOrder>
  </b:Source>
  <b:Source>
    <b:Tag>Cem93</b:Tag>
    <b:SourceType>JournalArticle</b:SourceType>
    <b:Guid>{1226FEF7-DA7D-4B93-8DC6-FF0FACC653F2}</b:Guid>
    <b:Title>Türkiye'de Yaylacılık Araştırmaları </b:Title>
    <b:Year>1993</b:Year>
    <b:Author>
      <b:Author>
        <b:NameList>
          <b:Person>
            <b:Last>Alagöz</b:Last>
            <b:First>Cemal</b:First>
            <b:Middle>Arif</b:Middle>
          </b:Person>
        </b:NameList>
      </b:Author>
    </b:Author>
    <b:JournalName>Türkiye Coğrafya Dergisi </b:JournalName>
    <b:Pages>1-68</b:Pages>
    <b:RefOrder>11</b:RefOrder>
  </b:Source>
  <b:Source>
    <b:Tag>Sun01</b:Tag>
    <b:SourceType>Book</b:SourceType>
    <b:Guid>{6985A889-C075-4C9B-8852-645C38EEF6F4}</b:Guid>
    <b:Title>Türkiye Turizm Coğrafyası </b:Title>
    <b:Year>2001</b:Year>
    <b:Author>
      <b:Author>
        <b:NameList>
          <b:Person>
            <b:Last>Doğaner</b:Last>
            <b:First>Suna</b:First>
          </b:Person>
        </b:NameList>
      </b:Author>
    </b:Author>
    <b:City>İstanbul </b:City>
    <b:Publisher>Çantay Kitapevi</b:Publisher>
    <b:RefOrder>12</b:RefOrder>
  </b:Source>
  <b:Source>
    <b:Tag>İsm061</b:Tag>
    <b:SourceType>Book</b:SourceType>
    <b:Guid>{C853C2FB-469E-4672-9ED0-D802CBB93449}</b:Guid>
    <b:Author>
      <b:Author>
        <b:NameList>
          <b:Person>
            <b:Last>Kızılırmak</b:Last>
            <b:First>İsmail</b:First>
          </b:Person>
        </b:NameList>
      </b:Author>
    </b:Author>
    <b:Title>Yayla Turizmi: Tanıtım Açısından Eko Turizm Türü Olan Yayal Turizminin İncelenmesi </b:Title>
    <b:Year>2006</b:Year>
    <b:City>Ankara</b:City>
    <b:Publisher>Detay Yayıncılık</b:Publisher>
    <b:RefOrder>13</b:RefOrder>
  </b:Source>
  <b:Source>
    <b:Tag>Aky12</b:Tag>
    <b:SourceType>JournalArticle</b:SourceType>
    <b:Guid>{85B51774-8E81-4033-9DE9-AE71C6DBCE48}</b:Guid>
    <b:Title>Kırsal Turizmde Ev Pansiyonculuğu Modeli ve Karadeniz Örneklemesi-Artvin</b:Title>
    <b:Year>2012</b:Year>
    <b:Author>
      <b:Author>
        <b:NameList>
          <b:Person>
            <b:Last>Akyol</b:Last>
            <b:First>Ceyhun</b:First>
          </b:Person>
        </b:NameList>
      </b:Author>
    </b:Author>
    <b:JournalName>Uluslararası Sosyal ve Ekonomik Bilimler Dergisi</b:JournalName>
    <b:Pages>79-83</b:Pages>
    <b:Volume>2</b:Volume>
    <b:Issue>2</b:Issue>
    <b:RefOrder>15</b:RefOrder>
  </b:Source>
  <b:Source>
    <b:Tag>Mou99</b:Tag>
    <b:SourceType>DocumentFromInternetSite</b:SourceType>
    <b:Guid>{2D21DA7D-DF7A-4976-A769-D5C791F86DE5}</b:Guid>
    <b:Author>
      <b:Author>
        <b:Corporate>Mountain Agenda</b:Corporate>
      </b:Author>
      <b:Editor>
        <b:NameList>
          <b:Person>
            <b:Last>Price</b:Last>
            <b:First>Martin</b:First>
          </b:Person>
          <b:Person>
            <b:Last>Wachs</b:Last>
            <b:First>Ted</b:First>
          </b:Person>
          <b:Person>
            <b:Last>Byers</b:Last>
            <b:First>Elizabeth</b:First>
          </b:Person>
        </b:NameList>
      </b:Editor>
    </b:Author>
    <b:Title>Mountains of the World: Tourism and Sustainable Mountain Development</b:Title>
    <b:InternetSiteTitle>Mountain Forum</b:InternetSiteTitle>
    <b:Year>1999</b:Year>
    <b:YearAccessed>2014</b:YearAccessed>
    <b:MonthAccessed>12</b:MonthAccessed>
    <b:DayAccessed>03</b:DayAccessed>
    <b:URL>http://www.cde.unibe.ch/CDE/pdf/Tourism_sutainable1999.pdf</b:URL>
    <b:City>Switzerland</b:City>
    <b:Publisher>Centre for Development and Environment</b:Publisher>
    <b:JournalName>Institute of Geography</b:JournalName>
    <b:RefOrder>16</b:RefOrder>
  </b:Source>
  <b:Source>
    <b:Tag>UNE07</b:Tag>
    <b:SourceType>Misc</b:SourceType>
    <b:Guid>{CA9044A2-826D-48DB-9499-1395B7F70BE3}</b:Guid>
    <b:Author>
      <b:Author>
        <b:Corporate>UNEP</b:Corporate>
      </b:Author>
    </b:Author>
    <b:Title>A Practical Guide to Managing the Environmental and Social Impacts of Mountain Tours</b:Title>
    <b:JournalName>United Nations Environment Programme </b:JournalName>
    <b:Year>2007</b:Year>
    <b:Publisher>U n i t e d  N a t i o n s  E n v i r o n m e n t  P r o g r a m m e</b:Publisher>
    <b:PublicationTitle>Tourism and Mountains</b:PublicationTitle>
    <b:RefOrder>17</b:RefOrder>
  </b:Source>
  <b:Source>
    <b:Tag>FAO05</b:Tag>
    <b:SourceType>Misc</b:SourceType>
    <b:Guid>{0CD17155-A497-464F-8991-12B2468353D1}</b:Guid>
    <b:Author>
      <b:Author>
        <b:Corporate>FAO</b:Corporate>
      </b:Author>
    </b:Author>
    <b:Title>Mountain Tourism: Making it Work for the Poor</b:Title>
    <b:Year>2005</b:Year>
    <b:City>Rome</b:City>
    <b:Publisher>Food and Agriculture Organization of the United State</b:Publisher>
    <b:RefOrder>18</b:RefOrder>
  </b:Source>
  <b:Source>
    <b:Tag>the14</b:Tag>
    <b:SourceType>Book</b:SourceType>
    <b:Guid>{1E36714F-E4B4-4113-B4E6-296AB62C60B4}</b:Guid>
    <b:Author>
      <b:Author>
        <b:Corporate>UNEP, The United Nations Environment Program</b:Corporate>
      </b:Author>
      <b:Editor>
        <b:NameList>
          <b:Person>
            <b:Last>Hoffman</b:Last>
            <b:First>Daniel</b:First>
          </b:Person>
          <b:Person>
            <b:Last>Price</b:Last>
            <b:First>Martin</b:First>
          </b:Person>
        </b:NameList>
      </b:Editor>
    </b:Author>
    <b:Title>Tourism in Mountain Regions: Hopes, Fears and Realities</b:Title>
    <b:Year>2014</b:Year>
    <b:City>Geneva</b:City>
    <b:Publisher>the Department of Geography and Environment, University of Geneva</b:Publisher>
    <b:RefOrder>19</b:RefOrder>
  </b:Source>
  <b:Source>
    <b:Tag>MAR97</b:Tag>
    <b:SourceType>JournalArticle</b:SourceType>
    <b:Guid>{0753CFFE-C5B3-4318-9C07-94D8EE3E3E64}</b:Guid>
    <b:Author>
      <b:Author>
        <b:NameList>
          <b:Person>
            <b:Last>MARG</b:Last>
          </b:Person>
        </b:NameList>
      </b:Author>
    </b:Author>
    <b:Title>Report on Nepal Departing Visitor’s Survey</b:Title>
    <b:Year>1997</b:Year>
    <b:JournalName>Kathmandu: Nepal’s Tourism Industry and Nepal’s Partnership for Quality Tourism Project</b:JournalName>
    <b:Publisher>Kathmandu: Nepal’s Tourism Industry and Nepal’s Partnership for Quality Tourism Project</b:Publisher>
    <b:RefOrder>20</b:RefOrder>
  </b:Source>
  <b:Source>
    <b:Tag>Vei11</b:Tag>
    <b:SourceType>Book</b:SourceType>
    <b:Guid>{094B7376-BB4F-4B3D-B302-0E22B550CE2A}</b:Guid>
    <b:Author>
      <b:Author>
        <b:NameList>
          <b:Person>
            <b:Last>Veith</b:Last>
            <b:First>Claudia</b:First>
          </b:Person>
        </b:NameList>
      </b:Author>
      <b:Editor>
        <b:NameList>
          <b:Person>
            <b:Last>Shaw</b:Last>
            <b:First>Jane</b:First>
          </b:Person>
        </b:NameList>
      </b:Editor>
    </b:Author>
    <b:Title>Why Invest in Sustainable Mountain Development?</b:Title>
    <b:Year>2011</b:Year>
    <b:City>Rome</b:City>
    <b:Publisher>Food and Agriculture Organization of the United Nations (FAO)</b:Publisher>
    <b:RefOrder>5</b:RefOrder>
  </b:Source>
  <b:Source>
    <b:Tag>Per10</b:Tag>
    <b:SourceType>Report</b:SourceType>
    <b:Guid>{E2B838DC-1177-4971-843B-BBD584682DB6}</b:Guid>
    <b:Author>
      <b:Author>
        <b:Corporate>Permanent Secretariat of the Alpine Convention</b:Corporate>
      </b:Author>
    </b:Author>
    <b:Title>The Alps : People and pressures in the mountains, the facts at a glance</b:Title>
    <b:Year>2010</b:Year>
    <b:Publisher>Permanent Secretariat of the Alpine Convention</b:Publisher>
    <b:City>Innsbruck</b:City>
    <b:RefOrder>21</b:RefOrder>
  </b:Source>
  <b:Source>
    <b:Tag>Sch11</b:Tag>
    <b:SourceType>JournalArticle</b:SourceType>
    <b:Guid>{902433C0-E5F1-4072-93AD-8636ECBECEEF}</b:Guid>
    <b:Author>
      <b:Author>
        <b:NameList>
          <b:Person>
            <b:Last>Schorner</b:Last>
            <b:First>Benedikt</b:First>
          </b:Person>
        </b:NameList>
      </b:Author>
    </b:Author>
    <b:Title>Sustainable Mountain Tourism Development Illustrated in the Case of Switzerland</b:Title>
    <b:Pages>88-108</b:Pages>
    <b:Year>2011</b:Year>
    <b:JournalName>SPNHA Review</b:JournalName>
    <b:Volume>6</b:Volume>
    <b:Issue>1</b:Issue>
    <b:RefOrder>22</b:RefOrder>
  </b:Source>
  <b:Source>
    <b:Tag>Inn12</b:Tag>
    <b:SourceType>JournalArticle</b:SourceType>
    <b:Guid>{99B37131-B154-44AF-888D-8B024300B244}</b:Guid>
    <b:Author>
      <b:Author>
        <b:NameList>
          <b:Person>
            <b:Last>Innocenti</b:Last>
            <b:First>Piero</b:First>
          </b:Person>
          <b:Person>
            <b:Last>Merciu</b:Last>
            <b:First>Cristina</b:First>
          </b:Person>
          <b:Person>
            <b:Last>Merciu</b:Last>
            <b:First>George-Laurenţiu</b:First>
          </b:Person>
        </b:NameList>
      </b:Author>
    </b:Author>
    <b:Title>Mountain Tourism – a Challenge for Sustainable Development. Case Study: Parâng Resort</b:Title>
    <b:Pages>62-72</b:Pages>
    <b:Year>2012</b:Year>
    <b:JournalName>Economic Insights – Trends and Challenges</b:JournalName>
    <b:Issue>1</b:Issue>
    <b:RefOrder>8</b:RefOrder>
  </b:Source>
  <b:Source>
    <b:Tag>Kül07</b:Tag>
    <b:SourceType>Report</b:SourceType>
    <b:Guid>{178BCB48-11EE-4CAB-AB2A-DA732118F349}</b:Guid>
    <b:Author>
      <b:Author>
        <b:Corporate>Kültür ve Turizm Bakanlığı</b:Corporate>
      </b:Author>
    </b:Author>
    <b:Title>Türkiye Turizm Stratejisi 2023</b:Title>
    <b:Year>2007</b:Year>
    <b:Publisher>Kültür ve Turizm Bakanlığı </b:Publisher>
    <b:City>Ankara </b:City>
    <b:RefOrder>23</b:RefOrder>
  </b:Source>
  <b:Source>
    <b:Tag>ŞÖy00</b:Tag>
    <b:SourceType>Book</b:SourceType>
    <b:Guid>{CCB6FB4D-A161-4588-8431-D66C08CCD3CA}</b:Guid>
    <b:Title>Doğu Karadeniz Örneğinde Konut Kültürü</b:Title>
    <b:Year>2000</b:Year>
    <b:Publisher>Yapı- Endüstri Merkezi Yayınları </b:Publisher>
    <b:City>Ankara </b:City>
    <b:Author>
      <b:Author>
        <b:NameList>
          <b:Person>
            <b:Last>Gür</b:Last>
            <b:First>Ş</b:First>
            <b:Middle>Öymen</b:Middle>
          </b:Person>
        </b:NameList>
      </b:Author>
    </b:Author>
    <b:RefOrder>24</b:RefOrder>
  </b:Source>
  <b:Source>
    <b:Tag>Ata09</b:Tag>
    <b:SourceType>Report</b:SourceType>
    <b:Guid>{1D16FFA8-5C49-4232-8483-759813DED804}</b:Guid>
    <b:Title>SÜRDÜRÜLEBİLİR TURİZM GELİŞMESİ VE YAYLA TURİZMİ: AYDER YAYLASI</b:Title>
    <b:Year>2009</b:Year>
    <b:City>Ankara</b:City>
    <b:Publisher>TMMOB Harita ve Kadastro Mühendisleri Odası </b:Publisher>
    <b:Author>
      <b:Author>
        <b:NameList>
          <b:Person>
            <b:Last>Atasoy</b:Last>
            <b:First>M.</b:First>
          </b:Person>
          <b:Person>
            <b:Last>Reis</b:Last>
            <b:First>S.</b:First>
          </b:Person>
          <b:Person>
            <b:Last>Sancar</b:Last>
            <b:First>C.</b:First>
          </b:Person>
        </b:NameList>
      </b:Author>
    </b:Author>
    <b:RefOrder>14</b:RefOrder>
  </b:Source>
  <b:Source>
    <b:Tag>Kır07</b:Tag>
    <b:SourceType>Report</b:SourceType>
    <b:Guid>{DE41DB82-1188-47E7-AAF6-05924A8172EC}</b:Guid>
    <b:Title>Doğu Karadeniz Bölgesindeki Yüksek Dağ Ormanı Eko Sistemlerine Zarar Nedenleri ve Önlenmesi </b:Title>
    <b:Year>2007</b:Year>
    <b:City>Ankara </b:City>
    <b:Publisher>Kırsal ve Ormancılık ve Çevre Sorunları Araştırma Derneği </b:Publisher>
    <b:Author>
      <b:Author>
        <b:Corporate>Kırsal ve Ormancılık ve Çevre Sorunları Araştırma Derneği </b:Corporate>
      </b:Author>
    </b:Author>
    <b:RefOrder>25</b:RefOrder>
  </b:Source>
  <b:Source>
    <b:Tag>Kül15</b:Tag>
    <b:SourceType>InternetSite</b:SourceType>
    <b:Guid>{79234783-72D1-460A-8332-6DDA78695032}</b:Guid>
    <b:Author>
      <b:Author>
        <b:Corporate>Kültür ve Turizm Bakanlığı</b:Corporate>
      </b:Author>
    </b:Author>
    <b:Title>Sınır Giriş-Çıkış İstatistikleri </b:Title>
    <b:Year>2015</b:Year>
    <b:City>Ankara </b:City>
    <b:Month>Mart</b:Month>
    <b:Day>12</b:Day>
    <b:URL>http://www.ktbyatirimisletmeler.gov.tr/TR,9854/sinir-giris-cikis-istatistikleri.html</b:URL>
    <b:RefOrder>26</b:RefOrder>
  </b:Source>
  <b:Source>
    <b:Tag>Asl13</b:Tag>
    <b:SourceType>JournalArticle</b:SourceType>
    <b:Guid>{42715378-BF0A-41CA-A305-1909B9625CA0}</b:Guid>
    <b:Author>
      <b:Author>
        <b:NameList>
          <b:Person>
            <b:Last>Albayrak</b:Last>
            <b:First>Aslı</b:First>
          </b:Person>
        </b:NameList>
      </b:Author>
    </b:Author>
    <b:Title>Farklı Milletlerden Turistlerin Türk Mutfağına İlişkin Görüşlerinin Saptanması Üzerine Bir Çalışma </b:Title>
    <b:JournalName>Journal of Yaşar University</b:JournalName>
    <b:Year>2013</b:Year>
    <b:Pages> 5049-5063</b:Pages>
    <b:RefOrder>27</b:RefOrder>
  </b:Source>
  <b:Source>
    <b:Tag>DEL06</b:Tag>
    <b:SourceType>JournalArticle</b:SourceType>
    <b:Guid>{B308608E-1CD0-417D-BE20-E2BF28929F6B}</b:Guid>
    <b:Author>
      <b:Author>
        <b:NameList>
          <b:Person>
            <b:Last>Dellarocas</b:Last>
            <b:First>Chrysanthos</b:First>
          </b:Person>
          <b:Person>
            <b:Last>Narayan</b:Last>
            <b:First>Ritu</b:First>
          </b:Person>
        </b:NameList>
      </b:Author>
    </b:Author>
    <b:Title>What motivates consumers to review a product online?: a study of the product-specific antecedents of online movie reviews</b:Title>
    <b:JournalName>In WISE</b:JournalName>
    <b:Year>2006</b:Year>
    <b:Pages>1-6</b:Pages>
    <b:RefOrder>28</b:RefOrder>
  </b:Source>
  <b:Source>
    <b:Tag>Doğ13</b:Tag>
    <b:SourceType>JournalArticle</b:SourceType>
    <b:Guid>{D3555FA8-7922-4792-B16E-1AC4F5A93CCD}</b:Guid>
    <b:Author>
      <b:Author>
        <b:NameList>
          <b:Person>
            <b:Last>Doğanay</b:Last>
            <b:First>Hayati</b:First>
          </b:Person>
          <b:Person>
            <b:Last>Coşkun </b:Last>
            <b:First>Ogün</b:First>
          </b:Person>
        </b:NameList>
      </b:Author>
    </b:Author>
    <b:Title>Türkiye Yaylacılığın Değişme Eğilimleri ve Başlıca Sonuçları</b:Title>
    <b:JournalName>Doğu Coğrafya Dergisi</b:JournalName>
    <b:Year>2013</b:Year>
    <b:Pages>1-28</b:Pages>
    <b:RefOrder>10</b:RefOrder>
  </b:Source>
  <b:Source>
    <b:Tag>İsm06</b:Tag>
    <b:SourceType>Book</b:SourceType>
    <b:Guid>{B2788129-AAC9-45F7-8C31-939E70630545}</b:Guid>
    <b:Title>Yayla Turizmi: Tanıtım açısından eko turizm türü olan yayla turizmin incelenmesi </b:Title>
    <b:Year>2006</b:Year>
    <b:City>Ankara </b:City>
    <b:Publisher>Detay Yayıncılık</b:Publisher>
    <b:Author>
      <b:Author>
        <b:NameList>
          <b:Person>
            <b:Last>Kızılırmak</b:Last>
            <b:First>İsmail</b:First>
          </b:Person>
        </b:NameList>
      </b:Author>
    </b:Author>
    <b:RefOrder>29</b:RefOrder>
  </b:Source>
  <b:Source>
    <b:Tag>Nej64</b:Tag>
    <b:SourceType>JournalArticle</b:SourceType>
    <b:Guid>{4AF0E01D-E2AE-4809-B4A9-0102E4532032}</b:Guid>
    <b:Title>Türkiye'de Yaylalar ve Yaylacılık </b:Title>
    <b:Year>1964</b:Year>
    <b:Author>
      <b:Author>
        <b:NameList>
          <b:Person>
            <b:Last>Tunçdilek</b:Last>
            <b:First>Nejdet</b:First>
          </b:Person>
        </b:NameList>
      </b:Author>
    </b:Author>
    <b:JournalName>İstanbul Üniversitesi Coğrafya Enstitüsü Dergisi </b:JournalName>
    <b:Pages>15-28</b:Pages>
    <b:RefOrder>30</b:RefOrder>
  </b:Source>
  <b:Source>
    <b:Tag>Som12</b:Tag>
    <b:SourceType>Book</b:SourceType>
    <b:Guid>{B4EA6A55-E34E-4983-9C49-9A55717FFCD6}</b:Guid>
    <b:Author>
      <b:Author>
        <b:NameList>
          <b:Person>
            <b:Last>Somuncu</b:Last>
            <b:First>Mehmet</b:First>
          </b:Person>
          <b:Person>
            <b:Last>vd.</b:Last>
          </b:Person>
        </b:NameList>
      </b:Author>
    </b:Author>
    <b:Title>Doğu Karadeniz Bölgesinde Yaların Çevresel Değişimi </b:Title>
    <b:Year>2012</b:Year>
    <b:City>Ankara </b:City>
    <b:Publisher>Ankara Üniversitesi Yayınları</b:Publisher>
    <b:RefOrder>31</b:RefOrder>
  </b:Source>
</b:Sources>
</file>

<file path=customXml/itemProps1.xml><?xml version="1.0" encoding="utf-8"?>
<ds:datastoreItem xmlns:ds="http://schemas.openxmlformats.org/officeDocument/2006/customXml" ds:itemID="{BDFCD04F-AF2E-48AC-8D3C-41E353081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2911</Words>
  <Characters>16597</Characters>
  <Application>Microsoft Office Word</Application>
  <DocSecurity>0</DocSecurity>
  <Lines>138</Lines>
  <Paragraphs>38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ISR Journal</vt:lpstr>
      <vt:lpstr>ISR Journal</vt:lpstr>
    </vt:vector>
  </TitlesOfParts>
  <Company>Hewlett-Packard</Company>
  <LinksUpToDate>false</LinksUpToDate>
  <CharactersWithSpaces>19470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ISR Journal</dc:title>
  <dc:creator>PC</dc:creator>
  <cp:lastModifiedBy>Microsoft hesabı</cp:lastModifiedBy>
  <cp:revision>11</cp:revision>
  <cp:lastPrinted>2018-02-23T15:07:00Z</cp:lastPrinted>
  <dcterms:created xsi:type="dcterms:W3CDTF">2024-12-24T11:17:00Z</dcterms:created>
  <dcterms:modified xsi:type="dcterms:W3CDTF">2024-12-25T11:07:00Z</dcterms:modified>
</cp:coreProperties>
</file>