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DA173C" w14:textId="77777777" w:rsidR="008672BC" w:rsidRPr="0055777E" w:rsidRDefault="008672BC" w:rsidP="00B459A3">
      <w:pPr>
        <w:spacing w:before="120" w:after="120" w:line="240" w:lineRule="auto"/>
        <w:ind w:left="0" w:firstLine="0"/>
        <w:rPr>
          <w:rFonts w:ascii="Garamond" w:hAnsi="Garamond"/>
          <w:sz w:val="20"/>
          <w:szCs w:val="20"/>
        </w:rPr>
      </w:pPr>
    </w:p>
    <w:tbl>
      <w:tblPr>
        <w:tblStyle w:val="TabloKlavuzu"/>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811"/>
        <w:gridCol w:w="4811"/>
      </w:tblGrid>
      <w:tr w:rsidR="005B4935" w14:paraId="0983E2D9" w14:textId="77777777" w:rsidTr="00661811">
        <w:tc>
          <w:tcPr>
            <w:tcW w:w="4811" w:type="dxa"/>
          </w:tcPr>
          <w:p w14:paraId="5ACF0135" w14:textId="77777777" w:rsidR="005B4935" w:rsidRPr="00806CD7" w:rsidRDefault="005B4935" w:rsidP="005B4935">
            <w:pPr>
              <w:spacing w:before="120" w:after="120"/>
              <w:ind w:left="0" w:firstLine="0"/>
              <w:rPr>
                <w:rFonts w:ascii="Garamond" w:hAnsi="Garamond"/>
                <w:sz w:val="20"/>
                <w:szCs w:val="20"/>
              </w:rPr>
            </w:pPr>
            <w:r w:rsidRPr="00806CD7">
              <w:rPr>
                <w:rFonts w:ascii="Garamond" w:hAnsi="Garamond"/>
                <w:sz w:val="20"/>
                <w:szCs w:val="20"/>
              </w:rPr>
              <w:t xml:space="preserve">Kırklareli Üniversitesi İktisadi ve İdari Bilimler Fakültesi Dergisi (Artık “dergi” olarak geçecektir.), dergide yayımlanan makaleye uygun atıfta bulunulması şartıyla makalenin </w:t>
            </w:r>
            <w:proofErr w:type="gramStart"/>
            <w:r w:rsidRPr="00806CD7">
              <w:rPr>
                <w:rFonts w:ascii="Garamond" w:hAnsi="Garamond"/>
                <w:sz w:val="20"/>
                <w:szCs w:val="20"/>
              </w:rPr>
              <w:t>yazar(</w:t>
            </w:r>
            <w:proofErr w:type="spellStart"/>
            <w:proofErr w:type="gramEnd"/>
            <w:r w:rsidRPr="00806CD7">
              <w:rPr>
                <w:rFonts w:ascii="Garamond" w:hAnsi="Garamond"/>
                <w:sz w:val="20"/>
                <w:szCs w:val="20"/>
              </w:rPr>
              <w:t>lar</w:t>
            </w:r>
            <w:proofErr w:type="spellEnd"/>
            <w:r w:rsidRPr="00806CD7">
              <w:rPr>
                <w:rFonts w:ascii="Garamond" w:hAnsi="Garamond"/>
                <w:sz w:val="20"/>
                <w:szCs w:val="20"/>
              </w:rPr>
              <w:t>)</w:t>
            </w:r>
            <w:proofErr w:type="spellStart"/>
            <w:r w:rsidRPr="00806CD7">
              <w:rPr>
                <w:rFonts w:ascii="Garamond" w:hAnsi="Garamond"/>
                <w:sz w:val="20"/>
                <w:szCs w:val="20"/>
              </w:rPr>
              <w:t>daki</w:t>
            </w:r>
            <w:proofErr w:type="spellEnd"/>
            <w:r w:rsidRPr="00806CD7">
              <w:rPr>
                <w:rFonts w:ascii="Garamond" w:hAnsi="Garamond"/>
                <w:sz w:val="20"/>
                <w:szCs w:val="20"/>
              </w:rPr>
              <w:t xml:space="preserve"> haklarına herhangi bir kısıtlama getirmemektedir. Çalışmanın tüm telifi, çalışmanın </w:t>
            </w:r>
            <w:proofErr w:type="gramStart"/>
            <w:r w:rsidRPr="00806CD7">
              <w:rPr>
                <w:rFonts w:ascii="Garamond" w:hAnsi="Garamond"/>
                <w:sz w:val="20"/>
                <w:szCs w:val="20"/>
              </w:rPr>
              <w:t>yazar(</w:t>
            </w:r>
            <w:proofErr w:type="spellStart"/>
            <w:proofErr w:type="gramEnd"/>
            <w:r w:rsidRPr="00806CD7">
              <w:rPr>
                <w:rFonts w:ascii="Garamond" w:hAnsi="Garamond"/>
                <w:sz w:val="20"/>
                <w:szCs w:val="20"/>
              </w:rPr>
              <w:t>lar</w:t>
            </w:r>
            <w:proofErr w:type="spellEnd"/>
            <w:r w:rsidRPr="00806CD7">
              <w:rPr>
                <w:rFonts w:ascii="Garamond" w:hAnsi="Garamond"/>
                <w:sz w:val="20"/>
                <w:szCs w:val="20"/>
              </w:rPr>
              <w:t>)ı üzerinde kalmaya devam eder, dergi gönderilen çalışmayı yayımlama ve kullanma hakkını sınırsız olarak edinir.</w:t>
            </w:r>
          </w:p>
          <w:p w14:paraId="5C5E7612" w14:textId="43117798" w:rsidR="00F37A35" w:rsidRDefault="005B4935" w:rsidP="00B459A3">
            <w:pPr>
              <w:spacing w:before="120" w:after="120"/>
              <w:ind w:left="0" w:firstLine="0"/>
              <w:rPr>
                <w:rFonts w:ascii="Garamond" w:hAnsi="Garamond"/>
                <w:sz w:val="20"/>
                <w:szCs w:val="20"/>
              </w:rPr>
            </w:pPr>
            <w:r w:rsidRPr="00806CD7">
              <w:rPr>
                <w:rFonts w:ascii="Garamond" w:hAnsi="Garamond"/>
                <w:sz w:val="20"/>
                <w:szCs w:val="20"/>
              </w:rPr>
              <w:t>Dergide yayımlanmak üzere gönderilen makale/çalışma ile beraber tüm yazar(</w:t>
            </w:r>
            <w:proofErr w:type="spellStart"/>
            <w:r w:rsidRPr="00806CD7">
              <w:rPr>
                <w:rFonts w:ascii="Garamond" w:hAnsi="Garamond"/>
                <w:sz w:val="20"/>
                <w:szCs w:val="20"/>
              </w:rPr>
              <w:t>lar</w:t>
            </w:r>
            <w:proofErr w:type="spellEnd"/>
            <w:r w:rsidRPr="00806CD7">
              <w:rPr>
                <w:rFonts w:ascii="Garamond" w:hAnsi="Garamond"/>
                <w:sz w:val="20"/>
                <w:szCs w:val="20"/>
              </w:rPr>
              <w:t>) dergi Yayın Etiği, Yayın İlkeleri</w:t>
            </w:r>
            <w:r w:rsidR="00876F4C">
              <w:rPr>
                <w:rFonts w:ascii="Garamond" w:hAnsi="Garamond"/>
                <w:sz w:val="20"/>
                <w:szCs w:val="20"/>
              </w:rPr>
              <w:t xml:space="preserve">, Erişim Politikası, Telif Hakkı ve </w:t>
            </w:r>
            <w:proofErr w:type="spellStart"/>
            <w:r w:rsidRPr="00806CD7">
              <w:rPr>
                <w:rFonts w:ascii="Garamond" w:hAnsi="Garamond"/>
                <w:sz w:val="20"/>
                <w:szCs w:val="20"/>
              </w:rPr>
              <w:t>ve</w:t>
            </w:r>
            <w:proofErr w:type="spellEnd"/>
            <w:r w:rsidRPr="00806CD7">
              <w:rPr>
                <w:rFonts w:ascii="Garamond" w:hAnsi="Garamond"/>
                <w:sz w:val="20"/>
                <w:szCs w:val="20"/>
              </w:rPr>
              <w:t xml:space="preserve"> Aykırı Eylem </w:t>
            </w:r>
            <w:proofErr w:type="spellStart"/>
            <w:r w:rsidRPr="00806CD7">
              <w:rPr>
                <w:rFonts w:ascii="Garamond" w:hAnsi="Garamond"/>
                <w:sz w:val="20"/>
                <w:szCs w:val="20"/>
              </w:rPr>
              <w:t>Beyanı’nı</w:t>
            </w:r>
            <w:proofErr w:type="spellEnd"/>
            <w:r w:rsidRPr="00806CD7">
              <w:rPr>
                <w:rFonts w:ascii="Garamond" w:hAnsi="Garamond"/>
                <w:sz w:val="20"/>
                <w:szCs w:val="20"/>
              </w:rPr>
              <w:t xml:space="preserve"> (</w:t>
            </w:r>
            <w:hyperlink r:id="rId8" w:history="1">
              <w:r w:rsidRPr="00806CD7">
                <w:rPr>
                  <w:rStyle w:val="Kpr"/>
                  <w:rFonts w:ascii="Garamond" w:hAnsi="Garamond"/>
                  <w:sz w:val="20"/>
                  <w:szCs w:val="20"/>
                </w:rPr>
                <w:t>https://dergipark.org.tr/tr/pub/klujfeas/policy</w:t>
              </w:r>
            </w:hyperlink>
            <w:r w:rsidRPr="00806CD7">
              <w:rPr>
                <w:rFonts w:ascii="Garamond" w:hAnsi="Garamond"/>
                <w:sz w:val="20"/>
                <w:szCs w:val="20"/>
              </w:rPr>
              <w:t>),</w:t>
            </w:r>
            <w:r w:rsidR="00876F4C">
              <w:rPr>
                <w:rFonts w:ascii="Garamond" w:hAnsi="Garamond"/>
                <w:sz w:val="20"/>
                <w:szCs w:val="20"/>
              </w:rPr>
              <w:t xml:space="preserve"> </w:t>
            </w:r>
            <w:r w:rsidRPr="00806CD7">
              <w:rPr>
                <w:rFonts w:ascii="Garamond" w:hAnsi="Garamond"/>
                <w:sz w:val="20"/>
                <w:szCs w:val="20"/>
              </w:rPr>
              <w:t>ve Yazım Kurallarını (</w:t>
            </w:r>
            <w:hyperlink r:id="rId9" w:history="1">
              <w:r w:rsidRPr="00806CD7">
                <w:rPr>
                  <w:rStyle w:val="Kpr"/>
                  <w:rFonts w:ascii="Garamond" w:hAnsi="Garamond"/>
                  <w:sz w:val="20"/>
                  <w:szCs w:val="20"/>
                </w:rPr>
                <w:t>https://dergipark.org.tr/tr/pub/klujfeas/writing-rules</w:t>
              </w:r>
            </w:hyperlink>
            <w:r w:rsidRPr="00806CD7">
              <w:rPr>
                <w:rFonts w:ascii="Garamond" w:hAnsi="Garamond"/>
                <w:sz w:val="20"/>
                <w:szCs w:val="20"/>
              </w:rPr>
              <w:t xml:space="preserve">) </w:t>
            </w:r>
            <w:proofErr w:type="gramStart"/>
            <w:r w:rsidRPr="00806CD7">
              <w:rPr>
                <w:rFonts w:ascii="Garamond" w:hAnsi="Garamond"/>
                <w:sz w:val="20"/>
                <w:szCs w:val="20"/>
              </w:rPr>
              <w:t>ve;</w:t>
            </w:r>
            <w:proofErr w:type="gramEnd"/>
            <w:r w:rsidR="00F37A35">
              <w:rPr>
                <w:rFonts w:ascii="Garamond" w:hAnsi="Garamond"/>
                <w:sz w:val="20"/>
                <w:szCs w:val="20"/>
              </w:rPr>
              <w:br/>
            </w:r>
          </w:p>
          <w:p w14:paraId="3F5BE8C1" w14:textId="77777777" w:rsidR="00F37A35" w:rsidRDefault="00F37A35" w:rsidP="00B459A3">
            <w:pPr>
              <w:spacing w:before="120" w:after="120"/>
              <w:ind w:left="0" w:firstLine="0"/>
              <w:rPr>
                <w:rFonts w:ascii="Garamond" w:hAnsi="Garamond"/>
                <w:sz w:val="20"/>
                <w:szCs w:val="20"/>
              </w:rPr>
            </w:pPr>
          </w:p>
          <w:p w14:paraId="48DEBD58" w14:textId="77777777" w:rsidR="00806CD7" w:rsidRPr="00806CD7" w:rsidRDefault="00806CD7" w:rsidP="00806CD7">
            <w:pPr>
              <w:pStyle w:val="ListeParagraf"/>
              <w:numPr>
                <w:ilvl w:val="0"/>
                <w:numId w:val="3"/>
              </w:numPr>
              <w:spacing w:before="120" w:after="120"/>
              <w:rPr>
                <w:rFonts w:ascii="Garamond" w:hAnsi="Garamond"/>
                <w:sz w:val="20"/>
                <w:szCs w:val="20"/>
              </w:rPr>
            </w:pPr>
            <w:r w:rsidRPr="00806CD7">
              <w:rPr>
                <w:rFonts w:ascii="Garamond" w:hAnsi="Garamond"/>
                <w:sz w:val="20"/>
                <w:szCs w:val="20"/>
              </w:rPr>
              <w:t>Çalışmanın akademik etik ve ahlâk çerçevesinde bilimsel titizlikle hazırlandığını;</w:t>
            </w:r>
          </w:p>
          <w:p w14:paraId="2412C4F1" w14:textId="4DAE5742" w:rsidR="00806CD7" w:rsidRPr="00806CD7" w:rsidRDefault="00806CD7" w:rsidP="00806CD7">
            <w:pPr>
              <w:pStyle w:val="ListeParagraf"/>
              <w:numPr>
                <w:ilvl w:val="0"/>
                <w:numId w:val="3"/>
              </w:numPr>
              <w:spacing w:before="120" w:after="120"/>
              <w:rPr>
                <w:rFonts w:ascii="Garamond" w:hAnsi="Garamond"/>
                <w:sz w:val="20"/>
                <w:szCs w:val="20"/>
              </w:rPr>
            </w:pPr>
            <w:r w:rsidRPr="00806CD7">
              <w:rPr>
                <w:rFonts w:ascii="Garamond" w:hAnsi="Garamond"/>
                <w:sz w:val="20"/>
                <w:szCs w:val="20"/>
              </w:rPr>
              <w:t xml:space="preserve">Sunulan makalenin </w:t>
            </w:r>
            <w:proofErr w:type="gramStart"/>
            <w:r w:rsidRPr="00806CD7">
              <w:rPr>
                <w:rFonts w:ascii="Garamond" w:hAnsi="Garamond"/>
                <w:sz w:val="20"/>
                <w:szCs w:val="20"/>
              </w:rPr>
              <w:t>yazar(</w:t>
            </w:r>
            <w:proofErr w:type="spellStart"/>
            <w:proofErr w:type="gramEnd"/>
            <w:r w:rsidRPr="00806CD7">
              <w:rPr>
                <w:rFonts w:ascii="Garamond" w:hAnsi="Garamond"/>
                <w:sz w:val="20"/>
                <w:szCs w:val="20"/>
              </w:rPr>
              <w:t>lar</w:t>
            </w:r>
            <w:proofErr w:type="spellEnd"/>
            <w:r w:rsidRPr="00806CD7">
              <w:rPr>
                <w:rFonts w:ascii="Garamond" w:hAnsi="Garamond"/>
                <w:sz w:val="20"/>
                <w:szCs w:val="20"/>
              </w:rPr>
              <w:t>)</w:t>
            </w:r>
            <w:proofErr w:type="spellStart"/>
            <w:r w:rsidRPr="00806CD7">
              <w:rPr>
                <w:rFonts w:ascii="Garamond" w:hAnsi="Garamond"/>
                <w:sz w:val="20"/>
                <w:szCs w:val="20"/>
              </w:rPr>
              <w:t>ın</w:t>
            </w:r>
            <w:proofErr w:type="spellEnd"/>
            <w:r w:rsidRPr="00806CD7">
              <w:rPr>
                <w:rFonts w:ascii="Garamond" w:hAnsi="Garamond"/>
                <w:sz w:val="20"/>
                <w:szCs w:val="20"/>
              </w:rPr>
              <w:t xml:space="preserve"> orijinal çalışması olduğunu ve daha önce yurt içi veya yurt dışında, Türkçe veya başka bir dilde yayımlanmamış veya yayımlanmak üzere değerlendirme aşamasında bulunmadığını</w:t>
            </w:r>
            <w:r w:rsidR="00F37A35">
              <w:rPr>
                <w:rFonts w:ascii="Garamond" w:hAnsi="Garamond"/>
                <w:sz w:val="20"/>
                <w:szCs w:val="20"/>
              </w:rPr>
              <w:t xml:space="preserve"> veya </w:t>
            </w:r>
            <w:r w:rsidR="00F37A35" w:rsidRPr="00806CD7">
              <w:rPr>
                <w:rFonts w:ascii="Garamond" w:hAnsi="Garamond"/>
                <w:sz w:val="20"/>
                <w:szCs w:val="20"/>
              </w:rPr>
              <w:t>telife konu tüm izinlerin alındığını (Herhangi bir bilimsel toplantıda sunulmuş ve yayımlanmamış olan yazılarda, toplantının adı, yeri ve tarihi bilgisi verilmelidir.</w:t>
            </w:r>
            <w:r w:rsidR="00F37A35">
              <w:rPr>
                <w:rFonts w:ascii="Garamond" w:hAnsi="Garamond"/>
                <w:sz w:val="20"/>
                <w:szCs w:val="20"/>
              </w:rPr>
              <w:t>)</w:t>
            </w:r>
            <w:r w:rsidRPr="00806CD7">
              <w:rPr>
                <w:rFonts w:ascii="Garamond" w:hAnsi="Garamond"/>
                <w:sz w:val="20"/>
                <w:szCs w:val="20"/>
              </w:rPr>
              <w:t>;</w:t>
            </w:r>
          </w:p>
          <w:p w14:paraId="7F1A2192" w14:textId="77777777" w:rsidR="00806CD7" w:rsidRPr="00806CD7" w:rsidRDefault="00806CD7" w:rsidP="00806CD7">
            <w:pPr>
              <w:pStyle w:val="ListeParagraf"/>
              <w:numPr>
                <w:ilvl w:val="0"/>
                <w:numId w:val="3"/>
              </w:numPr>
              <w:spacing w:before="120" w:after="120"/>
              <w:rPr>
                <w:rFonts w:ascii="Garamond" w:hAnsi="Garamond"/>
                <w:sz w:val="20"/>
                <w:szCs w:val="20"/>
              </w:rPr>
            </w:pPr>
            <w:r w:rsidRPr="00806CD7">
              <w:rPr>
                <w:rFonts w:ascii="Garamond" w:hAnsi="Garamond"/>
                <w:sz w:val="20"/>
                <w:szCs w:val="20"/>
              </w:rPr>
              <w:t>Tüm yazarların bu çalışmaya bireysel olarak katılmış olduğunu (Çalışmanın içeriğine/tasarımına; ya da çalışma için verilerin toplanmasına, analiz edilmesine ve yorumlanmasına önemli katkı sağlamış olmak.) ve bu çalışma için her türlü sorumluluğu almayı;</w:t>
            </w:r>
          </w:p>
          <w:p w14:paraId="2886DDF2" w14:textId="77777777" w:rsidR="00806CD7" w:rsidRPr="00806CD7" w:rsidRDefault="00806CD7" w:rsidP="00806CD7">
            <w:pPr>
              <w:pStyle w:val="ListeParagraf"/>
              <w:numPr>
                <w:ilvl w:val="0"/>
                <w:numId w:val="3"/>
              </w:numPr>
              <w:spacing w:before="120" w:after="120"/>
              <w:rPr>
                <w:rFonts w:ascii="Garamond" w:hAnsi="Garamond"/>
                <w:sz w:val="20"/>
                <w:szCs w:val="20"/>
              </w:rPr>
            </w:pPr>
            <w:r w:rsidRPr="00806CD7">
              <w:rPr>
                <w:rFonts w:ascii="Garamond" w:hAnsi="Garamond"/>
                <w:sz w:val="20"/>
                <w:szCs w:val="20"/>
              </w:rPr>
              <w:t>Yazı taslağını hazırlamış ya da önemli fikirsel içeriğin eleştirel incelemelerini yapmış olduğunu;</w:t>
            </w:r>
          </w:p>
          <w:p w14:paraId="58FD42C9" w14:textId="77777777" w:rsidR="00806CD7" w:rsidRPr="00806CD7" w:rsidRDefault="00806CD7" w:rsidP="00806CD7">
            <w:pPr>
              <w:pStyle w:val="ListeParagraf"/>
              <w:numPr>
                <w:ilvl w:val="0"/>
                <w:numId w:val="3"/>
              </w:numPr>
              <w:spacing w:before="120" w:after="120"/>
              <w:rPr>
                <w:rFonts w:ascii="Garamond" w:hAnsi="Garamond"/>
                <w:sz w:val="20"/>
                <w:szCs w:val="20"/>
              </w:rPr>
            </w:pPr>
            <w:r w:rsidRPr="00806CD7">
              <w:rPr>
                <w:rFonts w:ascii="Garamond" w:hAnsi="Garamond"/>
                <w:sz w:val="20"/>
                <w:szCs w:val="20"/>
              </w:rPr>
              <w:t>Tüm yazarların sunulan makalenin son halini gördüklerini ve gözden geçirerek onayladığını;</w:t>
            </w:r>
          </w:p>
          <w:p w14:paraId="06F809DE" w14:textId="77777777" w:rsidR="00806CD7" w:rsidRPr="00806CD7" w:rsidRDefault="00806CD7" w:rsidP="00806CD7">
            <w:pPr>
              <w:pStyle w:val="ListeParagraf"/>
              <w:numPr>
                <w:ilvl w:val="0"/>
                <w:numId w:val="3"/>
              </w:numPr>
              <w:spacing w:before="120" w:after="120"/>
              <w:rPr>
                <w:rFonts w:ascii="Garamond" w:hAnsi="Garamond"/>
                <w:sz w:val="20"/>
                <w:szCs w:val="20"/>
              </w:rPr>
            </w:pPr>
            <w:r w:rsidRPr="00806CD7">
              <w:rPr>
                <w:rFonts w:ascii="Garamond" w:hAnsi="Garamond"/>
                <w:sz w:val="20"/>
                <w:szCs w:val="20"/>
              </w:rPr>
              <w:t>Çalışmanın herhangi bir bölümünün geçerliliği ve doğruluğuna ilişkin soruların uygun şekilde soruşturulduğunun ve çözümlendiğinin garantisini vermek amacıyla çalışmanın her yönünden sorumlu olmayı;</w:t>
            </w:r>
          </w:p>
          <w:p w14:paraId="21BF9154" w14:textId="5D23066D" w:rsidR="00F37A35" w:rsidRDefault="00806CD7" w:rsidP="00FA4145">
            <w:pPr>
              <w:pStyle w:val="ListeParagraf"/>
              <w:numPr>
                <w:ilvl w:val="0"/>
                <w:numId w:val="3"/>
              </w:numPr>
              <w:spacing w:before="120" w:after="120"/>
              <w:rPr>
                <w:rFonts w:ascii="Garamond" w:hAnsi="Garamond"/>
                <w:sz w:val="20"/>
                <w:szCs w:val="20"/>
              </w:rPr>
            </w:pPr>
            <w:r w:rsidRPr="003D0DE6">
              <w:rPr>
                <w:rFonts w:ascii="Garamond" w:hAnsi="Garamond"/>
                <w:sz w:val="20"/>
                <w:szCs w:val="20"/>
              </w:rPr>
              <w:t>Makalede bulunan metnin, şekillerin ve dokümanların diğer şahıslara/çalışmalara ait olan telif haklarını ihlal etmediğini, makalede kullanılan tüm diğer çalışmalara dair doğru atıfların verilerek, kaynakçada yer verildiğini;</w:t>
            </w:r>
          </w:p>
          <w:p w14:paraId="0940C8C5" w14:textId="77777777" w:rsidR="00621EA0" w:rsidRPr="00621EA0" w:rsidRDefault="00621EA0" w:rsidP="00621EA0">
            <w:pPr>
              <w:spacing w:before="120" w:after="120"/>
              <w:rPr>
                <w:rFonts w:ascii="Garamond" w:hAnsi="Garamond"/>
                <w:sz w:val="20"/>
                <w:szCs w:val="20"/>
              </w:rPr>
            </w:pPr>
          </w:p>
          <w:p w14:paraId="1E990826" w14:textId="77777777" w:rsidR="00806CD7" w:rsidRPr="00806CD7" w:rsidRDefault="00806CD7" w:rsidP="00806CD7">
            <w:pPr>
              <w:pStyle w:val="ListeParagraf"/>
              <w:numPr>
                <w:ilvl w:val="0"/>
                <w:numId w:val="3"/>
              </w:numPr>
              <w:spacing w:before="120" w:after="120"/>
              <w:rPr>
                <w:rFonts w:ascii="Garamond" w:hAnsi="Garamond"/>
                <w:sz w:val="20"/>
                <w:szCs w:val="20"/>
              </w:rPr>
            </w:pPr>
            <w:r w:rsidRPr="00806CD7">
              <w:rPr>
                <w:rFonts w:ascii="Garamond" w:hAnsi="Garamond"/>
                <w:sz w:val="20"/>
                <w:szCs w:val="20"/>
              </w:rPr>
              <w:lastRenderedPageBreak/>
              <w:t>Editoryal kontrol, değerlendirme veya yayın süreçlerinde ya da makale yayımlandıktan sonra makaleye ilişkin bilgi, ham veri ya da ek açıklama talep edilmesi durumunda, yazarların söz konusu verileri iletebilmesi nedeniyle makaleye temel oluşturan ham verilerin beş yıl süreyle saklanması gerektiğini;</w:t>
            </w:r>
          </w:p>
          <w:p w14:paraId="6FDA5E96" w14:textId="77777777" w:rsidR="00806CD7" w:rsidRPr="00806CD7" w:rsidRDefault="00806CD7" w:rsidP="00806CD7">
            <w:pPr>
              <w:pStyle w:val="ListeParagraf"/>
              <w:numPr>
                <w:ilvl w:val="0"/>
                <w:numId w:val="3"/>
              </w:numPr>
              <w:spacing w:before="120" w:after="120"/>
              <w:rPr>
                <w:rFonts w:ascii="Garamond" w:hAnsi="Garamond"/>
                <w:sz w:val="20"/>
                <w:szCs w:val="20"/>
              </w:rPr>
            </w:pPr>
            <w:r w:rsidRPr="00806CD7">
              <w:rPr>
                <w:rFonts w:ascii="Garamond" w:hAnsi="Garamond"/>
                <w:sz w:val="20"/>
                <w:szCs w:val="20"/>
              </w:rPr>
              <w:t>“TR Dizin Dergi Değerlendirme Kriterleri” (</w:t>
            </w:r>
            <w:hyperlink r:id="rId10" w:history="1">
              <w:r w:rsidRPr="00806CD7">
                <w:rPr>
                  <w:rStyle w:val="Kpr"/>
                  <w:rFonts w:ascii="Garamond" w:hAnsi="Garamond"/>
                  <w:sz w:val="20"/>
                  <w:szCs w:val="20"/>
                </w:rPr>
                <w:t>https://trdizin.gov.tr/kriterler/</w:t>
              </w:r>
            </w:hyperlink>
            <w:r w:rsidRPr="00806CD7">
              <w:rPr>
                <w:rFonts w:ascii="Garamond" w:hAnsi="Garamond"/>
                <w:sz w:val="20"/>
                <w:szCs w:val="20"/>
              </w:rPr>
              <w:t xml:space="preserve">) kapsamında etik kurallar ile ilgili hususları: </w:t>
            </w:r>
          </w:p>
          <w:p w14:paraId="276B96F5" w14:textId="77777777" w:rsidR="00806CD7" w:rsidRPr="00806CD7" w:rsidRDefault="00806CD7" w:rsidP="00806CD7">
            <w:pPr>
              <w:pStyle w:val="ListeParagraf"/>
              <w:spacing w:before="120" w:after="120"/>
              <w:ind w:left="360" w:firstLine="0"/>
              <w:rPr>
                <w:rFonts w:ascii="Garamond" w:hAnsi="Garamond"/>
                <w:sz w:val="20"/>
                <w:szCs w:val="20"/>
              </w:rPr>
            </w:pPr>
          </w:p>
          <w:p w14:paraId="658AEF39" w14:textId="62111791" w:rsidR="00806CD7" w:rsidRPr="00B8752B" w:rsidRDefault="00B8752B" w:rsidP="00B8752B">
            <w:pPr>
              <w:spacing w:before="120" w:after="120"/>
              <w:rPr>
                <w:rFonts w:ascii="Garamond" w:hAnsi="Garamond"/>
                <w:sz w:val="20"/>
                <w:szCs w:val="20"/>
              </w:rPr>
            </w:pPr>
            <w:r>
              <w:rPr>
                <w:rFonts w:ascii="Garamond" w:hAnsi="Garamond"/>
                <w:sz w:val="20"/>
                <w:szCs w:val="20"/>
              </w:rPr>
              <w:t xml:space="preserve">a. </w:t>
            </w:r>
            <w:r w:rsidR="00806CD7" w:rsidRPr="00B8752B">
              <w:rPr>
                <w:rFonts w:ascii="Garamond" w:hAnsi="Garamond"/>
                <w:sz w:val="20"/>
                <w:szCs w:val="20"/>
              </w:rPr>
              <w:t>“Etik Kurul İzni” gerektiren çalışmalar olarak nitelendirilen ve aşağıda listelenen çalışmalar için yazarlar tarafından “Etik Kurul İzin Belgesi” sağlanmalı ve dergiye sunulmalıdır.</w:t>
            </w:r>
          </w:p>
          <w:p w14:paraId="1E083CB8" w14:textId="4E2B6785" w:rsidR="00806CD7" w:rsidRPr="00E27497" w:rsidRDefault="00806CD7" w:rsidP="00B8752B">
            <w:pPr>
              <w:spacing w:before="120" w:after="120"/>
              <w:ind w:left="454" w:firstLine="0"/>
              <w:rPr>
                <w:rFonts w:ascii="Garamond" w:hAnsi="Garamond"/>
                <w:sz w:val="18"/>
                <w:szCs w:val="18"/>
              </w:rPr>
            </w:pPr>
            <w:r w:rsidRPr="00E27497">
              <w:rPr>
                <w:rFonts w:ascii="Garamond" w:hAnsi="Garamond"/>
                <w:sz w:val="18"/>
                <w:szCs w:val="18"/>
              </w:rPr>
              <w:t>Anket, mülakat, odak grup çalışması, gözlem, deney, görüşme teknikleri kullanılarak katılımcılardan veri toplanmasını gerektiren nitel ya da nicel yaklaşımlarla yürütülen her türlü araştırmalar,</w:t>
            </w:r>
          </w:p>
          <w:p w14:paraId="3D0E1E9C" w14:textId="4738D21F" w:rsidR="00806CD7" w:rsidRPr="00E27497" w:rsidRDefault="00806CD7" w:rsidP="00B8752B">
            <w:pPr>
              <w:spacing w:before="120" w:after="120"/>
              <w:ind w:left="454"/>
              <w:rPr>
                <w:rFonts w:ascii="Garamond" w:hAnsi="Garamond"/>
                <w:sz w:val="18"/>
                <w:szCs w:val="18"/>
              </w:rPr>
            </w:pPr>
            <w:r w:rsidRPr="00E27497">
              <w:rPr>
                <w:rFonts w:ascii="Garamond" w:hAnsi="Garamond"/>
                <w:sz w:val="18"/>
                <w:szCs w:val="18"/>
              </w:rPr>
              <w:t>İnsan ve hayvanların (materyal/veriler dahil) deneysel ya da diğer bilimsel amaçlarla kullanılması,</w:t>
            </w:r>
          </w:p>
          <w:p w14:paraId="61B91040" w14:textId="188D5DDC" w:rsidR="00806CD7" w:rsidRPr="00E27497" w:rsidRDefault="00806CD7" w:rsidP="00B8752B">
            <w:pPr>
              <w:spacing w:before="120" w:after="120"/>
              <w:ind w:left="454"/>
              <w:rPr>
                <w:rFonts w:ascii="Garamond" w:hAnsi="Garamond"/>
                <w:sz w:val="18"/>
                <w:szCs w:val="18"/>
              </w:rPr>
            </w:pPr>
            <w:r w:rsidRPr="00E27497">
              <w:rPr>
                <w:rFonts w:ascii="Garamond" w:hAnsi="Garamond"/>
                <w:sz w:val="18"/>
                <w:szCs w:val="18"/>
              </w:rPr>
              <w:t>İnsanlar üzerinde yapılan klinik araştırmalar,</w:t>
            </w:r>
          </w:p>
          <w:p w14:paraId="13B14F54" w14:textId="7528E979" w:rsidR="00806CD7" w:rsidRPr="00E27497" w:rsidRDefault="00806CD7" w:rsidP="00B8752B">
            <w:pPr>
              <w:spacing w:before="120" w:after="120"/>
              <w:ind w:left="454"/>
              <w:rPr>
                <w:rFonts w:ascii="Garamond" w:hAnsi="Garamond"/>
                <w:sz w:val="18"/>
                <w:szCs w:val="18"/>
              </w:rPr>
            </w:pPr>
            <w:r w:rsidRPr="00E27497">
              <w:rPr>
                <w:rFonts w:ascii="Garamond" w:hAnsi="Garamond"/>
                <w:sz w:val="18"/>
                <w:szCs w:val="18"/>
              </w:rPr>
              <w:t>Hayvanlar üzerinde yapılan araştırmalar,</w:t>
            </w:r>
          </w:p>
          <w:p w14:paraId="047A3A2A" w14:textId="5646615C" w:rsidR="00806CD7" w:rsidRPr="00E27497" w:rsidRDefault="00806CD7" w:rsidP="00B8752B">
            <w:pPr>
              <w:spacing w:before="120" w:after="120"/>
              <w:ind w:left="454"/>
              <w:rPr>
                <w:rFonts w:ascii="Garamond" w:hAnsi="Garamond"/>
                <w:sz w:val="18"/>
                <w:szCs w:val="18"/>
              </w:rPr>
            </w:pPr>
            <w:r w:rsidRPr="00E27497">
              <w:rPr>
                <w:rFonts w:ascii="Garamond" w:hAnsi="Garamond"/>
                <w:sz w:val="18"/>
                <w:szCs w:val="18"/>
              </w:rPr>
              <w:t xml:space="preserve">Kişisel verilerin korunması kanunu gereğince retrospektif çalışmalar. </w:t>
            </w:r>
          </w:p>
          <w:p w14:paraId="75D7F7F7" w14:textId="438D9872" w:rsidR="00E27497" w:rsidRPr="00B8752B" w:rsidRDefault="00B8752B" w:rsidP="00B8752B">
            <w:pPr>
              <w:spacing w:before="120" w:after="120"/>
              <w:rPr>
                <w:rFonts w:ascii="Garamond" w:hAnsi="Garamond"/>
                <w:sz w:val="20"/>
                <w:szCs w:val="20"/>
              </w:rPr>
            </w:pPr>
            <w:r>
              <w:rPr>
                <w:rFonts w:ascii="Garamond" w:hAnsi="Garamond"/>
                <w:sz w:val="20"/>
                <w:szCs w:val="20"/>
              </w:rPr>
              <w:t xml:space="preserve">b. </w:t>
            </w:r>
            <w:r w:rsidR="00806CD7" w:rsidRPr="00B8752B">
              <w:rPr>
                <w:rFonts w:ascii="Garamond" w:hAnsi="Garamond"/>
                <w:sz w:val="20"/>
                <w:szCs w:val="20"/>
              </w:rPr>
              <w:t>Bu çalışmalara ek olarak aşağıda belirtilen çalışmalar ile ilgili hususlara dikkat edilmelidir.</w:t>
            </w:r>
          </w:p>
          <w:p w14:paraId="46FA8B96" w14:textId="7B18B905" w:rsidR="00806CD7" w:rsidRPr="00E27497" w:rsidRDefault="00806CD7" w:rsidP="00B8752B">
            <w:pPr>
              <w:spacing w:before="120" w:after="120"/>
              <w:ind w:left="454" w:firstLine="0"/>
              <w:rPr>
                <w:rFonts w:ascii="Garamond" w:hAnsi="Garamond"/>
                <w:sz w:val="18"/>
                <w:szCs w:val="18"/>
              </w:rPr>
            </w:pPr>
            <w:r w:rsidRPr="00E27497">
              <w:rPr>
                <w:rFonts w:ascii="Garamond" w:hAnsi="Garamond"/>
                <w:sz w:val="18"/>
                <w:szCs w:val="18"/>
              </w:rPr>
              <w:t xml:space="preserve">Olgu sunumlarında “Aydınlatılmış Onam </w:t>
            </w:r>
            <w:proofErr w:type="spellStart"/>
            <w:r w:rsidRPr="00E27497">
              <w:rPr>
                <w:rFonts w:ascii="Garamond" w:hAnsi="Garamond"/>
                <w:sz w:val="18"/>
                <w:szCs w:val="18"/>
              </w:rPr>
              <w:t>Formu”nun</w:t>
            </w:r>
            <w:proofErr w:type="spellEnd"/>
            <w:r w:rsidRPr="00E27497">
              <w:rPr>
                <w:rFonts w:ascii="Garamond" w:hAnsi="Garamond"/>
                <w:sz w:val="18"/>
                <w:szCs w:val="18"/>
              </w:rPr>
              <w:t xml:space="preserve"> alındığının,</w:t>
            </w:r>
          </w:p>
          <w:p w14:paraId="14C9C386" w14:textId="696163AE" w:rsidR="00806CD7" w:rsidRPr="00E27497" w:rsidRDefault="00806CD7" w:rsidP="00B8752B">
            <w:pPr>
              <w:spacing w:before="120" w:after="120"/>
              <w:ind w:left="454" w:firstLine="0"/>
              <w:rPr>
                <w:rFonts w:ascii="Garamond" w:hAnsi="Garamond"/>
                <w:sz w:val="18"/>
                <w:szCs w:val="18"/>
              </w:rPr>
            </w:pPr>
            <w:r w:rsidRPr="00E27497">
              <w:rPr>
                <w:rFonts w:ascii="Garamond" w:hAnsi="Garamond"/>
                <w:sz w:val="18"/>
                <w:szCs w:val="18"/>
              </w:rPr>
              <w:t>Başkalarına ait ölçek, anket, fotoğrafların kullanımı için sahiplerinden izin alındığının,</w:t>
            </w:r>
          </w:p>
          <w:p w14:paraId="53EFE722" w14:textId="77777777" w:rsidR="00B8752B" w:rsidRDefault="00806CD7" w:rsidP="00B8752B">
            <w:pPr>
              <w:spacing w:before="120" w:after="120"/>
              <w:ind w:left="454" w:firstLine="0"/>
              <w:rPr>
                <w:rFonts w:ascii="Garamond" w:hAnsi="Garamond"/>
                <w:sz w:val="18"/>
                <w:szCs w:val="18"/>
              </w:rPr>
            </w:pPr>
            <w:r w:rsidRPr="00E27497">
              <w:rPr>
                <w:rFonts w:ascii="Garamond" w:hAnsi="Garamond"/>
                <w:sz w:val="18"/>
                <w:szCs w:val="18"/>
              </w:rPr>
              <w:t>Kullanılan fikir ve sanat eserleri için telif hakları düzenlemelerine uyulduğunun, çalışmalarda belirtilmesi gerekmektedir.</w:t>
            </w:r>
          </w:p>
          <w:p w14:paraId="5E61A97A" w14:textId="706E285C" w:rsidR="00806CD7" w:rsidRPr="00B8752B" w:rsidRDefault="00B8752B" w:rsidP="00B8752B">
            <w:pPr>
              <w:spacing w:before="120" w:after="120"/>
              <w:rPr>
                <w:rFonts w:ascii="Garamond" w:hAnsi="Garamond"/>
                <w:sz w:val="18"/>
                <w:szCs w:val="18"/>
              </w:rPr>
            </w:pPr>
            <w:r>
              <w:rPr>
                <w:rFonts w:ascii="Garamond" w:hAnsi="Garamond"/>
                <w:sz w:val="20"/>
                <w:szCs w:val="20"/>
              </w:rPr>
              <w:t xml:space="preserve">c. </w:t>
            </w:r>
            <w:r w:rsidR="00806CD7" w:rsidRPr="00B8752B">
              <w:rPr>
                <w:rFonts w:ascii="Garamond" w:hAnsi="Garamond"/>
                <w:sz w:val="20"/>
                <w:szCs w:val="20"/>
              </w:rPr>
              <w:t xml:space="preserve">Üniversiteler dışındaki araştırmacılar tarafından yapılan çalışmalarda, yazarların bölgelerinde bulunan Etik </w:t>
            </w:r>
            <w:proofErr w:type="spellStart"/>
            <w:r w:rsidR="00806CD7" w:rsidRPr="00B8752B">
              <w:rPr>
                <w:rFonts w:ascii="Garamond" w:hAnsi="Garamond"/>
                <w:sz w:val="20"/>
                <w:szCs w:val="20"/>
              </w:rPr>
              <w:t>Kurul’lara</w:t>
            </w:r>
            <w:proofErr w:type="spellEnd"/>
            <w:r w:rsidR="00806CD7" w:rsidRPr="00B8752B">
              <w:rPr>
                <w:rFonts w:ascii="Garamond" w:hAnsi="Garamond"/>
                <w:sz w:val="20"/>
                <w:szCs w:val="20"/>
              </w:rPr>
              <w:t xml:space="preserve"> başvurarak ilgili belgeleri temin etmeleri gerekmektedir.</w:t>
            </w:r>
          </w:p>
          <w:p w14:paraId="5FE3E16F" w14:textId="6AC9255A" w:rsidR="00806CD7" w:rsidRPr="00B8752B" w:rsidRDefault="00B8752B" w:rsidP="00B8752B">
            <w:pPr>
              <w:spacing w:before="120" w:after="120"/>
              <w:ind w:left="0" w:firstLine="0"/>
              <w:rPr>
                <w:rFonts w:ascii="Garamond" w:hAnsi="Garamond"/>
                <w:sz w:val="20"/>
                <w:szCs w:val="20"/>
              </w:rPr>
            </w:pPr>
            <w:r>
              <w:rPr>
                <w:rFonts w:ascii="Garamond" w:hAnsi="Garamond"/>
                <w:sz w:val="20"/>
                <w:szCs w:val="20"/>
              </w:rPr>
              <w:t xml:space="preserve">d. </w:t>
            </w:r>
            <w:r w:rsidR="00806CD7" w:rsidRPr="00B8752B">
              <w:rPr>
                <w:rFonts w:ascii="Garamond" w:hAnsi="Garamond"/>
                <w:sz w:val="20"/>
                <w:szCs w:val="20"/>
              </w:rPr>
              <w:t>2020 yılı öncesi araştırma verileri kullanılmış, yüksek lisans/doktora çalışmalarından üretilmiş (makalede belirtilmelidir), bir önceki yıl dergiye yayın başvurusunda bulunulmuş, kabul edilmiş ancak henüz yayımlanmamış makaleler için geriye dönük etik kurul izni gerekmemektedir.</w:t>
            </w:r>
          </w:p>
          <w:p w14:paraId="45F08878" w14:textId="77777777" w:rsidR="0030066A" w:rsidRDefault="0030066A" w:rsidP="00806CD7">
            <w:pPr>
              <w:spacing w:before="120" w:after="120"/>
              <w:rPr>
                <w:rFonts w:ascii="Garamond" w:hAnsi="Garamond"/>
                <w:sz w:val="20"/>
                <w:szCs w:val="20"/>
              </w:rPr>
            </w:pPr>
          </w:p>
          <w:p w14:paraId="7DC48D6B" w14:textId="77777777" w:rsidR="0030066A" w:rsidRDefault="0030066A" w:rsidP="00806CD7">
            <w:pPr>
              <w:spacing w:before="120" w:after="120"/>
              <w:rPr>
                <w:rFonts w:ascii="Garamond" w:hAnsi="Garamond"/>
                <w:sz w:val="20"/>
                <w:szCs w:val="20"/>
              </w:rPr>
            </w:pPr>
          </w:p>
          <w:p w14:paraId="404A379B" w14:textId="37B033EB" w:rsidR="00806CD7" w:rsidRPr="00806CD7" w:rsidRDefault="00806CD7" w:rsidP="00806CD7">
            <w:pPr>
              <w:spacing w:before="120" w:after="120"/>
              <w:rPr>
                <w:rFonts w:ascii="Garamond" w:hAnsi="Garamond"/>
                <w:sz w:val="20"/>
                <w:szCs w:val="20"/>
              </w:rPr>
            </w:pPr>
            <w:proofErr w:type="gramStart"/>
            <w:r w:rsidRPr="00806CD7">
              <w:rPr>
                <w:rFonts w:ascii="Garamond" w:hAnsi="Garamond"/>
                <w:sz w:val="20"/>
                <w:szCs w:val="20"/>
              </w:rPr>
              <w:lastRenderedPageBreak/>
              <w:t>ve</w:t>
            </w:r>
            <w:proofErr w:type="gramEnd"/>
            <w:r w:rsidRPr="00806CD7">
              <w:rPr>
                <w:rFonts w:ascii="Garamond" w:hAnsi="Garamond"/>
                <w:sz w:val="20"/>
                <w:szCs w:val="20"/>
              </w:rPr>
              <w:t xml:space="preserve"> yukarıda yapılan açıklamalara uygun olarak, gereken izin belgelerinin dergiye sunulması ve makalelerde belgelendirilmesi hususundaki sorumlulukları anlamış olduğunu;</w:t>
            </w:r>
          </w:p>
          <w:p w14:paraId="7A43FD89" w14:textId="77777777" w:rsidR="00806CD7" w:rsidRPr="00806CD7" w:rsidRDefault="00806CD7" w:rsidP="00806CD7">
            <w:pPr>
              <w:pStyle w:val="ListeParagraf"/>
              <w:numPr>
                <w:ilvl w:val="0"/>
                <w:numId w:val="3"/>
              </w:numPr>
              <w:spacing w:before="120" w:after="120"/>
              <w:rPr>
                <w:rFonts w:ascii="Garamond" w:hAnsi="Garamond"/>
                <w:sz w:val="20"/>
                <w:szCs w:val="20"/>
              </w:rPr>
            </w:pPr>
            <w:r w:rsidRPr="00806CD7">
              <w:rPr>
                <w:rFonts w:ascii="Garamond" w:hAnsi="Garamond"/>
                <w:sz w:val="20"/>
                <w:szCs w:val="20"/>
              </w:rPr>
              <w:t xml:space="preserve">Makale sonunda; “Bilgilendirme”, “Yazar Katkı </w:t>
            </w:r>
            <w:proofErr w:type="spellStart"/>
            <w:r w:rsidRPr="00806CD7">
              <w:rPr>
                <w:rFonts w:ascii="Garamond" w:hAnsi="Garamond"/>
                <w:sz w:val="20"/>
                <w:szCs w:val="20"/>
              </w:rPr>
              <w:t>Oranı”na</w:t>
            </w:r>
            <w:proofErr w:type="spellEnd"/>
            <w:r w:rsidRPr="00806CD7">
              <w:rPr>
                <w:rFonts w:ascii="Garamond" w:hAnsi="Garamond"/>
                <w:sz w:val="20"/>
                <w:szCs w:val="20"/>
              </w:rPr>
              <w:t xml:space="preserve">, varsa “Destek ve Teşekkür Beyanı”, “Çatışma Beyanı”, gerekliyse “Etik Kurul Onay Belgesi” ve “Ölçek </w:t>
            </w:r>
            <w:proofErr w:type="spellStart"/>
            <w:r w:rsidRPr="00806CD7">
              <w:rPr>
                <w:rFonts w:ascii="Garamond" w:hAnsi="Garamond"/>
                <w:sz w:val="20"/>
                <w:szCs w:val="20"/>
              </w:rPr>
              <w:t>İzni”ne</w:t>
            </w:r>
            <w:proofErr w:type="spellEnd"/>
            <w:r w:rsidRPr="00806CD7">
              <w:rPr>
                <w:rFonts w:ascii="Garamond" w:hAnsi="Garamond"/>
                <w:sz w:val="20"/>
                <w:szCs w:val="20"/>
              </w:rPr>
              <w:t xml:space="preserve"> yer verildiğini;</w:t>
            </w:r>
          </w:p>
          <w:p w14:paraId="1D6274DF" w14:textId="77777777" w:rsidR="00806CD7" w:rsidRPr="00806CD7" w:rsidRDefault="00806CD7" w:rsidP="00806CD7">
            <w:pPr>
              <w:pStyle w:val="ListeParagraf"/>
              <w:numPr>
                <w:ilvl w:val="0"/>
                <w:numId w:val="3"/>
              </w:numPr>
              <w:spacing w:before="120" w:after="120"/>
              <w:rPr>
                <w:rFonts w:ascii="Garamond" w:hAnsi="Garamond"/>
                <w:sz w:val="20"/>
                <w:szCs w:val="20"/>
              </w:rPr>
            </w:pPr>
            <w:r w:rsidRPr="00806CD7">
              <w:rPr>
                <w:rFonts w:ascii="Garamond" w:hAnsi="Garamond"/>
                <w:sz w:val="20"/>
                <w:szCs w:val="20"/>
              </w:rPr>
              <w:t>Yapay zekâ teknolojilerinin “yazar” sıfatıyla çalışmaya eklenemeyeceğini ancak bu teknolojilerin çalışmada kullanıldığı durumlarda, hangi teknolojinin ne amaçla kullanıldığına ve yazarların ilgili içeriği gözden geçirdiğine dair beyan eklendiğini;</w:t>
            </w:r>
          </w:p>
          <w:p w14:paraId="652A4B7A" w14:textId="77777777" w:rsidR="00806CD7" w:rsidRPr="00806CD7" w:rsidRDefault="00806CD7" w:rsidP="00806CD7">
            <w:pPr>
              <w:pStyle w:val="ListeParagraf"/>
              <w:numPr>
                <w:ilvl w:val="0"/>
                <w:numId w:val="3"/>
              </w:numPr>
              <w:spacing w:before="120" w:after="120"/>
              <w:rPr>
                <w:rFonts w:ascii="Garamond" w:hAnsi="Garamond"/>
                <w:sz w:val="20"/>
                <w:szCs w:val="20"/>
              </w:rPr>
            </w:pPr>
            <w:r w:rsidRPr="00806CD7">
              <w:rPr>
                <w:rFonts w:ascii="Garamond" w:hAnsi="Garamond"/>
                <w:sz w:val="20"/>
                <w:szCs w:val="20"/>
              </w:rPr>
              <w:t>Çalışmanın basım, yayım, dağıtım ve İnternet yoluyla iletim de dahil olmak üzere açık yayın politikasıyla her türlü kamuya iletim haklarını Kırklareli Üniversitesi İktisadi ve İdari Bilimler Fakültesi yetkili makamlarınca ve derginin dahil olduğu dizinler, indeks ve platformlarca sınırsız ve ücretsiz olarak kullanılmak üzere izin verildiğini;</w:t>
            </w:r>
          </w:p>
          <w:p w14:paraId="229E7791" w14:textId="4FEB1085" w:rsidR="00806CD7" w:rsidRPr="00806CD7" w:rsidRDefault="00806CD7" w:rsidP="00806CD7">
            <w:pPr>
              <w:pStyle w:val="ListeParagraf"/>
              <w:numPr>
                <w:ilvl w:val="0"/>
                <w:numId w:val="3"/>
              </w:numPr>
              <w:spacing w:before="120" w:after="120"/>
              <w:rPr>
                <w:rFonts w:ascii="Garamond" w:hAnsi="Garamond"/>
                <w:sz w:val="20"/>
                <w:szCs w:val="20"/>
              </w:rPr>
            </w:pPr>
            <w:proofErr w:type="gramStart"/>
            <w:r w:rsidRPr="00806CD7">
              <w:rPr>
                <w:rFonts w:ascii="Garamond" w:hAnsi="Garamond"/>
                <w:sz w:val="20"/>
                <w:szCs w:val="20"/>
              </w:rPr>
              <w:t>Yazar(</w:t>
            </w:r>
            <w:proofErr w:type="spellStart"/>
            <w:proofErr w:type="gramEnd"/>
            <w:r w:rsidRPr="00806CD7">
              <w:rPr>
                <w:rFonts w:ascii="Garamond" w:hAnsi="Garamond"/>
                <w:sz w:val="20"/>
                <w:szCs w:val="20"/>
              </w:rPr>
              <w:t>lar</w:t>
            </w:r>
            <w:proofErr w:type="spellEnd"/>
            <w:r w:rsidRPr="00806CD7">
              <w:rPr>
                <w:rFonts w:ascii="Garamond" w:hAnsi="Garamond"/>
                <w:sz w:val="20"/>
                <w:szCs w:val="20"/>
              </w:rPr>
              <w:t>)</w:t>
            </w:r>
            <w:proofErr w:type="spellStart"/>
            <w:r w:rsidRPr="00806CD7">
              <w:rPr>
                <w:rFonts w:ascii="Garamond" w:hAnsi="Garamond"/>
                <w:sz w:val="20"/>
                <w:szCs w:val="20"/>
              </w:rPr>
              <w:t>ın</w:t>
            </w:r>
            <w:proofErr w:type="spellEnd"/>
            <w:r w:rsidRPr="00806CD7">
              <w:rPr>
                <w:rFonts w:ascii="Garamond" w:hAnsi="Garamond"/>
                <w:sz w:val="20"/>
                <w:szCs w:val="20"/>
              </w:rPr>
              <w:t xml:space="preserve"> yayımlanan makalenin tamamından tek sorumlu taraf olduğunu ve gönderilen ve </w:t>
            </w:r>
            <w:r w:rsidR="00660910">
              <w:rPr>
                <w:rFonts w:ascii="Garamond" w:hAnsi="Garamond"/>
                <w:sz w:val="20"/>
                <w:szCs w:val="20"/>
              </w:rPr>
              <w:t>aşağıda</w:t>
            </w:r>
            <w:r w:rsidRPr="00806CD7">
              <w:rPr>
                <w:rFonts w:ascii="Garamond" w:hAnsi="Garamond"/>
                <w:sz w:val="20"/>
                <w:szCs w:val="20"/>
              </w:rPr>
              <w:t xml:space="preserve"> başlığı olan çalışmanın içeriğiyle ilgili hiçbir konuda, herhangi bir telif hakkı ihlâli sonucu üçüncü kişi ve/veya kişilerce istenilebilecek hak talebi ve/veya hukukî işlemlerde, Kırklareli Üniversitesi İktisadi ve İdari Bilimler Fakültesi Dergisi ve Dergi adına görev yapan kişilerin hiçbir sorumluluğu olmadığını; akademik, bilimsel, etik ve hukukî tüm sorumluluğun yazarlara ait olduğunu;</w:t>
            </w:r>
          </w:p>
          <w:p w14:paraId="345DACE6" w14:textId="77777777" w:rsidR="00806CD7" w:rsidRPr="00806CD7" w:rsidRDefault="00806CD7" w:rsidP="00806CD7">
            <w:pPr>
              <w:pStyle w:val="ListeParagraf"/>
              <w:numPr>
                <w:ilvl w:val="0"/>
                <w:numId w:val="3"/>
              </w:numPr>
              <w:spacing w:before="120" w:after="120"/>
              <w:rPr>
                <w:rFonts w:ascii="Garamond" w:hAnsi="Garamond"/>
                <w:sz w:val="20"/>
                <w:szCs w:val="20"/>
              </w:rPr>
            </w:pPr>
            <w:r w:rsidRPr="00806CD7">
              <w:rPr>
                <w:rFonts w:ascii="Garamond" w:hAnsi="Garamond"/>
                <w:sz w:val="20"/>
                <w:szCs w:val="20"/>
              </w:rPr>
              <w:t xml:space="preserve">Bu formda yer alan isim, </w:t>
            </w:r>
            <w:proofErr w:type="spellStart"/>
            <w:r w:rsidRPr="00806CD7">
              <w:rPr>
                <w:rFonts w:ascii="Garamond" w:hAnsi="Garamond"/>
                <w:sz w:val="20"/>
                <w:szCs w:val="20"/>
              </w:rPr>
              <w:t>soyisim</w:t>
            </w:r>
            <w:proofErr w:type="spellEnd"/>
            <w:r w:rsidRPr="00806CD7">
              <w:rPr>
                <w:rFonts w:ascii="Garamond" w:hAnsi="Garamond"/>
                <w:sz w:val="20"/>
                <w:szCs w:val="20"/>
              </w:rPr>
              <w:t xml:space="preserve">, e-posta adresi, yazışma adresi, telefon numarası ve imza benzeri kişisel bilgilerin </w:t>
            </w:r>
            <w:proofErr w:type="spellStart"/>
            <w:r w:rsidRPr="00806CD7">
              <w:rPr>
                <w:rFonts w:ascii="Garamond" w:hAnsi="Garamond"/>
                <w:sz w:val="20"/>
                <w:szCs w:val="20"/>
              </w:rPr>
              <w:t>Dergipark</w:t>
            </w:r>
            <w:proofErr w:type="spellEnd"/>
            <w:r w:rsidRPr="00806CD7">
              <w:rPr>
                <w:rFonts w:ascii="Garamond" w:hAnsi="Garamond"/>
                <w:sz w:val="20"/>
                <w:szCs w:val="20"/>
              </w:rPr>
              <w:t xml:space="preserve"> sisteminde kayıtlı tutulacağını;</w:t>
            </w:r>
          </w:p>
          <w:p w14:paraId="08BEC861" w14:textId="77777777" w:rsidR="00806CD7" w:rsidRPr="00806CD7" w:rsidRDefault="00806CD7" w:rsidP="00806CD7">
            <w:pPr>
              <w:spacing w:before="120" w:after="120"/>
              <w:ind w:left="0" w:firstLine="0"/>
              <w:rPr>
                <w:rFonts w:ascii="Garamond" w:hAnsi="Garamond"/>
                <w:sz w:val="20"/>
                <w:szCs w:val="20"/>
              </w:rPr>
            </w:pPr>
            <w:proofErr w:type="gramStart"/>
            <w:r w:rsidRPr="00806CD7">
              <w:rPr>
                <w:rFonts w:ascii="Garamond" w:hAnsi="Garamond"/>
                <w:sz w:val="20"/>
                <w:szCs w:val="20"/>
              </w:rPr>
              <w:t>kabul</w:t>
            </w:r>
            <w:proofErr w:type="gramEnd"/>
            <w:r w:rsidRPr="00806CD7">
              <w:rPr>
                <w:rFonts w:ascii="Garamond" w:hAnsi="Garamond"/>
                <w:sz w:val="20"/>
                <w:szCs w:val="20"/>
              </w:rPr>
              <w:t xml:space="preserve"> etmiş olur.</w:t>
            </w:r>
          </w:p>
          <w:p w14:paraId="6F506B46" w14:textId="0D6EBB50" w:rsidR="00806CD7" w:rsidRPr="00806CD7" w:rsidRDefault="00806CD7" w:rsidP="00B459A3">
            <w:pPr>
              <w:spacing w:before="120" w:after="120"/>
              <w:ind w:left="0" w:firstLine="0"/>
              <w:rPr>
                <w:rFonts w:ascii="Garamond" w:hAnsi="Garamond"/>
                <w:sz w:val="20"/>
                <w:szCs w:val="20"/>
              </w:rPr>
            </w:pPr>
          </w:p>
        </w:tc>
        <w:tc>
          <w:tcPr>
            <w:tcW w:w="4811" w:type="dxa"/>
          </w:tcPr>
          <w:p w14:paraId="388964A7" w14:textId="77777777" w:rsidR="005B4935" w:rsidRPr="00806CD7" w:rsidRDefault="005B4935" w:rsidP="005B4935">
            <w:pPr>
              <w:spacing w:before="120" w:after="120"/>
              <w:ind w:left="0" w:firstLine="0"/>
              <w:rPr>
                <w:rFonts w:ascii="Garamond" w:hAnsi="Garamond"/>
                <w:sz w:val="20"/>
                <w:szCs w:val="20"/>
              </w:rPr>
            </w:pPr>
            <w:r w:rsidRPr="00806CD7">
              <w:rPr>
                <w:rFonts w:ascii="Garamond" w:hAnsi="Garamond"/>
                <w:sz w:val="20"/>
                <w:szCs w:val="20"/>
              </w:rPr>
              <w:lastRenderedPageBreak/>
              <w:t xml:space="preserve">Kırklareli </w:t>
            </w:r>
            <w:proofErr w:type="spellStart"/>
            <w:r w:rsidRPr="00806CD7">
              <w:rPr>
                <w:rFonts w:ascii="Garamond" w:hAnsi="Garamond"/>
                <w:sz w:val="20"/>
                <w:szCs w:val="20"/>
              </w:rPr>
              <w:t>University</w:t>
            </w:r>
            <w:proofErr w:type="spellEnd"/>
            <w:r w:rsidRPr="00806CD7">
              <w:rPr>
                <w:rFonts w:ascii="Garamond" w:hAnsi="Garamond"/>
                <w:sz w:val="20"/>
                <w:szCs w:val="20"/>
              </w:rPr>
              <w:t xml:space="preserve"> </w:t>
            </w:r>
            <w:proofErr w:type="spellStart"/>
            <w:r w:rsidRPr="00806CD7">
              <w:rPr>
                <w:rFonts w:ascii="Garamond" w:hAnsi="Garamond"/>
                <w:sz w:val="20"/>
                <w:szCs w:val="20"/>
              </w:rPr>
              <w:t>Journal</w:t>
            </w:r>
            <w:proofErr w:type="spellEnd"/>
            <w:r w:rsidRPr="00806CD7">
              <w:rPr>
                <w:rFonts w:ascii="Garamond" w:hAnsi="Garamond"/>
                <w:sz w:val="20"/>
                <w:szCs w:val="20"/>
              </w:rPr>
              <w:t xml:space="preserve"> of </w:t>
            </w:r>
            <w:proofErr w:type="spellStart"/>
            <w:r w:rsidRPr="00806CD7">
              <w:rPr>
                <w:rFonts w:ascii="Garamond" w:hAnsi="Garamond"/>
                <w:sz w:val="20"/>
                <w:szCs w:val="20"/>
              </w:rPr>
              <w:t>the</w:t>
            </w:r>
            <w:proofErr w:type="spellEnd"/>
            <w:r w:rsidRPr="00806CD7">
              <w:rPr>
                <w:rFonts w:ascii="Garamond" w:hAnsi="Garamond"/>
                <w:sz w:val="20"/>
                <w:szCs w:val="20"/>
              </w:rPr>
              <w:t xml:space="preserve"> </w:t>
            </w:r>
            <w:proofErr w:type="spellStart"/>
            <w:r w:rsidRPr="00806CD7">
              <w:rPr>
                <w:rFonts w:ascii="Garamond" w:hAnsi="Garamond"/>
                <w:sz w:val="20"/>
                <w:szCs w:val="20"/>
              </w:rPr>
              <w:t>Faculty</w:t>
            </w:r>
            <w:proofErr w:type="spellEnd"/>
            <w:r w:rsidRPr="00806CD7">
              <w:rPr>
                <w:rFonts w:ascii="Garamond" w:hAnsi="Garamond"/>
                <w:sz w:val="20"/>
                <w:szCs w:val="20"/>
              </w:rPr>
              <w:t xml:space="preserve"> of </w:t>
            </w:r>
            <w:proofErr w:type="spellStart"/>
            <w:r w:rsidRPr="00806CD7">
              <w:rPr>
                <w:rFonts w:ascii="Garamond" w:hAnsi="Garamond"/>
                <w:sz w:val="20"/>
                <w:szCs w:val="20"/>
              </w:rPr>
              <w:t>Economics</w:t>
            </w:r>
            <w:proofErr w:type="spellEnd"/>
            <w:r w:rsidRPr="00806CD7">
              <w:rPr>
                <w:rFonts w:ascii="Garamond" w:hAnsi="Garamond"/>
                <w:sz w:val="20"/>
                <w:szCs w:val="20"/>
              </w:rPr>
              <w:t xml:space="preserve"> </w:t>
            </w:r>
            <w:proofErr w:type="spellStart"/>
            <w:r w:rsidRPr="00806CD7">
              <w:rPr>
                <w:rFonts w:ascii="Garamond" w:hAnsi="Garamond"/>
                <w:sz w:val="20"/>
                <w:szCs w:val="20"/>
              </w:rPr>
              <w:t>and</w:t>
            </w:r>
            <w:proofErr w:type="spellEnd"/>
            <w:r w:rsidRPr="00806CD7">
              <w:rPr>
                <w:rFonts w:ascii="Garamond" w:hAnsi="Garamond"/>
                <w:sz w:val="20"/>
                <w:szCs w:val="20"/>
              </w:rPr>
              <w:t xml:space="preserve"> </w:t>
            </w:r>
            <w:proofErr w:type="spellStart"/>
            <w:r w:rsidRPr="00806CD7">
              <w:rPr>
                <w:rFonts w:ascii="Garamond" w:hAnsi="Garamond"/>
                <w:sz w:val="20"/>
                <w:szCs w:val="20"/>
              </w:rPr>
              <w:t>Administrative</w:t>
            </w:r>
            <w:proofErr w:type="spellEnd"/>
            <w:r w:rsidRPr="00806CD7">
              <w:rPr>
                <w:rFonts w:ascii="Garamond" w:hAnsi="Garamond"/>
                <w:sz w:val="20"/>
                <w:szCs w:val="20"/>
              </w:rPr>
              <w:t xml:space="preserve"> </w:t>
            </w:r>
            <w:proofErr w:type="spellStart"/>
            <w:r w:rsidRPr="00806CD7">
              <w:rPr>
                <w:rFonts w:ascii="Garamond" w:hAnsi="Garamond"/>
                <w:sz w:val="20"/>
                <w:szCs w:val="20"/>
              </w:rPr>
              <w:t>Sciences</w:t>
            </w:r>
            <w:proofErr w:type="spellEnd"/>
            <w:r w:rsidRPr="00806CD7">
              <w:rPr>
                <w:rFonts w:ascii="Garamond" w:hAnsi="Garamond"/>
                <w:sz w:val="20"/>
                <w:szCs w:val="20"/>
              </w:rPr>
              <w:t xml:space="preserve"> (</w:t>
            </w:r>
            <w:proofErr w:type="spellStart"/>
            <w:r w:rsidRPr="00806CD7">
              <w:rPr>
                <w:rFonts w:ascii="Garamond" w:hAnsi="Garamond"/>
                <w:sz w:val="20"/>
                <w:szCs w:val="20"/>
              </w:rPr>
              <w:t>referred</w:t>
            </w:r>
            <w:proofErr w:type="spellEnd"/>
            <w:r w:rsidRPr="00806CD7">
              <w:rPr>
                <w:rFonts w:ascii="Garamond" w:hAnsi="Garamond"/>
                <w:sz w:val="20"/>
                <w:szCs w:val="20"/>
              </w:rPr>
              <w:t xml:space="preserve"> as “</w:t>
            </w:r>
            <w:proofErr w:type="spellStart"/>
            <w:r w:rsidRPr="00806CD7">
              <w:rPr>
                <w:rFonts w:ascii="Garamond" w:hAnsi="Garamond"/>
                <w:sz w:val="20"/>
                <w:szCs w:val="20"/>
              </w:rPr>
              <w:t>journal</w:t>
            </w:r>
            <w:proofErr w:type="spellEnd"/>
            <w:r w:rsidRPr="00806CD7">
              <w:rPr>
                <w:rFonts w:ascii="Garamond" w:hAnsi="Garamond"/>
                <w:sz w:val="20"/>
                <w:szCs w:val="20"/>
              </w:rPr>
              <w:t>” </w:t>
            </w:r>
            <w:proofErr w:type="spellStart"/>
            <w:r w:rsidRPr="00806CD7">
              <w:rPr>
                <w:rFonts w:ascii="Garamond" w:hAnsi="Garamond"/>
                <w:sz w:val="20"/>
                <w:szCs w:val="20"/>
              </w:rPr>
              <w:t>from</w:t>
            </w:r>
            <w:proofErr w:type="spellEnd"/>
            <w:r w:rsidRPr="00806CD7">
              <w:rPr>
                <w:rFonts w:ascii="Garamond" w:hAnsi="Garamond"/>
                <w:sz w:val="20"/>
                <w:szCs w:val="20"/>
              </w:rPr>
              <w:t xml:space="preserve"> </w:t>
            </w:r>
            <w:proofErr w:type="spellStart"/>
            <w:r w:rsidRPr="00806CD7">
              <w:rPr>
                <w:rFonts w:ascii="Garamond" w:hAnsi="Garamond"/>
                <w:sz w:val="20"/>
                <w:szCs w:val="20"/>
              </w:rPr>
              <w:t>now</w:t>
            </w:r>
            <w:proofErr w:type="spellEnd"/>
            <w:r w:rsidRPr="00806CD7">
              <w:rPr>
                <w:rFonts w:ascii="Garamond" w:hAnsi="Garamond"/>
                <w:sz w:val="20"/>
                <w:szCs w:val="20"/>
              </w:rPr>
              <w:t xml:space="preserve"> on) </w:t>
            </w:r>
            <w:proofErr w:type="spellStart"/>
            <w:r w:rsidRPr="00806CD7">
              <w:rPr>
                <w:rFonts w:ascii="Garamond" w:hAnsi="Garamond"/>
                <w:sz w:val="20"/>
                <w:szCs w:val="20"/>
              </w:rPr>
              <w:t>does</w:t>
            </w:r>
            <w:proofErr w:type="spellEnd"/>
            <w:r w:rsidRPr="00806CD7">
              <w:rPr>
                <w:rFonts w:ascii="Garamond" w:hAnsi="Garamond"/>
                <w:sz w:val="20"/>
                <w:szCs w:val="20"/>
              </w:rPr>
              <w:t xml:space="preserve"> not </w:t>
            </w:r>
            <w:proofErr w:type="spellStart"/>
            <w:r w:rsidRPr="00806CD7">
              <w:rPr>
                <w:rFonts w:ascii="Garamond" w:hAnsi="Garamond"/>
                <w:sz w:val="20"/>
                <w:szCs w:val="20"/>
              </w:rPr>
              <w:t>impose</w:t>
            </w:r>
            <w:proofErr w:type="spellEnd"/>
            <w:r w:rsidRPr="00806CD7">
              <w:rPr>
                <w:rFonts w:ascii="Garamond" w:hAnsi="Garamond"/>
                <w:sz w:val="20"/>
                <w:szCs w:val="20"/>
              </w:rPr>
              <w:t xml:space="preserve"> </w:t>
            </w:r>
            <w:proofErr w:type="spellStart"/>
            <w:r w:rsidRPr="00806CD7">
              <w:rPr>
                <w:rFonts w:ascii="Garamond" w:hAnsi="Garamond"/>
                <w:sz w:val="20"/>
                <w:szCs w:val="20"/>
              </w:rPr>
              <w:t>any</w:t>
            </w:r>
            <w:proofErr w:type="spellEnd"/>
            <w:r w:rsidRPr="00806CD7">
              <w:rPr>
                <w:rFonts w:ascii="Garamond" w:hAnsi="Garamond"/>
                <w:sz w:val="20"/>
                <w:szCs w:val="20"/>
              </w:rPr>
              <w:t xml:space="preserve"> </w:t>
            </w:r>
            <w:proofErr w:type="spellStart"/>
            <w:r w:rsidRPr="00806CD7">
              <w:rPr>
                <w:rFonts w:ascii="Garamond" w:hAnsi="Garamond"/>
                <w:sz w:val="20"/>
                <w:szCs w:val="20"/>
              </w:rPr>
              <w:t>restrictions</w:t>
            </w:r>
            <w:proofErr w:type="spellEnd"/>
            <w:r w:rsidRPr="00806CD7">
              <w:rPr>
                <w:rFonts w:ascii="Garamond" w:hAnsi="Garamond"/>
                <w:sz w:val="20"/>
                <w:szCs w:val="20"/>
              </w:rPr>
              <w:t xml:space="preserve"> on </w:t>
            </w:r>
            <w:proofErr w:type="spellStart"/>
            <w:r w:rsidRPr="00806CD7">
              <w:rPr>
                <w:rFonts w:ascii="Garamond" w:hAnsi="Garamond"/>
                <w:sz w:val="20"/>
                <w:szCs w:val="20"/>
              </w:rPr>
              <w:t>the</w:t>
            </w:r>
            <w:proofErr w:type="spellEnd"/>
            <w:r w:rsidRPr="00806CD7">
              <w:rPr>
                <w:rFonts w:ascii="Garamond" w:hAnsi="Garamond"/>
                <w:sz w:val="20"/>
                <w:szCs w:val="20"/>
              </w:rPr>
              <w:t xml:space="preserve"> </w:t>
            </w:r>
            <w:proofErr w:type="spellStart"/>
            <w:r w:rsidRPr="00806CD7">
              <w:rPr>
                <w:rFonts w:ascii="Garamond" w:hAnsi="Garamond"/>
                <w:sz w:val="20"/>
                <w:szCs w:val="20"/>
              </w:rPr>
              <w:t>rights</w:t>
            </w:r>
            <w:proofErr w:type="spellEnd"/>
            <w:r w:rsidRPr="00806CD7">
              <w:rPr>
                <w:rFonts w:ascii="Garamond" w:hAnsi="Garamond"/>
                <w:sz w:val="20"/>
                <w:szCs w:val="20"/>
              </w:rPr>
              <w:t xml:space="preserve"> of </w:t>
            </w:r>
            <w:proofErr w:type="spellStart"/>
            <w:r w:rsidRPr="00806CD7">
              <w:rPr>
                <w:rFonts w:ascii="Garamond" w:hAnsi="Garamond"/>
                <w:sz w:val="20"/>
                <w:szCs w:val="20"/>
              </w:rPr>
              <w:t>the</w:t>
            </w:r>
            <w:proofErr w:type="spellEnd"/>
            <w:r w:rsidRPr="00806CD7">
              <w:rPr>
                <w:rFonts w:ascii="Garamond" w:hAnsi="Garamond"/>
                <w:sz w:val="20"/>
                <w:szCs w:val="20"/>
              </w:rPr>
              <w:t xml:space="preserve"> </w:t>
            </w:r>
            <w:proofErr w:type="spellStart"/>
            <w:r w:rsidRPr="00806CD7">
              <w:rPr>
                <w:rFonts w:ascii="Garamond" w:hAnsi="Garamond"/>
                <w:sz w:val="20"/>
                <w:szCs w:val="20"/>
              </w:rPr>
              <w:t>article</w:t>
            </w:r>
            <w:proofErr w:type="spellEnd"/>
            <w:r w:rsidRPr="00806CD7">
              <w:rPr>
                <w:rFonts w:ascii="Garamond" w:hAnsi="Garamond"/>
                <w:sz w:val="20"/>
                <w:szCs w:val="20"/>
              </w:rPr>
              <w:t xml:space="preserve"> in </w:t>
            </w:r>
            <w:proofErr w:type="spellStart"/>
            <w:r w:rsidRPr="00806CD7">
              <w:rPr>
                <w:rFonts w:ascii="Garamond" w:hAnsi="Garamond"/>
                <w:sz w:val="20"/>
                <w:szCs w:val="20"/>
              </w:rPr>
              <w:t>the</w:t>
            </w:r>
            <w:proofErr w:type="spellEnd"/>
            <w:r w:rsidRPr="00806CD7">
              <w:rPr>
                <w:rFonts w:ascii="Garamond" w:hAnsi="Garamond"/>
                <w:sz w:val="20"/>
                <w:szCs w:val="20"/>
              </w:rPr>
              <w:t xml:space="preserve"> </w:t>
            </w:r>
            <w:proofErr w:type="spellStart"/>
            <w:r w:rsidRPr="00806CD7">
              <w:rPr>
                <w:rFonts w:ascii="Garamond" w:hAnsi="Garamond"/>
                <w:sz w:val="20"/>
                <w:szCs w:val="20"/>
              </w:rPr>
              <w:t>author</w:t>
            </w:r>
            <w:proofErr w:type="spellEnd"/>
            <w:r w:rsidRPr="00806CD7">
              <w:rPr>
                <w:rFonts w:ascii="Garamond" w:hAnsi="Garamond"/>
                <w:sz w:val="20"/>
                <w:szCs w:val="20"/>
              </w:rPr>
              <w:t xml:space="preserve">(s), </w:t>
            </w:r>
            <w:proofErr w:type="spellStart"/>
            <w:r w:rsidRPr="00806CD7">
              <w:rPr>
                <w:rFonts w:ascii="Garamond" w:hAnsi="Garamond"/>
                <w:sz w:val="20"/>
                <w:szCs w:val="20"/>
              </w:rPr>
              <w:t>only</w:t>
            </w:r>
            <w:proofErr w:type="spellEnd"/>
            <w:r w:rsidRPr="00806CD7">
              <w:rPr>
                <w:rFonts w:ascii="Garamond" w:hAnsi="Garamond"/>
                <w:sz w:val="20"/>
                <w:szCs w:val="20"/>
              </w:rPr>
              <w:t xml:space="preserve"> </w:t>
            </w:r>
            <w:proofErr w:type="spellStart"/>
            <w:r w:rsidRPr="00806CD7">
              <w:rPr>
                <w:rFonts w:ascii="Garamond" w:hAnsi="Garamond"/>
                <w:sz w:val="20"/>
                <w:szCs w:val="20"/>
              </w:rPr>
              <w:t>with</w:t>
            </w:r>
            <w:proofErr w:type="spellEnd"/>
            <w:r w:rsidRPr="00806CD7">
              <w:rPr>
                <w:rFonts w:ascii="Garamond" w:hAnsi="Garamond"/>
                <w:sz w:val="20"/>
                <w:szCs w:val="20"/>
              </w:rPr>
              <w:t xml:space="preserve"> </w:t>
            </w:r>
            <w:proofErr w:type="spellStart"/>
            <w:r w:rsidRPr="00806CD7">
              <w:rPr>
                <w:rFonts w:ascii="Garamond" w:hAnsi="Garamond"/>
                <w:sz w:val="20"/>
                <w:szCs w:val="20"/>
              </w:rPr>
              <w:t>the</w:t>
            </w:r>
            <w:proofErr w:type="spellEnd"/>
            <w:r w:rsidRPr="00806CD7">
              <w:rPr>
                <w:rFonts w:ascii="Garamond" w:hAnsi="Garamond"/>
                <w:sz w:val="20"/>
                <w:szCs w:val="20"/>
              </w:rPr>
              <w:t xml:space="preserve"> </w:t>
            </w:r>
            <w:proofErr w:type="spellStart"/>
            <w:r w:rsidRPr="00806CD7">
              <w:rPr>
                <w:rFonts w:ascii="Garamond" w:hAnsi="Garamond"/>
                <w:sz w:val="20"/>
                <w:szCs w:val="20"/>
              </w:rPr>
              <w:t>condition</w:t>
            </w:r>
            <w:proofErr w:type="spellEnd"/>
            <w:r w:rsidRPr="00806CD7">
              <w:rPr>
                <w:rFonts w:ascii="Garamond" w:hAnsi="Garamond"/>
                <w:sz w:val="20"/>
                <w:szCs w:val="20"/>
              </w:rPr>
              <w:t xml:space="preserve"> </w:t>
            </w:r>
            <w:proofErr w:type="spellStart"/>
            <w:r w:rsidRPr="00806CD7">
              <w:rPr>
                <w:rFonts w:ascii="Garamond" w:hAnsi="Garamond"/>
                <w:sz w:val="20"/>
                <w:szCs w:val="20"/>
              </w:rPr>
              <w:t>provided</w:t>
            </w:r>
            <w:proofErr w:type="spellEnd"/>
            <w:r w:rsidRPr="00806CD7">
              <w:rPr>
                <w:rFonts w:ascii="Garamond" w:hAnsi="Garamond"/>
                <w:sz w:val="20"/>
                <w:szCs w:val="20"/>
              </w:rPr>
              <w:t xml:space="preserve"> </w:t>
            </w:r>
            <w:proofErr w:type="spellStart"/>
            <w:r w:rsidRPr="00806CD7">
              <w:rPr>
                <w:rFonts w:ascii="Garamond" w:hAnsi="Garamond"/>
                <w:sz w:val="20"/>
                <w:szCs w:val="20"/>
              </w:rPr>
              <w:t>that</w:t>
            </w:r>
            <w:proofErr w:type="spellEnd"/>
            <w:r w:rsidRPr="00806CD7">
              <w:rPr>
                <w:rFonts w:ascii="Garamond" w:hAnsi="Garamond"/>
                <w:sz w:val="20"/>
                <w:szCs w:val="20"/>
              </w:rPr>
              <w:t xml:space="preserve"> </w:t>
            </w:r>
            <w:proofErr w:type="spellStart"/>
            <w:r w:rsidRPr="00806CD7">
              <w:rPr>
                <w:rFonts w:ascii="Garamond" w:hAnsi="Garamond"/>
                <w:sz w:val="20"/>
                <w:szCs w:val="20"/>
              </w:rPr>
              <w:t>the</w:t>
            </w:r>
            <w:proofErr w:type="spellEnd"/>
            <w:r w:rsidRPr="00806CD7">
              <w:rPr>
                <w:rFonts w:ascii="Garamond" w:hAnsi="Garamond"/>
                <w:sz w:val="20"/>
                <w:szCs w:val="20"/>
              </w:rPr>
              <w:t xml:space="preserve"> </w:t>
            </w:r>
            <w:proofErr w:type="spellStart"/>
            <w:r w:rsidRPr="00806CD7">
              <w:rPr>
                <w:rFonts w:ascii="Garamond" w:hAnsi="Garamond"/>
                <w:sz w:val="20"/>
                <w:szCs w:val="20"/>
              </w:rPr>
              <w:t>published</w:t>
            </w:r>
            <w:proofErr w:type="spellEnd"/>
            <w:r w:rsidRPr="00806CD7">
              <w:rPr>
                <w:rFonts w:ascii="Garamond" w:hAnsi="Garamond"/>
                <w:sz w:val="20"/>
                <w:szCs w:val="20"/>
              </w:rPr>
              <w:t> </w:t>
            </w:r>
            <w:proofErr w:type="spellStart"/>
            <w:r w:rsidRPr="00806CD7">
              <w:rPr>
                <w:rFonts w:ascii="Garamond" w:hAnsi="Garamond"/>
                <w:sz w:val="20"/>
                <w:szCs w:val="20"/>
              </w:rPr>
              <w:t>article</w:t>
            </w:r>
            <w:proofErr w:type="spellEnd"/>
            <w:r w:rsidRPr="00806CD7">
              <w:rPr>
                <w:rFonts w:ascii="Garamond" w:hAnsi="Garamond"/>
                <w:sz w:val="20"/>
                <w:szCs w:val="20"/>
              </w:rPr>
              <w:t> is </w:t>
            </w:r>
            <w:proofErr w:type="spellStart"/>
            <w:r w:rsidRPr="00806CD7">
              <w:rPr>
                <w:rFonts w:ascii="Garamond" w:hAnsi="Garamond"/>
                <w:sz w:val="20"/>
                <w:szCs w:val="20"/>
              </w:rPr>
              <w:t>cited</w:t>
            </w:r>
            <w:proofErr w:type="spellEnd"/>
            <w:r w:rsidRPr="00806CD7">
              <w:rPr>
                <w:rFonts w:ascii="Garamond" w:hAnsi="Garamond"/>
                <w:sz w:val="20"/>
                <w:szCs w:val="20"/>
              </w:rPr>
              <w:t> </w:t>
            </w:r>
            <w:proofErr w:type="spellStart"/>
            <w:r w:rsidRPr="00806CD7">
              <w:rPr>
                <w:rFonts w:ascii="Garamond" w:hAnsi="Garamond"/>
                <w:sz w:val="20"/>
                <w:szCs w:val="20"/>
              </w:rPr>
              <w:t>appropriately</w:t>
            </w:r>
            <w:proofErr w:type="spellEnd"/>
            <w:r w:rsidRPr="00806CD7">
              <w:rPr>
                <w:rFonts w:ascii="Garamond" w:hAnsi="Garamond"/>
                <w:sz w:val="20"/>
                <w:szCs w:val="20"/>
              </w:rPr>
              <w:t xml:space="preserve">. </w:t>
            </w:r>
            <w:proofErr w:type="spellStart"/>
            <w:r w:rsidRPr="00806CD7">
              <w:rPr>
                <w:rFonts w:ascii="Garamond" w:hAnsi="Garamond"/>
                <w:sz w:val="20"/>
                <w:szCs w:val="20"/>
              </w:rPr>
              <w:t>All</w:t>
            </w:r>
            <w:proofErr w:type="spellEnd"/>
            <w:r w:rsidRPr="00806CD7">
              <w:rPr>
                <w:rFonts w:ascii="Garamond" w:hAnsi="Garamond"/>
                <w:sz w:val="20"/>
                <w:szCs w:val="20"/>
              </w:rPr>
              <w:t xml:space="preserve"> </w:t>
            </w:r>
            <w:proofErr w:type="spellStart"/>
            <w:r w:rsidRPr="00806CD7">
              <w:rPr>
                <w:rFonts w:ascii="Garamond" w:hAnsi="Garamond"/>
                <w:sz w:val="20"/>
                <w:szCs w:val="20"/>
              </w:rPr>
              <w:t>copyrights</w:t>
            </w:r>
            <w:proofErr w:type="spellEnd"/>
            <w:r w:rsidRPr="00806CD7">
              <w:rPr>
                <w:rFonts w:ascii="Garamond" w:hAnsi="Garamond"/>
                <w:sz w:val="20"/>
                <w:szCs w:val="20"/>
              </w:rPr>
              <w:t xml:space="preserve"> of </w:t>
            </w:r>
            <w:proofErr w:type="spellStart"/>
            <w:r w:rsidRPr="00806CD7">
              <w:rPr>
                <w:rFonts w:ascii="Garamond" w:hAnsi="Garamond"/>
                <w:sz w:val="20"/>
                <w:szCs w:val="20"/>
              </w:rPr>
              <w:t>the</w:t>
            </w:r>
            <w:proofErr w:type="spellEnd"/>
            <w:r w:rsidRPr="00806CD7">
              <w:rPr>
                <w:rFonts w:ascii="Garamond" w:hAnsi="Garamond"/>
                <w:sz w:val="20"/>
                <w:szCs w:val="20"/>
              </w:rPr>
              <w:t xml:space="preserve"> </w:t>
            </w:r>
            <w:proofErr w:type="spellStart"/>
            <w:r w:rsidRPr="00806CD7">
              <w:rPr>
                <w:rFonts w:ascii="Garamond" w:hAnsi="Garamond"/>
                <w:sz w:val="20"/>
                <w:szCs w:val="20"/>
              </w:rPr>
              <w:t>work</w:t>
            </w:r>
            <w:proofErr w:type="spellEnd"/>
            <w:r w:rsidRPr="00806CD7">
              <w:rPr>
                <w:rFonts w:ascii="Garamond" w:hAnsi="Garamond"/>
                <w:sz w:val="20"/>
                <w:szCs w:val="20"/>
              </w:rPr>
              <w:t xml:space="preserve"> </w:t>
            </w:r>
            <w:proofErr w:type="spellStart"/>
            <w:r w:rsidRPr="00806CD7">
              <w:rPr>
                <w:rFonts w:ascii="Garamond" w:hAnsi="Garamond"/>
                <w:sz w:val="20"/>
                <w:szCs w:val="20"/>
              </w:rPr>
              <w:t>remains</w:t>
            </w:r>
            <w:proofErr w:type="spellEnd"/>
            <w:r w:rsidRPr="00806CD7">
              <w:rPr>
                <w:rFonts w:ascii="Garamond" w:hAnsi="Garamond"/>
                <w:sz w:val="20"/>
                <w:szCs w:val="20"/>
              </w:rPr>
              <w:t xml:space="preserve"> on </w:t>
            </w:r>
            <w:proofErr w:type="spellStart"/>
            <w:r w:rsidRPr="00806CD7">
              <w:rPr>
                <w:rFonts w:ascii="Garamond" w:hAnsi="Garamond"/>
                <w:sz w:val="20"/>
                <w:szCs w:val="20"/>
              </w:rPr>
              <w:t>the</w:t>
            </w:r>
            <w:proofErr w:type="spellEnd"/>
            <w:r w:rsidRPr="00806CD7">
              <w:rPr>
                <w:rFonts w:ascii="Garamond" w:hAnsi="Garamond"/>
                <w:sz w:val="20"/>
                <w:szCs w:val="20"/>
              </w:rPr>
              <w:t xml:space="preserve"> </w:t>
            </w:r>
            <w:proofErr w:type="spellStart"/>
            <w:r w:rsidRPr="00806CD7">
              <w:rPr>
                <w:rFonts w:ascii="Garamond" w:hAnsi="Garamond"/>
                <w:sz w:val="20"/>
                <w:szCs w:val="20"/>
              </w:rPr>
              <w:t>author</w:t>
            </w:r>
            <w:proofErr w:type="spellEnd"/>
            <w:r w:rsidRPr="00806CD7">
              <w:rPr>
                <w:rFonts w:ascii="Garamond" w:hAnsi="Garamond"/>
                <w:sz w:val="20"/>
                <w:szCs w:val="20"/>
              </w:rPr>
              <w:t xml:space="preserve">(s), </w:t>
            </w:r>
            <w:proofErr w:type="spellStart"/>
            <w:r w:rsidRPr="00806CD7">
              <w:rPr>
                <w:rFonts w:ascii="Garamond" w:hAnsi="Garamond"/>
                <w:sz w:val="20"/>
                <w:szCs w:val="20"/>
              </w:rPr>
              <w:t>and</w:t>
            </w:r>
            <w:proofErr w:type="spellEnd"/>
            <w:r w:rsidRPr="00806CD7">
              <w:rPr>
                <w:rFonts w:ascii="Garamond" w:hAnsi="Garamond"/>
                <w:sz w:val="20"/>
                <w:szCs w:val="20"/>
              </w:rPr>
              <w:t xml:space="preserve"> </w:t>
            </w:r>
            <w:proofErr w:type="spellStart"/>
            <w:r w:rsidRPr="00806CD7">
              <w:rPr>
                <w:rFonts w:ascii="Garamond" w:hAnsi="Garamond"/>
                <w:sz w:val="20"/>
                <w:szCs w:val="20"/>
              </w:rPr>
              <w:t>the</w:t>
            </w:r>
            <w:proofErr w:type="spellEnd"/>
            <w:r w:rsidRPr="00806CD7">
              <w:rPr>
                <w:rFonts w:ascii="Garamond" w:hAnsi="Garamond"/>
                <w:sz w:val="20"/>
                <w:szCs w:val="20"/>
              </w:rPr>
              <w:t xml:space="preserve"> </w:t>
            </w:r>
            <w:proofErr w:type="spellStart"/>
            <w:r w:rsidRPr="00806CD7">
              <w:rPr>
                <w:rFonts w:ascii="Garamond" w:hAnsi="Garamond"/>
                <w:sz w:val="20"/>
                <w:szCs w:val="20"/>
              </w:rPr>
              <w:t>journal</w:t>
            </w:r>
            <w:proofErr w:type="spellEnd"/>
            <w:r w:rsidRPr="00806CD7">
              <w:rPr>
                <w:rFonts w:ascii="Garamond" w:hAnsi="Garamond"/>
                <w:sz w:val="20"/>
                <w:szCs w:val="20"/>
              </w:rPr>
              <w:t xml:space="preserve"> </w:t>
            </w:r>
            <w:proofErr w:type="spellStart"/>
            <w:r w:rsidRPr="00806CD7">
              <w:rPr>
                <w:rFonts w:ascii="Garamond" w:hAnsi="Garamond"/>
                <w:sz w:val="20"/>
                <w:szCs w:val="20"/>
              </w:rPr>
              <w:t>acquires</w:t>
            </w:r>
            <w:proofErr w:type="spellEnd"/>
            <w:r w:rsidRPr="00806CD7">
              <w:rPr>
                <w:rFonts w:ascii="Garamond" w:hAnsi="Garamond"/>
                <w:sz w:val="20"/>
                <w:szCs w:val="20"/>
              </w:rPr>
              <w:t xml:space="preserve"> </w:t>
            </w:r>
            <w:proofErr w:type="spellStart"/>
            <w:r w:rsidRPr="00806CD7">
              <w:rPr>
                <w:rFonts w:ascii="Garamond" w:hAnsi="Garamond"/>
                <w:sz w:val="20"/>
                <w:szCs w:val="20"/>
              </w:rPr>
              <w:t>the</w:t>
            </w:r>
            <w:proofErr w:type="spellEnd"/>
            <w:r w:rsidRPr="00806CD7">
              <w:rPr>
                <w:rFonts w:ascii="Garamond" w:hAnsi="Garamond"/>
                <w:sz w:val="20"/>
                <w:szCs w:val="20"/>
              </w:rPr>
              <w:t xml:space="preserve"> </w:t>
            </w:r>
            <w:proofErr w:type="spellStart"/>
            <w:r w:rsidRPr="00806CD7">
              <w:rPr>
                <w:rFonts w:ascii="Garamond" w:hAnsi="Garamond"/>
                <w:sz w:val="20"/>
                <w:szCs w:val="20"/>
              </w:rPr>
              <w:t>rights</w:t>
            </w:r>
            <w:proofErr w:type="spellEnd"/>
            <w:r w:rsidRPr="00806CD7">
              <w:rPr>
                <w:rFonts w:ascii="Garamond" w:hAnsi="Garamond"/>
                <w:sz w:val="20"/>
                <w:szCs w:val="20"/>
              </w:rPr>
              <w:t xml:space="preserve"> </w:t>
            </w:r>
            <w:proofErr w:type="spellStart"/>
            <w:r w:rsidRPr="00806CD7">
              <w:rPr>
                <w:rFonts w:ascii="Garamond" w:hAnsi="Garamond"/>
                <w:sz w:val="20"/>
                <w:szCs w:val="20"/>
              </w:rPr>
              <w:t>to</w:t>
            </w:r>
            <w:proofErr w:type="spellEnd"/>
            <w:r w:rsidRPr="00806CD7">
              <w:rPr>
                <w:rFonts w:ascii="Garamond" w:hAnsi="Garamond"/>
                <w:sz w:val="20"/>
                <w:szCs w:val="20"/>
              </w:rPr>
              <w:t xml:space="preserve"> </w:t>
            </w:r>
            <w:proofErr w:type="spellStart"/>
            <w:r w:rsidRPr="00806CD7">
              <w:rPr>
                <w:rFonts w:ascii="Garamond" w:hAnsi="Garamond"/>
                <w:sz w:val="20"/>
                <w:szCs w:val="20"/>
              </w:rPr>
              <w:t>publish</w:t>
            </w:r>
            <w:proofErr w:type="spellEnd"/>
            <w:r w:rsidRPr="00806CD7">
              <w:rPr>
                <w:rFonts w:ascii="Garamond" w:hAnsi="Garamond"/>
                <w:sz w:val="20"/>
                <w:szCs w:val="20"/>
              </w:rPr>
              <w:t xml:space="preserve"> </w:t>
            </w:r>
            <w:proofErr w:type="spellStart"/>
            <w:r w:rsidRPr="00806CD7">
              <w:rPr>
                <w:rFonts w:ascii="Garamond" w:hAnsi="Garamond"/>
                <w:sz w:val="20"/>
                <w:szCs w:val="20"/>
              </w:rPr>
              <w:t>and</w:t>
            </w:r>
            <w:proofErr w:type="spellEnd"/>
            <w:r w:rsidRPr="00806CD7">
              <w:rPr>
                <w:rFonts w:ascii="Garamond" w:hAnsi="Garamond"/>
                <w:sz w:val="20"/>
                <w:szCs w:val="20"/>
              </w:rPr>
              <w:t xml:space="preserve"> </w:t>
            </w:r>
            <w:proofErr w:type="spellStart"/>
            <w:r w:rsidRPr="00806CD7">
              <w:rPr>
                <w:rFonts w:ascii="Garamond" w:hAnsi="Garamond"/>
                <w:sz w:val="20"/>
                <w:szCs w:val="20"/>
              </w:rPr>
              <w:t>use</w:t>
            </w:r>
            <w:proofErr w:type="spellEnd"/>
            <w:r w:rsidRPr="00806CD7">
              <w:rPr>
                <w:rFonts w:ascii="Garamond" w:hAnsi="Garamond"/>
                <w:sz w:val="20"/>
                <w:szCs w:val="20"/>
              </w:rPr>
              <w:t xml:space="preserve"> </w:t>
            </w:r>
            <w:proofErr w:type="spellStart"/>
            <w:r w:rsidRPr="00806CD7">
              <w:rPr>
                <w:rFonts w:ascii="Garamond" w:hAnsi="Garamond"/>
                <w:sz w:val="20"/>
                <w:szCs w:val="20"/>
              </w:rPr>
              <w:t>the</w:t>
            </w:r>
            <w:proofErr w:type="spellEnd"/>
            <w:r w:rsidRPr="00806CD7">
              <w:rPr>
                <w:rFonts w:ascii="Garamond" w:hAnsi="Garamond"/>
                <w:sz w:val="20"/>
                <w:szCs w:val="20"/>
              </w:rPr>
              <w:t xml:space="preserve"> </w:t>
            </w:r>
            <w:proofErr w:type="spellStart"/>
            <w:r w:rsidRPr="00806CD7">
              <w:rPr>
                <w:rFonts w:ascii="Garamond" w:hAnsi="Garamond"/>
                <w:sz w:val="20"/>
                <w:szCs w:val="20"/>
              </w:rPr>
              <w:t>submitted</w:t>
            </w:r>
            <w:proofErr w:type="spellEnd"/>
            <w:r w:rsidRPr="00806CD7">
              <w:rPr>
                <w:rFonts w:ascii="Garamond" w:hAnsi="Garamond"/>
                <w:sz w:val="20"/>
                <w:szCs w:val="20"/>
              </w:rPr>
              <w:t xml:space="preserve"> </w:t>
            </w:r>
            <w:proofErr w:type="spellStart"/>
            <w:r w:rsidRPr="00806CD7">
              <w:rPr>
                <w:rFonts w:ascii="Garamond" w:hAnsi="Garamond"/>
                <w:sz w:val="20"/>
                <w:szCs w:val="20"/>
              </w:rPr>
              <w:t>work</w:t>
            </w:r>
            <w:proofErr w:type="spellEnd"/>
            <w:r w:rsidRPr="00806CD7">
              <w:rPr>
                <w:rFonts w:ascii="Garamond" w:hAnsi="Garamond"/>
                <w:sz w:val="20"/>
                <w:szCs w:val="20"/>
              </w:rPr>
              <w:t xml:space="preserve"> </w:t>
            </w:r>
            <w:proofErr w:type="spellStart"/>
            <w:r w:rsidRPr="00806CD7">
              <w:rPr>
                <w:rFonts w:ascii="Garamond" w:hAnsi="Garamond"/>
                <w:sz w:val="20"/>
                <w:szCs w:val="20"/>
              </w:rPr>
              <w:t>unlimitedly</w:t>
            </w:r>
            <w:proofErr w:type="spellEnd"/>
            <w:r w:rsidRPr="00806CD7">
              <w:rPr>
                <w:rFonts w:ascii="Garamond" w:hAnsi="Garamond"/>
                <w:sz w:val="20"/>
                <w:szCs w:val="20"/>
              </w:rPr>
              <w:t>.</w:t>
            </w:r>
          </w:p>
          <w:p w14:paraId="4FA103DE" w14:textId="73442F4A" w:rsidR="005B4935" w:rsidRDefault="005B4935" w:rsidP="005B4935">
            <w:pPr>
              <w:spacing w:before="120" w:after="120"/>
              <w:ind w:left="0" w:firstLine="0"/>
              <w:rPr>
                <w:rFonts w:ascii="Garamond" w:hAnsi="Garamond"/>
                <w:sz w:val="20"/>
                <w:szCs w:val="20"/>
              </w:rPr>
            </w:pPr>
            <w:proofErr w:type="spellStart"/>
            <w:r w:rsidRPr="00806CD7">
              <w:rPr>
                <w:rFonts w:ascii="Garamond" w:hAnsi="Garamond"/>
                <w:sz w:val="20"/>
                <w:szCs w:val="20"/>
              </w:rPr>
              <w:t>It</w:t>
            </w:r>
            <w:proofErr w:type="spellEnd"/>
            <w:r w:rsidRPr="00806CD7">
              <w:rPr>
                <w:rFonts w:ascii="Garamond" w:hAnsi="Garamond"/>
                <w:sz w:val="20"/>
                <w:szCs w:val="20"/>
              </w:rPr>
              <w:t xml:space="preserve"> is </w:t>
            </w:r>
            <w:proofErr w:type="spellStart"/>
            <w:r w:rsidRPr="00806CD7">
              <w:rPr>
                <w:rFonts w:ascii="Garamond" w:hAnsi="Garamond"/>
                <w:sz w:val="20"/>
                <w:szCs w:val="20"/>
              </w:rPr>
              <w:t>deemed</w:t>
            </w:r>
            <w:proofErr w:type="spellEnd"/>
            <w:r w:rsidRPr="00806CD7">
              <w:rPr>
                <w:rFonts w:ascii="Garamond" w:hAnsi="Garamond"/>
                <w:sz w:val="20"/>
                <w:szCs w:val="20"/>
              </w:rPr>
              <w:t xml:space="preserve"> </w:t>
            </w:r>
            <w:proofErr w:type="spellStart"/>
            <w:r w:rsidRPr="00806CD7">
              <w:rPr>
                <w:rFonts w:ascii="Garamond" w:hAnsi="Garamond"/>
                <w:sz w:val="20"/>
                <w:szCs w:val="20"/>
              </w:rPr>
              <w:t>to</w:t>
            </w:r>
            <w:proofErr w:type="spellEnd"/>
            <w:r w:rsidRPr="00806CD7">
              <w:rPr>
                <w:rFonts w:ascii="Garamond" w:hAnsi="Garamond"/>
                <w:sz w:val="20"/>
                <w:szCs w:val="20"/>
              </w:rPr>
              <w:t xml:space="preserve"> </w:t>
            </w:r>
            <w:proofErr w:type="spellStart"/>
            <w:r w:rsidRPr="00806CD7">
              <w:rPr>
                <w:rFonts w:ascii="Garamond" w:hAnsi="Garamond"/>
                <w:sz w:val="20"/>
                <w:szCs w:val="20"/>
              </w:rPr>
              <w:t>have</w:t>
            </w:r>
            <w:proofErr w:type="spellEnd"/>
            <w:r w:rsidRPr="00806CD7">
              <w:rPr>
                <w:rFonts w:ascii="Garamond" w:hAnsi="Garamond"/>
                <w:sz w:val="20"/>
                <w:szCs w:val="20"/>
              </w:rPr>
              <w:t xml:space="preserve"> </w:t>
            </w:r>
            <w:proofErr w:type="spellStart"/>
            <w:r w:rsidRPr="00806CD7">
              <w:rPr>
                <w:rFonts w:ascii="Garamond" w:hAnsi="Garamond"/>
                <w:sz w:val="20"/>
                <w:szCs w:val="20"/>
              </w:rPr>
              <w:t>accepted</w:t>
            </w:r>
            <w:proofErr w:type="spellEnd"/>
            <w:r w:rsidRPr="00806CD7">
              <w:rPr>
                <w:rFonts w:ascii="Garamond" w:hAnsi="Garamond"/>
                <w:sz w:val="20"/>
                <w:szCs w:val="20"/>
              </w:rPr>
              <w:t xml:space="preserve"> </w:t>
            </w:r>
            <w:proofErr w:type="spellStart"/>
            <w:r w:rsidRPr="00806CD7">
              <w:rPr>
                <w:rFonts w:ascii="Garamond" w:hAnsi="Garamond"/>
                <w:sz w:val="20"/>
                <w:szCs w:val="20"/>
              </w:rPr>
              <w:t>that</w:t>
            </w:r>
            <w:proofErr w:type="spellEnd"/>
            <w:r w:rsidRPr="00806CD7">
              <w:rPr>
                <w:rFonts w:ascii="Garamond" w:hAnsi="Garamond"/>
                <w:sz w:val="20"/>
                <w:szCs w:val="20"/>
              </w:rPr>
              <w:t xml:space="preserve"> </w:t>
            </w:r>
            <w:proofErr w:type="spellStart"/>
            <w:r w:rsidRPr="00806CD7">
              <w:rPr>
                <w:rFonts w:ascii="Garamond" w:hAnsi="Garamond"/>
                <w:sz w:val="20"/>
                <w:szCs w:val="20"/>
              </w:rPr>
              <w:t>all</w:t>
            </w:r>
            <w:proofErr w:type="spellEnd"/>
            <w:r w:rsidRPr="00806CD7">
              <w:rPr>
                <w:rFonts w:ascii="Garamond" w:hAnsi="Garamond"/>
                <w:sz w:val="20"/>
                <w:szCs w:val="20"/>
              </w:rPr>
              <w:t xml:space="preserve"> </w:t>
            </w:r>
            <w:proofErr w:type="spellStart"/>
            <w:r w:rsidRPr="00806CD7">
              <w:rPr>
                <w:rFonts w:ascii="Garamond" w:hAnsi="Garamond"/>
                <w:sz w:val="20"/>
                <w:szCs w:val="20"/>
              </w:rPr>
              <w:t>author</w:t>
            </w:r>
            <w:proofErr w:type="spellEnd"/>
            <w:r w:rsidRPr="00806CD7">
              <w:rPr>
                <w:rFonts w:ascii="Garamond" w:hAnsi="Garamond"/>
                <w:sz w:val="20"/>
                <w:szCs w:val="20"/>
              </w:rPr>
              <w:t xml:space="preserve">(s) of </w:t>
            </w:r>
            <w:proofErr w:type="spellStart"/>
            <w:r w:rsidRPr="00806CD7">
              <w:rPr>
                <w:rFonts w:ascii="Garamond" w:hAnsi="Garamond"/>
                <w:sz w:val="20"/>
                <w:szCs w:val="20"/>
              </w:rPr>
              <w:t>articles</w:t>
            </w:r>
            <w:proofErr w:type="spellEnd"/>
            <w:r w:rsidRPr="00806CD7">
              <w:rPr>
                <w:rFonts w:ascii="Garamond" w:hAnsi="Garamond"/>
                <w:sz w:val="20"/>
                <w:szCs w:val="20"/>
              </w:rPr>
              <w:t>/</w:t>
            </w:r>
            <w:proofErr w:type="spellStart"/>
            <w:r w:rsidRPr="00806CD7">
              <w:rPr>
                <w:rFonts w:ascii="Garamond" w:hAnsi="Garamond"/>
                <w:sz w:val="20"/>
                <w:szCs w:val="20"/>
              </w:rPr>
              <w:t>works</w:t>
            </w:r>
            <w:proofErr w:type="spellEnd"/>
            <w:r w:rsidRPr="00806CD7">
              <w:rPr>
                <w:rFonts w:ascii="Garamond" w:hAnsi="Garamond"/>
                <w:sz w:val="20"/>
                <w:szCs w:val="20"/>
              </w:rPr>
              <w:t xml:space="preserve"> </w:t>
            </w:r>
            <w:proofErr w:type="spellStart"/>
            <w:r w:rsidRPr="00806CD7">
              <w:rPr>
                <w:rFonts w:ascii="Garamond" w:hAnsi="Garamond"/>
                <w:sz w:val="20"/>
                <w:szCs w:val="20"/>
              </w:rPr>
              <w:t>submitted</w:t>
            </w:r>
            <w:proofErr w:type="spellEnd"/>
            <w:r w:rsidRPr="00806CD7">
              <w:rPr>
                <w:rFonts w:ascii="Garamond" w:hAnsi="Garamond"/>
                <w:sz w:val="20"/>
                <w:szCs w:val="20"/>
              </w:rPr>
              <w:t xml:space="preserve"> </w:t>
            </w:r>
            <w:proofErr w:type="spellStart"/>
            <w:r w:rsidRPr="00806CD7">
              <w:rPr>
                <w:rFonts w:ascii="Garamond" w:hAnsi="Garamond"/>
                <w:sz w:val="20"/>
                <w:szCs w:val="20"/>
              </w:rPr>
              <w:t>for</w:t>
            </w:r>
            <w:proofErr w:type="spellEnd"/>
            <w:r w:rsidRPr="00806CD7">
              <w:rPr>
                <w:rFonts w:ascii="Garamond" w:hAnsi="Garamond"/>
                <w:sz w:val="20"/>
                <w:szCs w:val="20"/>
              </w:rPr>
              <w:t xml:space="preserve"> </w:t>
            </w:r>
            <w:proofErr w:type="spellStart"/>
            <w:r w:rsidRPr="00806CD7">
              <w:rPr>
                <w:rFonts w:ascii="Garamond" w:hAnsi="Garamond"/>
                <w:sz w:val="20"/>
                <w:szCs w:val="20"/>
              </w:rPr>
              <w:t>publication</w:t>
            </w:r>
            <w:proofErr w:type="spellEnd"/>
            <w:r w:rsidRPr="00806CD7">
              <w:rPr>
                <w:rFonts w:ascii="Garamond" w:hAnsi="Garamond"/>
                <w:sz w:val="20"/>
                <w:szCs w:val="20"/>
              </w:rPr>
              <w:t xml:space="preserve"> in </w:t>
            </w:r>
            <w:proofErr w:type="spellStart"/>
            <w:r w:rsidRPr="00806CD7">
              <w:rPr>
                <w:rFonts w:ascii="Garamond" w:hAnsi="Garamond"/>
                <w:sz w:val="20"/>
                <w:szCs w:val="20"/>
              </w:rPr>
              <w:t>the</w:t>
            </w:r>
            <w:proofErr w:type="spellEnd"/>
            <w:r w:rsidRPr="00806CD7">
              <w:rPr>
                <w:rFonts w:ascii="Garamond" w:hAnsi="Garamond"/>
                <w:sz w:val="20"/>
                <w:szCs w:val="20"/>
              </w:rPr>
              <w:t xml:space="preserve"> </w:t>
            </w:r>
            <w:proofErr w:type="spellStart"/>
            <w:r w:rsidRPr="00806CD7">
              <w:rPr>
                <w:rFonts w:ascii="Garamond" w:hAnsi="Garamond"/>
                <w:sz w:val="20"/>
                <w:szCs w:val="20"/>
              </w:rPr>
              <w:t>journal</w:t>
            </w:r>
            <w:proofErr w:type="spellEnd"/>
            <w:r w:rsidRPr="00806CD7">
              <w:rPr>
                <w:rFonts w:ascii="Garamond" w:hAnsi="Garamond"/>
                <w:sz w:val="20"/>
                <w:szCs w:val="20"/>
              </w:rPr>
              <w:t xml:space="preserve"> </w:t>
            </w:r>
            <w:proofErr w:type="spellStart"/>
            <w:r w:rsidRPr="00806CD7">
              <w:rPr>
                <w:rFonts w:ascii="Garamond" w:hAnsi="Garamond"/>
                <w:sz w:val="20"/>
                <w:szCs w:val="20"/>
              </w:rPr>
              <w:t>all</w:t>
            </w:r>
            <w:proofErr w:type="spellEnd"/>
            <w:r w:rsidRPr="00806CD7">
              <w:rPr>
                <w:rFonts w:ascii="Garamond" w:hAnsi="Garamond"/>
                <w:sz w:val="20"/>
                <w:szCs w:val="20"/>
              </w:rPr>
              <w:t xml:space="preserve"> of </w:t>
            </w:r>
            <w:proofErr w:type="spellStart"/>
            <w:r w:rsidRPr="00806CD7">
              <w:rPr>
                <w:rFonts w:ascii="Garamond" w:hAnsi="Garamond"/>
                <w:sz w:val="20"/>
                <w:szCs w:val="20"/>
              </w:rPr>
              <w:t>these</w:t>
            </w:r>
            <w:proofErr w:type="spellEnd"/>
            <w:r w:rsidRPr="00806CD7">
              <w:rPr>
                <w:rFonts w:ascii="Garamond" w:hAnsi="Garamond"/>
                <w:sz w:val="20"/>
                <w:szCs w:val="20"/>
              </w:rPr>
              <w:t xml:space="preserve">: Publishing </w:t>
            </w:r>
            <w:proofErr w:type="spellStart"/>
            <w:r w:rsidRPr="00806CD7">
              <w:rPr>
                <w:rFonts w:ascii="Garamond" w:hAnsi="Garamond"/>
                <w:sz w:val="20"/>
                <w:szCs w:val="20"/>
              </w:rPr>
              <w:t>Ethics</w:t>
            </w:r>
            <w:proofErr w:type="spellEnd"/>
            <w:r w:rsidRPr="00806CD7">
              <w:rPr>
                <w:rFonts w:ascii="Garamond" w:hAnsi="Garamond"/>
                <w:sz w:val="20"/>
                <w:szCs w:val="20"/>
              </w:rPr>
              <w:t xml:space="preserve">, Publishing </w:t>
            </w:r>
            <w:proofErr w:type="spellStart"/>
            <w:r w:rsidRPr="00806CD7">
              <w:rPr>
                <w:rFonts w:ascii="Garamond" w:hAnsi="Garamond"/>
                <w:sz w:val="20"/>
                <w:szCs w:val="20"/>
              </w:rPr>
              <w:t>Principles</w:t>
            </w:r>
            <w:proofErr w:type="spellEnd"/>
            <w:r w:rsidR="00876F4C">
              <w:rPr>
                <w:rFonts w:ascii="Garamond" w:hAnsi="Garamond"/>
                <w:sz w:val="20"/>
                <w:szCs w:val="20"/>
              </w:rPr>
              <w:t xml:space="preserve">, Access </w:t>
            </w:r>
            <w:proofErr w:type="spellStart"/>
            <w:r w:rsidR="00876F4C">
              <w:rPr>
                <w:rFonts w:ascii="Garamond" w:hAnsi="Garamond"/>
                <w:sz w:val="20"/>
                <w:szCs w:val="20"/>
              </w:rPr>
              <w:t>Policy</w:t>
            </w:r>
            <w:proofErr w:type="spellEnd"/>
            <w:r w:rsidR="00876F4C">
              <w:rPr>
                <w:rFonts w:ascii="Garamond" w:hAnsi="Garamond"/>
                <w:sz w:val="20"/>
                <w:szCs w:val="20"/>
              </w:rPr>
              <w:t xml:space="preserve">, </w:t>
            </w:r>
            <w:proofErr w:type="spellStart"/>
            <w:r w:rsidR="00876F4C">
              <w:rPr>
                <w:rFonts w:ascii="Garamond" w:hAnsi="Garamond"/>
                <w:sz w:val="20"/>
                <w:szCs w:val="20"/>
              </w:rPr>
              <w:t>Copyrights</w:t>
            </w:r>
            <w:proofErr w:type="spellEnd"/>
            <w:r w:rsidRPr="00806CD7">
              <w:rPr>
                <w:rFonts w:ascii="Garamond" w:hAnsi="Garamond"/>
                <w:sz w:val="20"/>
                <w:szCs w:val="20"/>
              </w:rPr>
              <w:t xml:space="preserve"> a</w:t>
            </w:r>
            <w:proofErr w:type="spellStart"/>
            <w:r w:rsidRPr="00806CD7">
              <w:rPr>
                <w:rFonts w:ascii="Garamond" w:hAnsi="Garamond"/>
                <w:sz w:val="20"/>
                <w:szCs w:val="20"/>
              </w:rPr>
              <w:t>nd</w:t>
            </w:r>
            <w:proofErr w:type="spellEnd"/>
            <w:r w:rsidRPr="00806CD7">
              <w:rPr>
                <w:rFonts w:ascii="Garamond" w:hAnsi="Garamond"/>
                <w:sz w:val="20"/>
                <w:szCs w:val="20"/>
              </w:rPr>
              <w:t xml:space="preserve"> </w:t>
            </w:r>
            <w:proofErr w:type="spellStart"/>
            <w:r w:rsidRPr="00806CD7">
              <w:rPr>
                <w:rFonts w:ascii="Garamond" w:hAnsi="Garamond"/>
                <w:sz w:val="20"/>
                <w:szCs w:val="20"/>
              </w:rPr>
              <w:t>Malpractice</w:t>
            </w:r>
            <w:proofErr w:type="spellEnd"/>
            <w:r w:rsidRPr="00806CD7">
              <w:rPr>
                <w:rFonts w:ascii="Garamond" w:hAnsi="Garamond"/>
                <w:sz w:val="20"/>
                <w:szCs w:val="20"/>
              </w:rPr>
              <w:t xml:space="preserve"> Statement (</w:t>
            </w:r>
            <w:hyperlink r:id="rId11" w:history="1">
              <w:r w:rsidR="00806CD7" w:rsidRPr="00806CD7">
                <w:rPr>
                  <w:rStyle w:val="Kpr"/>
                  <w:rFonts w:ascii="Garamond" w:hAnsi="Garamond"/>
                  <w:sz w:val="20"/>
                  <w:szCs w:val="20"/>
                </w:rPr>
                <w:t>https://dergipark.org.tr/en/pub/klujfeas/policy</w:t>
              </w:r>
            </w:hyperlink>
            <w:r w:rsidRPr="00806CD7">
              <w:rPr>
                <w:rFonts w:ascii="Garamond" w:hAnsi="Garamond"/>
                <w:sz w:val="20"/>
                <w:szCs w:val="20"/>
              </w:rPr>
              <w:t>),</w:t>
            </w:r>
            <w:r w:rsidR="00876F4C">
              <w:rPr>
                <w:rFonts w:ascii="Garamond" w:hAnsi="Garamond"/>
                <w:sz w:val="20"/>
                <w:szCs w:val="20"/>
              </w:rPr>
              <w:t xml:space="preserve"> </w:t>
            </w:r>
            <w:proofErr w:type="spellStart"/>
            <w:r w:rsidRPr="00806CD7">
              <w:rPr>
                <w:rFonts w:ascii="Garamond" w:hAnsi="Garamond"/>
                <w:sz w:val="20"/>
                <w:szCs w:val="20"/>
              </w:rPr>
              <w:t>and</w:t>
            </w:r>
            <w:proofErr w:type="spellEnd"/>
            <w:r w:rsidRPr="00806CD7">
              <w:rPr>
                <w:rFonts w:ascii="Garamond" w:hAnsi="Garamond"/>
                <w:sz w:val="20"/>
                <w:szCs w:val="20"/>
              </w:rPr>
              <w:t xml:space="preserve"> Author </w:t>
            </w:r>
            <w:proofErr w:type="spellStart"/>
            <w:r w:rsidRPr="00806CD7">
              <w:rPr>
                <w:rFonts w:ascii="Garamond" w:hAnsi="Garamond"/>
                <w:sz w:val="20"/>
                <w:szCs w:val="20"/>
              </w:rPr>
              <w:t>Guidelines</w:t>
            </w:r>
            <w:proofErr w:type="spellEnd"/>
            <w:r w:rsidRPr="00806CD7">
              <w:rPr>
                <w:rFonts w:ascii="Garamond" w:hAnsi="Garamond"/>
                <w:sz w:val="20"/>
                <w:szCs w:val="20"/>
              </w:rPr>
              <w:t xml:space="preserve"> (</w:t>
            </w:r>
            <w:hyperlink r:id="rId12" w:history="1">
              <w:r w:rsidR="00806CD7" w:rsidRPr="00806CD7">
                <w:rPr>
                  <w:rStyle w:val="Kpr"/>
                  <w:rFonts w:ascii="Garamond" w:hAnsi="Garamond"/>
                  <w:sz w:val="20"/>
                  <w:szCs w:val="20"/>
                </w:rPr>
                <w:t>https://dergipark.org.tr/en/pub/klujfeas/writing-rules</w:t>
              </w:r>
            </w:hyperlink>
            <w:r w:rsidRPr="00806CD7">
              <w:rPr>
                <w:rFonts w:ascii="Garamond" w:hAnsi="Garamond"/>
                <w:sz w:val="20"/>
                <w:szCs w:val="20"/>
              </w:rPr>
              <w:t xml:space="preserve">) </w:t>
            </w:r>
            <w:proofErr w:type="spellStart"/>
            <w:r w:rsidRPr="00806CD7">
              <w:rPr>
                <w:rFonts w:ascii="Garamond" w:hAnsi="Garamond"/>
                <w:sz w:val="20"/>
                <w:szCs w:val="20"/>
              </w:rPr>
              <w:t>with</w:t>
            </w:r>
            <w:proofErr w:type="spellEnd"/>
            <w:r w:rsidRPr="00806CD7">
              <w:rPr>
                <w:rFonts w:ascii="Garamond" w:hAnsi="Garamond"/>
                <w:sz w:val="20"/>
                <w:szCs w:val="20"/>
              </w:rPr>
              <w:t xml:space="preserve"> </w:t>
            </w:r>
            <w:proofErr w:type="spellStart"/>
            <w:r w:rsidRPr="00806CD7">
              <w:rPr>
                <w:rFonts w:ascii="Garamond" w:hAnsi="Garamond"/>
                <w:sz w:val="20"/>
                <w:szCs w:val="20"/>
              </w:rPr>
              <w:t>also</w:t>
            </w:r>
            <w:proofErr w:type="spellEnd"/>
            <w:r w:rsidRPr="00806CD7">
              <w:rPr>
                <w:rFonts w:ascii="Garamond" w:hAnsi="Garamond"/>
                <w:sz w:val="20"/>
                <w:szCs w:val="20"/>
              </w:rPr>
              <w:t xml:space="preserve"> </w:t>
            </w:r>
            <w:proofErr w:type="spellStart"/>
            <w:r w:rsidRPr="00806CD7">
              <w:rPr>
                <w:rFonts w:ascii="Garamond" w:hAnsi="Garamond"/>
                <w:sz w:val="20"/>
                <w:szCs w:val="20"/>
              </w:rPr>
              <w:t>that</w:t>
            </w:r>
            <w:proofErr w:type="spellEnd"/>
            <w:r w:rsidRPr="00806CD7">
              <w:rPr>
                <w:rFonts w:ascii="Garamond" w:hAnsi="Garamond"/>
                <w:sz w:val="20"/>
                <w:szCs w:val="20"/>
              </w:rPr>
              <w:t>;</w:t>
            </w:r>
          </w:p>
          <w:p w14:paraId="019158EE" w14:textId="77777777" w:rsidR="00F37A35" w:rsidRDefault="00F37A35" w:rsidP="005B4935">
            <w:pPr>
              <w:spacing w:before="120" w:after="120"/>
              <w:ind w:left="0" w:firstLine="0"/>
              <w:rPr>
                <w:rFonts w:ascii="Garamond" w:hAnsi="Garamond"/>
                <w:sz w:val="20"/>
                <w:szCs w:val="20"/>
              </w:rPr>
            </w:pPr>
          </w:p>
          <w:p w14:paraId="6F1E3CC1" w14:textId="62BD4A13" w:rsidR="00E27497" w:rsidRPr="00F37A35" w:rsidRDefault="00E27497" w:rsidP="00F37A35">
            <w:pPr>
              <w:pStyle w:val="ListeParagraf"/>
              <w:numPr>
                <w:ilvl w:val="0"/>
                <w:numId w:val="6"/>
              </w:numPr>
              <w:spacing w:before="120" w:after="0"/>
              <w:ind w:left="426" w:hanging="426"/>
              <w:rPr>
                <w:rFonts w:ascii="Garamond" w:hAnsi="Garamond"/>
                <w:sz w:val="20"/>
                <w:szCs w:val="20"/>
              </w:rPr>
            </w:pPr>
            <w:proofErr w:type="spellStart"/>
            <w:r w:rsidRPr="00F37A35">
              <w:rPr>
                <w:rFonts w:ascii="Garamond" w:hAnsi="Garamond"/>
                <w:sz w:val="20"/>
                <w:szCs w:val="20"/>
              </w:rPr>
              <w:t>Article</w:t>
            </w:r>
            <w:proofErr w:type="spellEnd"/>
            <w:r w:rsidRPr="00F37A35">
              <w:rPr>
                <w:rFonts w:ascii="Garamond" w:hAnsi="Garamond"/>
                <w:sz w:val="20"/>
                <w:szCs w:val="20"/>
              </w:rPr>
              <w:t xml:space="preserve"> is </w:t>
            </w:r>
            <w:proofErr w:type="spellStart"/>
            <w:r w:rsidRPr="00F37A35">
              <w:rPr>
                <w:rFonts w:ascii="Garamond" w:hAnsi="Garamond"/>
                <w:sz w:val="20"/>
                <w:szCs w:val="20"/>
              </w:rPr>
              <w:t>prepared</w:t>
            </w:r>
            <w:proofErr w:type="spellEnd"/>
            <w:r w:rsidRPr="00F37A35">
              <w:rPr>
                <w:rFonts w:ascii="Garamond" w:hAnsi="Garamond"/>
                <w:sz w:val="20"/>
                <w:szCs w:val="20"/>
              </w:rPr>
              <w:t xml:space="preserve"> </w:t>
            </w:r>
            <w:proofErr w:type="spellStart"/>
            <w:r w:rsidRPr="00F37A35">
              <w:rPr>
                <w:rFonts w:ascii="Garamond" w:hAnsi="Garamond"/>
                <w:sz w:val="20"/>
                <w:szCs w:val="20"/>
              </w:rPr>
              <w:t>with</w:t>
            </w:r>
            <w:proofErr w:type="spellEnd"/>
            <w:r w:rsidRPr="00F37A35">
              <w:rPr>
                <w:rFonts w:ascii="Garamond" w:hAnsi="Garamond"/>
                <w:sz w:val="20"/>
                <w:szCs w:val="20"/>
              </w:rPr>
              <w:t xml:space="preserve"> </w:t>
            </w:r>
            <w:proofErr w:type="spellStart"/>
            <w:r w:rsidRPr="00F37A35">
              <w:rPr>
                <w:rFonts w:ascii="Garamond" w:hAnsi="Garamond"/>
                <w:sz w:val="20"/>
                <w:szCs w:val="20"/>
              </w:rPr>
              <w:t>scientific</w:t>
            </w:r>
            <w:proofErr w:type="spellEnd"/>
            <w:r w:rsidRPr="00F37A35">
              <w:rPr>
                <w:rFonts w:ascii="Garamond" w:hAnsi="Garamond"/>
                <w:sz w:val="20"/>
                <w:szCs w:val="20"/>
              </w:rPr>
              <w:t xml:space="preserve"> </w:t>
            </w:r>
            <w:proofErr w:type="spellStart"/>
            <w:r w:rsidRPr="00F37A35">
              <w:rPr>
                <w:rFonts w:ascii="Garamond" w:hAnsi="Garamond"/>
                <w:sz w:val="20"/>
                <w:szCs w:val="20"/>
              </w:rPr>
              <w:t>devotion</w:t>
            </w:r>
            <w:proofErr w:type="spellEnd"/>
            <w:r w:rsidRPr="00F37A35">
              <w:rPr>
                <w:rFonts w:ascii="Garamond" w:hAnsi="Garamond"/>
                <w:sz w:val="20"/>
                <w:szCs w:val="20"/>
              </w:rPr>
              <w:t xml:space="preserve"> </w:t>
            </w:r>
            <w:proofErr w:type="spellStart"/>
            <w:r w:rsidRPr="00F37A35">
              <w:rPr>
                <w:rFonts w:ascii="Garamond" w:hAnsi="Garamond"/>
                <w:sz w:val="20"/>
                <w:szCs w:val="20"/>
              </w:rPr>
              <w:t>within</w:t>
            </w:r>
            <w:proofErr w:type="spellEnd"/>
            <w:r w:rsidRPr="00F37A35">
              <w:rPr>
                <w:rFonts w:ascii="Garamond" w:hAnsi="Garamond"/>
                <w:sz w:val="20"/>
                <w:szCs w:val="20"/>
              </w:rPr>
              <w:t xml:space="preserve"> </w:t>
            </w:r>
            <w:proofErr w:type="spellStart"/>
            <w:r w:rsidRPr="00F37A35">
              <w:rPr>
                <w:rFonts w:ascii="Garamond" w:hAnsi="Garamond"/>
                <w:sz w:val="20"/>
                <w:szCs w:val="20"/>
              </w:rPr>
              <w:t>the</w:t>
            </w:r>
            <w:proofErr w:type="spellEnd"/>
            <w:r w:rsidRPr="00F37A35">
              <w:rPr>
                <w:rFonts w:ascii="Garamond" w:hAnsi="Garamond"/>
                <w:sz w:val="20"/>
                <w:szCs w:val="20"/>
              </w:rPr>
              <w:t xml:space="preserve"> </w:t>
            </w:r>
            <w:proofErr w:type="spellStart"/>
            <w:r w:rsidRPr="00F37A35">
              <w:rPr>
                <w:rFonts w:ascii="Garamond" w:hAnsi="Garamond"/>
                <w:sz w:val="20"/>
                <w:szCs w:val="20"/>
              </w:rPr>
              <w:t>framework</w:t>
            </w:r>
            <w:proofErr w:type="spellEnd"/>
            <w:r w:rsidRPr="00F37A35">
              <w:rPr>
                <w:rFonts w:ascii="Garamond" w:hAnsi="Garamond"/>
                <w:sz w:val="20"/>
                <w:szCs w:val="20"/>
              </w:rPr>
              <w:t xml:space="preserve"> of </w:t>
            </w:r>
            <w:proofErr w:type="spellStart"/>
            <w:r w:rsidRPr="00F37A35">
              <w:rPr>
                <w:rFonts w:ascii="Garamond" w:hAnsi="Garamond"/>
                <w:sz w:val="20"/>
                <w:szCs w:val="20"/>
              </w:rPr>
              <w:t>academic</w:t>
            </w:r>
            <w:proofErr w:type="spellEnd"/>
            <w:r w:rsidRPr="00F37A35">
              <w:rPr>
                <w:rFonts w:ascii="Garamond" w:hAnsi="Garamond"/>
                <w:sz w:val="20"/>
                <w:szCs w:val="20"/>
              </w:rPr>
              <w:t xml:space="preserve"> </w:t>
            </w:r>
            <w:proofErr w:type="spellStart"/>
            <w:r w:rsidRPr="00F37A35">
              <w:rPr>
                <w:rFonts w:ascii="Garamond" w:hAnsi="Garamond"/>
                <w:sz w:val="20"/>
                <w:szCs w:val="20"/>
              </w:rPr>
              <w:t>ethic</w:t>
            </w:r>
            <w:proofErr w:type="spellEnd"/>
            <w:r w:rsidRPr="00F37A35">
              <w:rPr>
                <w:rFonts w:ascii="Garamond" w:hAnsi="Garamond"/>
                <w:sz w:val="20"/>
                <w:szCs w:val="20"/>
              </w:rPr>
              <w:t>;</w:t>
            </w:r>
          </w:p>
          <w:p w14:paraId="760DA189" w14:textId="48134E65" w:rsidR="00E27497" w:rsidRPr="00E27497" w:rsidRDefault="00E27497" w:rsidP="00E27497">
            <w:pPr>
              <w:pStyle w:val="ListeParagraf"/>
              <w:numPr>
                <w:ilvl w:val="0"/>
                <w:numId w:val="6"/>
              </w:numPr>
              <w:spacing w:after="0"/>
              <w:ind w:left="426" w:hanging="426"/>
              <w:rPr>
                <w:rFonts w:ascii="Garamond" w:hAnsi="Garamond"/>
                <w:sz w:val="20"/>
                <w:szCs w:val="20"/>
              </w:rPr>
            </w:pPr>
            <w:proofErr w:type="spellStart"/>
            <w:r w:rsidRPr="00E27497">
              <w:rPr>
                <w:rFonts w:ascii="Garamond" w:hAnsi="Garamond"/>
                <w:sz w:val="20"/>
                <w:szCs w:val="20"/>
              </w:rPr>
              <w:t>The</w:t>
            </w:r>
            <w:proofErr w:type="spellEnd"/>
            <w:r w:rsidRPr="00E27497">
              <w:rPr>
                <w:rFonts w:ascii="Garamond" w:hAnsi="Garamond"/>
                <w:sz w:val="20"/>
                <w:szCs w:val="20"/>
              </w:rPr>
              <w:t xml:space="preserve"> </w:t>
            </w:r>
            <w:proofErr w:type="spellStart"/>
            <w:r w:rsidRPr="00E27497">
              <w:rPr>
                <w:rFonts w:ascii="Garamond" w:hAnsi="Garamond"/>
                <w:sz w:val="20"/>
                <w:szCs w:val="20"/>
              </w:rPr>
              <w:t>submitted</w:t>
            </w:r>
            <w:proofErr w:type="spellEnd"/>
            <w:r w:rsidRPr="00E27497">
              <w:rPr>
                <w:rFonts w:ascii="Garamond" w:hAnsi="Garamond"/>
                <w:sz w:val="20"/>
                <w:szCs w:val="20"/>
              </w:rPr>
              <w:t xml:space="preserve"> </w:t>
            </w:r>
            <w:proofErr w:type="spellStart"/>
            <w:r w:rsidRPr="00E27497">
              <w:rPr>
                <w:rFonts w:ascii="Garamond" w:hAnsi="Garamond"/>
                <w:sz w:val="20"/>
                <w:szCs w:val="20"/>
              </w:rPr>
              <w:t>article</w:t>
            </w:r>
            <w:proofErr w:type="spellEnd"/>
            <w:r w:rsidRPr="00E27497">
              <w:rPr>
                <w:rFonts w:ascii="Garamond" w:hAnsi="Garamond"/>
                <w:sz w:val="20"/>
                <w:szCs w:val="20"/>
              </w:rPr>
              <w:t xml:space="preserve"> is </w:t>
            </w:r>
            <w:proofErr w:type="spellStart"/>
            <w:r w:rsidRPr="00E27497">
              <w:rPr>
                <w:rFonts w:ascii="Garamond" w:hAnsi="Garamond"/>
                <w:sz w:val="20"/>
                <w:szCs w:val="20"/>
              </w:rPr>
              <w:t>the</w:t>
            </w:r>
            <w:proofErr w:type="spellEnd"/>
            <w:r w:rsidRPr="00E27497">
              <w:rPr>
                <w:rFonts w:ascii="Garamond" w:hAnsi="Garamond"/>
                <w:sz w:val="20"/>
                <w:szCs w:val="20"/>
              </w:rPr>
              <w:t xml:space="preserve"> </w:t>
            </w:r>
            <w:proofErr w:type="spellStart"/>
            <w:r w:rsidRPr="00E27497">
              <w:rPr>
                <w:rFonts w:ascii="Garamond" w:hAnsi="Garamond"/>
                <w:sz w:val="20"/>
                <w:szCs w:val="20"/>
              </w:rPr>
              <w:t>original</w:t>
            </w:r>
            <w:proofErr w:type="spellEnd"/>
            <w:r w:rsidRPr="00E27497">
              <w:rPr>
                <w:rFonts w:ascii="Garamond" w:hAnsi="Garamond"/>
                <w:sz w:val="20"/>
                <w:szCs w:val="20"/>
              </w:rPr>
              <w:t xml:space="preserve"> </w:t>
            </w:r>
            <w:proofErr w:type="spellStart"/>
            <w:r w:rsidRPr="00E27497">
              <w:rPr>
                <w:rFonts w:ascii="Garamond" w:hAnsi="Garamond"/>
                <w:sz w:val="20"/>
                <w:szCs w:val="20"/>
              </w:rPr>
              <w:t>work</w:t>
            </w:r>
            <w:proofErr w:type="spellEnd"/>
            <w:r w:rsidRPr="00E27497">
              <w:rPr>
                <w:rFonts w:ascii="Garamond" w:hAnsi="Garamond"/>
                <w:sz w:val="20"/>
                <w:szCs w:val="20"/>
              </w:rPr>
              <w:t xml:space="preserve"> of </w:t>
            </w:r>
            <w:proofErr w:type="spellStart"/>
            <w:r w:rsidRPr="00E27497">
              <w:rPr>
                <w:rFonts w:ascii="Garamond" w:hAnsi="Garamond"/>
                <w:sz w:val="20"/>
                <w:szCs w:val="20"/>
              </w:rPr>
              <w:t>the</w:t>
            </w:r>
            <w:proofErr w:type="spellEnd"/>
            <w:r w:rsidRPr="00E27497">
              <w:rPr>
                <w:rFonts w:ascii="Garamond" w:hAnsi="Garamond"/>
                <w:sz w:val="20"/>
                <w:szCs w:val="20"/>
              </w:rPr>
              <w:t xml:space="preserve"> </w:t>
            </w:r>
            <w:proofErr w:type="spellStart"/>
            <w:r w:rsidRPr="00E27497">
              <w:rPr>
                <w:rFonts w:ascii="Garamond" w:hAnsi="Garamond"/>
                <w:sz w:val="20"/>
                <w:szCs w:val="20"/>
              </w:rPr>
              <w:t>author</w:t>
            </w:r>
            <w:proofErr w:type="spellEnd"/>
            <w:r w:rsidRPr="00E27497">
              <w:rPr>
                <w:rFonts w:ascii="Garamond" w:hAnsi="Garamond"/>
                <w:sz w:val="20"/>
                <w:szCs w:val="20"/>
              </w:rPr>
              <w:t xml:space="preserve">(s) </w:t>
            </w:r>
            <w:proofErr w:type="spellStart"/>
            <w:r w:rsidRPr="00E27497">
              <w:rPr>
                <w:rFonts w:ascii="Garamond" w:hAnsi="Garamond"/>
                <w:sz w:val="20"/>
                <w:szCs w:val="20"/>
              </w:rPr>
              <w:t>and</w:t>
            </w:r>
            <w:proofErr w:type="spellEnd"/>
            <w:r w:rsidRPr="00E27497">
              <w:rPr>
                <w:rFonts w:ascii="Garamond" w:hAnsi="Garamond"/>
                <w:sz w:val="20"/>
                <w:szCs w:val="20"/>
              </w:rPr>
              <w:t xml:space="preserve"> has not </w:t>
            </w:r>
            <w:proofErr w:type="spellStart"/>
            <w:r w:rsidRPr="00E27497">
              <w:rPr>
                <w:rFonts w:ascii="Garamond" w:hAnsi="Garamond"/>
                <w:sz w:val="20"/>
                <w:szCs w:val="20"/>
              </w:rPr>
              <w:t>been</w:t>
            </w:r>
            <w:proofErr w:type="spellEnd"/>
            <w:r w:rsidRPr="00E27497">
              <w:rPr>
                <w:rFonts w:ascii="Garamond" w:hAnsi="Garamond"/>
                <w:sz w:val="20"/>
                <w:szCs w:val="20"/>
              </w:rPr>
              <w:t xml:space="preserve"> </w:t>
            </w:r>
            <w:proofErr w:type="spellStart"/>
            <w:r w:rsidRPr="00E27497">
              <w:rPr>
                <w:rFonts w:ascii="Garamond" w:hAnsi="Garamond"/>
                <w:sz w:val="20"/>
                <w:szCs w:val="20"/>
              </w:rPr>
              <w:t>previously</w:t>
            </w:r>
            <w:proofErr w:type="spellEnd"/>
            <w:r w:rsidRPr="00E27497">
              <w:rPr>
                <w:rFonts w:ascii="Garamond" w:hAnsi="Garamond"/>
                <w:sz w:val="20"/>
                <w:szCs w:val="20"/>
              </w:rPr>
              <w:t xml:space="preserve"> </w:t>
            </w:r>
            <w:proofErr w:type="spellStart"/>
            <w:r w:rsidRPr="00E27497">
              <w:rPr>
                <w:rFonts w:ascii="Garamond" w:hAnsi="Garamond"/>
                <w:sz w:val="20"/>
                <w:szCs w:val="20"/>
              </w:rPr>
              <w:t>published</w:t>
            </w:r>
            <w:proofErr w:type="spellEnd"/>
            <w:r w:rsidRPr="00E27497">
              <w:rPr>
                <w:rFonts w:ascii="Garamond" w:hAnsi="Garamond"/>
                <w:sz w:val="20"/>
                <w:szCs w:val="20"/>
              </w:rPr>
              <w:t xml:space="preserve"> in </w:t>
            </w:r>
            <w:proofErr w:type="spellStart"/>
            <w:r w:rsidRPr="00E27497">
              <w:rPr>
                <w:rFonts w:ascii="Garamond" w:hAnsi="Garamond"/>
                <w:sz w:val="20"/>
                <w:szCs w:val="20"/>
              </w:rPr>
              <w:t>Turkish</w:t>
            </w:r>
            <w:proofErr w:type="spellEnd"/>
            <w:r w:rsidRPr="00E27497">
              <w:rPr>
                <w:rFonts w:ascii="Garamond" w:hAnsi="Garamond"/>
                <w:sz w:val="20"/>
                <w:szCs w:val="20"/>
              </w:rPr>
              <w:t xml:space="preserve"> </w:t>
            </w:r>
            <w:proofErr w:type="spellStart"/>
            <w:r w:rsidRPr="00E27497">
              <w:rPr>
                <w:rFonts w:ascii="Garamond" w:hAnsi="Garamond"/>
                <w:sz w:val="20"/>
                <w:szCs w:val="20"/>
              </w:rPr>
              <w:t>or</w:t>
            </w:r>
            <w:proofErr w:type="spellEnd"/>
            <w:r w:rsidRPr="00E27497">
              <w:rPr>
                <w:rFonts w:ascii="Garamond" w:hAnsi="Garamond"/>
                <w:sz w:val="20"/>
                <w:szCs w:val="20"/>
              </w:rPr>
              <w:t xml:space="preserve"> </w:t>
            </w:r>
            <w:proofErr w:type="spellStart"/>
            <w:r w:rsidRPr="00E27497">
              <w:rPr>
                <w:rFonts w:ascii="Garamond" w:hAnsi="Garamond"/>
                <w:sz w:val="20"/>
                <w:szCs w:val="20"/>
              </w:rPr>
              <w:t>any</w:t>
            </w:r>
            <w:proofErr w:type="spellEnd"/>
            <w:r w:rsidRPr="00E27497">
              <w:rPr>
                <w:rFonts w:ascii="Garamond" w:hAnsi="Garamond"/>
                <w:sz w:val="20"/>
                <w:szCs w:val="20"/>
              </w:rPr>
              <w:t xml:space="preserve"> </w:t>
            </w:r>
            <w:proofErr w:type="spellStart"/>
            <w:r w:rsidRPr="00E27497">
              <w:rPr>
                <w:rFonts w:ascii="Garamond" w:hAnsi="Garamond"/>
                <w:sz w:val="20"/>
                <w:szCs w:val="20"/>
              </w:rPr>
              <w:t>other</w:t>
            </w:r>
            <w:proofErr w:type="spellEnd"/>
            <w:r w:rsidRPr="00E27497">
              <w:rPr>
                <w:rFonts w:ascii="Garamond" w:hAnsi="Garamond"/>
                <w:sz w:val="20"/>
                <w:szCs w:val="20"/>
              </w:rPr>
              <w:t xml:space="preserve"> </w:t>
            </w:r>
            <w:proofErr w:type="spellStart"/>
            <w:r w:rsidRPr="00E27497">
              <w:rPr>
                <w:rFonts w:ascii="Garamond" w:hAnsi="Garamond"/>
                <w:sz w:val="20"/>
                <w:szCs w:val="20"/>
              </w:rPr>
              <w:t>language</w:t>
            </w:r>
            <w:proofErr w:type="spellEnd"/>
            <w:r w:rsidRPr="00E27497">
              <w:rPr>
                <w:rFonts w:ascii="Garamond" w:hAnsi="Garamond"/>
                <w:sz w:val="20"/>
                <w:szCs w:val="20"/>
              </w:rPr>
              <w:t>, in T</w:t>
            </w:r>
            <w:r w:rsidR="00F37A35">
              <w:rPr>
                <w:rFonts w:ascii="Garamond" w:hAnsi="Garamond"/>
                <w:sz w:val="20"/>
                <w:szCs w:val="20"/>
              </w:rPr>
              <w:t>ürkiye</w:t>
            </w:r>
            <w:r w:rsidRPr="00E27497">
              <w:rPr>
                <w:rFonts w:ascii="Garamond" w:hAnsi="Garamond"/>
                <w:sz w:val="20"/>
                <w:szCs w:val="20"/>
              </w:rPr>
              <w:t xml:space="preserve"> </w:t>
            </w:r>
            <w:proofErr w:type="spellStart"/>
            <w:r w:rsidRPr="00E27497">
              <w:rPr>
                <w:rFonts w:ascii="Garamond" w:hAnsi="Garamond"/>
                <w:sz w:val="20"/>
                <w:szCs w:val="20"/>
              </w:rPr>
              <w:t>or</w:t>
            </w:r>
            <w:proofErr w:type="spellEnd"/>
            <w:r w:rsidRPr="00E27497">
              <w:rPr>
                <w:rFonts w:ascii="Garamond" w:hAnsi="Garamond"/>
                <w:sz w:val="20"/>
                <w:szCs w:val="20"/>
              </w:rPr>
              <w:t xml:space="preserve"> </w:t>
            </w:r>
            <w:proofErr w:type="spellStart"/>
            <w:r w:rsidRPr="00E27497">
              <w:rPr>
                <w:rFonts w:ascii="Garamond" w:hAnsi="Garamond"/>
                <w:sz w:val="20"/>
                <w:szCs w:val="20"/>
              </w:rPr>
              <w:t>abroad</w:t>
            </w:r>
            <w:proofErr w:type="spellEnd"/>
            <w:r w:rsidRPr="00E27497">
              <w:rPr>
                <w:rFonts w:ascii="Garamond" w:hAnsi="Garamond"/>
                <w:sz w:val="20"/>
                <w:szCs w:val="20"/>
              </w:rPr>
              <w:t xml:space="preserve">, </w:t>
            </w:r>
            <w:proofErr w:type="spellStart"/>
            <w:r w:rsidRPr="00E27497">
              <w:rPr>
                <w:rFonts w:ascii="Garamond" w:hAnsi="Garamond"/>
                <w:sz w:val="20"/>
                <w:szCs w:val="20"/>
              </w:rPr>
              <w:t>or</w:t>
            </w:r>
            <w:proofErr w:type="spellEnd"/>
            <w:r w:rsidRPr="00E27497">
              <w:rPr>
                <w:rFonts w:ascii="Garamond" w:hAnsi="Garamond"/>
                <w:sz w:val="20"/>
                <w:szCs w:val="20"/>
              </w:rPr>
              <w:t xml:space="preserve"> is not </w:t>
            </w:r>
            <w:proofErr w:type="spellStart"/>
            <w:r w:rsidRPr="00E27497">
              <w:rPr>
                <w:rFonts w:ascii="Garamond" w:hAnsi="Garamond"/>
                <w:sz w:val="20"/>
                <w:szCs w:val="20"/>
              </w:rPr>
              <w:t>under</w:t>
            </w:r>
            <w:proofErr w:type="spellEnd"/>
            <w:r w:rsidRPr="00E27497">
              <w:rPr>
                <w:rFonts w:ascii="Garamond" w:hAnsi="Garamond"/>
                <w:sz w:val="20"/>
                <w:szCs w:val="20"/>
              </w:rPr>
              <w:t xml:space="preserve"> </w:t>
            </w:r>
            <w:proofErr w:type="spellStart"/>
            <w:r w:rsidRPr="00E27497">
              <w:rPr>
                <w:rFonts w:ascii="Garamond" w:hAnsi="Garamond"/>
                <w:sz w:val="20"/>
                <w:szCs w:val="20"/>
              </w:rPr>
              <w:t>evaluation</w:t>
            </w:r>
            <w:proofErr w:type="spellEnd"/>
            <w:r w:rsidRPr="00E27497">
              <w:rPr>
                <w:rFonts w:ascii="Garamond" w:hAnsi="Garamond"/>
                <w:sz w:val="20"/>
                <w:szCs w:val="20"/>
              </w:rPr>
              <w:t xml:space="preserve"> </w:t>
            </w:r>
            <w:proofErr w:type="spellStart"/>
            <w:r w:rsidRPr="00E27497">
              <w:rPr>
                <w:rFonts w:ascii="Garamond" w:hAnsi="Garamond"/>
                <w:sz w:val="20"/>
                <w:szCs w:val="20"/>
              </w:rPr>
              <w:t>for</w:t>
            </w:r>
            <w:proofErr w:type="spellEnd"/>
            <w:r w:rsidRPr="00E27497">
              <w:rPr>
                <w:rFonts w:ascii="Garamond" w:hAnsi="Garamond"/>
                <w:sz w:val="20"/>
                <w:szCs w:val="20"/>
              </w:rPr>
              <w:t xml:space="preserve"> </w:t>
            </w:r>
            <w:proofErr w:type="spellStart"/>
            <w:r w:rsidRPr="00E27497">
              <w:rPr>
                <w:rFonts w:ascii="Garamond" w:hAnsi="Garamond"/>
                <w:sz w:val="20"/>
                <w:szCs w:val="20"/>
              </w:rPr>
              <w:t>publication</w:t>
            </w:r>
            <w:proofErr w:type="spellEnd"/>
            <w:r w:rsidR="00F37A35">
              <w:rPr>
                <w:rFonts w:ascii="Garamond" w:hAnsi="Garamond"/>
                <w:sz w:val="20"/>
                <w:szCs w:val="20"/>
              </w:rPr>
              <w:t xml:space="preserve"> </w:t>
            </w:r>
            <w:proofErr w:type="spellStart"/>
            <w:r w:rsidR="00F37A35" w:rsidRPr="00E27497">
              <w:rPr>
                <w:rFonts w:ascii="Garamond" w:hAnsi="Garamond"/>
                <w:sz w:val="20"/>
                <w:szCs w:val="20"/>
              </w:rPr>
              <w:t>or</w:t>
            </w:r>
            <w:proofErr w:type="spellEnd"/>
            <w:r w:rsidR="00F37A35" w:rsidRPr="00E27497">
              <w:rPr>
                <w:rFonts w:ascii="Garamond" w:hAnsi="Garamond"/>
                <w:sz w:val="20"/>
                <w:szCs w:val="20"/>
              </w:rPr>
              <w:t xml:space="preserve"> </w:t>
            </w:r>
            <w:proofErr w:type="spellStart"/>
            <w:r w:rsidR="00F37A35" w:rsidRPr="00E27497">
              <w:rPr>
                <w:rFonts w:ascii="Garamond" w:hAnsi="Garamond"/>
                <w:sz w:val="20"/>
                <w:szCs w:val="20"/>
              </w:rPr>
              <w:t>all</w:t>
            </w:r>
            <w:proofErr w:type="spellEnd"/>
            <w:r w:rsidR="00F37A35" w:rsidRPr="00E27497">
              <w:rPr>
                <w:rFonts w:ascii="Garamond" w:hAnsi="Garamond"/>
                <w:sz w:val="20"/>
                <w:szCs w:val="20"/>
              </w:rPr>
              <w:t xml:space="preserve"> </w:t>
            </w:r>
            <w:proofErr w:type="spellStart"/>
            <w:r w:rsidR="00F37A35" w:rsidRPr="00E27497">
              <w:rPr>
                <w:rFonts w:ascii="Garamond" w:hAnsi="Garamond"/>
                <w:sz w:val="20"/>
                <w:szCs w:val="20"/>
              </w:rPr>
              <w:t>copyrighted</w:t>
            </w:r>
            <w:proofErr w:type="spellEnd"/>
            <w:r w:rsidR="00F37A35" w:rsidRPr="00E27497">
              <w:rPr>
                <w:rFonts w:ascii="Garamond" w:hAnsi="Garamond"/>
                <w:sz w:val="20"/>
                <w:szCs w:val="20"/>
              </w:rPr>
              <w:t xml:space="preserve"> </w:t>
            </w:r>
            <w:proofErr w:type="spellStart"/>
            <w:r w:rsidR="00F37A35" w:rsidRPr="00E27497">
              <w:rPr>
                <w:rFonts w:ascii="Garamond" w:hAnsi="Garamond"/>
                <w:sz w:val="20"/>
                <w:szCs w:val="20"/>
              </w:rPr>
              <w:t>permissions</w:t>
            </w:r>
            <w:proofErr w:type="spellEnd"/>
            <w:r w:rsidR="00F37A35" w:rsidRPr="00E27497">
              <w:rPr>
                <w:rFonts w:ascii="Garamond" w:hAnsi="Garamond"/>
                <w:sz w:val="20"/>
                <w:szCs w:val="20"/>
              </w:rPr>
              <w:t xml:space="preserve"> </w:t>
            </w:r>
            <w:proofErr w:type="spellStart"/>
            <w:r w:rsidR="00F37A35" w:rsidRPr="00E27497">
              <w:rPr>
                <w:rFonts w:ascii="Garamond" w:hAnsi="Garamond"/>
                <w:sz w:val="20"/>
                <w:szCs w:val="20"/>
              </w:rPr>
              <w:t>have</w:t>
            </w:r>
            <w:proofErr w:type="spellEnd"/>
            <w:r w:rsidR="00F37A35" w:rsidRPr="00E27497">
              <w:rPr>
                <w:rFonts w:ascii="Garamond" w:hAnsi="Garamond"/>
                <w:sz w:val="20"/>
                <w:szCs w:val="20"/>
              </w:rPr>
              <w:t xml:space="preserve"> </w:t>
            </w:r>
            <w:proofErr w:type="spellStart"/>
            <w:r w:rsidR="00F37A35" w:rsidRPr="00E27497">
              <w:rPr>
                <w:rFonts w:ascii="Garamond" w:hAnsi="Garamond"/>
                <w:sz w:val="20"/>
                <w:szCs w:val="20"/>
              </w:rPr>
              <w:t>been</w:t>
            </w:r>
            <w:proofErr w:type="spellEnd"/>
            <w:r w:rsidR="00F37A35" w:rsidRPr="00E27497">
              <w:rPr>
                <w:rFonts w:ascii="Garamond" w:hAnsi="Garamond"/>
                <w:sz w:val="20"/>
                <w:szCs w:val="20"/>
              </w:rPr>
              <w:t xml:space="preserve"> </w:t>
            </w:r>
            <w:proofErr w:type="spellStart"/>
            <w:r w:rsidR="00F37A35" w:rsidRPr="00E27497">
              <w:rPr>
                <w:rFonts w:ascii="Garamond" w:hAnsi="Garamond"/>
                <w:sz w:val="20"/>
                <w:szCs w:val="20"/>
              </w:rPr>
              <w:t>obtained</w:t>
            </w:r>
            <w:proofErr w:type="spellEnd"/>
            <w:r w:rsidR="00F37A35" w:rsidRPr="00E27497">
              <w:rPr>
                <w:rFonts w:ascii="Garamond" w:hAnsi="Garamond"/>
                <w:sz w:val="20"/>
                <w:szCs w:val="20"/>
              </w:rPr>
              <w:t> (</w:t>
            </w:r>
            <w:proofErr w:type="spellStart"/>
            <w:r w:rsidR="00F37A35" w:rsidRPr="00E27497">
              <w:rPr>
                <w:rFonts w:ascii="Garamond" w:hAnsi="Garamond"/>
                <w:sz w:val="20"/>
                <w:szCs w:val="20"/>
              </w:rPr>
              <w:t>In</w:t>
            </w:r>
            <w:proofErr w:type="spellEnd"/>
            <w:r w:rsidR="00F37A35" w:rsidRPr="00E27497">
              <w:rPr>
                <w:rFonts w:ascii="Garamond" w:hAnsi="Garamond"/>
                <w:sz w:val="20"/>
                <w:szCs w:val="20"/>
              </w:rPr>
              <w:t xml:space="preserve"> </w:t>
            </w:r>
            <w:proofErr w:type="spellStart"/>
            <w:r w:rsidR="00F37A35" w:rsidRPr="00E27497">
              <w:rPr>
                <w:rFonts w:ascii="Garamond" w:hAnsi="Garamond"/>
                <w:sz w:val="20"/>
                <w:szCs w:val="20"/>
              </w:rPr>
              <w:t>case</w:t>
            </w:r>
            <w:proofErr w:type="spellEnd"/>
            <w:r w:rsidR="00F37A35" w:rsidRPr="00E27497">
              <w:rPr>
                <w:rFonts w:ascii="Garamond" w:hAnsi="Garamond"/>
                <w:sz w:val="20"/>
                <w:szCs w:val="20"/>
              </w:rPr>
              <w:t xml:space="preserve"> of </w:t>
            </w:r>
            <w:proofErr w:type="spellStart"/>
            <w:r w:rsidR="00F37A35" w:rsidRPr="00E27497">
              <w:rPr>
                <w:rFonts w:ascii="Garamond" w:hAnsi="Garamond"/>
                <w:sz w:val="20"/>
                <w:szCs w:val="20"/>
              </w:rPr>
              <w:t>papers</w:t>
            </w:r>
            <w:proofErr w:type="spellEnd"/>
            <w:r w:rsidR="00F37A35" w:rsidRPr="00E27497">
              <w:rPr>
                <w:rFonts w:ascii="Garamond" w:hAnsi="Garamond"/>
                <w:sz w:val="20"/>
                <w:szCs w:val="20"/>
              </w:rPr>
              <w:t xml:space="preserve"> </w:t>
            </w:r>
            <w:proofErr w:type="spellStart"/>
            <w:r w:rsidR="00F37A35" w:rsidRPr="00E27497">
              <w:rPr>
                <w:rFonts w:ascii="Garamond" w:hAnsi="Garamond"/>
                <w:sz w:val="20"/>
                <w:szCs w:val="20"/>
              </w:rPr>
              <w:t>submitted</w:t>
            </w:r>
            <w:proofErr w:type="spellEnd"/>
            <w:r w:rsidR="00F37A35" w:rsidRPr="00E27497">
              <w:rPr>
                <w:rFonts w:ascii="Garamond" w:hAnsi="Garamond"/>
                <w:sz w:val="20"/>
                <w:szCs w:val="20"/>
              </w:rPr>
              <w:t xml:space="preserve"> </w:t>
            </w:r>
            <w:proofErr w:type="spellStart"/>
            <w:r w:rsidR="00F37A35" w:rsidRPr="00E27497">
              <w:rPr>
                <w:rFonts w:ascii="Garamond" w:hAnsi="Garamond"/>
                <w:sz w:val="20"/>
                <w:szCs w:val="20"/>
              </w:rPr>
              <w:t>and</w:t>
            </w:r>
            <w:proofErr w:type="spellEnd"/>
            <w:r w:rsidR="00F37A35" w:rsidRPr="00E27497">
              <w:rPr>
                <w:rFonts w:ascii="Garamond" w:hAnsi="Garamond"/>
                <w:sz w:val="20"/>
                <w:szCs w:val="20"/>
              </w:rPr>
              <w:t xml:space="preserve"> not </w:t>
            </w:r>
            <w:proofErr w:type="spellStart"/>
            <w:r w:rsidR="00F37A35" w:rsidRPr="00E27497">
              <w:rPr>
                <w:rFonts w:ascii="Garamond" w:hAnsi="Garamond"/>
                <w:sz w:val="20"/>
                <w:szCs w:val="20"/>
              </w:rPr>
              <w:t>published</w:t>
            </w:r>
            <w:proofErr w:type="spellEnd"/>
            <w:r w:rsidR="00F37A35" w:rsidRPr="00E27497">
              <w:rPr>
                <w:rFonts w:ascii="Garamond" w:hAnsi="Garamond"/>
                <w:sz w:val="20"/>
                <w:szCs w:val="20"/>
              </w:rPr>
              <w:t xml:space="preserve"> in </w:t>
            </w:r>
            <w:proofErr w:type="spellStart"/>
            <w:r w:rsidR="00F37A35" w:rsidRPr="00E27497">
              <w:rPr>
                <w:rFonts w:ascii="Garamond" w:hAnsi="Garamond"/>
                <w:sz w:val="20"/>
                <w:szCs w:val="20"/>
              </w:rPr>
              <w:t>any</w:t>
            </w:r>
            <w:proofErr w:type="spellEnd"/>
            <w:r w:rsidR="00F37A35" w:rsidRPr="00E27497">
              <w:rPr>
                <w:rFonts w:ascii="Garamond" w:hAnsi="Garamond"/>
                <w:sz w:val="20"/>
                <w:szCs w:val="20"/>
              </w:rPr>
              <w:t xml:space="preserve"> </w:t>
            </w:r>
            <w:proofErr w:type="spellStart"/>
            <w:r w:rsidR="00F37A35" w:rsidRPr="00E27497">
              <w:rPr>
                <w:rFonts w:ascii="Garamond" w:hAnsi="Garamond"/>
                <w:sz w:val="20"/>
                <w:szCs w:val="20"/>
              </w:rPr>
              <w:t>scientific</w:t>
            </w:r>
            <w:proofErr w:type="spellEnd"/>
            <w:r w:rsidR="00F37A35" w:rsidRPr="00E27497">
              <w:rPr>
                <w:rFonts w:ascii="Garamond" w:hAnsi="Garamond"/>
                <w:sz w:val="20"/>
                <w:szCs w:val="20"/>
              </w:rPr>
              <w:t xml:space="preserve"> </w:t>
            </w:r>
            <w:proofErr w:type="spellStart"/>
            <w:r w:rsidR="00F37A35" w:rsidRPr="00E27497">
              <w:rPr>
                <w:rFonts w:ascii="Garamond" w:hAnsi="Garamond"/>
                <w:sz w:val="20"/>
                <w:szCs w:val="20"/>
              </w:rPr>
              <w:t>meeting</w:t>
            </w:r>
            <w:proofErr w:type="spellEnd"/>
            <w:r w:rsidR="00F37A35" w:rsidRPr="00E27497">
              <w:rPr>
                <w:rFonts w:ascii="Garamond" w:hAnsi="Garamond"/>
                <w:sz w:val="20"/>
                <w:szCs w:val="20"/>
              </w:rPr>
              <w:t xml:space="preserve">, </w:t>
            </w:r>
            <w:proofErr w:type="spellStart"/>
            <w:r w:rsidR="00F37A35" w:rsidRPr="00E27497">
              <w:rPr>
                <w:rFonts w:ascii="Garamond" w:hAnsi="Garamond"/>
                <w:sz w:val="20"/>
                <w:szCs w:val="20"/>
              </w:rPr>
              <w:t>the</w:t>
            </w:r>
            <w:proofErr w:type="spellEnd"/>
            <w:r w:rsidR="00F37A35" w:rsidRPr="00E27497">
              <w:rPr>
                <w:rFonts w:ascii="Garamond" w:hAnsi="Garamond"/>
                <w:sz w:val="20"/>
                <w:szCs w:val="20"/>
              </w:rPr>
              <w:t xml:space="preserve"> name, </w:t>
            </w:r>
            <w:proofErr w:type="spellStart"/>
            <w:r w:rsidR="00F37A35" w:rsidRPr="00E27497">
              <w:rPr>
                <w:rFonts w:ascii="Garamond" w:hAnsi="Garamond"/>
                <w:sz w:val="20"/>
                <w:szCs w:val="20"/>
              </w:rPr>
              <w:t>location</w:t>
            </w:r>
            <w:proofErr w:type="spellEnd"/>
            <w:r w:rsidR="00F37A35" w:rsidRPr="00E27497">
              <w:rPr>
                <w:rFonts w:ascii="Garamond" w:hAnsi="Garamond"/>
                <w:sz w:val="20"/>
                <w:szCs w:val="20"/>
              </w:rPr>
              <w:t xml:space="preserve"> </w:t>
            </w:r>
            <w:proofErr w:type="spellStart"/>
            <w:r w:rsidR="00F37A35" w:rsidRPr="00E27497">
              <w:rPr>
                <w:rFonts w:ascii="Garamond" w:hAnsi="Garamond"/>
                <w:sz w:val="20"/>
                <w:szCs w:val="20"/>
              </w:rPr>
              <w:t>and</w:t>
            </w:r>
            <w:proofErr w:type="spellEnd"/>
            <w:r w:rsidR="00F37A35" w:rsidRPr="00E27497">
              <w:rPr>
                <w:rFonts w:ascii="Garamond" w:hAnsi="Garamond"/>
                <w:sz w:val="20"/>
                <w:szCs w:val="20"/>
              </w:rPr>
              <w:t xml:space="preserve"> </w:t>
            </w:r>
            <w:proofErr w:type="spellStart"/>
            <w:r w:rsidR="00F37A35" w:rsidRPr="00E27497">
              <w:rPr>
                <w:rFonts w:ascii="Garamond" w:hAnsi="Garamond"/>
                <w:sz w:val="20"/>
                <w:szCs w:val="20"/>
              </w:rPr>
              <w:t>date</w:t>
            </w:r>
            <w:proofErr w:type="spellEnd"/>
            <w:r w:rsidR="00F37A35" w:rsidRPr="00E27497">
              <w:rPr>
                <w:rFonts w:ascii="Garamond" w:hAnsi="Garamond"/>
                <w:sz w:val="20"/>
                <w:szCs w:val="20"/>
              </w:rPr>
              <w:t xml:space="preserve"> of </w:t>
            </w:r>
            <w:proofErr w:type="spellStart"/>
            <w:r w:rsidR="00F37A35" w:rsidRPr="00E27497">
              <w:rPr>
                <w:rFonts w:ascii="Garamond" w:hAnsi="Garamond"/>
                <w:sz w:val="20"/>
                <w:szCs w:val="20"/>
              </w:rPr>
              <w:t>the</w:t>
            </w:r>
            <w:proofErr w:type="spellEnd"/>
            <w:r w:rsidR="00F37A35" w:rsidRPr="00E27497">
              <w:rPr>
                <w:rFonts w:ascii="Garamond" w:hAnsi="Garamond"/>
                <w:sz w:val="20"/>
                <w:szCs w:val="20"/>
              </w:rPr>
              <w:t xml:space="preserve"> </w:t>
            </w:r>
            <w:proofErr w:type="spellStart"/>
            <w:r w:rsidR="00F37A35" w:rsidRPr="00E27497">
              <w:rPr>
                <w:rFonts w:ascii="Garamond" w:hAnsi="Garamond"/>
                <w:sz w:val="20"/>
                <w:szCs w:val="20"/>
              </w:rPr>
              <w:t>meeting</w:t>
            </w:r>
            <w:proofErr w:type="spellEnd"/>
            <w:r w:rsidR="00F37A35" w:rsidRPr="00E27497">
              <w:rPr>
                <w:rFonts w:ascii="Garamond" w:hAnsi="Garamond"/>
                <w:sz w:val="20"/>
                <w:szCs w:val="20"/>
              </w:rPr>
              <w:t> </w:t>
            </w:r>
            <w:proofErr w:type="spellStart"/>
            <w:r w:rsidR="00F37A35" w:rsidRPr="00E27497">
              <w:rPr>
                <w:rFonts w:ascii="Garamond" w:hAnsi="Garamond"/>
                <w:sz w:val="20"/>
                <w:szCs w:val="20"/>
              </w:rPr>
              <w:t>should</w:t>
            </w:r>
            <w:proofErr w:type="spellEnd"/>
            <w:r w:rsidR="00F37A35" w:rsidRPr="00E27497">
              <w:rPr>
                <w:rFonts w:ascii="Garamond" w:hAnsi="Garamond"/>
                <w:sz w:val="20"/>
                <w:szCs w:val="20"/>
              </w:rPr>
              <w:t xml:space="preserve"> be </w:t>
            </w:r>
            <w:proofErr w:type="spellStart"/>
            <w:r w:rsidR="00F37A35" w:rsidRPr="00E27497">
              <w:rPr>
                <w:rFonts w:ascii="Garamond" w:hAnsi="Garamond"/>
                <w:sz w:val="20"/>
                <w:szCs w:val="20"/>
              </w:rPr>
              <w:t>provided</w:t>
            </w:r>
            <w:proofErr w:type="spellEnd"/>
            <w:r w:rsidR="00F37A35" w:rsidRPr="00E27497">
              <w:rPr>
                <w:rFonts w:ascii="Garamond" w:hAnsi="Garamond"/>
                <w:sz w:val="20"/>
                <w:szCs w:val="20"/>
              </w:rPr>
              <w:t xml:space="preserve"> in </w:t>
            </w:r>
            <w:proofErr w:type="spellStart"/>
            <w:r w:rsidR="00F37A35" w:rsidRPr="00E27497">
              <w:rPr>
                <w:rFonts w:ascii="Garamond" w:hAnsi="Garamond"/>
                <w:sz w:val="20"/>
                <w:szCs w:val="20"/>
              </w:rPr>
              <w:t>acknowledment</w:t>
            </w:r>
            <w:proofErr w:type="spellEnd"/>
            <w:r w:rsidR="00F37A35" w:rsidRPr="00E27497">
              <w:rPr>
                <w:rFonts w:ascii="Garamond" w:hAnsi="Garamond"/>
                <w:sz w:val="20"/>
                <w:szCs w:val="20"/>
              </w:rPr>
              <w:t>.)</w:t>
            </w:r>
            <w:r w:rsidRPr="00E27497">
              <w:rPr>
                <w:rFonts w:ascii="Garamond" w:hAnsi="Garamond"/>
                <w:sz w:val="20"/>
                <w:szCs w:val="20"/>
              </w:rPr>
              <w:t>; </w:t>
            </w:r>
          </w:p>
          <w:p w14:paraId="03FAF47E" w14:textId="77777777" w:rsidR="00E27497" w:rsidRPr="00E27497" w:rsidRDefault="00E27497" w:rsidP="00E27497">
            <w:pPr>
              <w:pStyle w:val="ListeParagraf"/>
              <w:numPr>
                <w:ilvl w:val="0"/>
                <w:numId w:val="6"/>
              </w:numPr>
              <w:spacing w:after="0"/>
              <w:ind w:left="426" w:hanging="426"/>
              <w:rPr>
                <w:rFonts w:ascii="Garamond" w:hAnsi="Garamond"/>
                <w:sz w:val="20"/>
                <w:szCs w:val="20"/>
              </w:rPr>
            </w:pPr>
            <w:proofErr w:type="spellStart"/>
            <w:r w:rsidRPr="00E27497">
              <w:rPr>
                <w:rFonts w:ascii="Garamond" w:hAnsi="Garamond"/>
                <w:sz w:val="20"/>
                <w:szCs w:val="20"/>
              </w:rPr>
              <w:t>Participation</w:t>
            </w:r>
            <w:proofErr w:type="spellEnd"/>
            <w:r w:rsidRPr="00E27497">
              <w:rPr>
                <w:rFonts w:ascii="Garamond" w:hAnsi="Garamond"/>
                <w:sz w:val="20"/>
                <w:szCs w:val="20"/>
              </w:rPr>
              <w:t xml:space="preserve"> of </w:t>
            </w:r>
            <w:proofErr w:type="spellStart"/>
            <w:r w:rsidRPr="00E27497">
              <w:rPr>
                <w:rFonts w:ascii="Garamond" w:hAnsi="Garamond"/>
                <w:sz w:val="20"/>
                <w:szCs w:val="20"/>
              </w:rPr>
              <w:t>all</w:t>
            </w:r>
            <w:proofErr w:type="spellEnd"/>
            <w:r w:rsidRPr="00E27497">
              <w:rPr>
                <w:rFonts w:ascii="Garamond" w:hAnsi="Garamond"/>
                <w:sz w:val="20"/>
                <w:szCs w:val="20"/>
              </w:rPr>
              <w:t xml:space="preserve"> </w:t>
            </w:r>
            <w:proofErr w:type="spellStart"/>
            <w:r w:rsidRPr="00E27497">
              <w:rPr>
                <w:rFonts w:ascii="Garamond" w:hAnsi="Garamond"/>
                <w:sz w:val="20"/>
                <w:szCs w:val="20"/>
              </w:rPr>
              <w:t>authors</w:t>
            </w:r>
            <w:proofErr w:type="spellEnd"/>
            <w:r w:rsidRPr="00E27497">
              <w:rPr>
                <w:rFonts w:ascii="Garamond" w:hAnsi="Garamond"/>
                <w:sz w:val="20"/>
                <w:szCs w:val="20"/>
              </w:rPr>
              <w:t xml:space="preserve"> </w:t>
            </w:r>
            <w:proofErr w:type="spellStart"/>
            <w:r w:rsidRPr="00E27497">
              <w:rPr>
                <w:rFonts w:ascii="Garamond" w:hAnsi="Garamond"/>
                <w:sz w:val="20"/>
                <w:szCs w:val="20"/>
              </w:rPr>
              <w:t>individually</w:t>
            </w:r>
            <w:proofErr w:type="spellEnd"/>
            <w:r w:rsidRPr="00E27497">
              <w:rPr>
                <w:rFonts w:ascii="Garamond" w:hAnsi="Garamond"/>
                <w:sz w:val="20"/>
                <w:szCs w:val="20"/>
              </w:rPr>
              <w:t xml:space="preserve"> (</w:t>
            </w:r>
            <w:proofErr w:type="spellStart"/>
            <w:r w:rsidRPr="00E27497">
              <w:rPr>
                <w:rFonts w:ascii="Garamond" w:hAnsi="Garamond"/>
                <w:sz w:val="20"/>
                <w:szCs w:val="20"/>
              </w:rPr>
              <w:t>contributing</w:t>
            </w:r>
            <w:proofErr w:type="spellEnd"/>
            <w:r w:rsidRPr="00E27497">
              <w:rPr>
                <w:rFonts w:ascii="Garamond" w:hAnsi="Garamond"/>
                <w:sz w:val="20"/>
                <w:szCs w:val="20"/>
              </w:rPr>
              <w:t xml:space="preserve"> </w:t>
            </w:r>
            <w:proofErr w:type="spellStart"/>
            <w:r w:rsidRPr="00E27497">
              <w:rPr>
                <w:rFonts w:ascii="Garamond" w:hAnsi="Garamond"/>
                <w:sz w:val="20"/>
                <w:szCs w:val="20"/>
              </w:rPr>
              <w:t>significantly</w:t>
            </w:r>
            <w:proofErr w:type="spellEnd"/>
            <w:r w:rsidRPr="00E27497">
              <w:rPr>
                <w:rFonts w:ascii="Garamond" w:hAnsi="Garamond"/>
                <w:sz w:val="20"/>
                <w:szCs w:val="20"/>
              </w:rPr>
              <w:t xml:space="preserve"> </w:t>
            </w:r>
            <w:proofErr w:type="spellStart"/>
            <w:r w:rsidRPr="00E27497">
              <w:rPr>
                <w:rFonts w:ascii="Garamond" w:hAnsi="Garamond"/>
                <w:sz w:val="20"/>
                <w:szCs w:val="20"/>
              </w:rPr>
              <w:t>to</w:t>
            </w:r>
            <w:proofErr w:type="spellEnd"/>
            <w:r w:rsidRPr="00E27497">
              <w:rPr>
                <w:rFonts w:ascii="Garamond" w:hAnsi="Garamond"/>
                <w:sz w:val="20"/>
                <w:szCs w:val="20"/>
              </w:rPr>
              <w:t xml:space="preserve"> </w:t>
            </w:r>
            <w:proofErr w:type="spellStart"/>
            <w:r w:rsidRPr="00E27497">
              <w:rPr>
                <w:rFonts w:ascii="Garamond" w:hAnsi="Garamond"/>
                <w:sz w:val="20"/>
                <w:szCs w:val="20"/>
              </w:rPr>
              <w:t>the</w:t>
            </w:r>
            <w:proofErr w:type="spellEnd"/>
            <w:r w:rsidRPr="00E27497">
              <w:rPr>
                <w:rFonts w:ascii="Garamond" w:hAnsi="Garamond"/>
                <w:sz w:val="20"/>
                <w:szCs w:val="20"/>
              </w:rPr>
              <w:t xml:space="preserve"> </w:t>
            </w:r>
            <w:proofErr w:type="spellStart"/>
            <w:r w:rsidRPr="00E27497">
              <w:rPr>
                <w:rFonts w:ascii="Garamond" w:hAnsi="Garamond"/>
                <w:sz w:val="20"/>
                <w:szCs w:val="20"/>
              </w:rPr>
              <w:t>content</w:t>
            </w:r>
            <w:proofErr w:type="spellEnd"/>
            <w:r w:rsidRPr="00E27497">
              <w:rPr>
                <w:rFonts w:ascii="Garamond" w:hAnsi="Garamond"/>
                <w:sz w:val="20"/>
                <w:szCs w:val="20"/>
              </w:rPr>
              <w:t xml:space="preserve"> / </w:t>
            </w:r>
            <w:proofErr w:type="spellStart"/>
            <w:r w:rsidRPr="00E27497">
              <w:rPr>
                <w:rFonts w:ascii="Garamond" w:hAnsi="Garamond"/>
                <w:sz w:val="20"/>
                <w:szCs w:val="20"/>
              </w:rPr>
              <w:t>design</w:t>
            </w:r>
            <w:proofErr w:type="spellEnd"/>
            <w:r w:rsidRPr="00E27497">
              <w:rPr>
                <w:rFonts w:ascii="Garamond" w:hAnsi="Garamond"/>
                <w:sz w:val="20"/>
                <w:szCs w:val="20"/>
              </w:rPr>
              <w:t xml:space="preserve"> of </w:t>
            </w:r>
            <w:proofErr w:type="spellStart"/>
            <w:r w:rsidRPr="00E27497">
              <w:rPr>
                <w:rFonts w:ascii="Garamond" w:hAnsi="Garamond"/>
                <w:sz w:val="20"/>
                <w:szCs w:val="20"/>
              </w:rPr>
              <w:t>the</w:t>
            </w:r>
            <w:proofErr w:type="spellEnd"/>
            <w:r w:rsidRPr="00E27497">
              <w:rPr>
                <w:rFonts w:ascii="Garamond" w:hAnsi="Garamond"/>
                <w:sz w:val="20"/>
                <w:szCs w:val="20"/>
              </w:rPr>
              <w:t xml:space="preserve"> </w:t>
            </w:r>
            <w:proofErr w:type="spellStart"/>
            <w:r w:rsidRPr="00E27497">
              <w:rPr>
                <w:rFonts w:ascii="Garamond" w:hAnsi="Garamond"/>
                <w:sz w:val="20"/>
                <w:szCs w:val="20"/>
              </w:rPr>
              <w:t>study</w:t>
            </w:r>
            <w:proofErr w:type="spellEnd"/>
            <w:r w:rsidRPr="00E27497">
              <w:rPr>
                <w:rFonts w:ascii="Garamond" w:hAnsi="Garamond"/>
                <w:sz w:val="20"/>
                <w:szCs w:val="20"/>
              </w:rPr>
              <w:t xml:space="preserve">, </w:t>
            </w:r>
            <w:proofErr w:type="spellStart"/>
            <w:r w:rsidRPr="00E27497">
              <w:rPr>
                <w:rFonts w:ascii="Garamond" w:hAnsi="Garamond"/>
                <w:sz w:val="20"/>
                <w:szCs w:val="20"/>
              </w:rPr>
              <w:t>or</w:t>
            </w:r>
            <w:proofErr w:type="spellEnd"/>
            <w:r w:rsidRPr="00E27497">
              <w:rPr>
                <w:rFonts w:ascii="Garamond" w:hAnsi="Garamond"/>
                <w:sz w:val="20"/>
                <w:szCs w:val="20"/>
              </w:rPr>
              <w:t xml:space="preserve"> </w:t>
            </w:r>
            <w:proofErr w:type="spellStart"/>
            <w:r w:rsidRPr="00E27497">
              <w:rPr>
                <w:rFonts w:ascii="Garamond" w:hAnsi="Garamond"/>
                <w:sz w:val="20"/>
                <w:szCs w:val="20"/>
              </w:rPr>
              <w:t>to</w:t>
            </w:r>
            <w:proofErr w:type="spellEnd"/>
            <w:r w:rsidRPr="00E27497">
              <w:rPr>
                <w:rFonts w:ascii="Garamond" w:hAnsi="Garamond"/>
                <w:sz w:val="20"/>
                <w:szCs w:val="20"/>
              </w:rPr>
              <w:t xml:space="preserve"> </w:t>
            </w:r>
            <w:proofErr w:type="spellStart"/>
            <w:r w:rsidRPr="00E27497">
              <w:rPr>
                <w:rFonts w:ascii="Garamond" w:hAnsi="Garamond"/>
                <w:sz w:val="20"/>
                <w:szCs w:val="20"/>
              </w:rPr>
              <w:t>collecting</w:t>
            </w:r>
            <w:proofErr w:type="spellEnd"/>
            <w:r w:rsidRPr="00E27497">
              <w:rPr>
                <w:rFonts w:ascii="Garamond" w:hAnsi="Garamond"/>
                <w:sz w:val="20"/>
                <w:szCs w:val="20"/>
              </w:rPr>
              <w:t xml:space="preserve">, </w:t>
            </w:r>
            <w:proofErr w:type="spellStart"/>
            <w:r w:rsidRPr="00E27497">
              <w:rPr>
                <w:rFonts w:ascii="Garamond" w:hAnsi="Garamond"/>
                <w:sz w:val="20"/>
                <w:szCs w:val="20"/>
              </w:rPr>
              <w:t>analyzing</w:t>
            </w:r>
            <w:proofErr w:type="spellEnd"/>
            <w:r w:rsidRPr="00E27497">
              <w:rPr>
                <w:rFonts w:ascii="Garamond" w:hAnsi="Garamond"/>
                <w:sz w:val="20"/>
                <w:szCs w:val="20"/>
              </w:rPr>
              <w:t xml:space="preserve"> </w:t>
            </w:r>
            <w:proofErr w:type="spellStart"/>
            <w:r w:rsidRPr="00E27497">
              <w:rPr>
                <w:rFonts w:ascii="Garamond" w:hAnsi="Garamond"/>
                <w:sz w:val="20"/>
                <w:szCs w:val="20"/>
              </w:rPr>
              <w:t>and</w:t>
            </w:r>
            <w:proofErr w:type="spellEnd"/>
            <w:r w:rsidRPr="00E27497">
              <w:rPr>
                <w:rFonts w:ascii="Garamond" w:hAnsi="Garamond"/>
                <w:sz w:val="20"/>
                <w:szCs w:val="20"/>
              </w:rPr>
              <w:t xml:space="preserve"> </w:t>
            </w:r>
            <w:proofErr w:type="spellStart"/>
            <w:r w:rsidRPr="00E27497">
              <w:rPr>
                <w:rFonts w:ascii="Garamond" w:hAnsi="Garamond"/>
                <w:sz w:val="20"/>
                <w:szCs w:val="20"/>
              </w:rPr>
              <w:t>interpreting</w:t>
            </w:r>
            <w:proofErr w:type="spellEnd"/>
            <w:r w:rsidRPr="00E27497">
              <w:rPr>
                <w:rFonts w:ascii="Garamond" w:hAnsi="Garamond"/>
                <w:sz w:val="20"/>
                <w:szCs w:val="20"/>
              </w:rPr>
              <w:t xml:space="preserve"> data </w:t>
            </w:r>
            <w:proofErr w:type="spellStart"/>
            <w:r w:rsidRPr="00E27497">
              <w:rPr>
                <w:rFonts w:ascii="Garamond" w:hAnsi="Garamond"/>
                <w:sz w:val="20"/>
                <w:szCs w:val="20"/>
              </w:rPr>
              <w:t>for</w:t>
            </w:r>
            <w:proofErr w:type="spellEnd"/>
            <w:r w:rsidRPr="00E27497">
              <w:rPr>
                <w:rFonts w:ascii="Garamond" w:hAnsi="Garamond"/>
                <w:sz w:val="20"/>
                <w:szCs w:val="20"/>
              </w:rPr>
              <w:t xml:space="preserve"> </w:t>
            </w:r>
            <w:proofErr w:type="spellStart"/>
            <w:r w:rsidRPr="00E27497">
              <w:rPr>
                <w:rFonts w:ascii="Garamond" w:hAnsi="Garamond"/>
                <w:sz w:val="20"/>
                <w:szCs w:val="20"/>
              </w:rPr>
              <w:t>the</w:t>
            </w:r>
            <w:proofErr w:type="spellEnd"/>
            <w:r w:rsidRPr="00E27497">
              <w:rPr>
                <w:rFonts w:ascii="Garamond" w:hAnsi="Garamond"/>
                <w:sz w:val="20"/>
                <w:szCs w:val="20"/>
              </w:rPr>
              <w:t xml:space="preserve"> </w:t>
            </w:r>
            <w:proofErr w:type="spellStart"/>
            <w:r w:rsidRPr="00E27497">
              <w:rPr>
                <w:rFonts w:ascii="Garamond" w:hAnsi="Garamond"/>
                <w:sz w:val="20"/>
                <w:szCs w:val="20"/>
              </w:rPr>
              <w:t>study</w:t>
            </w:r>
            <w:proofErr w:type="spellEnd"/>
            <w:r w:rsidRPr="00E27497">
              <w:rPr>
                <w:rFonts w:ascii="Garamond" w:hAnsi="Garamond"/>
                <w:sz w:val="20"/>
                <w:szCs w:val="20"/>
              </w:rPr>
              <w:t xml:space="preserve">) </w:t>
            </w:r>
            <w:proofErr w:type="spellStart"/>
            <w:r w:rsidRPr="00E27497">
              <w:rPr>
                <w:rFonts w:ascii="Garamond" w:hAnsi="Garamond"/>
                <w:sz w:val="20"/>
                <w:szCs w:val="20"/>
              </w:rPr>
              <w:t>and</w:t>
            </w:r>
            <w:proofErr w:type="spellEnd"/>
            <w:r w:rsidRPr="00E27497">
              <w:rPr>
                <w:rFonts w:ascii="Garamond" w:hAnsi="Garamond"/>
                <w:sz w:val="20"/>
                <w:szCs w:val="20"/>
              </w:rPr>
              <w:t xml:space="preserve"> </w:t>
            </w:r>
            <w:proofErr w:type="spellStart"/>
            <w:r w:rsidRPr="00E27497">
              <w:rPr>
                <w:rFonts w:ascii="Garamond" w:hAnsi="Garamond"/>
                <w:sz w:val="20"/>
                <w:szCs w:val="20"/>
              </w:rPr>
              <w:t>taking</w:t>
            </w:r>
            <w:proofErr w:type="spellEnd"/>
            <w:r w:rsidRPr="00E27497">
              <w:rPr>
                <w:rFonts w:ascii="Garamond" w:hAnsi="Garamond"/>
                <w:sz w:val="20"/>
                <w:szCs w:val="20"/>
              </w:rPr>
              <w:t xml:space="preserve"> </w:t>
            </w:r>
            <w:proofErr w:type="spellStart"/>
            <w:r w:rsidRPr="00E27497">
              <w:rPr>
                <w:rFonts w:ascii="Garamond" w:hAnsi="Garamond"/>
                <w:sz w:val="20"/>
                <w:szCs w:val="20"/>
              </w:rPr>
              <w:t>all</w:t>
            </w:r>
            <w:proofErr w:type="spellEnd"/>
            <w:r w:rsidRPr="00E27497">
              <w:rPr>
                <w:rFonts w:ascii="Garamond" w:hAnsi="Garamond"/>
                <w:sz w:val="20"/>
                <w:szCs w:val="20"/>
              </w:rPr>
              <w:t xml:space="preserve"> </w:t>
            </w:r>
            <w:proofErr w:type="spellStart"/>
            <w:r w:rsidRPr="00E27497">
              <w:rPr>
                <w:rFonts w:ascii="Garamond" w:hAnsi="Garamond"/>
                <w:sz w:val="20"/>
                <w:szCs w:val="20"/>
              </w:rPr>
              <w:t>responsibility</w:t>
            </w:r>
            <w:proofErr w:type="spellEnd"/>
            <w:r w:rsidRPr="00E27497">
              <w:rPr>
                <w:rFonts w:ascii="Garamond" w:hAnsi="Garamond"/>
                <w:sz w:val="20"/>
                <w:szCs w:val="20"/>
              </w:rPr>
              <w:t xml:space="preserve"> </w:t>
            </w:r>
            <w:proofErr w:type="spellStart"/>
            <w:r w:rsidRPr="00E27497">
              <w:rPr>
                <w:rFonts w:ascii="Garamond" w:hAnsi="Garamond"/>
                <w:sz w:val="20"/>
                <w:szCs w:val="20"/>
              </w:rPr>
              <w:t>for</w:t>
            </w:r>
            <w:proofErr w:type="spellEnd"/>
            <w:r w:rsidRPr="00E27497">
              <w:rPr>
                <w:rFonts w:ascii="Garamond" w:hAnsi="Garamond"/>
                <w:sz w:val="20"/>
                <w:szCs w:val="20"/>
              </w:rPr>
              <w:t xml:space="preserve"> </w:t>
            </w:r>
            <w:proofErr w:type="spellStart"/>
            <w:r w:rsidRPr="00E27497">
              <w:rPr>
                <w:rFonts w:ascii="Garamond" w:hAnsi="Garamond"/>
                <w:sz w:val="20"/>
                <w:szCs w:val="20"/>
              </w:rPr>
              <w:t>this</w:t>
            </w:r>
            <w:proofErr w:type="spellEnd"/>
            <w:r w:rsidRPr="00E27497">
              <w:rPr>
                <w:rFonts w:ascii="Garamond" w:hAnsi="Garamond"/>
                <w:sz w:val="20"/>
                <w:szCs w:val="20"/>
              </w:rPr>
              <w:t xml:space="preserve"> </w:t>
            </w:r>
            <w:proofErr w:type="spellStart"/>
            <w:r w:rsidRPr="00E27497">
              <w:rPr>
                <w:rFonts w:ascii="Garamond" w:hAnsi="Garamond"/>
                <w:sz w:val="20"/>
                <w:szCs w:val="20"/>
              </w:rPr>
              <w:t>study</w:t>
            </w:r>
            <w:proofErr w:type="spellEnd"/>
            <w:r w:rsidRPr="00E27497">
              <w:rPr>
                <w:rFonts w:ascii="Garamond" w:hAnsi="Garamond"/>
                <w:sz w:val="20"/>
                <w:szCs w:val="20"/>
              </w:rPr>
              <w:t>;</w:t>
            </w:r>
          </w:p>
          <w:p w14:paraId="4D8232A8" w14:textId="77777777" w:rsidR="00E27497" w:rsidRPr="00E27497" w:rsidRDefault="00E27497" w:rsidP="00E27497">
            <w:pPr>
              <w:pStyle w:val="ListeParagraf"/>
              <w:numPr>
                <w:ilvl w:val="0"/>
                <w:numId w:val="6"/>
              </w:numPr>
              <w:spacing w:after="0"/>
              <w:ind w:left="426" w:hanging="426"/>
              <w:rPr>
                <w:rFonts w:ascii="Garamond" w:hAnsi="Garamond"/>
                <w:sz w:val="20"/>
                <w:szCs w:val="20"/>
              </w:rPr>
            </w:pPr>
            <w:r w:rsidRPr="00E27497">
              <w:rPr>
                <w:rFonts w:ascii="Garamond" w:hAnsi="Garamond"/>
                <w:sz w:val="20"/>
                <w:szCs w:val="20"/>
              </w:rPr>
              <w:t xml:space="preserve">Author(s) has </w:t>
            </w:r>
            <w:proofErr w:type="spellStart"/>
            <w:r w:rsidRPr="00E27497">
              <w:rPr>
                <w:rFonts w:ascii="Garamond" w:hAnsi="Garamond"/>
                <w:sz w:val="20"/>
                <w:szCs w:val="20"/>
              </w:rPr>
              <w:t>prepared</w:t>
            </w:r>
            <w:proofErr w:type="spellEnd"/>
            <w:r w:rsidRPr="00E27497">
              <w:rPr>
                <w:rFonts w:ascii="Garamond" w:hAnsi="Garamond"/>
                <w:sz w:val="20"/>
                <w:szCs w:val="20"/>
              </w:rPr>
              <w:t xml:space="preserve"> </w:t>
            </w:r>
            <w:proofErr w:type="spellStart"/>
            <w:r w:rsidRPr="00E27497">
              <w:rPr>
                <w:rFonts w:ascii="Garamond" w:hAnsi="Garamond"/>
                <w:sz w:val="20"/>
                <w:szCs w:val="20"/>
              </w:rPr>
              <w:t>the</w:t>
            </w:r>
            <w:proofErr w:type="spellEnd"/>
            <w:r w:rsidRPr="00E27497">
              <w:rPr>
                <w:rFonts w:ascii="Garamond" w:hAnsi="Garamond"/>
                <w:sz w:val="20"/>
                <w:szCs w:val="20"/>
              </w:rPr>
              <w:t xml:space="preserve"> </w:t>
            </w:r>
            <w:proofErr w:type="spellStart"/>
            <w:r w:rsidRPr="00E27497">
              <w:rPr>
                <w:rFonts w:ascii="Garamond" w:hAnsi="Garamond"/>
                <w:sz w:val="20"/>
                <w:szCs w:val="20"/>
              </w:rPr>
              <w:t>manuscript</w:t>
            </w:r>
            <w:proofErr w:type="spellEnd"/>
            <w:r w:rsidRPr="00E27497">
              <w:rPr>
                <w:rFonts w:ascii="Garamond" w:hAnsi="Garamond"/>
                <w:sz w:val="20"/>
                <w:szCs w:val="20"/>
              </w:rPr>
              <w:t xml:space="preserve"> </w:t>
            </w:r>
            <w:proofErr w:type="spellStart"/>
            <w:r w:rsidRPr="00E27497">
              <w:rPr>
                <w:rFonts w:ascii="Garamond" w:hAnsi="Garamond"/>
                <w:sz w:val="20"/>
                <w:szCs w:val="20"/>
              </w:rPr>
              <w:t>or</w:t>
            </w:r>
            <w:proofErr w:type="spellEnd"/>
            <w:r w:rsidRPr="00E27497">
              <w:rPr>
                <w:rFonts w:ascii="Garamond" w:hAnsi="Garamond"/>
                <w:sz w:val="20"/>
                <w:szCs w:val="20"/>
              </w:rPr>
              <w:t xml:space="preserve"> </w:t>
            </w:r>
            <w:proofErr w:type="spellStart"/>
            <w:r w:rsidRPr="00E27497">
              <w:rPr>
                <w:rFonts w:ascii="Garamond" w:hAnsi="Garamond"/>
                <w:sz w:val="20"/>
                <w:szCs w:val="20"/>
              </w:rPr>
              <w:t>made</w:t>
            </w:r>
            <w:proofErr w:type="spellEnd"/>
            <w:r w:rsidRPr="00E27497">
              <w:rPr>
                <w:rFonts w:ascii="Garamond" w:hAnsi="Garamond"/>
                <w:sz w:val="20"/>
                <w:szCs w:val="20"/>
              </w:rPr>
              <w:t xml:space="preserve"> </w:t>
            </w:r>
            <w:proofErr w:type="spellStart"/>
            <w:r w:rsidRPr="00E27497">
              <w:rPr>
                <w:rFonts w:ascii="Garamond" w:hAnsi="Garamond"/>
                <w:sz w:val="20"/>
                <w:szCs w:val="20"/>
              </w:rPr>
              <w:t>critical</w:t>
            </w:r>
            <w:proofErr w:type="spellEnd"/>
            <w:r w:rsidRPr="00E27497">
              <w:rPr>
                <w:rFonts w:ascii="Garamond" w:hAnsi="Garamond"/>
                <w:sz w:val="20"/>
                <w:szCs w:val="20"/>
              </w:rPr>
              <w:t xml:space="preserve"> </w:t>
            </w:r>
            <w:proofErr w:type="spellStart"/>
            <w:r w:rsidRPr="00E27497">
              <w:rPr>
                <w:rFonts w:ascii="Garamond" w:hAnsi="Garamond"/>
                <w:sz w:val="20"/>
                <w:szCs w:val="20"/>
              </w:rPr>
              <w:t>reviews</w:t>
            </w:r>
            <w:proofErr w:type="spellEnd"/>
            <w:r w:rsidRPr="00E27497">
              <w:rPr>
                <w:rFonts w:ascii="Garamond" w:hAnsi="Garamond"/>
                <w:sz w:val="20"/>
                <w:szCs w:val="20"/>
              </w:rPr>
              <w:t xml:space="preserve"> of </w:t>
            </w:r>
            <w:proofErr w:type="spellStart"/>
            <w:r w:rsidRPr="00E27497">
              <w:rPr>
                <w:rFonts w:ascii="Garamond" w:hAnsi="Garamond"/>
                <w:sz w:val="20"/>
                <w:szCs w:val="20"/>
              </w:rPr>
              <w:t>important</w:t>
            </w:r>
            <w:proofErr w:type="spellEnd"/>
            <w:r w:rsidRPr="00E27497">
              <w:rPr>
                <w:rFonts w:ascii="Garamond" w:hAnsi="Garamond"/>
                <w:sz w:val="20"/>
                <w:szCs w:val="20"/>
              </w:rPr>
              <w:t xml:space="preserve"> </w:t>
            </w:r>
            <w:proofErr w:type="spellStart"/>
            <w:r w:rsidRPr="00E27497">
              <w:rPr>
                <w:rFonts w:ascii="Garamond" w:hAnsi="Garamond"/>
                <w:sz w:val="20"/>
                <w:szCs w:val="20"/>
              </w:rPr>
              <w:t>intellectual</w:t>
            </w:r>
            <w:proofErr w:type="spellEnd"/>
            <w:r w:rsidRPr="00E27497">
              <w:rPr>
                <w:rFonts w:ascii="Garamond" w:hAnsi="Garamond"/>
                <w:sz w:val="20"/>
                <w:szCs w:val="20"/>
              </w:rPr>
              <w:t xml:space="preserve"> </w:t>
            </w:r>
            <w:proofErr w:type="spellStart"/>
            <w:r w:rsidRPr="00E27497">
              <w:rPr>
                <w:rFonts w:ascii="Garamond" w:hAnsi="Garamond"/>
                <w:sz w:val="20"/>
                <w:szCs w:val="20"/>
              </w:rPr>
              <w:t>content</w:t>
            </w:r>
            <w:proofErr w:type="spellEnd"/>
            <w:r w:rsidRPr="00E27497">
              <w:rPr>
                <w:rFonts w:ascii="Garamond" w:hAnsi="Garamond"/>
                <w:sz w:val="20"/>
                <w:szCs w:val="20"/>
              </w:rPr>
              <w:t>;</w:t>
            </w:r>
          </w:p>
          <w:p w14:paraId="16DE294E" w14:textId="77777777" w:rsidR="00E27497" w:rsidRPr="00E27497" w:rsidRDefault="00E27497" w:rsidP="00E27497">
            <w:pPr>
              <w:pStyle w:val="ListeParagraf"/>
              <w:numPr>
                <w:ilvl w:val="0"/>
                <w:numId w:val="6"/>
              </w:numPr>
              <w:spacing w:after="0"/>
              <w:ind w:left="426" w:hanging="426"/>
              <w:rPr>
                <w:rFonts w:ascii="Garamond" w:hAnsi="Garamond"/>
                <w:sz w:val="20"/>
                <w:szCs w:val="20"/>
              </w:rPr>
            </w:pPr>
            <w:proofErr w:type="spellStart"/>
            <w:r w:rsidRPr="00E27497">
              <w:rPr>
                <w:rFonts w:ascii="Garamond" w:hAnsi="Garamond"/>
                <w:sz w:val="20"/>
                <w:szCs w:val="20"/>
              </w:rPr>
              <w:t>All</w:t>
            </w:r>
            <w:proofErr w:type="spellEnd"/>
            <w:r w:rsidRPr="00E27497">
              <w:rPr>
                <w:rFonts w:ascii="Garamond" w:hAnsi="Garamond"/>
                <w:sz w:val="20"/>
                <w:szCs w:val="20"/>
              </w:rPr>
              <w:t xml:space="preserve"> </w:t>
            </w:r>
            <w:proofErr w:type="spellStart"/>
            <w:r w:rsidRPr="00E27497">
              <w:rPr>
                <w:rFonts w:ascii="Garamond" w:hAnsi="Garamond"/>
                <w:sz w:val="20"/>
                <w:szCs w:val="20"/>
              </w:rPr>
              <w:t>authors</w:t>
            </w:r>
            <w:proofErr w:type="spellEnd"/>
            <w:r w:rsidRPr="00E27497">
              <w:rPr>
                <w:rFonts w:ascii="Garamond" w:hAnsi="Garamond"/>
                <w:sz w:val="20"/>
                <w:szCs w:val="20"/>
              </w:rPr>
              <w:t xml:space="preserve"> </w:t>
            </w:r>
            <w:proofErr w:type="spellStart"/>
            <w:r w:rsidRPr="00E27497">
              <w:rPr>
                <w:rFonts w:ascii="Garamond" w:hAnsi="Garamond"/>
                <w:sz w:val="20"/>
                <w:szCs w:val="20"/>
              </w:rPr>
              <w:t>have</w:t>
            </w:r>
            <w:proofErr w:type="spellEnd"/>
            <w:r w:rsidRPr="00E27497">
              <w:rPr>
                <w:rFonts w:ascii="Garamond" w:hAnsi="Garamond"/>
                <w:sz w:val="20"/>
                <w:szCs w:val="20"/>
              </w:rPr>
              <w:t xml:space="preserve"> </w:t>
            </w:r>
            <w:proofErr w:type="spellStart"/>
            <w:r w:rsidRPr="00E27497">
              <w:rPr>
                <w:rFonts w:ascii="Garamond" w:hAnsi="Garamond"/>
                <w:sz w:val="20"/>
                <w:szCs w:val="20"/>
              </w:rPr>
              <w:t>seen</w:t>
            </w:r>
            <w:proofErr w:type="spellEnd"/>
            <w:r w:rsidRPr="00E27497">
              <w:rPr>
                <w:rFonts w:ascii="Garamond" w:hAnsi="Garamond"/>
                <w:sz w:val="20"/>
                <w:szCs w:val="20"/>
              </w:rPr>
              <w:t xml:space="preserve"> </w:t>
            </w:r>
            <w:proofErr w:type="spellStart"/>
            <w:r w:rsidRPr="00E27497">
              <w:rPr>
                <w:rFonts w:ascii="Garamond" w:hAnsi="Garamond"/>
                <w:sz w:val="20"/>
                <w:szCs w:val="20"/>
              </w:rPr>
              <w:t>the</w:t>
            </w:r>
            <w:proofErr w:type="spellEnd"/>
            <w:r w:rsidRPr="00E27497">
              <w:rPr>
                <w:rFonts w:ascii="Garamond" w:hAnsi="Garamond"/>
                <w:sz w:val="20"/>
                <w:szCs w:val="20"/>
              </w:rPr>
              <w:t xml:space="preserve"> final </w:t>
            </w:r>
            <w:proofErr w:type="spellStart"/>
            <w:r w:rsidRPr="00E27497">
              <w:rPr>
                <w:rFonts w:ascii="Garamond" w:hAnsi="Garamond"/>
                <w:sz w:val="20"/>
                <w:szCs w:val="20"/>
              </w:rPr>
              <w:t>version</w:t>
            </w:r>
            <w:proofErr w:type="spellEnd"/>
            <w:r w:rsidRPr="00E27497">
              <w:rPr>
                <w:rFonts w:ascii="Garamond" w:hAnsi="Garamond"/>
                <w:sz w:val="20"/>
                <w:szCs w:val="20"/>
              </w:rPr>
              <w:t xml:space="preserve"> of </w:t>
            </w:r>
            <w:proofErr w:type="spellStart"/>
            <w:r w:rsidRPr="00E27497">
              <w:rPr>
                <w:rFonts w:ascii="Garamond" w:hAnsi="Garamond"/>
                <w:sz w:val="20"/>
                <w:szCs w:val="20"/>
              </w:rPr>
              <w:t>the</w:t>
            </w:r>
            <w:proofErr w:type="spellEnd"/>
            <w:r w:rsidRPr="00E27497">
              <w:rPr>
                <w:rFonts w:ascii="Garamond" w:hAnsi="Garamond"/>
                <w:sz w:val="20"/>
                <w:szCs w:val="20"/>
              </w:rPr>
              <w:t xml:space="preserve"> </w:t>
            </w:r>
            <w:proofErr w:type="spellStart"/>
            <w:r w:rsidRPr="00E27497">
              <w:rPr>
                <w:rFonts w:ascii="Garamond" w:hAnsi="Garamond"/>
                <w:sz w:val="20"/>
                <w:szCs w:val="20"/>
              </w:rPr>
              <w:t>manuscript</w:t>
            </w:r>
            <w:proofErr w:type="spellEnd"/>
            <w:r w:rsidRPr="00E27497">
              <w:rPr>
                <w:rFonts w:ascii="Garamond" w:hAnsi="Garamond"/>
                <w:sz w:val="20"/>
                <w:szCs w:val="20"/>
              </w:rPr>
              <w:t xml:space="preserve"> </w:t>
            </w:r>
            <w:proofErr w:type="spellStart"/>
            <w:r w:rsidRPr="00E27497">
              <w:rPr>
                <w:rFonts w:ascii="Garamond" w:hAnsi="Garamond"/>
                <w:sz w:val="20"/>
                <w:szCs w:val="20"/>
              </w:rPr>
              <w:t>submitted</w:t>
            </w:r>
            <w:proofErr w:type="spellEnd"/>
            <w:r w:rsidRPr="00E27497">
              <w:rPr>
                <w:rFonts w:ascii="Garamond" w:hAnsi="Garamond"/>
                <w:sz w:val="20"/>
                <w:szCs w:val="20"/>
              </w:rPr>
              <w:t xml:space="preserve"> </w:t>
            </w:r>
            <w:proofErr w:type="spellStart"/>
            <w:r w:rsidRPr="00E27497">
              <w:rPr>
                <w:rFonts w:ascii="Garamond" w:hAnsi="Garamond"/>
                <w:sz w:val="20"/>
                <w:szCs w:val="20"/>
              </w:rPr>
              <w:t>and</w:t>
            </w:r>
            <w:proofErr w:type="spellEnd"/>
            <w:r w:rsidRPr="00E27497">
              <w:rPr>
                <w:rFonts w:ascii="Garamond" w:hAnsi="Garamond"/>
                <w:sz w:val="20"/>
                <w:szCs w:val="20"/>
              </w:rPr>
              <w:t xml:space="preserve"> </w:t>
            </w:r>
            <w:proofErr w:type="spellStart"/>
            <w:r w:rsidRPr="00E27497">
              <w:rPr>
                <w:rFonts w:ascii="Garamond" w:hAnsi="Garamond"/>
                <w:sz w:val="20"/>
                <w:szCs w:val="20"/>
              </w:rPr>
              <w:t>reviewed</w:t>
            </w:r>
            <w:proofErr w:type="spellEnd"/>
            <w:r w:rsidRPr="00E27497">
              <w:rPr>
                <w:rFonts w:ascii="Garamond" w:hAnsi="Garamond"/>
                <w:sz w:val="20"/>
                <w:szCs w:val="20"/>
              </w:rPr>
              <w:t xml:space="preserve"> </w:t>
            </w:r>
            <w:proofErr w:type="spellStart"/>
            <w:r w:rsidRPr="00E27497">
              <w:rPr>
                <w:rFonts w:ascii="Garamond" w:hAnsi="Garamond"/>
                <w:sz w:val="20"/>
                <w:szCs w:val="20"/>
              </w:rPr>
              <w:t>and</w:t>
            </w:r>
            <w:proofErr w:type="spellEnd"/>
            <w:r w:rsidRPr="00E27497">
              <w:rPr>
                <w:rFonts w:ascii="Garamond" w:hAnsi="Garamond"/>
                <w:sz w:val="20"/>
                <w:szCs w:val="20"/>
              </w:rPr>
              <w:t xml:space="preserve"> </w:t>
            </w:r>
            <w:proofErr w:type="spellStart"/>
            <w:r w:rsidRPr="00E27497">
              <w:rPr>
                <w:rFonts w:ascii="Garamond" w:hAnsi="Garamond"/>
                <w:sz w:val="20"/>
                <w:szCs w:val="20"/>
              </w:rPr>
              <w:t>approved</w:t>
            </w:r>
            <w:proofErr w:type="spellEnd"/>
            <w:r w:rsidRPr="00E27497">
              <w:rPr>
                <w:rFonts w:ascii="Garamond" w:hAnsi="Garamond"/>
                <w:sz w:val="20"/>
                <w:szCs w:val="20"/>
              </w:rPr>
              <w:t xml:space="preserve"> it;</w:t>
            </w:r>
          </w:p>
          <w:p w14:paraId="63E359BE" w14:textId="77777777" w:rsidR="00E27497" w:rsidRPr="00E27497" w:rsidRDefault="00E27497" w:rsidP="00E27497">
            <w:pPr>
              <w:pStyle w:val="ListeParagraf"/>
              <w:numPr>
                <w:ilvl w:val="0"/>
                <w:numId w:val="6"/>
              </w:numPr>
              <w:spacing w:after="0"/>
              <w:ind w:left="426" w:hanging="426"/>
              <w:rPr>
                <w:rFonts w:ascii="Garamond" w:hAnsi="Garamond"/>
                <w:sz w:val="20"/>
                <w:szCs w:val="20"/>
              </w:rPr>
            </w:pPr>
            <w:r w:rsidRPr="00E27497">
              <w:rPr>
                <w:rFonts w:ascii="Garamond" w:hAnsi="Garamond"/>
                <w:sz w:val="20"/>
                <w:szCs w:val="20"/>
              </w:rPr>
              <w:t xml:space="preserve">Be </w:t>
            </w:r>
            <w:proofErr w:type="spellStart"/>
            <w:r w:rsidRPr="00E27497">
              <w:rPr>
                <w:rFonts w:ascii="Garamond" w:hAnsi="Garamond"/>
                <w:sz w:val="20"/>
                <w:szCs w:val="20"/>
              </w:rPr>
              <w:t>responsible</w:t>
            </w:r>
            <w:proofErr w:type="spellEnd"/>
            <w:r w:rsidRPr="00E27497">
              <w:rPr>
                <w:rFonts w:ascii="Garamond" w:hAnsi="Garamond"/>
                <w:sz w:val="20"/>
                <w:szCs w:val="20"/>
              </w:rPr>
              <w:t xml:space="preserve"> </w:t>
            </w:r>
            <w:proofErr w:type="spellStart"/>
            <w:r w:rsidRPr="00E27497">
              <w:rPr>
                <w:rFonts w:ascii="Garamond" w:hAnsi="Garamond"/>
                <w:sz w:val="20"/>
                <w:szCs w:val="20"/>
              </w:rPr>
              <w:t>for</w:t>
            </w:r>
            <w:proofErr w:type="spellEnd"/>
            <w:r w:rsidRPr="00E27497">
              <w:rPr>
                <w:rFonts w:ascii="Garamond" w:hAnsi="Garamond"/>
                <w:sz w:val="20"/>
                <w:szCs w:val="20"/>
              </w:rPr>
              <w:t xml:space="preserve"> </w:t>
            </w:r>
            <w:proofErr w:type="spellStart"/>
            <w:r w:rsidRPr="00E27497">
              <w:rPr>
                <w:rFonts w:ascii="Garamond" w:hAnsi="Garamond"/>
                <w:sz w:val="20"/>
                <w:szCs w:val="20"/>
              </w:rPr>
              <w:t>all</w:t>
            </w:r>
            <w:proofErr w:type="spellEnd"/>
            <w:r w:rsidRPr="00E27497">
              <w:rPr>
                <w:rFonts w:ascii="Garamond" w:hAnsi="Garamond"/>
                <w:sz w:val="20"/>
                <w:szCs w:val="20"/>
              </w:rPr>
              <w:t xml:space="preserve"> </w:t>
            </w:r>
            <w:proofErr w:type="spellStart"/>
            <w:r w:rsidRPr="00E27497">
              <w:rPr>
                <w:rFonts w:ascii="Garamond" w:hAnsi="Garamond"/>
                <w:sz w:val="20"/>
                <w:szCs w:val="20"/>
              </w:rPr>
              <w:t>aspects</w:t>
            </w:r>
            <w:proofErr w:type="spellEnd"/>
            <w:r w:rsidRPr="00E27497">
              <w:rPr>
                <w:rFonts w:ascii="Garamond" w:hAnsi="Garamond"/>
                <w:sz w:val="20"/>
                <w:szCs w:val="20"/>
              </w:rPr>
              <w:t xml:space="preserve"> of </w:t>
            </w:r>
            <w:proofErr w:type="spellStart"/>
            <w:r w:rsidRPr="00E27497">
              <w:rPr>
                <w:rFonts w:ascii="Garamond" w:hAnsi="Garamond"/>
                <w:sz w:val="20"/>
                <w:szCs w:val="20"/>
              </w:rPr>
              <w:t>the</w:t>
            </w:r>
            <w:proofErr w:type="spellEnd"/>
            <w:r w:rsidRPr="00E27497">
              <w:rPr>
                <w:rFonts w:ascii="Garamond" w:hAnsi="Garamond"/>
                <w:sz w:val="20"/>
                <w:szCs w:val="20"/>
              </w:rPr>
              <w:t xml:space="preserve"> </w:t>
            </w:r>
            <w:proofErr w:type="spellStart"/>
            <w:r w:rsidRPr="00E27497">
              <w:rPr>
                <w:rFonts w:ascii="Garamond" w:hAnsi="Garamond"/>
                <w:sz w:val="20"/>
                <w:szCs w:val="20"/>
              </w:rPr>
              <w:t>study</w:t>
            </w:r>
            <w:proofErr w:type="spellEnd"/>
            <w:r w:rsidRPr="00E27497">
              <w:rPr>
                <w:rFonts w:ascii="Garamond" w:hAnsi="Garamond"/>
                <w:sz w:val="20"/>
                <w:szCs w:val="20"/>
              </w:rPr>
              <w:t xml:space="preserve"> in </w:t>
            </w:r>
            <w:proofErr w:type="spellStart"/>
            <w:r w:rsidRPr="00E27497">
              <w:rPr>
                <w:rFonts w:ascii="Garamond" w:hAnsi="Garamond"/>
                <w:sz w:val="20"/>
                <w:szCs w:val="20"/>
              </w:rPr>
              <w:t>order</w:t>
            </w:r>
            <w:proofErr w:type="spellEnd"/>
            <w:r w:rsidRPr="00E27497">
              <w:rPr>
                <w:rFonts w:ascii="Garamond" w:hAnsi="Garamond"/>
                <w:sz w:val="20"/>
                <w:szCs w:val="20"/>
              </w:rPr>
              <w:t xml:space="preserve"> </w:t>
            </w:r>
            <w:proofErr w:type="spellStart"/>
            <w:r w:rsidRPr="00E27497">
              <w:rPr>
                <w:rFonts w:ascii="Garamond" w:hAnsi="Garamond"/>
                <w:sz w:val="20"/>
                <w:szCs w:val="20"/>
              </w:rPr>
              <w:t>to</w:t>
            </w:r>
            <w:proofErr w:type="spellEnd"/>
            <w:r w:rsidRPr="00E27497">
              <w:rPr>
                <w:rFonts w:ascii="Garamond" w:hAnsi="Garamond"/>
                <w:sz w:val="20"/>
                <w:szCs w:val="20"/>
              </w:rPr>
              <w:t xml:space="preserve"> </w:t>
            </w:r>
            <w:proofErr w:type="spellStart"/>
            <w:r w:rsidRPr="00E27497">
              <w:rPr>
                <w:rFonts w:ascii="Garamond" w:hAnsi="Garamond"/>
                <w:sz w:val="20"/>
                <w:szCs w:val="20"/>
              </w:rPr>
              <w:t>ensure</w:t>
            </w:r>
            <w:proofErr w:type="spellEnd"/>
            <w:r w:rsidRPr="00E27497">
              <w:rPr>
                <w:rFonts w:ascii="Garamond" w:hAnsi="Garamond"/>
                <w:sz w:val="20"/>
                <w:szCs w:val="20"/>
              </w:rPr>
              <w:t xml:space="preserve"> </w:t>
            </w:r>
            <w:proofErr w:type="spellStart"/>
            <w:r w:rsidRPr="00E27497">
              <w:rPr>
                <w:rFonts w:ascii="Garamond" w:hAnsi="Garamond"/>
                <w:sz w:val="20"/>
                <w:szCs w:val="20"/>
              </w:rPr>
              <w:t>that</w:t>
            </w:r>
            <w:proofErr w:type="spellEnd"/>
            <w:r w:rsidRPr="00E27497">
              <w:rPr>
                <w:rFonts w:ascii="Garamond" w:hAnsi="Garamond"/>
                <w:sz w:val="20"/>
                <w:szCs w:val="20"/>
              </w:rPr>
              <w:t xml:space="preserve"> </w:t>
            </w:r>
            <w:proofErr w:type="spellStart"/>
            <w:r w:rsidRPr="00E27497">
              <w:rPr>
                <w:rFonts w:ascii="Garamond" w:hAnsi="Garamond"/>
                <w:sz w:val="20"/>
                <w:szCs w:val="20"/>
              </w:rPr>
              <w:t>the</w:t>
            </w:r>
            <w:proofErr w:type="spellEnd"/>
            <w:r w:rsidRPr="00E27497">
              <w:rPr>
                <w:rFonts w:ascii="Garamond" w:hAnsi="Garamond"/>
                <w:sz w:val="20"/>
                <w:szCs w:val="20"/>
              </w:rPr>
              <w:t xml:space="preserve"> </w:t>
            </w:r>
            <w:proofErr w:type="spellStart"/>
            <w:r w:rsidRPr="00E27497">
              <w:rPr>
                <w:rFonts w:ascii="Garamond" w:hAnsi="Garamond"/>
                <w:sz w:val="20"/>
                <w:szCs w:val="20"/>
              </w:rPr>
              <w:t>questions</w:t>
            </w:r>
            <w:proofErr w:type="spellEnd"/>
            <w:r w:rsidRPr="00E27497">
              <w:rPr>
                <w:rFonts w:ascii="Garamond" w:hAnsi="Garamond"/>
                <w:sz w:val="20"/>
                <w:szCs w:val="20"/>
              </w:rPr>
              <w:t xml:space="preserve"> </w:t>
            </w:r>
            <w:proofErr w:type="spellStart"/>
            <w:r w:rsidRPr="00E27497">
              <w:rPr>
                <w:rFonts w:ascii="Garamond" w:hAnsi="Garamond"/>
                <w:sz w:val="20"/>
                <w:szCs w:val="20"/>
              </w:rPr>
              <w:t>concerning</w:t>
            </w:r>
            <w:proofErr w:type="spellEnd"/>
            <w:r w:rsidRPr="00E27497">
              <w:rPr>
                <w:rFonts w:ascii="Garamond" w:hAnsi="Garamond"/>
                <w:sz w:val="20"/>
                <w:szCs w:val="20"/>
              </w:rPr>
              <w:t xml:space="preserve"> </w:t>
            </w:r>
            <w:proofErr w:type="spellStart"/>
            <w:r w:rsidRPr="00E27497">
              <w:rPr>
                <w:rFonts w:ascii="Garamond" w:hAnsi="Garamond"/>
                <w:sz w:val="20"/>
                <w:szCs w:val="20"/>
              </w:rPr>
              <w:t>the</w:t>
            </w:r>
            <w:proofErr w:type="spellEnd"/>
            <w:r w:rsidRPr="00E27497">
              <w:rPr>
                <w:rFonts w:ascii="Garamond" w:hAnsi="Garamond"/>
                <w:sz w:val="20"/>
                <w:szCs w:val="20"/>
              </w:rPr>
              <w:t xml:space="preserve"> </w:t>
            </w:r>
            <w:proofErr w:type="spellStart"/>
            <w:r w:rsidRPr="00E27497">
              <w:rPr>
                <w:rFonts w:ascii="Garamond" w:hAnsi="Garamond"/>
                <w:sz w:val="20"/>
                <w:szCs w:val="20"/>
              </w:rPr>
              <w:t>validity</w:t>
            </w:r>
            <w:proofErr w:type="spellEnd"/>
            <w:r w:rsidRPr="00E27497">
              <w:rPr>
                <w:rFonts w:ascii="Garamond" w:hAnsi="Garamond"/>
                <w:sz w:val="20"/>
                <w:szCs w:val="20"/>
              </w:rPr>
              <w:t xml:space="preserve"> </w:t>
            </w:r>
            <w:proofErr w:type="spellStart"/>
            <w:r w:rsidRPr="00E27497">
              <w:rPr>
                <w:rFonts w:ascii="Garamond" w:hAnsi="Garamond"/>
                <w:sz w:val="20"/>
                <w:szCs w:val="20"/>
              </w:rPr>
              <w:t>and</w:t>
            </w:r>
            <w:proofErr w:type="spellEnd"/>
            <w:r w:rsidRPr="00E27497">
              <w:rPr>
                <w:rFonts w:ascii="Garamond" w:hAnsi="Garamond"/>
                <w:sz w:val="20"/>
                <w:szCs w:val="20"/>
              </w:rPr>
              <w:t xml:space="preserve"> </w:t>
            </w:r>
            <w:proofErr w:type="spellStart"/>
            <w:r w:rsidRPr="00E27497">
              <w:rPr>
                <w:rFonts w:ascii="Garamond" w:hAnsi="Garamond"/>
                <w:sz w:val="20"/>
                <w:szCs w:val="20"/>
              </w:rPr>
              <w:t>accuracy</w:t>
            </w:r>
            <w:proofErr w:type="spellEnd"/>
            <w:r w:rsidRPr="00E27497">
              <w:rPr>
                <w:rFonts w:ascii="Garamond" w:hAnsi="Garamond"/>
                <w:sz w:val="20"/>
                <w:szCs w:val="20"/>
              </w:rPr>
              <w:t xml:space="preserve"> of </w:t>
            </w:r>
            <w:proofErr w:type="spellStart"/>
            <w:r w:rsidRPr="00E27497">
              <w:rPr>
                <w:rFonts w:ascii="Garamond" w:hAnsi="Garamond"/>
                <w:sz w:val="20"/>
                <w:szCs w:val="20"/>
              </w:rPr>
              <w:t>any</w:t>
            </w:r>
            <w:proofErr w:type="spellEnd"/>
            <w:r w:rsidRPr="00E27497">
              <w:rPr>
                <w:rFonts w:ascii="Garamond" w:hAnsi="Garamond"/>
                <w:sz w:val="20"/>
                <w:szCs w:val="20"/>
              </w:rPr>
              <w:t xml:space="preserve"> </w:t>
            </w:r>
            <w:proofErr w:type="spellStart"/>
            <w:r w:rsidRPr="00E27497">
              <w:rPr>
                <w:rFonts w:ascii="Garamond" w:hAnsi="Garamond"/>
                <w:sz w:val="20"/>
                <w:szCs w:val="20"/>
              </w:rPr>
              <w:t>part</w:t>
            </w:r>
            <w:proofErr w:type="spellEnd"/>
            <w:r w:rsidRPr="00E27497">
              <w:rPr>
                <w:rFonts w:ascii="Garamond" w:hAnsi="Garamond"/>
                <w:sz w:val="20"/>
                <w:szCs w:val="20"/>
              </w:rPr>
              <w:t xml:space="preserve"> of </w:t>
            </w:r>
            <w:proofErr w:type="spellStart"/>
            <w:r w:rsidRPr="00E27497">
              <w:rPr>
                <w:rFonts w:ascii="Garamond" w:hAnsi="Garamond"/>
                <w:sz w:val="20"/>
                <w:szCs w:val="20"/>
              </w:rPr>
              <w:t>the</w:t>
            </w:r>
            <w:proofErr w:type="spellEnd"/>
            <w:r w:rsidRPr="00E27497">
              <w:rPr>
                <w:rFonts w:ascii="Garamond" w:hAnsi="Garamond"/>
                <w:sz w:val="20"/>
                <w:szCs w:val="20"/>
              </w:rPr>
              <w:t xml:space="preserve"> </w:t>
            </w:r>
            <w:proofErr w:type="spellStart"/>
            <w:r w:rsidRPr="00E27497">
              <w:rPr>
                <w:rFonts w:ascii="Garamond" w:hAnsi="Garamond"/>
                <w:sz w:val="20"/>
                <w:szCs w:val="20"/>
              </w:rPr>
              <w:t>study</w:t>
            </w:r>
            <w:proofErr w:type="spellEnd"/>
            <w:r w:rsidRPr="00E27497">
              <w:rPr>
                <w:rFonts w:ascii="Garamond" w:hAnsi="Garamond"/>
                <w:sz w:val="20"/>
                <w:szCs w:val="20"/>
              </w:rPr>
              <w:t xml:space="preserve"> </w:t>
            </w:r>
            <w:proofErr w:type="spellStart"/>
            <w:r w:rsidRPr="00E27497">
              <w:rPr>
                <w:rFonts w:ascii="Garamond" w:hAnsi="Garamond"/>
                <w:sz w:val="20"/>
                <w:szCs w:val="20"/>
              </w:rPr>
              <w:t>are</w:t>
            </w:r>
            <w:proofErr w:type="spellEnd"/>
            <w:r w:rsidRPr="00E27497">
              <w:rPr>
                <w:rFonts w:ascii="Garamond" w:hAnsi="Garamond"/>
                <w:sz w:val="20"/>
                <w:szCs w:val="20"/>
              </w:rPr>
              <w:t xml:space="preserve"> </w:t>
            </w:r>
            <w:proofErr w:type="spellStart"/>
            <w:r w:rsidRPr="00E27497">
              <w:rPr>
                <w:rFonts w:ascii="Garamond" w:hAnsi="Garamond"/>
                <w:sz w:val="20"/>
                <w:szCs w:val="20"/>
              </w:rPr>
              <w:t>properly</w:t>
            </w:r>
            <w:proofErr w:type="spellEnd"/>
            <w:r w:rsidRPr="00E27497">
              <w:rPr>
                <w:rFonts w:ascii="Garamond" w:hAnsi="Garamond"/>
                <w:sz w:val="20"/>
                <w:szCs w:val="20"/>
              </w:rPr>
              <w:t xml:space="preserve"> </w:t>
            </w:r>
            <w:proofErr w:type="spellStart"/>
            <w:r w:rsidRPr="00E27497">
              <w:rPr>
                <w:rFonts w:ascii="Garamond" w:hAnsi="Garamond"/>
                <w:sz w:val="20"/>
                <w:szCs w:val="20"/>
              </w:rPr>
              <w:t>investigated</w:t>
            </w:r>
            <w:proofErr w:type="spellEnd"/>
            <w:r w:rsidRPr="00E27497">
              <w:rPr>
                <w:rFonts w:ascii="Garamond" w:hAnsi="Garamond"/>
                <w:sz w:val="20"/>
                <w:szCs w:val="20"/>
              </w:rPr>
              <w:t xml:space="preserve"> </w:t>
            </w:r>
            <w:proofErr w:type="spellStart"/>
            <w:r w:rsidRPr="00E27497">
              <w:rPr>
                <w:rFonts w:ascii="Garamond" w:hAnsi="Garamond"/>
                <w:sz w:val="20"/>
                <w:szCs w:val="20"/>
              </w:rPr>
              <w:t>and</w:t>
            </w:r>
            <w:proofErr w:type="spellEnd"/>
            <w:r w:rsidRPr="00E27497">
              <w:rPr>
                <w:rFonts w:ascii="Garamond" w:hAnsi="Garamond"/>
                <w:sz w:val="20"/>
                <w:szCs w:val="20"/>
              </w:rPr>
              <w:t xml:space="preserve"> </w:t>
            </w:r>
            <w:proofErr w:type="spellStart"/>
            <w:r w:rsidRPr="00E27497">
              <w:rPr>
                <w:rFonts w:ascii="Garamond" w:hAnsi="Garamond"/>
                <w:sz w:val="20"/>
                <w:szCs w:val="20"/>
              </w:rPr>
              <w:t>resolved</w:t>
            </w:r>
            <w:proofErr w:type="spellEnd"/>
            <w:r w:rsidRPr="00E27497">
              <w:rPr>
                <w:rFonts w:ascii="Garamond" w:hAnsi="Garamond"/>
                <w:sz w:val="20"/>
                <w:szCs w:val="20"/>
              </w:rPr>
              <w:t>;</w:t>
            </w:r>
          </w:p>
          <w:p w14:paraId="4D63C37A" w14:textId="77777777" w:rsidR="00E27497" w:rsidRDefault="00E27497" w:rsidP="00E27497">
            <w:pPr>
              <w:pStyle w:val="ListeParagraf"/>
              <w:numPr>
                <w:ilvl w:val="0"/>
                <w:numId w:val="6"/>
              </w:numPr>
              <w:spacing w:after="0"/>
              <w:ind w:left="426" w:hanging="426"/>
              <w:rPr>
                <w:rFonts w:ascii="Garamond" w:hAnsi="Garamond"/>
                <w:sz w:val="20"/>
                <w:szCs w:val="20"/>
              </w:rPr>
            </w:pPr>
            <w:proofErr w:type="spellStart"/>
            <w:r w:rsidRPr="00E27497">
              <w:rPr>
                <w:rFonts w:ascii="Garamond" w:hAnsi="Garamond"/>
                <w:sz w:val="20"/>
                <w:szCs w:val="20"/>
              </w:rPr>
              <w:t>The</w:t>
            </w:r>
            <w:proofErr w:type="spellEnd"/>
            <w:r w:rsidRPr="00E27497">
              <w:rPr>
                <w:rFonts w:ascii="Garamond" w:hAnsi="Garamond"/>
                <w:sz w:val="20"/>
                <w:szCs w:val="20"/>
              </w:rPr>
              <w:t xml:space="preserve"> </w:t>
            </w:r>
            <w:proofErr w:type="spellStart"/>
            <w:r w:rsidRPr="00E27497">
              <w:rPr>
                <w:rFonts w:ascii="Garamond" w:hAnsi="Garamond"/>
                <w:sz w:val="20"/>
                <w:szCs w:val="20"/>
              </w:rPr>
              <w:t>text</w:t>
            </w:r>
            <w:proofErr w:type="spellEnd"/>
            <w:r w:rsidRPr="00E27497">
              <w:rPr>
                <w:rFonts w:ascii="Garamond" w:hAnsi="Garamond"/>
                <w:sz w:val="20"/>
                <w:szCs w:val="20"/>
              </w:rPr>
              <w:t xml:space="preserve">, </w:t>
            </w:r>
            <w:proofErr w:type="spellStart"/>
            <w:r w:rsidRPr="00E27497">
              <w:rPr>
                <w:rFonts w:ascii="Garamond" w:hAnsi="Garamond"/>
                <w:sz w:val="20"/>
                <w:szCs w:val="20"/>
              </w:rPr>
              <w:t>figures</w:t>
            </w:r>
            <w:proofErr w:type="spellEnd"/>
            <w:r w:rsidRPr="00E27497">
              <w:rPr>
                <w:rFonts w:ascii="Garamond" w:hAnsi="Garamond"/>
                <w:sz w:val="20"/>
                <w:szCs w:val="20"/>
              </w:rPr>
              <w:t xml:space="preserve"> </w:t>
            </w:r>
            <w:proofErr w:type="spellStart"/>
            <w:r w:rsidRPr="00E27497">
              <w:rPr>
                <w:rFonts w:ascii="Garamond" w:hAnsi="Garamond"/>
                <w:sz w:val="20"/>
                <w:szCs w:val="20"/>
              </w:rPr>
              <w:t>and</w:t>
            </w:r>
            <w:proofErr w:type="spellEnd"/>
            <w:r w:rsidRPr="00E27497">
              <w:rPr>
                <w:rFonts w:ascii="Garamond" w:hAnsi="Garamond"/>
                <w:sz w:val="20"/>
                <w:szCs w:val="20"/>
              </w:rPr>
              <w:t xml:space="preserve"> </w:t>
            </w:r>
            <w:proofErr w:type="spellStart"/>
            <w:r w:rsidRPr="00E27497">
              <w:rPr>
                <w:rFonts w:ascii="Garamond" w:hAnsi="Garamond"/>
                <w:sz w:val="20"/>
                <w:szCs w:val="20"/>
              </w:rPr>
              <w:t>documents</w:t>
            </w:r>
            <w:proofErr w:type="spellEnd"/>
            <w:r w:rsidRPr="00E27497">
              <w:rPr>
                <w:rFonts w:ascii="Garamond" w:hAnsi="Garamond"/>
                <w:sz w:val="20"/>
                <w:szCs w:val="20"/>
              </w:rPr>
              <w:t xml:space="preserve"> in </w:t>
            </w:r>
            <w:proofErr w:type="spellStart"/>
            <w:r w:rsidRPr="00E27497">
              <w:rPr>
                <w:rFonts w:ascii="Garamond" w:hAnsi="Garamond"/>
                <w:sz w:val="20"/>
                <w:szCs w:val="20"/>
              </w:rPr>
              <w:t>the</w:t>
            </w:r>
            <w:proofErr w:type="spellEnd"/>
            <w:r w:rsidRPr="00E27497">
              <w:rPr>
                <w:rFonts w:ascii="Garamond" w:hAnsi="Garamond"/>
                <w:sz w:val="20"/>
                <w:szCs w:val="20"/>
              </w:rPr>
              <w:t> </w:t>
            </w:r>
            <w:proofErr w:type="spellStart"/>
            <w:r w:rsidRPr="00E27497">
              <w:rPr>
                <w:rFonts w:ascii="Garamond" w:hAnsi="Garamond"/>
                <w:sz w:val="20"/>
                <w:szCs w:val="20"/>
              </w:rPr>
              <w:t>article</w:t>
            </w:r>
            <w:proofErr w:type="spellEnd"/>
            <w:r w:rsidRPr="00E27497">
              <w:rPr>
                <w:rFonts w:ascii="Garamond" w:hAnsi="Garamond"/>
                <w:sz w:val="20"/>
                <w:szCs w:val="20"/>
              </w:rPr>
              <w:t xml:space="preserve"> do not </w:t>
            </w:r>
            <w:proofErr w:type="spellStart"/>
            <w:r w:rsidRPr="00E27497">
              <w:rPr>
                <w:rFonts w:ascii="Garamond" w:hAnsi="Garamond"/>
                <w:sz w:val="20"/>
                <w:szCs w:val="20"/>
              </w:rPr>
              <w:t>violate</w:t>
            </w:r>
            <w:proofErr w:type="spellEnd"/>
            <w:r w:rsidRPr="00E27497">
              <w:rPr>
                <w:rFonts w:ascii="Garamond" w:hAnsi="Garamond"/>
                <w:sz w:val="20"/>
                <w:szCs w:val="20"/>
              </w:rPr>
              <w:t xml:space="preserve"> </w:t>
            </w:r>
            <w:proofErr w:type="spellStart"/>
            <w:r w:rsidRPr="00E27497">
              <w:rPr>
                <w:rFonts w:ascii="Garamond" w:hAnsi="Garamond"/>
                <w:sz w:val="20"/>
                <w:szCs w:val="20"/>
              </w:rPr>
              <w:t>other</w:t>
            </w:r>
            <w:proofErr w:type="spellEnd"/>
            <w:r w:rsidRPr="00E27497">
              <w:rPr>
                <w:rFonts w:ascii="Garamond" w:hAnsi="Garamond"/>
                <w:sz w:val="20"/>
                <w:szCs w:val="20"/>
              </w:rPr>
              <w:t xml:space="preserve"> </w:t>
            </w:r>
            <w:proofErr w:type="spellStart"/>
            <w:r w:rsidRPr="00E27497">
              <w:rPr>
                <w:rFonts w:ascii="Garamond" w:hAnsi="Garamond"/>
                <w:sz w:val="20"/>
                <w:szCs w:val="20"/>
              </w:rPr>
              <w:t>persons</w:t>
            </w:r>
            <w:proofErr w:type="spellEnd"/>
            <w:r w:rsidRPr="00E27497">
              <w:rPr>
                <w:rFonts w:ascii="Garamond" w:hAnsi="Garamond"/>
                <w:sz w:val="20"/>
                <w:szCs w:val="20"/>
              </w:rPr>
              <w:t xml:space="preserve">’ / </w:t>
            </w:r>
            <w:proofErr w:type="spellStart"/>
            <w:r w:rsidRPr="00E27497">
              <w:rPr>
                <w:rFonts w:ascii="Garamond" w:hAnsi="Garamond"/>
                <w:sz w:val="20"/>
                <w:szCs w:val="20"/>
              </w:rPr>
              <w:t>works</w:t>
            </w:r>
            <w:proofErr w:type="spellEnd"/>
            <w:r w:rsidRPr="00E27497">
              <w:rPr>
                <w:rFonts w:ascii="Garamond" w:hAnsi="Garamond"/>
                <w:sz w:val="20"/>
                <w:szCs w:val="20"/>
              </w:rPr>
              <w:t xml:space="preserve">’ </w:t>
            </w:r>
            <w:proofErr w:type="spellStart"/>
            <w:r w:rsidRPr="00E27497">
              <w:rPr>
                <w:rFonts w:ascii="Garamond" w:hAnsi="Garamond"/>
                <w:sz w:val="20"/>
                <w:szCs w:val="20"/>
              </w:rPr>
              <w:t>copyrighted</w:t>
            </w:r>
            <w:proofErr w:type="spellEnd"/>
            <w:r w:rsidRPr="00E27497">
              <w:rPr>
                <w:rFonts w:ascii="Garamond" w:hAnsi="Garamond"/>
                <w:sz w:val="20"/>
                <w:szCs w:val="20"/>
              </w:rPr>
              <w:t xml:space="preserve"> </w:t>
            </w:r>
            <w:proofErr w:type="spellStart"/>
            <w:r w:rsidRPr="00E27497">
              <w:rPr>
                <w:rFonts w:ascii="Garamond" w:hAnsi="Garamond"/>
                <w:sz w:val="20"/>
                <w:szCs w:val="20"/>
              </w:rPr>
              <w:t>material</w:t>
            </w:r>
            <w:proofErr w:type="spellEnd"/>
            <w:r w:rsidRPr="00E27497">
              <w:rPr>
                <w:rFonts w:ascii="Garamond" w:hAnsi="Garamond"/>
                <w:sz w:val="20"/>
                <w:szCs w:val="20"/>
              </w:rPr>
              <w:t xml:space="preserve">, </w:t>
            </w:r>
            <w:proofErr w:type="spellStart"/>
            <w:r w:rsidRPr="00E27497">
              <w:rPr>
                <w:rFonts w:ascii="Garamond" w:hAnsi="Garamond"/>
                <w:sz w:val="20"/>
                <w:szCs w:val="20"/>
              </w:rPr>
              <w:t>and</w:t>
            </w:r>
            <w:proofErr w:type="spellEnd"/>
            <w:r w:rsidRPr="00E27497">
              <w:rPr>
                <w:rFonts w:ascii="Garamond" w:hAnsi="Garamond"/>
                <w:sz w:val="20"/>
                <w:szCs w:val="20"/>
              </w:rPr>
              <w:t> </w:t>
            </w:r>
            <w:proofErr w:type="spellStart"/>
            <w:r w:rsidRPr="00E27497">
              <w:rPr>
                <w:rFonts w:ascii="Garamond" w:hAnsi="Garamond"/>
                <w:sz w:val="20"/>
                <w:szCs w:val="20"/>
              </w:rPr>
              <w:t>that</w:t>
            </w:r>
            <w:proofErr w:type="spellEnd"/>
            <w:r w:rsidRPr="00E27497">
              <w:rPr>
                <w:rFonts w:ascii="Garamond" w:hAnsi="Garamond"/>
                <w:sz w:val="20"/>
                <w:szCs w:val="20"/>
              </w:rPr>
              <w:t xml:space="preserve"> </w:t>
            </w:r>
            <w:proofErr w:type="spellStart"/>
            <w:r w:rsidRPr="00E27497">
              <w:rPr>
                <w:rFonts w:ascii="Garamond" w:hAnsi="Garamond"/>
                <w:sz w:val="20"/>
                <w:szCs w:val="20"/>
              </w:rPr>
              <w:t>the</w:t>
            </w:r>
            <w:proofErr w:type="spellEnd"/>
            <w:r w:rsidRPr="00E27497">
              <w:rPr>
                <w:rFonts w:ascii="Garamond" w:hAnsi="Garamond"/>
                <w:sz w:val="20"/>
                <w:szCs w:val="20"/>
              </w:rPr>
              <w:t xml:space="preserve"> </w:t>
            </w:r>
            <w:proofErr w:type="spellStart"/>
            <w:r w:rsidRPr="00E27497">
              <w:rPr>
                <w:rFonts w:ascii="Garamond" w:hAnsi="Garamond"/>
                <w:sz w:val="20"/>
                <w:szCs w:val="20"/>
              </w:rPr>
              <w:t>correct</w:t>
            </w:r>
            <w:proofErr w:type="spellEnd"/>
            <w:r w:rsidRPr="00E27497">
              <w:rPr>
                <w:rFonts w:ascii="Garamond" w:hAnsi="Garamond"/>
                <w:sz w:val="20"/>
                <w:szCs w:val="20"/>
              </w:rPr>
              <w:t xml:space="preserve"> </w:t>
            </w:r>
            <w:proofErr w:type="spellStart"/>
            <w:r w:rsidRPr="00E27497">
              <w:rPr>
                <w:rFonts w:ascii="Garamond" w:hAnsi="Garamond"/>
                <w:sz w:val="20"/>
                <w:szCs w:val="20"/>
              </w:rPr>
              <w:t>references</w:t>
            </w:r>
            <w:proofErr w:type="spellEnd"/>
            <w:r w:rsidRPr="00E27497">
              <w:rPr>
                <w:rFonts w:ascii="Garamond" w:hAnsi="Garamond"/>
                <w:sz w:val="20"/>
                <w:szCs w:val="20"/>
              </w:rPr>
              <w:t xml:space="preserve"> </w:t>
            </w:r>
            <w:proofErr w:type="spellStart"/>
            <w:r w:rsidRPr="00E27497">
              <w:rPr>
                <w:rFonts w:ascii="Garamond" w:hAnsi="Garamond"/>
                <w:sz w:val="20"/>
                <w:szCs w:val="20"/>
              </w:rPr>
              <w:t>to</w:t>
            </w:r>
            <w:proofErr w:type="spellEnd"/>
            <w:r w:rsidRPr="00E27497">
              <w:rPr>
                <w:rFonts w:ascii="Garamond" w:hAnsi="Garamond"/>
                <w:sz w:val="20"/>
                <w:szCs w:val="20"/>
              </w:rPr>
              <w:t xml:space="preserve"> </w:t>
            </w:r>
            <w:proofErr w:type="spellStart"/>
            <w:r w:rsidRPr="00E27497">
              <w:rPr>
                <w:rFonts w:ascii="Garamond" w:hAnsi="Garamond"/>
                <w:sz w:val="20"/>
                <w:szCs w:val="20"/>
              </w:rPr>
              <w:t>all</w:t>
            </w:r>
            <w:proofErr w:type="spellEnd"/>
            <w:r w:rsidRPr="00E27497">
              <w:rPr>
                <w:rFonts w:ascii="Garamond" w:hAnsi="Garamond"/>
                <w:sz w:val="20"/>
                <w:szCs w:val="20"/>
              </w:rPr>
              <w:t xml:space="preserve"> </w:t>
            </w:r>
            <w:proofErr w:type="spellStart"/>
            <w:r w:rsidRPr="00E27497">
              <w:rPr>
                <w:rFonts w:ascii="Garamond" w:hAnsi="Garamond"/>
                <w:sz w:val="20"/>
                <w:szCs w:val="20"/>
              </w:rPr>
              <w:t>other</w:t>
            </w:r>
            <w:proofErr w:type="spellEnd"/>
            <w:r w:rsidRPr="00E27497">
              <w:rPr>
                <w:rFonts w:ascii="Garamond" w:hAnsi="Garamond"/>
                <w:sz w:val="20"/>
                <w:szCs w:val="20"/>
              </w:rPr>
              <w:t xml:space="preserve"> </w:t>
            </w:r>
            <w:proofErr w:type="spellStart"/>
            <w:r w:rsidRPr="00E27497">
              <w:rPr>
                <w:rFonts w:ascii="Garamond" w:hAnsi="Garamond"/>
                <w:sz w:val="20"/>
                <w:szCs w:val="20"/>
              </w:rPr>
              <w:t>works</w:t>
            </w:r>
            <w:proofErr w:type="spellEnd"/>
            <w:r w:rsidRPr="00E27497">
              <w:rPr>
                <w:rFonts w:ascii="Garamond" w:hAnsi="Garamond"/>
                <w:sz w:val="20"/>
                <w:szCs w:val="20"/>
              </w:rPr>
              <w:t xml:space="preserve"> </w:t>
            </w:r>
            <w:proofErr w:type="spellStart"/>
            <w:r w:rsidRPr="00E27497">
              <w:rPr>
                <w:rFonts w:ascii="Garamond" w:hAnsi="Garamond"/>
                <w:sz w:val="20"/>
                <w:szCs w:val="20"/>
              </w:rPr>
              <w:t>used</w:t>
            </w:r>
            <w:proofErr w:type="spellEnd"/>
            <w:r w:rsidRPr="00E27497">
              <w:rPr>
                <w:rFonts w:ascii="Garamond" w:hAnsi="Garamond"/>
                <w:sz w:val="20"/>
                <w:szCs w:val="20"/>
              </w:rPr>
              <w:t xml:space="preserve"> in </w:t>
            </w:r>
            <w:proofErr w:type="spellStart"/>
            <w:r w:rsidRPr="00E27497">
              <w:rPr>
                <w:rFonts w:ascii="Garamond" w:hAnsi="Garamond"/>
                <w:sz w:val="20"/>
                <w:szCs w:val="20"/>
              </w:rPr>
              <w:t>the</w:t>
            </w:r>
            <w:proofErr w:type="spellEnd"/>
            <w:r w:rsidRPr="00E27497">
              <w:rPr>
                <w:rFonts w:ascii="Garamond" w:hAnsi="Garamond"/>
                <w:sz w:val="20"/>
                <w:szCs w:val="20"/>
              </w:rPr>
              <w:t xml:space="preserve"> </w:t>
            </w:r>
            <w:proofErr w:type="spellStart"/>
            <w:r w:rsidRPr="00E27497">
              <w:rPr>
                <w:rFonts w:ascii="Garamond" w:hAnsi="Garamond"/>
                <w:sz w:val="20"/>
                <w:szCs w:val="20"/>
              </w:rPr>
              <w:t>article</w:t>
            </w:r>
            <w:proofErr w:type="spellEnd"/>
            <w:r w:rsidRPr="00E27497">
              <w:rPr>
                <w:rFonts w:ascii="Garamond" w:hAnsi="Garamond"/>
                <w:sz w:val="20"/>
                <w:szCs w:val="20"/>
              </w:rPr>
              <w:t xml:space="preserve"> </w:t>
            </w:r>
            <w:proofErr w:type="spellStart"/>
            <w:r w:rsidRPr="00E27497">
              <w:rPr>
                <w:rFonts w:ascii="Garamond" w:hAnsi="Garamond"/>
                <w:sz w:val="20"/>
                <w:szCs w:val="20"/>
              </w:rPr>
              <w:t>are</w:t>
            </w:r>
            <w:proofErr w:type="spellEnd"/>
            <w:r w:rsidRPr="00E27497">
              <w:rPr>
                <w:rFonts w:ascii="Garamond" w:hAnsi="Garamond"/>
                <w:sz w:val="20"/>
                <w:szCs w:val="20"/>
              </w:rPr>
              <w:t xml:space="preserve"> </w:t>
            </w:r>
            <w:proofErr w:type="spellStart"/>
            <w:r w:rsidRPr="00E27497">
              <w:rPr>
                <w:rFonts w:ascii="Garamond" w:hAnsi="Garamond"/>
                <w:sz w:val="20"/>
                <w:szCs w:val="20"/>
              </w:rPr>
              <w:t>given</w:t>
            </w:r>
            <w:proofErr w:type="spellEnd"/>
            <w:r w:rsidRPr="00E27497">
              <w:rPr>
                <w:rFonts w:ascii="Garamond" w:hAnsi="Garamond"/>
                <w:sz w:val="20"/>
                <w:szCs w:val="20"/>
              </w:rPr>
              <w:t xml:space="preserve"> in </w:t>
            </w:r>
            <w:proofErr w:type="spellStart"/>
            <w:r w:rsidRPr="00E27497">
              <w:rPr>
                <w:rFonts w:ascii="Garamond" w:hAnsi="Garamond"/>
                <w:sz w:val="20"/>
                <w:szCs w:val="20"/>
              </w:rPr>
              <w:t>the</w:t>
            </w:r>
            <w:proofErr w:type="spellEnd"/>
            <w:r w:rsidRPr="00E27497">
              <w:rPr>
                <w:rFonts w:ascii="Garamond" w:hAnsi="Garamond"/>
                <w:sz w:val="20"/>
                <w:szCs w:val="20"/>
              </w:rPr>
              <w:t xml:space="preserve"> </w:t>
            </w:r>
            <w:proofErr w:type="spellStart"/>
            <w:r w:rsidRPr="00E27497">
              <w:rPr>
                <w:rFonts w:ascii="Garamond" w:hAnsi="Garamond"/>
                <w:sz w:val="20"/>
                <w:szCs w:val="20"/>
              </w:rPr>
              <w:t>bibliography</w:t>
            </w:r>
            <w:proofErr w:type="spellEnd"/>
            <w:r w:rsidRPr="00E27497">
              <w:rPr>
                <w:rFonts w:ascii="Garamond" w:hAnsi="Garamond"/>
                <w:sz w:val="20"/>
                <w:szCs w:val="20"/>
              </w:rPr>
              <w:t>;</w:t>
            </w:r>
          </w:p>
          <w:p w14:paraId="096F6D61" w14:textId="77777777" w:rsidR="00F37A35" w:rsidRDefault="00F37A35" w:rsidP="00F37A35">
            <w:pPr>
              <w:spacing w:after="0"/>
              <w:rPr>
                <w:rFonts w:ascii="Garamond" w:hAnsi="Garamond"/>
                <w:sz w:val="20"/>
                <w:szCs w:val="20"/>
              </w:rPr>
            </w:pPr>
          </w:p>
          <w:p w14:paraId="5FCB219B" w14:textId="77777777" w:rsidR="00621EA0" w:rsidRDefault="00621EA0" w:rsidP="00F37A35">
            <w:pPr>
              <w:spacing w:after="0"/>
              <w:rPr>
                <w:rFonts w:ascii="Garamond" w:hAnsi="Garamond"/>
                <w:sz w:val="20"/>
                <w:szCs w:val="20"/>
              </w:rPr>
            </w:pPr>
          </w:p>
          <w:p w14:paraId="430712E5" w14:textId="77777777" w:rsidR="00F37A35" w:rsidRPr="00F37A35" w:rsidRDefault="00F37A35" w:rsidP="00F37A35">
            <w:pPr>
              <w:spacing w:after="0"/>
              <w:rPr>
                <w:rFonts w:ascii="Garamond" w:hAnsi="Garamond"/>
                <w:sz w:val="20"/>
                <w:szCs w:val="20"/>
              </w:rPr>
            </w:pPr>
          </w:p>
          <w:p w14:paraId="074EF57E" w14:textId="77777777" w:rsidR="00E27497" w:rsidRPr="00E27497" w:rsidRDefault="00E27497" w:rsidP="00E27497">
            <w:pPr>
              <w:pStyle w:val="ListeParagraf"/>
              <w:numPr>
                <w:ilvl w:val="0"/>
                <w:numId w:val="6"/>
              </w:numPr>
              <w:spacing w:after="0"/>
              <w:ind w:left="426" w:hanging="426"/>
              <w:rPr>
                <w:rFonts w:ascii="Garamond" w:hAnsi="Garamond"/>
                <w:sz w:val="20"/>
                <w:szCs w:val="20"/>
              </w:rPr>
            </w:pPr>
            <w:proofErr w:type="spellStart"/>
            <w:r w:rsidRPr="00E27497">
              <w:rPr>
                <w:rFonts w:ascii="Garamond" w:hAnsi="Garamond"/>
                <w:sz w:val="20"/>
                <w:szCs w:val="20"/>
              </w:rPr>
              <w:lastRenderedPageBreak/>
              <w:t>Circumstances</w:t>
            </w:r>
            <w:proofErr w:type="spellEnd"/>
            <w:r w:rsidRPr="00E27497">
              <w:rPr>
                <w:rFonts w:ascii="Garamond" w:hAnsi="Garamond"/>
                <w:sz w:val="20"/>
                <w:szCs w:val="20"/>
              </w:rPr>
              <w:t xml:space="preserve"> </w:t>
            </w:r>
            <w:proofErr w:type="spellStart"/>
            <w:r w:rsidRPr="00E27497">
              <w:rPr>
                <w:rFonts w:ascii="Garamond" w:hAnsi="Garamond"/>
                <w:sz w:val="20"/>
                <w:szCs w:val="20"/>
              </w:rPr>
              <w:t>that</w:t>
            </w:r>
            <w:proofErr w:type="spellEnd"/>
            <w:r w:rsidRPr="00E27497">
              <w:rPr>
                <w:rFonts w:ascii="Garamond" w:hAnsi="Garamond"/>
                <w:sz w:val="20"/>
                <w:szCs w:val="20"/>
              </w:rPr>
              <w:t xml:space="preserve"> </w:t>
            </w:r>
            <w:proofErr w:type="spellStart"/>
            <w:r w:rsidRPr="00E27497">
              <w:rPr>
                <w:rFonts w:ascii="Garamond" w:hAnsi="Garamond"/>
                <w:sz w:val="20"/>
                <w:szCs w:val="20"/>
              </w:rPr>
              <w:t>information</w:t>
            </w:r>
            <w:proofErr w:type="spellEnd"/>
            <w:r w:rsidRPr="00E27497">
              <w:rPr>
                <w:rFonts w:ascii="Garamond" w:hAnsi="Garamond"/>
                <w:sz w:val="20"/>
                <w:szCs w:val="20"/>
              </w:rPr>
              <w:t xml:space="preserve">, </w:t>
            </w:r>
            <w:proofErr w:type="spellStart"/>
            <w:r w:rsidRPr="00E27497">
              <w:rPr>
                <w:rFonts w:ascii="Garamond" w:hAnsi="Garamond"/>
                <w:sz w:val="20"/>
                <w:szCs w:val="20"/>
              </w:rPr>
              <w:t>raw</w:t>
            </w:r>
            <w:proofErr w:type="spellEnd"/>
            <w:r w:rsidRPr="00E27497">
              <w:rPr>
                <w:rFonts w:ascii="Garamond" w:hAnsi="Garamond"/>
                <w:sz w:val="20"/>
                <w:szCs w:val="20"/>
              </w:rPr>
              <w:t xml:space="preserve"> data </w:t>
            </w:r>
            <w:proofErr w:type="spellStart"/>
            <w:r w:rsidRPr="00E27497">
              <w:rPr>
                <w:rFonts w:ascii="Garamond" w:hAnsi="Garamond"/>
                <w:sz w:val="20"/>
                <w:szCs w:val="20"/>
              </w:rPr>
              <w:t>or</w:t>
            </w:r>
            <w:proofErr w:type="spellEnd"/>
            <w:r w:rsidRPr="00E27497">
              <w:rPr>
                <w:rFonts w:ascii="Garamond" w:hAnsi="Garamond"/>
                <w:sz w:val="20"/>
                <w:szCs w:val="20"/>
              </w:rPr>
              <w:t xml:space="preserve"> </w:t>
            </w:r>
            <w:proofErr w:type="spellStart"/>
            <w:r w:rsidRPr="00E27497">
              <w:rPr>
                <w:rFonts w:ascii="Garamond" w:hAnsi="Garamond"/>
                <w:sz w:val="20"/>
                <w:szCs w:val="20"/>
              </w:rPr>
              <w:t>additional</w:t>
            </w:r>
            <w:proofErr w:type="spellEnd"/>
            <w:r w:rsidRPr="00E27497">
              <w:rPr>
                <w:rFonts w:ascii="Garamond" w:hAnsi="Garamond"/>
                <w:sz w:val="20"/>
                <w:szCs w:val="20"/>
              </w:rPr>
              <w:t xml:space="preserve"> </w:t>
            </w:r>
            <w:proofErr w:type="spellStart"/>
            <w:r w:rsidRPr="00E27497">
              <w:rPr>
                <w:rFonts w:ascii="Garamond" w:hAnsi="Garamond"/>
                <w:sz w:val="20"/>
                <w:szCs w:val="20"/>
              </w:rPr>
              <w:t>explanations</w:t>
            </w:r>
            <w:proofErr w:type="spellEnd"/>
            <w:r w:rsidRPr="00E27497">
              <w:rPr>
                <w:rFonts w:ascii="Garamond" w:hAnsi="Garamond"/>
                <w:sz w:val="20"/>
                <w:szCs w:val="20"/>
              </w:rPr>
              <w:t xml:space="preserve"> </w:t>
            </w:r>
            <w:proofErr w:type="spellStart"/>
            <w:r w:rsidRPr="00E27497">
              <w:rPr>
                <w:rFonts w:ascii="Garamond" w:hAnsi="Garamond"/>
                <w:sz w:val="20"/>
                <w:szCs w:val="20"/>
              </w:rPr>
              <w:t>regarding</w:t>
            </w:r>
            <w:proofErr w:type="spellEnd"/>
            <w:r w:rsidRPr="00E27497">
              <w:rPr>
                <w:rFonts w:ascii="Garamond" w:hAnsi="Garamond"/>
                <w:sz w:val="20"/>
                <w:szCs w:val="20"/>
              </w:rPr>
              <w:t xml:space="preserve"> </w:t>
            </w:r>
            <w:proofErr w:type="spellStart"/>
            <w:r w:rsidRPr="00E27497">
              <w:rPr>
                <w:rFonts w:ascii="Garamond" w:hAnsi="Garamond"/>
                <w:sz w:val="20"/>
                <w:szCs w:val="20"/>
              </w:rPr>
              <w:t>the</w:t>
            </w:r>
            <w:proofErr w:type="spellEnd"/>
            <w:r w:rsidRPr="00E27497">
              <w:rPr>
                <w:rFonts w:ascii="Garamond" w:hAnsi="Garamond"/>
                <w:sz w:val="20"/>
                <w:szCs w:val="20"/>
              </w:rPr>
              <w:t xml:space="preserve"> </w:t>
            </w:r>
            <w:proofErr w:type="spellStart"/>
            <w:r w:rsidRPr="00E27497">
              <w:rPr>
                <w:rFonts w:ascii="Garamond" w:hAnsi="Garamond"/>
                <w:sz w:val="20"/>
                <w:szCs w:val="20"/>
              </w:rPr>
              <w:t>article</w:t>
            </w:r>
            <w:proofErr w:type="spellEnd"/>
            <w:r w:rsidRPr="00E27497">
              <w:rPr>
                <w:rFonts w:ascii="Garamond" w:hAnsi="Garamond"/>
                <w:sz w:val="20"/>
                <w:szCs w:val="20"/>
              </w:rPr>
              <w:t xml:space="preserve"> </w:t>
            </w:r>
            <w:proofErr w:type="spellStart"/>
            <w:r w:rsidRPr="00E27497">
              <w:rPr>
                <w:rFonts w:ascii="Garamond" w:hAnsi="Garamond"/>
                <w:sz w:val="20"/>
                <w:szCs w:val="20"/>
              </w:rPr>
              <w:t>are</w:t>
            </w:r>
            <w:proofErr w:type="spellEnd"/>
            <w:r w:rsidRPr="00E27497">
              <w:rPr>
                <w:rFonts w:ascii="Garamond" w:hAnsi="Garamond"/>
                <w:sz w:val="20"/>
                <w:szCs w:val="20"/>
              </w:rPr>
              <w:t xml:space="preserve"> </w:t>
            </w:r>
            <w:proofErr w:type="spellStart"/>
            <w:r w:rsidRPr="00E27497">
              <w:rPr>
                <w:rFonts w:ascii="Garamond" w:hAnsi="Garamond"/>
                <w:sz w:val="20"/>
                <w:szCs w:val="20"/>
              </w:rPr>
              <w:t>requested</w:t>
            </w:r>
            <w:proofErr w:type="spellEnd"/>
            <w:r w:rsidRPr="00E27497">
              <w:rPr>
                <w:rFonts w:ascii="Garamond" w:hAnsi="Garamond"/>
                <w:sz w:val="20"/>
                <w:szCs w:val="20"/>
              </w:rPr>
              <w:t xml:space="preserve"> </w:t>
            </w:r>
            <w:proofErr w:type="spellStart"/>
            <w:r w:rsidRPr="00E27497">
              <w:rPr>
                <w:rFonts w:ascii="Garamond" w:hAnsi="Garamond"/>
                <w:sz w:val="20"/>
                <w:szCs w:val="20"/>
              </w:rPr>
              <w:t>during</w:t>
            </w:r>
            <w:proofErr w:type="spellEnd"/>
            <w:r w:rsidRPr="00E27497">
              <w:rPr>
                <w:rFonts w:ascii="Garamond" w:hAnsi="Garamond"/>
                <w:sz w:val="20"/>
                <w:szCs w:val="20"/>
              </w:rPr>
              <w:t xml:space="preserve"> </w:t>
            </w:r>
            <w:proofErr w:type="spellStart"/>
            <w:r w:rsidRPr="00E27497">
              <w:rPr>
                <w:rFonts w:ascii="Garamond" w:hAnsi="Garamond"/>
                <w:sz w:val="20"/>
                <w:szCs w:val="20"/>
              </w:rPr>
              <w:t>the</w:t>
            </w:r>
            <w:proofErr w:type="spellEnd"/>
            <w:r w:rsidRPr="00E27497">
              <w:rPr>
                <w:rFonts w:ascii="Garamond" w:hAnsi="Garamond"/>
                <w:sz w:val="20"/>
                <w:szCs w:val="20"/>
              </w:rPr>
              <w:t xml:space="preserve"> </w:t>
            </w:r>
            <w:proofErr w:type="spellStart"/>
            <w:r w:rsidRPr="00E27497">
              <w:rPr>
                <w:rFonts w:ascii="Garamond" w:hAnsi="Garamond"/>
                <w:sz w:val="20"/>
                <w:szCs w:val="20"/>
              </w:rPr>
              <w:t>editorial</w:t>
            </w:r>
            <w:proofErr w:type="spellEnd"/>
            <w:r w:rsidRPr="00E27497">
              <w:rPr>
                <w:rFonts w:ascii="Garamond" w:hAnsi="Garamond"/>
                <w:sz w:val="20"/>
                <w:szCs w:val="20"/>
              </w:rPr>
              <w:t xml:space="preserve"> </w:t>
            </w:r>
            <w:proofErr w:type="spellStart"/>
            <w:r w:rsidRPr="00E27497">
              <w:rPr>
                <w:rFonts w:ascii="Garamond" w:hAnsi="Garamond"/>
                <w:sz w:val="20"/>
                <w:szCs w:val="20"/>
              </w:rPr>
              <w:t>control</w:t>
            </w:r>
            <w:proofErr w:type="spellEnd"/>
            <w:r w:rsidRPr="00E27497">
              <w:rPr>
                <w:rFonts w:ascii="Garamond" w:hAnsi="Garamond"/>
                <w:sz w:val="20"/>
                <w:szCs w:val="20"/>
              </w:rPr>
              <w:t xml:space="preserve">, </w:t>
            </w:r>
            <w:proofErr w:type="spellStart"/>
            <w:r w:rsidRPr="00E27497">
              <w:rPr>
                <w:rFonts w:ascii="Garamond" w:hAnsi="Garamond"/>
                <w:sz w:val="20"/>
                <w:szCs w:val="20"/>
              </w:rPr>
              <w:t>evaluation</w:t>
            </w:r>
            <w:proofErr w:type="spellEnd"/>
            <w:r w:rsidRPr="00E27497">
              <w:rPr>
                <w:rFonts w:ascii="Garamond" w:hAnsi="Garamond"/>
                <w:sz w:val="20"/>
                <w:szCs w:val="20"/>
              </w:rPr>
              <w:t xml:space="preserve"> </w:t>
            </w:r>
            <w:proofErr w:type="spellStart"/>
            <w:r w:rsidRPr="00E27497">
              <w:rPr>
                <w:rFonts w:ascii="Garamond" w:hAnsi="Garamond"/>
                <w:sz w:val="20"/>
                <w:szCs w:val="20"/>
              </w:rPr>
              <w:t>or</w:t>
            </w:r>
            <w:proofErr w:type="spellEnd"/>
            <w:r w:rsidRPr="00E27497">
              <w:rPr>
                <w:rFonts w:ascii="Garamond" w:hAnsi="Garamond"/>
                <w:sz w:val="20"/>
                <w:szCs w:val="20"/>
              </w:rPr>
              <w:t xml:space="preserve"> </w:t>
            </w:r>
            <w:proofErr w:type="spellStart"/>
            <w:r w:rsidRPr="00E27497">
              <w:rPr>
                <w:rFonts w:ascii="Garamond" w:hAnsi="Garamond"/>
                <w:sz w:val="20"/>
                <w:szCs w:val="20"/>
              </w:rPr>
              <w:t>publication</w:t>
            </w:r>
            <w:proofErr w:type="spellEnd"/>
            <w:r w:rsidRPr="00E27497">
              <w:rPr>
                <w:rFonts w:ascii="Garamond" w:hAnsi="Garamond"/>
                <w:sz w:val="20"/>
                <w:szCs w:val="20"/>
              </w:rPr>
              <w:t xml:space="preserve"> </w:t>
            </w:r>
            <w:proofErr w:type="spellStart"/>
            <w:r w:rsidRPr="00E27497">
              <w:rPr>
                <w:rFonts w:ascii="Garamond" w:hAnsi="Garamond"/>
                <w:sz w:val="20"/>
                <w:szCs w:val="20"/>
              </w:rPr>
              <w:t>processes</w:t>
            </w:r>
            <w:proofErr w:type="spellEnd"/>
            <w:r w:rsidRPr="00E27497">
              <w:rPr>
                <w:rFonts w:ascii="Garamond" w:hAnsi="Garamond"/>
                <w:sz w:val="20"/>
                <w:szCs w:val="20"/>
              </w:rPr>
              <w:t xml:space="preserve"> </w:t>
            </w:r>
            <w:proofErr w:type="spellStart"/>
            <w:r w:rsidRPr="00E27497">
              <w:rPr>
                <w:rFonts w:ascii="Garamond" w:hAnsi="Garamond"/>
                <w:sz w:val="20"/>
                <w:szCs w:val="20"/>
              </w:rPr>
              <w:t>or</w:t>
            </w:r>
            <w:proofErr w:type="spellEnd"/>
            <w:r w:rsidRPr="00E27497">
              <w:rPr>
                <w:rFonts w:ascii="Garamond" w:hAnsi="Garamond"/>
                <w:sz w:val="20"/>
                <w:szCs w:val="20"/>
              </w:rPr>
              <w:t xml:space="preserve"> </w:t>
            </w:r>
            <w:proofErr w:type="spellStart"/>
            <w:r w:rsidRPr="00E27497">
              <w:rPr>
                <w:rFonts w:ascii="Garamond" w:hAnsi="Garamond"/>
                <w:sz w:val="20"/>
                <w:szCs w:val="20"/>
              </w:rPr>
              <w:t>after</w:t>
            </w:r>
            <w:proofErr w:type="spellEnd"/>
            <w:r w:rsidRPr="00E27497">
              <w:rPr>
                <w:rFonts w:ascii="Garamond" w:hAnsi="Garamond"/>
                <w:sz w:val="20"/>
                <w:szCs w:val="20"/>
              </w:rPr>
              <w:t xml:space="preserve"> </w:t>
            </w:r>
            <w:proofErr w:type="spellStart"/>
            <w:r w:rsidRPr="00E27497">
              <w:rPr>
                <w:rFonts w:ascii="Garamond" w:hAnsi="Garamond"/>
                <w:sz w:val="20"/>
                <w:szCs w:val="20"/>
              </w:rPr>
              <w:t>the</w:t>
            </w:r>
            <w:proofErr w:type="spellEnd"/>
            <w:r w:rsidRPr="00E27497">
              <w:rPr>
                <w:rFonts w:ascii="Garamond" w:hAnsi="Garamond"/>
                <w:sz w:val="20"/>
                <w:szCs w:val="20"/>
              </w:rPr>
              <w:t xml:space="preserve"> </w:t>
            </w:r>
            <w:proofErr w:type="spellStart"/>
            <w:r w:rsidRPr="00E27497">
              <w:rPr>
                <w:rFonts w:ascii="Garamond" w:hAnsi="Garamond"/>
                <w:sz w:val="20"/>
                <w:szCs w:val="20"/>
              </w:rPr>
              <w:t>article</w:t>
            </w:r>
            <w:proofErr w:type="spellEnd"/>
            <w:r w:rsidRPr="00E27497">
              <w:rPr>
                <w:rFonts w:ascii="Garamond" w:hAnsi="Garamond"/>
                <w:sz w:val="20"/>
                <w:szCs w:val="20"/>
              </w:rPr>
              <w:t xml:space="preserve"> is </w:t>
            </w:r>
            <w:proofErr w:type="spellStart"/>
            <w:r w:rsidRPr="00E27497">
              <w:rPr>
                <w:rFonts w:ascii="Garamond" w:hAnsi="Garamond"/>
                <w:sz w:val="20"/>
                <w:szCs w:val="20"/>
              </w:rPr>
              <w:t>published</w:t>
            </w:r>
            <w:proofErr w:type="spellEnd"/>
            <w:r w:rsidRPr="00E27497">
              <w:rPr>
                <w:rFonts w:ascii="Garamond" w:hAnsi="Garamond"/>
                <w:sz w:val="20"/>
                <w:szCs w:val="20"/>
              </w:rPr>
              <w:t xml:space="preserve">, </w:t>
            </w:r>
            <w:proofErr w:type="spellStart"/>
            <w:r w:rsidRPr="00E27497">
              <w:rPr>
                <w:rFonts w:ascii="Garamond" w:hAnsi="Garamond"/>
                <w:sz w:val="20"/>
                <w:szCs w:val="20"/>
              </w:rPr>
              <w:t>the</w:t>
            </w:r>
            <w:proofErr w:type="spellEnd"/>
            <w:r w:rsidRPr="00E27497">
              <w:rPr>
                <w:rFonts w:ascii="Garamond" w:hAnsi="Garamond"/>
                <w:sz w:val="20"/>
                <w:szCs w:val="20"/>
              </w:rPr>
              <w:t xml:space="preserve"> </w:t>
            </w:r>
            <w:proofErr w:type="spellStart"/>
            <w:r w:rsidRPr="00E27497">
              <w:rPr>
                <w:rFonts w:ascii="Garamond" w:hAnsi="Garamond"/>
                <w:sz w:val="20"/>
                <w:szCs w:val="20"/>
              </w:rPr>
              <w:t>raw</w:t>
            </w:r>
            <w:proofErr w:type="spellEnd"/>
            <w:r w:rsidRPr="00E27497">
              <w:rPr>
                <w:rFonts w:ascii="Garamond" w:hAnsi="Garamond"/>
                <w:sz w:val="20"/>
                <w:szCs w:val="20"/>
              </w:rPr>
              <w:t xml:space="preserve"> data </w:t>
            </w:r>
            <w:proofErr w:type="spellStart"/>
            <w:r w:rsidRPr="00E27497">
              <w:rPr>
                <w:rFonts w:ascii="Garamond" w:hAnsi="Garamond"/>
                <w:sz w:val="20"/>
                <w:szCs w:val="20"/>
              </w:rPr>
              <w:t>that</w:t>
            </w:r>
            <w:proofErr w:type="spellEnd"/>
            <w:r w:rsidRPr="00E27497">
              <w:rPr>
                <w:rFonts w:ascii="Garamond" w:hAnsi="Garamond"/>
                <w:sz w:val="20"/>
                <w:szCs w:val="20"/>
              </w:rPr>
              <w:t xml:space="preserve"> form </w:t>
            </w:r>
            <w:proofErr w:type="spellStart"/>
            <w:r w:rsidRPr="00E27497">
              <w:rPr>
                <w:rFonts w:ascii="Garamond" w:hAnsi="Garamond"/>
                <w:sz w:val="20"/>
                <w:szCs w:val="20"/>
              </w:rPr>
              <w:t>the</w:t>
            </w:r>
            <w:proofErr w:type="spellEnd"/>
            <w:r w:rsidRPr="00E27497">
              <w:rPr>
                <w:rFonts w:ascii="Garamond" w:hAnsi="Garamond"/>
                <w:sz w:val="20"/>
                <w:szCs w:val="20"/>
              </w:rPr>
              <w:t xml:space="preserve"> </w:t>
            </w:r>
            <w:proofErr w:type="spellStart"/>
            <w:r w:rsidRPr="00E27497">
              <w:rPr>
                <w:rFonts w:ascii="Garamond" w:hAnsi="Garamond"/>
                <w:sz w:val="20"/>
                <w:szCs w:val="20"/>
              </w:rPr>
              <w:t>basis</w:t>
            </w:r>
            <w:proofErr w:type="spellEnd"/>
            <w:r w:rsidRPr="00E27497">
              <w:rPr>
                <w:rFonts w:ascii="Garamond" w:hAnsi="Garamond"/>
                <w:sz w:val="20"/>
                <w:szCs w:val="20"/>
              </w:rPr>
              <w:t xml:space="preserve"> of </w:t>
            </w:r>
            <w:proofErr w:type="spellStart"/>
            <w:r w:rsidRPr="00E27497">
              <w:rPr>
                <w:rFonts w:ascii="Garamond" w:hAnsi="Garamond"/>
                <w:sz w:val="20"/>
                <w:szCs w:val="20"/>
              </w:rPr>
              <w:t>the</w:t>
            </w:r>
            <w:proofErr w:type="spellEnd"/>
            <w:r w:rsidRPr="00E27497">
              <w:rPr>
                <w:rFonts w:ascii="Garamond" w:hAnsi="Garamond"/>
                <w:sz w:val="20"/>
                <w:szCs w:val="20"/>
              </w:rPr>
              <w:t xml:space="preserve"> </w:t>
            </w:r>
            <w:proofErr w:type="spellStart"/>
            <w:r w:rsidRPr="00E27497">
              <w:rPr>
                <w:rFonts w:ascii="Garamond" w:hAnsi="Garamond"/>
                <w:sz w:val="20"/>
                <w:szCs w:val="20"/>
              </w:rPr>
              <w:t>article</w:t>
            </w:r>
            <w:proofErr w:type="spellEnd"/>
            <w:r w:rsidRPr="00E27497">
              <w:rPr>
                <w:rFonts w:ascii="Garamond" w:hAnsi="Garamond"/>
                <w:sz w:val="20"/>
                <w:szCs w:val="20"/>
              </w:rPr>
              <w:t xml:space="preserve"> </w:t>
            </w:r>
            <w:proofErr w:type="spellStart"/>
            <w:r w:rsidRPr="00E27497">
              <w:rPr>
                <w:rFonts w:ascii="Garamond" w:hAnsi="Garamond"/>
                <w:sz w:val="20"/>
                <w:szCs w:val="20"/>
              </w:rPr>
              <w:t>should</w:t>
            </w:r>
            <w:proofErr w:type="spellEnd"/>
            <w:r w:rsidRPr="00E27497">
              <w:rPr>
                <w:rFonts w:ascii="Garamond" w:hAnsi="Garamond"/>
                <w:sz w:val="20"/>
                <w:szCs w:val="20"/>
              </w:rPr>
              <w:t xml:space="preserve"> be </w:t>
            </w:r>
            <w:proofErr w:type="spellStart"/>
            <w:r w:rsidRPr="00E27497">
              <w:rPr>
                <w:rFonts w:ascii="Garamond" w:hAnsi="Garamond"/>
                <w:sz w:val="20"/>
                <w:szCs w:val="20"/>
              </w:rPr>
              <w:t>kept</w:t>
            </w:r>
            <w:proofErr w:type="spellEnd"/>
            <w:r w:rsidRPr="00E27497">
              <w:rPr>
                <w:rFonts w:ascii="Garamond" w:hAnsi="Garamond"/>
                <w:sz w:val="20"/>
                <w:szCs w:val="20"/>
              </w:rPr>
              <w:t xml:space="preserve"> </w:t>
            </w:r>
            <w:proofErr w:type="spellStart"/>
            <w:r w:rsidRPr="00E27497">
              <w:rPr>
                <w:rFonts w:ascii="Garamond" w:hAnsi="Garamond"/>
                <w:sz w:val="20"/>
                <w:szCs w:val="20"/>
              </w:rPr>
              <w:t>for</w:t>
            </w:r>
            <w:proofErr w:type="spellEnd"/>
            <w:r w:rsidRPr="00E27497">
              <w:rPr>
                <w:rFonts w:ascii="Garamond" w:hAnsi="Garamond"/>
                <w:sz w:val="20"/>
                <w:szCs w:val="20"/>
              </w:rPr>
              <w:t xml:space="preserve"> </w:t>
            </w:r>
            <w:proofErr w:type="spellStart"/>
            <w:r w:rsidRPr="00E27497">
              <w:rPr>
                <w:rFonts w:ascii="Garamond" w:hAnsi="Garamond"/>
                <w:sz w:val="20"/>
                <w:szCs w:val="20"/>
              </w:rPr>
              <w:t>five</w:t>
            </w:r>
            <w:proofErr w:type="spellEnd"/>
            <w:r w:rsidRPr="00E27497">
              <w:rPr>
                <w:rFonts w:ascii="Garamond" w:hAnsi="Garamond"/>
                <w:sz w:val="20"/>
                <w:szCs w:val="20"/>
              </w:rPr>
              <w:t xml:space="preserve"> </w:t>
            </w:r>
            <w:proofErr w:type="spellStart"/>
            <w:r w:rsidRPr="00E27497">
              <w:rPr>
                <w:rFonts w:ascii="Garamond" w:hAnsi="Garamond"/>
                <w:sz w:val="20"/>
                <w:szCs w:val="20"/>
              </w:rPr>
              <w:t>years</w:t>
            </w:r>
            <w:proofErr w:type="spellEnd"/>
            <w:r w:rsidRPr="00E27497">
              <w:rPr>
                <w:rFonts w:ascii="Garamond" w:hAnsi="Garamond"/>
                <w:sz w:val="20"/>
                <w:szCs w:val="20"/>
              </w:rPr>
              <w:t xml:space="preserve"> </w:t>
            </w:r>
            <w:proofErr w:type="spellStart"/>
            <w:r w:rsidRPr="00E27497">
              <w:rPr>
                <w:rFonts w:ascii="Garamond" w:hAnsi="Garamond"/>
                <w:sz w:val="20"/>
                <w:szCs w:val="20"/>
              </w:rPr>
              <w:t>so</w:t>
            </w:r>
            <w:proofErr w:type="spellEnd"/>
            <w:r w:rsidRPr="00E27497">
              <w:rPr>
                <w:rFonts w:ascii="Garamond" w:hAnsi="Garamond"/>
                <w:sz w:val="20"/>
                <w:szCs w:val="20"/>
              </w:rPr>
              <w:t xml:space="preserve"> </w:t>
            </w:r>
            <w:proofErr w:type="spellStart"/>
            <w:r w:rsidRPr="00E27497">
              <w:rPr>
                <w:rFonts w:ascii="Garamond" w:hAnsi="Garamond"/>
                <w:sz w:val="20"/>
                <w:szCs w:val="20"/>
              </w:rPr>
              <w:t>that</w:t>
            </w:r>
            <w:proofErr w:type="spellEnd"/>
            <w:r w:rsidRPr="00E27497">
              <w:rPr>
                <w:rFonts w:ascii="Garamond" w:hAnsi="Garamond"/>
                <w:sz w:val="20"/>
                <w:szCs w:val="20"/>
              </w:rPr>
              <w:t xml:space="preserve"> </w:t>
            </w:r>
            <w:proofErr w:type="spellStart"/>
            <w:r w:rsidRPr="00E27497">
              <w:rPr>
                <w:rFonts w:ascii="Garamond" w:hAnsi="Garamond"/>
                <w:sz w:val="20"/>
                <w:szCs w:val="20"/>
              </w:rPr>
              <w:t>the</w:t>
            </w:r>
            <w:proofErr w:type="spellEnd"/>
            <w:r w:rsidRPr="00E27497">
              <w:rPr>
                <w:rFonts w:ascii="Garamond" w:hAnsi="Garamond"/>
                <w:sz w:val="20"/>
                <w:szCs w:val="20"/>
              </w:rPr>
              <w:t xml:space="preserve"> </w:t>
            </w:r>
            <w:proofErr w:type="spellStart"/>
            <w:r w:rsidRPr="00E27497">
              <w:rPr>
                <w:rFonts w:ascii="Garamond" w:hAnsi="Garamond"/>
                <w:sz w:val="20"/>
                <w:szCs w:val="20"/>
              </w:rPr>
              <w:t>authors</w:t>
            </w:r>
            <w:proofErr w:type="spellEnd"/>
            <w:r w:rsidRPr="00E27497">
              <w:rPr>
                <w:rFonts w:ascii="Garamond" w:hAnsi="Garamond"/>
                <w:sz w:val="20"/>
                <w:szCs w:val="20"/>
              </w:rPr>
              <w:t xml:space="preserve"> can </w:t>
            </w:r>
            <w:proofErr w:type="spellStart"/>
            <w:r w:rsidRPr="00E27497">
              <w:rPr>
                <w:rFonts w:ascii="Garamond" w:hAnsi="Garamond"/>
                <w:sz w:val="20"/>
                <w:szCs w:val="20"/>
              </w:rPr>
              <w:t>submit</w:t>
            </w:r>
            <w:proofErr w:type="spellEnd"/>
            <w:r w:rsidRPr="00E27497">
              <w:rPr>
                <w:rFonts w:ascii="Garamond" w:hAnsi="Garamond"/>
                <w:sz w:val="20"/>
                <w:szCs w:val="20"/>
              </w:rPr>
              <w:t xml:space="preserve"> </w:t>
            </w:r>
            <w:proofErr w:type="spellStart"/>
            <w:r w:rsidRPr="00E27497">
              <w:rPr>
                <w:rFonts w:ascii="Garamond" w:hAnsi="Garamond"/>
                <w:sz w:val="20"/>
                <w:szCs w:val="20"/>
              </w:rPr>
              <w:t>such</w:t>
            </w:r>
            <w:proofErr w:type="spellEnd"/>
            <w:r w:rsidRPr="00E27497">
              <w:rPr>
                <w:rFonts w:ascii="Garamond" w:hAnsi="Garamond"/>
                <w:sz w:val="20"/>
                <w:szCs w:val="20"/>
              </w:rPr>
              <w:t xml:space="preserve"> data;</w:t>
            </w:r>
          </w:p>
          <w:p w14:paraId="7B2C91E6" w14:textId="5330B2EC" w:rsidR="00E27497" w:rsidRPr="00E27497" w:rsidRDefault="00E27497" w:rsidP="00E27497">
            <w:pPr>
              <w:pStyle w:val="ListeParagraf"/>
              <w:numPr>
                <w:ilvl w:val="0"/>
                <w:numId w:val="6"/>
              </w:numPr>
              <w:spacing w:after="0"/>
              <w:ind w:left="426" w:hanging="426"/>
              <w:rPr>
                <w:rFonts w:ascii="Garamond" w:hAnsi="Garamond"/>
                <w:sz w:val="20"/>
                <w:szCs w:val="20"/>
              </w:rPr>
            </w:pPr>
            <w:proofErr w:type="spellStart"/>
            <w:r w:rsidRPr="00E27497">
              <w:rPr>
                <w:rFonts w:ascii="Garamond" w:hAnsi="Garamond"/>
                <w:sz w:val="20"/>
                <w:szCs w:val="20"/>
              </w:rPr>
              <w:t>Issues</w:t>
            </w:r>
            <w:proofErr w:type="spellEnd"/>
            <w:r w:rsidRPr="00E27497">
              <w:rPr>
                <w:rFonts w:ascii="Garamond" w:hAnsi="Garamond"/>
                <w:sz w:val="20"/>
                <w:szCs w:val="20"/>
              </w:rPr>
              <w:t xml:space="preserve"> </w:t>
            </w:r>
            <w:proofErr w:type="spellStart"/>
            <w:r w:rsidRPr="00E27497">
              <w:rPr>
                <w:rFonts w:ascii="Garamond" w:hAnsi="Garamond"/>
                <w:sz w:val="20"/>
                <w:szCs w:val="20"/>
              </w:rPr>
              <w:t>related</w:t>
            </w:r>
            <w:proofErr w:type="spellEnd"/>
            <w:r w:rsidRPr="00E27497">
              <w:rPr>
                <w:rFonts w:ascii="Garamond" w:hAnsi="Garamond"/>
                <w:sz w:val="20"/>
                <w:szCs w:val="20"/>
              </w:rPr>
              <w:t xml:space="preserve"> </w:t>
            </w:r>
            <w:proofErr w:type="spellStart"/>
            <w:r w:rsidRPr="00E27497">
              <w:rPr>
                <w:rFonts w:ascii="Garamond" w:hAnsi="Garamond"/>
                <w:sz w:val="20"/>
                <w:szCs w:val="20"/>
              </w:rPr>
              <w:t>to</w:t>
            </w:r>
            <w:proofErr w:type="spellEnd"/>
            <w:r w:rsidRPr="00E27497">
              <w:rPr>
                <w:rFonts w:ascii="Garamond" w:hAnsi="Garamond"/>
                <w:sz w:val="20"/>
                <w:szCs w:val="20"/>
              </w:rPr>
              <w:t xml:space="preserve"> </w:t>
            </w:r>
            <w:proofErr w:type="spellStart"/>
            <w:r w:rsidRPr="00E27497">
              <w:rPr>
                <w:rFonts w:ascii="Garamond" w:hAnsi="Garamond"/>
                <w:sz w:val="20"/>
                <w:szCs w:val="20"/>
              </w:rPr>
              <w:t>ethical</w:t>
            </w:r>
            <w:proofErr w:type="spellEnd"/>
            <w:r w:rsidRPr="00E27497">
              <w:rPr>
                <w:rFonts w:ascii="Garamond" w:hAnsi="Garamond"/>
                <w:sz w:val="20"/>
                <w:szCs w:val="20"/>
              </w:rPr>
              <w:t xml:space="preserve"> </w:t>
            </w:r>
            <w:proofErr w:type="spellStart"/>
            <w:r w:rsidRPr="00E27497">
              <w:rPr>
                <w:rFonts w:ascii="Garamond" w:hAnsi="Garamond"/>
                <w:sz w:val="20"/>
                <w:szCs w:val="20"/>
              </w:rPr>
              <w:t>rules</w:t>
            </w:r>
            <w:proofErr w:type="spellEnd"/>
            <w:r w:rsidRPr="00E27497">
              <w:rPr>
                <w:rFonts w:ascii="Garamond" w:hAnsi="Garamond"/>
                <w:sz w:val="20"/>
                <w:szCs w:val="20"/>
              </w:rPr>
              <w:t xml:space="preserve"> </w:t>
            </w:r>
            <w:proofErr w:type="spellStart"/>
            <w:r w:rsidRPr="00E27497">
              <w:rPr>
                <w:rFonts w:ascii="Garamond" w:hAnsi="Garamond"/>
                <w:sz w:val="20"/>
                <w:szCs w:val="20"/>
              </w:rPr>
              <w:t>within</w:t>
            </w:r>
            <w:proofErr w:type="spellEnd"/>
            <w:r w:rsidRPr="00E27497">
              <w:rPr>
                <w:rFonts w:ascii="Garamond" w:hAnsi="Garamond"/>
                <w:sz w:val="20"/>
                <w:szCs w:val="20"/>
              </w:rPr>
              <w:t xml:space="preserve"> </w:t>
            </w:r>
            <w:proofErr w:type="spellStart"/>
            <w:r w:rsidRPr="00E27497">
              <w:rPr>
                <w:rFonts w:ascii="Garamond" w:hAnsi="Garamond"/>
                <w:sz w:val="20"/>
                <w:szCs w:val="20"/>
              </w:rPr>
              <w:t>the</w:t>
            </w:r>
            <w:proofErr w:type="spellEnd"/>
            <w:r w:rsidRPr="00E27497">
              <w:rPr>
                <w:rFonts w:ascii="Garamond" w:hAnsi="Garamond"/>
                <w:sz w:val="20"/>
                <w:szCs w:val="20"/>
              </w:rPr>
              <w:t xml:space="preserve"> </w:t>
            </w:r>
            <w:proofErr w:type="spellStart"/>
            <w:r w:rsidRPr="00E27497">
              <w:rPr>
                <w:rFonts w:ascii="Garamond" w:hAnsi="Garamond"/>
                <w:sz w:val="20"/>
                <w:szCs w:val="20"/>
              </w:rPr>
              <w:t>scope</w:t>
            </w:r>
            <w:proofErr w:type="spellEnd"/>
            <w:r w:rsidRPr="00E27497">
              <w:rPr>
                <w:rFonts w:ascii="Garamond" w:hAnsi="Garamond"/>
                <w:sz w:val="20"/>
                <w:szCs w:val="20"/>
              </w:rPr>
              <w:t xml:space="preserve"> of "TR Index </w:t>
            </w:r>
            <w:proofErr w:type="spellStart"/>
            <w:r w:rsidRPr="00E27497">
              <w:rPr>
                <w:rFonts w:ascii="Garamond" w:hAnsi="Garamond"/>
                <w:sz w:val="20"/>
                <w:szCs w:val="20"/>
              </w:rPr>
              <w:t>Journal</w:t>
            </w:r>
            <w:proofErr w:type="spellEnd"/>
            <w:r w:rsidRPr="00E27497">
              <w:rPr>
                <w:rFonts w:ascii="Garamond" w:hAnsi="Garamond"/>
                <w:sz w:val="20"/>
                <w:szCs w:val="20"/>
              </w:rPr>
              <w:t xml:space="preserve"> Evaluation </w:t>
            </w:r>
            <w:proofErr w:type="spellStart"/>
            <w:r w:rsidRPr="00E27497">
              <w:rPr>
                <w:rFonts w:ascii="Garamond" w:hAnsi="Garamond"/>
                <w:sz w:val="20"/>
                <w:szCs w:val="20"/>
              </w:rPr>
              <w:t>Criteria</w:t>
            </w:r>
            <w:proofErr w:type="spellEnd"/>
            <w:r w:rsidRPr="00E27497">
              <w:rPr>
                <w:rFonts w:ascii="Garamond" w:hAnsi="Garamond"/>
                <w:sz w:val="20"/>
                <w:szCs w:val="20"/>
              </w:rPr>
              <w:t>" (</w:t>
            </w:r>
            <w:hyperlink r:id="rId13" w:history="1">
              <w:r w:rsidRPr="00E27497">
                <w:rPr>
                  <w:rStyle w:val="Kpr"/>
                  <w:rFonts w:ascii="Garamond" w:hAnsi="Garamond"/>
                  <w:sz w:val="20"/>
                  <w:szCs w:val="20"/>
                </w:rPr>
                <w:t>https://trdizin.gov.tr/en/criteria/</w:t>
              </w:r>
            </w:hyperlink>
            <w:r w:rsidRPr="00E27497">
              <w:rPr>
                <w:rFonts w:ascii="Garamond" w:hAnsi="Garamond"/>
                <w:sz w:val="20"/>
                <w:szCs w:val="20"/>
              </w:rPr>
              <w:t>):</w:t>
            </w:r>
            <w:r w:rsidR="00B8752B">
              <w:rPr>
                <w:rFonts w:ascii="Garamond" w:hAnsi="Garamond"/>
                <w:sz w:val="20"/>
                <w:szCs w:val="20"/>
              </w:rPr>
              <w:br/>
            </w:r>
          </w:p>
          <w:p w14:paraId="77E62E6B" w14:textId="0C72A76E" w:rsidR="00E27497" w:rsidRPr="00D520E2" w:rsidRDefault="00D520E2" w:rsidP="00D520E2">
            <w:pPr>
              <w:rPr>
                <w:rFonts w:ascii="Garamond" w:hAnsi="Garamond"/>
                <w:sz w:val="20"/>
                <w:szCs w:val="20"/>
              </w:rPr>
            </w:pPr>
            <w:r>
              <w:rPr>
                <w:rFonts w:ascii="Garamond" w:hAnsi="Garamond"/>
                <w:sz w:val="20"/>
                <w:szCs w:val="20"/>
              </w:rPr>
              <w:t xml:space="preserve">a. </w:t>
            </w:r>
            <w:r w:rsidR="00E27497" w:rsidRPr="00D520E2">
              <w:rPr>
                <w:rFonts w:ascii="Garamond" w:hAnsi="Garamond"/>
                <w:sz w:val="20"/>
                <w:szCs w:val="20"/>
              </w:rPr>
              <w:t>"</w:t>
            </w:r>
            <w:proofErr w:type="spellStart"/>
            <w:r w:rsidR="00E27497" w:rsidRPr="00D520E2">
              <w:rPr>
                <w:rFonts w:ascii="Garamond" w:hAnsi="Garamond"/>
                <w:sz w:val="20"/>
                <w:szCs w:val="20"/>
              </w:rPr>
              <w:t>Ethics</w:t>
            </w:r>
            <w:proofErr w:type="spellEnd"/>
            <w:r w:rsidR="00E27497" w:rsidRPr="00D520E2">
              <w:rPr>
                <w:rFonts w:ascii="Garamond" w:hAnsi="Garamond"/>
                <w:sz w:val="20"/>
                <w:szCs w:val="20"/>
              </w:rPr>
              <w:t xml:space="preserve"> </w:t>
            </w:r>
            <w:proofErr w:type="spellStart"/>
            <w:r w:rsidR="00E27497" w:rsidRPr="00D520E2">
              <w:rPr>
                <w:rFonts w:ascii="Garamond" w:hAnsi="Garamond"/>
                <w:sz w:val="20"/>
                <w:szCs w:val="20"/>
              </w:rPr>
              <w:t>Committee</w:t>
            </w:r>
            <w:proofErr w:type="spellEnd"/>
            <w:r w:rsidR="00E27497" w:rsidRPr="00D520E2">
              <w:rPr>
                <w:rFonts w:ascii="Garamond" w:hAnsi="Garamond"/>
                <w:sz w:val="20"/>
                <w:szCs w:val="20"/>
              </w:rPr>
              <w:t xml:space="preserve"> </w:t>
            </w:r>
            <w:proofErr w:type="spellStart"/>
            <w:r w:rsidR="00E27497" w:rsidRPr="00D520E2">
              <w:rPr>
                <w:rFonts w:ascii="Garamond" w:hAnsi="Garamond"/>
                <w:sz w:val="20"/>
                <w:szCs w:val="20"/>
              </w:rPr>
              <w:t>Approval</w:t>
            </w:r>
            <w:proofErr w:type="spellEnd"/>
            <w:r w:rsidR="00E27497" w:rsidRPr="00D520E2">
              <w:rPr>
                <w:rFonts w:ascii="Garamond" w:hAnsi="Garamond"/>
                <w:sz w:val="20"/>
                <w:szCs w:val="20"/>
              </w:rPr>
              <w:t xml:space="preserve"> </w:t>
            </w:r>
            <w:proofErr w:type="spellStart"/>
            <w:r w:rsidR="00E27497" w:rsidRPr="00D520E2">
              <w:rPr>
                <w:rFonts w:ascii="Garamond" w:hAnsi="Garamond"/>
                <w:sz w:val="20"/>
                <w:szCs w:val="20"/>
              </w:rPr>
              <w:t>Certificate</w:t>
            </w:r>
            <w:proofErr w:type="spellEnd"/>
            <w:r w:rsidR="00E27497" w:rsidRPr="00D520E2">
              <w:rPr>
                <w:rFonts w:ascii="Garamond" w:hAnsi="Garamond"/>
                <w:sz w:val="20"/>
                <w:szCs w:val="20"/>
              </w:rPr>
              <w:t xml:space="preserve">" </w:t>
            </w:r>
            <w:proofErr w:type="spellStart"/>
            <w:r w:rsidR="00E27497" w:rsidRPr="00D520E2">
              <w:rPr>
                <w:rFonts w:ascii="Garamond" w:hAnsi="Garamond"/>
                <w:sz w:val="20"/>
                <w:szCs w:val="20"/>
              </w:rPr>
              <w:t>should</w:t>
            </w:r>
            <w:proofErr w:type="spellEnd"/>
            <w:r w:rsidR="00E27497" w:rsidRPr="00D520E2">
              <w:rPr>
                <w:rFonts w:ascii="Garamond" w:hAnsi="Garamond"/>
                <w:sz w:val="20"/>
                <w:szCs w:val="20"/>
              </w:rPr>
              <w:t xml:space="preserve"> be </w:t>
            </w:r>
            <w:proofErr w:type="spellStart"/>
            <w:r w:rsidR="00E27497" w:rsidRPr="00D520E2">
              <w:rPr>
                <w:rFonts w:ascii="Garamond" w:hAnsi="Garamond"/>
                <w:sz w:val="20"/>
                <w:szCs w:val="20"/>
              </w:rPr>
              <w:t>provided</w:t>
            </w:r>
            <w:proofErr w:type="spellEnd"/>
            <w:r w:rsidR="00E27497" w:rsidRPr="00D520E2">
              <w:rPr>
                <w:rFonts w:ascii="Garamond" w:hAnsi="Garamond"/>
                <w:sz w:val="20"/>
                <w:szCs w:val="20"/>
              </w:rPr>
              <w:t xml:space="preserve"> </w:t>
            </w:r>
            <w:proofErr w:type="spellStart"/>
            <w:r w:rsidR="00E27497" w:rsidRPr="00D520E2">
              <w:rPr>
                <w:rFonts w:ascii="Garamond" w:hAnsi="Garamond"/>
                <w:sz w:val="20"/>
                <w:szCs w:val="20"/>
              </w:rPr>
              <w:t>by</w:t>
            </w:r>
            <w:proofErr w:type="spellEnd"/>
            <w:r w:rsidR="00E27497" w:rsidRPr="00D520E2">
              <w:rPr>
                <w:rFonts w:ascii="Garamond" w:hAnsi="Garamond"/>
                <w:sz w:val="20"/>
                <w:szCs w:val="20"/>
              </w:rPr>
              <w:t xml:space="preserve"> </w:t>
            </w:r>
            <w:proofErr w:type="spellStart"/>
            <w:r w:rsidR="00E27497" w:rsidRPr="00D520E2">
              <w:rPr>
                <w:rFonts w:ascii="Garamond" w:hAnsi="Garamond"/>
                <w:sz w:val="20"/>
                <w:szCs w:val="20"/>
              </w:rPr>
              <w:t>the</w:t>
            </w:r>
            <w:proofErr w:type="spellEnd"/>
            <w:r w:rsidR="00E27497" w:rsidRPr="00D520E2">
              <w:rPr>
                <w:rFonts w:ascii="Garamond" w:hAnsi="Garamond"/>
                <w:sz w:val="20"/>
                <w:szCs w:val="20"/>
              </w:rPr>
              <w:t xml:space="preserve"> </w:t>
            </w:r>
            <w:proofErr w:type="spellStart"/>
            <w:r w:rsidR="00E27497" w:rsidRPr="00D520E2">
              <w:rPr>
                <w:rFonts w:ascii="Garamond" w:hAnsi="Garamond"/>
                <w:sz w:val="20"/>
                <w:szCs w:val="20"/>
              </w:rPr>
              <w:t>authors</w:t>
            </w:r>
            <w:proofErr w:type="spellEnd"/>
            <w:r w:rsidR="00E27497" w:rsidRPr="00D520E2">
              <w:rPr>
                <w:rFonts w:ascii="Garamond" w:hAnsi="Garamond"/>
                <w:sz w:val="20"/>
                <w:szCs w:val="20"/>
              </w:rPr>
              <w:t xml:space="preserve"> </w:t>
            </w:r>
            <w:proofErr w:type="spellStart"/>
            <w:r w:rsidR="00E27497" w:rsidRPr="00D520E2">
              <w:rPr>
                <w:rFonts w:ascii="Garamond" w:hAnsi="Garamond"/>
                <w:sz w:val="20"/>
                <w:szCs w:val="20"/>
              </w:rPr>
              <w:t>and</w:t>
            </w:r>
            <w:proofErr w:type="spellEnd"/>
            <w:r w:rsidR="00E27497" w:rsidRPr="00D520E2">
              <w:rPr>
                <w:rFonts w:ascii="Garamond" w:hAnsi="Garamond"/>
                <w:sz w:val="20"/>
                <w:szCs w:val="20"/>
              </w:rPr>
              <w:t xml:space="preserve"> </w:t>
            </w:r>
            <w:proofErr w:type="spellStart"/>
            <w:r w:rsidR="00E27497" w:rsidRPr="00D520E2">
              <w:rPr>
                <w:rFonts w:ascii="Garamond" w:hAnsi="Garamond"/>
                <w:sz w:val="20"/>
                <w:szCs w:val="20"/>
              </w:rPr>
              <w:t>submitted</w:t>
            </w:r>
            <w:proofErr w:type="spellEnd"/>
            <w:r w:rsidR="00E27497" w:rsidRPr="00D520E2">
              <w:rPr>
                <w:rFonts w:ascii="Garamond" w:hAnsi="Garamond"/>
                <w:sz w:val="20"/>
                <w:szCs w:val="20"/>
              </w:rPr>
              <w:t xml:space="preserve"> </w:t>
            </w:r>
            <w:proofErr w:type="spellStart"/>
            <w:r w:rsidR="00E27497" w:rsidRPr="00D520E2">
              <w:rPr>
                <w:rFonts w:ascii="Garamond" w:hAnsi="Garamond"/>
                <w:sz w:val="20"/>
                <w:szCs w:val="20"/>
              </w:rPr>
              <w:t>to</w:t>
            </w:r>
            <w:proofErr w:type="spellEnd"/>
            <w:r w:rsidR="00E27497" w:rsidRPr="00D520E2">
              <w:rPr>
                <w:rFonts w:ascii="Garamond" w:hAnsi="Garamond"/>
                <w:sz w:val="20"/>
                <w:szCs w:val="20"/>
              </w:rPr>
              <w:t xml:space="preserve"> </w:t>
            </w:r>
            <w:proofErr w:type="spellStart"/>
            <w:r w:rsidR="00E27497" w:rsidRPr="00D520E2">
              <w:rPr>
                <w:rFonts w:ascii="Garamond" w:hAnsi="Garamond"/>
                <w:sz w:val="20"/>
                <w:szCs w:val="20"/>
              </w:rPr>
              <w:t>the</w:t>
            </w:r>
            <w:proofErr w:type="spellEnd"/>
            <w:r w:rsidR="00E27497" w:rsidRPr="00D520E2">
              <w:rPr>
                <w:rFonts w:ascii="Garamond" w:hAnsi="Garamond"/>
                <w:sz w:val="20"/>
                <w:szCs w:val="20"/>
              </w:rPr>
              <w:t xml:space="preserve"> </w:t>
            </w:r>
            <w:proofErr w:type="spellStart"/>
            <w:r w:rsidR="00E27497" w:rsidRPr="00D520E2">
              <w:rPr>
                <w:rFonts w:ascii="Garamond" w:hAnsi="Garamond"/>
                <w:sz w:val="20"/>
                <w:szCs w:val="20"/>
              </w:rPr>
              <w:t>journal</w:t>
            </w:r>
            <w:proofErr w:type="spellEnd"/>
            <w:r w:rsidR="00E27497" w:rsidRPr="00D520E2">
              <w:rPr>
                <w:rFonts w:ascii="Garamond" w:hAnsi="Garamond"/>
                <w:sz w:val="20"/>
                <w:szCs w:val="20"/>
              </w:rPr>
              <w:t xml:space="preserve"> </w:t>
            </w:r>
            <w:proofErr w:type="spellStart"/>
            <w:r w:rsidR="00E27497" w:rsidRPr="00D520E2">
              <w:rPr>
                <w:rFonts w:ascii="Garamond" w:hAnsi="Garamond"/>
                <w:sz w:val="20"/>
                <w:szCs w:val="20"/>
              </w:rPr>
              <w:t>for</w:t>
            </w:r>
            <w:proofErr w:type="spellEnd"/>
            <w:r w:rsidR="00E27497" w:rsidRPr="00D520E2">
              <w:rPr>
                <w:rFonts w:ascii="Garamond" w:hAnsi="Garamond"/>
                <w:sz w:val="20"/>
                <w:szCs w:val="20"/>
              </w:rPr>
              <w:t xml:space="preserve"> </w:t>
            </w:r>
            <w:proofErr w:type="spellStart"/>
            <w:r w:rsidR="00E27497" w:rsidRPr="00D520E2">
              <w:rPr>
                <w:rFonts w:ascii="Garamond" w:hAnsi="Garamond"/>
                <w:sz w:val="20"/>
                <w:szCs w:val="20"/>
              </w:rPr>
              <w:t>studies</w:t>
            </w:r>
            <w:proofErr w:type="spellEnd"/>
            <w:r w:rsidR="00E27497" w:rsidRPr="00D520E2">
              <w:rPr>
                <w:rFonts w:ascii="Garamond" w:hAnsi="Garamond"/>
                <w:sz w:val="20"/>
                <w:szCs w:val="20"/>
              </w:rPr>
              <w:t xml:space="preserve"> </w:t>
            </w:r>
            <w:proofErr w:type="spellStart"/>
            <w:r w:rsidR="00E27497" w:rsidRPr="00D520E2">
              <w:rPr>
                <w:rFonts w:ascii="Garamond" w:hAnsi="Garamond"/>
                <w:sz w:val="20"/>
                <w:szCs w:val="20"/>
              </w:rPr>
              <w:t>that</w:t>
            </w:r>
            <w:proofErr w:type="spellEnd"/>
            <w:r w:rsidR="00E27497" w:rsidRPr="00D520E2">
              <w:rPr>
                <w:rFonts w:ascii="Garamond" w:hAnsi="Garamond"/>
                <w:sz w:val="20"/>
                <w:szCs w:val="20"/>
              </w:rPr>
              <w:t xml:space="preserve"> </w:t>
            </w:r>
            <w:proofErr w:type="spellStart"/>
            <w:r w:rsidR="00E27497" w:rsidRPr="00D520E2">
              <w:rPr>
                <w:rFonts w:ascii="Garamond" w:hAnsi="Garamond"/>
                <w:sz w:val="20"/>
                <w:szCs w:val="20"/>
              </w:rPr>
              <w:t>require</w:t>
            </w:r>
            <w:proofErr w:type="spellEnd"/>
            <w:r w:rsidR="00E27497" w:rsidRPr="00D520E2">
              <w:rPr>
                <w:rFonts w:ascii="Garamond" w:hAnsi="Garamond"/>
                <w:sz w:val="20"/>
                <w:szCs w:val="20"/>
              </w:rPr>
              <w:t xml:space="preserve"> "</w:t>
            </w:r>
            <w:proofErr w:type="spellStart"/>
            <w:r w:rsidR="00E27497" w:rsidRPr="00D520E2">
              <w:rPr>
                <w:rFonts w:ascii="Garamond" w:hAnsi="Garamond"/>
                <w:sz w:val="20"/>
                <w:szCs w:val="20"/>
              </w:rPr>
              <w:t>Ethics</w:t>
            </w:r>
            <w:proofErr w:type="spellEnd"/>
            <w:r w:rsidR="00E27497" w:rsidRPr="00D520E2">
              <w:rPr>
                <w:rFonts w:ascii="Garamond" w:hAnsi="Garamond"/>
                <w:sz w:val="20"/>
                <w:szCs w:val="20"/>
              </w:rPr>
              <w:t xml:space="preserve"> </w:t>
            </w:r>
            <w:proofErr w:type="spellStart"/>
            <w:r w:rsidR="00E27497" w:rsidRPr="00D520E2">
              <w:rPr>
                <w:rFonts w:ascii="Garamond" w:hAnsi="Garamond"/>
                <w:sz w:val="20"/>
                <w:szCs w:val="20"/>
              </w:rPr>
              <w:t>Committee</w:t>
            </w:r>
            <w:proofErr w:type="spellEnd"/>
            <w:r w:rsidR="00E27497" w:rsidRPr="00D520E2">
              <w:rPr>
                <w:rFonts w:ascii="Garamond" w:hAnsi="Garamond"/>
                <w:sz w:val="20"/>
                <w:szCs w:val="20"/>
              </w:rPr>
              <w:t xml:space="preserve"> </w:t>
            </w:r>
            <w:proofErr w:type="spellStart"/>
            <w:r w:rsidR="00E27497" w:rsidRPr="00D520E2">
              <w:rPr>
                <w:rFonts w:ascii="Garamond" w:hAnsi="Garamond"/>
                <w:sz w:val="20"/>
                <w:szCs w:val="20"/>
              </w:rPr>
              <w:t>Approval</w:t>
            </w:r>
            <w:proofErr w:type="spellEnd"/>
            <w:r w:rsidR="00E27497" w:rsidRPr="00D520E2">
              <w:rPr>
                <w:rFonts w:ascii="Garamond" w:hAnsi="Garamond"/>
                <w:sz w:val="20"/>
                <w:szCs w:val="20"/>
              </w:rPr>
              <w:t xml:space="preserve">" </w:t>
            </w:r>
            <w:proofErr w:type="spellStart"/>
            <w:r w:rsidR="00E27497" w:rsidRPr="00D520E2">
              <w:rPr>
                <w:rFonts w:ascii="Garamond" w:hAnsi="Garamond"/>
                <w:sz w:val="20"/>
                <w:szCs w:val="20"/>
              </w:rPr>
              <w:t>and</w:t>
            </w:r>
            <w:proofErr w:type="spellEnd"/>
            <w:r w:rsidR="00E27497" w:rsidRPr="00D520E2">
              <w:rPr>
                <w:rFonts w:ascii="Garamond" w:hAnsi="Garamond"/>
                <w:sz w:val="20"/>
                <w:szCs w:val="20"/>
              </w:rPr>
              <w:t xml:space="preserve"> </w:t>
            </w:r>
            <w:proofErr w:type="spellStart"/>
            <w:r w:rsidR="00E27497" w:rsidRPr="00D520E2">
              <w:rPr>
                <w:rFonts w:ascii="Garamond" w:hAnsi="Garamond"/>
                <w:sz w:val="20"/>
                <w:szCs w:val="20"/>
              </w:rPr>
              <w:t>are</w:t>
            </w:r>
            <w:proofErr w:type="spellEnd"/>
            <w:r w:rsidR="00E27497" w:rsidRPr="00D520E2">
              <w:rPr>
                <w:rFonts w:ascii="Garamond" w:hAnsi="Garamond"/>
                <w:sz w:val="20"/>
                <w:szCs w:val="20"/>
              </w:rPr>
              <w:t xml:space="preserve"> </w:t>
            </w:r>
            <w:proofErr w:type="spellStart"/>
            <w:r w:rsidR="00E27497" w:rsidRPr="00D520E2">
              <w:rPr>
                <w:rFonts w:ascii="Garamond" w:hAnsi="Garamond"/>
                <w:sz w:val="20"/>
                <w:szCs w:val="20"/>
              </w:rPr>
              <w:t>listed</w:t>
            </w:r>
            <w:proofErr w:type="spellEnd"/>
            <w:r w:rsidR="00E27497" w:rsidRPr="00D520E2">
              <w:rPr>
                <w:rFonts w:ascii="Garamond" w:hAnsi="Garamond"/>
                <w:sz w:val="20"/>
                <w:szCs w:val="20"/>
              </w:rPr>
              <w:t xml:space="preserve"> </w:t>
            </w:r>
            <w:proofErr w:type="spellStart"/>
            <w:r w:rsidR="00E27497" w:rsidRPr="00D520E2">
              <w:rPr>
                <w:rFonts w:ascii="Garamond" w:hAnsi="Garamond"/>
                <w:sz w:val="20"/>
                <w:szCs w:val="20"/>
              </w:rPr>
              <w:t>below</w:t>
            </w:r>
            <w:proofErr w:type="spellEnd"/>
            <w:r w:rsidR="00E27497" w:rsidRPr="00D520E2">
              <w:rPr>
                <w:rFonts w:ascii="Garamond" w:hAnsi="Garamond"/>
                <w:sz w:val="20"/>
                <w:szCs w:val="20"/>
              </w:rPr>
              <w:t>.</w:t>
            </w:r>
          </w:p>
          <w:p w14:paraId="548FC777" w14:textId="77777777" w:rsidR="00E27497" w:rsidRPr="00D520E2" w:rsidRDefault="00E27497" w:rsidP="00D520E2">
            <w:pPr>
              <w:ind w:left="318"/>
              <w:rPr>
                <w:rFonts w:ascii="Garamond" w:hAnsi="Garamond"/>
                <w:sz w:val="18"/>
                <w:szCs w:val="18"/>
              </w:rPr>
            </w:pPr>
            <w:proofErr w:type="spellStart"/>
            <w:r w:rsidRPr="00D520E2">
              <w:rPr>
                <w:rFonts w:ascii="Garamond" w:hAnsi="Garamond"/>
                <w:sz w:val="18"/>
                <w:szCs w:val="18"/>
              </w:rPr>
              <w:t>All</w:t>
            </w:r>
            <w:proofErr w:type="spellEnd"/>
            <w:r w:rsidRPr="00D520E2">
              <w:rPr>
                <w:rFonts w:ascii="Garamond" w:hAnsi="Garamond"/>
                <w:sz w:val="18"/>
                <w:szCs w:val="18"/>
              </w:rPr>
              <w:t xml:space="preserve"> </w:t>
            </w:r>
            <w:proofErr w:type="spellStart"/>
            <w:r w:rsidRPr="00D520E2">
              <w:rPr>
                <w:rFonts w:ascii="Garamond" w:hAnsi="Garamond"/>
                <w:sz w:val="18"/>
                <w:szCs w:val="18"/>
              </w:rPr>
              <w:t>kinds</w:t>
            </w:r>
            <w:proofErr w:type="spellEnd"/>
            <w:r w:rsidRPr="00D520E2">
              <w:rPr>
                <w:rFonts w:ascii="Garamond" w:hAnsi="Garamond"/>
                <w:sz w:val="18"/>
                <w:szCs w:val="18"/>
              </w:rPr>
              <w:t xml:space="preserve"> of </w:t>
            </w:r>
            <w:proofErr w:type="spellStart"/>
            <w:r w:rsidRPr="00D520E2">
              <w:rPr>
                <w:rFonts w:ascii="Garamond" w:hAnsi="Garamond"/>
                <w:sz w:val="18"/>
                <w:szCs w:val="18"/>
              </w:rPr>
              <w:t>research</w:t>
            </w:r>
            <w:proofErr w:type="spellEnd"/>
            <w:r w:rsidRPr="00D520E2">
              <w:rPr>
                <w:rFonts w:ascii="Garamond" w:hAnsi="Garamond"/>
                <w:sz w:val="18"/>
                <w:szCs w:val="18"/>
              </w:rPr>
              <w:t xml:space="preserve"> </w:t>
            </w:r>
            <w:proofErr w:type="spellStart"/>
            <w:r w:rsidRPr="00D520E2">
              <w:rPr>
                <w:rFonts w:ascii="Garamond" w:hAnsi="Garamond"/>
                <w:sz w:val="18"/>
                <w:szCs w:val="18"/>
              </w:rPr>
              <w:t>conducted</w:t>
            </w:r>
            <w:proofErr w:type="spellEnd"/>
            <w:r w:rsidRPr="00D520E2">
              <w:rPr>
                <w:rFonts w:ascii="Garamond" w:hAnsi="Garamond"/>
                <w:sz w:val="18"/>
                <w:szCs w:val="18"/>
              </w:rPr>
              <w:t xml:space="preserve"> </w:t>
            </w:r>
            <w:proofErr w:type="spellStart"/>
            <w:r w:rsidRPr="00D520E2">
              <w:rPr>
                <w:rFonts w:ascii="Garamond" w:hAnsi="Garamond"/>
                <w:sz w:val="18"/>
                <w:szCs w:val="18"/>
              </w:rPr>
              <w:t>with</w:t>
            </w:r>
            <w:proofErr w:type="spellEnd"/>
            <w:r w:rsidRPr="00D520E2">
              <w:rPr>
                <w:rFonts w:ascii="Garamond" w:hAnsi="Garamond"/>
                <w:sz w:val="18"/>
                <w:szCs w:val="18"/>
              </w:rPr>
              <w:t xml:space="preserve"> </w:t>
            </w:r>
            <w:proofErr w:type="spellStart"/>
            <w:r w:rsidRPr="00D520E2">
              <w:rPr>
                <w:rFonts w:ascii="Garamond" w:hAnsi="Garamond"/>
                <w:sz w:val="18"/>
                <w:szCs w:val="18"/>
              </w:rPr>
              <w:t>qualitative</w:t>
            </w:r>
            <w:proofErr w:type="spellEnd"/>
            <w:r w:rsidRPr="00D520E2">
              <w:rPr>
                <w:rFonts w:ascii="Garamond" w:hAnsi="Garamond"/>
                <w:sz w:val="18"/>
                <w:szCs w:val="18"/>
              </w:rPr>
              <w:t xml:space="preserve"> </w:t>
            </w:r>
            <w:proofErr w:type="spellStart"/>
            <w:r w:rsidRPr="00D520E2">
              <w:rPr>
                <w:rFonts w:ascii="Garamond" w:hAnsi="Garamond"/>
                <w:sz w:val="18"/>
                <w:szCs w:val="18"/>
              </w:rPr>
              <w:t>or</w:t>
            </w:r>
            <w:proofErr w:type="spellEnd"/>
            <w:r w:rsidRPr="00D520E2">
              <w:rPr>
                <w:rFonts w:ascii="Garamond" w:hAnsi="Garamond"/>
                <w:sz w:val="18"/>
                <w:szCs w:val="18"/>
              </w:rPr>
              <w:t xml:space="preserve"> </w:t>
            </w:r>
            <w:proofErr w:type="spellStart"/>
            <w:r w:rsidRPr="00D520E2">
              <w:rPr>
                <w:rFonts w:ascii="Garamond" w:hAnsi="Garamond"/>
                <w:sz w:val="18"/>
                <w:szCs w:val="18"/>
              </w:rPr>
              <w:t>quantitative</w:t>
            </w:r>
            <w:proofErr w:type="spellEnd"/>
            <w:r w:rsidRPr="00D520E2">
              <w:rPr>
                <w:rFonts w:ascii="Garamond" w:hAnsi="Garamond"/>
                <w:sz w:val="18"/>
                <w:szCs w:val="18"/>
              </w:rPr>
              <w:t xml:space="preserve"> </w:t>
            </w:r>
            <w:proofErr w:type="spellStart"/>
            <w:r w:rsidRPr="00D520E2">
              <w:rPr>
                <w:rFonts w:ascii="Garamond" w:hAnsi="Garamond"/>
                <w:sz w:val="18"/>
                <w:szCs w:val="18"/>
              </w:rPr>
              <w:t>approaches</w:t>
            </w:r>
            <w:proofErr w:type="spellEnd"/>
            <w:r w:rsidRPr="00D520E2">
              <w:rPr>
                <w:rFonts w:ascii="Garamond" w:hAnsi="Garamond"/>
                <w:sz w:val="18"/>
                <w:szCs w:val="18"/>
              </w:rPr>
              <w:t xml:space="preserve"> </w:t>
            </w:r>
            <w:proofErr w:type="spellStart"/>
            <w:r w:rsidRPr="00D520E2">
              <w:rPr>
                <w:rFonts w:ascii="Garamond" w:hAnsi="Garamond"/>
                <w:sz w:val="18"/>
                <w:szCs w:val="18"/>
              </w:rPr>
              <w:t>that</w:t>
            </w:r>
            <w:proofErr w:type="spellEnd"/>
            <w:r w:rsidRPr="00D520E2">
              <w:rPr>
                <w:rFonts w:ascii="Garamond" w:hAnsi="Garamond"/>
                <w:sz w:val="18"/>
                <w:szCs w:val="18"/>
              </w:rPr>
              <w:t xml:space="preserve"> </w:t>
            </w:r>
            <w:proofErr w:type="spellStart"/>
            <w:r w:rsidRPr="00D520E2">
              <w:rPr>
                <w:rFonts w:ascii="Garamond" w:hAnsi="Garamond"/>
                <w:sz w:val="18"/>
                <w:szCs w:val="18"/>
              </w:rPr>
              <w:t>require</w:t>
            </w:r>
            <w:proofErr w:type="spellEnd"/>
            <w:r w:rsidRPr="00D520E2">
              <w:rPr>
                <w:rFonts w:ascii="Garamond" w:hAnsi="Garamond"/>
                <w:sz w:val="18"/>
                <w:szCs w:val="18"/>
              </w:rPr>
              <w:t xml:space="preserve"> </w:t>
            </w:r>
            <w:proofErr w:type="spellStart"/>
            <w:r w:rsidRPr="00D520E2">
              <w:rPr>
                <w:rFonts w:ascii="Garamond" w:hAnsi="Garamond"/>
                <w:sz w:val="18"/>
                <w:szCs w:val="18"/>
              </w:rPr>
              <w:t>the</w:t>
            </w:r>
            <w:proofErr w:type="spellEnd"/>
            <w:r w:rsidRPr="00D520E2">
              <w:rPr>
                <w:rFonts w:ascii="Garamond" w:hAnsi="Garamond"/>
                <w:sz w:val="18"/>
                <w:szCs w:val="18"/>
              </w:rPr>
              <w:t xml:space="preserve"> </w:t>
            </w:r>
            <w:proofErr w:type="spellStart"/>
            <w:r w:rsidRPr="00D520E2">
              <w:rPr>
                <w:rFonts w:ascii="Garamond" w:hAnsi="Garamond"/>
                <w:sz w:val="18"/>
                <w:szCs w:val="18"/>
              </w:rPr>
              <w:t>collection</w:t>
            </w:r>
            <w:proofErr w:type="spellEnd"/>
            <w:r w:rsidRPr="00D520E2">
              <w:rPr>
                <w:rFonts w:ascii="Garamond" w:hAnsi="Garamond"/>
                <w:sz w:val="18"/>
                <w:szCs w:val="18"/>
              </w:rPr>
              <w:t xml:space="preserve"> of data </w:t>
            </w:r>
            <w:proofErr w:type="spellStart"/>
            <w:r w:rsidRPr="00D520E2">
              <w:rPr>
                <w:rFonts w:ascii="Garamond" w:hAnsi="Garamond"/>
                <w:sz w:val="18"/>
                <w:szCs w:val="18"/>
              </w:rPr>
              <w:t>from</w:t>
            </w:r>
            <w:proofErr w:type="spellEnd"/>
            <w:r w:rsidRPr="00D520E2">
              <w:rPr>
                <w:rFonts w:ascii="Garamond" w:hAnsi="Garamond"/>
                <w:sz w:val="18"/>
                <w:szCs w:val="18"/>
              </w:rPr>
              <w:t xml:space="preserve"> </w:t>
            </w:r>
            <w:proofErr w:type="spellStart"/>
            <w:r w:rsidRPr="00D520E2">
              <w:rPr>
                <w:rFonts w:ascii="Garamond" w:hAnsi="Garamond"/>
                <w:sz w:val="18"/>
                <w:szCs w:val="18"/>
              </w:rPr>
              <w:t>the</w:t>
            </w:r>
            <w:proofErr w:type="spellEnd"/>
            <w:r w:rsidRPr="00D520E2">
              <w:rPr>
                <w:rFonts w:ascii="Garamond" w:hAnsi="Garamond"/>
                <w:sz w:val="18"/>
                <w:szCs w:val="18"/>
              </w:rPr>
              <w:t xml:space="preserve"> </w:t>
            </w:r>
            <w:proofErr w:type="spellStart"/>
            <w:r w:rsidRPr="00D520E2">
              <w:rPr>
                <w:rFonts w:ascii="Garamond" w:hAnsi="Garamond"/>
                <w:sz w:val="18"/>
                <w:szCs w:val="18"/>
              </w:rPr>
              <w:t>participants</w:t>
            </w:r>
            <w:proofErr w:type="spellEnd"/>
            <w:r w:rsidRPr="00D520E2">
              <w:rPr>
                <w:rFonts w:ascii="Garamond" w:hAnsi="Garamond"/>
                <w:sz w:val="18"/>
                <w:szCs w:val="18"/>
              </w:rPr>
              <w:t xml:space="preserve"> </w:t>
            </w:r>
            <w:proofErr w:type="spellStart"/>
            <w:r w:rsidRPr="00D520E2">
              <w:rPr>
                <w:rFonts w:ascii="Garamond" w:hAnsi="Garamond"/>
                <w:sz w:val="18"/>
                <w:szCs w:val="18"/>
              </w:rPr>
              <w:t>using</w:t>
            </w:r>
            <w:proofErr w:type="spellEnd"/>
            <w:r w:rsidRPr="00D520E2">
              <w:rPr>
                <w:rFonts w:ascii="Garamond" w:hAnsi="Garamond"/>
                <w:sz w:val="18"/>
                <w:szCs w:val="18"/>
              </w:rPr>
              <w:t xml:space="preserve"> </w:t>
            </w:r>
            <w:proofErr w:type="spellStart"/>
            <w:r w:rsidRPr="00D520E2">
              <w:rPr>
                <w:rFonts w:ascii="Garamond" w:hAnsi="Garamond"/>
                <w:sz w:val="18"/>
                <w:szCs w:val="18"/>
              </w:rPr>
              <w:t>questionnaire</w:t>
            </w:r>
            <w:proofErr w:type="spellEnd"/>
            <w:r w:rsidRPr="00D520E2">
              <w:rPr>
                <w:rFonts w:ascii="Garamond" w:hAnsi="Garamond"/>
                <w:sz w:val="18"/>
                <w:szCs w:val="18"/>
              </w:rPr>
              <w:t xml:space="preserve">, </w:t>
            </w:r>
            <w:proofErr w:type="spellStart"/>
            <w:r w:rsidRPr="00D520E2">
              <w:rPr>
                <w:rFonts w:ascii="Garamond" w:hAnsi="Garamond"/>
                <w:sz w:val="18"/>
                <w:szCs w:val="18"/>
              </w:rPr>
              <w:t>interview</w:t>
            </w:r>
            <w:proofErr w:type="spellEnd"/>
            <w:r w:rsidRPr="00D520E2">
              <w:rPr>
                <w:rFonts w:ascii="Garamond" w:hAnsi="Garamond"/>
                <w:sz w:val="18"/>
                <w:szCs w:val="18"/>
              </w:rPr>
              <w:t xml:space="preserve">, </w:t>
            </w:r>
            <w:proofErr w:type="spellStart"/>
            <w:r w:rsidRPr="00D520E2">
              <w:rPr>
                <w:rFonts w:ascii="Garamond" w:hAnsi="Garamond"/>
                <w:sz w:val="18"/>
                <w:szCs w:val="18"/>
              </w:rPr>
              <w:t>focus</w:t>
            </w:r>
            <w:proofErr w:type="spellEnd"/>
            <w:r w:rsidRPr="00D520E2">
              <w:rPr>
                <w:rFonts w:ascii="Garamond" w:hAnsi="Garamond"/>
                <w:sz w:val="18"/>
                <w:szCs w:val="18"/>
              </w:rPr>
              <w:t xml:space="preserve"> </w:t>
            </w:r>
            <w:proofErr w:type="spellStart"/>
            <w:r w:rsidRPr="00D520E2">
              <w:rPr>
                <w:rFonts w:ascii="Garamond" w:hAnsi="Garamond"/>
                <w:sz w:val="18"/>
                <w:szCs w:val="18"/>
              </w:rPr>
              <w:t>group</w:t>
            </w:r>
            <w:proofErr w:type="spellEnd"/>
            <w:r w:rsidRPr="00D520E2">
              <w:rPr>
                <w:rFonts w:ascii="Garamond" w:hAnsi="Garamond"/>
                <w:sz w:val="18"/>
                <w:szCs w:val="18"/>
              </w:rPr>
              <w:t xml:space="preserve"> </w:t>
            </w:r>
            <w:proofErr w:type="spellStart"/>
            <w:r w:rsidRPr="00D520E2">
              <w:rPr>
                <w:rFonts w:ascii="Garamond" w:hAnsi="Garamond"/>
                <w:sz w:val="18"/>
                <w:szCs w:val="18"/>
              </w:rPr>
              <w:t>study</w:t>
            </w:r>
            <w:proofErr w:type="spellEnd"/>
            <w:r w:rsidRPr="00D520E2">
              <w:rPr>
                <w:rFonts w:ascii="Garamond" w:hAnsi="Garamond"/>
                <w:sz w:val="18"/>
                <w:szCs w:val="18"/>
              </w:rPr>
              <w:t xml:space="preserve">, </w:t>
            </w:r>
            <w:proofErr w:type="spellStart"/>
            <w:r w:rsidRPr="00D520E2">
              <w:rPr>
                <w:rFonts w:ascii="Garamond" w:hAnsi="Garamond"/>
                <w:sz w:val="18"/>
                <w:szCs w:val="18"/>
              </w:rPr>
              <w:t>observation</w:t>
            </w:r>
            <w:proofErr w:type="spellEnd"/>
            <w:r w:rsidRPr="00D520E2">
              <w:rPr>
                <w:rFonts w:ascii="Garamond" w:hAnsi="Garamond"/>
                <w:sz w:val="18"/>
                <w:szCs w:val="18"/>
              </w:rPr>
              <w:t xml:space="preserve">, </w:t>
            </w:r>
            <w:proofErr w:type="spellStart"/>
            <w:r w:rsidRPr="00D520E2">
              <w:rPr>
                <w:rFonts w:ascii="Garamond" w:hAnsi="Garamond"/>
                <w:sz w:val="18"/>
                <w:szCs w:val="18"/>
              </w:rPr>
              <w:t>experiment</w:t>
            </w:r>
            <w:proofErr w:type="spellEnd"/>
            <w:r w:rsidRPr="00D520E2">
              <w:rPr>
                <w:rFonts w:ascii="Garamond" w:hAnsi="Garamond"/>
                <w:sz w:val="18"/>
                <w:szCs w:val="18"/>
              </w:rPr>
              <w:t xml:space="preserve">, </w:t>
            </w:r>
            <w:proofErr w:type="spellStart"/>
            <w:r w:rsidRPr="00D520E2">
              <w:rPr>
                <w:rFonts w:ascii="Garamond" w:hAnsi="Garamond"/>
                <w:sz w:val="18"/>
                <w:szCs w:val="18"/>
              </w:rPr>
              <w:t>interview</w:t>
            </w:r>
            <w:proofErr w:type="spellEnd"/>
            <w:r w:rsidRPr="00D520E2">
              <w:rPr>
                <w:rFonts w:ascii="Garamond" w:hAnsi="Garamond"/>
                <w:sz w:val="18"/>
                <w:szCs w:val="18"/>
              </w:rPr>
              <w:t xml:space="preserve"> </w:t>
            </w:r>
            <w:proofErr w:type="spellStart"/>
            <w:r w:rsidRPr="00D520E2">
              <w:rPr>
                <w:rFonts w:ascii="Garamond" w:hAnsi="Garamond"/>
                <w:sz w:val="18"/>
                <w:szCs w:val="18"/>
              </w:rPr>
              <w:t>techniques</w:t>
            </w:r>
            <w:proofErr w:type="spellEnd"/>
            <w:r w:rsidRPr="00D520E2">
              <w:rPr>
                <w:rFonts w:ascii="Garamond" w:hAnsi="Garamond"/>
                <w:sz w:val="18"/>
                <w:szCs w:val="18"/>
              </w:rPr>
              <w:t xml:space="preserve">, </w:t>
            </w:r>
          </w:p>
          <w:p w14:paraId="2AE3FF2B" w14:textId="77777777" w:rsidR="00E27497" w:rsidRPr="00D520E2" w:rsidRDefault="00E27497" w:rsidP="00D520E2">
            <w:pPr>
              <w:ind w:left="318"/>
              <w:rPr>
                <w:rFonts w:ascii="Garamond" w:hAnsi="Garamond"/>
                <w:sz w:val="18"/>
                <w:szCs w:val="18"/>
              </w:rPr>
            </w:pPr>
            <w:proofErr w:type="spellStart"/>
            <w:r w:rsidRPr="00D520E2">
              <w:rPr>
                <w:rFonts w:ascii="Garamond" w:hAnsi="Garamond"/>
                <w:sz w:val="18"/>
                <w:szCs w:val="18"/>
              </w:rPr>
              <w:t>Use</w:t>
            </w:r>
            <w:proofErr w:type="spellEnd"/>
            <w:r w:rsidRPr="00D520E2">
              <w:rPr>
                <w:rFonts w:ascii="Garamond" w:hAnsi="Garamond"/>
                <w:sz w:val="18"/>
                <w:szCs w:val="18"/>
              </w:rPr>
              <w:t xml:space="preserve"> of </w:t>
            </w:r>
            <w:proofErr w:type="spellStart"/>
            <w:r w:rsidRPr="00D520E2">
              <w:rPr>
                <w:rFonts w:ascii="Garamond" w:hAnsi="Garamond"/>
                <w:sz w:val="18"/>
                <w:szCs w:val="18"/>
              </w:rPr>
              <w:t>humans</w:t>
            </w:r>
            <w:proofErr w:type="spellEnd"/>
            <w:r w:rsidRPr="00D520E2">
              <w:rPr>
                <w:rFonts w:ascii="Garamond" w:hAnsi="Garamond"/>
                <w:sz w:val="18"/>
                <w:szCs w:val="18"/>
              </w:rPr>
              <w:t xml:space="preserve"> </w:t>
            </w:r>
            <w:proofErr w:type="spellStart"/>
            <w:r w:rsidRPr="00D520E2">
              <w:rPr>
                <w:rFonts w:ascii="Garamond" w:hAnsi="Garamond"/>
                <w:sz w:val="18"/>
                <w:szCs w:val="18"/>
              </w:rPr>
              <w:t>and</w:t>
            </w:r>
            <w:proofErr w:type="spellEnd"/>
            <w:r w:rsidRPr="00D520E2">
              <w:rPr>
                <w:rFonts w:ascii="Garamond" w:hAnsi="Garamond"/>
                <w:sz w:val="18"/>
                <w:szCs w:val="18"/>
              </w:rPr>
              <w:t xml:space="preserve"> </w:t>
            </w:r>
            <w:proofErr w:type="spellStart"/>
            <w:r w:rsidRPr="00D520E2">
              <w:rPr>
                <w:rFonts w:ascii="Garamond" w:hAnsi="Garamond"/>
                <w:sz w:val="18"/>
                <w:szCs w:val="18"/>
              </w:rPr>
              <w:t>animals</w:t>
            </w:r>
            <w:proofErr w:type="spellEnd"/>
            <w:r w:rsidRPr="00D520E2">
              <w:rPr>
                <w:rFonts w:ascii="Garamond" w:hAnsi="Garamond"/>
                <w:sz w:val="18"/>
                <w:szCs w:val="18"/>
              </w:rPr>
              <w:t xml:space="preserve"> (</w:t>
            </w:r>
            <w:proofErr w:type="spellStart"/>
            <w:r w:rsidRPr="00D520E2">
              <w:rPr>
                <w:rFonts w:ascii="Garamond" w:hAnsi="Garamond"/>
                <w:sz w:val="18"/>
                <w:szCs w:val="18"/>
              </w:rPr>
              <w:t>including</w:t>
            </w:r>
            <w:proofErr w:type="spellEnd"/>
            <w:r w:rsidRPr="00D520E2">
              <w:rPr>
                <w:rFonts w:ascii="Garamond" w:hAnsi="Garamond"/>
                <w:sz w:val="18"/>
                <w:szCs w:val="18"/>
              </w:rPr>
              <w:t xml:space="preserve"> </w:t>
            </w:r>
            <w:proofErr w:type="spellStart"/>
            <w:r w:rsidRPr="00D520E2">
              <w:rPr>
                <w:rFonts w:ascii="Garamond" w:hAnsi="Garamond"/>
                <w:sz w:val="18"/>
                <w:szCs w:val="18"/>
              </w:rPr>
              <w:t>material</w:t>
            </w:r>
            <w:proofErr w:type="spellEnd"/>
            <w:r w:rsidRPr="00D520E2">
              <w:rPr>
                <w:rFonts w:ascii="Garamond" w:hAnsi="Garamond"/>
                <w:sz w:val="18"/>
                <w:szCs w:val="18"/>
              </w:rPr>
              <w:t xml:space="preserve"> / data) </w:t>
            </w:r>
            <w:proofErr w:type="spellStart"/>
            <w:r w:rsidRPr="00D520E2">
              <w:rPr>
                <w:rFonts w:ascii="Garamond" w:hAnsi="Garamond"/>
                <w:sz w:val="18"/>
                <w:szCs w:val="18"/>
              </w:rPr>
              <w:t>for</w:t>
            </w:r>
            <w:proofErr w:type="spellEnd"/>
            <w:r w:rsidRPr="00D520E2">
              <w:rPr>
                <w:rFonts w:ascii="Garamond" w:hAnsi="Garamond"/>
                <w:sz w:val="18"/>
                <w:szCs w:val="18"/>
              </w:rPr>
              <w:t xml:space="preserve"> </w:t>
            </w:r>
            <w:proofErr w:type="spellStart"/>
            <w:r w:rsidRPr="00D520E2">
              <w:rPr>
                <w:rFonts w:ascii="Garamond" w:hAnsi="Garamond"/>
                <w:sz w:val="18"/>
                <w:szCs w:val="18"/>
              </w:rPr>
              <w:t>experimental</w:t>
            </w:r>
            <w:proofErr w:type="spellEnd"/>
            <w:r w:rsidRPr="00D520E2">
              <w:rPr>
                <w:rFonts w:ascii="Garamond" w:hAnsi="Garamond"/>
                <w:sz w:val="18"/>
                <w:szCs w:val="18"/>
              </w:rPr>
              <w:t xml:space="preserve"> </w:t>
            </w:r>
            <w:proofErr w:type="spellStart"/>
            <w:r w:rsidRPr="00D520E2">
              <w:rPr>
                <w:rFonts w:ascii="Garamond" w:hAnsi="Garamond"/>
                <w:sz w:val="18"/>
                <w:szCs w:val="18"/>
              </w:rPr>
              <w:t>or</w:t>
            </w:r>
            <w:proofErr w:type="spellEnd"/>
            <w:r w:rsidRPr="00D520E2">
              <w:rPr>
                <w:rFonts w:ascii="Garamond" w:hAnsi="Garamond"/>
                <w:sz w:val="18"/>
                <w:szCs w:val="18"/>
              </w:rPr>
              <w:t xml:space="preserve"> </w:t>
            </w:r>
            <w:proofErr w:type="spellStart"/>
            <w:r w:rsidRPr="00D520E2">
              <w:rPr>
                <w:rFonts w:ascii="Garamond" w:hAnsi="Garamond"/>
                <w:sz w:val="18"/>
                <w:szCs w:val="18"/>
              </w:rPr>
              <w:t>other</w:t>
            </w:r>
            <w:proofErr w:type="spellEnd"/>
            <w:r w:rsidRPr="00D520E2">
              <w:rPr>
                <w:rFonts w:ascii="Garamond" w:hAnsi="Garamond"/>
                <w:sz w:val="18"/>
                <w:szCs w:val="18"/>
              </w:rPr>
              <w:t xml:space="preserve"> </w:t>
            </w:r>
            <w:proofErr w:type="spellStart"/>
            <w:r w:rsidRPr="00D520E2">
              <w:rPr>
                <w:rFonts w:ascii="Garamond" w:hAnsi="Garamond"/>
                <w:sz w:val="18"/>
                <w:szCs w:val="18"/>
              </w:rPr>
              <w:t>scientific</w:t>
            </w:r>
            <w:proofErr w:type="spellEnd"/>
            <w:r w:rsidRPr="00D520E2">
              <w:rPr>
                <w:rFonts w:ascii="Garamond" w:hAnsi="Garamond"/>
                <w:sz w:val="18"/>
                <w:szCs w:val="18"/>
              </w:rPr>
              <w:t xml:space="preserve"> </w:t>
            </w:r>
            <w:proofErr w:type="spellStart"/>
            <w:r w:rsidRPr="00D520E2">
              <w:rPr>
                <w:rFonts w:ascii="Garamond" w:hAnsi="Garamond"/>
                <w:sz w:val="18"/>
                <w:szCs w:val="18"/>
              </w:rPr>
              <w:t>purposes</w:t>
            </w:r>
            <w:proofErr w:type="spellEnd"/>
            <w:r w:rsidRPr="00D520E2">
              <w:rPr>
                <w:rFonts w:ascii="Garamond" w:hAnsi="Garamond"/>
                <w:sz w:val="18"/>
                <w:szCs w:val="18"/>
              </w:rPr>
              <w:t>,</w:t>
            </w:r>
          </w:p>
          <w:p w14:paraId="07C0CD6C" w14:textId="77777777" w:rsidR="00E27497" w:rsidRPr="00D520E2" w:rsidRDefault="00E27497" w:rsidP="00D520E2">
            <w:pPr>
              <w:ind w:left="318" w:firstLine="0"/>
              <w:rPr>
                <w:rFonts w:ascii="Garamond" w:hAnsi="Garamond"/>
                <w:sz w:val="18"/>
                <w:szCs w:val="18"/>
              </w:rPr>
            </w:pPr>
            <w:proofErr w:type="spellStart"/>
            <w:r w:rsidRPr="00D520E2">
              <w:rPr>
                <w:rFonts w:ascii="Garamond" w:hAnsi="Garamond"/>
                <w:sz w:val="18"/>
                <w:szCs w:val="18"/>
              </w:rPr>
              <w:t>Clinical</w:t>
            </w:r>
            <w:proofErr w:type="spellEnd"/>
            <w:r w:rsidRPr="00D520E2">
              <w:rPr>
                <w:rFonts w:ascii="Garamond" w:hAnsi="Garamond"/>
                <w:sz w:val="18"/>
                <w:szCs w:val="18"/>
              </w:rPr>
              <w:t xml:space="preserve"> </w:t>
            </w:r>
            <w:proofErr w:type="spellStart"/>
            <w:r w:rsidRPr="00D520E2">
              <w:rPr>
                <w:rFonts w:ascii="Garamond" w:hAnsi="Garamond"/>
                <w:sz w:val="18"/>
                <w:szCs w:val="18"/>
              </w:rPr>
              <w:t>trials</w:t>
            </w:r>
            <w:proofErr w:type="spellEnd"/>
            <w:r w:rsidRPr="00D520E2">
              <w:rPr>
                <w:rFonts w:ascii="Garamond" w:hAnsi="Garamond"/>
                <w:sz w:val="18"/>
                <w:szCs w:val="18"/>
              </w:rPr>
              <w:t xml:space="preserve"> on </w:t>
            </w:r>
            <w:proofErr w:type="spellStart"/>
            <w:r w:rsidRPr="00D520E2">
              <w:rPr>
                <w:rFonts w:ascii="Garamond" w:hAnsi="Garamond"/>
                <w:sz w:val="18"/>
                <w:szCs w:val="18"/>
              </w:rPr>
              <w:t>humans</w:t>
            </w:r>
            <w:proofErr w:type="spellEnd"/>
            <w:r w:rsidRPr="00D520E2">
              <w:rPr>
                <w:rFonts w:ascii="Garamond" w:hAnsi="Garamond"/>
                <w:sz w:val="18"/>
                <w:szCs w:val="18"/>
              </w:rPr>
              <w:t>,</w:t>
            </w:r>
          </w:p>
          <w:p w14:paraId="0A954F93" w14:textId="77777777" w:rsidR="00E27497" w:rsidRPr="00D520E2" w:rsidRDefault="00E27497" w:rsidP="00D520E2">
            <w:pPr>
              <w:ind w:left="318"/>
              <w:rPr>
                <w:rFonts w:ascii="Garamond" w:hAnsi="Garamond"/>
                <w:sz w:val="18"/>
                <w:szCs w:val="18"/>
              </w:rPr>
            </w:pPr>
            <w:proofErr w:type="spellStart"/>
            <w:r w:rsidRPr="00D520E2">
              <w:rPr>
                <w:rFonts w:ascii="Garamond" w:hAnsi="Garamond"/>
                <w:sz w:val="18"/>
                <w:szCs w:val="18"/>
              </w:rPr>
              <w:t>Research</w:t>
            </w:r>
            <w:proofErr w:type="spellEnd"/>
            <w:r w:rsidRPr="00D520E2">
              <w:rPr>
                <w:rFonts w:ascii="Garamond" w:hAnsi="Garamond"/>
                <w:sz w:val="18"/>
                <w:szCs w:val="18"/>
              </w:rPr>
              <w:t xml:space="preserve"> on </w:t>
            </w:r>
            <w:proofErr w:type="spellStart"/>
            <w:r w:rsidRPr="00D520E2">
              <w:rPr>
                <w:rFonts w:ascii="Garamond" w:hAnsi="Garamond"/>
                <w:sz w:val="18"/>
                <w:szCs w:val="18"/>
              </w:rPr>
              <w:t>animals</w:t>
            </w:r>
            <w:proofErr w:type="spellEnd"/>
            <w:r w:rsidRPr="00D520E2">
              <w:rPr>
                <w:rFonts w:ascii="Garamond" w:hAnsi="Garamond"/>
                <w:sz w:val="18"/>
                <w:szCs w:val="18"/>
              </w:rPr>
              <w:t>,</w:t>
            </w:r>
          </w:p>
          <w:p w14:paraId="1D1A7BBE" w14:textId="77777777" w:rsidR="00E27497" w:rsidRPr="00D520E2" w:rsidRDefault="00E27497" w:rsidP="00D520E2">
            <w:pPr>
              <w:ind w:left="318"/>
              <w:rPr>
                <w:rFonts w:ascii="Garamond" w:hAnsi="Garamond"/>
                <w:sz w:val="18"/>
                <w:szCs w:val="18"/>
              </w:rPr>
            </w:pPr>
            <w:proofErr w:type="spellStart"/>
            <w:r w:rsidRPr="00D520E2">
              <w:rPr>
                <w:rFonts w:ascii="Garamond" w:hAnsi="Garamond"/>
                <w:sz w:val="18"/>
                <w:szCs w:val="18"/>
              </w:rPr>
              <w:t>Retrospective</w:t>
            </w:r>
            <w:proofErr w:type="spellEnd"/>
            <w:r w:rsidRPr="00D520E2">
              <w:rPr>
                <w:rFonts w:ascii="Garamond" w:hAnsi="Garamond"/>
                <w:sz w:val="18"/>
                <w:szCs w:val="18"/>
              </w:rPr>
              <w:t xml:space="preserve"> </w:t>
            </w:r>
            <w:proofErr w:type="spellStart"/>
            <w:r w:rsidRPr="00D520E2">
              <w:rPr>
                <w:rFonts w:ascii="Garamond" w:hAnsi="Garamond"/>
                <w:sz w:val="18"/>
                <w:szCs w:val="18"/>
              </w:rPr>
              <w:t>studies</w:t>
            </w:r>
            <w:proofErr w:type="spellEnd"/>
            <w:r w:rsidRPr="00D520E2">
              <w:rPr>
                <w:rFonts w:ascii="Garamond" w:hAnsi="Garamond"/>
                <w:sz w:val="18"/>
                <w:szCs w:val="18"/>
              </w:rPr>
              <w:t xml:space="preserve"> in </w:t>
            </w:r>
            <w:proofErr w:type="spellStart"/>
            <w:r w:rsidRPr="00D520E2">
              <w:rPr>
                <w:rFonts w:ascii="Garamond" w:hAnsi="Garamond"/>
                <w:sz w:val="18"/>
                <w:szCs w:val="18"/>
              </w:rPr>
              <w:t>accordance</w:t>
            </w:r>
            <w:proofErr w:type="spellEnd"/>
            <w:r w:rsidRPr="00D520E2">
              <w:rPr>
                <w:rFonts w:ascii="Garamond" w:hAnsi="Garamond"/>
                <w:sz w:val="18"/>
                <w:szCs w:val="18"/>
              </w:rPr>
              <w:t xml:space="preserve"> </w:t>
            </w:r>
            <w:proofErr w:type="spellStart"/>
            <w:r w:rsidRPr="00D520E2">
              <w:rPr>
                <w:rFonts w:ascii="Garamond" w:hAnsi="Garamond"/>
                <w:sz w:val="18"/>
                <w:szCs w:val="18"/>
              </w:rPr>
              <w:t>with</w:t>
            </w:r>
            <w:proofErr w:type="spellEnd"/>
            <w:r w:rsidRPr="00D520E2">
              <w:rPr>
                <w:rFonts w:ascii="Garamond" w:hAnsi="Garamond"/>
                <w:sz w:val="18"/>
                <w:szCs w:val="18"/>
              </w:rPr>
              <w:t xml:space="preserve"> </w:t>
            </w:r>
            <w:proofErr w:type="spellStart"/>
            <w:r w:rsidRPr="00D520E2">
              <w:rPr>
                <w:rFonts w:ascii="Garamond" w:hAnsi="Garamond"/>
                <w:sz w:val="18"/>
                <w:szCs w:val="18"/>
              </w:rPr>
              <w:t>the</w:t>
            </w:r>
            <w:proofErr w:type="spellEnd"/>
            <w:r w:rsidRPr="00D520E2">
              <w:rPr>
                <w:rFonts w:ascii="Garamond" w:hAnsi="Garamond"/>
                <w:sz w:val="18"/>
                <w:szCs w:val="18"/>
              </w:rPr>
              <w:t xml:space="preserve"> </w:t>
            </w:r>
            <w:proofErr w:type="spellStart"/>
            <w:r w:rsidRPr="00D520E2">
              <w:rPr>
                <w:rFonts w:ascii="Garamond" w:hAnsi="Garamond"/>
                <w:sz w:val="18"/>
                <w:szCs w:val="18"/>
              </w:rPr>
              <w:t>law</w:t>
            </w:r>
            <w:proofErr w:type="spellEnd"/>
            <w:r w:rsidRPr="00D520E2">
              <w:rPr>
                <w:rFonts w:ascii="Garamond" w:hAnsi="Garamond"/>
                <w:sz w:val="18"/>
                <w:szCs w:val="18"/>
              </w:rPr>
              <w:t xml:space="preserve"> on </w:t>
            </w:r>
            <w:proofErr w:type="spellStart"/>
            <w:r w:rsidRPr="00D520E2">
              <w:rPr>
                <w:rFonts w:ascii="Garamond" w:hAnsi="Garamond"/>
                <w:sz w:val="18"/>
                <w:szCs w:val="18"/>
              </w:rPr>
              <w:t>protection</w:t>
            </w:r>
            <w:proofErr w:type="spellEnd"/>
            <w:r w:rsidRPr="00D520E2">
              <w:rPr>
                <w:rFonts w:ascii="Garamond" w:hAnsi="Garamond"/>
                <w:sz w:val="18"/>
                <w:szCs w:val="18"/>
              </w:rPr>
              <w:t xml:space="preserve"> of </w:t>
            </w:r>
            <w:proofErr w:type="spellStart"/>
            <w:r w:rsidRPr="00D520E2">
              <w:rPr>
                <w:rFonts w:ascii="Garamond" w:hAnsi="Garamond"/>
                <w:sz w:val="18"/>
                <w:szCs w:val="18"/>
              </w:rPr>
              <w:t>personal</w:t>
            </w:r>
            <w:proofErr w:type="spellEnd"/>
            <w:r w:rsidRPr="00D520E2">
              <w:rPr>
                <w:rFonts w:ascii="Garamond" w:hAnsi="Garamond"/>
                <w:sz w:val="18"/>
                <w:szCs w:val="18"/>
              </w:rPr>
              <w:t xml:space="preserve"> data.</w:t>
            </w:r>
          </w:p>
          <w:p w14:paraId="1C09EA7D" w14:textId="0CE31F58" w:rsidR="00E27497" w:rsidRPr="00D520E2" w:rsidRDefault="00D520E2" w:rsidP="00D520E2">
            <w:pPr>
              <w:rPr>
                <w:rFonts w:ascii="Garamond" w:hAnsi="Garamond"/>
                <w:sz w:val="20"/>
                <w:szCs w:val="20"/>
              </w:rPr>
            </w:pPr>
            <w:r>
              <w:rPr>
                <w:rFonts w:ascii="Garamond" w:hAnsi="Garamond"/>
                <w:sz w:val="20"/>
                <w:szCs w:val="20"/>
              </w:rPr>
              <w:t xml:space="preserve">b. </w:t>
            </w:r>
            <w:proofErr w:type="spellStart"/>
            <w:r w:rsidR="00E27497" w:rsidRPr="00D520E2">
              <w:rPr>
                <w:rFonts w:ascii="Garamond" w:hAnsi="Garamond"/>
                <w:sz w:val="20"/>
                <w:szCs w:val="20"/>
              </w:rPr>
              <w:t>In</w:t>
            </w:r>
            <w:proofErr w:type="spellEnd"/>
            <w:r w:rsidR="00E27497" w:rsidRPr="00D520E2">
              <w:rPr>
                <w:rFonts w:ascii="Garamond" w:hAnsi="Garamond"/>
                <w:sz w:val="20"/>
                <w:szCs w:val="20"/>
              </w:rPr>
              <w:t xml:space="preserve"> </w:t>
            </w:r>
            <w:proofErr w:type="spellStart"/>
            <w:r w:rsidR="00E27497" w:rsidRPr="00D520E2">
              <w:rPr>
                <w:rFonts w:ascii="Garamond" w:hAnsi="Garamond"/>
                <w:sz w:val="20"/>
                <w:szCs w:val="20"/>
              </w:rPr>
              <w:t>addition</w:t>
            </w:r>
            <w:proofErr w:type="spellEnd"/>
            <w:r w:rsidR="00E27497" w:rsidRPr="00D520E2">
              <w:rPr>
                <w:rFonts w:ascii="Garamond" w:hAnsi="Garamond"/>
                <w:sz w:val="20"/>
                <w:szCs w:val="20"/>
              </w:rPr>
              <w:t xml:space="preserve"> </w:t>
            </w:r>
            <w:proofErr w:type="spellStart"/>
            <w:r w:rsidR="00E27497" w:rsidRPr="00D520E2">
              <w:rPr>
                <w:rFonts w:ascii="Garamond" w:hAnsi="Garamond"/>
                <w:sz w:val="20"/>
                <w:szCs w:val="20"/>
              </w:rPr>
              <w:t>to</w:t>
            </w:r>
            <w:proofErr w:type="spellEnd"/>
            <w:r w:rsidR="00E27497" w:rsidRPr="00D520E2">
              <w:rPr>
                <w:rFonts w:ascii="Garamond" w:hAnsi="Garamond"/>
                <w:sz w:val="20"/>
                <w:szCs w:val="20"/>
              </w:rPr>
              <w:t xml:space="preserve"> </w:t>
            </w:r>
            <w:proofErr w:type="spellStart"/>
            <w:r w:rsidR="00E27497" w:rsidRPr="00D520E2">
              <w:rPr>
                <w:rFonts w:ascii="Garamond" w:hAnsi="Garamond"/>
                <w:sz w:val="20"/>
                <w:szCs w:val="20"/>
              </w:rPr>
              <w:t>these</w:t>
            </w:r>
            <w:proofErr w:type="spellEnd"/>
            <w:r w:rsidR="00E27497" w:rsidRPr="00D520E2">
              <w:rPr>
                <w:rFonts w:ascii="Garamond" w:hAnsi="Garamond"/>
                <w:sz w:val="20"/>
                <w:szCs w:val="20"/>
              </w:rPr>
              <w:t xml:space="preserve"> </w:t>
            </w:r>
            <w:proofErr w:type="spellStart"/>
            <w:r w:rsidR="00E27497" w:rsidRPr="00D520E2">
              <w:rPr>
                <w:rFonts w:ascii="Garamond" w:hAnsi="Garamond"/>
                <w:sz w:val="20"/>
                <w:szCs w:val="20"/>
              </w:rPr>
              <w:t>studies</w:t>
            </w:r>
            <w:proofErr w:type="spellEnd"/>
            <w:r w:rsidR="00E27497" w:rsidRPr="00D520E2">
              <w:rPr>
                <w:rFonts w:ascii="Garamond" w:hAnsi="Garamond"/>
                <w:sz w:val="20"/>
                <w:szCs w:val="20"/>
              </w:rPr>
              <w:t xml:space="preserve">, </w:t>
            </w:r>
            <w:proofErr w:type="spellStart"/>
            <w:r w:rsidR="00E27497" w:rsidRPr="00D520E2">
              <w:rPr>
                <w:rFonts w:ascii="Garamond" w:hAnsi="Garamond"/>
                <w:sz w:val="20"/>
                <w:szCs w:val="20"/>
              </w:rPr>
              <w:t>attention</w:t>
            </w:r>
            <w:proofErr w:type="spellEnd"/>
            <w:r w:rsidR="00E27497" w:rsidRPr="00D520E2">
              <w:rPr>
                <w:rFonts w:ascii="Garamond" w:hAnsi="Garamond"/>
                <w:sz w:val="20"/>
                <w:szCs w:val="20"/>
              </w:rPr>
              <w:t xml:space="preserve"> </w:t>
            </w:r>
            <w:proofErr w:type="spellStart"/>
            <w:r w:rsidR="00E27497" w:rsidRPr="00D520E2">
              <w:rPr>
                <w:rFonts w:ascii="Garamond" w:hAnsi="Garamond"/>
                <w:sz w:val="20"/>
                <w:szCs w:val="20"/>
              </w:rPr>
              <w:t>should</w:t>
            </w:r>
            <w:proofErr w:type="spellEnd"/>
            <w:r w:rsidR="00E27497" w:rsidRPr="00D520E2">
              <w:rPr>
                <w:rFonts w:ascii="Garamond" w:hAnsi="Garamond"/>
                <w:sz w:val="20"/>
                <w:szCs w:val="20"/>
              </w:rPr>
              <w:t xml:space="preserve"> be </w:t>
            </w:r>
            <w:proofErr w:type="spellStart"/>
            <w:r w:rsidR="00E27497" w:rsidRPr="00D520E2">
              <w:rPr>
                <w:rFonts w:ascii="Garamond" w:hAnsi="Garamond"/>
                <w:sz w:val="20"/>
                <w:szCs w:val="20"/>
              </w:rPr>
              <w:t>paid</w:t>
            </w:r>
            <w:proofErr w:type="spellEnd"/>
            <w:r w:rsidR="00E27497" w:rsidRPr="00D520E2">
              <w:rPr>
                <w:rFonts w:ascii="Garamond" w:hAnsi="Garamond"/>
                <w:sz w:val="20"/>
                <w:szCs w:val="20"/>
              </w:rPr>
              <w:t xml:space="preserve"> </w:t>
            </w:r>
            <w:proofErr w:type="spellStart"/>
            <w:r w:rsidR="00E27497" w:rsidRPr="00D520E2">
              <w:rPr>
                <w:rFonts w:ascii="Garamond" w:hAnsi="Garamond"/>
                <w:sz w:val="20"/>
                <w:szCs w:val="20"/>
              </w:rPr>
              <w:t>to</w:t>
            </w:r>
            <w:proofErr w:type="spellEnd"/>
            <w:r w:rsidR="00E27497" w:rsidRPr="00D520E2">
              <w:rPr>
                <w:rFonts w:ascii="Garamond" w:hAnsi="Garamond"/>
                <w:sz w:val="20"/>
                <w:szCs w:val="20"/>
              </w:rPr>
              <w:t xml:space="preserve"> </w:t>
            </w:r>
            <w:proofErr w:type="spellStart"/>
            <w:r w:rsidR="00E27497" w:rsidRPr="00D520E2">
              <w:rPr>
                <w:rFonts w:ascii="Garamond" w:hAnsi="Garamond"/>
                <w:sz w:val="20"/>
                <w:szCs w:val="20"/>
              </w:rPr>
              <w:t>the</w:t>
            </w:r>
            <w:proofErr w:type="spellEnd"/>
            <w:r w:rsidR="00E27497" w:rsidRPr="00D520E2">
              <w:rPr>
                <w:rFonts w:ascii="Garamond" w:hAnsi="Garamond"/>
                <w:sz w:val="20"/>
                <w:szCs w:val="20"/>
              </w:rPr>
              <w:t xml:space="preserve"> </w:t>
            </w:r>
            <w:proofErr w:type="spellStart"/>
            <w:r w:rsidR="00E27497" w:rsidRPr="00D520E2">
              <w:rPr>
                <w:rFonts w:ascii="Garamond" w:hAnsi="Garamond"/>
                <w:sz w:val="20"/>
                <w:szCs w:val="20"/>
              </w:rPr>
              <w:t>issues</w:t>
            </w:r>
            <w:proofErr w:type="spellEnd"/>
            <w:r w:rsidR="00E27497" w:rsidRPr="00D520E2">
              <w:rPr>
                <w:rFonts w:ascii="Garamond" w:hAnsi="Garamond"/>
                <w:sz w:val="20"/>
                <w:szCs w:val="20"/>
              </w:rPr>
              <w:t xml:space="preserve"> </w:t>
            </w:r>
            <w:proofErr w:type="spellStart"/>
            <w:r w:rsidR="00E27497" w:rsidRPr="00D520E2">
              <w:rPr>
                <w:rFonts w:ascii="Garamond" w:hAnsi="Garamond"/>
                <w:sz w:val="20"/>
                <w:szCs w:val="20"/>
              </w:rPr>
              <w:t>related</w:t>
            </w:r>
            <w:proofErr w:type="spellEnd"/>
            <w:r w:rsidR="00E27497" w:rsidRPr="00D520E2">
              <w:rPr>
                <w:rFonts w:ascii="Garamond" w:hAnsi="Garamond"/>
                <w:sz w:val="20"/>
                <w:szCs w:val="20"/>
              </w:rPr>
              <w:t xml:space="preserve"> </w:t>
            </w:r>
            <w:proofErr w:type="spellStart"/>
            <w:r w:rsidR="00E27497" w:rsidRPr="00D520E2">
              <w:rPr>
                <w:rFonts w:ascii="Garamond" w:hAnsi="Garamond"/>
                <w:sz w:val="20"/>
                <w:szCs w:val="20"/>
              </w:rPr>
              <w:t>to</w:t>
            </w:r>
            <w:proofErr w:type="spellEnd"/>
            <w:r w:rsidR="00E27497" w:rsidRPr="00D520E2">
              <w:rPr>
                <w:rFonts w:ascii="Garamond" w:hAnsi="Garamond"/>
                <w:sz w:val="20"/>
                <w:szCs w:val="20"/>
              </w:rPr>
              <w:t xml:space="preserve"> </w:t>
            </w:r>
            <w:proofErr w:type="spellStart"/>
            <w:r w:rsidR="00E27497" w:rsidRPr="00D520E2">
              <w:rPr>
                <w:rFonts w:ascii="Garamond" w:hAnsi="Garamond"/>
                <w:sz w:val="20"/>
                <w:szCs w:val="20"/>
              </w:rPr>
              <w:t>the</w:t>
            </w:r>
            <w:proofErr w:type="spellEnd"/>
            <w:r w:rsidR="00E27497" w:rsidRPr="00D520E2">
              <w:rPr>
                <w:rFonts w:ascii="Garamond" w:hAnsi="Garamond"/>
                <w:sz w:val="20"/>
                <w:szCs w:val="20"/>
              </w:rPr>
              <w:t xml:space="preserve"> </w:t>
            </w:r>
            <w:proofErr w:type="spellStart"/>
            <w:r w:rsidR="00E27497" w:rsidRPr="00D520E2">
              <w:rPr>
                <w:rFonts w:ascii="Garamond" w:hAnsi="Garamond"/>
                <w:sz w:val="20"/>
                <w:szCs w:val="20"/>
              </w:rPr>
              <w:t>following</w:t>
            </w:r>
            <w:proofErr w:type="spellEnd"/>
            <w:r w:rsidR="00E27497" w:rsidRPr="00D520E2">
              <w:rPr>
                <w:rFonts w:ascii="Garamond" w:hAnsi="Garamond"/>
                <w:sz w:val="20"/>
                <w:szCs w:val="20"/>
              </w:rPr>
              <w:t xml:space="preserve"> </w:t>
            </w:r>
            <w:proofErr w:type="spellStart"/>
            <w:r w:rsidR="00E27497" w:rsidRPr="00D520E2">
              <w:rPr>
                <w:rFonts w:ascii="Garamond" w:hAnsi="Garamond"/>
                <w:sz w:val="20"/>
                <w:szCs w:val="20"/>
              </w:rPr>
              <w:t>studies</w:t>
            </w:r>
            <w:proofErr w:type="spellEnd"/>
            <w:r w:rsidR="00E27497" w:rsidRPr="00D520E2">
              <w:rPr>
                <w:rFonts w:ascii="Garamond" w:hAnsi="Garamond"/>
                <w:sz w:val="20"/>
                <w:szCs w:val="20"/>
              </w:rPr>
              <w:t>.</w:t>
            </w:r>
          </w:p>
          <w:p w14:paraId="4375754F" w14:textId="77777777" w:rsidR="00E27497" w:rsidRPr="00D520E2" w:rsidRDefault="00E27497" w:rsidP="00D520E2">
            <w:pPr>
              <w:ind w:left="318" w:firstLine="0"/>
              <w:rPr>
                <w:rFonts w:ascii="Garamond" w:hAnsi="Garamond"/>
                <w:sz w:val="18"/>
                <w:szCs w:val="18"/>
              </w:rPr>
            </w:pPr>
            <w:proofErr w:type="spellStart"/>
            <w:r w:rsidRPr="00D520E2">
              <w:rPr>
                <w:rFonts w:ascii="Garamond" w:hAnsi="Garamond"/>
                <w:sz w:val="18"/>
                <w:szCs w:val="18"/>
              </w:rPr>
              <w:t>It</w:t>
            </w:r>
            <w:proofErr w:type="spellEnd"/>
            <w:r w:rsidRPr="00D520E2">
              <w:rPr>
                <w:rFonts w:ascii="Garamond" w:hAnsi="Garamond"/>
                <w:sz w:val="18"/>
                <w:szCs w:val="18"/>
              </w:rPr>
              <w:t xml:space="preserve"> </w:t>
            </w:r>
            <w:proofErr w:type="spellStart"/>
            <w:r w:rsidRPr="00D520E2">
              <w:rPr>
                <w:rFonts w:ascii="Garamond" w:hAnsi="Garamond"/>
                <w:sz w:val="18"/>
                <w:szCs w:val="18"/>
              </w:rPr>
              <w:t>should</w:t>
            </w:r>
            <w:proofErr w:type="spellEnd"/>
            <w:r w:rsidRPr="00D520E2">
              <w:rPr>
                <w:rFonts w:ascii="Garamond" w:hAnsi="Garamond"/>
                <w:sz w:val="18"/>
                <w:szCs w:val="18"/>
              </w:rPr>
              <w:t xml:space="preserve"> be </w:t>
            </w:r>
            <w:proofErr w:type="spellStart"/>
            <w:r w:rsidRPr="00D520E2">
              <w:rPr>
                <w:rFonts w:ascii="Garamond" w:hAnsi="Garamond"/>
                <w:sz w:val="18"/>
                <w:szCs w:val="18"/>
              </w:rPr>
              <w:t>stated</w:t>
            </w:r>
            <w:proofErr w:type="spellEnd"/>
            <w:r w:rsidRPr="00D520E2">
              <w:rPr>
                <w:rFonts w:ascii="Garamond" w:hAnsi="Garamond"/>
                <w:sz w:val="18"/>
                <w:szCs w:val="18"/>
              </w:rPr>
              <w:t xml:space="preserve"> in </w:t>
            </w:r>
            <w:proofErr w:type="spellStart"/>
            <w:r w:rsidRPr="00D520E2">
              <w:rPr>
                <w:rFonts w:ascii="Garamond" w:hAnsi="Garamond"/>
                <w:sz w:val="18"/>
                <w:szCs w:val="18"/>
              </w:rPr>
              <w:t>the</w:t>
            </w:r>
            <w:proofErr w:type="spellEnd"/>
            <w:r w:rsidRPr="00D520E2">
              <w:rPr>
                <w:rFonts w:ascii="Garamond" w:hAnsi="Garamond"/>
                <w:sz w:val="18"/>
                <w:szCs w:val="18"/>
              </w:rPr>
              <w:t xml:space="preserve"> </w:t>
            </w:r>
            <w:proofErr w:type="spellStart"/>
            <w:r w:rsidRPr="00D520E2">
              <w:rPr>
                <w:rFonts w:ascii="Garamond" w:hAnsi="Garamond"/>
                <w:sz w:val="18"/>
                <w:szCs w:val="18"/>
              </w:rPr>
              <w:t>studies</w:t>
            </w:r>
            <w:proofErr w:type="spellEnd"/>
            <w:r w:rsidRPr="00D520E2">
              <w:rPr>
                <w:rFonts w:ascii="Garamond" w:hAnsi="Garamond"/>
                <w:sz w:val="18"/>
                <w:szCs w:val="18"/>
              </w:rPr>
              <w:t xml:space="preserve"> </w:t>
            </w:r>
            <w:proofErr w:type="spellStart"/>
            <w:r w:rsidRPr="00D520E2">
              <w:rPr>
                <w:rFonts w:ascii="Garamond" w:hAnsi="Garamond"/>
                <w:sz w:val="18"/>
                <w:szCs w:val="18"/>
              </w:rPr>
              <w:t>that</w:t>
            </w:r>
            <w:proofErr w:type="spellEnd"/>
            <w:r w:rsidRPr="00D520E2">
              <w:rPr>
                <w:rFonts w:ascii="Garamond" w:hAnsi="Garamond"/>
                <w:sz w:val="18"/>
                <w:szCs w:val="18"/>
              </w:rPr>
              <w:t xml:space="preserve"> "</w:t>
            </w:r>
            <w:proofErr w:type="spellStart"/>
            <w:r w:rsidRPr="00D520E2">
              <w:rPr>
                <w:rFonts w:ascii="Garamond" w:hAnsi="Garamond"/>
                <w:sz w:val="18"/>
                <w:szCs w:val="18"/>
              </w:rPr>
              <w:t>Informed</w:t>
            </w:r>
            <w:proofErr w:type="spellEnd"/>
            <w:r w:rsidRPr="00D520E2">
              <w:rPr>
                <w:rFonts w:ascii="Garamond" w:hAnsi="Garamond"/>
                <w:sz w:val="18"/>
                <w:szCs w:val="18"/>
              </w:rPr>
              <w:t xml:space="preserve"> </w:t>
            </w:r>
            <w:proofErr w:type="spellStart"/>
            <w:r w:rsidRPr="00D520E2">
              <w:rPr>
                <w:rFonts w:ascii="Garamond" w:hAnsi="Garamond"/>
                <w:sz w:val="18"/>
                <w:szCs w:val="18"/>
              </w:rPr>
              <w:t>Consent</w:t>
            </w:r>
            <w:proofErr w:type="spellEnd"/>
            <w:r w:rsidRPr="00D520E2">
              <w:rPr>
                <w:rFonts w:ascii="Garamond" w:hAnsi="Garamond"/>
                <w:sz w:val="18"/>
                <w:szCs w:val="18"/>
              </w:rPr>
              <w:t xml:space="preserve"> Form" </w:t>
            </w:r>
            <w:proofErr w:type="spellStart"/>
            <w:r w:rsidRPr="00D520E2">
              <w:rPr>
                <w:rFonts w:ascii="Garamond" w:hAnsi="Garamond"/>
                <w:sz w:val="18"/>
                <w:szCs w:val="18"/>
              </w:rPr>
              <w:t>was</w:t>
            </w:r>
            <w:proofErr w:type="spellEnd"/>
            <w:r w:rsidRPr="00D520E2">
              <w:rPr>
                <w:rFonts w:ascii="Garamond" w:hAnsi="Garamond"/>
                <w:sz w:val="18"/>
                <w:szCs w:val="18"/>
              </w:rPr>
              <w:t xml:space="preserve"> </w:t>
            </w:r>
            <w:proofErr w:type="spellStart"/>
            <w:r w:rsidRPr="00D520E2">
              <w:rPr>
                <w:rFonts w:ascii="Garamond" w:hAnsi="Garamond"/>
                <w:sz w:val="18"/>
                <w:szCs w:val="18"/>
              </w:rPr>
              <w:t>obtained</w:t>
            </w:r>
            <w:proofErr w:type="spellEnd"/>
            <w:r w:rsidRPr="00D520E2">
              <w:rPr>
                <w:rFonts w:ascii="Garamond" w:hAnsi="Garamond"/>
                <w:sz w:val="18"/>
                <w:szCs w:val="18"/>
              </w:rPr>
              <w:t xml:space="preserve"> in </w:t>
            </w:r>
            <w:proofErr w:type="spellStart"/>
            <w:r w:rsidRPr="00D520E2">
              <w:rPr>
                <w:rFonts w:ascii="Garamond" w:hAnsi="Garamond"/>
                <w:sz w:val="18"/>
                <w:szCs w:val="18"/>
              </w:rPr>
              <w:t>case</w:t>
            </w:r>
            <w:proofErr w:type="spellEnd"/>
            <w:r w:rsidRPr="00D520E2">
              <w:rPr>
                <w:rFonts w:ascii="Garamond" w:hAnsi="Garamond"/>
                <w:sz w:val="18"/>
                <w:szCs w:val="18"/>
              </w:rPr>
              <w:t xml:space="preserve"> </w:t>
            </w:r>
            <w:proofErr w:type="spellStart"/>
            <w:r w:rsidRPr="00D520E2">
              <w:rPr>
                <w:rFonts w:ascii="Garamond" w:hAnsi="Garamond"/>
                <w:sz w:val="18"/>
                <w:szCs w:val="18"/>
              </w:rPr>
              <w:t>reports</w:t>
            </w:r>
            <w:proofErr w:type="spellEnd"/>
            <w:r w:rsidRPr="00D520E2">
              <w:rPr>
                <w:rFonts w:ascii="Garamond" w:hAnsi="Garamond"/>
                <w:sz w:val="18"/>
                <w:szCs w:val="18"/>
              </w:rPr>
              <w:t>,</w:t>
            </w:r>
          </w:p>
          <w:p w14:paraId="0C221E83" w14:textId="77777777" w:rsidR="00E27497" w:rsidRPr="00D520E2" w:rsidRDefault="00E27497" w:rsidP="00D520E2">
            <w:pPr>
              <w:ind w:left="318" w:firstLine="0"/>
              <w:rPr>
                <w:rFonts w:ascii="Garamond" w:hAnsi="Garamond"/>
                <w:sz w:val="18"/>
                <w:szCs w:val="18"/>
              </w:rPr>
            </w:pPr>
            <w:proofErr w:type="spellStart"/>
            <w:r w:rsidRPr="00D520E2">
              <w:rPr>
                <w:rFonts w:ascii="Garamond" w:hAnsi="Garamond"/>
                <w:sz w:val="18"/>
                <w:szCs w:val="18"/>
              </w:rPr>
              <w:t>Permission</w:t>
            </w:r>
            <w:proofErr w:type="spellEnd"/>
            <w:r w:rsidRPr="00D520E2">
              <w:rPr>
                <w:rFonts w:ascii="Garamond" w:hAnsi="Garamond"/>
                <w:sz w:val="18"/>
                <w:szCs w:val="18"/>
              </w:rPr>
              <w:t xml:space="preserve"> </w:t>
            </w:r>
            <w:proofErr w:type="spellStart"/>
            <w:r w:rsidRPr="00D520E2">
              <w:rPr>
                <w:rFonts w:ascii="Garamond" w:hAnsi="Garamond"/>
                <w:sz w:val="18"/>
                <w:szCs w:val="18"/>
              </w:rPr>
              <w:t>was</w:t>
            </w:r>
            <w:proofErr w:type="spellEnd"/>
            <w:r w:rsidRPr="00D520E2">
              <w:rPr>
                <w:rFonts w:ascii="Garamond" w:hAnsi="Garamond"/>
                <w:sz w:val="18"/>
                <w:szCs w:val="18"/>
              </w:rPr>
              <w:t xml:space="preserve"> </w:t>
            </w:r>
            <w:proofErr w:type="spellStart"/>
            <w:r w:rsidRPr="00D520E2">
              <w:rPr>
                <w:rFonts w:ascii="Garamond" w:hAnsi="Garamond"/>
                <w:sz w:val="18"/>
                <w:szCs w:val="18"/>
              </w:rPr>
              <w:t>obtained</w:t>
            </w:r>
            <w:proofErr w:type="spellEnd"/>
            <w:r w:rsidRPr="00D520E2">
              <w:rPr>
                <w:rFonts w:ascii="Garamond" w:hAnsi="Garamond"/>
                <w:sz w:val="18"/>
                <w:szCs w:val="18"/>
              </w:rPr>
              <w:t xml:space="preserve"> </w:t>
            </w:r>
            <w:proofErr w:type="spellStart"/>
            <w:r w:rsidRPr="00D520E2">
              <w:rPr>
                <w:rFonts w:ascii="Garamond" w:hAnsi="Garamond"/>
                <w:sz w:val="18"/>
                <w:szCs w:val="18"/>
              </w:rPr>
              <w:t>from</w:t>
            </w:r>
            <w:proofErr w:type="spellEnd"/>
            <w:r w:rsidRPr="00D520E2">
              <w:rPr>
                <w:rFonts w:ascii="Garamond" w:hAnsi="Garamond"/>
                <w:sz w:val="18"/>
                <w:szCs w:val="18"/>
              </w:rPr>
              <w:t xml:space="preserve"> </w:t>
            </w:r>
            <w:proofErr w:type="spellStart"/>
            <w:r w:rsidRPr="00D520E2">
              <w:rPr>
                <w:rFonts w:ascii="Garamond" w:hAnsi="Garamond"/>
                <w:sz w:val="18"/>
                <w:szCs w:val="18"/>
              </w:rPr>
              <w:t>the</w:t>
            </w:r>
            <w:proofErr w:type="spellEnd"/>
            <w:r w:rsidRPr="00D520E2">
              <w:rPr>
                <w:rFonts w:ascii="Garamond" w:hAnsi="Garamond"/>
                <w:sz w:val="18"/>
                <w:szCs w:val="18"/>
              </w:rPr>
              <w:t xml:space="preserve"> </w:t>
            </w:r>
            <w:proofErr w:type="spellStart"/>
            <w:r w:rsidRPr="00D520E2">
              <w:rPr>
                <w:rFonts w:ascii="Garamond" w:hAnsi="Garamond"/>
                <w:sz w:val="18"/>
                <w:szCs w:val="18"/>
              </w:rPr>
              <w:t>owners</w:t>
            </w:r>
            <w:proofErr w:type="spellEnd"/>
            <w:r w:rsidRPr="00D520E2">
              <w:rPr>
                <w:rFonts w:ascii="Garamond" w:hAnsi="Garamond"/>
                <w:sz w:val="18"/>
                <w:szCs w:val="18"/>
              </w:rPr>
              <w:t xml:space="preserve"> </w:t>
            </w:r>
            <w:proofErr w:type="spellStart"/>
            <w:r w:rsidRPr="00D520E2">
              <w:rPr>
                <w:rFonts w:ascii="Garamond" w:hAnsi="Garamond"/>
                <w:sz w:val="18"/>
                <w:szCs w:val="18"/>
              </w:rPr>
              <w:t>for</w:t>
            </w:r>
            <w:proofErr w:type="spellEnd"/>
            <w:r w:rsidRPr="00D520E2">
              <w:rPr>
                <w:rFonts w:ascii="Garamond" w:hAnsi="Garamond"/>
                <w:sz w:val="18"/>
                <w:szCs w:val="18"/>
              </w:rPr>
              <w:t xml:space="preserve"> </w:t>
            </w:r>
            <w:proofErr w:type="spellStart"/>
            <w:r w:rsidRPr="00D520E2">
              <w:rPr>
                <w:rFonts w:ascii="Garamond" w:hAnsi="Garamond"/>
                <w:sz w:val="18"/>
                <w:szCs w:val="18"/>
              </w:rPr>
              <w:t>the</w:t>
            </w:r>
            <w:proofErr w:type="spellEnd"/>
            <w:r w:rsidRPr="00D520E2">
              <w:rPr>
                <w:rFonts w:ascii="Garamond" w:hAnsi="Garamond"/>
                <w:sz w:val="18"/>
                <w:szCs w:val="18"/>
              </w:rPr>
              <w:t xml:space="preserve"> </w:t>
            </w:r>
            <w:proofErr w:type="spellStart"/>
            <w:r w:rsidRPr="00D520E2">
              <w:rPr>
                <w:rFonts w:ascii="Garamond" w:hAnsi="Garamond"/>
                <w:sz w:val="18"/>
                <w:szCs w:val="18"/>
              </w:rPr>
              <w:t>use</w:t>
            </w:r>
            <w:proofErr w:type="spellEnd"/>
            <w:r w:rsidRPr="00D520E2">
              <w:rPr>
                <w:rFonts w:ascii="Garamond" w:hAnsi="Garamond"/>
                <w:sz w:val="18"/>
                <w:szCs w:val="18"/>
              </w:rPr>
              <w:t xml:space="preserve"> of </w:t>
            </w:r>
            <w:proofErr w:type="spellStart"/>
            <w:r w:rsidRPr="00D520E2">
              <w:rPr>
                <w:rFonts w:ascii="Garamond" w:hAnsi="Garamond"/>
                <w:sz w:val="18"/>
                <w:szCs w:val="18"/>
              </w:rPr>
              <w:t>scales</w:t>
            </w:r>
            <w:proofErr w:type="spellEnd"/>
            <w:r w:rsidRPr="00D520E2">
              <w:rPr>
                <w:rFonts w:ascii="Garamond" w:hAnsi="Garamond"/>
                <w:sz w:val="18"/>
                <w:szCs w:val="18"/>
              </w:rPr>
              <w:t xml:space="preserve">, </w:t>
            </w:r>
            <w:proofErr w:type="spellStart"/>
            <w:r w:rsidRPr="00D520E2">
              <w:rPr>
                <w:rFonts w:ascii="Garamond" w:hAnsi="Garamond"/>
                <w:sz w:val="18"/>
                <w:szCs w:val="18"/>
              </w:rPr>
              <w:t>questionnaires</w:t>
            </w:r>
            <w:proofErr w:type="spellEnd"/>
            <w:r w:rsidRPr="00D520E2">
              <w:rPr>
                <w:rFonts w:ascii="Garamond" w:hAnsi="Garamond"/>
                <w:sz w:val="18"/>
                <w:szCs w:val="18"/>
              </w:rPr>
              <w:t xml:space="preserve"> </w:t>
            </w:r>
            <w:proofErr w:type="spellStart"/>
            <w:r w:rsidRPr="00D520E2">
              <w:rPr>
                <w:rFonts w:ascii="Garamond" w:hAnsi="Garamond"/>
                <w:sz w:val="18"/>
                <w:szCs w:val="18"/>
              </w:rPr>
              <w:t>and</w:t>
            </w:r>
            <w:proofErr w:type="spellEnd"/>
            <w:r w:rsidRPr="00D520E2">
              <w:rPr>
                <w:rFonts w:ascii="Garamond" w:hAnsi="Garamond"/>
                <w:sz w:val="18"/>
                <w:szCs w:val="18"/>
              </w:rPr>
              <w:t xml:space="preserve"> </w:t>
            </w:r>
            <w:proofErr w:type="spellStart"/>
            <w:r w:rsidRPr="00D520E2">
              <w:rPr>
                <w:rFonts w:ascii="Garamond" w:hAnsi="Garamond"/>
                <w:sz w:val="18"/>
                <w:szCs w:val="18"/>
              </w:rPr>
              <w:t>photographs</w:t>
            </w:r>
            <w:proofErr w:type="spellEnd"/>
            <w:r w:rsidRPr="00D520E2">
              <w:rPr>
                <w:rFonts w:ascii="Garamond" w:hAnsi="Garamond"/>
                <w:sz w:val="18"/>
                <w:szCs w:val="18"/>
              </w:rPr>
              <w:t xml:space="preserve"> </w:t>
            </w:r>
            <w:proofErr w:type="spellStart"/>
            <w:r w:rsidRPr="00D520E2">
              <w:rPr>
                <w:rFonts w:ascii="Garamond" w:hAnsi="Garamond"/>
                <w:sz w:val="18"/>
                <w:szCs w:val="18"/>
              </w:rPr>
              <w:t>belonging</w:t>
            </w:r>
            <w:proofErr w:type="spellEnd"/>
            <w:r w:rsidRPr="00D520E2">
              <w:rPr>
                <w:rFonts w:ascii="Garamond" w:hAnsi="Garamond"/>
                <w:sz w:val="18"/>
                <w:szCs w:val="18"/>
              </w:rPr>
              <w:t xml:space="preserve"> </w:t>
            </w:r>
            <w:proofErr w:type="spellStart"/>
            <w:r w:rsidRPr="00D520E2">
              <w:rPr>
                <w:rFonts w:ascii="Garamond" w:hAnsi="Garamond"/>
                <w:sz w:val="18"/>
                <w:szCs w:val="18"/>
              </w:rPr>
              <w:t>to</w:t>
            </w:r>
            <w:proofErr w:type="spellEnd"/>
            <w:r w:rsidRPr="00D520E2">
              <w:rPr>
                <w:rFonts w:ascii="Garamond" w:hAnsi="Garamond"/>
                <w:sz w:val="18"/>
                <w:szCs w:val="18"/>
              </w:rPr>
              <w:t xml:space="preserve"> </w:t>
            </w:r>
            <w:proofErr w:type="spellStart"/>
            <w:r w:rsidRPr="00D520E2">
              <w:rPr>
                <w:rFonts w:ascii="Garamond" w:hAnsi="Garamond"/>
                <w:sz w:val="18"/>
                <w:szCs w:val="18"/>
              </w:rPr>
              <w:t>others</w:t>
            </w:r>
            <w:proofErr w:type="spellEnd"/>
            <w:r w:rsidRPr="00D520E2">
              <w:rPr>
                <w:rFonts w:ascii="Garamond" w:hAnsi="Garamond"/>
                <w:sz w:val="18"/>
                <w:szCs w:val="18"/>
              </w:rPr>
              <w:t>,</w:t>
            </w:r>
          </w:p>
          <w:p w14:paraId="13F92DA8" w14:textId="77777777" w:rsidR="00E27497" w:rsidRPr="00D520E2" w:rsidRDefault="00E27497" w:rsidP="00D520E2">
            <w:pPr>
              <w:ind w:left="318" w:firstLine="0"/>
              <w:rPr>
                <w:rFonts w:ascii="Garamond" w:hAnsi="Garamond"/>
                <w:sz w:val="18"/>
                <w:szCs w:val="18"/>
              </w:rPr>
            </w:pPr>
            <w:proofErr w:type="spellStart"/>
            <w:r w:rsidRPr="00D520E2">
              <w:rPr>
                <w:rFonts w:ascii="Garamond" w:hAnsi="Garamond"/>
                <w:sz w:val="18"/>
                <w:szCs w:val="18"/>
              </w:rPr>
              <w:t>The</w:t>
            </w:r>
            <w:proofErr w:type="spellEnd"/>
            <w:r w:rsidRPr="00D520E2">
              <w:rPr>
                <w:rFonts w:ascii="Garamond" w:hAnsi="Garamond"/>
                <w:sz w:val="18"/>
                <w:szCs w:val="18"/>
              </w:rPr>
              <w:t xml:space="preserve"> </w:t>
            </w:r>
            <w:proofErr w:type="spellStart"/>
            <w:r w:rsidRPr="00D520E2">
              <w:rPr>
                <w:rFonts w:ascii="Garamond" w:hAnsi="Garamond"/>
                <w:sz w:val="18"/>
                <w:szCs w:val="18"/>
              </w:rPr>
              <w:t>copyright</w:t>
            </w:r>
            <w:proofErr w:type="spellEnd"/>
            <w:r w:rsidRPr="00D520E2">
              <w:rPr>
                <w:rFonts w:ascii="Garamond" w:hAnsi="Garamond"/>
                <w:sz w:val="18"/>
                <w:szCs w:val="18"/>
              </w:rPr>
              <w:t xml:space="preserve"> </w:t>
            </w:r>
            <w:proofErr w:type="spellStart"/>
            <w:r w:rsidRPr="00D520E2">
              <w:rPr>
                <w:rFonts w:ascii="Garamond" w:hAnsi="Garamond"/>
                <w:sz w:val="18"/>
                <w:szCs w:val="18"/>
              </w:rPr>
              <w:t>regulations</w:t>
            </w:r>
            <w:proofErr w:type="spellEnd"/>
            <w:r w:rsidRPr="00D520E2">
              <w:rPr>
                <w:rFonts w:ascii="Garamond" w:hAnsi="Garamond"/>
                <w:sz w:val="18"/>
                <w:szCs w:val="18"/>
              </w:rPr>
              <w:t xml:space="preserve"> </w:t>
            </w:r>
            <w:proofErr w:type="spellStart"/>
            <w:r w:rsidRPr="00D520E2">
              <w:rPr>
                <w:rFonts w:ascii="Garamond" w:hAnsi="Garamond"/>
                <w:sz w:val="18"/>
                <w:szCs w:val="18"/>
              </w:rPr>
              <w:t>were</w:t>
            </w:r>
            <w:proofErr w:type="spellEnd"/>
            <w:r w:rsidRPr="00D520E2">
              <w:rPr>
                <w:rFonts w:ascii="Garamond" w:hAnsi="Garamond"/>
                <w:sz w:val="18"/>
                <w:szCs w:val="18"/>
              </w:rPr>
              <w:t xml:space="preserve"> </w:t>
            </w:r>
            <w:proofErr w:type="spellStart"/>
            <w:r w:rsidRPr="00D520E2">
              <w:rPr>
                <w:rFonts w:ascii="Garamond" w:hAnsi="Garamond"/>
                <w:sz w:val="18"/>
                <w:szCs w:val="18"/>
              </w:rPr>
              <w:t>complied</w:t>
            </w:r>
            <w:proofErr w:type="spellEnd"/>
            <w:r w:rsidRPr="00D520E2">
              <w:rPr>
                <w:rFonts w:ascii="Garamond" w:hAnsi="Garamond"/>
                <w:sz w:val="18"/>
                <w:szCs w:val="18"/>
              </w:rPr>
              <w:t xml:space="preserve"> </w:t>
            </w:r>
            <w:proofErr w:type="spellStart"/>
            <w:r w:rsidRPr="00D520E2">
              <w:rPr>
                <w:rFonts w:ascii="Garamond" w:hAnsi="Garamond"/>
                <w:sz w:val="18"/>
                <w:szCs w:val="18"/>
              </w:rPr>
              <w:t>with</w:t>
            </w:r>
            <w:proofErr w:type="spellEnd"/>
            <w:r w:rsidRPr="00D520E2">
              <w:rPr>
                <w:rFonts w:ascii="Garamond" w:hAnsi="Garamond"/>
                <w:sz w:val="18"/>
                <w:szCs w:val="18"/>
              </w:rPr>
              <w:t xml:space="preserve"> </w:t>
            </w:r>
            <w:proofErr w:type="spellStart"/>
            <w:r w:rsidRPr="00D520E2">
              <w:rPr>
                <w:rFonts w:ascii="Garamond" w:hAnsi="Garamond"/>
                <w:sz w:val="18"/>
                <w:szCs w:val="18"/>
              </w:rPr>
              <w:t>for</w:t>
            </w:r>
            <w:proofErr w:type="spellEnd"/>
            <w:r w:rsidRPr="00D520E2">
              <w:rPr>
                <w:rFonts w:ascii="Garamond" w:hAnsi="Garamond"/>
                <w:sz w:val="18"/>
                <w:szCs w:val="18"/>
              </w:rPr>
              <w:t xml:space="preserve"> </w:t>
            </w:r>
            <w:proofErr w:type="spellStart"/>
            <w:r w:rsidRPr="00D520E2">
              <w:rPr>
                <w:rFonts w:ascii="Garamond" w:hAnsi="Garamond"/>
                <w:sz w:val="18"/>
                <w:szCs w:val="18"/>
              </w:rPr>
              <w:t>the</w:t>
            </w:r>
            <w:proofErr w:type="spellEnd"/>
            <w:r w:rsidRPr="00D520E2">
              <w:rPr>
                <w:rFonts w:ascii="Garamond" w:hAnsi="Garamond"/>
                <w:sz w:val="18"/>
                <w:szCs w:val="18"/>
              </w:rPr>
              <w:t xml:space="preserve"> </w:t>
            </w:r>
            <w:proofErr w:type="spellStart"/>
            <w:r w:rsidRPr="00D520E2">
              <w:rPr>
                <w:rFonts w:ascii="Garamond" w:hAnsi="Garamond"/>
                <w:sz w:val="18"/>
                <w:szCs w:val="18"/>
              </w:rPr>
              <w:t>ideas</w:t>
            </w:r>
            <w:proofErr w:type="spellEnd"/>
            <w:r w:rsidRPr="00D520E2">
              <w:rPr>
                <w:rFonts w:ascii="Garamond" w:hAnsi="Garamond"/>
                <w:sz w:val="18"/>
                <w:szCs w:val="18"/>
              </w:rPr>
              <w:t xml:space="preserve"> </w:t>
            </w:r>
            <w:proofErr w:type="spellStart"/>
            <w:r w:rsidRPr="00D520E2">
              <w:rPr>
                <w:rFonts w:ascii="Garamond" w:hAnsi="Garamond"/>
                <w:sz w:val="18"/>
                <w:szCs w:val="18"/>
              </w:rPr>
              <w:t>and</w:t>
            </w:r>
            <w:proofErr w:type="spellEnd"/>
            <w:r w:rsidRPr="00D520E2">
              <w:rPr>
                <w:rFonts w:ascii="Garamond" w:hAnsi="Garamond"/>
                <w:sz w:val="18"/>
                <w:szCs w:val="18"/>
              </w:rPr>
              <w:t xml:space="preserve"> art </w:t>
            </w:r>
            <w:proofErr w:type="spellStart"/>
            <w:r w:rsidRPr="00D520E2">
              <w:rPr>
                <w:rFonts w:ascii="Garamond" w:hAnsi="Garamond"/>
                <w:sz w:val="18"/>
                <w:szCs w:val="18"/>
              </w:rPr>
              <w:t>works</w:t>
            </w:r>
            <w:proofErr w:type="spellEnd"/>
            <w:r w:rsidRPr="00D520E2">
              <w:rPr>
                <w:rFonts w:ascii="Garamond" w:hAnsi="Garamond"/>
                <w:sz w:val="18"/>
                <w:szCs w:val="18"/>
              </w:rPr>
              <w:t xml:space="preserve"> </w:t>
            </w:r>
            <w:proofErr w:type="spellStart"/>
            <w:r w:rsidRPr="00D520E2">
              <w:rPr>
                <w:rFonts w:ascii="Garamond" w:hAnsi="Garamond"/>
                <w:sz w:val="18"/>
                <w:szCs w:val="18"/>
              </w:rPr>
              <w:t>used</w:t>
            </w:r>
            <w:proofErr w:type="spellEnd"/>
            <w:r w:rsidRPr="00D520E2">
              <w:rPr>
                <w:rFonts w:ascii="Garamond" w:hAnsi="Garamond"/>
                <w:sz w:val="18"/>
                <w:szCs w:val="18"/>
              </w:rPr>
              <w:t>.</w:t>
            </w:r>
          </w:p>
          <w:p w14:paraId="595943FF" w14:textId="66C2757E" w:rsidR="00E27497" w:rsidRPr="00D520E2" w:rsidRDefault="00D520E2" w:rsidP="00D520E2">
            <w:pPr>
              <w:rPr>
                <w:rFonts w:ascii="Garamond" w:hAnsi="Garamond"/>
                <w:sz w:val="20"/>
                <w:szCs w:val="20"/>
              </w:rPr>
            </w:pPr>
            <w:r>
              <w:rPr>
                <w:rFonts w:ascii="Garamond" w:hAnsi="Garamond"/>
                <w:sz w:val="20"/>
                <w:szCs w:val="20"/>
              </w:rPr>
              <w:t xml:space="preserve">c. </w:t>
            </w:r>
            <w:proofErr w:type="spellStart"/>
            <w:r w:rsidR="00E27497" w:rsidRPr="00D520E2">
              <w:rPr>
                <w:rFonts w:ascii="Garamond" w:hAnsi="Garamond"/>
                <w:sz w:val="20"/>
                <w:szCs w:val="20"/>
              </w:rPr>
              <w:t>In</w:t>
            </w:r>
            <w:proofErr w:type="spellEnd"/>
            <w:r w:rsidR="00E27497" w:rsidRPr="00D520E2">
              <w:rPr>
                <w:rFonts w:ascii="Garamond" w:hAnsi="Garamond"/>
                <w:sz w:val="20"/>
                <w:szCs w:val="20"/>
              </w:rPr>
              <w:t xml:space="preserve"> </w:t>
            </w:r>
            <w:proofErr w:type="spellStart"/>
            <w:r w:rsidR="00E27497" w:rsidRPr="00D520E2">
              <w:rPr>
                <w:rFonts w:ascii="Garamond" w:hAnsi="Garamond"/>
                <w:sz w:val="20"/>
                <w:szCs w:val="20"/>
              </w:rPr>
              <w:t>studies</w:t>
            </w:r>
            <w:proofErr w:type="spellEnd"/>
            <w:r w:rsidR="00E27497" w:rsidRPr="00D520E2">
              <w:rPr>
                <w:rFonts w:ascii="Garamond" w:hAnsi="Garamond"/>
                <w:sz w:val="20"/>
                <w:szCs w:val="20"/>
              </w:rPr>
              <w:t xml:space="preserve"> </w:t>
            </w:r>
            <w:proofErr w:type="spellStart"/>
            <w:r w:rsidR="00E27497" w:rsidRPr="00D520E2">
              <w:rPr>
                <w:rFonts w:ascii="Garamond" w:hAnsi="Garamond"/>
                <w:sz w:val="20"/>
                <w:szCs w:val="20"/>
              </w:rPr>
              <w:t>conducted</w:t>
            </w:r>
            <w:proofErr w:type="spellEnd"/>
            <w:r w:rsidR="00E27497" w:rsidRPr="00D520E2">
              <w:rPr>
                <w:rFonts w:ascii="Garamond" w:hAnsi="Garamond"/>
                <w:sz w:val="20"/>
                <w:szCs w:val="20"/>
              </w:rPr>
              <w:t xml:space="preserve"> </w:t>
            </w:r>
            <w:proofErr w:type="spellStart"/>
            <w:r w:rsidR="00E27497" w:rsidRPr="00D520E2">
              <w:rPr>
                <w:rFonts w:ascii="Garamond" w:hAnsi="Garamond"/>
                <w:sz w:val="20"/>
                <w:szCs w:val="20"/>
              </w:rPr>
              <w:t>by</w:t>
            </w:r>
            <w:proofErr w:type="spellEnd"/>
            <w:r w:rsidR="00E27497" w:rsidRPr="00D520E2">
              <w:rPr>
                <w:rFonts w:ascii="Garamond" w:hAnsi="Garamond"/>
                <w:sz w:val="20"/>
                <w:szCs w:val="20"/>
              </w:rPr>
              <w:t xml:space="preserve"> </w:t>
            </w:r>
            <w:proofErr w:type="spellStart"/>
            <w:r w:rsidR="00E27497" w:rsidRPr="00D520E2">
              <w:rPr>
                <w:rFonts w:ascii="Garamond" w:hAnsi="Garamond"/>
                <w:sz w:val="20"/>
                <w:szCs w:val="20"/>
              </w:rPr>
              <w:t>researchers</w:t>
            </w:r>
            <w:proofErr w:type="spellEnd"/>
            <w:r w:rsidR="00E27497" w:rsidRPr="00D520E2">
              <w:rPr>
                <w:rFonts w:ascii="Garamond" w:hAnsi="Garamond"/>
                <w:sz w:val="20"/>
                <w:szCs w:val="20"/>
              </w:rPr>
              <w:t xml:space="preserve"> </w:t>
            </w:r>
            <w:proofErr w:type="spellStart"/>
            <w:r w:rsidR="00E27497" w:rsidRPr="00D520E2">
              <w:rPr>
                <w:rFonts w:ascii="Garamond" w:hAnsi="Garamond"/>
                <w:sz w:val="20"/>
                <w:szCs w:val="20"/>
              </w:rPr>
              <w:t>outside</w:t>
            </w:r>
            <w:proofErr w:type="spellEnd"/>
            <w:r w:rsidR="00E27497" w:rsidRPr="00D520E2">
              <w:rPr>
                <w:rFonts w:ascii="Garamond" w:hAnsi="Garamond"/>
                <w:sz w:val="20"/>
                <w:szCs w:val="20"/>
              </w:rPr>
              <w:t xml:space="preserve"> of </w:t>
            </w:r>
            <w:proofErr w:type="spellStart"/>
            <w:r w:rsidR="00E27497" w:rsidRPr="00D520E2">
              <w:rPr>
                <w:rFonts w:ascii="Garamond" w:hAnsi="Garamond"/>
                <w:sz w:val="20"/>
                <w:szCs w:val="20"/>
              </w:rPr>
              <w:t>universities</w:t>
            </w:r>
            <w:proofErr w:type="spellEnd"/>
            <w:r w:rsidR="00E27497" w:rsidRPr="00D520E2">
              <w:rPr>
                <w:rFonts w:ascii="Garamond" w:hAnsi="Garamond"/>
                <w:sz w:val="20"/>
                <w:szCs w:val="20"/>
              </w:rPr>
              <w:t xml:space="preserve">, </w:t>
            </w:r>
            <w:proofErr w:type="spellStart"/>
            <w:r w:rsidR="00E27497" w:rsidRPr="00D520E2">
              <w:rPr>
                <w:rFonts w:ascii="Garamond" w:hAnsi="Garamond"/>
                <w:sz w:val="20"/>
                <w:szCs w:val="20"/>
              </w:rPr>
              <w:t>authors</w:t>
            </w:r>
            <w:proofErr w:type="spellEnd"/>
            <w:r w:rsidR="00E27497" w:rsidRPr="00D520E2">
              <w:rPr>
                <w:rFonts w:ascii="Garamond" w:hAnsi="Garamond"/>
                <w:sz w:val="20"/>
                <w:szCs w:val="20"/>
              </w:rPr>
              <w:t xml:space="preserve"> </w:t>
            </w:r>
            <w:proofErr w:type="spellStart"/>
            <w:r w:rsidR="00E27497" w:rsidRPr="00D520E2">
              <w:rPr>
                <w:rFonts w:ascii="Garamond" w:hAnsi="Garamond"/>
                <w:sz w:val="20"/>
                <w:szCs w:val="20"/>
              </w:rPr>
              <w:t>are</w:t>
            </w:r>
            <w:proofErr w:type="spellEnd"/>
            <w:r w:rsidR="00E27497" w:rsidRPr="00D520E2">
              <w:rPr>
                <w:rFonts w:ascii="Garamond" w:hAnsi="Garamond"/>
                <w:sz w:val="20"/>
                <w:szCs w:val="20"/>
              </w:rPr>
              <w:t xml:space="preserve"> </w:t>
            </w:r>
            <w:proofErr w:type="spellStart"/>
            <w:r w:rsidR="00E27497" w:rsidRPr="00D520E2">
              <w:rPr>
                <w:rFonts w:ascii="Garamond" w:hAnsi="Garamond"/>
                <w:sz w:val="20"/>
                <w:szCs w:val="20"/>
              </w:rPr>
              <w:t>required</w:t>
            </w:r>
            <w:proofErr w:type="spellEnd"/>
            <w:r w:rsidR="00E27497" w:rsidRPr="00D520E2">
              <w:rPr>
                <w:rFonts w:ascii="Garamond" w:hAnsi="Garamond"/>
                <w:sz w:val="20"/>
                <w:szCs w:val="20"/>
              </w:rPr>
              <w:t xml:space="preserve"> </w:t>
            </w:r>
            <w:proofErr w:type="spellStart"/>
            <w:r w:rsidR="00E27497" w:rsidRPr="00D520E2">
              <w:rPr>
                <w:rFonts w:ascii="Garamond" w:hAnsi="Garamond"/>
                <w:sz w:val="20"/>
                <w:szCs w:val="20"/>
              </w:rPr>
              <w:t>to</w:t>
            </w:r>
            <w:proofErr w:type="spellEnd"/>
            <w:r w:rsidR="00E27497" w:rsidRPr="00D520E2">
              <w:rPr>
                <w:rFonts w:ascii="Garamond" w:hAnsi="Garamond"/>
                <w:sz w:val="20"/>
                <w:szCs w:val="20"/>
              </w:rPr>
              <w:t xml:space="preserve"> </w:t>
            </w:r>
            <w:proofErr w:type="spellStart"/>
            <w:r w:rsidR="00E27497" w:rsidRPr="00D520E2">
              <w:rPr>
                <w:rFonts w:ascii="Garamond" w:hAnsi="Garamond"/>
                <w:sz w:val="20"/>
                <w:szCs w:val="20"/>
              </w:rPr>
              <w:t>apply</w:t>
            </w:r>
            <w:proofErr w:type="spellEnd"/>
            <w:r w:rsidR="00E27497" w:rsidRPr="00D520E2">
              <w:rPr>
                <w:rFonts w:ascii="Garamond" w:hAnsi="Garamond"/>
                <w:sz w:val="20"/>
                <w:szCs w:val="20"/>
              </w:rPr>
              <w:t xml:space="preserve"> </w:t>
            </w:r>
            <w:proofErr w:type="spellStart"/>
            <w:r w:rsidR="00E27497" w:rsidRPr="00D520E2">
              <w:rPr>
                <w:rFonts w:ascii="Garamond" w:hAnsi="Garamond"/>
                <w:sz w:val="20"/>
                <w:szCs w:val="20"/>
              </w:rPr>
              <w:t>to</w:t>
            </w:r>
            <w:proofErr w:type="spellEnd"/>
            <w:r w:rsidR="00E27497" w:rsidRPr="00D520E2">
              <w:rPr>
                <w:rFonts w:ascii="Garamond" w:hAnsi="Garamond"/>
                <w:sz w:val="20"/>
                <w:szCs w:val="20"/>
              </w:rPr>
              <w:t xml:space="preserve"> </w:t>
            </w:r>
            <w:proofErr w:type="spellStart"/>
            <w:r w:rsidR="00E27497" w:rsidRPr="00D520E2">
              <w:rPr>
                <w:rFonts w:ascii="Garamond" w:hAnsi="Garamond"/>
                <w:sz w:val="20"/>
                <w:szCs w:val="20"/>
              </w:rPr>
              <w:t>the</w:t>
            </w:r>
            <w:proofErr w:type="spellEnd"/>
            <w:r w:rsidR="00E27497" w:rsidRPr="00D520E2">
              <w:rPr>
                <w:rFonts w:ascii="Garamond" w:hAnsi="Garamond"/>
                <w:sz w:val="20"/>
                <w:szCs w:val="20"/>
              </w:rPr>
              <w:t xml:space="preserve"> </w:t>
            </w:r>
            <w:proofErr w:type="spellStart"/>
            <w:r w:rsidR="00E27497" w:rsidRPr="00D520E2">
              <w:rPr>
                <w:rFonts w:ascii="Garamond" w:hAnsi="Garamond"/>
                <w:sz w:val="20"/>
                <w:szCs w:val="20"/>
              </w:rPr>
              <w:t>Ethics</w:t>
            </w:r>
            <w:proofErr w:type="spellEnd"/>
            <w:r w:rsidR="00E27497" w:rsidRPr="00D520E2">
              <w:rPr>
                <w:rFonts w:ascii="Garamond" w:hAnsi="Garamond"/>
                <w:sz w:val="20"/>
                <w:szCs w:val="20"/>
              </w:rPr>
              <w:t xml:space="preserve"> </w:t>
            </w:r>
            <w:proofErr w:type="spellStart"/>
            <w:r w:rsidR="00E27497" w:rsidRPr="00D520E2">
              <w:rPr>
                <w:rFonts w:ascii="Garamond" w:hAnsi="Garamond"/>
                <w:sz w:val="20"/>
                <w:szCs w:val="20"/>
              </w:rPr>
              <w:t>Committees</w:t>
            </w:r>
            <w:proofErr w:type="spellEnd"/>
            <w:r w:rsidR="00E27497" w:rsidRPr="00D520E2">
              <w:rPr>
                <w:rFonts w:ascii="Garamond" w:hAnsi="Garamond"/>
                <w:sz w:val="20"/>
                <w:szCs w:val="20"/>
              </w:rPr>
              <w:t xml:space="preserve"> in </w:t>
            </w:r>
            <w:proofErr w:type="spellStart"/>
            <w:r w:rsidR="00E27497" w:rsidRPr="00D520E2">
              <w:rPr>
                <w:rFonts w:ascii="Garamond" w:hAnsi="Garamond"/>
                <w:sz w:val="20"/>
                <w:szCs w:val="20"/>
              </w:rPr>
              <w:t>their</w:t>
            </w:r>
            <w:proofErr w:type="spellEnd"/>
            <w:r w:rsidR="00E27497" w:rsidRPr="00D520E2">
              <w:rPr>
                <w:rFonts w:ascii="Garamond" w:hAnsi="Garamond"/>
                <w:sz w:val="20"/>
                <w:szCs w:val="20"/>
              </w:rPr>
              <w:t xml:space="preserve"> </w:t>
            </w:r>
            <w:proofErr w:type="spellStart"/>
            <w:r w:rsidR="00E27497" w:rsidRPr="00D520E2">
              <w:rPr>
                <w:rFonts w:ascii="Garamond" w:hAnsi="Garamond"/>
                <w:sz w:val="20"/>
                <w:szCs w:val="20"/>
              </w:rPr>
              <w:t>region</w:t>
            </w:r>
            <w:proofErr w:type="spellEnd"/>
            <w:r w:rsidR="00E27497" w:rsidRPr="00D520E2">
              <w:rPr>
                <w:rFonts w:ascii="Garamond" w:hAnsi="Garamond"/>
                <w:sz w:val="20"/>
                <w:szCs w:val="20"/>
              </w:rPr>
              <w:t xml:space="preserve"> </w:t>
            </w:r>
            <w:proofErr w:type="spellStart"/>
            <w:r w:rsidR="00E27497" w:rsidRPr="00D520E2">
              <w:rPr>
                <w:rFonts w:ascii="Garamond" w:hAnsi="Garamond"/>
                <w:sz w:val="20"/>
                <w:szCs w:val="20"/>
              </w:rPr>
              <w:t>and</w:t>
            </w:r>
            <w:proofErr w:type="spellEnd"/>
            <w:r w:rsidR="00E27497" w:rsidRPr="00D520E2">
              <w:rPr>
                <w:rFonts w:ascii="Garamond" w:hAnsi="Garamond"/>
                <w:sz w:val="20"/>
                <w:szCs w:val="20"/>
              </w:rPr>
              <w:t xml:space="preserve"> </w:t>
            </w:r>
            <w:proofErr w:type="spellStart"/>
            <w:r w:rsidR="00E27497" w:rsidRPr="00D520E2">
              <w:rPr>
                <w:rFonts w:ascii="Garamond" w:hAnsi="Garamond"/>
                <w:sz w:val="20"/>
                <w:szCs w:val="20"/>
              </w:rPr>
              <w:t>obtain</w:t>
            </w:r>
            <w:proofErr w:type="spellEnd"/>
            <w:r w:rsidR="00E27497" w:rsidRPr="00D520E2">
              <w:rPr>
                <w:rFonts w:ascii="Garamond" w:hAnsi="Garamond"/>
                <w:sz w:val="20"/>
                <w:szCs w:val="20"/>
              </w:rPr>
              <w:t xml:space="preserve"> </w:t>
            </w:r>
            <w:proofErr w:type="spellStart"/>
            <w:r w:rsidR="00E27497" w:rsidRPr="00D520E2">
              <w:rPr>
                <w:rFonts w:ascii="Garamond" w:hAnsi="Garamond"/>
                <w:sz w:val="20"/>
                <w:szCs w:val="20"/>
              </w:rPr>
              <w:t>relevant</w:t>
            </w:r>
            <w:proofErr w:type="spellEnd"/>
            <w:r w:rsidR="00E27497" w:rsidRPr="00D520E2">
              <w:rPr>
                <w:rFonts w:ascii="Garamond" w:hAnsi="Garamond"/>
                <w:sz w:val="20"/>
                <w:szCs w:val="20"/>
              </w:rPr>
              <w:t xml:space="preserve"> </w:t>
            </w:r>
            <w:proofErr w:type="spellStart"/>
            <w:r w:rsidR="00E27497" w:rsidRPr="00D520E2">
              <w:rPr>
                <w:rFonts w:ascii="Garamond" w:hAnsi="Garamond"/>
                <w:sz w:val="20"/>
                <w:szCs w:val="20"/>
              </w:rPr>
              <w:t>documents</w:t>
            </w:r>
            <w:proofErr w:type="spellEnd"/>
            <w:r w:rsidR="00E27497" w:rsidRPr="00D520E2">
              <w:rPr>
                <w:rFonts w:ascii="Garamond" w:hAnsi="Garamond"/>
                <w:sz w:val="20"/>
                <w:szCs w:val="20"/>
              </w:rPr>
              <w:t>.</w:t>
            </w:r>
          </w:p>
          <w:p w14:paraId="50926FCB" w14:textId="36D1D089" w:rsidR="00E27497" w:rsidRPr="00D520E2" w:rsidRDefault="00D520E2" w:rsidP="00D520E2">
            <w:pPr>
              <w:rPr>
                <w:rFonts w:ascii="Garamond" w:hAnsi="Garamond"/>
                <w:sz w:val="20"/>
                <w:szCs w:val="20"/>
              </w:rPr>
            </w:pPr>
            <w:r>
              <w:rPr>
                <w:rFonts w:ascii="Garamond" w:hAnsi="Garamond"/>
                <w:sz w:val="20"/>
                <w:szCs w:val="20"/>
              </w:rPr>
              <w:t xml:space="preserve">d. </w:t>
            </w:r>
            <w:proofErr w:type="spellStart"/>
            <w:r w:rsidR="00E27497" w:rsidRPr="00D520E2">
              <w:rPr>
                <w:rFonts w:ascii="Garamond" w:hAnsi="Garamond"/>
                <w:sz w:val="20"/>
                <w:szCs w:val="20"/>
              </w:rPr>
              <w:t>Retrospective</w:t>
            </w:r>
            <w:proofErr w:type="spellEnd"/>
            <w:r w:rsidR="00E27497" w:rsidRPr="00D520E2">
              <w:rPr>
                <w:rFonts w:ascii="Garamond" w:hAnsi="Garamond"/>
                <w:sz w:val="20"/>
                <w:szCs w:val="20"/>
              </w:rPr>
              <w:t xml:space="preserve"> </w:t>
            </w:r>
            <w:proofErr w:type="spellStart"/>
            <w:r w:rsidR="00E27497" w:rsidRPr="00D520E2">
              <w:rPr>
                <w:rFonts w:ascii="Garamond" w:hAnsi="Garamond"/>
                <w:sz w:val="20"/>
                <w:szCs w:val="20"/>
              </w:rPr>
              <w:t>ethics</w:t>
            </w:r>
            <w:proofErr w:type="spellEnd"/>
            <w:r w:rsidR="00E27497" w:rsidRPr="00D520E2">
              <w:rPr>
                <w:rFonts w:ascii="Garamond" w:hAnsi="Garamond"/>
                <w:sz w:val="20"/>
                <w:szCs w:val="20"/>
              </w:rPr>
              <w:t xml:space="preserve"> </w:t>
            </w:r>
            <w:proofErr w:type="spellStart"/>
            <w:r w:rsidR="00E27497" w:rsidRPr="00D520E2">
              <w:rPr>
                <w:rFonts w:ascii="Garamond" w:hAnsi="Garamond"/>
                <w:sz w:val="20"/>
                <w:szCs w:val="20"/>
              </w:rPr>
              <w:t>committee</w:t>
            </w:r>
            <w:proofErr w:type="spellEnd"/>
            <w:r w:rsidR="00E27497" w:rsidRPr="00D520E2">
              <w:rPr>
                <w:rFonts w:ascii="Garamond" w:hAnsi="Garamond"/>
                <w:sz w:val="20"/>
                <w:szCs w:val="20"/>
              </w:rPr>
              <w:t xml:space="preserve"> </w:t>
            </w:r>
            <w:proofErr w:type="spellStart"/>
            <w:r w:rsidR="00E27497" w:rsidRPr="00D520E2">
              <w:rPr>
                <w:rFonts w:ascii="Garamond" w:hAnsi="Garamond"/>
                <w:sz w:val="20"/>
                <w:szCs w:val="20"/>
              </w:rPr>
              <w:t>approval</w:t>
            </w:r>
            <w:proofErr w:type="spellEnd"/>
            <w:r w:rsidR="00E27497" w:rsidRPr="00D520E2">
              <w:rPr>
                <w:rFonts w:ascii="Garamond" w:hAnsi="Garamond"/>
                <w:sz w:val="20"/>
                <w:szCs w:val="20"/>
              </w:rPr>
              <w:t xml:space="preserve"> is not </w:t>
            </w:r>
            <w:proofErr w:type="spellStart"/>
            <w:r w:rsidR="00E27497" w:rsidRPr="00D520E2">
              <w:rPr>
                <w:rFonts w:ascii="Garamond" w:hAnsi="Garamond"/>
                <w:sz w:val="20"/>
                <w:szCs w:val="20"/>
              </w:rPr>
              <w:t>required</w:t>
            </w:r>
            <w:proofErr w:type="spellEnd"/>
            <w:r w:rsidR="00E27497" w:rsidRPr="00D520E2">
              <w:rPr>
                <w:rFonts w:ascii="Garamond" w:hAnsi="Garamond"/>
                <w:sz w:val="20"/>
                <w:szCs w:val="20"/>
              </w:rPr>
              <w:t xml:space="preserve"> </w:t>
            </w:r>
            <w:proofErr w:type="spellStart"/>
            <w:r w:rsidR="00E27497" w:rsidRPr="00D520E2">
              <w:rPr>
                <w:rFonts w:ascii="Garamond" w:hAnsi="Garamond"/>
                <w:sz w:val="20"/>
                <w:szCs w:val="20"/>
              </w:rPr>
              <w:t>for</w:t>
            </w:r>
            <w:proofErr w:type="spellEnd"/>
            <w:r w:rsidR="00E27497" w:rsidRPr="00D520E2">
              <w:rPr>
                <w:rFonts w:ascii="Garamond" w:hAnsi="Garamond"/>
                <w:sz w:val="20"/>
                <w:szCs w:val="20"/>
              </w:rPr>
              <w:t xml:space="preserve"> </w:t>
            </w:r>
            <w:proofErr w:type="spellStart"/>
            <w:r w:rsidR="00E27497" w:rsidRPr="00D520E2">
              <w:rPr>
                <w:rFonts w:ascii="Garamond" w:hAnsi="Garamond"/>
                <w:sz w:val="20"/>
                <w:szCs w:val="20"/>
              </w:rPr>
              <w:t>articles</w:t>
            </w:r>
            <w:proofErr w:type="spellEnd"/>
            <w:r w:rsidR="00E27497" w:rsidRPr="00D520E2">
              <w:rPr>
                <w:rFonts w:ascii="Garamond" w:hAnsi="Garamond"/>
                <w:sz w:val="20"/>
                <w:szCs w:val="20"/>
              </w:rPr>
              <w:t xml:space="preserve"> </w:t>
            </w:r>
            <w:proofErr w:type="spellStart"/>
            <w:r w:rsidR="00E27497" w:rsidRPr="00D520E2">
              <w:rPr>
                <w:rFonts w:ascii="Garamond" w:hAnsi="Garamond"/>
                <w:sz w:val="20"/>
                <w:szCs w:val="20"/>
              </w:rPr>
              <w:t>that</w:t>
            </w:r>
            <w:proofErr w:type="spellEnd"/>
            <w:r w:rsidR="00E27497" w:rsidRPr="00D520E2">
              <w:rPr>
                <w:rFonts w:ascii="Garamond" w:hAnsi="Garamond"/>
                <w:sz w:val="20"/>
                <w:szCs w:val="20"/>
              </w:rPr>
              <w:t xml:space="preserve"> </w:t>
            </w:r>
            <w:proofErr w:type="spellStart"/>
            <w:r w:rsidR="00E27497" w:rsidRPr="00D520E2">
              <w:rPr>
                <w:rFonts w:ascii="Garamond" w:hAnsi="Garamond"/>
                <w:sz w:val="20"/>
                <w:szCs w:val="20"/>
              </w:rPr>
              <w:t>have</w:t>
            </w:r>
            <w:proofErr w:type="spellEnd"/>
            <w:r w:rsidR="00E27497" w:rsidRPr="00D520E2">
              <w:rPr>
                <w:rFonts w:ascii="Garamond" w:hAnsi="Garamond"/>
                <w:sz w:val="20"/>
                <w:szCs w:val="20"/>
              </w:rPr>
              <w:t xml:space="preserve"> </w:t>
            </w:r>
            <w:proofErr w:type="spellStart"/>
            <w:r w:rsidR="00E27497" w:rsidRPr="00D520E2">
              <w:rPr>
                <w:rFonts w:ascii="Garamond" w:hAnsi="Garamond"/>
                <w:sz w:val="20"/>
                <w:szCs w:val="20"/>
              </w:rPr>
              <w:t>used</w:t>
            </w:r>
            <w:proofErr w:type="spellEnd"/>
            <w:r w:rsidR="00E27497" w:rsidRPr="00D520E2">
              <w:rPr>
                <w:rFonts w:ascii="Garamond" w:hAnsi="Garamond"/>
                <w:sz w:val="20"/>
                <w:szCs w:val="20"/>
              </w:rPr>
              <w:t xml:space="preserve"> </w:t>
            </w:r>
            <w:proofErr w:type="spellStart"/>
            <w:r w:rsidR="00E27497" w:rsidRPr="00D520E2">
              <w:rPr>
                <w:rFonts w:ascii="Garamond" w:hAnsi="Garamond"/>
                <w:sz w:val="20"/>
                <w:szCs w:val="20"/>
              </w:rPr>
              <w:t>research</w:t>
            </w:r>
            <w:proofErr w:type="spellEnd"/>
            <w:r w:rsidR="00E27497" w:rsidRPr="00D520E2">
              <w:rPr>
                <w:rFonts w:ascii="Garamond" w:hAnsi="Garamond"/>
                <w:sz w:val="20"/>
                <w:szCs w:val="20"/>
              </w:rPr>
              <w:t xml:space="preserve"> data </w:t>
            </w:r>
            <w:proofErr w:type="spellStart"/>
            <w:r w:rsidR="00E27497" w:rsidRPr="00D520E2">
              <w:rPr>
                <w:rFonts w:ascii="Garamond" w:hAnsi="Garamond"/>
                <w:sz w:val="20"/>
                <w:szCs w:val="20"/>
              </w:rPr>
              <w:t>before</w:t>
            </w:r>
            <w:proofErr w:type="spellEnd"/>
            <w:r w:rsidR="00E27497" w:rsidRPr="00D520E2">
              <w:rPr>
                <w:rFonts w:ascii="Garamond" w:hAnsi="Garamond"/>
                <w:sz w:val="20"/>
                <w:szCs w:val="20"/>
              </w:rPr>
              <w:t xml:space="preserve"> 2020, </w:t>
            </w:r>
            <w:proofErr w:type="spellStart"/>
            <w:r w:rsidR="00E27497" w:rsidRPr="00D520E2">
              <w:rPr>
                <w:rFonts w:ascii="Garamond" w:hAnsi="Garamond"/>
                <w:sz w:val="20"/>
                <w:szCs w:val="20"/>
              </w:rPr>
              <w:t>produced</w:t>
            </w:r>
            <w:proofErr w:type="spellEnd"/>
            <w:r w:rsidR="00E27497" w:rsidRPr="00D520E2">
              <w:rPr>
                <w:rFonts w:ascii="Garamond" w:hAnsi="Garamond"/>
                <w:sz w:val="20"/>
                <w:szCs w:val="20"/>
              </w:rPr>
              <w:t xml:space="preserve"> </w:t>
            </w:r>
            <w:proofErr w:type="spellStart"/>
            <w:r w:rsidR="00E27497" w:rsidRPr="00D520E2">
              <w:rPr>
                <w:rFonts w:ascii="Garamond" w:hAnsi="Garamond"/>
                <w:sz w:val="20"/>
                <w:szCs w:val="20"/>
              </w:rPr>
              <w:t>from</w:t>
            </w:r>
            <w:proofErr w:type="spellEnd"/>
            <w:r w:rsidR="00E27497" w:rsidRPr="00D520E2">
              <w:rPr>
                <w:rFonts w:ascii="Garamond" w:hAnsi="Garamond"/>
                <w:sz w:val="20"/>
                <w:szCs w:val="20"/>
              </w:rPr>
              <w:t xml:space="preserve"> </w:t>
            </w:r>
            <w:proofErr w:type="spellStart"/>
            <w:r w:rsidR="00E27497" w:rsidRPr="00D520E2">
              <w:rPr>
                <w:rFonts w:ascii="Garamond" w:hAnsi="Garamond"/>
                <w:sz w:val="20"/>
                <w:szCs w:val="20"/>
              </w:rPr>
              <w:t>master's</w:t>
            </w:r>
            <w:proofErr w:type="spellEnd"/>
            <w:r w:rsidR="00E27497" w:rsidRPr="00D520E2">
              <w:rPr>
                <w:rFonts w:ascii="Garamond" w:hAnsi="Garamond"/>
                <w:sz w:val="20"/>
                <w:szCs w:val="20"/>
              </w:rPr>
              <w:t xml:space="preserve"> / </w:t>
            </w:r>
            <w:proofErr w:type="spellStart"/>
            <w:r w:rsidR="00E27497" w:rsidRPr="00D520E2">
              <w:rPr>
                <w:rFonts w:ascii="Garamond" w:hAnsi="Garamond"/>
                <w:sz w:val="20"/>
                <w:szCs w:val="20"/>
              </w:rPr>
              <w:t>doctoral</w:t>
            </w:r>
            <w:proofErr w:type="spellEnd"/>
            <w:r w:rsidR="00E27497" w:rsidRPr="00D520E2">
              <w:rPr>
                <w:rFonts w:ascii="Garamond" w:hAnsi="Garamond"/>
                <w:sz w:val="20"/>
                <w:szCs w:val="20"/>
              </w:rPr>
              <w:t xml:space="preserve"> </w:t>
            </w:r>
            <w:proofErr w:type="spellStart"/>
            <w:r w:rsidR="00E27497" w:rsidRPr="00D520E2">
              <w:rPr>
                <w:rFonts w:ascii="Garamond" w:hAnsi="Garamond"/>
                <w:sz w:val="20"/>
                <w:szCs w:val="20"/>
              </w:rPr>
              <w:t>studies</w:t>
            </w:r>
            <w:proofErr w:type="spellEnd"/>
            <w:r w:rsidR="00E27497" w:rsidRPr="00D520E2">
              <w:rPr>
                <w:rFonts w:ascii="Garamond" w:hAnsi="Garamond"/>
                <w:sz w:val="20"/>
                <w:szCs w:val="20"/>
              </w:rPr>
              <w:t xml:space="preserve"> (</w:t>
            </w:r>
            <w:proofErr w:type="spellStart"/>
            <w:r w:rsidR="00E27497" w:rsidRPr="00D520E2">
              <w:rPr>
                <w:rFonts w:ascii="Garamond" w:hAnsi="Garamond"/>
                <w:sz w:val="20"/>
                <w:szCs w:val="20"/>
              </w:rPr>
              <w:t>should</w:t>
            </w:r>
            <w:proofErr w:type="spellEnd"/>
            <w:r w:rsidR="00E27497" w:rsidRPr="00D520E2">
              <w:rPr>
                <w:rFonts w:ascii="Garamond" w:hAnsi="Garamond"/>
                <w:sz w:val="20"/>
                <w:szCs w:val="20"/>
              </w:rPr>
              <w:t xml:space="preserve"> be </w:t>
            </w:r>
            <w:proofErr w:type="spellStart"/>
            <w:r w:rsidR="00E27497" w:rsidRPr="00D520E2">
              <w:rPr>
                <w:rFonts w:ascii="Garamond" w:hAnsi="Garamond"/>
                <w:sz w:val="20"/>
                <w:szCs w:val="20"/>
              </w:rPr>
              <w:t>specified</w:t>
            </w:r>
            <w:proofErr w:type="spellEnd"/>
            <w:r w:rsidR="00E27497" w:rsidRPr="00D520E2">
              <w:rPr>
                <w:rFonts w:ascii="Garamond" w:hAnsi="Garamond"/>
                <w:sz w:val="20"/>
                <w:szCs w:val="20"/>
              </w:rPr>
              <w:t xml:space="preserve"> in </w:t>
            </w:r>
            <w:proofErr w:type="spellStart"/>
            <w:r w:rsidR="00E27497" w:rsidRPr="00D520E2">
              <w:rPr>
                <w:rFonts w:ascii="Garamond" w:hAnsi="Garamond"/>
                <w:sz w:val="20"/>
                <w:szCs w:val="20"/>
              </w:rPr>
              <w:t>the</w:t>
            </w:r>
            <w:proofErr w:type="spellEnd"/>
            <w:r w:rsidR="00E27497" w:rsidRPr="00D520E2">
              <w:rPr>
                <w:rFonts w:ascii="Garamond" w:hAnsi="Garamond"/>
                <w:sz w:val="20"/>
                <w:szCs w:val="20"/>
              </w:rPr>
              <w:t xml:space="preserve"> </w:t>
            </w:r>
            <w:proofErr w:type="spellStart"/>
            <w:r w:rsidR="00E27497" w:rsidRPr="00D520E2">
              <w:rPr>
                <w:rFonts w:ascii="Garamond" w:hAnsi="Garamond"/>
                <w:sz w:val="20"/>
                <w:szCs w:val="20"/>
              </w:rPr>
              <w:t>article</w:t>
            </w:r>
            <w:proofErr w:type="spellEnd"/>
            <w:r w:rsidR="00E27497" w:rsidRPr="00D520E2">
              <w:rPr>
                <w:rFonts w:ascii="Garamond" w:hAnsi="Garamond"/>
                <w:sz w:val="20"/>
                <w:szCs w:val="20"/>
              </w:rPr>
              <w:t xml:space="preserve">), </w:t>
            </w:r>
            <w:proofErr w:type="spellStart"/>
            <w:r w:rsidR="00E27497" w:rsidRPr="00D520E2">
              <w:rPr>
                <w:rFonts w:ascii="Garamond" w:hAnsi="Garamond"/>
                <w:sz w:val="20"/>
                <w:szCs w:val="20"/>
              </w:rPr>
              <w:t>submitted</w:t>
            </w:r>
            <w:proofErr w:type="spellEnd"/>
            <w:r w:rsidR="00E27497" w:rsidRPr="00D520E2">
              <w:rPr>
                <w:rFonts w:ascii="Garamond" w:hAnsi="Garamond"/>
                <w:sz w:val="20"/>
                <w:szCs w:val="20"/>
              </w:rPr>
              <w:t xml:space="preserve"> a </w:t>
            </w:r>
            <w:proofErr w:type="spellStart"/>
            <w:r w:rsidR="00E27497" w:rsidRPr="00D520E2">
              <w:rPr>
                <w:rFonts w:ascii="Garamond" w:hAnsi="Garamond"/>
                <w:sz w:val="20"/>
                <w:szCs w:val="20"/>
              </w:rPr>
              <w:t>publication</w:t>
            </w:r>
            <w:proofErr w:type="spellEnd"/>
            <w:r w:rsidR="00E27497" w:rsidRPr="00D520E2">
              <w:rPr>
                <w:rFonts w:ascii="Garamond" w:hAnsi="Garamond"/>
                <w:sz w:val="20"/>
                <w:szCs w:val="20"/>
              </w:rPr>
              <w:t xml:space="preserve"> </w:t>
            </w:r>
            <w:proofErr w:type="spellStart"/>
            <w:r w:rsidR="00E27497" w:rsidRPr="00D520E2">
              <w:rPr>
                <w:rFonts w:ascii="Garamond" w:hAnsi="Garamond"/>
                <w:sz w:val="20"/>
                <w:szCs w:val="20"/>
              </w:rPr>
              <w:t>to</w:t>
            </w:r>
            <w:proofErr w:type="spellEnd"/>
            <w:r w:rsidR="00E27497" w:rsidRPr="00D520E2">
              <w:rPr>
                <w:rFonts w:ascii="Garamond" w:hAnsi="Garamond"/>
                <w:sz w:val="20"/>
                <w:szCs w:val="20"/>
              </w:rPr>
              <w:t xml:space="preserve"> </w:t>
            </w:r>
            <w:proofErr w:type="spellStart"/>
            <w:r w:rsidR="00E27497" w:rsidRPr="00D520E2">
              <w:rPr>
                <w:rFonts w:ascii="Garamond" w:hAnsi="Garamond"/>
                <w:sz w:val="20"/>
                <w:szCs w:val="20"/>
              </w:rPr>
              <w:t>the</w:t>
            </w:r>
            <w:proofErr w:type="spellEnd"/>
            <w:r w:rsidR="00E27497" w:rsidRPr="00D520E2">
              <w:rPr>
                <w:rFonts w:ascii="Garamond" w:hAnsi="Garamond"/>
                <w:sz w:val="20"/>
                <w:szCs w:val="20"/>
              </w:rPr>
              <w:t xml:space="preserve"> </w:t>
            </w:r>
            <w:proofErr w:type="spellStart"/>
            <w:r w:rsidR="00E27497" w:rsidRPr="00D520E2">
              <w:rPr>
                <w:rFonts w:ascii="Garamond" w:hAnsi="Garamond"/>
                <w:sz w:val="20"/>
                <w:szCs w:val="20"/>
              </w:rPr>
              <w:t>journal</w:t>
            </w:r>
            <w:proofErr w:type="spellEnd"/>
            <w:r w:rsidR="00E27497" w:rsidRPr="00D520E2">
              <w:rPr>
                <w:rFonts w:ascii="Garamond" w:hAnsi="Garamond"/>
                <w:sz w:val="20"/>
                <w:szCs w:val="20"/>
              </w:rPr>
              <w:t xml:space="preserve"> in </w:t>
            </w:r>
            <w:proofErr w:type="spellStart"/>
            <w:r w:rsidR="00E27497" w:rsidRPr="00D520E2">
              <w:rPr>
                <w:rFonts w:ascii="Garamond" w:hAnsi="Garamond"/>
                <w:sz w:val="20"/>
                <w:szCs w:val="20"/>
              </w:rPr>
              <w:t>the</w:t>
            </w:r>
            <w:proofErr w:type="spellEnd"/>
            <w:r w:rsidR="00E27497" w:rsidRPr="00D520E2">
              <w:rPr>
                <w:rFonts w:ascii="Garamond" w:hAnsi="Garamond"/>
                <w:sz w:val="20"/>
                <w:szCs w:val="20"/>
              </w:rPr>
              <w:t xml:space="preserve"> </w:t>
            </w:r>
            <w:proofErr w:type="spellStart"/>
            <w:r w:rsidR="00E27497" w:rsidRPr="00D520E2">
              <w:rPr>
                <w:rFonts w:ascii="Garamond" w:hAnsi="Garamond"/>
                <w:sz w:val="20"/>
                <w:szCs w:val="20"/>
              </w:rPr>
              <w:t>previous</w:t>
            </w:r>
            <w:proofErr w:type="spellEnd"/>
            <w:r w:rsidR="00E27497" w:rsidRPr="00D520E2">
              <w:rPr>
                <w:rFonts w:ascii="Garamond" w:hAnsi="Garamond"/>
                <w:sz w:val="20"/>
                <w:szCs w:val="20"/>
              </w:rPr>
              <w:t xml:space="preserve"> </w:t>
            </w:r>
            <w:proofErr w:type="spellStart"/>
            <w:r w:rsidR="00E27497" w:rsidRPr="00D520E2">
              <w:rPr>
                <w:rFonts w:ascii="Garamond" w:hAnsi="Garamond"/>
                <w:sz w:val="20"/>
                <w:szCs w:val="20"/>
              </w:rPr>
              <w:t>year</w:t>
            </w:r>
            <w:proofErr w:type="spellEnd"/>
            <w:r w:rsidR="00E27497" w:rsidRPr="00D520E2">
              <w:rPr>
                <w:rFonts w:ascii="Garamond" w:hAnsi="Garamond"/>
                <w:sz w:val="20"/>
                <w:szCs w:val="20"/>
              </w:rPr>
              <w:t xml:space="preserve">, </w:t>
            </w:r>
            <w:proofErr w:type="spellStart"/>
            <w:r w:rsidR="00E27497" w:rsidRPr="00D520E2">
              <w:rPr>
                <w:rFonts w:ascii="Garamond" w:hAnsi="Garamond"/>
                <w:sz w:val="20"/>
                <w:szCs w:val="20"/>
              </w:rPr>
              <w:t>accepted</w:t>
            </w:r>
            <w:proofErr w:type="spellEnd"/>
            <w:r w:rsidR="00E27497" w:rsidRPr="00D520E2">
              <w:rPr>
                <w:rFonts w:ascii="Garamond" w:hAnsi="Garamond"/>
                <w:sz w:val="20"/>
                <w:szCs w:val="20"/>
              </w:rPr>
              <w:t xml:space="preserve"> but not yet </w:t>
            </w:r>
            <w:proofErr w:type="spellStart"/>
            <w:r w:rsidR="00E27497" w:rsidRPr="00D520E2">
              <w:rPr>
                <w:rFonts w:ascii="Garamond" w:hAnsi="Garamond"/>
                <w:sz w:val="20"/>
                <w:szCs w:val="20"/>
              </w:rPr>
              <w:t>published</w:t>
            </w:r>
            <w:proofErr w:type="spellEnd"/>
            <w:r w:rsidR="00E27497" w:rsidRPr="00D520E2">
              <w:rPr>
                <w:rFonts w:ascii="Garamond" w:hAnsi="Garamond"/>
                <w:sz w:val="20"/>
                <w:szCs w:val="20"/>
              </w:rPr>
              <w:t>.</w:t>
            </w:r>
          </w:p>
          <w:p w14:paraId="19918661" w14:textId="77777777" w:rsidR="0030066A" w:rsidRDefault="0030066A" w:rsidP="00BD4CD0">
            <w:pPr>
              <w:rPr>
                <w:rFonts w:ascii="Garamond" w:hAnsi="Garamond"/>
                <w:sz w:val="20"/>
                <w:szCs w:val="20"/>
              </w:rPr>
            </w:pPr>
          </w:p>
          <w:p w14:paraId="7E83C4DC" w14:textId="77777777" w:rsidR="0030066A" w:rsidRDefault="0030066A" w:rsidP="00BD4CD0">
            <w:pPr>
              <w:rPr>
                <w:rFonts w:ascii="Garamond" w:hAnsi="Garamond"/>
                <w:sz w:val="20"/>
                <w:szCs w:val="20"/>
              </w:rPr>
            </w:pPr>
          </w:p>
          <w:p w14:paraId="289AC3E8" w14:textId="77777777" w:rsidR="0030066A" w:rsidRDefault="0030066A" w:rsidP="00BD4CD0">
            <w:pPr>
              <w:rPr>
                <w:rFonts w:ascii="Garamond" w:hAnsi="Garamond"/>
                <w:sz w:val="20"/>
                <w:szCs w:val="20"/>
              </w:rPr>
            </w:pPr>
          </w:p>
          <w:p w14:paraId="297D83C7" w14:textId="77777777" w:rsidR="0030066A" w:rsidRDefault="0030066A" w:rsidP="00BD4CD0">
            <w:pPr>
              <w:rPr>
                <w:rFonts w:ascii="Garamond" w:hAnsi="Garamond"/>
                <w:sz w:val="20"/>
                <w:szCs w:val="20"/>
              </w:rPr>
            </w:pPr>
          </w:p>
          <w:p w14:paraId="1CD796A4" w14:textId="545A5BB8" w:rsidR="00E27497" w:rsidRPr="00BD4CD0" w:rsidRDefault="00E27497" w:rsidP="00BD4CD0">
            <w:pPr>
              <w:rPr>
                <w:rFonts w:ascii="Garamond" w:hAnsi="Garamond"/>
                <w:sz w:val="20"/>
                <w:szCs w:val="20"/>
              </w:rPr>
            </w:pPr>
            <w:proofErr w:type="gramStart"/>
            <w:r w:rsidRPr="00BD4CD0">
              <w:rPr>
                <w:rFonts w:ascii="Garamond" w:hAnsi="Garamond"/>
                <w:sz w:val="20"/>
                <w:szCs w:val="20"/>
              </w:rPr>
              <w:lastRenderedPageBreak/>
              <w:t>in</w:t>
            </w:r>
            <w:proofErr w:type="gramEnd"/>
            <w:r w:rsidRPr="00BD4CD0">
              <w:rPr>
                <w:rFonts w:ascii="Garamond" w:hAnsi="Garamond"/>
                <w:sz w:val="20"/>
                <w:szCs w:val="20"/>
              </w:rPr>
              <w:t xml:space="preserve"> </w:t>
            </w:r>
            <w:proofErr w:type="spellStart"/>
            <w:r w:rsidRPr="00BD4CD0">
              <w:rPr>
                <w:rFonts w:ascii="Garamond" w:hAnsi="Garamond"/>
                <w:sz w:val="20"/>
                <w:szCs w:val="20"/>
              </w:rPr>
              <w:t>accordance</w:t>
            </w:r>
            <w:proofErr w:type="spellEnd"/>
            <w:r w:rsidRPr="00BD4CD0">
              <w:rPr>
                <w:rFonts w:ascii="Garamond" w:hAnsi="Garamond"/>
                <w:sz w:val="20"/>
                <w:szCs w:val="20"/>
              </w:rPr>
              <w:t xml:space="preserve"> </w:t>
            </w:r>
            <w:proofErr w:type="spellStart"/>
            <w:r w:rsidRPr="00BD4CD0">
              <w:rPr>
                <w:rFonts w:ascii="Garamond" w:hAnsi="Garamond"/>
                <w:sz w:val="20"/>
                <w:szCs w:val="20"/>
              </w:rPr>
              <w:t>with</w:t>
            </w:r>
            <w:proofErr w:type="spellEnd"/>
            <w:r w:rsidRPr="00BD4CD0">
              <w:rPr>
                <w:rFonts w:ascii="Garamond" w:hAnsi="Garamond"/>
                <w:sz w:val="20"/>
                <w:szCs w:val="20"/>
              </w:rPr>
              <w:t xml:space="preserve"> </w:t>
            </w:r>
            <w:proofErr w:type="spellStart"/>
            <w:r w:rsidRPr="00BD4CD0">
              <w:rPr>
                <w:rFonts w:ascii="Garamond" w:hAnsi="Garamond"/>
                <w:sz w:val="20"/>
                <w:szCs w:val="20"/>
              </w:rPr>
              <w:t>the</w:t>
            </w:r>
            <w:proofErr w:type="spellEnd"/>
            <w:r w:rsidRPr="00BD4CD0">
              <w:rPr>
                <w:rFonts w:ascii="Garamond" w:hAnsi="Garamond"/>
                <w:sz w:val="20"/>
                <w:szCs w:val="20"/>
              </w:rPr>
              <w:t xml:space="preserve"> </w:t>
            </w:r>
            <w:proofErr w:type="spellStart"/>
            <w:r w:rsidRPr="00BD4CD0">
              <w:rPr>
                <w:rFonts w:ascii="Garamond" w:hAnsi="Garamond"/>
                <w:sz w:val="20"/>
                <w:szCs w:val="20"/>
              </w:rPr>
              <w:t>ethical</w:t>
            </w:r>
            <w:proofErr w:type="spellEnd"/>
            <w:r w:rsidRPr="00BD4CD0">
              <w:rPr>
                <w:rFonts w:ascii="Garamond" w:hAnsi="Garamond"/>
                <w:sz w:val="20"/>
                <w:szCs w:val="20"/>
              </w:rPr>
              <w:t xml:space="preserve"> </w:t>
            </w:r>
            <w:proofErr w:type="spellStart"/>
            <w:r w:rsidRPr="00BD4CD0">
              <w:rPr>
                <w:rFonts w:ascii="Garamond" w:hAnsi="Garamond"/>
                <w:sz w:val="20"/>
                <w:szCs w:val="20"/>
              </w:rPr>
              <w:t>rules</w:t>
            </w:r>
            <w:proofErr w:type="spellEnd"/>
            <w:r w:rsidRPr="00BD4CD0">
              <w:rPr>
                <w:rFonts w:ascii="Garamond" w:hAnsi="Garamond"/>
                <w:sz w:val="20"/>
                <w:szCs w:val="20"/>
              </w:rPr>
              <w:t xml:space="preserve"> </w:t>
            </w:r>
            <w:proofErr w:type="spellStart"/>
            <w:r w:rsidRPr="00BD4CD0">
              <w:rPr>
                <w:rFonts w:ascii="Garamond" w:hAnsi="Garamond"/>
                <w:sz w:val="20"/>
                <w:szCs w:val="20"/>
              </w:rPr>
              <w:t>and</w:t>
            </w:r>
            <w:proofErr w:type="spellEnd"/>
            <w:r w:rsidRPr="00BD4CD0">
              <w:rPr>
                <w:rFonts w:ascii="Garamond" w:hAnsi="Garamond"/>
                <w:sz w:val="20"/>
                <w:szCs w:val="20"/>
              </w:rPr>
              <w:t xml:space="preserve"> </w:t>
            </w:r>
            <w:proofErr w:type="spellStart"/>
            <w:r w:rsidRPr="00BD4CD0">
              <w:rPr>
                <w:rFonts w:ascii="Garamond" w:hAnsi="Garamond"/>
                <w:sz w:val="20"/>
                <w:szCs w:val="20"/>
              </w:rPr>
              <w:t>the</w:t>
            </w:r>
            <w:proofErr w:type="spellEnd"/>
            <w:r w:rsidRPr="00BD4CD0">
              <w:rPr>
                <w:rFonts w:ascii="Garamond" w:hAnsi="Garamond"/>
                <w:sz w:val="20"/>
                <w:szCs w:val="20"/>
              </w:rPr>
              <w:t xml:space="preserve"> </w:t>
            </w:r>
            <w:proofErr w:type="spellStart"/>
            <w:r w:rsidRPr="00BD4CD0">
              <w:rPr>
                <w:rFonts w:ascii="Garamond" w:hAnsi="Garamond"/>
                <w:sz w:val="20"/>
                <w:szCs w:val="20"/>
              </w:rPr>
              <w:t>explanations</w:t>
            </w:r>
            <w:proofErr w:type="spellEnd"/>
            <w:r w:rsidRPr="00BD4CD0">
              <w:rPr>
                <w:rFonts w:ascii="Garamond" w:hAnsi="Garamond"/>
                <w:sz w:val="20"/>
                <w:szCs w:val="20"/>
              </w:rPr>
              <w:t xml:space="preserve"> </w:t>
            </w:r>
            <w:proofErr w:type="spellStart"/>
            <w:r w:rsidRPr="00BD4CD0">
              <w:rPr>
                <w:rFonts w:ascii="Garamond" w:hAnsi="Garamond"/>
                <w:sz w:val="20"/>
                <w:szCs w:val="20"/>
              </w:rPr>
              <w:t>made</w:t>
            </w:r>
            <w:proofErr w:type="spellEnd"/>
            <w:r w:rsidRPr="00BD4CD0">
              <w:rPr>
                <w:rFonts w:ascii="Garamond" w:hAnsi="Garamond"/>
                <w:sz w:val="20"/>
                <w:szCs w:val="20"/>
              </w:rPr>
              <w:t xml:space="preserve"> </w:t>
            </w:r>
            <w:proofErr w:type="spellStart"/>
            <w:r w:rsidRPr="00BD4CD0">
              <w:rPr>
                <w:rFonts w:ascii="Garamond" w:hAnsi="Garamond"/>
                <w:sz w:val="20"/>
                <w:szCs w:val="20"/>
              </w:rPr>
              <w:t>above</w:t>
            </w:r>
            <w:proofErr w:type="spellEnd"/>
            <w:r w:rsidRPr="00BD4CD0">
              <w:rPr>
                <w:rFonts w:ascii="Garamond" w:hAnsi="Garamond"/>
                <w:sz w:val="20"/>
                <w:szCs w:val="20"/>
              </w:rPr>
              <w:t xml:space="preserve">, </w:t>
            </w:r>
            <w:proofErr w:type="spellStart"/>
            <w:r w:rsidRPr="00BD4CD0">
              <w:rPr>
                <w:rFonts w:ascii="Garamond" w:hAnsi="Garamond"/>
                <w:sz w:val="20"/>
                <w:szCs w:val="20"/>
              </w:rPr>
              <w:t>author</w:t>
            </w:r>
            <w:proofErr w:type="spellEnd"/>
            <w:r w:rsidRPr="00BD4CD0">
              <w:rPr>
                <w:rFonts w:ascii="Garamond" w:hAnsi="Garamond"/>
                <w:sz w:val="20"/>
                <w:szCs w:val="20"/>
              </w:rPr>
              <w:t xml:space="preserve">(s) </w:t>
            </w:r>
            <w:proofErr w:type="spellStart"/>
            <w:r w:rsidRPr="00BD4CD0">
              <w:rPr>
                <w:rFonts w:ascii="Garamond" w:hAnsi="Garamond"/>
                <w:sz w:val="20"/>
                <w:szCs w:val="20"/>
              </w:rPr>
              <w:t>understood</w:t>
            </w:r>
            <w:proofErr w:type="spellEnd"/>
            <w:r w:rsidRPr="00BD4CD0">
              <w:rPr>
                <w:rFonts w:ascii="Garamond" w:hAnsi="Garamond"/>
                <w:sz w:val="20"/>
                <w:szCs w:val="20"/>
              </w:rPr>
              <w:t xml:space="preserve"> </w:t>
            </w:r>
            <w:proofErr w:type="spellStart"/>
            <w:r w:rsidRPr="00BD4CD0">
              <w:rPr>
                <w:rFonts w:ascii="Garamond" w:hAnsi="Garamond"/>
                <w:sz w:val="20"/>
                <w:szCs w:val="20"/>
              </w:rPr>
              <w:t>what</w:t>
            </w:r>
            <w:proofErr w:type="spellEnd"/>
            <w:r w:rsidRPr="00BD4CD0">
              <w:rPr>
                <w:rFonts w:ascii="Garamond" w:hAnsi="Garamond"/>
                <w:sz w:val="20"/>
                <w:szCs w:val="20"/>
              </w:rPr>
              <w:t xml:space="preserve"> </w:t>
            </w:r>
            <w:proofErr w:type="spellStart"/>
            <w:r w:rsidRPr="00BD4CD0">
              <w:rPr>
                <w:rFonts w:ascii="Garamond" w:hAnsi="Garamond"/>
                <w:sz w:val="20"/>
                <w:szCs w:val="20"/>
              </w:rPr>
              <w:t>the</w:t>
            </w:r>
            <w:proofErr w:type="spellEnd"/>
            <w:r w:rsidRPr="00BD4CD0">
              <w:rPr>
                <w:rFonts w:ascii="Garamond" w:hAnsi="Garamond"/>
                <w:sz w:val="20"/>
                <w:szCs w:val="20"/>
              </w:rPr>
              <w:t xml:space="preserve"> </w:t>
            </w:r>
            <w:proofErr w:type="spellStart"/>
            <w:r w:rsidRPr="00BD4CD0">
              <w:rPr>
                <w:rFonts w:ascii="Garamond" w:hAnsi="Garamond"/>
                <w:sz w:val="20"/>
                <w:szCs w:val="20"/>
              </w:rPr>
              <w:t>required</w:t>
            </w:r>
            <w:proofErr w:type="spellEnd"/>
            <w:r w:rsidRPr="00BD4CD0">
              <w:rPr>
                <w:rFonts w:ascii="Garamond" w:hAnsi="Garamond"/>
                <w:sz w:val="20"/>
                <w:szCs w:val="20"/>
              </w:rPr>
              <w:t xml:space="preserve"> </w:t>
            </w:r>
            <w:proofErr w:type="spellStart"/>
            <w:r w:rsidRPr="00BD4CD0">
              <w:rPr>
                <w:rFonts w:ascii="Garamond" w:hAnsi="Garamond"/>
                <w:sz w:val="20"/>
                <w:szCs w:val="20"/>
              </w:rPr>
              <w:t>permits</w:t>
            </w:r>
            <w:proofErr w:type="spellEnd"/>
            <w:r w:rsidRPr="00BD4CD0">
              <w:rPr>
                <w:rFonts w:ascii="Garamond" w:hAnsi="Garamond"/>
                <w:sz w:val="20"/>
                <w:szCs w:val="20"/>
              </w:rPr>
              <w:t xml:space="preserve"> </w:t>
            </w:r>
            <w:proofErr w:type="spellStart"/>
            <w:r w:rsidRPr="00BD4CD0">
              <w:rPr>
                <w:rFonts w:ascii="Garamond" w:hAnsi="Garamond"/>
                <w:sz w:val="20"/>
                <w:szCs w:val="20"/>
              </w:rPr>
              <w:t>are</w:t>
            </w:r>
            <w:proofErr w:type="spellEnd"/>
            <w:r w:rsidRPr="00BD4CD0">
              <w:rPr>
                <w:rFonts w:ascii="Garamond" w:hAnsi="Garamond"/>
                <w:sz w:val="20"/>
                <w:szCs w:val="20"/>
              </w:rPr>
              <w:t xml:space="preserve">, </w:t>
            </w:r>
            <w:proofErr w:type="spellStart"/>
            <w:r w:rsidRPr="00BD4CD0">
              <w:rPr>
                <w:rFonts w:ascii="Garamond" w:hAnsi="Garamond"/>
                <w:sz w:val="20"/>
                <w:szCs w:val="20"/>
              </w:rPr>
              <w:t>the</w:t>
            </w:r>
            <w:proofErr w:type="spellEnd"/>
            <w:r w:rsidRPr="00BD4CD0">
              <w:rPr>
                <w:rFonts w:ascii="Garamond" w:hAnsi="Garamond"/>
                <w:sz w:val="20"/>
                <w:szCs w:val="20"/>
              </w:rPr>
              <w:t xml:space="preserve"> </w:t>
            </w:r>
            <w:proofErr w:type="spellStart"/>
            <w:r w:rsidRPr="00BD4CD0">
              <w:rPr>
                <w:rFonts w:ascii="Garamond" w:hAnsi="Garamond"/>
                <w:sz w:val="20"/>
                <w:szCs w:val="20"/>
              </w:rPr>
              <w:t>responsibilities</w:t>
            </w:r>
            <w:proofErr w:type="spellEnd"/>
            <w:r w:rsidRPr="00BD4CD0">
              <w:rPr>
                <w:rFonts w:ascii="Garamond" w:hAnsi="Garamond"/>
                <w:sz w:val="20"/>
                <w:szCs w:val="20"/>
              </w:rPr>
              <w:t xml:space="preserve"> of </w:t>
            </w:r>
            <w:proofErr w:type="spellStart"/>
            <w:r w:rsidRPr="00BD4CD0">
              <w:rPr>
                <w:rFonts w:ascii="Garamond" w:hAnsi="Garamond"/>
                <w:sz w:val="20"/>
                <w:szCs w:val="20"/>
              </w:rPr>
              <w:t>submitting</w:t>
            </w:r>
            <w:proofErr w:type="spellEnd"/>
            <w:r w:rsidRPr="00BD4CD0">
              <w:rPr>
                <w:rFonts w:ascii="Garamond" w:hAnsi="Garamond"/>
                <w:sz w:val="20"/>
                <w:szCs w:val="20"/>
              </w:rPr>
              <w:t xml:space="preserve"> </w:t>
            </w:r>
            <w:proofErr w:type="spellStart"/>
            <w:r w:rsidRPr="00BD4CD0">
              <w:rPr>
                <w:rFonts w:ascii="Garamond" w:hAnsi="Garamond"/>
                <w:sz w:val="20"/>
                <w:szCs w:val="20"/>
              </w:rPr>
              <w:t>them</w:t>
            </w:r>
            <w:proofErr w:type="spellEnd"/>
            <w:r w:rsidRPr="00BD4CD0">
              <w:rPr>
                <w:rFonts w:ascii="Garamond" w:hAnsi="Garamond"/>
                <w:sz w:val="20"/>
                <w:szCs w:val="20"/>
              </w:rPr>
              <w:t xml:space="preserve"> </w:t>
            </w:r>
            <w:proofErr w:type="spellStart"/>
            <w:r w:rsidRPr="00BD4CD0">
              <w:rPr>
                <w:rFonts w:ascii="Garamond" w:hAnsi="Garamond"/>
                <w:sz w:val="20"/>
                <w:szCs w:val="20"/>
              </w:rPr>
              <w:t>to</w:t>
            </w:r>
            <w:proofErr w:type="spellEnd"/>
            <w:r w:rsidRPr="00BD4CD0">
              <w:rPr>
                <w:rFonts w:ascii="Garamond" w:hAnsi="Garamond"/>
                <w:sz w:val="20"/>
                <w:szCs w:val="20"/>
              </w:rPr>
              <w:t xml:space="preserve"> </w:t>
            </w:r>
            <w:proofErr w:type="spellStart"/>
            <w:r w:rsidRPr="00BD4CD0">
              <w:rPr>
                <w:rFonts w:ascii="Garamond" w:hAnsi="Garamond"/>
                <w:sz w:val="20"/>
                <w:szCs w:val="20"/>
              </w:rPr>
              <w:t>the</w:t>
            </w:r>
            <w:proofErr w:type="spellEnd"/>
            <w:r w:rsidRPr="00BD4CD0">
              <w:rPr>
                <w:rFonts w:ascii="Garamond" w:hAnsi="Garamond"/>
                <w:sz w:val="20"/>
                <w:szCs w:val="20"/>
              </w:rPr>
              <w:t xml:space="preserve"> </w:t>
            </w:r>
            <w:proofErr w:type="spellStart"/>
            <w:r w:rsidRPr="00BD4CD0">
              <w:rPr>
                <w:rFonts w:ascii="Garamond" w:hAnsi="Garamond"/>
                <w:sz w:val="20"/>
                <w:szCs w:val="20"/>
              </w:rPr>
              <w:t>journal</w:t>
            </w:r>
            <w:proofErr w:type="spellEnd"/>
            <w:r w:rsidRPr="00BD4CD0">
              <w:rPr>
                <w:rFonts w:ascii="Garamond" w:hAnsi="Garamond"/>
                <w:sz w:val="20"/>
                <w:szCs w:val="20"/>
              </w:rPr>
              <w:t xml:space="preserve"> </w:t>
            </w:r>
            <w:proofErr w:type="spellStart"/>
            <w:r w:rsidRPr="00BD4CD0">
              <w:rPr>
                <w:rFonts w:ascii="Garamond" w:hAnsi="Garamond"/>
                <w:sz w:val="20"/>
                <w:szCs w:val="20"/>
              </w:rPr>
              <w:t>and</w:t>
            </w:r>
            <w:proofErr w:type="spellEnd"/>
            <w:r w:rsidRPr="00BD4CD0">
              <w:rPr>
                <w:rFonts w:ascii="Garamond" w:hAnsi="Garamond"/>
                <w:sz w:val="20"/>
                <w:szCs w:val="20"/>
              </w:rPr>
              <w:t xml:space="preserve"> </w:t>
            </w:r>
            <w:proofErr w:type="spellStart"/>
            <w:r w:rsidRPr="00BD4CD0">
              <w:rPr>
                <w:rFonts w:ascii="Garamond" w:hAnsi="Garamond"/>
                <w:sz w:val="20"/>
                <w:szCs w:val="20"/>
              </w:rPr>
              <w:t>documenting</w:t>
            </w:r>
            <w:proofErr w:type="spellEnd"/>
            <w:r w:rsidRPr="00BD4CD0">
              <w:rPr>
                <w:rFonts w:ascii="Garamond" w:hAnsi="Garamond"/>
                <w:sz w:val="20"/>
                <w:szCs w:val="20"/>
              </w:rPr>
              <w:t xml:space="preserve"> </w:t>
            </w:r>
            <w:proofErr w:type="spellStart"/>
            <w:r w:rsidRPr="00BD4CD0">
              <w:rPr>
                <w:rFonts w:ascii="Garamond" w:hAnsi="Garamond"/>
                <w:sz w:val="20"/>
                <w:szCs w:val="20"/>
              </w:rPr>
              <w:t>them</w:t>
            </w:r>
            <w:proofErr w:type="spellEnd"/>
            <w:r w:rsidRPr="00BD4CD0">
              <w:rPr>
                <w:rFonts w:ascii="Garamond" w:hAnsi="Garamond"/>
                <w:sz w:val="20"/>
                <w:szCs w:val="20"/>
              </w:rPr>
              <w:t xml:space="preserve"> in </w:t>
            </w:r>
            <w:proofErr w:type="spellStart"/>
            <w:r w:rsidRPr="00BD4CD0">
              <w:rPr>
                <w:rFonts w:ascii="Garamond" w:hAnsi="Garamond"/>
                <w:sz w:val="20"/>
                <w:szCs w:val="20"/>
              </w:rPr>
              <w:t>the</w:t>
            </w:r>
            <w:proofErr w:type="spellEnd"/>
            <w:r w:rsidRPr="00BD4CD0">
              <w:rPr>
                <w:rFonts w:ascii="Garamond" w:hAnsi="Garamond"/>
                <w:sz w:val="20"/>
                <w:szCs w:val="20"/>
              </w:rPr>
              <w:t xml:space="preserve"> </w:t>
            </w:r>
            <w:proofErr w:type="spellStart"/>
            <w:r w:rsidRPr="00BD4CD0">
              <w:rPr>
                <w:rFonts w:ascii="Garamond" w:hAnsi="Garamond"/>
                <w:sz w:val="20"/>
                <w:szCs w:val="20"/>
              </w:rPr>
              <w:t>articles</w:t>
            </w:r>
            <w:proofErr w:type="spellEnd"/>
            <w:r w:rsidRPr="00BD4CD0">
              <w:rPr>
                <w:rFonts w:ascii="Garamond" w:hAnsi="Garamond"/>
                <w:sz w:val="20"/>
                <w:szCs w:val="20"/>
              </w:rPr>
              <w:t>;</w:t>
            </w:r>
          </w:p>
          <w:p w14:paraId="15BAC788" w14:textId="77777777" w:rsidR="00E27497" w:rsidRPr="00E27497" w:rsidRDefault="00E27497" w:rsidP="00E27497">
            <w:pPr>
              <w:pStyle w:val="ListeParagraf"/>
              <w:numPr>
                <w:ilvl w:val="0"/>
                <w:numId w:val="6"/>
              </w:numPr>
              <w:ind w:left="426" w:hanging="426"/>
              <w:rPr>
                <w:rFonts w:ascii="Garamond" w:hAnsi="Garamond"/>
                <w:sz w:val="20"/>
                <w:szCs w:val="20"/>
              </w:rPr>
            </w:pPr>
            <w:r w:rsidRPr="00E27497">
              <w:rPr>
                <w:rFonts w:ascii="Garamond" w:hAnsi="Garamond"/>
                <w:sz w:val="20"/>
                <w:szCs w:val="20"/>
              </w:rPr>
              <w:t xml:space="preserve">At </w:t>
            </w:r>
            <w:proofErr w:type="spellStart"/>
            <w:r w:rsidRPr="00E27497">
              <w:rPr>
                <w:rFonts w:ascii="Garamond" w:hAnsi="Garamond"/>
                <w:sz w:val="20"/>
                <w:szCs w:val="20"/>
              </w:rPr>
              <w:t>the</w:t>
            </w:r>
            <w:proofErr w:type="spellEnd"/>
            <w:r w:rsidRPr="00E27497">
              <w:rPr>
                <w:rFonts w:ascii="Garamond" w:hAnsi="Garamond"/>
                <w:sz w:val="20"/>
                <w:szCs w:val="20"/>
              </w:rPr>
              <w:t xml:space="preserve"> </w:t>
            </w:r>
            <w:proofErr w:type="spellStart"/>
            <w:r w:rsidRPr="00E27497">
              <w:rPr>
                <w:rFonts w:ascii="Garamond" w:hAnsi="Garamond"/>
                <w:sz w:val="20"/>
                <w:szCs w:val="20"/>
              </w:rPr>
              <w:t>end</w:t>
            </w:r>
            <w:proofErr w:type="spellEnd"/>
            <w:r w:rsidRPr="00E27497">
              <w:rPr>
                <w:rFonts w:ascii="Garamond" w:hAnsi="Garamond"/>
                <w:sz w:val="20"/>
                <w:szCs w:val="20"/>
              </w:rPr>
              <w:t xml:space="preserve"> of </w:t>
            </w:r>
            <w:proofErr w:type="spellStart"/>
            <w:r w:rsidRPr="00E27497">
              <w:rPr>
                <w:rFonts w:ascii="Garamond" w:hAnsi="Garamond"/>
                <w:sz w:val="20"/>
                <w:szCs w:val="20"/>
              </w:rPr>
              <w:t>the</w:t>
            </w:r>
            <w:proofErr w:type="spellEnd"/>
            <w:r w:rsidRPr="00E27497">
              <w:rPr>
                <w:rFonts w:ascii="Garamond" w:hAnsi="Garamond"/>
                <w:sz w:val="20"/>
                <w:szCs w:val="20"/>
              </w:rPr>
              <w:t xml:space="preserve"> </w:t>
            </w:r>
            <w:proofErr w:type="spellStart"/>
            <w:r w:rsidRPr="00E27497">
              <w:rPr>
                <w:rFonts w:ascii="Garamond" w:hAnsi="Garamond"/>
                <w:sz w:val="20"/>
                <w:szCs w:val="20"/>
              </w:rPr>
              <w:t>article</w:t>
            </w:r>
            <w:proofErr w:type="spellEnd"/>
            <w:r w:rsidRPr="00E27497">
              <w:rPr>
                <w:rFonts w:ascii="Garamond" w:hAnsi="Garamond"/>
                <w:sz w:val="20"/>
                <w:szCs w:val="20"/>
              </w:rPr>
              <w:t>; "</w:t>
            </w:r>
            <w:proofErr w:type="spellStart"/>
            <w:r w:rsidRPr="00E27497">
              <w:rPr>
                <w:rFonts w:ascii="Garamond" w:hAnsi="Garamond"/>
                <w:sz w:val="20"/>
                <w:szCs w:val="20"/>
              </w:rPr>
              <w:t>Contribution</w:t>
            </w:r>
            <w:proofErr w:type="spellEnd"/>
            <w:r w:rsidRPr="00E27497">
              <w:rPr>
                <w:rFonts w:ascii="Garamond" w:hAnsi="Garamond"/>
                <w:sz w:val="20"/>
                <w:szCs w:val="20"/>
              </w:rPr>
              <w:t xml:space="preserve"> Rate Statement </w:t>
            </w:r>
            <w:proofErr w:type="spellStart"/>
            <w:r w:rsidRPr="00E27497">
              <w:rPr>
                <w:rFonts w:ascii="Garamond" w:hAnsi="Garamond"/>
                <w:sz w:val="20"/>
                <w:szCs w:val="20"/>
              </w:rPr>
              <w:t>by</w:t>
            </w:r>
            <w:proofErr w:type="spellEnd"/>
            <w:r w:rsidRPr="00E27497">
              <w:rPr>
                <w:rFonts w:ascii="Garamond" w:hAnsi="Garamond"/>
                <w:sz w:val="20"/>
                <w:szCs w:val="20"/>
              </w:rPr>
              <w:t xml:space="preserve"> </w:t>
            </w:r>
            <w:proofErr w:type="spellStart"/>
            <w:r w:rsidRPr="00E27497">
              <w:rPr>
                <w:rFonts w:ascii="Garamond" w:hAnsi="Garamond"/>
                <w:sz w:val="20"/>
                <w:szCs w:val="20"/>
              </w:rPr>
              <w:t>Researchers</w:t>
            </w:r>
            <w:proofErr w:type="spellEnd"/>
            <w:r w:rsidRPr="00E27497">
              <w:rPr>
                <w:rFonts w:ascii="Garamond" w:hAnsi="Garamond"/>
                <w:sz w:val="20"/>
                <w:szCs w:val="20"/>
              </w:rPr>
              <w:t>", "</w:t>
            </w:r>
            <w:proofErr w:type="spellStart"/>
            <w:r w:rsidRPr="00E27497">
              <w:rPr>
                <w:rFonts w:ascii="Garamond" w:hAnsi="Garamond"/>
                <w:sz w:val="20"/>
                <w:szCs w:val="20"/>
              </w:rPr>
              <w:t>Support</w:t>
            </w:r>
            <w:proofErr w:type="spellEnd"/>
            <w:r w:rsidRPr="00E27497">
              <w:rPr>
                <w:rFonts w:ascii="Garamond" w:hAnsi="Garamond"/>
                <w:sz w:val="20"/>
                <w:szCs w:val="20"/>
              </w:rPr>
              <w:t xml:space="preserve"> </w:t>
            </w:r>
            <w:proofErr w:type="spellStart"/>
            <w:r w:rsidRPr="00E27497">
              <w:rPr>
                <w:rFonts w:ascii="Garamond" w:hAnsi="Garamond"/>
                <w:sz w:val="20"/>
                <w:szCs w:val="20"/>
              </w:rPr>
              <w:t>and</w:t>
            </w:r>
            <w:proofErr w:type="spellEnd"/>
            <w:r w:rsidRPr="00E27497">
              <w:rPr>
                <w:rFonts w:ascii="Garamond" w:hAnsi="Garamond"/>
                <w:sz w:val="20"/>
                <w:szCs w:val="20"/>
              </w:rPr>
              <w:t xml:space="preserve"> </w:t>
            </w:r>
            <w:proofErr w:type="spellStart"/>
            <w:r w:rsidRPr="00E27497">
              <w:rPr>
                <w:rFonts w:ascii="Garamond" w:hAnsi="Garamond"/>
                <w:sz w:val="20"/>
                <w:szCs w:val="20"/>
              </w:rPr>
              <w:t>Acknowledgment</w:t>
            </w:r>
            <w:proofErr w:type="spellEnd"/>
            <w:r w:rsidRPr="00E27497">
              <w:rPr>
                <w:rFonts w:ascii="Garamond" w:hAnsi="Garamond"/>
                <w:sz w:val="20"/>
                <w:szCs w:val="20"/>
              </w:rPr>
              <w:t xml:space="preserve"> Statement" </w:t>
            </w:r>
            <w:proofErr w:type="spellStart"/>
            <w:r w:rsidRPr="00E27497">
              <w:rPr>
                <w:rFonts w:ascii="Garamond" w:hAnsi="Garamond"/>
                <w:sz w:val="20"/>
                <w:szCs w:val="20"/>
              </w:rPr>
              <w:t>if</w:t>
            </w:r>
            <w:proofErr w:type="spellEnd"/>
            <w:r w:rsidRPr="00E27497">
              <w:rPr>
                <w:rFonts w:ascii="Garamond" w:hAnsi="Garamond"/>
                <w:sz w:val="20"/>
                <w:szCs w:val="20"/>
              </w:rPr>
              <w:t xml:space="preserve"> </w:t>
            </w:r>
            <w:proofErr w:type="spellStart"/>
            <w:r w:rsidRPr="00E27497">
              <w:rPr>
                <w:rFonts w:ascii="Garamond" w:hAnsi="Garamond"/>
                <w:sz w:val="20"/>
                <w:szCs w:val="20"/>
              </w:rPr>
              <w:t>exists</w:t>
            </w:r>
            <w:proofErr w:type="spellEnd"/>
            <w:r w:rsidRPr="00E27497">
              <w:rPr>
                <w:rFonts w:ascii="Garamond" w:hAnsi="Garamond"/>
                <w:sz w:val="20"/>
                <w:szCs w:val="20"/>
              </w:rPr>
              <w:t xml:space="preserve">, </w:t>
            </w:r>
            <w:proofErr w:type="spellStart"/>
            <w:r w:rsidRPr="00E27497">
              <w:rPr>
                <w:rFonts w:ascii="Garamond" w:hAnsi="Garamond"/>
                <w:sz w:val="20"/>
                <w:szCs w:val="20"/>
              </w:rPr>
              <w:t>and</w:t>
            </w:r>
            <w:proofErr w:type="spellEnd"/>
            <w:r w:rsidRPr="00E27497">
              <w:rPr>
                <w:rFonts w:ascii="Garamond" w:hAnsi="Garamond"/>
                <w:sz w:val="20"/>
                <w:szCs w:val="20"/>
              </w:rPr>
              <w:t xml:space="preserve"> "</w:t>
            </w:r>
            <w:proofErr w:type="spellStart"/>
            <w:r w:rsidRPr="00E27497">
              <w:rPr>
                <w:rFonts w:ascii="Garamond" w:hAnsi="Garamond"/>
                <w:sz w:val="20"/>
                <w:szCs w:val="20"/>
              </w:rPr>
              <w:t>Conflict</w:t>
            </w:r>
            <w:proofErr w:type="spellEnd"/>
            <w:r w:rsidRPr="00E27497">
              <w:rPr>
                <w:rFonts w:ascii="Garamond" w:hAnsi="Garamond"/>
                <w:sz w:val="20"/>
                <w:szCs w:val="20"/>
              </w:rPr>
              <w:t xml:space="preserve"> Statement" </w:t>
            </w:r>
            <w:proofErr w:type="spellStart"/>
            <w:r w:rsidRPr="00E27497">
              <w:rPr>
                <w:rFonts w:ascii="Garamond" w:hAnsi="Garamond"/>
                <w:sz w:val="20"/>
                <w:szCs w:val="20"/>
              </w:rPr>
              <w:t>should</w:t>
            </w:r>
            <w:proofErr w:type="spellEnd"/>
            <w:r w:rsidRPr="00E27497">
              <w:rPr>
                <w:rFonts w:ascii="Garamond" w:hAnsi="Garamond"/>
                <w:sz w:val="20"/>
                <w:szCs w:val="20"/>
              </w:rPr>
              <w:t xml:space="preserve"> be </w:t>
            </w:r>
            <w:proofErr w:type="spellStart"/>
            <w:r w:rsidRPr="00E27497">
              <w:rPr>
                <w:rFonts w:ascii="Garamond" w:hAnsi="Garamond"/>
                <w:sz w:val="20"/>
                <w:szCs w:val="20"/>
              </w:rPr>
              <w:t>included</w:t>
            </w:r>
            <w:proofErr w:type="spellEnd"/>
            <w:r w:rsidRPr="00E27497">
              <w:rPr>
                <w:rFonts w:ascii="Garamond" w:hAnsi="Garamond"/>
                <w:sz w:val="20"/>
                <w:szCs w:val="20"/>
              </w:rPr>
              <w:t>;</w:t>
            </w:r>
          </w:p>
          <w:p w14:paraId="3985577E" w14:textId="77777777" w:rsidR="00E27497" w:rsidRPr="00E27497" w:rsidRDefault="00E27497" w:rsidP="00E27497">
            <w:pPr>
              <w:pStyle w:val="ListeParagraf"/>
              <w:numPr>
                <w:ilvl w:val="0"/>
                <w:numId w:val="6"/>
              </w:numPr>
              <w:ind w:left="426" w:hanging="426"/>
              <w:rPr>
                <w:rFonts w:ascii="Garamond" w:hAnsi="Garamond"/>
                <w:sz w:val="20"/>
                <w:szCs w:val="20"/>
              </w:rPr>
            </w:pPr>
            <w:proofErr w:type="spellStart"/>
            <w:r w:rsidRPr="00E27497">
              <w:rPr>
                <w:rFonts w:ascii="Garamond" w:hAnsi="Garamond"/>
                <w:sz w:val="20"/>
                <w:szCs w:val="20"/>
              </w:rPr>
              <w:t>Artificial</w:t>
            </w:r>
            <w:proofErr w:type="spellEnd"/>
            <w:r w:rsidRPr="00E27497">
              <w:rPr>
                <w:rFonts w:ascii="Garamond" w:hAnsi="Garamond"/>
                <w:sz w:val="20"/>
                <w:szCs w:val="20"/>
              </w:rPr>
              <w:t xml:space="preserve"> </w:t>
            </w:r>
            <w:proofErr w:type="spellStart"/>
            <w:r w:rsidRPr="00E27497">
              <w:rPr>
                <w:rFonts w:ascii="Garamond" w:hAnsi="Garamond"/>
                <w:sz w:val="20"/>
                <w:szCs w:val="20"/>
              </w:rPr>
              <w:t>intelligence</w:t>
            </w:r>
            <w:proofErr w:type="spellEnd"/>
            <w:r w:rsidRPr="00E27497">
              <w:rPr>
                <w:rFonts w:ascii="Garamond" w:hAnsi="Garamond"/>
                <w:sz w:val="20"/>
                <w:szCs w:val="20"/>
              </w:rPr>
              <w:t xml:space="preserve"> </w:t>
            </w:r>
            <w:proofErr w:type="spellStart"/>
            <w:r w:rsidRPr="00E27497">
              <w:rPr>
                <w:rFonts w:ascii="Garamond" w:hAnsi="Garamond"/>
                <w:sz w:val="20"/>
                <w:szCs w:val="20"/>
              </w:rPr>
              <w:t>technologies</w:t>
            </w:r>
            <w:proofErr w:type="spellEnd"/>
            <w:r w:rsidRPr="00E27497">
              <w:rPr>
                <w:rFonts w:ascii="Garamond" w:hAnsi="Garamond"/>
                <w:sz w:val="20"/>
                <w:szCs w:val="20"/>
              </w:rPr>
              <w:t xml:space="preserve"> </w:t>
            </w:r>
            <w:proofErr w:type="spellStart"/>
            <w:r w:rsidRPr="00E27497">
              <w:rPr>
                <w:rFonts w:ascii="Garamond" w:hAnsi="Garamond"/>
                <w:sz w:val="20"/>
                <w:szCs w:val="20"/>
              </w:rPr>
              <w:t>cannot</w:t>
            </w:r>
            <w:proofErr w:type="spellEnd"/>
            <w:r w:rsidRPr="00E27497">
              <w:rPr>
                <w:rFonts w:ascii="Garamond" w:hAnsi="Garamond"/>
                <w:sz w:val="20"/>
                <w:szCs w:val="20"/>
              </w:rPr>
              <w:t xml:space="preserve"> be </w:t>
            </w:r>
            <w:proofErr w:type="spellStart"/>
            <w:r w:rsidRPr="00E27497">
              <w:rPr>
                <w:rFonts w:ascii="Garamond" w:hAnsi="Garamond"/>
                <w:sz w:val="20"/>
                <w:szCs w:val="20"/>
              </w:rPr>
              <w:t>added</w:t>
            </w:r>
            <w:proofErr w:type="spellEnd"/>
            <w:r w:rsidRPr="00E27497">
              <w:rPr>
                <w:rFonts w:ascii="Garamond" w:hAnsi="Garamond"/>
                <w:sz w:val="20"/>
                <w:szCs w:val="20"/>
              </w:rPr>
              <w:t xml:space="preserve"> </w:t>
            </w:r>
            <w:proofErr w:type="spellStart"/>
            <w:r w:rsidRPr="00E27497">
              <w:rPr>
                <w:rFonts w:ascii="Garamond" w:hAnsi="Garamond"/>
                <w:sz w:val="20"/>
                <w:szCs w:val="20"/>
              </w:rPr>
              <w:t>to</w:t>
            </w:r>
            <w:proofErr w:type="spellEnd"/>
            <w:r w:rsidRPr="00E27497">
              <w:rPr>
                <w:rFonts w:ascii="Garamond" w:hAnsi="Garamond"/>
                <w:sz w:val="20"/>
                <w:szCs w:val="20"/>
              </w:rPr>
              <w:t xml:space="preserve"> </w:t>
            </w:r>
            <w:proofErr w:type="spellStart"/>
            <w:r w:rsidRPr="00E27497">
              <w:rPr>
                <w:rFonts w:ascii="Garamond" w:hAnsi="Garamond"/>
                <w:sz w:val="20"/>
                <w:szCs w:val="20"/>
              </w:rPr>
              <w:t>the</w:t>
            </w:r>
            <w:proofErr w:type="spellEnd"/>
            <w:r w:rsidRPr="00E27497">
              <w:rPr>
                <w:rFonts w:ascii="Garamond" w:hAnsi="Garamond"/>
                <w:sz w:val="20"/>
                <w:szCs w:val="20"/>
              </w:rPr>
              <w:t xml:space="preserve"> </w:t>
            </w:r>
            <w:proofErr w:type="spellStart"/>
            <w:r w:rsidRPr="00E27497">
              <w:rPr>
                <w:rFonts w:ascii="Garamond" w:hAnsi="Garamond"/>
                <w:sz w:val="20"/>
                <w:szCs w:val="20"/>
              </w:rPr>
              <w:t>study</w:t>
            </w:r>
            <w:proofErr w:type="spellEnd"/>
            <w:r w:rsidRPr="00E27497">
              <w:rPr>
                <w:rFonts w:ascii="Garamond" w:hAnsi="Garamond"/>
                <w:sz w:val="20"/>
                <w:szCs w:val="20"/>
              </w:rPr>
              <w:t xml:space="preserve"> as “</w:t>
            </w:r>
            <w:proofErr w:type="spellStart"/>
            <w:r w:rsidRPr="00E27497">
              <w:rPr>
                <w:rFonts w:ascii="Garamond" w:hAnsi="Garamond"/>
                <w:sz w:val="20"/>
                <w:szCs w:val="20"/>
              </w:rPr>
              <w:t>author</w:t>
            </w:r>
            <w:proofErr w:type="spellEnd"/>
            <w:r w:rsidRPr="00E27497">
              <w:rPr>
                <w:rFonts w:ascii="Garamond" w:hAnsi="Garamond"/>
                <w:sz w:val="20"/>
                <w:szCs w:val="20"/>
              </w:rPr>
              <w:t xml:space="preserve">”, but in </w:t>
            </w:r>
            <w:proofErr w:type="spellStart"/>
            <w:r w:rsidRPr="00E27497">
              <w:rPr>
                <w:rFonts w:ascii="Garamond" w:hAnsi="Garamond"/>
                <w:sz w:val="20"/>
                <w:szCs w:val="20"/>
              </w:rPr>
              <w:t>cases</w:t>
            </w:r>
            <w:proofErr w:type="spellEnd"/>
            <w:r w:rsidRPr="00E27497">
              <w:rPr>
                <w:rFonts w:ascii="Garamond" w:hAnsi="Garamond"/>
                <w:sz w:val="20"/>
                <w:szCs w:val="20"/>
              </w:rPr>
              <w:t xml:space="preserve"> </w:t>
            </w:r>
            <w:proofErr w:type="spellStart"/>
            <w:r w:rsidRPr="00E27497">
              <w:rPr>
                <w:rFonts w:ascii="Garamond" w:hAnsi="Garamond"/>
                <w:sz w:val="20"/>
                <w:szCs w:val="20"/>
              </w:rPr>
              <w:t>where</w:t>
            </w:r>
            <w:proofErr w:type="spellEnd"/>
            <w:r w:rsidRPr="00E27497">
              <w:rPr>
                <w:rFonts w:ascii="Garamond" w:hAnsi="Garamond"/>
                <w:sz w:val="20"/>
                <w:szCs w:val="20"/>
              </w:rPr>
              <w:t xml:space="preserve"> </w:t>
            </w:r>
            <w:proofErr w:type="spellStart"/>
            <w:r w:rsidRPr="00E27497">
              <w:rPr>
                <w:rFonts w:ascii="Garamond" w:hAnsi="Garamond"/>
                <w:sz w:val="20"/>
                <w:szCs w:val="20"/>
              </w:rPr>
              <w:t>these</w:t>
            </w:r>
            <w:proofErr w:type="spellEnd"/>
            <w:r w:rsidRPr="00E27497">
              <w:rPr>
                <w:rFonts w:ascii="Garamond" w:hAnsi="Garamond"/>
                <w:sz w:val="20"/>
                <w:szCs w:val="20"/>
              </w:rPr>
              <w:t xml:space="preserve"> </w:t>
            </w:r>
            <w:proofErr w:type="spellStart"/>
            <w:r w:rsidRPr="00E27497">
              <w:rPr>
                <w:rFonts w:ascii="Garamond" w:hAnsi="Garamond"/>
                <w:sz w:val="20"/>
                <w:szCs w:val="20"/>
              </w:rPr>
              <w:t>technologies</w:t>
            </w:r>
            <w:proofErr w:type="spellEnd"/>
            <w:r w:rsidRPr="00E27497">
              <w:rPr>
                <w:rFonts w:ascii="Garamond" w:hAnsi="Garamond"/>
                <w:sz w:val="20"/>
                <w:szCs w:val="20"/>
              </w:rPr>
              <w:t xml:space="preserve"> </w:t>
            </w:r>
            <w:proofErr w:type="spellStart"/>
            <w:r w:rsidRPr="00E27497">
              <w:rPr>
                <w:rFonts w:ascii="Garamond" w:hAnsi="Garamond"/>
                <w:sz w:val="20"/>
                <w:szCs w:val="20"/>
              </w:rPr>
              <w:t>are</w:t>
            </w:r>
            <w:proofErr w:type="spellEnd"/>
            <w:r w:rsidRPr="00E27497">
              <w:rPr>
                <w:rFonts w:ascii="Garamond" w:hAnsi="Garamond"/>
                <w:sz w:val="20"/>
                <w:szCs w:val="20"/>
              </w:rPr>
              <w:t xml:space="preserve"> </w:t>
            </w:r>
            <w:proofErr w:type="spellStart"/>
            <w:r w:rsidRPr="00E27497">
              <w:rPr>
                <w:rFonts w:ascii="Garamond" w:hAnsi="Garamond"/>
                <w:sz w:val="20"/>
                <w:szCs w:val="20"/>
              </w:rPr>
              <w:t>used</w:t>
            </w:r>
            <w:proofErr w:type="spellEnd"/>
            <w:r w:rsidRPr="00E27497">
              <w:rPr>
                <w:rFonts w:ascii="Garamond" w:hAnsi="Garamond"/>
                <w:sz w:val="20"/>
                <w:szCs w:val="20"/>
              </w:rPr>
              <w:t xml:space="preserve"> in </w:t>
            </w:r>
            <w:proofErr w:type="spellStart"/>
            <w:r w:rsidRPr="00E27497">
              <w:rPr>
                <w:rFonts w:ascii="Garamond" w:hAnsi="Garamond"/>
                <w:sz w:val="20"/>
                <w:szCs w:val="20"/>
              </w:rPr>
              <w:t>the</w:t>
            </w:r>
            <w:proofErr w:type="spellEnd"/>
            <w:r w:rsidRPr="00E27497">
              <w:rPr>
                <w:rFonts w:ascii="Garamond" w:hAnsi="Garamond"/>
                <w:sz w:val="20"/>
                <w:szCs w:val="20"/>
              </w:rPr>
              <w:t xml:space="preserve"> </w:t>
            </w:r>
            <w:proofErr w:type="spellStart"/>
            <w:r w:rsidRPr="00E27497">
              <w:rPr>
                <w:rFonts w:ascii="Garamond" w:hAnsi="Garamond"/>
                <w:sz w:val="20"/>
                <w:szCs w:val="20"/>
              </w:rPr>
              <w:t>study</w:t>
            </w:r>
            <w:proofErr w:type="spellEnd"/>
            <w:r w:rsidRPr="00E27497">
              <w:rPr>
                <w:rFonts w:ascii="Garamond" w:hAnsi="Garamond"/>
                <w:sz w:val="20"/>
                <w:szCs w:val="20"/>
              </w:rPr>
              <w:t xml:space="preserve">, a </w:t>
            </w:r>
            <w:proofErr w:type="spellStart"/>
            <w:r w:rsidRPr="00E27497">
              <w:rPr>
                <w:rFonts w:ascii="Garamond" w:hAnsi="Garamond"/>
                <w:sz w:val="20"/>
                <w:szCs w:val="20"/>
              </w:rPr>
              <w:t>statement</w:t>
            </w:r>
            <w:proofErr w:type="spellEnd"/>
            <w:r w:rsidRPr="00E27497">
              <w:rPr>
                <w:rFonts w:ascii="Garamond" w:hAnsi="Garamond"/>
                <w:sz w:val="20"/>
                <w:szCs w:val="20"/>
              </w:rPr>
              <w:t xml:space="preserve"> is </w:t>
            </w:r>
            <w:proofErr w:type="spellStart"/>
            <w:r w:rsidRPr="00E27497">
              <w:rPr>
                <w:rFonts w:ascii="Garamond" w:hAnsi="Garamond"/>
                <w:sz w:val="20"/>
                <w:szCs w:val="20"/>
              </w:rPr>
              <w:t>added</w:t>
            </w:r>
            <w:proofErr w:type="spellEnd"/>
            <w:r w:rsidRPr="00E27497">
              <w:rPr>
                <w:rFonts w:ascii="Garamond" w:hAnsi="Garamond"/>
                <w:sz w:val="20"/>
                <w:szCs w:val="20"/>
              </w:rPr>
              <w:t xml:space="preserve"> </w:t>
            </w:r>
            <w:proofErr w:type="spellStart"/>
            <w:r w:rsidRPr="00E27497">
              <w:rPr>
                <w:rFonts w:ascii="Garamond" w:hAnsi="Garamond"/>
                <w:sz w:val="20"/>
                <w:szCs w:val="20"/>
              </w:rPr>
              <w:t>about</w:t>
            </w:r>
            <w:proofErr w:type="spellEnd"/>
            <w:r w:rsidRPr="00E27497">
              <w:rPr>
                <w:rFonts w:ascii="Garamond" w:hAnsi="Garamond"/>
                <w:sz w:val="20"/>
                <w:szCs w:val="20"/>
              </w:rPr>
              <w:t xml:space="preserve"> </w:t>
            </w:r>
            <w:proofErr w:type="spellStart"/>
            <w:r w:rsidRPr="00E27497">
              <w:rPr>
                <w:rFonts w:ascii="Garamond" w:hAnsi="Garamond"/>
                <w:sz w:val="20"/>
                <w:szCs w:val="20"/>
              </w:rPr>
              <w:t>which</w:t>
            </w:r>
            <w:proofErr w:type="spellEnd"/>
            <w:r w:rsidRPr="00E27497">
              <w:rPr>
                <w:rFonts w:ascii="Garamond" w:hAnsi="Garamond"/>
                <w:sz w:val="20"/>
                <w:szCs w:val="20"/>
              </w:rPr>
              <w:t xml:space="preserve"> </w:t>
            </w:r>
            <w:proofErr w:type="spellStart"/>
            <w:r w:rsidRPr="00E27497">
              <w:rPr>
                <w:rFonts w:ascii="Garamond" w:hAnsi="Garamond"/>
                <w:sz w:val="20"/>
                <w:szCs w:val="20"/>
              </w:rPr>
              <w:t>technology</w:t>
            </w:r>
            <w:proofErr w:type="spellEnd"/>
            <w:r w:rsidRPr="00E27497">
              <w:rPr>
                <w:rFonts w:ascii="Garamond" w:hAnsi="Garamond"/>
                <w:sz w:val="20"/>
                <w:szCs w:val="20"/>
              </w:rPr>
              <w:t xml:space="preserve"> is </w:t>
            </w:r>
            <w:proofErr w:type="spellStart"/>
            <w:r w:rsidRPr="00E27497">
              <w:rPr>
                <w:rFonts w:ascii="Garamond" w:hAnsi="Garamond"/>
                <w:sz w:val="20"/>
                <w:szCs w:val="20"/>
              </w:rPr>
              <w:t>used</w:t>
            </w:r>
            <w:proofErr w:type="spellEnd"/>
            <w:r w:rsidRPr="00E27497">
              <w:rPr>
                <w:rFonts w:ascii="Garamond" w:hAnsi="Garamond"/>
                <w:sz w:val="20"/>
                <w:szCs w:val="20"/>
              </w:rPr>
              <w:t xml:space="preserve"> </w:t>
            </w:r>
            <w:proofErr w:type="spellStart"/>
            <w:r w:rsidRPr="00E27497">
              <w:rPr>
                <w:rFonts w:ascii="Garamond" w:hAnsi="Garamond"/>
                <w:sz w:val="20"/>
                <w:szCs w:val="20"/>
              </w:rPr>
              <w:t>for</w:t>
            </w:r>
            <w:proofErr w:type="spellEnd"/>
            <w:r w:rsidRPr="00E27497">
              <w:rPr>
                <w:rFonts w:ascii="Garamond" w:hAnsi="Garamond"/>
                <w:sz w:val="20"/>
                <w:szCs w:val="20"/>
              </w:rPr>
              <w:t xml:space="preserve"> </w:t>
            </w:r>
            <w:proofErr w:type="spellStart"/>
            <w:r w:rsidRPr="00E27497">
              <w:rPr>
                <w:rFonts w:ascii="Garamond" w:hAnsi="Garamond"/>
                <w:sz w:val="20"/>
                <w:szCs w:val="20"/>
              </w:rPr>
              <w:t>what</w:t>
            </w:r>
            <w:proofErr w:type="spellEnd"/>
            <w:r w:rsidRPr="00E27497">
              <w:rPr>
                <w:rFonts w:ascii="Garamond" w:hAnsi="Garamond"/>
                <w:sz w:val="20"/>
                <w:szCs w:val="20"/>
              </w:rPr>
              <w:t xml:space="preserve"> </w:t>
            </w:r>
            <w:proofErr w:type="spellStart"/>
            <w:r w:rsidRPr="00E27497">
              <w:rPr>
                <w:rFonts w:ascii="Garamond" w:hAnsi="Garamond"/>
                <w:sz w:val="20"/>
                <w:szCs w:val="20"/>
              </w:rPr>
              <w:t>purpose</w:t>
            </w:r>
            <w:proofErr w:type="spellEnd"/>
            <w:r w:rsidRPr="00E27497">
              <w:rPr>
                <w:rFonts w:ascii="Garamond" w:hAnsi="Garamond"/>
                <w:sz w:val="20"/>
                <w:szCs w:val="20"/>
              </w:rPr>
              <w:t xml:space="preserve"> </w:t>
            </w:r>
            <w:proofErr w:type="spellStart"/>
            <w:r w:rsidRPr="00E27497">
              <w:rPr>
                <w:rFonts w:ascii="Garamond" w:hAnsi="Garamond"/>
                <w:sz w:val="20"/>
                <w:szCs w:val="20"/>
              </w:rPr>
              <w:t>and</w:t>
            </w:r>
            <w:proofErr w:type="spellEnd"/>
            <w:r w:rsidRPr="00E27497">
              <w:rPr>
                <w:rFonts w:ascii="Garamond" w:hAnsi="Garamond"/>
                <w:sz w:val="20"/>
                <w:szCs w:val="20"/>
              </w:rPr>
              <w:t xml:space="preserve"> </w:t>
            </w:r>
            <w:proofErr w:type="spellStart"/>
            <w:r w:rsidRPr="00E27497">
              <w:rPr>
                <w:rFonts w:ascii="Garamond" w:hAnsi="Garamond"/>
                <w:sz w:val="20"/>
                <w:szCs w:val="20"/>
              </w:rPr>
              <w:t>that</w:t>
            </w:r>
            <w:proofErr w:type="spellEnd"/>
            <w:r w:rsidRPr="00E27497">
              <w:rPr>
                <w:rFonts w:ascii="Garamond" w:hAnsi="Garamond"/>
                <w:sz w:val="20"/>
                <w:szCs w:val="20"/>
              </w:rPr>
              <w:t xml:space="preserve"> </w:t>
            </w:r>
            <w:proofErr w:type="spellStart"/>
            <w:r w:rsidRPr="00E27497">
              <w:rPr>
                <w:rFonts w:ascii="Garamond" w:hAnsi="Garamond"/>
                <w:sz w:val="20"/>
                <w:szCs w:val="20"/>
              </w:rPr>
              <w:t>the</w:t>
            </w:r>
            <w:proofErr w:type="spellEnd"/>
            <w:r w:rsidRPr="00E27497">
              <w:rPr>
                <w:rFonts w:ascii="Garamond" w:hAnsi="Garamond"/>
                <w:sz w:val="20"/>
                <w:szCs w:val="20"/>
              </w:rPr>
              <w:t xml:space="preserve"> </w:t>
            </w:r>
            <w:proofErr w:type="spellStart"/>
            <w:r w:rsidRPr="00E27497">
              <w:rPr>
                <w:rFonts w:ascii="Garamond" w:hAnsi="Garamond"/>
                <w:sz w:val="20"/>
                <w:szCs w:val="20"/>
              </w:rPr>
              <w:t>authors</w:t>
            </w:r>
            <w:proofErr w:type="spellEnd"/>
            <w:r w:rsidRPr="00E27497">
              <w:rPr>
                <w:rFonts w:ascii="Garamond" w:hAnsi="Garamond"/>
                <w:sz w:val="20"/>
                <w:szCs w:val="20"/>
              </w:rPr>
              <w:t xml:space="preserve"> </w:t>
            </w:r>
            <w:proofErr w:type="spellStart"/>
            <w:r w:rsidRPr="00E27497">
              <w:rPr>
                <w:rFonts w:ascii="Garamond" w:hAnsi="Garamond"/>
                <w:sz w:val="20"/>
                <w:szCs w:val="20"/>
              </w:rPr>
              <w:t>have</w:t>
            </w:r>
            <w:proofErr w:type="spellEnd"/>
            <w:r w:rsidRPr="00E27497">
              <w:rPr>
                <w:rFonts w:ascii="Garamond" w:hAnsi="Garamond"/>
                <w:sz w:val="20"/>
                <w:szCs w:val="20"/>
              </w:rPr>
              <w:t xml:space="preserve"> </w:t>
            </w:r>
            <w:proofErr w:type="spellStart"/>
            <w:r w:rsidRPr="00E27497">
              <w:rPr>
                <w:rFonts w:ascii="Garamond" w:hAnsi="Garamond"/>
                <w:sz w:val="20"/>
                <w:szCs w:val="20"/>
              </w:rPr>
              <w:t>reviewed</w:t>
            </w:r>
            <w:proofErr w:type="spellEnd"/>
            <w:r w:rsidRPr="00E27497">
              <w:rPr>
                <w:rFonts w:ascii="Garamond" w:hAnsi="Garamond"/>
                <w:sz w:val="20"/>
                <w:szCs w:val="20"/>
              </w:rPr>
              <w:t xml:space="preserve"> </w:t>
            </w:r>
            <w:proofErr w:type="spellStart"/>
            <w:r w:rsidRPr="00E27497">
              <w:rPr>
                <w:rFonts w:ascii="Garamond" w:hAnsi="Garamond"/>
                <w:sz w:val="20"/>
                <w:szCs w:val="20"/>
              </w:rPr>
              <w:t>the</w:t>
            </w:r>
            <w:proofErr w:type="spellEnd"/>
            <w:r w:rsidRPr="00E27497">
              <w:rPr>
                <w:rFonts w:ascii="Garamond" w:hAnsi="Garamond"/>
                <w:sz w:val="20"/>
                <w:szCs w:val="20"/>
              </w:rPr>
              <w:t xml:space="preserve"> </w:t>
            </w:r>
            <w:proofErr w:type="spellStart"/>
            <w:r w:rsidRPr="00E27497">
              <w:rPr>
                <w:rFonts w:ascii="Garamond" w:hAnsi="Garamond"/>
                <w:sz w:val="20"/>
                <w:szCs w:val="20"/>
              </w:rPr>
              <w:t>relevant</w:t>
            </w:r>
            <w:proofErr w:type="spellEnd"/>
            <w:r w:rsidRPr="00E27497">
              <w:rPr>
                <w:rFonts w:ascii="Garamond" w:hAnsi="Garamond"/>
                <w:sz w:val="20"/>
                <w:szCs w:val="20"/>
              </w:rPr>
              <w:t xml:space="preserve"> </w:t>
            </w:r>
            <w:proofErr w:type="spellStart"/>
            <w:r w:rsidRPr="00E27497">
              <w:rPr>
                <w:rFonts w:ascii="Garamond" w:hAnsi="Garamond"/>
                <w:sz w:val="20"/>
                <w:szCs w:val="20"/>
              </w:rPr>
              <w:t>content</w:t>
            </w:r>
            <w:proofErr w:type="spellEnd"/>
            <w:r w:rsidRPr="00E27497">
              <w:rPr>
                <w:rFonts w:ascii="Garamond" w:hAnsi="Garamond"/>
                <w:sz w:val="20"/>
                <w:szCs w:val="20"/>
              </w:rPr>
              <w:t>;</w:t>
            </w:r>
          </w:p>
          <w:p w14:paraId="4B7A4142" w14:textId="77777777" w:rsidR="00E27497" w:rsidRPr="00E27497" w:rsidRDefault="00E27497" w:rsidP="00E27497">
            <w:pPr>
              <w:pStyle w:val="ListeParagraf"/>
              <w:numPr>
                <w:ilvl w:val="0"/>
                <w:numId w:val="6"/>
              </w:numPr>
              <w:spacing w:after="0"/>
              <w:ind w:left="426" w:hanging="426"/>
              <w:rPr>
                <w:rFonts w:ascii="Garamond" w:hAnsi="Garamond"/>
                <w:sz w:val="20"/>
                <w:szCs w:val="20"/>
              </w:rPr>
            </w:pPr>
            <w:r w:rsidRPr="00E27497">
              <w:rPr>
                <w:rFonts w:ascii="Garamond" w:hAnsi="Garamond"/>
                <w:sz w:val="20"/>
                <w:szCs w:val="20"/>
              </w:rPr>
              <w:t xml:space="preserve">Kırklareli </w:t>
            </w:r>
            <w:proofErr w:type="spellStart"/>
            <w:r w:rsidRPr="00E27497">
              <w:rPr>
                <w:rFonts w:ascii="Garamond" w:hAnsi="Garamond"/>
                <w:sz w:val="20"/>
                <w:szCs w:val="20"/>
              </w:rPr>
              <w:t>University</w:t>
            </w:r>
            <w:proofErr w:type="spellEnd"/>
            <w:r w:rsidRPr="00E27497">
              <w:rPr>
                <w:rFonts w:ascii="Garamond" w:hAnsi="Garamond"/>
                <w:sz w:val="20"/>
                <w:szCs w:val="20"/>
              </w:rPr>
              <w:t xml:space="preserve"> </w:t>
            </w:r>
            <w:proofErr w:type="spellStart"/>
            <w:r w:rsidRPr="00E27497">
              <w:rPr>
                <w:rFonts w:ascii="Garamond" w:hAnsi="Garamond"/>
                <w:sz w:val="20"/>
                <w:szCs w:val="20"/>
              </w:rPr>
              <w:t>Faculty</w:t>
            </w:r>
            <w:proofErr w:type="spellEnd"/>
            <w:r w:rsidRPr="00E27497">
              <w:rPr>
                <w:rFonts w:ascii="Garamond" w:hAnsi="Garamond"/>
                <w:sz w:val="20"/>
                <w:szCs w:val="20"/>
              </w:rPr>
              <w:t xml:space="preserve"> of </w:t>
            </w:r>
            <w:proofErr w:type="spellStart"/>
            <w:r w:rsidRPr="00E27497">
              <w:rPr>
                <w:rFonts w:ascii="Garamond" w:hAnsi="Garamond"/>
                <w:sz w:val="20"/>
                <w:szCs w:val="20"/>
              </w:rPr>
              <w:t>Economics</w:t>
            </w:r>
            <w:proofErr w:type="spellEnd"/>
            <w:r w:rsidRPr="00E27497">
              <w:rPr>
                <w:rFonts w:ascii="Garamond" w:hAnsi="Garamond"/>
                <w:sz w:val="20"/>
                <w:szCs w:val="20"/>
              </w:rPr>
              <w:t xml:space="preserve"> </w:t>
            </w:r>
            <w:proofErr w:type="spellStart"/>
            <w:r w:rsidRPr="00E27497">
              <w:rPr>
                <w:rFonts w:ascii="Garamond" w:hAnsi="Garamond"/>
                <w:sz w:val="20"/>
                <w:szCs w:val="20"/>
              </w:rPr>
              <w:t>and</w:t>
            </w:r>
            <w:proofErr w:type="spellEnd"/>
            <w:r w:rsidRPr="00E27497">
              <w:rPr>
                <w:rFonts w:ascii="Garamond" w:hAnsi="Garamond"/>
                <w:sz w:val="20"/>
                <w:szCs w:val="20"/>
              </w:rPr>
              <w:t xml:space="preserve"> </w:t>
            </w:r>
            <w:proofErr w:type="spellStart"/>
            <w:r w:rsidRPr="00E27497">
              <w:rPr>
                <w:rFonts w:ascii="Garamond" w:hAnsi="Garamond"/>
                <w:sz w:val="20"/>
                <w:szCs w:val="20"/>
              </w:rPr>
              <w:t>Administrative</w:t>
            </w:r>
            <w:proofErr w:type="spellEnd"/>
            <w:r w:rsidRPr="00E27497">
              <w:rPr>
                <w:rFonts w:ascii="Garamond" w:hAnsi="Garamond"/>
                <w:sz w:val="20"/>
                <w:szCs w:val="20"/>
              </w:rPr>
              <w:t xml:space="preserve"> </w:t>
            </w:r>
            <w:proofErr w:type="spellStart"/>
            <w:r w:rsidRPr="00E27497">
              <w:rPr>
                <w:rFonts w:ascii="Garamond" w:hAnsi="Garamond"/>
                <w:sz w:val="20"/>
                <w:szCs w:val="20"/>
              </w:rPr>
              <w:t>Sciences</w:t>
            </w:r>
            <w:proofErr w:type="spellEnd"/>
            <w:r w:rsidRPr="00E27497">
              <w:rPr>
                <w:rFonts w:ascii="Garamond" w:hAnsi="Garamond"/>
                <w:sz w:val="20"/>
                <w:szCs w:val="20"/>
              </w:rPr>
              <w:t xml:space="preserve"> </w:t>
            </w:r>
            <w:proofErr w:type="spellStart"/>
            <w:r w:rsidRPr="00E27497">
              <w:rPr>
                <w:rFonts w:ascii="Garamond" w:hAnsi="Garamond"/>
                <w:sz w:val="20"/>
                <w:szCs w:val="20"/>
              </w:rPr>
              <w:t>and</w:t>
            </w:r>
            <w:proofErr w:type="spellEnd"/>
            <w:r w:rsidRPr="00E27497">
              <w:rPr>
                <w:rFonts w:ascii="Garamond" w:hAnsi="Garamond"/>
                <w:sz w:val="20"/>
                <w:szCs w:val="20"/>
              </w:rPr>
              <w:t xml:space="preserve"> </w:t>
            </w:r>
            <w:proofErr w:type="spellStart"/>
            <w:r w:rsidRPr="00E27497">
              <w:rPr>
                <w:rFonts w:ascii="Garamond" w:hAnsi="Garamond"/>
                <w:sz w:val="20"/>
                <w:szCs w:val="20"/>
              </w:rPr>
              <w:t>its</w:t>
            </w:r>
            <w:proofErr w:type="spellEnd"/>
            <w:r w:rsidRPr="00E27497">
              <w:rPr>
                <w:rFonts w:ascii="Garamond" w:hAnsi="Garamond"/>
                <w:sz w:val="20"/>
                <w:szCs w:val="20"/>
              </w:rPr>
              <w:t xml:space="preserve"> </w:t>
            </w:r>
            <w:proofErr w:type="spellStart"/>
            <w:r w:rsidRPr="00E27497">
              <w:rPr>
                <w:rFonts w:ascii="Garamond" w:hAnsi="Garamond"/>
                <w:sz w:val="20"/>
                <w:szCs w:val="20"/>
              </w:rPr>
              <w:t>accepted</w:t>
            </w:r>
            <w:proofErr w:type="spellEnd"/>
            <w:r w:rsidRPr="00E27497">
              <w:rPr>
                <w:rFonts w:ascii="Garamond" w:hAnsi="Garamond"/>
                <w:sz w:val="20"/>
                <w:szCs w:val="20"/>
              </w:rPr>
              <w:t xml:space="preserve"> </w:t>
            </w:r>
            <w:proofErr w:type="spellStart"/>
            <w:r w:rsidRPr="00E27497">
              <w:rPr>
                <w:rFonts w:ascii="Garamond" w:hAnsi="Garamond"/>
                <w:sz w:val="20"/>
                <w:szCs w:val="20"/>
              </w:rPr>
              <w:t>indexes</w:t>
            </w:r>
            <w:proofErr w:type="spellEnd"/>
            <w:r w:rsidRPr="00E27497">
              <w:rPr>
                <w:rFonts w:ascii="Garamond" w:hAnsi="Garamond"/>
                <w:sz w:val="20"/>
                <w:szCs w:val="20"/>
              </w:rPr>
              <w:t xml:space="preserve"> </w:t>
            </w:r>
            <w:proofErr w:type="spellStart"/>
            <w:r w:rsidRPr="00E27497">
              <w:rPr>
                <w:rFonts w:ascii="Garamond" w:hAnsi="Garamond"/>
                <w:sz w:val="20"/>
                <w:szCs w:val="20"/>
              </w:rPr>
              <w:t>and</w:t>
            </w:r>
            <w:proofErr w:type="spellEnd"/>
            <w:r w:rsidRPr="00E27497">
              <w:rPr>
                <w:rFonts w:ascii="Garamond" w:hAnsi="Garamond"/>
                <w:sz w:val="20"/>
                <w:szCs w:val="20"/>
              </w:rPr>
              <w:t xml:space="preserve"> </w:t>
            </w:r>
            <w:proofErr w:type="spellStart"/>
            <w:r w:rsidRPr="00E27497">
              <w:rPr>
                <w:rFonts w:ascii="Garamond" w:hAnsi="Garamond"/>
                <w:sz w:val="20"/>
                <w:szCs w:val="20"/>
              </w:rPr>
              <w:t>platforms</w:t>
            </w:r>
            <w:proofErr w:type="spellEnd"/>
            <w:r w:rsidRPr="00E27497">
              <w:rPr>
                <w:rFonts w:ascii="Garamond" w:hAnsi="Garamond"/>
                <w:sz w:val="20"/>
                <w:szCs w:val="20"/>
              </w:rPr>
              <w:t xml:space="preserve"> </w:t>
            </w:r>
            <w:proofErr w:type="spellStart"/>
            <w:r w:rsidRPr="00E27497">
              <w:rPr>
                <w:rFonts w:ascii="Garamond" w:hAnsi="Garamond"/>
                <w:sz w:val="20"/>
                <w:szCs w:val="20"/>
              </w:rPr>
              <w:t>are</w:t>
            </w:r>
            <w:proofErr w:type="spellEnd"/>
            <w:r w:rsidRPr="00E27497">
              <w:rPr>
                <w:rFonts w:ascii="Garamond" w:hAnsi="Garamond"/>
                <w:sz w:val="20"/>
                <w:szCs w:val="20"/>
              </w:rPr>
              <w:t xml:space="preserve"> </w:t>
            </w:r>
            <w:proofErr w:type="spellStart"/>
            <w:r w:rsidRPr="00E27497">
              <w:rPr>
                <w:rFonts w:ascii="Garamond" w:hAnsi="Garamond"/>
                <w:sz w:val="20"/>
                <w:szCs w:val="20"/>
              </w:rPr>
              <w:t>authorized</w:t>
            </w:r>
            <w:proofErr w:type="spellEnd"/>
            <w:r w:rsidRPr="00E27497">
              <w:rPr>
                <w:rFonts w:ascii="Garamond" w:hAnsi="Garamond"/>
                <w:sz w:val="20"/>
                <w:szCs w:val="20"/>
              </w:rPr>
              <w:t xml:space="preserve"> </w:t>
            </w:r>
            <w:proofErr w:type="spellStart"/>
            <w:r w:rsidRPr="00E27497">
              <w:rPr>
                <w:rFonts w:ascii="Garamond" w:hAnsi="Garamond"/>
                <w:sz w:val="20"/>
                <w:szCs w:val="20"/>
              </w:rPr>
              <w:t>to</w:t>
            </w:r>
            <w:proofErr w:type="spellEnd"/>
            <w:r w:rsidRPr="00E27497">
              <w:rPr>
                <w:rFonts w:ascii="Garamond" w:hAnsi="Garamond"/>
                <w:sz w:val="20"/>
                <w:szCs w:val="20"/>
              </w:rPr>
              <w:t xml:space="preserve"> </w:t>
            </w:r>
            <w:proofErr w:type="spellStart"/>
            <w:r w:rsidRPr="00E27497">
              <w:rPr>
                <w:rFonts w:ascii="Garamond" w:hAnsi="Garamond"/>
                <w:sz w:val="20"/>
                <w:szCs w:val="20"/>
              </w:rPr>
              <w:t>use</w:t>
            </w:r>
            <w:proofErr w:type="spellEnd"/>
            <w:r w:rsidRPr="00E27497">
              <w:rPr>
                <w:rFonts w:ascii="Garamond" w:hAnsi="Garamond"/>
                <w:sz w:val="20"/>
                <w:szCs w:val="20"/>
              </w:rPr>
              <w:t xml:space="preserve"> </w:t>
            </w:r>
            <w:proofErr w:type="spellStart"/>
            <w:r w:rsidRPr="00E27497">
              <w:rPr>
                <w:rFonts w:ascii="Garamond" w:hAnsi="Garamond"/>
                <w:sz w:val="20"/>
                <w:szCs w:val="20"/>
              </w:rPr>
              <w:t>all</w:t>
            </w:r>
            <w:proofErr w:type="spellEnd"/>
            <w:r w:rsidRPr="00E27497">
              <w:rPr>
                <w:rFonts w:ascii="Garamond" w:hAnsi="Garamond"/>
                <w:sz w:val="20"/>
                <w:szCs w:val="20"/>
              </w:rPr>
              <w:t xml:space="preserve"> </w:t>
            </w:r>
            <w:proofErr w:type="spellStart"/>
            <w:r w:rsidRPr="00E27497">
              <w:rPr>
                <w:rFonts w:ascii="Garamond" w:hAnsi="Garamond"/>
                <w:sz w:val="20"/>
                <w:szCs w:val="20"/>
              </w:rPr>
              <w:t>kinds</w:t>
            </w:r>
            <w:proofErr w:type="spellEnd"/>
            <w:r w:rsidRPr="00E27497">
              <w:rPr>
                <w:rFonts w:ascii="Garamond" w:hAnsi="Garamond"/>
                <w:sz w:val="20"/>
                <w:szCs w:val="20"/>
              </w:rPr>
              <w:t xml:space="preserve"> of </w:t>
            </w:r>
            <w:proofErr w:type="spellStart"/>
            <w:r w:rsidRPr="00E27497">
              <w:rPr>
                <w:rFonts w:ascii="Garamond" w:hAnsi="Garamond"/>
                <w:sz w:val="20"/>
                <w:szCs w:val="20"/>
              </w:rPr>
              <w:t>public</w:t>
            </w:r>
            <w:proofErr w:type="spellEnd"/>
            <w:r w:rsidRPr="00E27497">
              <w:rPr>
                <w:rFonts w:ascii="Garamond" w:hAnsi="Garamond"/>
                <w:sz w:val="20"/>
                <w:szCs w:val="20"/>
              </w:rPr>
              <w:t xml:space="preserve"> </w:t>
            </w:r>
            <w:proofErr w:type="spellStart"/>
            <w:r w:rsidRPr="00E27497">
              <w:rPr>
                <w:rFonts w:ascii="Garamond" w:hAnsi="Garamond"/>
                <w:sz w:val="20"/>
                <w:szCs w:val="20"/>
              </w:rPr>
              <w:t>broadcasting</w:t>
            </w:r>
            <w:proofErr w:type="spellEnd"/>
            <w:r w:rsidRPr="00E27497">
              <w:rPr>
                <w:rFonts w:ascii="Garamond" w:hAnsi="Garamond"/>
                <w:sz w:val="20"/>
                <w:szCs w:val="20"/>
              </w:rPr>
              <w:t xml:space="preserve"> </w:t>
            </w:r>
            <w:proofErr w:type="spellStart"/>
            <w:r w:rsidRPr="00E27497">
              <w:rPr>
                <w:rFonts w:ascii="Garamond" w:hAnsi="Garamond"/>
                <w:sz w:val="20"/>
                <w:szCs w:val="20"/>
              </w:rPr>
              <w:t>rights</w:t>
            </w:r>
            <w:proofErr w:type="spellEnd"/>
            <w:r w:rsidRPr="00E27497">
              <w:rPr>
                <w:rFonts w:ascii="Garamond" w:hAnsi="Garamond"/>
                <w:sz w:val="20"/>
                <w:szCs w:val="20"/>
              </w:rPr>
              <w:t xml:space="preserve">, </w:t>
            </w:r>
            <w:proofErr w:type="spellStart"/>
            <w:r w:rsidRPr="00E27497">
              <w:rPr>
                <w:rFonts w:ascii="Garamond" w:hAnsi="Garamond"/>
                <w:sz w:val="20"/>
                <w:szCs w:val="20"/>
              </w:rPr>
              <w:t>including</w:t>
            </w:r>
            <w:proofErr w:type="spellEnd"/>
            <w:r w:rsidRPr="00E27497">
              <w:rPr>
                <w:rFonts w:ascii="Garamond" w:hAnsi="Garamond"/>
                <w:sz w:val="20"/>
                <w:szCs w:val="20"/>
              </w:rPr>
              <w:t xml:space="preserve"> </w:t>
            </w:r>
            <w:proofErr w:type="spellStart"/>
            <w:r w:rsidRPr="00E27497">
              <w:rPr>
                <w:rFonts w:ascii="Garamond" w:hAnsi="Garamond"/>
                <w:sz w:val="20"/>
                <w:szCs w:val="20"/>
              </w:rPr>
              <w:t>printing</w:t>
            </w:r>
            <w:proofErr w:type="spellEnd"/>
            <w:r w:rsidRPr="00E27497">
              <w:rPr>
                <w:rFonts w:ascii="Garamond" w:hAnsi="Garamond"/>
                <w:sz w:val="20"/>
                <w:szCs w:val="20"/>
              </w:rPr>
              <w:t xml:space="preserve"> </w:t>
            </w:r>
            <w:proofErr w:type="spellStart"/>
            <w:r w:rsidRPr="00E27497">
              <w:rPr>
                <w:rFonts w:ascii="Garamond" w:hAnsi="Garamond"/>
                <w:sz w:val="20"/>
                <w:szCs w:val="20"/>
              </w:rPr>
              <w:t>hardcopies</w:t>
            </w:r>
            <w:proofErr w:type="spellEnd"/>
            <w:r w:rsidRPr="00E27497">
              <w:rPr>
                <w:rFonts w:ascii="Garamond" w:hAnsi="Garamond"/>
                <w:sz w:val="20"/>
                <w:szCs w:val="20"/>
              </w:rPr>
              <w:t xml:space="preserve">, </w:t>
            </w:r>
            <w:proofErr w:type="spellStart"/>
            <w:r w:rsidRPr="00E27497">
              <w:rPr>
                <w:rFonts w:ascii="Garamond" w:hAnsi="Garamond"/>
                <w:sz w:val="20"/>
                <w:szCs w:val="20"/>
              </w:rPr>
              <w:t>publishing</w:t>
            </w:r>
            <w:proofErr w:type="spellEnd"/>
            <w:r w:rsidRPr="00E27497">
              <w:rPr>
                <w:rFonts w:ascii="Garamond" w:hAnsi="Garamond"/>
                <w:sz w:val="20"/>
                <w:szCs w:val="20"/>
              </w:rPr>
              <w:t xml:space="preserve">, </w:t>
            </w:r>
            <w:proofErr w:type="spellStart"/>
            <w:r w:rsidRPr="00E27497">
              <w:rPr>
                <w:rFonts w:ascii="Garamond" w:hAnsi="Garamond"/>
                <w:sz w:val="20"/>
                <w:szCs w:val="20"/>
              </w:rPr>
              <w:t>distribution</w:t>
            </w:r>
            <w:proofErr w:type="spellEnd"/>
            <w:r w:rsidRPr="00E27497">
              <w:rPr>
                <w:rFonts w:ascii="Garamond" w:hAnsi="Garamond"/>
                <w:sz w:val="20"/>
                <w:szCs w:val="20"/>
              </w:rPr>
              <w:t xml:space="preserve"> </w:t>
            </w:r>
            <w:proofErr w:type="spellStart"/>
            <w:r w:rsidRPr="00E27497">
              <w:rPr>
                <w:rFonts w:ascii="Garamond" w:hAnsi="Garamond"/>
                <w:sz w:val="20"/>
                <w:szCs w:val="20"/>
              </w:rPr>
              <w:t>and</w:t>
            </w:r>
            <w:proofErr w:type="spellEnd"/>
            <w:r w:rsidRPr="00E27497">
              <w:rPr>
                <w:rFonts w:ascii="Garamond" w:hAnsi="Garamond"/>
                <w:sz w:val="20"/>
                <w:szCs w:val="20"/>
              </w:rPr>
              <w:t xml:space="preserve"> </w:t>
            </w:r>
            <w:proofErr w:type="spellStart"/>
            <w:r w:rsidRPr="00E27497">
              <w:rPr>
                <w:rFonts w:ascii="Garamond" w:hAnsi="Garamond"/>
                <w:sz w:val="20"/>
                <w:szCs w:val="20"/>
              </w:rPr>
              <w:t>transmission</w:t>
            </w:r>
            <w:proofErr w:type="spellEnd"/>
            <w:r w:rsidRPr="00E27497">
              <w:rPr>
                <w:rFonts w:ascii="Garamond" w:hAnsi="Garamond"/>
                <w:sz w:val="20"/>
                <w:szCs w:val="20"/>
              </w:rPr>
              <w:t xml:space="preserve"> </w:t>
            </w:r>
            <w:proofErr w:type="spellStart"/>
            <w:r w:rsidRPr="00E27497">
              <w:rPr>
                <w:rFonts w:ascii="Garamond" w:hAnsi="Garamond"/>
                <w:sz w:val="20"/>
                <w:szCs w:val="20"/>
              </w:rPr>
              <w:t>via</w:t>
            </w:r>
            <w:proofErr w:type="spellEnd"/>
            <w:r w:rsidRPr="00E27497">
              <w:rPr>
                <w:rFonts w:ascii="Garamond" w:hAnsi="Garamond"/>
                <w:sz w:val="20"/>
                <w:szCs w:val="20"/>
              </w:rPr>
              <w:t xml:space="preserve"> </w:t>
            </w:r>
            <w:proofErr w:type="spellStart"/>
            <w:r w:rsidRPr="00E27497">
              <w:rPr>
                <w:rFonts w:ascii="Garamond" w:hAnsi="Garamond"/>
                <w:sz w:val="20"/>
                <w:szCs w:val="20"/>
              </w:rPr>
              <w:t>the</w:t>
            </w:r>
            <w:proofErr w:type="spellEnd"/>
            <w:r w:rsidRPr="00E27497">
              <w:rPr>
                <w:rFonts w:ascii="Garamond" w:hAnsi="Garamond"/>
                <w:sz w:val="20"/>
                <w:szCs w:val="20"/>
              </w:rPr>
              <w:t xml:space="preserve"> Internet, </w:t>
            </w:r>
            <w:proofErr w:type="spellStart"/>
            <w:r w:rsidRPr="00E27497">
              <w:rPr>
                <w:rFonts w:ascii="Garamond" w:hAnsi="Garamond"/>
                <w:sz w:val="20"/>
                <w:szCs w:val="20"/>
              </w:rPr>
              <w:t>without</w:t>
            </w:r>
            <w:proofErr w:type="spellEnd"/>
            <w:r w:rsidRPr="00E27497">
              <w:rPr>
                <w:rFonts w:ascii="Garamond" w:hAnsi="Garamond"/>
                <w:sz w:val="20"/>
                <w:szCs w:val="20"/>
              </w:rPr>
              <w:t xml:space="preserve"> </w:t>
            </w:r>
            <w:proofErr w:type="spellStart"/>
            <w:r w:rsidRPr="00E27497">
              <w:rPr>
                <w:rFonts w:ascii="Garamond" w:hAnsi="Garamond"/>
                <w:sz w:val="20"/>
                <w:szCs w:val="20"/>
              </w:rPr>
              <w:t>any</w:t>
            </w:r>
            <w:proofErr w:type="spellEnd"/>
            <w:r w:rsidRPr="00E27497">
              <w:rPr>
                <w:rFonts w:ascii="Garamond" w:hAnsi="Garamond"/>
                <w:sz w:val="20"/>
                <w:szCs w:val="20"/>
              </w:rPr>
              <w:t xml:space="preserve"> limit </w:t>
            </w:r>
            <w:proofErr w:type="spellStart"/>
            <w:r w:rsidRPr="00E27497">
              <w:rPr>
                <w:rFonts w:ascii="Garamond" w:hAnsi="Garamond"/>
                <w:sz w:val="20"/>
                <w:szCs w:val="20"/>
              </w:rPr>
              <w:t>or</w:t>
            </w:r>
            <w:proofErr w:type="spellEnd"/>
            <w:r w:rsidRPr="00E27497">
              <w:rPr>
                <w:rFonts w:ascii="Garamond" w:hAnsi="Garamond"/>
                <w:sz w:val="20"/>
                <w:szCs w:val="20"/>
              </w:rPr>
              <w:t xml:space="preserve"> </w:t>
            </w:r>
            <w:proofErr w:type="spellStart"/>
            <w:r w:rsidRPr="00E27497">
              <w:rPr>
                <w:rFonts w:ascii="Garamond" w:hAnsi="Garamond"/>
                <w:sz w:val="20"/>
                <w:szCs w:val="20"/>
              </w:rPr>
              <w:t>restriction</w:t>
            </w:r>
            <w:proofErr w:type="spellEnd"/>
            <w:r w:rsidRPr="00E27497">
              <w:rPr>
                <w:rFonts w:ascii="Garamond" w:hAnsi="Garamond"/>
                <w:sz w:val="20"/>
                <w:szCs w:val="20"/>
              </w:rPr>
              <w:t xml:space="preserve"> </w:t>
            </w:r>
            <w:proofErr w:type="spellStart"/>
            <w:r w:rsidRPr="00E27497">
              <w:rPr>
                <w:rFonts w:ascii="Garamond" w:hAnsi="Garamond"/>
                <w:sz w:val="20"/>
                <w:szCs w:val="20"/>
              </w:rPr>
              <w:t>and</w:t>
            </w:r>
            <w:proofErr w:type="spellEnd"/>
            <w:r w:rsidRPr="00E27497">
              <w:rPr>
                <w:rFonts w:ascii="Garamond" w:hAnsi="Garamond"/>
                <w:sz w:val="20"/>
                <w:szCs w:val="20"/>
              </w:rPr>
              <w:t xml:space="preserve"> </w:t>
            </w:r>
            <w:proofErr w:type="spellStart"/>
            <w:r w:rsidRPr="00E27497">
              <w:rPr>
                <w:rFonts w:ascii="Garamond" w:hAnsi="Garamond"/>
                <w:sz w:val="20"/>
                <w:szCs w:val="20"/>
              </w:rPr>
              <w:t>free</w:t>
            </w:r>
            <w:proofErr w:type="spellEnd"/>
            <w:r w:rsidRPr="00E27497">
              <w:rPr>
                <w:rFonts w:ascii="Garamond" w:hAnsi="Garamond"/>
                <w:sz w:val="20"/>
                <w:szCs w:val="20"/>
              </w:rPr>
              <w:t xml:space="preserve"> of </w:t>
            </w:r>
            <w:proofErr w:type="spellStart"/>
            <w:r w:rsidRPr="00E27497">
              <w:rPr>
                <w:rFonts w:ascii="Garamond" w:hAnsi="Garamond"/>
                <w:sz w:val="20"/>
                <w:szCs w:val="20"/>
              </w:rPr>
              <w:t>charge</w:t>
            </w:r>
            <w:proofErr w:type="spellEnd"/>
            <w:r w:rsidRPr="00E27497">
              <w:rPr>
                <w:rFonts w:ascii="Garamond" w:hAnsi="Garamond"/>
                <w:sz w:val="20"/>
                <w:szCs w:val="20"/>
              </w:rPr>
              <w:t xml:space="preserve"> </w:t>
            </w:r>
            <w:proofErr w:type="spellStart"/>
            <w:r w:rsidRPr="00E27497">
              <w:rPr>
                <w:rFonts w:ascii="Garamond" w:hAnsi="Garamond"/>
                <w:sz w:val="20"/>
                <w:szCs w:val="20"/>
              </w:rPr>
              <w:t>that</w:t>
            </w:r>
            <w:proofErr w:type="spellEnd"/>
            <w:r w:rsidRPr="00E27497">
              <w:rPr>
                <w:rFonts w:ascii="Garamond" w:hAnsi="Garamond"/>
                <w:sz w:val="20"/>
                <w:szCs w:val="20"/>
              </w:rPr>
              <w:t xml:space="preserve"> </w:t>
            </w:r>
            <w:proofErr w:type="spellStart"/>
            <w:r w:rsidRPr="00E27497">
              <w:rPr>
                <w:rFonts w:ascii="Garamond" w:hAnsi="Garamond"/>
                <w:sz w:val="20"/>
                <w:szCs w:val="20"/>
              </w:rPr>
              <w:t>belongs</w:t>
            </w:r>
            <w:proofErr w:type="spellEnd"/>
            <w:r w:rsidRPr="00E27497">
              <w:rPr>
                <w:rFonts w:ascii="Garamond" w:hAnsi="Garamond"/>
                <w:sz w:val="20"/>
                <w:szCs w:val="20"/>
              </w:rPr>
              <w:t xml:space="preserve"> </w:t>
            </w:r>
            <w:proofErr w:type="spellStart"/>
            <w:r w:rsidRPr="00E27497">
              <w:rPr>
                <w:rFonts w:ascii="Garamond" w:hAnsi="Garamond"/>
                <w:sz w:val="20"/>
                <w:szCs w:val="20"/>
              </w:rPr>
              <w:t>to</w:t>
            </w:r>
            <w:proofErr w:type="spellEnd"/>
            <w:r w:rsidRPr="00E27497">
              <w:rPr>
                <w:rFonts w:ascii="Garamond" w:hAnsi="Garamond"/>
                <w:sz w:val="20"/>
                <w:szCs w:val="20"/>
              </w:rPr>
              <w:t xml:space="preserve"> </w:t>
            </w:r>
            <w:proofErr w:type="spellStart"/>
            <w:r w:rsidRPr="00E27497">
              <w:rPr>
                <w:rFonts w:ascii="Garamond" w:hAnsi="Garamond"/>
                <w:sz w:val="20"/>
                <w:szCs w:val="20"/>
              </w:rPr>
              <w:t>article</w:t>
            </w:r>
            <w:proofErr w:type="spellEnd"/>
            <w:r w:rsidRPr="00E27497">
              <w:rPr>
                <w:rFonts w:ascii="Garamond" w:hAnsi="Garamond"/>
                <w:sz w:val="20"/>
                <w:szCs w:val="20"/>
              </w:rPr>
              <w:t>;</w:t>
            </w:r>
          </w:p>
          <w:p w14:paraId="2C265B91" w14:textId="088767D7" w:rsidR="00E27497" w:rsidRPr="00E27497" w:rsidRDefault="00E27497" w:rsidP="00E27497">
            <w:pPr>
              <w:pStyle w:val="ListeParagraf"/>
              <w:numPr>
                <w:ilvl w:val="0"/>
                <w:numId w:val="6"/>
              </w:numPr>
              <w:spacing w:after="120"/>
              <w:ind w:left="426" w:hanging="426"/>
              <w:rPr>
                <w:rFonts w:ascii="Garamond" w:hAnsi="Garamond"/>
                <w:sz w:val="20"/>
                <w:szCs w:val="20"/>
              </w:rPr>
            </w:pPr>
            <w:proofErr w:type="spellStart"/>
            <w:r w:rsidRPr="00E27497">
              <w:rPr>
                <w:rFonts w:ascii="Garamond" w:hAnsi="Garamond"/>
                <w:sz w:val="20"/>
                <w:szCs w:val="20"/>
              </w:rPr>
              <w:t>The</w:t>
            </w:r>
            <w:proofErr w:type="spellEnd"/>
            <w:r w:rsidRPr="00E27497">
              <w:rPr>
                <w:rFonts w:ascii="Garamond" w:hAnsi="Garamond"/>
                <w:sz w:val="20"/>
                <w:szCs w:val="20"/>
              </w:rPr>
              <w:t xml:space="preserve"> </w:t>
            </w:r>
            <w:proofErr w:type="spellStart"/>
            <w:r w:rsidRPr="00E27497">
              <w:rPr>
                <w:rFonts w:ascii="Garamond" w:hAnsi="Garamond"/>
                <w:sz w:val="20"/>
                <w:szCs w:val="20"/>
              </w:rPr>
              <w:t>author</w:t>
            </w:r>
            <w:proofErr w:type="spellEnd"/>
            <w:r w:rsidRPr="00E27497">
              <w:rPr>
                <w:rFonts w:ascii="Garamond" w:hAnsi="Garamond"/>
                <w:sz w:val="20"/>
                <w:szCs w:val="20"/>
              </w:rPr>
              <w:t>(s) is/</w:t>
            </w:r>
            <w:proofErr w:type="spellStart"/>
            <w:r w:rsidRPr="00E27497">
              <w:rPr>
                <w:rFonts w:ascii="Garamond" w:hAnsi="Garamond"/>
                <w:sz w:val="20"/>
                <w:szCs w:val="20"/>
              </w:rPr>
              <w:t>are</w:t>
            </w:r>
            <w:proofErr w:type="spellEnd"/>
            <w:r w:rsidRPr="00E27497">
              <w:rPr>
                <w:rFonts w:ascii="Garamond" w:hAnsi="Garamond"/>
                <w:sz w:val="20"/>
                <w:szCs w:val="20"/>
              </w:rPr>
              <w:t xml:space="preserve"> </w:t>
            </w:r>
            <w:proofErr w:type="spellStart"/>
            <w:r w:rsidRPr="00E27497">
              <w:rPr>
                <w:rFonts w:ascii="Garamond" w:hAnsi="Garamond"/>
                <w:sz w:val="20"/>
                <w:szCs w:val="20"/>
              </w:rPr>
              <w:t>the</w:t>
            </w:r>
            <w:proofErr w:type="spellEnd"/>
            <w:r w:rsidRPr="00E27497">
              <w:rPr>
                <w:rFonts w:ascii="Garamond" w:hAnsi="Garamond"/>
                <w:sz w:val="20"/>
                <w:szCs w:val="20"/>
              </w:rPr>
              <w:t xml:space="preserve"> sole </w:t>
            </w:r>
            <w:proofErr w:type="spellStart"/>
            <w:r w:rsidRPr="00E27497">
              <w:rPr>
                <w:rFonts w:ascii="Garamond" w:hAnsi="Garamond"/>
                <w:sz w:val="20"/>
                <w:szCs w:val="20"/>
              </w:rPr>
              <w:t>responsible</w:t>
            </w:r>
            <w:proofErr w:type="spellEnd"/>
            <w:r w:rsidRPr="00E27497">
              <w:rPr>
                <w:rFonts w:ascii="Garamond" w:hAnsi="Garamond"/>
                <w:sz w:val="20"/>
                <w:szCs w:val="20"/>
              </w:rPr>
              <w:t xml:space="preserve"> </w:t>
            </w:r>
            <w:proofErr w:type="spellStart"/>
            <w:r w:rsidRPr="00E27497">
              <w:rPr>
                <w:rFonts w:ascii="Garamond" w:hAnsi="Garamond"/>
                <w:sz w:val="20"/>
                <w:szCs w:val="20"/>
              </w:rPr>
              <w:t>party</w:t>
            </w:r>
            <w:proofErr w:type="spellEnd"/>
            <w:r w:rsidRPr="00E27497">
              <w:rPr>
                <w:rFonts w:ascii="Garamond" w:hAnsi="Garamond"/>
                <w:sz w:val="20"/>
                <w:szCs w:val="20"/>
              </w:rPr>
              <w:t xml:space="preserve"> </w:t>
            </w:r>
            <w:proofErr w:type="spellStart"/>
            <w:r w:rsidRPr="00E27497">
              <w:rPr>
                <w:rFonts w:ascii="Garamond" w:hAnsi="Garamond"/>
                <w:sz w:val="20"/>
                <w:szCs w:val="20"/>
              </w:rPr>
              <w:t>for</w:t>
            </w:r>
            <w:proofErr w:type="spellEnd"/>
            <w:r w:rsidRPr="00E27497">
              <w:rPr>
                <w:rFonts w:ascii="Garamond" w:hAnsi="Garamond"/>
                <w:sz w:val="20"/>
                <w:szCs w:val="20"/>
              </w:rPr>
              <w:t xml:space="preserve"> </w:t>
            </w:r>
            <w:proofErr w:type="spellStart"/>
            <w:r w:rsidRPr="00E27497">
              <w:rPr>
                <w:rFonts w:ascii="Garamond" w:hAnsi="Garamond"/>
                <w:sz w:val="20"/>
                <w:szCs w:val="20"/>
              </w:rPr>
              <w:t>the</w:t>
            </w:r>
            <w:proofErr w:type="spellEnd"/>
            <w:r w:rsidRPr="00E27497">
              <w:rPr>
                <w:rFonts w:ascii="Garamond" w:hAnsi="Garamond"/>
                <w:sz w:val="20"/>
                <w:szCs w:val="20"/>
              </w:rPr>
              <w:t xml:space="preserve"> </w:t>
            </w:r>
            <w:proofErr w:type="spellStart"/>
            <w:r w:rsidRPr="00E27497">
              <w:rPr>
                <w:rFonts w:ascii="Garamond" w:hAnsi="Garamond"/>
                <w:sz w:val="20"/>
                <w:szCs w:val="20"/>
              </w:rPr>
              <w:t>entire</w:t>
            </w:r>
            <w:proofErr w:type="spellEnd"/>
            <w:r w:rsidRPr="00E27497">
              <w:rPr>
                <w:rFonts w:ascii="Garamond" w:hAnsi="Garamond"/>
                <w:sz w:val="20"/>
                <w:szCs w:val="20"/>
              </w:rPr>
              <w:t xml:space="preserve"> </w:t>
            </w:r>
            <w:proofErr w:type="spellStart"/>
            <w:r w:rsidRPr="00E27497">
              <w:rPr>
                <w:rFonts w:ascii="Garamond" w:hAnsi="Garamond"/>
                <w:sz w:val="20"/>
                <w:szCs w:val="20"/>
              </w:rPr>
              <w:t>published</w:t>
            </w:r>
            <w:proofErr w:type="spellEnd"/>
            <w:r w:rsidRPr="00E27497">
              <w:rPr>
                <w:rFonts w:ascii="Garamond" w:hAnsi="Garamond"/>
                <w:sz w:val="20"/>
                <w:szCs w:val="20"/>
              </w:rPr>
              <w:t xml:space="preserve"> </w:t>
            </w:r>
            <w:proofErr w:type="spellStart"/>
            <w:r w:rsidRPr="00E27497">
              <w:rPr>
                <w:rFonts w:ascii="Garamond" w:hAnsi="Garamond"/>
                <w:sz w:val="20"/>
                <w:szCs w:val="20"/>
              </w:rPr>
              <w:t>article</w:t>
            </w:r>
            <w:proofErr w:type="spellEnd"/>
            <w:r w:rsidRPr="00E27497">
              <w:rPr>
                <w:rFonts w:ascii="Garamond" w:hAnsi="Garamond"/>
                <w:sz w:val="20"/>
                <w:szCs w:val="20"/>
              </w:rPr>
              <w:t xml:space="preserve">, </w:t>
            </w:r>
            <w:proofErr w:type="spellStart"/>
            <w:r w:rsidRPr="00E27497">
              <w:rPr>
                <w:rFonts w:ascii="Garamond" w:hAnsi="Garamond"/>
                <w:sz w:val="20"/>
                <w:szCs w:val="20"/>
              </w:rPr>
              <w:t>all</w:t>
            </w:r>
            <w:proofErr w:type="spellEnd"/>
            <w:r w:rsidRPr="00E27497">
              <w:rPr>
                <w:rFonts w:ascii="Garamond" w:hAnsi="Garamond"/>
                <w:sz w:val="20"/>
                <w:szCs w:val="20"/>
              </w:rPr>
              <w:t xml:space="preserve"> </w:t>
            </w:r>
            <w:proofErr w:type="spellStart"/>
            <w:r w:rsidRPr="00E27497">
              <w:rPr>
                <w:rFonts w:ascii="Garamond" w:hAnsi="Garamond"/>
                <w:sz w:val="20"/>
                <w:szCs w:val="20"/>
              </w:rPr>
              <w:t>academic</w:t>
            </w:r>
            <w:proofErr w:type="spellEnd"/>
            <w:r w:rsidRPr="00E27497">
              <w:rPr>
                <w:rFonts w:ascii="Garamond" w:hAnsi="Garamond"/>
                <w:sz w:val="20"/>
                <w:szCs w:val="20"/>
              </w:rPr>
              <w:t xml:space="preserve">, </w:t>
            </w:r>
            <w:proofErr w:type="spellStart"/>
            <w:r w:rsidRPr="00E27497">
              <w:rPr>
                <w:rFonts w:ascii="Garamond" w:hAnsi="Garamond"/>
                <w:sz w:val="20"/>
                <w:szCs w:val="20"/>
              </w:rPr>
              <w:t>scientific</w:t>
            </w:r>
            <w:proofErr w:type="spellEnd"/>
            <w:r w:rsidRPr="00E27497">
              <w:rPr>
                <w:rFonts w:ascii="Garamond" w:hAnsi="Garamond"/>
                <w:sz w:val="20"/>
                <w:szCs w:val="20"/>
              </w:rPr>
              <w:t xml:space="preserve">, </w:t>
            </w:r>
            <w:proofErr w:type="spellStart"/>
            <w:r w:rsidRPr="00E27497">
              <w:rPr>
                <w:rFonts w:ascii="Garamond" w:hAnsi="Garamond"/>
                <w:sz w:val="20"/>
                <w:szCs w:val="20"/>
              </w:rPr>
              <w:t>ethical</w:t>
            </w:r>
            <w:proofErr w:type="spellEnd"/>
            <w:r w:rsidRPr="00E27497">
              <w:rPr>
                <w:rFonts w:ascii="Garamond" w:hAnsi="Garamond"/>
                <w:sz w:val="20"/>
                <w:szCs w:val="20"/>
              </w:rPr>
              <w:t xml:space="preserve"> </w:t>
            </w:r>
            <w:proofErr w:type="spellStart"/>
            <w:r w:rsidRPr="00E27497">
              <w:rPr>
                <w:rFonts w:ascii="Garamond" w:hAnsi="Garamond"/>
                <w:sz w:val="20"/>
                <w:szCs w:val="20"/>
              </w:rPr>
              <w:t>and</w:t>
            </w:r>
            <w:proofErr w:type="spellEnd"/>
            <w:r w:rsidRPr="00E27497">
              <w:rPr>
                <w:rFonts w:ascii="Garamond" w:hAnsi="Garamond"/>
                <w:sz w:val="20"/>
                <w:szCs w:val="20"/>
              </w:rPr>
              <w:t xml:space="preserve"> legal </w:t>
            </w:r>
            <w:proofErr w:type="spellStart"/>
            <w:r w:rsidRPr="00E27497">
              <w:rPr>
                <w:rFonts w:ascii="Garamond" w:hAnsi="Garamond"/>
                <w:sz w:val="20"/>
                <w:szCs w:val="20"/>
              </w:rPr>
              <w:t>responsibility</w:t>
            </w:r>
            <w:proofErr w:type="spellEnd"/>
            <w:r w:rsidRPr="00E27497">
              <w:rPr>
                <w:rFonts w:ascii="Garamond" w:hAnsi="Garamond"/>
                <w:sz w:val="20"/>
                <w:szCs w:val="20"/>
              </w:rPr>
              <w:t xml:space="preserve"> </w:t>
            </w:r>
            <w:proofErr w:type="spellStart"/>
            <w:r w:rsidRPr="00E27497">
              <w:rPr>
                <w:rFonts w:ascii="Garamond" w:hAnsi="Garamond"/>
                <w:sz w:val="20"/>
                <w:szCs w:val="20"/>
              </w:rPr>
              <w:t>belongs</w:t>
            </w:r>
            <w:proofErr w:type="spellEnd"/>
            <w:r w:rsidRPr="00E27497">
              <w:rPr>
                <w:rFonts w:ascii="Garamond" w:hAnsi="Garamond"/>
                <w:sz w:val="20"/>
                <w:szCs w:val="20"/>
              </w:rPr>
              <w:t xml:space="preserve"> </w:t>
            </w:r>
            <w:proofErr w:type="spellStart"/>
            <w:r w:rsidRPr="00E27497">
              <w:rPr>
                <w:rFonts w:ascii="Garamond" w:hAnsi="Garamond"/>
                <w:sz w:val="20"/>
                <w:szCs w:val="20"/>
              </w:rPr>
              <w:t>to</w:t>
            </w:r>
            <w:proofErr w:type="spellEnd"/>
            <w:r w:rsidRPr="00E27497">
              <w:rPr>
                <w:rFonts w:ascii="Garamond" w:hAnsi="Garamond"/>
                <w:sz w:val="20"/>
                <w:szCs w:val="20"/>
              </w:rPr>
              <w:t xml:space="preserve"> </w:t>
            </w:r>
            <w:proofErr w:type="spellStart"/>
            <w:r w:rsidRPr="00E27497">
              <w:rPr>
                <w:rFonts w:ascii="Garamond" w:hAnsi="Garamond"/>
                <w:sz w:val="20"/>
                <w:szCs w:val="20"/>
              </w:rPr>
              <w:t>the</w:t>
            </w:r>
            <w:proofErr w:type="spellEnd"/>
            <w:r w:rsidRPr="00E27497">
              <w:rPr>
                <w:rFonts w:ascii="Garamond" w:hAnsi="Garamond"/>
                <w:sz w:val="20"/>
                <w:szCs w:val="20"/>
              </w:rPr>
              <w:t xml:space="preserve"> </w:t>
            </w:r>
            <w:proofErr w:type="spellStart"/>
            <w:r w:rsidRPr="00E27497">
              <w:rPr>
                <w:rFonts w:ascii="Garamond" w:hAnsi="Garamond"/>
                <w:sz w:val="20"/>
                <w:szCs w:val="20"/>
              </w:rPr>
              <w:t>author</w:t>
            </w:r>
            <w:proofErr w:type="spellEnd"/>
            <w:r w:rsidRPr="00E27497">
              <w:rPr>
                <w:rFonts w:ascii="Garamond" w:hAnsi="Garamond"/>
                <w:sz w:val="20"/>
                <w:szCs w:val="20"/>
              </w:rPr>
              <w:t xml:space="preserve">(s) </w:t>
            </w:r>
            <w:proofErr w:type="spellStart"/>
            <w:r w:rsidRPr="00E27497">
              <w:rPr>
                <w:rFonts w:ascii="Garamond" w:hAnsi="Garamond"/>
                <w:sz w:val="20"/>
                <w:szCs w:val="20"/>
              </w:rPr>
              <w:t>and</w:t>
            </w:r>
            <w:proofErr w:type="spellEnd"/>
            <w:r w:rsidRPr="00E27497">
              <w:rPr>
                <w:rFonts w:ascii="Garamond" w:hAnsi="Garamond"/>
                <w:sz w:val="20"/>
                <w:szCs w:val="20"/>
              </w:rPr>
              <w:t xml:space="preserve"> </w:t>
            </w:r>
            <w:proofErr w:type="spellStart"/>
            <w:r w:rsidRPr="00E27497">
              <w:rPr>
                <w:rFonts w:ascii="Garamond" w:hAnsi="Garamond"/>
                <w:sz w:val="20"/>
                <w:szCs w:val="20"/>
              </w:rPr>
              <w:t>that</w:t>
            </w:r>
            <w:proofErr w:type="spellEnd"/>
            <w:r w:rsidRPr="00E27497">
              <w:rPr>
                <w:rFonts w:ascii="Garamond" w:hAnsi="Garamond"/>
                <w:sz w:val="20"/>
                <w:szCs w:val="20"/>
              </w:rPr>
              <w:t xml:space="preserve"> </w:t>
            </w:r>
            <w:proofErr w:type="spellStart"/>
            <w:r w:rsidRPr="00E27497">
              <w:rPr>
                <w:rFonts w:ascii="Garamond" w:hAnsi="Garamond"/>
                <w:sz w:val="20"/>
                <w:szCs w:val="20"/>
              </w:rPr>
              <w:t>the</w:t>
            </w:r>
            <w:proofErr w:type="spellEnd"/>
            <w:r w:rsidRPr="00E27497">
              <w:rPr>
                <w:rFonts w:ascii="Garamond" w:hAnsi="Garamond"/>
                <w:sz w:val="20"/>
                <w:szCs w:val="20"/>
              </w:rPr>
              <w:t xml:space="preserve"> </w:t>
            </w:r>
            <w:proofErr w:type="spellStart"/>
            <w:r w:rsidRPr="00E27497">
              <w:rPr>
                <w:rFonts w:ascii="Garamond" w:hAnsi="Garamond"/>
                <w:sz w:val="20"/>
                <w:szCs w:val="20"/>
              </w:rPr>
              <w:t>Journal</w:t>
            </w:r>
            <w:proofErr w:type="spellEnd"/>
            <w:r w:rsidRPr="00E27497">
              <w:rPr>
                <w:rFonts w:ascii="Garamond" w:hAnsi="Garamond"/>
                <w:sz w:val="20"/>
                <w:szCs w:val="20"/>
              </w:rPr>
              <w:t xml:space="preserve"> of Kırklareli </w:t>
            </w:r>
            <w:proofErr w:type="spellStart"/>
            <w:r w:rsidRPr="00E27497">
              <w:rPr>
                <w:rFonts w:ascii="Garamond" w:hAnsi="Garamond"/>
                <w:sz w:val="20"/>
                <w:szCs w:val="20"/>
              </w:rPr>
              <w:t>University</w:t>
            </w:r>
            <w:proofErr w:type="spellEnd"/>
            <w:r w:rsidRPr="00E27497">
              <w:rPr>
                <w:rFonts w:ascii="Garamond" w:hAnsi="Garamond"/>
                <w:sz w:val="20"/>
                <w:szCs w:val="20"/>
              </w:rPr>
              <w:t xml:space="preserve"> </w:t>
            </w:r>
            <w:proofErr w:type="spellStart"/>
            <w:r w:rsidRPr="00E27497">
              <w:rPr>
                <w:rFonts w:ascii="Garamond" w:hAnsi="Garamond"/>
                <w:sz w:val="20"/>
                <w:szCs w:val="20"/>
              </w:rPr>
              <w:t>Faculty</w:t>
            </w:r>
            <w:proofErr w:type="spellEnd"/>
            <w:r w:rsidRPr="00E27497">
              <w:rPr>
                <w:rFonts w:ascii="Garamond" w:hAnsi="Garamond"/>
                <w:sz w:val="20"/>
                <w:szCs w:val="20"/>
              </w:rPr>
              <w:t xml:space="preserve"> of </w:t>
            </w:r>
            <w:proofErr w:type="spellStart"/>
            <w:r w:rsidRPr="00E27497">
              <w:rPr>
                <w:rFonts w:ascii="Garamond" w:hAnsi="Garamond"/>
                <w:sz w:val="20"/>
                <w:szCs w:val="20"/>
              </w:rPr>
              <w:t>Economics</w:t>
            </w:r>
            <w:proofErr w:type="spellEnd"/>
            <w:r w:rsidRPr="00E27497">
              <w:rPr>
                <w:rFonts w:ascii="Garamond" w:hAnsi="Garamond"/>
                <w:sz w:val="20"/>
                <w:szCs w:val="20"/>
              </w:rPr>
              <w:t xml:space="preserve"> </w:t>
            </w:r>
            <w:proofErr w:type="spellStart"/>
            <w:r w:rsidRPr="00E27497">
              <w:rPr>
                <w:rFonts w:ascii="Garamond" w:hAnsi="Garamond"/>
                <w:sz w:val="20"/>
                <w:szCs w:val="20"/>
              </w:rPr>
              <w:t>and</w:t>
            </w:r>
            <w:proofErr w:type="spellEnd"/>
            <w:r w:rsidRPr="00E27497">
              <w:rPr>
                <w:rFonts w:ascii="Garamond" w:hAnsi="Garamond"/>
                <w:sz w:val="20"/>
                <w:szCs w:val="20"/>
              </w:rPr>
              <w:t xml:space="preserve"> </w:t>
            </w:r>
            <w:proofErr w:type="spellStart"/>
            <w:r w:rsidRPr="00E27497">
              <w:rPr>
                <w:rFonts w:ascii="Garamond" w:hAnsi="Garamond"/>
                <w:sz w:val="20"/>
                <w:szCs w:val="20"/>
              </w:rPr>
              <w:t>Administrative</w:t>
            </w:r>
            <w:proofErr w:type="spellEnd"/>
            <w:r w:rsidRPr="00E27497">
              <w:rPr>
                <w:rFonts w:ascii="Garamond" w:hAnsi="Garamond"/>
                <w:sz w:val="20"/>
                <w:szCs w:val="20"/>
              </w:rPr>
              <w:t xml:space="preserve"> </w:t>
            </w:r>
            <w:proofErr w:type="spellStart"/>
            <w:r w:rsidRPr="00E27497">
              <w:rPr>
                <w:rFonts w:ascii="Garamond" w:hAnsi="Garamond"/>
                <w:sz w:val="20"/>
                <w:szCs w:val="20"/>
              </w:rPr>
              <w:t>Sciences</w:t>
            </w:r>
            <w:proofErr w:type="spellEnd"/>
            <w:r w:rsidRPr="00E27497">
              <w:rPr>
                <w:rFonts w:ascii="Garamond" w:hAnsi="Garamond"/>
                <w:sz w:val="20"/>
                <w:szCs w:val="20"/>
              </w:rPr>
              <w:t xml:space="preserve"> </w:t>
            </w:r>
            <w:proofErr w:type="spellStart"/>
            <w:r w:rsidRPr="00E27497">
              <w:rPr>
                <w:rFonts w:ascii="Garamond" w:hAnsi="Garamond"/>
                <w:sz w:val="20"/>
                <w:szCs w:val="20"/>
              </w:rPr>
              <w:t>and</w:t>
            </w:r>
            <w:proofErr w:type="spellEnd"/>
            <w:r w:rsidRPr="00E27497">
              <w:rPr>
                <w:rFonts w:ascii="Garamond" w:hAnsi="Garamond"/>
                <w:sz w:val="20"/>
                <w:szCs w:val="20"/>
              </w:rPr>
              <w:t xml:space="preserve"> </w:t>
            </w:r>
            <w:proofErr w:type="spellStart"/>
            <w:r w:rsidRPr="00E27497">
              <w:rPr>
                <w:rFonts w:ascii="Garamond" w:hAnsi="Garamond"/>
                <w:sz w:val="20"/>
                <w:szCs w:val="20"/>
              </w:rPr>
              <w:t>the</w:t>
            </w:r>
            <w:proofErr w:type="spellEnd"/>
            <w:r w:rsidRPr="00E27497">
              <w:rPr>
                <w:rFonts w:ascii="Garamond" w:hAnsi="Garamond"/>
                <w:sz w:val="20"/>
                <w:szCs w:val="20"/>
              </w:rPr>
              <w:t xml:space="preserve"> </w:t>
            </w:r>
            <w:proofErr w:type="spellStart"/>
            <w:r w:rsidRPr="00E27497">
              <w:rPr>
                <w:rFonts w:ascii="Garamond" w:hAnsi="Garamond"/>
                <w:sz w:val="20"/>
                <w:szCs w:val="20"/>
              </w:rPr>
              <w:t>persons</w:t>
            </w:r>
            <w:proofErr w:type="spellEnd"/>
            <w:r w:rsidRPr="00E27497">
              <w:rPr>
                <w:rFonts w:ascii="Garamond" w:hAnsi="Garamond"/>
                <w:sz w:val="20"/>
                <w:szCs w:val="20"/>
              </w:rPr>
              <w:t xml:space="preserve"> </w:t>
            </w:r>
            <w:proofErr w:type="spellStart"/>
            <w:r w:rsidRPr="00E27497">
              <w:rPr>
                <w:rFonts w:ascii="Garamond" w:hAnsi="Garamond"/>
                <w:sz w:val="20"/>
                <w:szCs w:val="20"/>
              </w:rPr>
              <w:t>working</w:t>
            </w:r>
            <w:proofErr w:type="spellEnd"/>
            <w:r w:rsidRPr="00E27497">
              <w:rPr>
                <w:rFonts w:ascii="Garamond" w:hAnsi="Garamond"/>
                <w:sz w:val="20"/>
                <w:szCs w:val="20"/>
              </w:rPr>
              <w:t xml:space="preserve"> on </w:t>
            </w:r>
            <w:proofErr w:type="spellStart"/>
            <w:r w:rsidRPr="00E27497">
              <w:rPr>
                <w:rFonts w:ascii="Garamond" w:hAnsi="Garamond"/>
                <w:sz w:val="20"/>
                <w:szCs w:val="20"/>
              </w:rPr>
              <w:t>behalf</w:t>
            </w:r>
            <w:proofErr w:type="spellEnd"/>
            <w:r w:rsidRPr="00E27497">
              <w:rPr>
                <w:rFonts w:ascii="Garamond" w:hAnsi="Garamond"/>
                <w:sz w:val="20"/>
                <w:szCs w:val="20"/>
              </w:rPr>
              <w:t xml:space="preserve"> of </w:t>
            </w:r>
            <w:proofErr w:type="spellStart"/>
            <w:r w:rsidRPr="00E27497">
              <w:rPr>
                <w:rFonts w:ascii="Garamond" w:hAnsi="Garamond"/>
                <w:sz w:val="20"/>
                <w:szCs w:val="20"/>
              </w:rPr>
              <w:t>the</w:t>
            </w:r>
            <w:proofErr w:type="spellEnd"/>
            <w:r w:rsidRPr="00E27497">
              <w:rPr>
                <w:rFonts w:ascii="Garamond" w:hAnsi="Garamond"/>
                <w:sz w:val="20"/>
                <w:szCs w:val="20"/>
              </w:rPr>
              <w:t xml:space="preserve"> </w:t>
            </w:r>
            <w:proofErr w:type="spellStart"/>
            <w:r w:rsidRPr="00E27497">
              <w:rPr>
                <w:rFonts w:ascii="Garamond" w:hAnsi="Garamond"/>
                <w:sz w:val="20"/>
                <w:szCs w:val="20"/>
              </w:rPr>
              <w:t>Journal</w:t>
            </w:r>
            <w:proofErr w:type="spellEnd"/>
            <w:r w:rsidRPr="00E27497">
              <w:rPr>
                <w:rFonts w:ascii="Garamond" w:hAnsi="Garamond"/>
                <w:sz w:val="20"/>
                <w:szCs w:val="20"/>
              </w:rPr>
              <w:t xml:space="preserve"> </w:t>
            </w:r>
            <w:proofErr w:type="spellStart"/>
            <w:r w:rsidRPr="00E27497">
              <w:rPr>
                <w:rFonts w:ascii="Garamond" w:hAnsi="Garamond"/>
                <w:sz w:val="20"/>
                <w:szCs w:val="20"/>
              </w:rPr>
              <w:t>have</w:t>
            </w:r>
            <w:proofErr w:type="spellEnd"/>
            <w:r w:rsidRPr="00E27497">
              <w:rPr>
                <w:rFonts w:ascii="Garamond" w:hAnsi="Garamond"/>
                <w:sz w:val="20"/>
                <w:szCs w:val="20"/>
              </w:rPr>
              <w:t xml:space="preserve"> </w:t>
            </w:r>
            <w:proofErr w:type="spellStart"/>
            <w:r w:rsidRPr="00E27497">
              <w:rPr>
                <w:rFonts w:ascii="Garamond" w:hAnsi="Garamond"/>
                <w:sz w:val="20"/>
                <w:szCs w:val="20"/>
              </w:rPr>
              <w:t>no</w:t>
            </w:r>
            <w:proofErr w:type="spellEnd"/>
            <w:r w:rsidRPr="00E27497">
              <w:rPr>
                <w:rFonts w:ascii="Garamond" w:hAnsi="Garamond"/>
                <w:sz w:val="20"/>
                <w:szCs w:val="20"/>
              </w:rPr>
              <w:t xml:space="preserve"> </w:t>
            </w:r>
            <w:proofErr w:type="spellStart"/>
            <w:r w:rsidRPr="00E27497">
              <w:rPr>
                <w:rFonts w:ascii="Garamond" w:hAnsi="Garamond"/>
                <w:sz w:val="20"/>
                <w:szCs w:val="20"/>
              </w:rPr>
              <w:t>responsibility</w:t>
            </w:r>
            <w:proofErr w:type="spellEnd"/>
            <w:r w:rsidRPr="00E27497">
              <w:rPr>
                <w:rFonts w:ascii="Garamond" w:hAnsi="Garamond"/>
                <w:sz w:val="20"/>
                <w:szCs w:val="20"/>
              </w:rPr>
              <w:t xml:space="preserve"> </w:t>
            </w:r>
            <w:proofErr w:type="spellStart"/>
            <w:r w:rsidRPr="00E27497">
              <w:rPr>
                <w:rFonts w:ascii="Garamond" w:hAnsi="Garamond"/>
                <w:sz w:val="20"/>
                <w:szCs w:val="20"/>
              </w:rPr>
              <w:t>for</w:t>
            </w:r>
            <w:proofErr w:type="spellEnd"/>
            <w:r w:rsidRPr="00E27497">
              <w:rPr>
                <w:rFonts w:ascii="Garamond" w:hAnsi="Garamond"/>
                <w:sz w:val="20"/>
                <w:szCs w:val="20"/>
              </w:rPr>
              <w:t xml:space="preserve"> </w:t>
            </w:r>
            <w:proofErr w:type="spellStart"/>
            <w:r w:rsidRPr="00E27497">
              <w:rPr>
                <w:rFonts w:ascii="Garamond" w:hAnsi="Garamond"/>
                <w:sz w:val="20"/>
                <w:szCs w:val="20"/>
              </w:rPr>
              <w:t>any</w:t>
            </w:r>
            <w:proofErr w:type="spellEnd"/>
            <w:r w:rsidRPr="00E27497">
              <w:rPr>
                <w:rFonts w:ascii="Garamond" w:hAnsi="Garamond"/>
                <w:sz w:val="20"/>
                <w:szCs w:val="20"/>
              </w:rPr>
              <w:t xml:space="preserve"> </w:t>
            </w:r>
            <w:proofErr w:type="spellStart"/>
            <w:r w:rsidRPr="00E27497">
              <w:rPr>
                <w:rFonts w:ascii="Garamond" w:hAnsi="Garamond"/>
                <w:sz w:val="20"/>
                <w:szCs w:val="20"/>
              </w:rPr>
              <w:t>claims</w:t>
            </w:r>
            <w:proofErr w:type="spellEnd"/>
            <w:r w:rsidRPr="00E27497">
              <w:rPr>
                <w:rFonts w:ascii="Garamond" w:hAnsi="Garamond"/>
                <w:sz w:val="20"/>
                <w:szCs w:val="20"/>
              </w:rPr>
              <w:t xml:space="preserve"> </w:t>
            </w:r>
            <w:proofErr w:type="spellStart"/>
            <w:r w:rsidRPr="00E27497">
              <w:rPr>
                <w:rFonts w:ascii="Garamond" w:hAnsi="Garamond"/>
                <w:sz w:val="20"/>
                <w:szCs w:val="20"/>
              </w:rPr>
              <w:t>and</w:t>
            </w:r>
            <w:proofErr w:type="spellEnd"/>
            <w:r w:rsidRPr="00E27497">
              <w:rPr>
                <w:rFonts w:ascii="Garamond" w:hAnsi="Garamond"/>
                <w:sz w:val="20"/>
                <w:szCs w:val="20"/>
              </w:rPr>
              <w:t>/</w:t>
            </w:r>
            <w:proofErr w:type="spellStart"/>
            <w:r w:rsidRPr="00E27497">
              <w:rPr>
                <w:rFonts w:ascii="Garamond" w:hAnsi="Garamond"/>
                <w:sz w:val="20"/>
                <w:szCs w:val="20"/>
              </w:rPr>
              <w:t>or</w:t>
            </w:r>
            <w:proofErr w:type="spellEnd"/>
            <w:r w:rsidRPr="00E27497">
              <w:rPr>
                <w:rFonts w:ascii="Garamond" w:hAnsi="Garamond"/>
                <w:sz w:val="20"/>
                <w:szCs w:val="20"/>
              </w:rPr>
              <w:t xml:space="preserve"> legal </w:t>
            </w:r>
            <w:proofErr w:type="spellStart"/>
            <w:r w:rsidRPr="00E27497">
              <w:rPr>
                <w:rFonts w:ascii="Garamond" w:hAnsi="Garamond"/>
                <w:sz w:val="20"/>
                <w:szCs w:val="20"/>
              </w:rPr>
              <w:t>proceedings</w:t>
            </w:r>
            <w:proofErr w:type="spellEnd"/>
            <w:r w:rsidRPr="00E27497">
              <w:rPr>
                <w:rFonts w:ascii="Garamond" w:hAnsi="Garamond"/>
                <w:sz w:val="20"/>
                <w:szCs w:val="20"/>
              </w:rPr>
              <w:t xml:space="preserve"> </w:t>
            </w:r>
            <w:proofErr w:type="spellStart"/>
            <w:r w:rsidRPr="00E27497">
              <w:rPr>
                <w:rFonts w:ascii="Garamond" w:hAnsi="Garamond"/>
                <w:sz w:val="20"/>
                <w:szCs w:val="20"/>
              </w:rPr>
              <w:t>that</w:t>
            </w:r>
            <w:proofErr w:type="spellEnd"/>
            <w:r w:rsidRPr="00E27497">
              <w:rPr>
                <w:rFonts w:ascii="Garamond" w:hAnsi="Garamond"/>
                <w:sz w:val="20"/>
                <w:szCs w:val="20"/>
              </w:rPr>
              <w:t xml:space="preserve"> </w:t>
            </w:r>
            <w:proofErr w:type="spellStart"/>
            <w:r w:rsidRPr="00E27497">
              <w:rPr>
                <w:rFonts w:ascii="Garamond" w:hAnsi="Garamond"/>
                <w:sz w:val="20"/>
                <w:szCs w:val="20"/>
              </w:rPr>
              <w:t>may</w:t>
            </w:r>
            <w:proofErr w:type="spellEnd"/>
            <w:r w:rsidRPr="00E27497">
              <w:rPr>
                <w:rFonts w:ascii="Garamond" w:hAnsi="Garamond"/>
                <w:sz w:val="20"/>
                <w:szCs w:val="20"/>
              </w:rPr>
              <w:t xml:space="preserve"> be </w:t>
            </w:r>
            <w:proofErr w:type="spellStart"/>
            <w:r w:rsidRPr="00E27497">
              <w:rPr>
                <w:rFonts w:ascii="Garamond" w:hAnsi="Garamond"/>
                <w:sz w:val="20"/>
                <w:szCs w:val="20"/>
              </w:rPr>
              <w:t>requested</w:t>
            </w:r>
            <w:proofErr w:type="spellEnd"/>
            <w:r w:rsidRPr="00E27497">
              <w:rPr>
                <w:rFonts w:ascii="Garamond" w:hAnsi="Garamond"/>
                <w:sz w:val="20"/>
                <w:szCs w:val="20"/>
              </w:rPr>
              <w:t xml:space="preserve"> </w:t>
            </w:r>
            <w:proofErr w:type="spellStart"/>
            <w:r w:rsidRPr="00E27497">
              <w:rPr>
                <w:rFonts w:ascii="Garamond" w:hAnsi="Garamond"/>
                <w:sz w:val="20"/>
                <w:szCs w:val="20"/>
              </w:rPr>
              <w:t>by</w:t>
            </w:r>
            <w:proofErr w:type="spellEnd"/>
            <w:r w:rsidRPr="00E27497">
              <w:rPr>
                <w:rFonts w:ascii="Garamond" w:hAnsi="Garamond"/>
                <w:sz w:val="20"/>
                <w:szCs w:val="20"/>
              </w:rPr>
              <w:t xml:space="preserve"> </w:t>
            </w:r>
            <w:proofErr w:type="spellStart"/>
            <w:r w:rsidRPr="00E27497">
              <w:rPr>
                <w:rFonts w:ascii="Garamond" w:hAnsi="Garamond"/>
                <w:sz w:val="20"/>
                <w:szCs w:val="20"/>
              </w:rPr>
              <w:t>third</w:t>
            </w:r>
            <w:proofErr w:type="spellEnd"/>
            <w:r w:rsidRPr="00E27497">
              <w:rPr>
                <w:rFonts w:ascii="Garamond" w:hAnsi="Garamond"/>
                <w:sz w:val="20"/>
                <w:szCs w:val="20"/>
              </w:rPr>
              <w:t xml:space="preserve"> </w:t>
            </w:r>
            <w:proofErr w:type="spellStart"/>
            <w:r w:rsidRPr="00E27497">
              <w:rPr>
                <w:rFonts w:ascii="Garamond" w:hAnsi="Garamond"/>
                <w:sz w:val="20"/>
                <w:szCs w:val="20"/>
              </w:rPr>
              <w:t>parties</w:t>
            </w:r>
            <w:proofErr w:type="spellEnd"/>
            <w:r w:rsidRPr="00E27497">
              <w:rPr>
                <w:rFonts w:ascii="Garamond" w:hAnsi="Garamond"/>
                <w:sz w:val="20"/>
                <w:szCs w:val="20"/>
              </w:rPr>
              <w:t xml:space="preserve"> </w:t>
            </w:r>
            <w:proofErr w:type="spellStart"/>
            <w:r w:rsidRPr="00E27497">
              <w:rPr>
                <w:rFonts w:ascii="Garamond" w:hAnsi="Garamond"/>
                <w:sz w:val="20"/>
                <w:szCs w:val="20"/>
              </w:rPr>
              <w:t>and</w:t>
            </w:r>
            <w:proofErr w:type="spellEnd"/>
            <w:r w:rsidRPr="00E27497">
              <w:rPr>
                <w:rFonts w:ascii="Garamond" w:hAnsi="Garamond"/>
                <w:sz w:val="20"/>
                <w:szCs w:val="20"/>
              </w:rPr>
              <w:t>/</w:t>
            </w:r>
            <w:proofErr w:type="spellStart"/>
            <w:r w:rsidRPr="00E27497">
              <w:rPr>
                <w:rFonts w:ascii="Garamond" w:hAnsi="Garamond"/>
                <w:sz w:val="20"/>
                <w:szCs w:val="20"/>
              </w:rPr>
              <w:t>or</w:t>
            </w:r>
            <w:proofErr w:type="spellEnd"/>
            <w:r w:rsidRPr="00E27497">
              <w:rPr>
                <w:rFonts w:ascii="Garamond" w:hAnsi="Garamond"/>
                <w:sz w:val="20"/>
                <w:szCs w:val="20"/>
              </w:rPr>
              <w:t xml:space="preserve"> </w:t>
            </w:r>
            <w:proofErr w:type="spellStart"/>
            <w:r w:rsidRPr="00E27497">
              <w:rPr>
                <w:rFonts w:ascii="Garamond" w:hAnsi="Garamond"/>
                <w:sz w:val="20"/>
                <w:szCs w:val="20"/>
              </w:rPr>
              <w:t>persons</w:t>
            </w:r>
            <w:proofErr w:type="spellEnd"/>
            <w:r w:rsidRPr="00E27497">
              <w:rPr>
                <w:rFonts w:ascii="Garamond" w:hAnsi="Garamond"/>
                <w:sz w:val="20"/>
                <w:szCs w:val="20"/>
              </w:rPr>
              <w:t xml:space="preserve"> as a </w:t>
            </w:r>
            <w:proofErr w:type="spellStart"/>
            <w:r w:rsidRPr="00E27497">
              <w:rPr>
                <w:rFonts w:ascii="Garamond" w:hAnsi="Garamond"/>
                <w:sz w:val="20"/>
                <w:szCs w:val="20"/>
              </w:rPr>
              <w:t>result</w:t>
            </w:r>
            <w:proofErr w:type="spellEnd"/>
            <w:r w:rsidRPr="00E27497">
              <w:rPr>
                <w:rFonts w:ascii="Garamond" w:hAnsi="Garamond"/>
                <w:sz w:val="20"/>
                <w:szCs w:val="20"/>
              </w:rPr>
              <w:t xml:space="preserve"> of </w:t>
            </w:r>
            <w:proofErr w:type="spellStart"/>
            <w:r w:rsidRPr="00E27497">
              <w:rPr>
                <w:rFonts w:ascii="Garamond" w:hAnsi="Garamond"/>
                <w:sz w:val="20"/>
                <w:szCs w:val="20"/>
              </w:rPr>
              <w:t>any</w:t>
            </w:r>
            <w:proofErr w:type="spellEnd"/>
            <w:r w:rsidRPr="00E27497">
              <w:rPr>
                <w:rFonts w:ascii="Garamond" w:hAnsi="Garamond"/>
                <w:sz w:val="20"/>
                <w:szCs w:val="20"/>
              </w:rPr>
              <w:t xml:space="preserve"> </w:t>
            </w:r>
            <w:proofErr w:type="spellStart"/>
            <w:r w:rsidRPr="00E27497">
              <w:rPr>
                <w:rFonts w:ascii="Garamond" w:hAnsi="Garamond"/>
                <w:sz w:val="20"/>
                <w:szCs w:val="20"/>
              </w:rPr>
              <w:t>copyright</w:t>
            </w:r>
            <w:proofErr w:type="spellEnd"/>
            <w:r w:rsidRPr="00E27497">
              <w:rPr>
                <w:rFonts w:ascii="Garamond" w:hAnsi="Garamond"/>
                <w:sz w:val="20"/>
                <w:szCs w:val="20"/>
              </w:rPr>
              <w:t xml:space="preserve"> </w:t>
            </w:r>
            <w:proofErr w:type="spellStart"/>
            <w:r w:rsidRPr="00E27497">
              <w:rPr>
                <w:rFonts w:ascii="Garamond" w:hAnsi="Garamond"/>
                <w:sz w:val="20"/>
                <w:szCs w:val="20"/>
              </w:rPr>
              <w:t>infringement</w:t>
            </w:r>
            <w:proofErr w:type="spellEnd"/>
            <w:r w:rsidRPr="00E27497">
              <w:rPr>
                <w:rFonts w:ascii="Garamond" w:hAnsi="Garamond"/>
                <w:sz w:val="20"/>
                <w:szCs w:val="20"/>
              </w:rPr>
              <w:t xml:space="preserve"> in </w:t>
            </w:r>
            <w:proofErr w:type="spellStart"/>
            <w:r w:rsidRPr="00E27497">
              <w:rPr>
                <w:rFonts w:ascii="Garamond" w:hAnsi="Garamond"/>
                <w:sz w:val="20"/>
                <w:szCs w:val="20"/>
              </w:rPr>
              <w:t>any</w:t>
            </w:r>
            <w:proofErr w:type="spellEnd"/>
            <w:r w:rsidRPr="00E27497">
              <w:rPr>
                <w:rFonts w:ascii="Garamond" w:hAnsi="Garamond"/>
                <w:sz w:val="20"/>
                <w:szCs w:val="20"/>
              </w:rPr>
              <w:t xml:space="preserve"> </w:t>
            </w:r>
            <w:proofErr w:type="spellStart"/>
            <w:r w:rsidRPr="00E27497">
              <w:rPr>
                <w:rFonts w:ascii="Garamond" w:hAnsi="Garamond"/>
                <w:sz w:val="20"/>
                <w:szCs w:val="20"/>
              </w:rPr>
              <w:t>matter</w:t>
            </w:r>
            <w:proofErr w:type="spellEnd"/>
            <w:r w:rsidRPr="00E27497">
              <w:rPr>
                <w:rFonts w:ascii="Garamond" w:hAnsi="Garamond"/>
                <w:sz w:val="20"/>
                <w:szCs w:val="20"/>
              </w:rPr>
              <w:t xml:space="preserve"> </w:t>
            </w:r>
            <w:proofErr w:type="spellStart"/>
            <w:r w:rsidRPr="00E27497">
              <w:rPr>
                <w:rFonts w:ascii="Garamond" w:hAnsi="Garamond"/>
                <w:sz w:val="20"/>
                <w:szCs w:val="20"/>
              </w:rPr>
              <w:t>related</w:t>
            </w:r>
            <w:proofErr w:type="spellEnd"/>
            <w:r w:rsidRPr="00E27497">
              <w:rPr>
                <w:rFonts w:ascii="Garamond" w:hAnsi="Garamond"/>
                <w:sz w:val="20"/>
                <w:szCs w:val="20"/>
              </w:rPr>
              <w:t xml:space="preserve"> </w:t>
            </w:r>
            <w:proofErr w:type="spellStart"/>
            <w:r w:rsidRPr="00E27497">
              <w:rPr>
                <w:rFonts w:ascii="Garamond" w:hAnsi="Garamond"/>
                <w:sz w:val="20"/>
                <w:szCs w:val="20"/>
              </w:rPr>
              <w:t>to</w:t>
            </w:r>
            <w:proofErr w:type="spellEnd"/>
            <w:r w:rsidRPr="00E27497">
              <w:rPr>
                <w:rFonts w:ascii="Garamond" w:hAnsi="Garamond"/>
                <w:sz w:val="20"/>
                <w:szCs w:val="20"/>
              </w:rPr>
              <w:t xml:space="preserve"> </w:t>
            </w:r>
            <w:proofErr w:type="spellStart"/>
            <w:r w:rsidRPr="00E27497">
              <w:rPr>
                <w:rFonts w:ascii="Garamond" w:hAnsi="Garamond"/>
                <w:sz w:val="20"/>
                <w:szCs w:val="20"/>
              </w:rPr>
              <w:t>the</w:t>
            </w:r>
            <w:proofErr w:type="spellEnd"/>
            <w:r w:rsidRPr="00E27497">
              <w:rPr>
                <w:rFonts w:ascii="Garamond" w:hAnsi="Garamond"/>
                <w:sz w:val="20"/>
                <w:szCs w:val="20"/>
              </w:rPr>
              <w:t xml:space="preserve"> </w:t>
            </w:r>
            <w:proofErr w:type="spellStart"/>
            <w:r w:rsidRPr="00E27497">
              <w:rPr>
                <w:rFonts w:ascii="Garamond" w:hAnsi="Garamond"/>
                <w:sz w:val="20"/>
                <w:szCs w:val="20"/>
              </w:rPr>
              <w:t>content</w:t>
            </w:r>
            <w:proofErr w:type="spellEnd"/>
            <w:r w:rsidRPr="00E27497">
              <w:rPr>
                <w:rFonts w:ascii="Garamond" w:hAnsi="Garamond"/>
                <w:sz w:val="20"/>
                <w:szCs w:val="20"/>
              </w:rPr>
              <w:t xml:space="preserve"> of </w:t>
            </w:r>
            <w:proofErr w:type="spellStart"/>
            <w:r w:rsidRPr="00E27497">
              <w:rPr>
                <w:rFonts w:ascii="Garamond" w:hAnsi="Garamond"/>
                <w:sz w:val="20"/>
                <w:szCs w:val="20"/>
              </w:rPr>
              <w:t>the</w:t>
            </w:r>
            <w:proofErr w:type="spellEnd"/>
            <w:r w:rsidRPr="00E27497">
              <w:rPr>
                <w:rFonts w:ascii="Garamond" w:hAnsi="Garamond"/>
                <w:sz w:val="20"/>
                <w:szCs w:val="20"/>
              </w:rPr>
              <w:t xml:space="preserve"> </w:t>
            </w:r>
            <w:proofErr w:type="spellStart"/>
            <w:r w:rsidRPr="00E27497">
              <w:rPr>
                <w:rFonts w:ascii="Garamond" w:hAnsi="Garamond"/>
                <w:sz w:val="20"/>
                <w:szCs w:val="20"/>
              </w:rPr>
              <w:t>work</w:t>
            </w:r>
            <w:proofErr w:type="spellEnd"/>
            <w:r w:rsidRPr="00E27497">
              <w:rPr>
                <w:rFonts w:ascii="Garamond" w:hAnsi="Garamond"/>
                <w:sz w:val="20"/>
                <w:szCs w:val="20"/>
              </w:rPr>
              <w:t xml:space="preserve"> </w:t>
            </w:r>
            <w:proofErr w:type="spellStart"/>
            <w:r w:rsidRPr="00E27497">
              <w:rPr>
                <w:rFonts w:ascii="Garamond" w:hAnsi="Garamond"/>
                <w:sz w:val="20"/>
                <w:szCs w:val="20"/>
              </w:rPr>
              <w:t>submitted</w:t>
            </w:r>
            <w:proofErr w:type="spellEnd"/>
            <w:r w:rsidRPr="00E27497">
              <w:rPr>
                <w:rFonts w:ascii="Garamond" w:hAnsi="Garamond"/>
                <w:sz w:val="20"/>
                <w:szCs w:val="20"/>
              </w:rPr>
              <w:t xml:space="preserve"> </w:t>
            </w:r>
            <w:proofErr w:type="spellStart"/>
            <w:r w:rsidRPr="00E27497">
              <w:rPr>
                <w:rFonts w:ascii="Garamond" w:hAnsi="Garamond"/>
                <w:sz w:val="20"/>
                <w:szCs w:val="20"/>
              </w:rPr>
              <w:t>and</w:t>
            </w:r>
            <w:proofErr w:type="spellEnd"/>
            <w:r w:rsidRPr="00E27497">
              <w:rPr>
                <w:rFonts w:ascii="Garamond" w:hAnsi="Garamond"/>
                <w:sz w:val="20"/>
                <w:szCs w:val="20"/>
              </w:rPr>
              <w:t xml:space="preserve"> </w:t>
            </w:r>
            <w:proofErr w:type="spellStart"/>
            <w:r w:rsidRPr="00E27497">
              <w:rPr>
                <w:rFonts w:ascii="Garamond" w:hAnsi="Garamond"/>
                <w:sz w:val="20"/>
                <w:szCs w:val="20"/>
              </w:rPr>
              <w:t>titled</w:t>
            </w:r>
            <w:proofErr w:type="spellEnd"/>
            <w:r w:rsidRPr="00E27497">
              <w:rPr>
                <w:rFonts w:ascii="Garamond" w:hAnsi="Garamond"/>
                <w:sz w:val="20"/>
                <w:szCs w:val="20"/>
              </w:rPr>
              <w:t xml:space="preserve"> </w:t>
            </w:r>
            <w:proofErr w:type="spellStart"/>
            <w:r w:rsidR="00660910">
              <w:rPr>
                <w:rFonts w:ascii="Garamond" w:hAnsi="Garamond"/>
                <w:sz w:val="20"/>
                <w:szCs w:val="20"/>
              </w:rPr>
              <w:t>below</w:t>
            </w:r>
            <w:proofErr w:type="spellEnd"/>
            <w:r w:rsidRPr="00E27497">
              <w:rPr>
                <w:rFonts w:ascii="Garamond" w:hAnsi="Garamond"/>
                <w:sz w:val="20"/>
                <w:szCs w:val="20"/>
              </w:rPr>
              <w:t>;</w:t>
            </w:r>
          </w:p>
          <w:p w14:paraId="7B305D9A" w14:textId="41100CEF" w:rsidR="00E27497" w:rsidRPr="00806CD7" w:rsidRDefault="00E27497" w:rsidP="00E27497">
            <w:pPr>
              <w:pStyle w:val="ListeParagraf"/>
              <w:numPr>
                <w:ilvl w:val="0"/>
                <w:numId w:val="6"/>
              </w:numPr>
              <w:spacing w:after="160"/>
              <w:ind w:left="426" w:hanging="426"/>
              <w:rPr>
                <w:rFonts w:ascii="Garamond" w:hAnsi="Garamond"/>
                <w:sz w:val="20"/>
                <w:szCs w:val="20"/>
              </w:rPr>
            </w:pPr>
            <w:proofErr w:type="spellStart"/>
            <w:r w:rsidRPr="00E27497">
              <w:rPr>
                <w:rFonts w:ascii="Garamond" w:hAnsi="Garamond"/>
                <w:sz w:val="20"/>
                <w:szCs w:val="20"/>
              </w:rPr>
              <w:t>Personal</w:t>
            </w:r>
            <w:proofErr w:type="spellEnd"/>
            <w:r w:rsidRPr="00E27497">
              <w:rPr>
                <w:rFonts w:ascii="Garamond" w:hAnsi="Garamond"/>
                <w:sz w:val="20"/>
                <w:szCs w:val="20"/>
              </w:rPr>
              <w:t xml:space="preserve"> </w:t>
            </w:r>
            <w:proofErr w:type="spellStart"/>
            <w:r w:rsidRPr="00E27497">
              <w:rPr>
                <w:rFonts w:ascii="Garamond" w:hAnsi="Garamond"/>
                <w:sz w:val="20"/>
                <w:szCs w:val="20"/>
              </w:rPr>
              <w:t>information</w:t>
            </w:r>
            <w:proofErr w:type="spellEnd"/>
            <w:r w:rsidRPr="00E27497">
              <w:rPr>
                <w:rFonts w:ascii="Garamond" w:hAnsi="Garamond"/>
                <w:sz w:val="20"/>
                <w:szCs w:val="20"/>
              </w:rPr>
              <w:t xml:space="preserve"> </w:t>
            </w:r>
            <w:proofErr w:type="spellStart"/>
            <w:r w:rsidRPr="00E27497">
              <w:rPr>
                <w:rFonts w:ascii="Garamond" w:hAnsi="Garamond"/>
                <w:sz w:val="20"/>
                <w:szCs w:val="20"/>
              </w:rPr>
              <w:t>such</w:t>
            </w:r>
            <w:proofErr w:type="spellEnd"/>
            <w:r w:rsidRPr="00E27497">
              <w:rPr>
                <w:rFonts w:ascii="Garamond" w:hAnsi="Garamond"/>
                <w:sz w:val="20"/>
                <w:szCs w:val="20"/>
              </w:rPr>
              <w:t xml:space="preserve"> as name, </w:t>
            </w:r>
            <w:proofErr w:type="spellStart"/>
            <w:r w:rsidRPr="00E27497">
              <w:rPr>
                <w:rFonts w:ascii="Garamond" w:hAnsi="Garamond"/>
                <w:sz w:val="20"/>
                <w:szCs w:val="20"/>
              </w:rPr>
              <w:t>surname</w:t>
            </w:r>
            <w:proofErr w:type="spellEnd"/>
            <w:r w:rsidRPr="00E27497">
              <w:rPr>
                <w:rFonts w:ascii="Garamond" w:hAnsi="Garamond"/>
                <w:sz w:val="20"/>
                <w:szCs w:val="20"/>
              </w:rPr>
              <w:t xml:space="preserve">, e-mail </w:t>
            </w:r>
            <w:proofErr w:type="spellStart"/>
            <w:r w:rsidRPr="00E27497">
              <w:rPr>
                <w:rFonts w:ascii="Garamond" w:hAnsi="Garamond"/>
                <w:sz w:val="20"/>
                <w:szCs w:val="20"/>
              </w:rPr>
              <w:t>address</w:t>
            </w:r>
            <w:proofErr w:type="spellEnd"/>
            <w:r w:rsidRPr="00E27497">
              <w:rPr>
                <w:rFonts w:ascii="Garamond" w:hAnsi="Garamond"/>
                <w:sz w:val="20"/>
                <w:szCs w:val="20"/>
              </w:rPr>
              <w:t xml:space="preserve">, </w:t>
            </w:r>
            <w:proofErr w:type="spellStart"/>
            <w:r w:rsidRPr="00E27497">
              <w:rPr>
                <w:rFonts w:ascii="Garamond" w:hAnsi="Garamond"/>
                <w:sz w:val="20"/>
                <w:szCs w:val="20"/>
              </w:rPr>
              <w:t>correspondence</w:t>
            </w:r>
            <w:proofErr w:type="spellEnd"/>
            <w:r w:rsidRPr="00E27497">
              <w:rPr>
                <w:rFonts w:ascii="Garamond" w:hAnsi="Garamond"/>
                <w:sz w:val="20"/>
                <w:szCs w:val="20"/>
              </w:rPr>
              <w:t xml:space="preserve"> </w:t>
            </w:r>
            <w:proofErr w:type="spellStart"/>
            <w:r w:rsidRPr="00E27497">
              <w:rPr>
                <w:rFonts w:ascii="Garamond" w:hAnsi="Garamond"/>
                <w:sz w:val="20"/>
                <w:szCs w:val="20"/>
              </w:rPr>
              <w:t>address</w:t>
            </w:r>
            <w:proofErr w:type="spellEnd"/>
            <w:r w:rsidRPr="00E27497">
              <w:rPr>
                <w:rFonts w:ascii="Garamond" w:hAnsi="Garamond"/>
                <w:sz w:val="20"/>
                <w:szCs w:val="20"/>
              </w:rPr>
              <w:t xml:space="preserve">, </w:t>
            </w:r>
            <w:proofErr w:type="spellStart"/>
            <w:r w:rsidRPr="00E27497">
              <w:rPr>
                <w:rFonts w:ascii="Garamond" w:hAnsi="Garamond"/>
                <w:sz w:val="20"/>
                <w:szCs w:val="20"/>
              </w:rPr>
              <w:t>telephone</w:t>
            </w:r>
            <w:proofErr w:type="spellEnd"/>
            <w:r w:rsidRPr="00E27497">
              <w:rPr>
                <w:rFonts w:ascii="Garamond" w:hAnsi="Garamond"/>
                <w:sz w:val="20"/>
                <w:szCs w:val="20"/>
              </w:rPr>
              <w:t xml:space="preserve"> </w:t>
            </w:r>
            <w:proofErr w:type="spellStart"/>
            <w:r w:rsidRPr="00E27497">
              <w:rPr>
                <w:rFonts w:ascii="Garamond" w:hAnsi="Garamond"/>
                <w:sz w:val="20"/>
                <w:szCs w:val="20"/>
              </w:rPr>
              <w:t>number</w:t>
            </w:r>
            <w:proofErr w:type="spellEnd"/>
            <w:r w:rsidRPr="00E27497">
              <w:rPr>
                <w:rFonts w:ascii="Garamond" w:hAnsi="Garamond"/>
                <w:sz w:val="20"/>
                <w:szCs w:val="20"/>
              </w:rPr>
              <w:t xml:space="preserve"> </w:t>
            </w:r>
            <w:proofErr w:type="spellStart"/>
            <w:r w:rsidRPr="00E27497">
              <w:rPr>
                <w:rFonts w:ascii="Garamond" w:hAnsi="Garamond"/>
                <w:sz w:val="20"/>
                <w:szCs w:val="20"/>
              </w:rPr>
              <w:t>and</w:t>
            </w:r>
            <w:proofErr w:type="spellEnd"/>
            <w:r w:rsidRPr="00E27497">
              <w:rPr>
                <w:rFonts w:ascii="Garamond" w:hAnsi="Garamond"/>
                <w:sz w:val="20"/>
                <w:szCs w:val="20"/>
              </w:rPr>
              <w:t xml:space="preserve"> </w:t>
            </w:r>
            <w:proofErr w:type="spellStart"/>
            <w:r w:rsidRPr="00E27497">
              <w:rPr>
                <w:rFonts w:ascii="Garamond" w:hAnsi="Garamond"/>
                <w:sz w:val="20"/>
                <w:szCs w:val="20"/>
              </w:rPr>
              <w:t>signature</w:t>
            </w:r>
            <w:proofErr w:type="spellEnd"/>
            <w:r w:rsidRPr="00E27497">
              <w:rPr>
                <w:rFonts w:ascii="Garamond" w:hAnsi="Garamond"/>
                <w:sz w:val="20"/>
                <w:szCs w:val="20"/>
              </w:rPr>
              <w:t xml:space="preserve"> in </w:t>
            </w:r>
            <w:proofErr w:type="spellStart"/>
            <w:r w:rsidRPr="00E27497">
              <w:rPr>
                <w:rFonts w:ascii="Garamond" w:hAnsi="Garamond"/>
                <w:sz w:val="20"/>
                <w:szCs w:val="20"/>
              </w:rPr>
              <w:t>this</w:t>
            </w:r>
            <w:proofErr w:type="spellEnd"/>
            <w:r w:rsidRPr="00E27497">
              <w:rPr>
                <w:rFonts w:ascii="Garamond" w:hAnsi="Garamond"/>
                <w:sz w:val="20"/>
                <w:szCs w:val="20"/>
              </w:rPr>
              <w:t xml:space="preserve"> form </w:t>
            </w:r>
            <w:proofErr w:type="spellStart"/>
            <w:r w:rsidRPr="00E27497">
              <w:rPr>
                <w:rFonts w:ascii="Garamond" w:hAnsi="Garamond"/>
                <w:sz w:val="20"/>
                <w:szCs w:val="20"/>
              </w:rPr>
              <w:t>will</w:t>
            </w:r>
            <w:proofErr w:type="spellEnd"/>
            <w:r w:rsidRPr="00E27497">
              <w:rPr>
                <w:rFonts w:ascii="Garamond" w:hAnsi="Garamond"/>
                <w:sz w:val="20"/>
                <w:szCs w:val="20"/>
              </w:rPr>
              <w:t xml:space="preserve"> be </w:t>
            </w:r>
            <w:proofErr w:type="spellStart"/>
            <w:r w:rsidRPr="00E27497">
              <w:rPr>
                <w:rFonts w:ascii="Garamond" w:hAnsi="Garamond"/>
                <w:sz w:val="20"/>
                <w:szCs w:val="20"/>
              </w:rPr>
              <w:t>kept</w:t>
            </w:r>
            <w:proofErr w:type="spellEnd"/>
            <w:r w:rsidRPr="00E27497">
              <w:rPr>
                <w:rFonts w:ascii="Garamond" w:hAnsi="Garamond"/>
                <w:sz w:val="20"/>
                <w:szCs w:val="20"/>
              </w:rPr>
              <w:t xml:space="preserve"> </w:t>
            </w:r>
            <w:proofErr w:type="spellStart"/>
            <w:r w:rsidRPr="00E27497">
              <w:rPr>
                <w:rFonts w:ascii="Garamond" w:hAnsi="Garamond"/>
                <w:sz w:val="20"/>
                <w:szCs w:val="20"/>
              </w:rPr>
              <w:t>registered</w:t>
            </w:r>
            <w:proofErr w:type="spellEnd"/>
            <w:r w:rsidRPr="00E27497">
              <w:rPr>
                <w:rFonts w:ascii="Garamond" w:hAnsi="Garamond"/>
                <w:sz w:val="20"/>
                <w:szCs w:val="20"/>
              </w:rPr>
              <w:t xml:space="preserve"> in </w:t>
            </w:r>
            <w:proofErr w:type="spellStart"/>
            <w:r w:rsidRPr="00E27497">
              <w:rPr>
                <w:rFonts w:ascii="Garamond" w:hAnsi="Garamond"/>
                <w:sz w:val="20"/>
                <w:szCs w:val="20"/>
              </w:rPr>
              <w:t>the</w:t>
            </w:r>
            <w:proofErr w:type="spellEnd"/>
            <w:r w:rsidRPr="00E27497">
              <w:rPr>
                <w:rFonts w:ascii="Garamond" w:hAnsi="Garamond"/>
                <w:sz w:val="20"/>
                <w:szCs w:val="20"/>
              </w:rPr>
              <w:t xml:space="preserve"> </w:t>
            </w:r>
            <w:proofErr w:type="spellStart"/>
            <w:r w:rsidRPr="00E27497">
              <w:rPr>
                <w:rFonts w:ascii="Garamond" w:hAnsi="Garamond"/>
                <w:sz w:val="20"/>
                <w:szCs w:val="20"/>
              </w:rPr>
              <w:t>Dergipark</w:t>
            </w:r>
            <w:proofErr w:type="spellEnd"/>
            <w:r w:rsidRPr="00E27497">
              <w:rPr>
                <w:rFonts w:ascii="Garamond" w:hAnsi="Garamond"/>
                <w:sz w:val="20"/>
                <w:szCs w:val="20"/>
              </w:rPr>
              <w:t xml:space="preserve"> </w:t>
            </w:r>
            <w:proofErr w:type="spellStart"/>
            <w:r w:rsidRPr="00E27497">
              <w:rPr>
                <w:rFonts w:ascii="Garamond" w:hAnsi="Garamond"/>
                <w:sz w:val="20"/>
                <w:szCs w:val="20"/>
              </w:rPr>
              <w:t>system</w:t>
            </w:r>
            <w:proofErr w:type="spellEnd"/>
            <w:r w:rsidRPr="00E27497">
              <w:rPr>
                <w:rFonts w:ascii="Garamond" w:hAnsi="Garamond"/>
                <w:sz w:val="20"/>
                <w:szCs w:val="20"/>
              </w:rPr>
              <w:t>.</w:t>
            </w:r>
          </w:p>
        </w:tc>
      </w:tr>
    </w:tbl>
    <w:p w14:paraId="515D74D4" w14:textId="77777777" w:rsidR="005B4935" w:rsidRDefault="005B4935" w:rsidP="00B459A3">
      <w:pPr>
        <w:spacing w:before="120" w:after="120" w:line="240" w:lineRule="auto"/>
        <w:ind w:left="0" w:firstLine="0"/>
        <w:rPr>
          <w:rFonts w:ascii="Garamond" w:hAnsi="Garamond"/>
        </w:rPr>
      </w:pPr>
    </w:p>
    <w:p w14:paraId="042F2A8F" w14:textId="77777777" w:rsidR="00E2783F" w:rsidRDefault="00E2783F" w:rsidP="00B459A3">
      <w:pPr>
        <w:spacing w:before="120" w:after="120" w:line="240" w:lineRule="auto"/>
        <w:ind w:left="0" w:firstLine="0"/>
        <w:rPr>
          <w:rFonts w:ascii="Garamond" w:hAnsi="Garamond"/>
        </w:rPr>
      </w:pPr>
    </w:p>
    <w:p w14:paraId="79957134" w14:textId="77777777" w:rsidR="00E2783F" w:rsidRDefault="00E2783F" w:rsidP="00B459A3">
      <w:pPr>
        <w:spacing w:before="120" w:after="120" w:line="240" w:lineRule="auto"/>
        <w:ind w:left="0" w:firstLine="0"/>
        <w:rPr>
          <w:rFonts w:ascii="Garamond" w:hAnsi="Garamond"/>
        </w:rPr>
      </w:pPr>
    </w:p>
    <w:p w14:paraId="224EF95C" w14:textId="77777777" w:rsidR="00E2783F" w:rsidRDefault="00E2783F" w:rsidP="00B459A3">
      <w:pPr>
        <w:spacing w:before="120" w:after="120" w:line="240" w:lineRule="auto"/>
        <w:ind w:left="0" w:firstLine="0"/>
        <w:rPr>
          <w:rFonts w:ascii="Garamond" w:hAnsi="Garamond"/>
        </w:rPr>
      </w:pPr>
    </w:p>
    <w:p w14:paraId="6B3A261D" w14:textId="77777777" w:rsidR="00E2783F" w:rsidRDefault="00E2783F" w:rsidP="00B459A3">
      <w:pPr>
        <w:spacing w:before="120" w:after="120" w:line="240" w:lineRule="auto"/>
        <w:ind w:left="0" w:firstLine="0"/>
        <w:rPr>
          <w:rFonts w:ascii="Garamond" w:hAnsi="Garamond"/>
        </w:rPr>
      </w:pPr>
    </w:p>
    <w:p w14:paraId="7C643098" w14:textId="77777777" w:rsidR="00E2783F" w:rsidRDefault="00E2783F" w:rsidP="00B459A3">
      <w:pPr>
        <w:spacing w:before="120" w:after="120" w:line="240" w:lineRule="auto"/>
        <w:ind w:left="0" w:firstLine="0"/>
        <w:rPr>
          <w:rFonts w:ascii="Garamond" w:hAnsi="Garamond"/>
        </w:rPr>
      </w:pPr>
    </w:p>
    <w:p w14:paraId="36D47206" w14:textId="77777777" w:rsidR="00E2783F" w:rsidRDefault="00E2783F" w:rsidP="00B459A3">
      <w:pPr>
        <w:spacing w:before="120" w:after="120" w:line="240" w:lineRule="auto"/>
        <w:ind w:left="0" w:firstLine="0"/>
        <w:rPr>
          <w:rFonts w:ascii="Garamond" w:hAnsi="Garamond"/>
        </w:rPr>
      </w:pPr>
    </w:p>
    <w:p w14:paraId="68D21E09" w14:textId="77777777" w:rsidR="00E2783F" w:rsidRDefault="00E2783F" w:rsidP="00B459A3">
      <w:pPr>
        <w:spacing w:before="120" w:after="120" w:line="240" w:lineRule="auto"/>
        <w:ind w:left="0" w:firstLine="0"/>
        <w:rPr>
          <w:rFonts w:ascii="Garamond" w:hAnsi="Garamond"/>
        </w:rPr>
      </w:pPr>
    </w:p>
    <w:p w14:paraId="77A0D761" w14:textId="77777777" w:rsidR="00E2783F" w:rsidRPr="0055777E" w:rsidRDefault="00E2783F" w:rsidP="00E2783F">
      <w:pPr>
        <w:spacing w:after="112"/>
        <w:ind w:left="0" w:firstLine="0"/>
        <w:rPr>
          <w:rFonts w:ascii="Garamond" w:hAnsi="Garamond"/>
          <w:bCs/>
          <w:szCs w:val="24"/>
        </w:rPr>
      </w:pPr>
      <w:r w:rsidRPr="0055777E">
        <w:rPr>
          <w:rFonts w:ascii="Garamond" w:hAnsi="Garamond"/>
          <w:b/>
          <w:szCs w:val="24"/>
        </w:rPr>
        <w:lastRenderedPageBreak/>
        <w:t xml:space="preserve">Makale Başlığı </w:t>
      </w:r>
      <w:r w:rsidRPr="0055777E">
        <w:rPr>
          <w:rFonts w:ascii="Garamond" w:hAnsi="Garamond"/>
          <w:bCs/>
          <w:szCs w:val="24"/>
        </w:rPr>
        <w:t xml:space="preserve">/ </w:t>
      </w:r>
      <w:proofErr w:type="spellStart"/>
      <w:r w:rsidRPr="0055777E">
        <w:rPr>
          <w:rFonts w:ascii="Garamond" w:hAnsi="Garamond"/>
          <w:bCs/>
          <w:i/>
          <w:iCs/>
          <w:szCs w:val="24"/>
        </w:rPr>
        <w:t>Article</w:t>
      </w:r>
      <w:proofErr w:type="spellEnd"/>
      <w:r w:rsidRPr="0055777E">
        <w:rPr>
          <w:rFonts w:ascii="Garamond" w:hAnsi="Garamond"/>
          <w:bCs/>
          <w:i/>
          <w:iCs/>
          <w:szCs w:val="24"/>
        </w:rPr>
        <w:t xml:space="preserve"> </w:t>
      </w:r>
      <w:proofErr w:type="spellStart"/>
      <w:r w:rsidRPr="0055777E">
        <w:rPr>
          <w:rFonts w:ascii="Garamond" w:hAnsi="Garamond"/>
          <w:bCs/>
          <w:i/>
          <w:iCs/>
          <w:szCs w:val="24"/>
        </w:rPr>
        <w:t>Title</w:t>
      </w:r>
      <w:proofErr w:type="spellEnd"/>
      <w:r w:rsidRPr="0055777E">
        <w:rPr>
          <w:rFonts w:ascii="Garamond" w:hAnsi="Garamond"/>
          <w:bCs/>
          <w:szCs w:val="24"/>
        </w:rPr>
        <w:t>:</w:t>
      </w:r>
    </w:p>
    <w:p w14:paraId="06A47FB1" w14:textId="77777777" w:rsidR="005B4935" w:rsidRDefault="005B4935" w:rsidP="00B459A3">
      <w:pPr>
        <w:spacing w:before="120" w:after="120" w:line="240" w:lineRule="auto"/>
        <w:ind w:left="0" w:firstLine="0"/>
        <w:rPr>
          <w:rFonts w:ascii="Garamond" w:hAnsi="Garamond"/>
        </w:rPr>
      </w:pPr>
    </w:p>
    <w:p w14:paraId="5BD0E2FC" w14:textId="77777777" w:rsidR="00E2783F" w:rsidRDefault="00E2783F" w:rsidP="00B459A3">
      <w:pPr>
        <w:spacing w:before="120" w:after="120" w:line="240" w:lineRule="auto"/>
        <w:ind w:left="0" w:firstLine="0"/>
        <w:rPr>
          <w:rFonts w:ascii="Garamond" w:hAnsi="Garamond"/>
        </w:rPr>
      </w:pPr>
    </w:p>
    <w:tbl>
      <w:tblPr>
        <w:tblStyle w:val="TabloKlavuzu"/>
        <w:tblW w:w="0" w:type="auto"/>
        <w:tblLook w:val="04A0" w:firstRow="1" w:lastRow="0" w:firstColumn="1" w:lastColumn="0" w:noHBand="0" w:noVBand="1"/>
      </w:tblPr>
      <w:tblGrid>
        <w:gridCol w:w="3207"/>
        <w:gridCol w:w="3207"/>
        <w:gridCol w:w="3208"/>
      </w:tblGrid>
      <w:tr w:rsidR="009E2873" w14:paraId="7A437A32" w14:textId="77777777" w:rsidTr="009E2873">
        <w:tc>
          <w:tcPr>
            <w:tcW w:w="3207" w:type="dxa"/>
          </w:tcPr>
          <w:p w14:paraId="5B8E0F3E" w14:textId="66C193EE" w:rsidR="009E2873" w:rsidRDefault="009E2873" w:rsidP="009E2873">
            <w:pPr>
              <w:spacing w:before="120" w:after="120"/>
              <w:ind w:left="0" w:firstLine="0"/>
              <w:jc w:val="center"/>
              <w:rPr>
                <w:rFonts w:ascii="Garamond" w:hAnsi="Garamond"/>
              </w:rPr>
            </w:pPr>
            <w:r w:rsidRPr="0055777E">
              <w:rPr>
                <w:rFonts w:ascii="Garamond" w:hAnsi="Garamond"/>
                <w:b/>
                <w:szCs w:val="24"/>
              </w:rPr>
              <w:t>Yazarların Ad ve Soyadları</w:t>
            </w:r>
            <w:r w:rsidRPr="0055777E">
              <w:rPr>
                <w:rFonts w:ascii="Garamond" w:hAnsi="Garamond"/>
                <w:bCs/>
                <w:szCs w:val="24"/>
              </w:rPr>
              <w:t xml:space="preserve"> </w:t>
            </w:r>
            <w:r w:rsidRPr="0055777E">
              <w:rPr>
                <w:rFonts w:ascii="Garamond" w:hAnsi="Garamond"/>
                <w:bCs/>
                <w:i/>
                <w:iCs/>
                <w:szCs w:val="24"/>
              </w:rPr>
              <w:t xml:space="preserve">Name </w:t>
            </w:r>
            <w:proofErr w:type="spellStart"/>
            <w:r w:rsidRPr="0055777E">
              <w:rPr>
                <w:rFonts w:ascii="Garamond" w:hAnsi="Garamond"/>
                <w:bCs/>
                <w:i/>
                <w:iCs/>
                <w:szCs w:val="24"/>
              </w:rPr>
              <w:t>and</w:t>
            </w:r>
            <w:proofErr w:type="spellEnd"/>
            <w:r w:rsidRPr="0055777E">
              <w:rPr>
                <w:rFonts w:ascii="Garamond" w:hAnsi="Garamond"/>
                <w:bCs/>
                <w:i/>
                <w:iCs/>
                <w:szCs w:val="24"/>
              </w:rPr>
              <w:t xml:space="preserve"> </w:t>
            </w:r>
            <w:proofErr w:type="spellStart"/>
            <w:r w:rsidRPr="0055777E">
              <w:rPr>
                <w:rFonts w:ascii="Garamond" w:hAnsi="Garamond"/>
                <w:bCs/>
                <w:i/>
                <w:iCs/>
                <w:szCs w:val="24"/>
              </w:rPr>
              <w:t>Surname</w:t>
            </w:r>
            <w:proofErr w:type="spellEnd"/>
            <w:r w:rsidRPr="0055777E">
              <w:rPr>
                <w:rFonts w:ascii="Garamond" w:hAnsi="Garamond"/>
                <w:bCs/>
                <w:i/>
                <w:iCs/>
                <w:szCs w:val="24"/>
              </w:rPr>
              <w:t xml:space="preserve"> of </w:t>
            </w:r>
            <w:proofErr w:type="spellStart"/>
            <w:r w:rsidRPr="0055777E">
              <w:rPr>
                <w:rFonts w:ascii="Garamond" w:hAnsi="Garamond"/>
                <w:bCs/>
                <w:i/>
                <w:iCs/>
                <w:szCs w:val="24"/>
              </w:rPr>
              <w:t>Authors</w:t>
            </w:r>
            <w:proofErr w:type="spellEnd"/>
          </w:p>
        </w:tc>
        <w:tc>
          <w:tcPr>
            <w:tcW w:w="3207" w:type="dxa"/>
          </w:tcPr>
          <w:p w14:paraId="73EB9317" w14:textId="497B3B14" w:rsidR="009E2873" w:rsidRDefault="009E2873" w:rsidP="009E2873">
            <w:pPr>
              <w:spacing w:before="120" w:after="120"/>
              <w:ind w:left="0" w:firstLine="0"/>
              <w:jc w:val="center"/>
              <w:rPr>
                <w:rFonts w:ascii="Garamond" w:hAnsi="Garamond"/>
              </w:rPr>
            </w:pPr>
            <w:r w:rsidRPr="009E2873">
              <w:rPr>
                <w:rFonts w:ascii="Garamond" w:hAnsi="Garamond"/>
                <w:b/>
                <w:bCs/>
              </w:rPr>
              <w:t>Tarih</w:t>
            </w:r>
            <w:r>
              <w:rPr>
                <w:rFonts w:ascii="Garamond" w:hAnsi="Garamond"/>
              </w:rPr>
              <w:br/>
            </w:r>
            <w:proofErr w:type="spellStart"/>
            <w:r w:rsidRPr="009E2873">
              <w:rPr>
                <w:rFonts w:ascii="Garamond" w:hAnsi="Garamond"/>
                <w:i/>
                <w:iCs/>
              </w:rPr>
              <w:t>Date</w:t>
            </w:r>
            <w:proofErr w:type="spellEnd"/>
          </w:p>
        </w:tc>
        <w:tc>
          <w:tcPr>
            <w:tcW w:w="3208" w:type="dxa"/>
          </w:tcPr>
          <w:p w14:paraId="2F76C3D4" w14:textId="5E520C30" w:rsidR="009E2873" w:rsidRDefault="009E2873" w:rsidP="009E2873">
            <w:pPr>
              <w:spacing w:before="120" w:after="120"/>
              <w:ind w:left="0" w:firstLine="0"/>
              <w:jc w:val="center"/>
              <w:rPr>
                <w:rFonts w:ascii="Garamond" w:hAnsi="Garamond"/>
              </w:rPr>
            </w:pPr>
            <w:r w:rsidRPr="009E2873">
              <w:rPr>
                <w:rFonts w:ascii="Garamond" w:hAnsi="Garamond"/>
                <w:b/>
                <w:bCs/>
              </w:rPr>
              <w:t>İmza</w:t>
            </w:r>
            <w:r>
              <w:rPr>
                <w:rFonts w:ascii="Garamond" w:hAnsi="Garamond"/>
              </w:rPr>
              <w:br/>
            </w:r>
            <w:proofErr w:type="spellStart"/>
            <w:r w:rsidRPr="009E2873">
              <w:rPr>
                <w:rFonts w:ascii="Garamond" w:hAnsi="Garamond"/>
                <w:i/>
                <w:iCs/>
              </w:rPr>
              <w:t>Signature</w:t>
            </w:r>
            <w:proofErr w:type="spellEnd"/>
          </w:p>
        </w:tc>
      </w:tr>
      <w:tr w:rsidR="009E2873" w14:paraId="47236EE4" w14:textId="77777777" w:rsidTr="00D533A7">
        <w:trPr>
          <w:trHeight w:val="796"/>
        </w:trPr>
        <w:tc>
          <w:tcPr>
            <w:tcW w:w="3207" w:type="dxa"/>
          </w:tcPr>
          <w:p w14:paraId="09B3DCBC" w14:textId="77777777" w:rsidR="009E2873" w:rsidRDefault="009E2873" w:rsidP="00B459A3">
            <w:pPr>
              <w:spacing w:before="120" w:after="120"/>
              <w:ind w:left="0" w:firstLine="0"/>
              <w:rPr>
                <w:rFonts w:ascii="Garamond" w:hAnsi="Garamond"/>
              </w:rPr>
            </w:pPr>
          </w:p>
        </w:tc>
        <w:tc>
          <w:tcPr>
            <w:tcW w:w="3207" w:type="dxa"/>
          </w:tcPr>
          <w:p w14:paraId="5427C27B" w14:textId="77777777" w:rsidR="009E2873" w:rsidRDefault="009E2873" w:rsidP="00B459A3">
            <w:pPr>
              <w:spacing w:before="120" w:after="120"/>
              <w:ind w:left="0" w:firstLine="0"/>
              <w:rPr>
                <w:rFonts w:ascii="Garamond" w:hAnsi="Garamond"/>
              </w:rPr>
            </w:pPr>
          </w:p>
        </w:tc>
        <w:tc>
          <w:tcPr>
            <w:tcW w:w="3208" w:type="dxa"/>
          </w:tcPr>
          <w:p w14:paraId="145CCCA4" w14:textId="77777777" w:rsidR="009E2873" w:rsidRDefault="009E2873" w:rsidP="00B459A3">
            <w:pPr>
              <w:spacing w:before="120" w:after="120"/>
              <w:ind w:left="0" w:firstLine="0"/>
              <w:rPr>
                <w:rFonts w:ascii="Garamond" w:hAnsi="Garamond"/>
              </w:rPr>
            </w:pPr>
          </w:p>
        </w:tc>
      </w:tr>
      <w:tr w:rsidR="009E2873" w14:paraId="4117BB6E" w14:textId="77777777" w:rsidTr="00D533A7">
        <w:trPr>
          <w:trHeight w:val="846"/>
        </w:trPr>
        <w:tc>
          <w:tcPr>
            <w:tcW w:w="3207" w:type="dxa"/>
          </w:tcPr>
          <w:p w14:paraId="35620D53" w14:textId="77777777" w:rsidR="009E2873" w:rsidRDefault="009E2873" w:rsidP="00B459A3">
            <w:pPr>
              <w:spacing w:before="120" w:after="120"/>
              <w:ind w:left="0" w:firstLine="0"/>
              <w:rPr>
                <w:rFonts w:ascii="Garamond" w:hAnsi="Garamond"/>
              </w:rPr>
            </w:pPr>
          </w:p>
        </w:tc>
        <w:tc>
          <w:tcPr>
            <w:tcW w:w="3207" w:type="dxa"/>
          </w:tcPr>
          <w:p w14:paraId="0DA60398" w14:textId="77777777" w:rsidR="009E2873" w:rsidRDefault="009E2873" w:rsidP="00B459A3">
            <w:pPr>
              <w:spacing w:before="120" w:after="120"/>
              <w:ind w:left="0" w:firstLine="0"/>
              <w:rPr>
                <w:rFonts w:ascii="Garamond" w:hAnsi="Garamond"/>
              </w:rPr>
            </w:pPr>
          </w:p>
        </w:tc>
        <w:tc>
          <w:tcPr>
            <w:tcW w:w="3208" w:type="dxa"/>
          </w:tcPr>
          <w:p w14:paraId="34E49AE9" w14:textId="77777777" w:rsidR="009E2873" w:rsidRDefault="009E2873" w:rsidP="00B459A3">
            <w:pPr>
              <w:spacing w:before="120" w:after="120"/>
              <w:ind w:left="0" w:firstLine="0"/>
              <w:rPr>
                <w:rFonts w:ascii="Garamond" w:hAnsi="Garamond"/>
              </w:rPr>
            </w:pPr>
          </w:p>
        </w:tc>
      </w:tr>
      <w:tr w:rsidR="009E2873" w14:paraId="3213B470" w14:textId="77777777" w:rsidTr="00D533A7">
        <w:trPr>
          <w:trHeight w:val="882"/>
        </w:trPr>
        <w:tc>
          <w:tcPr>
            <w:tcW w:w="3207" w:type="dxa"/>
          </w:tcPr>
          <w:p w14:paraId="467E3C2F" w14:textId="77777777" w:rsidR="009E2873" w:rsidRDefault="009E2873" w:rsidP="00B459A3">
            <w:pPr>
              <w:spacing w:before="120" w:after="120"/>
              <w:ind w:left="0" w:firstLine="0"/>
              <w:rPr>
                <w:rFonts w:ascii="Garamond" w:hAnsi="Garamond"/>
              </w:rPr>
            </w:pPr>
          </w:p>
        </w:tc>
        <w:tc>
          <w:tcPr>
            <w:tcW w:w="3207" w:type="dxa"/>
          </w:tcPr>
          <w:p w14:paraId="73D7AD04" w14:textId="77777777" w:rsidR="009E2873" w:rsidRDefault="009E2873" w:rsidP="00B459A3">
            <w:pPr>
              <w:spacing w:before="120" w:after="120"/>
              <w:ind w:left="0" w:firstLine="0"/>
              <w:rPr>
                <w:rFonts w:ascii="Garamond" w:hAnsi="Garamond"/>
              </w:rPr>
            </w:pPr>
          </w:p>
        </w:tc>
        <w:tc>
          <w:tcPr>
            <w:tcW w:w="3208" w:type="dxa"/>
          </w:tcPr>
          <w:p w14:paraId="34155968" w14:textId="77777777" w:rsidR="009E2873" w:rsidRDefault="009E2873" w:rsidP="00B459A3">
            <w:pPr>
              <w:spacing w:before="120" w:after="120"/>
              <w:ind w:left="0" w:firstLine="0"/>
              <w:rPr>
                <w:rFonts w:ascii="Garamond" w:hAnsi="Garamond"/>
              </w:rPr>
            </w:pPr>
          </w:p>
        </w:tc>
      </w:tr>
      <w:tr w:rsidR="009E2873" w14:paraId="2592F79E" w14:textId="77777777" w:rsidTr="00D533A7">
        <w:trPr>
          <w:trHeight w:val="791"/>
        </w:trPr>
        <w:tc>
          <w:tcPr>
            <w:tcW w:w="3207" w:type="dxa"/>
          </w:tcPr>
          <w:p w14:paraId="43B8F77F" w14:textId="77777777" w:rsidR="009E2873" w:rsidRDefault="009E2873" w:rsidP="00B459A3">
            <w:pPr>
              <w:spacing w:before="120" w:after="120"/>
              <w:ind w:left="0" w:firstLine="0"/>
              <w:rPr>
                <w:rFonts w:ascii="Garamond" w:hAnsi="Garamond"/>
              </w:rPr>
            </w:pPr>
          </w:p>
        </w:tc>
        <w:tc>
          <w:tcPr>
            <w:tcW w:w="3207" w:type="dxa"/>
          </w:tcPr>
          <w:p w14:paraId="29FB988F" w14:textId="77777777" w:rsidR="009E2873" w:rsidRDefault="009E2873" w:rsidP="00B459A3">
            <w:pPr>
              <w:spacing w:before="120" w:after="120"/>
              <w:ind w:left="0" w:firstLine="0"/>
              <w:rPr>
                <w:rFonts w:ascii="Garamond" w:hAnsi="Garamond"/>
              </w:rPr>
            </w:pPr>
          </w:p>
        </w:tc>
        <w:tc>
          <w:tcPr>
            <w:tcW w:w="3208" w:type="dxa"/>
          </w:tcPr>
          <w:p w14:paraId="34185C20" w14:textId="77777777" w:rsidR="009E2873" w:rsidRDefault="009E2873" w:rsidP="00B459A3">
            <w:pPr>
              <w:spacing w:before="120" w:after="120"/>
              <w:ind w:left="0" w:firstLine="0"/>
              <w:rPr>
                <w:rFonts w:ascii="Garamond" w:hAnsi="Garamond"/>
              </w:rPr>
            </w:pPr>
          </w:p>
        </w:tc>
      </w:tr>
    </w:tbl>
    <w:p w14:paraId="6D0A1E25" w14:textId="77777777" w:rsidR="00661811" w:rsidRDefault="004006F1" w:rsidP="00661811">
      <w:pPr>
        <w:spacing w:before="120" w:after="120" w:line="240" w:lineRule="auto"/>
        <w:ind w:left="0"/>
        <w:rPr>
          <w:rFonts w:ascii="Garamond" w:hAnsi="Garamond"/>
          <w:b/>
          <w:bCs/>
          <w:szCs w:val="24"/>
        </w:rPr>
      </w:pPr>
      <w:r w:rsidRPr="0055777E">
        <w:rPr>
          <w:rFonts w:ascii="Garamond" w:hAnsi="Garamond"/>
          <w:b/>
          <w:bCs/>
          <w:szCs w:val="24"/>
        </w:rPr>
        <w:t xml:space="preserve">Yazar isimleri makaledeki sıraya göre yazılacak ve Telif </w:t>
      </w:r>
      <w:r w:rsidR="00FC75B6" w:rsidRPr="0055777E">
        <w:rPr>
          <w:rFonts w:ascii="Garamond" w:hAnsi="Garamond"/>
          <w:b/>
          <w:bCs/>
          <w:szCs w:val="24"/>
        </w:rPr>
        <w:t>v</w:t>
      </w:r>
      <w:r w:rsidR="00B459A3" w:rsidRPr="0055777E">
        <w:rPr>
          <w:rFonts w:ascii="Garamond" w:hAnsi="Garamond"/>
          <w:b/>
          <w:bCs/>
          <w:szCs w:val="24"/>
        </w:rPr>
        <w:t>e Yayın Hakları Formu</w:t>
      </w:r>
      <w:r w:rsidRPr="0055777E">
        <w:rPr>
          <w:rFonts w:ascii="Garamond" w:hAnsi="Garamond"/>
          <w:b/>
          <w:bCs/>
          <w:szCs w:val="24"/>
        </w:rPr>
        <w:t xml:space="preserve"> tüm yazarlar tarafından imzalanacaktır.</w:t>
      </w:r>
    </w:p>
    <w:p w14:paraId="1E9095C0" w14:textId="0AEACEBF" w:rsidR="00661811" w:rsidRPr="00661811" w:rsidRDefault="00661811" w:rsidP="00661811">
      <w:pPr>
        <w:spacing w:before="120" w:after="120" w:line="240" w:lineRule="auto"/>
        <w:ind w:left="0"/>
        <w:rPr>
          <w:rFonts w:ascii="Garamond" w:hAnsi="Garamond"/>
          <w:i/>
          <w:iCs/>
          <w:szCs w:val="24"/>
        </w:rPr>
      </w:pPr>
      <w:proofErr w:type="spellStart"/>
      <w:r w:rsidRPr="00661811">
        <w:rPr>
          <w:rFonts w:ascii="Garamond" w:hAnsi="Garamond"/>
          <w:i/>
          <w:iCs/>
          <w:szCs w:val="24"/>
        </w:rPr>
        <w:t>Author's</w:t>
      </w:r>
      <w:proofErr w:type="spellEnd"/>
      <w:r w:rsidRPr="00661811">
        <w:rPr>
          <w:rFonts w:ascii="Garamond" w:hAnsi="Garamond"/>
          <w:i/>
          <w:iCs/>
          <w:szCs w:val="24"/>
        </w:rPr>
        <w:t xml:space="preserve"> </w:t>
      </w:r>
      <w:proofErr w:type="spellStart"/>
      <w:r w:rsidRPr="00661811">
        <w:rPr>
          <w:rFonts w:ascii="Garamond" w:hAnsi="Garamond"/>
          <w:i/>
          <w:iCs/>
          <w:szCs w:val="24"/>
        </w:rPr>
        <w:t>names</w:t>
      </w:r>
      <w:proofErr w:type="spellEnd"/>
      <w:r w:rsidRPr="00661811">
        <w:rPr>
          <w:rFonts w:ascii="Garamond" w:hAnsi="Garamond"/>
          <w:i/>
          <w:iCs/>
          <w:szCs w:val="24"/>
        </w:rPr>
        <w:t xml:space="preserve"> </w:t>
      </w:r>
      <w:proofErr w:type="spellStart"/>
      <w:r w:rsidRPr="00661811">
        <w:rPr>
          <w:rFonts w:ascii="Garamond" w:hAnsi="Garamond"/>
          <w:i/>
          <w:iCs/>
          <w:szCs w:val="24"/>
        </w:rPr>
        <w:t>will</w:t>
      </w:r>
      <w:proofErr w:type="spellEnd"/>
      <w:r w:rsidRPr="00661811">
        <w:rPr>
          <w:rFonts w:ascii="Garamond" w:hAnsi="Garamond"/>
          <w:i/>
          <w:iCs/>
          <w:szCs w:val="24"/>
        </w:rPr>
        <w:t xml:space="preserve"> be </w:t>
      </w:r>
      <w:proofErr w:type="spellStart"/>
      <w:r w:rsidRPr="00661811">
        <w:rPr>
          <w:rFonts w:ascii="Garamond" w:hAnsi="Garamond"/>
          <w:i/>
          <w:iCs/>
          <w:szCs w:val="24"/>
        </w:rPr>
        <w:t>written</w:t>
      </w:r>
      <w:proofErr w:type="spellEnd"/>
      <w:r w:rsidRPr="00661811">
        <w:rPr>
          <w:rFonts w:ascii="Garamond" w:hAnsi="Garamond"/>
          <w:i/>
          <w:iCs/>
          <w:szCs w:val="24"/>
        </w:rPr>
        <w:t xml:space="preserve"> </w:t>
      </w:r>
      <w:proofErr w:type="spellStart"/>
      <w:r w:rsidRPr="00661811">
        <w:rPr>
          <w:rFonts w:ascii="Garamond" w:hAnsi="Garamond"/>
          <w:i/>
          <w:iCs/>
          <w:szCs w:val="24"/>
        </w:rPr>
        <w:t>according</w:t>
      </w:r>
      <w:proofErr w:type="spellEnd"/>
      <w:r w:rsidRPr="00661811">
        <w:rPr>
          <w:rFonts w:ascii="Garamond" w:hAnsi="Garamond"/>
          <w:i/>
          <w:iCs/>
          <w:szCs w:val="24"/>
        </w:rPr>
        <w:t xml:space="preserve"> </w:t>
      </w:r>
      <w:proofErr w:type="spellStart"/>
      <w:r w:rsidRPr="00661811">
        <w:rPr>
          <w:rFonts w:ascii="Garamond" w:hAnsi="Garamond"/>
          <w:i/>
          <w:iCs/>
          <w:szCs w:val="24"/>
        </w:rPr>
        <w:t>to</w:t>
      </w:r>
      <w:proofErr w:type="spellEnd"/>
      <w:r w:rsidRPr="00661811">
        <w:rPr>
          <w:rFonts w:ascii="Garamond" w:hAnsi="Garamond"/>
          <w:i/>
          <w:iCs/>
          <w:szCs w:val="24"/>
        </w:rPr>
        <w:t xml:space="preserve"> </w:t>
      </w:r>
      <w:proofErr w:type="spellStart"/>
      <w:r w:rsidRPr="00661811">
        <w:rPr>
          <w:rFonts w:ascii="Garamond" w:hAnsi="Garamond"/>
          <w:i/>
          <w:iCs/>
          <w:szCs w:val="24"/>
        </w:rPr>
        <w:t>the</w:t>
      </w:r>
      <w:proofErr w:type="spellEnd"/>
      <w:r w:rsidRPr="00661811">
        <w:rPr>
          <w:rFonts w:ascii="Garamond" w:hAnsi="Garamond"/>
          <w:i/>
          <w:iCs/>
          <w:szCs w:val="24"/>
        </w:rPr>
        <w:t xml:space="preserve"> </w:t>
      </w:r>
      <w:proofErr w:type="spellStart"/>
      <w:r w:rsidRPr="00661811">
        <w:rPr>
          <w:rFonts w:ascii="Garamond" w:hAnsi="Garamond"/>
          <w:i/>
          <w:iCs/>
          <w:szCs w:val="24"/>
        </w:rPr>
        <w:t>order</w:t>
      </w:r>
      <w:proofErr w:type="spellEnd"/>
      <w:r w:rsidRPr="00661811">
        <w:rPr>
          <w:rFonts w:ascii="Garamond" w:hAnsi="Garamond"/>
          <w:i/>
          <w:iCs/>
          <w:szCs w:val="24"/>
        </w:rPr>
        <w:t xml:space="preserve"> in </w:t>
      </w:r>
      <w:proofErr w:type="spellStart"/>
      <w:r w:rsidRPr="00661811">
        <w:rPr>
          <w:rFonts w:ascii="Garamond" w:hAnsi="Garamond"/>
          <w:i/>
          <w:iCs/>
          <w:szCs w:val="24"/>
        </w:rPr>
        <w:t>the</w:t>
      </w:r>
      <w:proofErr w:type="spellEnd"/>
      <w:r w:rsidRPr="00661811">
        <w:rPr>
          <w:rFonts w:ascii="Garamond" w:hAnsi="Garamond"/>
          <w:i/>
          <w:iCs/>
          <w:szCs w:val="24"/>
        </w:rPr>
        <w:t xml:space="preserve"> </w:t>
      </w:r>
      <w:proofErr w:type="spellStart"/>
      <w:r w:rsidRPr="00661811">
        <w:rPr>
          <w:rFonts w:ascii="Garamond" w:hAnsi="Garamond"/>
          <w:i/>
          <w:iCs/>
          <w:szCs w:val="24"/>
        </w:rPr>
        <w:t>article</w:t>
      </w:r>
      <w:proofErr w:type="spellEnd"/>
      <w:r w:rsidRPr="00661811">
        <w:rPr>
          <w:rFonts w:ascii="Garamond" w:hAnsi="Garamond"/>
          <w:i/>
          <w:iCs/>
          <w:szCs w:val="24"/>
        </w:rPr>
        <w:t xml:space="preserve"> </w:t>
      </w:r>
      <w:proofErr w:type="spellStart"/>
      <w:r w:rsidRPr="00661811">
        <w:rPr>
          <w:rFonts w:ascii="Garamond" w:hAnsi="Garamond"/>
          <w:i/>
          <w:iCs/>
          <w:szCs w:val="24"/>
        </w:rPr>
        <w:t>and</w:t>
      </w:r>
      <w:proofErr w:type="spellEnd"/>
      <w:r w:rsidRPr="00661811">
        <w:rPr>
          <w:rFonts w:ascii="Garamond" w:hAnsi="Garamond"/>
          <w:i/>
          <w:iCs/>
          <w:szCs w:val="24"/>
        </w:rPr>
        <w:t xml:space="preserve"> </w:t>
      </w:r>
      <w:proofErr w:type="spellStart"/>
      <w:r w:rsidRPr="00661811">
        <w:rPr>
          <w:rFonts w:ascii="Garamond" w:hAnsi="Garamond"/>
          <w:i/>
          <w:iCs/>
          <w:szCs w:val="24"/>
        </w:rPr>
        <w:t>Copyright</w:t>
      </w:r>
      <w:proofErr w:type="spellEnd"/>
      <w:r w:rsidRPr="00661811">
        <w:rPr>
          <w:rFonts w:ascii="Garamond" w:hAnsi="Garamond"/>
          <w:i/>
          <w:iCs/>
          <w:szCs w:val="24"/>
        </w:rPr>
        <w:t> </w:t>
      </w:r>
      <w:proofErr w:type="spellStart"/>
      <w:r w:rsidRPr="00661811">
        <w:rPr>
          <w:rFonts w:ascii="Garamond" w:hAnsi="Garamond"/>
          <w:i/>
          <w:iCs/>
          <w:szCs w:val="24"/>
        </w:rPr>
        <w:t>and</w:t>
      </w:r>
      <w:proofErr w:type="spellEnd"/>
      <w:r w:rsidRPr="00661811">
        <w:rPr>
          <w:rFonts w:ascii="Garamond" w:hAnsi="Garamond"/>
          <w:i/>
          <w:iCs/>
          <w:szCs w:val="24"/>
        </w:rPr>
        <w:t xml:space="preserve"> </w:t>
      </w:r>
      <w:proofErr w:type="spellStart"/>
      <w:r w:rsidRPr="00661811">
        <w:rPr>
          <w:rFonts w:ascii="Garamond" w:hAnsi="Garamond"/>
          <w:i/>
          <w:iCs/>
          <w:szCs w:val="24"/>
        </w:rPr>
        <w:t>Publication</w:t>
      </w:r>
      <w:proofErr w:type="spellEnd"/>
      <w:r w:rsidRPr="00661811">
        <w:rPr>
          <w:rFonts w:ascii="Garamond" w:hAnsi="Garamond"/>
          <w:i/>
          <w:iCs/>
          <w:szCs w:val="24"/>
        </w:rPr>
        <w:t xml:space="preserve"> </w:t>
      </w:r>
      <w:proofErr w:type="spellStart"/>
      <w:r w:rsidRPr="00661811">
        <w:rPr>
          <w:rFonts w:ascii="Garamond" w:hAnsi="Garamond"/>
          <w:i/>
          <w:iCs/>
          <w:szCs w:val="24"/>
        </w:rPr>
        <w:t>Rights</w:t>
      </w:r>
      <w:proofErr w:type="spellEnd"/>
      <w:r w:rsidRPr="00661811">
        <w:rPr>
          <w:rFonts w:ascii="Garamond" w:hAnsi="Garamond"/>
          <w:i/>
          <w:iCs/>
          <w:szCs w:val="24"/>
        </w:rPr>
        <w:t xml:space="preserve"> Form </w:t>
      </w:r>
      <w:proofErr w:type="spellStart"/>
      <w:r w:rsidRPr="00661811">
        <w:rPr>
          <w:rFonts w:ascii="Garamond" w:hAnsi="Garamond"/>
          <w:i/>
          <w:iCs/>
          <w:szCs w:val="24"/>
        </w:rPr>
        <w:t>will</w:t>
      </w:r>
      <w:proofErr w:type="spellEnd"/>
      <w:r w:rsidRPr="00661811">
        <w:rPr>
          <w:rFonts w:ascii="Garamond" w:hAnsi="Garamond"/>
          <w:i/>
          <w:iCs/>
          <w:szCs w:val="24"/>
        </w:rPr>
        <w:t xml:space="preserve"> be </w:t>
      </w:r>
      <w:proofErr w:type="spellStart"/>
      <w:r w:rsidRPr="00661811">
        <w:rPr>
          <w:rFonts w:ascii="Garamond" w:hAnsi="Garamond"/>
          <w:i/>
          <w:iCs/>
          <w:szCs w:val="24"/>
        </w:rPr>
        <w:t>signed</w:t>
      </w:r>
      <w:proofErr w:type="spellEnd"/>
      <w:r w:rsidRPr="00661811">
        <w:rPr>
          <w:rFonts w:ascii="Garamond" w:hAnsi="Garamond"/>
          <w:i/>
          <w:iCs/>
          <w:szCs w:val="24"/>
        </w:rPr>
        <w:t xml:space="preserve"> </w:t>
      </w:r>
      <w:proofErr w:type="spellStart"/>
      <w:r w:rsidRPr="00661811">
        <w:rPr>
          <w:rFonts w:ascii="Garamond" w:hAnsi="Garamond"/>
          <w:i/>
          <w:iCs/>
          <w:szCs w:val="24"/>
        </w:rPr>
        <w:t>by</w:t>
      </w:r>
      <w:proofErr w:type="spellEnd"/>
      <w:r w:rsidRPr="00661811">
        <w:rPr>
          <w:rFonts w:ascii="Garamond" w:hAnsi="Garamond"/>
          <w:i/>
          <w:iCs/>
          <w:szCs w:val="24"/>
        </w:rPr>
        <w:t xml:space="preserve"> </w:t>
      </w:r>
      <w:proofErr w:type="spellStart"/>
      <w:r w:rsidRPr="00661811">
        <w:rPr>
          <w:rFonts w:ascii="Garamond" w:hAnsi="Garamond"/>
          <w:i/>
          <w:iCs/>
          <w:szCs w:val="24"/>
        </w:rPr>
        <w:t>all</w:t>
      </w:r>
      <w:proofErr w:type="spellEnd"/>
      <w:r w:rsidRPr="00661811">
        <w:rPr>
          <w:rFonts w:ascii="Garamond" w:hAnsi="Garamond"/>
          <w:i/>
          <w:iCs/>
          <w:szCs w:val="24"/>
        </w:rPr>
        <w:t xml:space="preserve"> </w:t>
      </w:r>
      <w:proofErr w:type="spellStart"/>
      <w:r w:rsidRPr="00661811">
        <w:rPr>
          <w:rFonts w:ascii="Garamond" w:hAnsi="Garamond"/>
          <w:i/>
          <w:iCs/>
          <w:szCs w:val="24"/>
        </w:rPr>
        <w:t>authors</w:t>
      </w:r>
      <w:proofErr w:type="spellEnd"/>
      <w:r w:rsidRPr="00661811">
        <w:rPr>
          <w:rFonts w:ascii="Garamond" w:hAnsi="Garamond"/>
          <w:i/>
          <w:iCs/>
          <w:szCs w:val="24"/>
        </w:rPr>
        <w:t>.</w:t>
      </w:r>
    </w:p>
    <w:p w14:paraId="0D3718C7" w14:textId="77777777" w:rsidR="000767D9" w:rsidRPr="0055777E" w:rsidRDefault="000767D9" w:rsidP="00B459A3">
      <w:pPr>
        <w:spacing w:before="120" w:after="120" w:line="240" w:lineRule="auto"/>
        <w:ind w:left="0"/>
        <w:rPr>
          <w:rFonts w:ascii="Garamond" w:hAnsi="Garamond"/>
          <w:szCs w:val="24"/>
        </w:rPr>
      </w:pPr>
    </w:p>
    <w:p w14:paraId="15BE305C" w14:textId="0B9AFDC7" w:rsidR="00121B07" w:rsidRPr="00343EE1" w:rsidRDefault="00121B07" w:rsidP="00B459A3">
      <w:pPr>
        <w:autoSpaceDE w:val="0"/>
        <w:autoSpaceDN w:val="0"/>
        <w:adjustRightInd w:val="0"/>
        <w:spacing w:before="120" w:after="120" w:line="240" w:lineRule="auto"/>
        <w:ind w:left="0" w:firstLine="0"/>
        <w:rPr>
          <w:rFonts w:ascii="Garamond" w:hAnsi="Garamond"/>
          <w:bCs/>
          <w:i/>
          <w:iCs/>
          <w:szCs w:val="24"/>
        </w:rPr>
      </w:pPr>
      <w:r w:rsidRPr="0055777E">
        <w:rPr>
          <w:rFonts w:ascii="Garamond" w:hAnsi="Garamond"/>
          <w:b/>
          <w:szCs w:val="24"/>
        </w:rPr>
        <w:t>Makaleyi Gönderen Sorumlu Yazar</w:t>
      </w:r>
      <w:r w:rsidR="00343EE1">
        <w:rPr>
          <w:rFonts w:ascii="Garamond" w:hAnsi="Garamond"/>
          <w:b/>
          <w:szCs w:val="24"/>
        </w:rPr>
        <w:t xml:space="preserve"> / </w:t>
      </w:r>
      <w:proofErr w:type="spellStart"/>
      <w:r w:rsidR="00343EE1" w:rsidRPr="00343EE1">
        <w:rPr>
          <w:rFonts w:ascii="Garamond" w:hAnsi="Garamond"/>
          <w:bCs/>
          <w:i/>
          <w:iCs/>
          <w:szCs w:val="24"/>
        </w:rPr>
        <w:t>Corresponding</w:t>
      </w:r>
      <w:proofErr w:type="spellEnd"/>
      <w:r w:rsidR="00343EE1" w:rsidRPr="00343EE1">
        <w:rPr>
          <w:rFonts w:ascii="Garamond" w:hAnsi="Garamond"/>
          <w:bCs/>
          <w:i/>
          <w:iCs/>
          <w:szCs w:val="24"/>
        </w:rPr>
        <w:t xml:space="preserve"> Author</w:t>
      </w:r>
    </w:p>
    <w:p w14:paraId="3C51F763" w14:textId="0080A074" w:rsidR="00121B07" w:rsidRPr="0055777E" w:rsidRDefault="00121B07" w:rsidP="00B459A3">
      <w:pPr>
        <w:autoSpaceDE w:val="0"/>
        <w:autoSpaceDN w:val="0"/>
        <w:adjustRightInd w:val="0"/>
        <w:spacing w:before="120" w:after="120" w:line="240" w:lineRule="auto"/>
        <w:ind w:left="0" w:firstLine="0"/>
        <w:rPr>
          <w:rFonts w:ascii="Garamond" w:hAnsi="Garamond"/>
          <w:szCs w:val="24"/>
        </w:rPr>
      </w:pPr>
      <w:r w:rsidRPr="0055777E">
        <w:rPr>
          <w:rFonts w:ascii="Garamond" w:hAnsi="Garamond"/>
          <w:szCs w:val="24"/>
        </w:rPr>
        <w:t>Adı –Soyadı</w:t>
      </w:r>
      <w:r w:rsidR="00343EE1">
        <w:rPr>
          <w:rFonts w:ascii="Garamond" w:hAnsi="Garamond"/>
          <w:szCs w:val="24"/>
        </w:rPr>
        <w:t xml:space="preserve"> /</w:t>
      </w:r>
      <w:r w:rsidR="00343EE1" w:rsidRPr="00343EE1">
        <w:rPr>
          <w:rFonts w:ascii="Garamond" w:hAnsi="Garamond"/>
          <w:bCs/>
          <w:i/>
          <w:iCs/>
          <w:szCs w:val="24"/>
        </w:rPr>
        <w:t xml:space="preserve"> </w:t>
      </w:r>
      <w:r w:rsidR="00343EE1">
        <w:rPr>
          <w:rFonts w:ascii="Garamond" w:hAnsi="Garamond"/>
          <w:bCs/>
          <w:i/>
          <w:iCs/>
          <w:szCs w:val="24"/>
        </w:rPr>
        <w:t>Name-</w:t>
      </w:r>
      <w:proofErr w:type="spellStart"/>
      <w:r w:rsidR="00343EE1">
        <w:rPr>
          <w:rFonts w:ascii="Garamond" w:hAnsi="Garamond"/>
          <w:bCs/>
          <w:i/>
          <w:iCs/>
          <w:szCs w:val="24"/>
        </w:rPr>
        <w:t>Surname</w:t>
      </w:r>
      <w:proofErr w:type="spellEnd"/>
      <w:r w:rsidRPr="0055777E">
        <w:rPr>
          <w:rFonts w:ascii="Garamond" w:hAnsi="Garamond"/>
          <w:szCs w:val="24"/>
        </w:rPr>
        <w:t>:</w:t>
      </w:r>
    </w:p>
    <w:p w14:paraId="2F8C731F" w14:textId="26E644BB" w:rsidR="00121B07" w:rsidRPr="0055777E" w:rsidRDefault="00121B07" w:rsidP="00B459A3">
      <w:pPr>
        <w:autoSpaceDE w:val="0"/>
        <w:autoSpaceDN w:val="0"/>
        <w:adjustRightInd w:val="0"/>
        <w:spacing w:before="120" w:after="120" w:line="240" w:lineRule="auto"/>
        <w:ind w:left="0" w:firstLine="0"/>
        <w:rPr>
          <w:rFonts w:ascii="Garamond" w:hAnsi="Garamond"/>
          <w:szCs w:val="24"/>
        </w:rPr>
      </w:pPr>
      <w:r w:rsidRPr="0055777E">
        <w:rPr>
          <w:rFonts w:ascii="Garamond" w:hAnsi="Garamond"/>
          <w:szCs w:val="24"/>
        </w:rPr>
        <w:t>E-posta</w:t>
      </w:r>
      <w:r w:rsidR="00343EE1">
        <w:rPr>
          <w:rFonts w:ascii="Garamond" w:hAnsi="Garamond"/>
          <w:szCs w:val="24"/>
        </w:rPr>
        <w:t xml:space="preserve"> / </w:t>
      </w:r>
      <w:r w:rsidR="00343EE1" w:rsidRPr="0030066A">
        <w:rPr>
          <w:rFonts w:ascii="Garamond" w:hAnsi="Garamond"/>
          <w:i/>
          <w:iCs/>
          <w:szCs w:val="24"/>
        </w:rPr>
        <w:t>E-mail</w:t>
      </w:r>
      <w:r w:rsidRPr="0055777E">
        <w:rPr>
          <w:rFonts w:ascii="Garamond" w:hAnsi="Garamond"/>
          <w:szCs w:val="24"/>
        </w:rPr>
        <w:t>:</w:t>
      </w:r>
    </w:p>
    <w:p w14:paraId="3A294427" w14:textId="34CE6B85" w:rsidR="00121B07" w:rsidRPr="0055777E" w:rsidRDefault="00121B07" w:rsidP="00B459A3">
      <w:pPr>
        <w:autoSpaceDE w:val="0"/>
        <w:autoSpaceDN w:val="0"/>
        <w:adjustRightInd w:val="0"/>
        <w:spacing w:before="120" w:after="120" w:line="240" w:lineRule="auto"/>
        <w:ind w:left="0" w:firstLine="0"/>
        <w:rPr>
          <w:rFonts w:ascii="Garamond" w:hAnsi="Garamond"/>
          <w:szCs w:val="24"/>
        </w:rPr>
      </w:pPr>
      <w:r w:rsidRPr="0055777E">
        <w:rPr>
          <w:rFonts w:ascii="Garamond" w:hAnsi="Garamond"/>
          <w:szCs w:val="24"/>
        </w:rPr>
        <w:t xml:space="preserve">Yazışma Adresi </w:t>
      </w:r>
      <w:r w:rsidR="00343EE1">
        <w:rPr>
          <w:rFonts w:ascii="Garamond" w:hAnsi="Garamond"/>
          <w:szCs w:val="24"/>
        </w:rPr>
        <w:t xml:space="preserve">/ </w:t>
      </w:r>
      <w:proofErr w:type="spellStart"/>
      <w:r w:rsidR="00343EE1" w:rsidRPr="0030066A">
        <w:rPr>
          <w:rFonts w:ascii="Garamond" w:hAnsi="Garamond"/>
          <w:i/>
          <w:iCs/>
          <w:szCs w:val="24"/>
        </w:rPr>
        <w:t>Correspondence</w:t>
      </w:r>
      <w:proofErr w:type="spellEnd"/>
      <w:r w:rsidR="00343EE1" w:rsidRPr="0030066A">
        <w:rPr>
          <w:rFonts w:ascii="Garamond" w:hAnsi="Garamond"/>
          <w:i/>
          <w:iCs/>
          <w:szCs w:val="24"/>
        </w:rPr>
        <w:t xml:space="preserve"> </w:t>
      </w:r>
      <w:proofErr w:type="spellStart"/>
      <w:r w:rsidR="00343EE1" w:rsidRPr="0030066A">
        <w:rPr>
          <w:rFonts w:ascii="Garamond" w:hAnsi="Garamond"/>
          <w:i/>
          <w:iCs/>
          <w:szCs w:val="24"/>
        </w:rPr>
        <w:t>Address</w:t>
      </w:r>
      <w:proofErr w:type="spellEnd"/>
      <w:r w:rsidR="00343EE1" w:rsidRPr="00343EE1">
        <w:rPr>
          <w:rFonts w:ascii="Garamond" w:hAnsi="Garamond"/>
          <w:szCs w:val="24"/>
        </w:rPr>
        <w:t>:</w:t>
      </w:r>
    </w:p>
    <w:p w14:paraId="616DC4D6" w14:textId="6DFF9193" w:rsidR="0033153D" w:rsidRPr="0055777E" w:rsidRDefault="00121B07" w:rsidP="00D61E4E">
      <w:pPr>
        <w:spacing w:before="120" w:after="120" w:line="240" w:lineRule="auto"/>
        <w:ind w:left="0"/>
        <w:rPr>
          <w:rFonts w:ascii="Garamond" w:hAnsi="Garamond"/>
          <w:szCs w:val="24"/>
        </w:rPr>
      </w:pPr>
      <w:r w:rsidRPr="0055777E">
        <w:rPr>
          <w:rFonts w:ascii="Garamond" w:hAnsi="Garamond"/>
          <w:szCs w:val="24"/>
        </w:rPr>
        <w:t xml:space="preserve">Telefon </w:t>
      </w:r>
      <w:r w:rsidR="00343EE1">
        <w:rPr>
          <w:rFonts w:ascii="Garamond" w:hAnsi="Garamond"/>
          <w:szCs w:val="24"/>
        </w:rPr>
        <w:t xml:space="preserve">/ </w:t>
      </w:r>
      <w:r w:rsidR="00343EE1" w:rsidRPr="0030066A">
        <w:rPr>
          <w:rFonts w:ascii="Garamond" w:hAnsi="Garamond"/>
          <w:i/>
          <w:iCs/>
          <w:szCs w:val="24"/>
        </w:rPr>
        <w:t>Phone</w:t>
      </w:r>
      <w:r w:rsidRPr="0055777E">
        <w:rPr>
          <w:rFonts w:ascii="Garamond" w:hAnsi="Garamond"/>
          <w:szCs w:val="24"/>
        </w:rPr>
        <w:t>:</w:t>
      </w:r>
    </w:p>
    <w:sectPr w:rsidR="0033153D" w:rsidRPr="0055777E" w:rsidSect="00F36B30">
      <w:headerReference w:type="default" r:id="rId14"/>
      <w:footerReference w:type="default" r:id="rId15"/>
      <w:pgSz w:w="11900" w:h="16840"/>
      <w:pgMar w:top="1134" w:right="1134" w:bottom="1134" w:left="1134"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CFCACA" w14:textId="77777777" w:rsidR="001F4066" w:rsidRDefault="001F4066" w:rsidP="00C34B5B">
      <w:pPr>
        <w:spacing w:after="0" w:line="240" w:lineRule="auto"/>
      </w:pPr>
      <w:r>
        <w:separator/>
      </w:r>
    </w:p>
  </w:endnote>
  <w:endnote w:type="continuationSeparator" w:id="0">
    <w:p w14:paraId="784E8B2B" w14:textId="77777777" w:rsidR="001F4066" w:rsidRDefault="001F4066" w:rsidP="00C34B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Garamond">
    <w:panose1 w:val="02020404030301010803"/>
    <w:charset w:val="A2"/>
    <w:family w:val="roman"/>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893355" w14:textId="36F55058" w:rsidR="00C34B5B" w:rsidRDefault="00163BCC" w:rsidP="007C48A0">
    <w:pPr>
      <w:pStyle w:val="AltBilgi"/>
      <w:jc w:val="center"/>
    </w:pPr>
    <w:r>
      <w:rPr>
        <w:b/>
        <w:bCs/>
      </w:rPr>
      <w:fldChar w:fldCharType="begin"/>
    </w:r>
    <w:r>
      <w:rPr>
        <w:b/>
        <w:bCs/>
      </w:rPr>
      <w:instrText>PAGE  \* Arabic  \* MERGEFORMAT</w:instrText>
    </w:r>
    <w:r>
      <w:rPr>
        <w:b/>
        <w:bCs/>
      </w:rPr>
      <w:fldChar w:fldCharType="separate"/>
    </w:r>
    <w:r>
      <w:rPr>
        <w:b/>
        <w:bCs/>
      </w:rPr>
      <w:t>1</w:t>
    </w:r>
    <w:r>
      <w:rPr>
        <w:b/>
        <w:bCs/>
      </w:rPr>
      <w:fldChar w:fldCharType="end"/>
    </w:r>
    <w:r>
      <w:t xml:space="preserve"> / </w:t>
    </w:r>
    <w:r>
      <w:rPr>
        <w:b/>
        <w:bCs/>
      </w:rPr>
      <w:fldChar w:fldCharType="begin"/>
    </w:r>
    <w:r>
      <w:rPr>
        <w:b/>
        <w:bCs/>
      </w:rPr>
      <w:instrText>NUMPAGES  \* Arabic  \* MERGEFORMAT</w:instrText>
    </w:r>
    <w:r>
      <w:rPr>
        <w:b/>
        <w:bCs/>
      </w:rPr>
      <w:fldChar w:fldCharType="separate"/>
    </w:r>
    <w:r>
      <w:rPr>
        <w:b/>
        <w:bCs/>
      </w:rPr>
      <w:t>2</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740D57" w14:textId="77777777" w:rsidR="001F4066" w:rsidRDefault="001F4066" w:rsidP="00C34B5B">
      <w:pPr>
        <w:spacing w:after="0" w:line="240" w:lineRule="auto"/>
      </w:pPr>
      <w:r>
        <w:separator/>
      </w:r>
    </w:p>
  </w:footnote>
  <w:footnote w:type="continuationSeparator" w:id="0">
    <w:p w14:paraId="7BFCF270" w14:textId="77777777" w:rsidR="001F4066" w:rsidRDefault="001F4066" w:rsidP="00C34B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955BE3" w14:textId="77777777" w:rsidR="009C1EF5" w:rsidRPr="003200B2" w:rsidRDefault="009C1EF5" w:rsidP="009C1EF5">
    <w:pPr>
      <w:jc w:val="center"/>
      <w:rPr>
        <w:rFonts w:ascii="Garamond" w:hAnsi="Garamond"/>
        <w:b/>
        <w:bCs/>
        <w:sz w:val="20"/>
        <w:szCs w:val="20"/>
      </w:rPr>
    </w:pPr>
    <w:r w:rsidRPr="003200B2">
      <w:rPr>
        <w:rFonts w:ascii="Garamond" w:hAnsi="Garamond"/>
        <w:b/>
        <w:bCs/>
        <w:sz w:val="20"/>
        <w:szCs w:val="20"/>
      </w:rPr>
      <w:t>Kırklareli Üniversitesi İktisadi ve İdari Bilimler Fakültesi Dergisi</w:t>
    </w:r>
    <w:r w:rsidRPr="003200B2">
      <w:rPr>
        <w:rFonts w:ascii="Garamond" w:hAnsi="Garamond"/>
        <w:b/>
        <w:bCs/>
        <w:sz w:val="20"/>
        <w:szCs w:val="20"/>
      </w:rPr>
      <w:br/>
    </w:r>
    <w:r w:rsidRPr="003200B2">
      <w:rPr>
        <w:rFonts w:ascii="Garamond" w:hAnsi="Garamond"/>
        <w:i/>
        <w:iCs/>
        <w:sz w:val="20"/>
        <w:szCs w:val="20"/>
      </w:rPr>
      <w:t xml:space="preserve">Kırklareli </w:t>
    </w:r>
    <w:proofErr w:type="spellStart"/>
    <w:r w:rsidRPr="003200B2">
      <w:rPr>
        <w:rFonts w:ascii="Garamond" w:hAnsi="Garamond"/>
        <w:i/>
        <w:iCs/>
        <w:sz w:val="20"/>
        <w:szCs w:val="20"/>
      </w:rPr>
      <w:t>University</w:t>
    </w:r>
    <w:proofErr w:type="spellEnd"/>
    <w:r w:rsidRPr="003200B2">
      <w:rPr>
        <w:rFonts w:ascii="Garamond" w:hAnsi="Garamond"/>
        <w:i/>
        <w:iCs/>
        <w:sz w:val="20"/>
        <w:szCs w:val="20"/>
      </w:rPr>
      <w:t xml:space="preserve"> </w:t>
    </w:r>
    <w:proofErr w:type="spellStart"/>
    <w:r w:rsidRPr="003200B2">
      <w:rPr>
        <w:rFonts w:ascii="Garamond" w:hAnsi="Garamond"/>
        <w:i/>
        <w:iCs/>
        <w:sz w:val="20"/>
        <w:szCs w:val="20"/>
      </w:rPr>
      <w:t>Journal</w:t>
    </w:r>
    <w:proofErr w:type="spellEnd"/>
    <w:r w:rsidRPr="003200B2">
      <w:rPr>
        <w:rFonts w:ascii="Garamond" w:hAnsi="Garamond"/>
        <w:i/>
        <w:iCs/>
        <w:sz w:val="20"/>
        <w:szCs w:val="20"/>
      </w:rPr>
      <w:t xml:space="preserve"> of </w:t>
    </w:r>
    <w:proofErr w:type="spellStart"/>
    <w:r w:rsidRPr="003200B2">
      <w:rPr>
        <w:rFonts w:ascii="Garamond" w:hAnsi="Garamond"/>
        <w:i/>
        <w:iCs/>
        <w:sz w:val="20"/>
        <w:szCs w:val="20"/>
      </w:rPr>
      <w:t>the</w:t>
    </w:r>
    <w:proofErr w:type="spellEnd"/>
    <w:r w:rsidRPr="003200B2">
      <w:rPr>
        <w:rFonts w:ascii="Garamond" w:hAnsi="Garamond"/>
        <w:i/>
        <w:iCs/>
        <w:sz w:val="20"/>
        <w:szCs w:val="20"/>
      </w:rPr>
      <w:t xml:space="preserve"> </w:t>
    </w:r>
    <w:proofErr w:type="spellStart"/>
    <w:r w:rsidRPr="003200B2">
      <w:rPr>
        <w:rFonts w:ascii="Garamond" w:hAnsi="Garamond"/>
        <w:i/>
        <w:iCs/>
        <w:sz w:val="20"/>
        <w:szCs w:val="20"/>
      </w:rPr>
      <w:t>Faculty</w:t>
    </w:r>
    <w:proofErr w:type="spellEnd"/>
    <w:r w:rsidRPr="003200B2">
      <w:rPr>
        <w:rFonts w:ascii="Garamond" w:hAnsi="Garamond"/>
        <w:i/>
        <w:iCs/>
        <w:sz w:val="20"/>
        <w:szCs w:val="20"/>
      </w:rPr>
      <w:t xml:space="preserve"> of </w:t>
    </w:r>
    <w:proofErr w:type="spellStart"/>
    <w:r w:rsidRPr="003200B2">
      <w:rPr>
        <w:rFonts w:ascii="Garamond" w:hAnsi="Garamond"/>
        <w:i/>
        <w:iCs/>
        <w:sz w:val="20"/>
        <w:szCs w:val="20"/>
      </w:rPr>
      <w:t>Economics</w:t>
    </w:r>
    <w:proofErr w:type="spellEnd"/>
    <w:r w:rsidRPr="003200B2">
      <w:rPr>
        <w:rFonts w:ascii="Garamond" w:hAnsi="Garamond"/>
        <w:i/>
        <w:iCs/>
        <w:sz w:val="20"/>
        <w:szCs w:val="20"/>
      </w:rPr>
      <w:t xml:space="preserve"> </w:t>
    </w:r>
    <w:proofErr w:type="spellStart"/>
    <w:r w:rsidRPr="003200B2">
      <w:rPr>
        <w:rFonts w:ascii="Garamond" w:hAnsi="Garamond"/>
        <w:i/>
        <w:iCs/>
        <w:sz w:val="20"/>
        <w:szCs w:val="20"/>
      </w:rPr>
      <w:t>and</w:t>
    </w:r>
    <w:proofErr w:type="spellEnd"/>
    <w:r w:rsidRPr="003200B2">
      <w:rPr>
        <w:rFonts w:ascii="Garamond" w:hAnsi="Garamond"/>
        <w:i/>
        <w:iCs/>
        <w:sz w:val="20"/>
        <w:szCs w:val="20"/>
      </w:rPr>
      <w:t xml:space="preserve"> </w:t>
    </w:r>
    <w:proofErr w:type="spellStart"/>
    <w:r w:rsidRPr="003200B2">
      <w:rPr>
        <w:rFonts w:ascii="Garamond" w:hAnsi="Garamond"/>
        <w:i/>
        <w:iCs/>
        <w:sz w:val="20"/>
        <w:szCs w:val="20"/>
      </w:rPr>
      <w:t>Administrative</w:t>
    </w:r>
    <w:proofErr w:type="spellEnd"/>
    <w:r w:rsidRPr="003200B2">
      <w:rPr>
        <w:rFonts w:ascii="Garamond" w:hAnsi="Garamond"/>
        <w:i/>
        <w:iCs/>
        <w:sz w:val="20"/>
        <w:szCs w:val="20"/>
      </w:rPr>
      <w:t xml:space="preserve"> </w:t>
    </w:r>
    <w:proofErr w:type="spellStart"/>
    <w:r w:rsidRPr="003200B2">
      <w:rPr>
        <w:rFonts w:ascii="Garamond" w:hAnsi="Garamond"/>
        <w:i/>
        <w:iCs/>
        <w:sz w:val="20"/>
        <w:szCs w:val="20"/>
      </w:rPr>
      <w:t>Sciences</w:t>
    </w:r>
    <w:proofErr w:type="spellEnd"/>
  </w:p>
  <w:p w14:paraId="66F2FC5D" w14:textId="3EDB2D6B" w:rsidR="009C1EF5" w:rsidRPr="003200B2" w:rsidRDefault="009C1EF5" w:rsidP="009C1EF5">
    <w:pPr>
      <w:jc w:val="center"/>
      <w:rPr>
        <w:rFonts w:ascii="Garamond" w:hAnsi="Garamond"/>
        <w:b/>
        <w:bCs/>
        <w:sz w:val="20"/>
        <w:szCs w:val="20"/>
      </w:rPr>
    </w:pPr>
    <w:r w:rsidRPr="003200B2">
      <w:rPr>
        <w:rFonts w:ascii="Garamond" w:hAnsi="Garamond"/>
        <w:b/>
        <w:bCs/>
        <w:sz w:val="20"/>
        <w:szCs w:val="20"/>
      </w:rPr>
      <w:br/>
      <w:t>Telif ve Yayın Hakları Formu</w:t>
    </w:r>
    <w:r w:rsidRPr="003200B2">
      <w:rPr>
        <w:rFonts w:ascii="Garamond" w:hAnsi="Garamond"/>
        <w:b/>
        <w:bCs/>
        <w:sz w:val="20"/>
        <w:szCs w:val="20"/>
      </w:rPr>
      <w:br/>
    </w:r>
    <w:proofErr w:type="spellStart"/>
    <w:r w:rsidR="00144449" w:rsidRPr="003200B2">
      <w:rPr>
        <w:rFonts w:ascii="Garamond" w:hAnsi="Garamond"/>
        <w:i/>
        <w:iCs/>
        <w:sz w:val="20"/>
        <w:szCs w:val="20"/>
      </w:rPr>
      <w:t>Copyrights</w:t>
    </w:r>
    <w:proofErr w:type="spellEnd"/>
    <w:r w:rsidR="00144449" w:rsidRPr="003200B2">
      <w:rPr>
        <w:rFonts w:ascii="Garamond" w:hAnsi="Garamond"/>
        <w:i/>
        <w:iCs/>
        <w:sz w:val="20"/>
        <w:szCs w:val="20"/>
      </w:rPr>
      <w:t xml:space="preserve"> </w:t>
    </w:r>
    <w:proofErr w:type="spellStart"/>
    <w:r w:rsidR="00144449" w:rsidRPr="003200B2">
      <w:rPr>
        <w:rFonts w:ascii="Garamond" w:hAnsi="Garamond"/>
        <w:i/>
        <w:iCs/>
        <w:sz w:val="20"/>
        <w:szCs w:val="20"/>
      </w:rPr>
      <w:t>And</w:t>
    </w:r>
    <w:proofErr w:type="spellEnd"/>
    <w:r w:rsidR="00144449" w:rsidRPr="003200B2">
      <w:rPr>
        <w:rFonts w:ascii="Garamond" w:hAnsi="Garamond"/>
        <w:i/>
        <w:iCs/>
        <w:sz w:val="20"/>
        <w:szCs w:val="20"/>
      </w:rPr>
      <w:t xml:space="preserve"> </w:t>
    </w:r>
    <w:proofErr w:type="spellStart"/>
    <w:r w:rsidR="00144449" w:rsidRPr="003200B2">
      <w:rPr>
        <w:rFonts w:ascii="Garamond" w:hAnsi="Garamond"/>
        <w:i/>
        <w:iCs/>
        <w:sz w:val="20"/>
        <w:szCs w:val="20"/>
      </w:rPr>
      <w:t>Publication</w:t>
    </w:r>
    <w:proofErr w:type="spellEnd"/>
    <w:r w:rsidR="00144449" w:rsidRPr="003200B2">
      <w:rPr>
        <w:rFonts w:ascii="Garamond" w:hAnsi="Garamond"/>
        <w:i/>
        <w:iCs/>
        <w:sz w:val="20"/>
        <w:szCs w:val="20"/>
      </w:rPr>
      <w:t xml:space="preserve"> </w:t>
    </w:r>
    <w:proofErr w:type="spellStart"/>
    <w:r w:rsidR="00144449" w:rsidRPr="003200B2">
      <w:rPr>
        <w:rFonts w:ascii="Garamond" w:hAnsi="Garamond"/>
        <w:i/>
        <w:iCs/>
        <w:sz w:val="20"/>
        <w:szCs w:val="20"/>
      </w:rPr>
      <w:t>Rights</w:t>
    </w:r>
    <w:proofErr w:type="spellEnd"/>
    <w:r w:rsidR="00144449" w:rsidRPr="003200B2">
      <w:rPr>
        <w:rFonts w:ascii="Garamond" w:hAnsi="Garamond"/>
        <w:i/>
        <w:iCs/>
        <w:sz w:val="20"/>
        <w:szCs w:val="20"/>
      </w:rPr>
      <w:t xml:space="preserve"> Form</w:t>
    </w:r>
  </w:p>
  <w:p w14:paraId="76708D6A" w14:textId="2B4CF574" w:rsidR="00502EAE" w:rsidRPr="003200B2" w:rsidRDefault="009C1EF5" w:rsidP="009C1EF5">
    <w:pPr>
      <w:jc w:val="center"/>
      <w:rPr>
        <w:rFonts w:ascii="Garamond" w:hAnsi="Garamond"/>
        <w:i/>
        <w:iCs/>
        <w:sz w:val="20"/>
        <w:szCs w:val="20"/>
      </w:rPr>
    </w:pPr>
    <w:r w:rsidRPr="003200B2">
      <w:rPr>
        <w:rFonts w:ascii="Garamond" w:hAnsi="Garamond"/>
        <w:b/>
        <w:bCs/>
        <w:sz w:val="20"/>
        <w:szCs w:val="20"/>
      </w:rPr>
      <w:br/>
      <w:t>Sürüm: 10</w:t>
    </w:r>
    <w:r w:rsidR="005039D9" w:rsidRPr="003200B2">
      <w:rPr>
        <w:rFonts w:ascii="Garamond" w:hAnsi="Garamond"/>
        <w:b/>
        <w:bCs/>
        <w:sz w:val="20"/>
        <w:szCs w:val="20"/>
      </w:rPr>
      <w:t>.</w:t>
    </w:r>
    <w:r w:rsidR="00621EA0">
      <w:rPr>
        <w:rFonts w:ascii="Garamond" w:hAnsi="Garamond"/>
        <w:b/>
        <w:bCs/>
        <w:sz w:val="20"/>
        <w:szCs w:val="20"/>
      </w:rPr>
      <w:t>2</w:t>
    </w:r>
    <w:r w:rsidRPr="003200B2">
      <w:rPr>
        <w:rFonts w:ascii="Garamond" w:hAnsi="Garamond"/>
        <w:b/>
        <w:bCs/>
        <w:sz w:val="20"/>
        <w:szCs w:val="20"/>
      </w:rPr>
      <w:t xml:space="preserve"> | Güncelleme: </w:t>
    </w:r>
    <w:r w:rsidR="00621EA0">
      <w:rPr>
        <w:rFonts w:ascii="Garamond" w:hAnsi="Garamond"/>
        <w:b/>
        <w:bCs/>
        <w:sz w:val="20"/>
        <w:szCs w:val="20"/>
      </w:rPr>
      <w:t>0</w:t>
    </w:r>
    <w:r w:rsidRPr="003200B2">
      <w:rPr>
        <w:rFonts w:ascii="Garamond" w:hAnsi="Garamond"/>
        <w:b/>
        <w:bCs/>
        <w:sz w:val="20"/>
        <w:szCs w:val="20"/>
      </w:rPr>
      <w:t>9.</w:t>
    </w:r>
    <w:r w:rsidR="00621EA0">
      <w:rPr>
        <w:rFonts w:ascii="Garamond" w:hAnsi="Garamond"/>
        <w:b/>
        <w:bCs/>
        <w:sz w:val="20"/>
        <w:szCs w:val="20"/>
      </w:rPr>
      <w:t>02</w:t>
    </w:r>
    <w:r w:rsidRPr="003200B2">
      <w:rPr>
        <w:rFonts w:ascii="Garamond" w:hAnsi="Garamond"/>
        <w:b/>
        <w:bCs/>
        <w:sz w:val="20"/>
        <w:szCs w:val="20"/>
      </w:rPr>
      <w:t>.202</w:t>
    </w:r>
    <w:r w:rsidR="00621EA0">
      <w:rPr>
        <w:rFonts w:ascii="Garamond" w:hAnsi="Garamond"/>
        <w:b/>
        <w:bCs/>
        <w:sz w:val="20"/>
        <w:szCs w:val="20"/>
      </w:rPr>
      <w:t>5</w:t>
    </w:r>
    <w:r w:rsidRPr="003200B2">
      <w:rPr>
        <w:rFonts w:ascii="Garamond" w:hAnsi="Garamond"/>
        <w:b/>
        <w:bCs/>
        <w:sz w:val="20"/>
        <w:szCs w:val="20"/>
      </w:rPr>
      <w:br/>
    </w:r>
    <w:proofErr w:type="spellStart"/>
    <w:r w:rsidRPr="003200B2">
      <w:rPr>
        <w:rFonts w:ascii="Garamond" w:hAnsi="Garamond"/>
        <w:i/>
        <w:iCs/>
        <w:sz w:val="20"/>
        <w:szCs w:val="20"/>
      </w:rPr>
      <w:t>Version</w:t>
    </w:r>
    <w:proofErr w:type="spellEnd"/>
    <w:r w:rsidRPr="003200B2">
      <w:rPr>
        <w:rFonts w:ascii="Garamond" w:hAnsi="Garamond"/>
        <w:i/>
        <w:iCs/>
        <w:sz w:val="20"/>
        <w:szCs w:val="20"/>
      </w:rPr>
      <w:t>: 10</w:t>
    </w:r>
    <w:r w:rsidR="005039D9" w:rsidRPr="003200B2">
      <w:rPr>
        <w:rFonts w:ascii="Garamond" w:hAnsi="Garamond"/>
        <w:i/>
        <w:iCs/>
        <w:sz w:val="20"/>
        <w:szCs w:val="20"/>
      </w:rPr>
      <w:t>.</w:t>
    </w:r>
    <w:r w:rsidR="00621EA0">
      <w:rPr>
        <w:rFonts w:ascii="Garamond" w:hAnsi="Garamond"/>
        <w:i/>
        <w:iCs/>
        <w:sz w:val="20"/>
        <w:szCs w:val="20"/>
      </w:rPr>
      <w:t>2</w:t>
    </w:r>
    <w:r w:rsidRPr="003200B2">
      <w:rPr>
        <w:rFonts w:ascii="Garamond" w:hAnsi="Garamond"/>
        <w:i/>
        <w:iCs/>
        <w:sz w:val="20"/>
        <w:szCs w:val="20"/>
      </w:rPr>
      <w:t xml:space="preserve"> | Update: </w:t>
    </w:r>
    <w:r w:rsidR="00621EA0">
      <w:rPr>
        <w:rFonts w:ascii="Garamond" w:hAnsi="Garamond"/>
        <w:i/>
        <w:iCs/>
        <w:sz w:val="20"/>
        <w:szCs w:val="20"/>
      </w:rPr>
      <w:t>0</w:t>
    </w:r>
    <w:r w:rsidRPr="003200B2">
      <w:rPr>
        <w:rFonts w:ascii="Garamond" w:hAnsi="Garamond"/>
        <w:i/>
        <w:iCs/>
        <w:sz w:val="20"/>
        <w:szCs w:val="20"/>
      </w:rPr>
      <w:t>9.</w:t>
    </w:r>
    <w:r w:rsidR="00621EA0">
      <w:rPr>
        <w:rFonts w:ascii="Garamond" w:hAnsi="Garamond"/>
        <w:i/>
        <w:iCs/>
        <w:sz w:val="20"/>
        <w:szCs w:val="20"/>
      </w:rPr>
      <w:t>02</w:t>
    </w:r>
    <w:r w:rsidRPr="003200B2">
      <w:rPr>
        <w:rFonts w:ascii="Garamond" w:hAnsi="Garamond"/>
        <w:i/>
        <w:iCs/>
        <w:sz w:val="20"/>
        <w:szCs w:val="20"/>
      </w:rPr>
      <w:t>.202</w:t>
    </w:r>
    <w:r w:rsidR="00621EA0">
      <w:rPr>
        <w:rFonts w:ascii="Garamond" w:hAnsi="Garamond"/>
        <w:i/>
        <w:iCs/>
        <w:sz w:val="20"/>
        <w:szCs w:val="20"/>
      </w:rPr>
      <w:t>5</w:t>
    </w:r>
    <w:r w:rsidR="00502EAE" w:rsidRPr="003200B2">
      <w:rPr>
        <w:rFonts w:ascii="Garamond" w:hAnsi="Garamond"/>
        <w:i/>
        <w:iCs/>
        <w:sz w:val="20"/>
        <w:szCs w:val="20"/>
      </w:rPr>
      <w:br/>
    </w:r>
  </w:p>
  <w:p w14:paraId="46B07D96" w14:textId="77777777" w:rsidR="00F7230C" w:rsidRPr="00502EAE" w:rsidRDefault="00F7230C" w:rsidP="00F7230C">
    <w:pPr>
      <w:spacing w:after="117"/>
      <w:ind w:left="0" w:firstLine="0"/>
      <w:jc w:val="center"/>
      <w:rPr>
        <w:rFonts w:ascii="Cambria" w:hAnsi="Cambria"/>
        <w:sz w:val="20"/>
        <w:szCs w:val="20"/>
      </w:rPr>
    </w:pPr>
    <w:hyperlink r:id="rId1" w:history="1">
      <w:r w:rsidRPr="00502EAE">
        <w:rPr>
          <w:rStyle w:val="Kpr"/>
          <w:rFonts w:ascii="Cambria" w:hAnsi="Cambria"/>
          <w:sz w:val="20"/>
          <w:szCs w:val="20"/>
        </w:rPr>
        <w:t>http://iibfdergi.klu.edu.tr</w:t>
      </w:r>
    </w:hyperlink>
    <w:r w:rsidRPr="00502EAE">
      <w:rPr>
        <w:sz w:val="20"/>
        <w:szCs w:val="20"/>
      </w:rPr>
      <w:t xml:space="preserve"> | </w:t>
    </w:r>
    <w:hyperlink r:id="rId2" w:history="1">
      <w:r w:rsidRPr="00502EAE">
        <w:rPr>
          <w:rStyle w:val="Kpr"/>
          <w:sz w:val="20"/>
          <w:szCs w:val="20"/>
        </w:rPr>
        <w:t>https://dergipark.org.tr/tr/pub/klujfeas</w:t>
      </w:r>
    </w:hyperlink>
    <w:r w:rsidRPr="00502EAE">
      <w:rPr>
        <w:rStyle w:val="Kpr"/>
        <w:rFonts w:ascii="Cambria" w:hAnsi="Cambria"/>
        <w:color w:val="000000"/>
        <w:sz w:val="20"/>
        <w:szCs w:val="20"/>
        <w:u w:val="none"/>
      </w:rPr>
      <w:t xml:space="preserve"> | </w:t>
    </w:r>
    <w:hyperlink r:id="rId3" w:history="1">
      <w:r w:rsidRPr="003D5887">
        <w:rPr>
          <w:rStyle w:val="Kpr"/>
          <w:rFonts w:ascii="Cambria" w:hAnsi="Cambria"/>
          <w:sz w:val="20"/>
          <w:szCs w:val="20"/>
        </w:rPr>
        <w:t>iibfdergi@klu.edu.tr</w:t>
      </w:r>
    </w:hyperlink>
  </w:p>
  <w:p w14:paraId="633E92DF" w14:textId="6B807CA0" w:rsidR="009C1EF5" w:rsidRDefault="00BD4113" w:rsidP="00BD4113">
    <w:pPr>
      <w:pStyle w:val="stBilgi"/>
      <w:ind w:left="0" w:firstLine="0"/>
      <w:jc w:val="center"/>
    </w:pPr>
    <w:r>
      <w:rPr>
        <w:noProof/>
      </w:rPr>
      <mc:AlternateContent>
        <mc:Choice Requires="wps">
          <w:drawing>
            <wp:inline distT="0" distB="0" distL="0" distR="0" wp14:anchorId="2C844B13" wp14:editId="6A40ECDE">
              <wp:extent cx="5207000" cy="99060"/>
              <wp:effectExtent l="0" t="0" r="0" b="0"/>
              <wp:docPr id="544947807" name="Akış Çizelgesi: Karar 144"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207000" cy="99060"/>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10BCE2EA" id="_x0000_t110" coordsize="21600,21600" o:spt="110" path="m10800,l,10800,10800,21600,21600,10800xe">
              <v:stroke joinstyle="miter"/>
              <v:path gradientshapeok="t" o:connecttype="rect" textboxrect="5400,5400,16200,16200"/>
            </v:shapetype>
            <v:shape id="Akış Çizelgesi: Karar 144" o:spid="_x0000_s1026" type="#_x0000_t110" alt="Light horizontal" style="width:410pt;height:7.8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" fillcolor="black" stroked="f">
              <v:fill r:id="rId4" o:title="" type="pattern"/>
              <w10:anchorlock/>
            </v:shape>
          </w:pict>
        </mc:Fallback>
      </mc:AlternateContent>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2125D95"/>
    <w:multiLevelType w:val="hybridMultilevel"/>
    <w:tmpl w:val="0EDA20E4"/>
    <w:lvl w:ilvl="0" w:tplc="31C22DC6">
      <w:start w:val="1"/>
      <w:numFmt w:val="decimal"/>
      <w:lvlText w:val="%1."/>
      <w:lvlJc w:val="left"/>
      <w:pPr>
        <w:ind w:left="240"/>
      </w:pPr>
      <w:rPr>
        <w:rFonts w:ascii="Times New Roman" w:eastAsia="Times New Roman" w:hAnsi="Times New Roman" w:cs="Times New Roman"/>
        <w:b/>
        <w:i w:val="0"/>
        <w:strike w:val="0"/>
        <w:dstrike w:val="0"/>
        <w:color w:val="000000"/>
        <w:sz w:val="24"/>
        <w:szCs w:val="24"/>
        <w:u w:val="none" w:color="000000"/>
        <w:bdr w:val="none" w:sz="0" w:space="0" w:color="auto"/>
        <w:shd w:val="clear" w:color="auto" w:fill="auto"/>
        <w:vertAlign w:val="baseline"/>
      </w:rPr>
    </w:lvl>
    <w:lvl w:ilvl="1" w:tplc="C528492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DCCDFC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21C0E5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4788EF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72806D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57A206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B22C51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20A0C9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4F31473E"/>
    <w:multiLevelType w:val="hybridMultilevel"/>
    <w:tmpl w:val="C204A980"/>
    <w:lvl w:ilvl="0" w:tplc="041F0017">
      <w:start w:val="1"/>
      <w:numFmt w:val="lowerLetter"/>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 w15:restartNumberingAfterBreak="0">
    <w:nsid w:val="4FC61895"/>
    <w:multiLevelType w:val="hybridMultilevel"/>
    <w:tmpl w:val="FB0A6DDA"/>
    <w:lvl w:ilvl="0" w:tplc="A6D4B1F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5FE521DD"/>
    <w:multiLevelType w:val="hybridMultilevel"/>
    <w:tmpl w:val="BD0E4562"/>
    <w:lvl w:ilvl="0" w:tplc="041F000F">
      <w:start w:val="1"/>
      <w:numFmt w:val="decimal"/>
      <w:lvlText w:val="%1."/>
      <w:lvlJc w:val="left"/>
      <w:pPr>
        <w:ind w:left="360" w:hanging="360"/>
      </w:pPr>
    </w:lvl>
    <w:lvl w:ilvl="1" w:tplc="041F0019">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 w15:restartNumberingAfterBreak="0">
    <w:nsid w:val="61A95619"/>
    <w:multiLevelType w:val="hybridMultilevel"/>
    <w:tmpl w:val="B0289ED6"/>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6DBD2899"/>
    <w:multiLevelType w:val="hybridMultilevel"/>
    <w:tmpl w:val="435203F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921019667">
    <w:abstractNumId w:val="0"/>
  </w:num>
  <w:num w:numId="2" w16cid:durableId="2000038734">
    <w:abstractNumId w:val="5"/>
  </w:num>
  <w:num w:numId="3" w16cid:durableId="201982895">
    <w:abstractNumId w:val="3"/>
  </w:num>
  <w:num w:numId="4" w16cid:durableId="1770465061">
    <w:abstractNumId w:val="1"/>
  </w:num>
  <w:num w:numId="5" w16cid:durableId="2114586879">
    <w:abstractNumId w:val="2"/>
  </w:num>
  <w:num w:numId="6" w16cid:durableId="102806806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2"/>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153D"/>
    <w:rsid w:val="000072F1"/>
    <w:rsid w:val="000743C8"/>
    <w:rsid w:val="0007544F"/>
    <w:rsid w:val="000767D9"/>
    <w:rsid w:val="000D4F81"/>
    <w:rsid w:val="000E00BE"/>
    <w:rsid w:val="00121B07"/>
    <w:rsid w:val="00125801"/>
    <w:rsid w:val="00131E20"/>
    <w:rsid w:val="00144449"/>
    <w:rsid w:val="0014749D"/>
    <w:rsid w:val="00163BCC"/>
    <w:rsid w:val="0017608A"/>
    <w:rsid w:val="00177F05"/>
    <w:rsid w:val="001920E6"/>
    <w:rsid w:val="001A02C2"/>
    <w:rsid w:val="001B371C"/>
    <w:rsid w:val="001B3840"/>
    <w:rsid w:val="001B4300"/>
    <w:rsid w:val="001B69FC"/>
    <w:rsid w:val="001F4066"/>
    <w:rsid w:val="00265247"/>
    <w:rsid w:val="00284D86"/>
    <w:rsid w:val="00291599"/>
    <w:rsid w:val="002B6FCC"/>
    <w:rsid w:val="002E6870"/>
    <w:rsid w:val="002F7B43"/>
    <w:rsid w:val="0030066A"/>
    <w:rsid w:val="003200B2"/>
    <w:rsid w:val="0033153D"/>
    <w:rsid w:val="00343EE1"/>
    <w:rsid w:val="00350218"/>
    <w:rsid w:val="00351B29"/>
    <w:rsid w:val="00354659"/>
    <w:rsid w:val="00362166"/>
    <w:rsid w:val="00367AA0"/>
    <w:rsid w:val="003B2DFF"/>
    <w:rsid w:val="003C1938"/>
    <w:rsid w:val="003D0DE6"/>
    <w:rsid w:val="003D5887"/>
    <w:rsid w:val="003D5E7B"/>
    <w:rsid w:val="003E7869"/>
    <w:rsid w:val="003F25B6"/>
    <w:rsid w:val="003F6DF9"/>
    <w:rsid w:val="003F7080"/>
    <w:rsid w:val="004006F1"/>
    <w:rsid w:val="00402FAC"/>
    <w:rsid w:val="004072B9"/>
    <w:rsid w:val="00415650"/>
    <w:rsid w:val="004212E4"/>
    <w:rsid w:val="004665A3"/>
    <w:rsid w:val="00472A11"/>
    <w:rsid w:val="004909B1"/>
    <w:rsid w:val="004E38F1"/>
    <w:rsid w:val="004F44C2"/>
    <w:rsid w:val="00502EAE"/>
    <w:rsid w:val="005039D9"/>
    <w:rsid w:val="00514FB7"/>
    <w:rsid w:val="005308DD"/>
    <w:rsid w:val="0055777E"/>
    <w:rsid w:val="005866E0"/>
    <w:rsid w:val="005A7F1D"/>
    <w:rsid w:val="005B17EE"/>
    <w:rsid w:val="005B4935"/>
    <w:rsid w:val="005D093C"/>
    <w:rsid w:val="005D72E2"/>
    <w:rsid w:val="005F5430"/>
    <w:rsid w:val="00603F57"/>
    <w:rsid w:val="00615EC6"/>
    <w:rsid w:val="00621EA0"/>
    <w:rsid w:val="00660910"/>
    <w:rsid w:val="00661811"/>
    <w:rsid w:val="0067189B"/>
    <w:rsid w:val="006779A5"/>
    <w:rsid w:val="006842C3"/>
    <w:rsid w:val="006D11CE"/>
    <w:rsid w:val="006D16B4"/>
    <w:rsid w:val="006D7582"/>
    <w:rsid w:val="006E05C2"/>
    <w:rsid w:val="006F122D"/>
    <w:rsid w:val="007073BE"/>
    <w:rsid w:val="00716462"/>
    <w:rsid w:val="00723A89"/>
    <w:rsid w:val="007375C8"/>
    <w:rsid w:val="00761645"/>
    <w:rsid w:val="007B6103"/>
    <w:rsid w:val="007C48A0"/>
    <w:rsid w:val="00804A08"/>
    <w:rsid w:val="00806CD7"/>
    <w:rsid w:val="00813E07"/>
    <w:rsid w:val="008223BE"/>
    <w:rsid w:val="00864B17"/>
    <w:rsid w:val="008672BC"/>
    <w:rsid w:val="00876F4C"/>
    <w:rsid w:val="008A264E"/>
    <w:rsid w:val="008A7CB9"/>
    <w:rsid w:val="008C57A4"/>
    <w:rsid w:val="008E60B7"/>
    <w:rsid w:val="00904F88"/>
    <w:rsid w:val="0095452E"/>
    <w:rsid w:val="009A6DA8"/>
    <w:rsid w:val="009B18FF"/>
    <w:rsid w:val="009C1EF5"/>
    <w:rsid w:val="009E2873"/>
    <w:rsid w:val="009F7600"/>
    <w:rsid w:val="00A2250E"/>
    <w:rsid w:val="00A2373B"/>
    <w:rsid w:val="00A76EE6"/>
    <w:rsid w:val="00A778D1"/>
    <w:rsid w:val="00A90129"/>
    <w:rsid w:val="00A90310"/>
    <w:rsid w:val="00AC0C7B"/>
    <w:rsid w:val="00B11B2B"/>
    <w:rsid w:val="00B459A3"/>
    <w:rsid w:val="00B5154C"/>
    <w:rsid w:val="00B55AE4"/>
    <w:rsid w:val="00B609CD"/>
    <w:rsid w:val="00B75405"/>
    <w:rsid w:val="00B8752B"/>
    <w:rsid w:val="00BD4113"/>
    <w:rsid w:val="00BD4CD0"/>
    <w:rsid w:val="00BD4D4F"/>
    <w:rsid w:val="00BF28A7"/>
    <w:rsid w:val="00BF36A8"/>
    <w:rsid w:val="00C05114"/>
    <w:rsid w:val="00C34B5B"/>
    <w:rsid w:val="00C70D18"/>
    <w:rsid w:val="00C71E38"/>
    <w:rsid w:val="00CB3505"/>
    <w:rsid w:val="00CC0E2A"/>
    <w:rsid w:val="00CC1186"/>
    <w:rsid w:val="00CE1B3D"/>
    <w:rsid w:val="00D3180B"/>
    <w:rsid w:val="00D42A8C"/>
    <w:rsid w:val="00D500CB"/>
    <w:rsid w:val="00D520E2"/>
    <w:rsid w:val="00D533A7"/>
    <w:rsid w:val="00D54A82"/>
    <w:rsid w:val="00D61E4E"/>
    <w:rsid w:val="00D72769"/>
    <w:rsid w:val="00D84965"/>
    <w:rsid w:val="00DD0C0A"/>
    <w:rsid w:val="00DF7958"/>
    <w:rsid w:val="00E00DBB"/>
    <w:rsid w:val="00E01249"/>
    <w:rsid w:val="00E04B25"/>
    <w:rsid w:val="00E04E93"/>
    <w:rsid w:val="00E10388"/>
    <w:rsid w:val="00E12B8E"/>
    <w:rsid w:val="00E21FE0"/>
    <w:rsid w:val="00E27497"/>
    <w:rsid w:val="00E2783F"/>
    <w:rsid w:val="00E5184F"/>
    <w:rsid w:val="00E529EC"/>
    <w:rsid w:val="00E910E8"/>
    <w:rsid w:val="00EB37CA"/>
    <w:rsid w:val="00EB685D"/>
    <w:rsid w:val="00EE5DF8"/>
    <w:rsid w:val="00F33B9D"/>
    <w:rsid w:val="00F36B30"/>
    <w:rsid w:val="00F37A35"/>
    <w:rsid w:val="00F60920"/>
    <w:rsid w:val="00F713CD"/>
    <w:rsid w:val="00F7230C"/>
    <w:rsid w:val="00F87332"/>
    <w:rsid w:val="00FC75B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A840AC"/>
  <w15:docId w15:val="{FEF8D8C4-5302-4212-B7ED-909221D80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16"/>
      <w:ind w:left="10" w:hanging="10"/>
      <w:jc w:val="both"/>
    </w:pPr>
    <w:rPr>
      <w:rFonts w:ascii="Times New Roman" w:eastAsia="Times New Roman" w:hAnsi="Times New Roman" w:cs="Times New Roman"/>
      <w:color w:val="000000"/>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8C57A4"/>
    <w:rPr>
      <w:color w:val="0563C1" w:themeColor="hyperlink"/>
      <w:u w:val="single"/>
    </w:rPr>
  </w:style>
  <w:style w:type="character" w:styleId="zmlenmeyenBahsetme">
    <w:name w:val="Unresolved Mention"/>
    <w:basedOn w:val="VarsaylanParagrafYazTipi"/>
    <w:uiPriority w:val="99"/>
    <w:semiHidden/>
    <w:unhideWhenUsed/>
    <w:rsid w:val="008C57A4"/>
    <w:rPr>
      <w:color w:val="605E5C"/>
      <w:shd w:val="clear" w:color="auto" w:fill="E1DFDD"/>
    </w:rPr>
  </w:style>
  <w:style w:type="character" w:styleId="zlenenKpr">
    <w:name w:val="FollowedHyperlink"/>
    <w:basedOn w:val="VarsaylanParagrafYazTipi"/>
    <w:uiPriority w:val="99"/>
    <w:semiHidden/>
    <w:unhideWhenUsed/>
    <w:rsid w:val="008C57A4"/>
    <w:rPr>
      <w:color w:val="954F72" w:themeColor="followedHyperlink"/>
      <w:u w:val="single"/>
    </w:rPr>
  </w:style>
  <w:style w:type="paragraph" w:styleId="stBilgi">
    <w:name w:val="header"/>
    <w:basedOn w:val="Normal"/>
    <w:link w:val="stBilgiChar"/>
    <w:uiPriority w:val="99"/>
    <w:unhideWhenUsed/>
    <w:rsid w:val="00C34B5B"/>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34B5B"/>
    <w:rPr>
      <w:rFonts w:ascii="Times New Roman" w:eastAsia="Times New Roman" w:hAnsi="Times New Roman" w:cs="Times New Roman"/>
      <w:color w:val="000000"/>
      <w:sz w:val="24"/>
    </w:rPr>
  </w:style>
  <w:style w:type="paragraph" w:styleId="AltBilgi">
    <w:name w:val="footer"/>
    <w:basedOn w:val="Normal"/>
    <w:link w:val="AltBilgiChar"/>
    <w:uiPriority w:val="99"/>
    <w:unhideWhenUsed/>
    <w:rsid w:val="00C34B5B"/>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34B5B"/>
    <w:rPr>
      <w:rFonts w:ascii="Times New Roman" w:eastAsia="Times New Roman" w:hAnsi="Times New Roman" w:cs="Times New Roman"/>
      <w:color w:val="000000"/>
      <w:sz w:val="24"/>
    </w:rPr>
  </w:style>
  <w:style w:type="paragraph" w:styleId="ListeParagraf">
    <w:name w:val="List Paragraph"/>
    <w:basedOn w:val="Normal"/>
    <w:uiPriority w:val="34"/>
    <w:qFormat/>
    <w:rsid w:val="00362166"/>
    <w:pPr>
      <w:ind w:left="720"/>
      <w:contextualSpacing/>
    </w:pPr>
  </w:style>
  <w:style w:type="table" w:styleId="TabloKlavuzu">
    <w:name w:val="Table Grid"/>
    <w:basedOn w:val="NormalTablo"/>
    <w:uiPriority w:val="39"/>
    <w:rsid w:val="005B49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B4935"/>
    <w:pPr>
      <w:spacing w:before="100" w:beforeAutospacing="1" w:after="100" w:afterAutospacing="1" w:line="240" w:lineRule="auto"/>
      <w:ind w:left="0" w:firstLine="0"/>
      <w:jc w:val="left"/>
    </w:pPr>
    <w:rPr>
      <w:color w:val="aut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19087114">
      <w:bodyDiv w:val="1"/>
      <w:marLeft w:val="0"/>
      <w:marRight w:val="0"/>
      <w:marTop w:val="0"/>
      <w:marBottom w:val="0"/>
      <w:divBdr>
        <w:top w:val="none" w:sz="0" w:space="0" w:color="auto"/>
        <w:left w:val="none" w:sz="0" w:space="0" w:color="auto"/>
        <w:bottom w:val="none" w:sz="0" w:space="0" w:color="auto"/>
        <w:right w:val="none" w:sz="0" w:space="0" w:color="auto"/>
      </w:divBdr>
      <w:divsChild>
        <w:div w:id="1300914904">
          <w:marLeft w:val="0"/>
          <w:marRight w:val="0"/>
          <w:marTop w:val="0"/>
          <w:marBottom w:val="0"/>
          <w:divBdr>
            <w:top w:val="none" w:sz="0" w:space="8" w:color="DDDDDD"/>
            <w:left w:val="none" w:sz="0" w:space="11" w:color="DDDDDD"/>
            <w:bottom w:val="single" w:sz="6" w:space="8" w:color="DDDDDD"/>
            <w:right w:val="none" w:sz="0" w:space="11" w:color="DDDDDD"/>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ergipark.org.tr/tr/pub/klujfeas/policy" TargetMode="External"/><Relationship Id="rId13" Type="http://schemas.openxmlformats.org/officeDocument/2006/relationships/hyperlink" Target="https://trdizin.gov.tr/en/criteri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ergipark.org.tr/en/pub/klujfeas/writing-rule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ergipark.org.tr/en/pub/klujfeas/policy"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trdizin.gov.tr/kriterler/" TargetMode="External"/><Relationship Id="rId4" Type="http://schemas.openxmlformats.org/officeDocument/2006/relationships/settings" Target="settings.xml"/><Relationship Id="rId9" Type="http://schemas.openxmlformats.org/officeDocument/2006/relationships/hyperlink" Target="https://dergipark.org.tr/tr/pub/klujfeas/writing-rules"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mailto:iibfdergi@klu.edu.tr" TargetMode="External"/><Relationship Id="rId2" Type="http://schemas.openxmlformats.org/officeDocument/2006/relationships/hyperlink" Target="https://dergipark.org.tr/tr/pub/klujfeas" TargetMode="External"/><Relationship Id="rId1" Type="http://schemas.openxmlformats.org/officeDocument/2006/relationships/hyperlink" Target="http://iibfdergi.klu.edu.tr" TargetMode="External"/><Relationship Id="rId4" Type="http://schemas.openxmlformats.org/officeDocument/2006/relationships/image" Target="media/image1.gi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51CBB0-94E1-4396-AADE-FFCEE02661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1827</Words>
  <Characters>10414</Characters>
  <Application>Microsoft Office Word</Application>
  <DocSecurity>0</DocSecurity>
  <Lines>86</Lines>
  <Paragraphs>24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MSI-2019</dc:creator>
  <cp:keywords/>
  <cp:lastModifiedBy>MSI-OFFICE</cp:lastModifiedBy>
  <cp:revision>3</cp:revision>
  <dcterms:created xsi:type="dcterms:W3CDTF">2025-02-09T17:11:00Z</dcterms:created>
  <dcterms:modified xsi:type="dcterms:W3CDTF">2025-02-09T17:12:00Z</dcterms:modified>
</cp:coreProperties>
</file>