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6D9E" w14:textId="77777777" w:rsidR="00AE59CD" w:rsidRDefault="00AE59CD" w:rsidP="00AE59CD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>ÖZET</w:t>
      </w:r>
    </w:p>
    <w:p w14:paraId="7464288D" w14:textId="77777777" w:rsidR="00AE59CD" w:rsidRDefault="00AE59CD" w:rsidP="00AE59CD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feugaitnullafacilisi.Loremipsumdolor sit amet, consectetueradipiscing elit, sed diam nonummynibheuismodtincidunt ut laoreetdoloremagnaaliquam erat volutpat. Ut wisi enim ad minim veniam, quisnostrudexercitationullamcorpersuscipitlobortisnisl.</w:t>
      </w:r>
    </w:p>
    <w:p w14:paraId="4174A77A" w14:textId="77777777" w:rsidR="00AE59CD" w:rsidRDefault="00AE59CD" w:rsidP="00AE59CD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Anahtar Kelimeler:</w:t>
      </w:r>
      <w:r>
        <w:rPr>
          <w:rFonts w:ascii="Calibri" w:eastAsia="Calibri" w:hAnsi="Calibri" w:cs="Calibri"/>
          <w:i/>
          <w:sz w:val="20"/>
          <w:szCs w:val="20"/>
        </w:rPr>
        <w:t>Sanat, Tasarım, Görsel Kültür</w:t>
      </w:r>
    </w:p>
    <w:p w14:paraId="3349CFB5" w14:textId="77777777" w:rsidR="00AE59CD" w:rsidRDefault="00AE59CD" w:rsidP="00AE59CD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1B22B2C" w14:textId="77777777" w:rsidR="00AE59CD" w:rsidRDefault="00AE59CD" w:rsidP="00AE59CD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1B2EF75A" w14:textId="77777777" w:rsidR="00AE59CD" w:rsidRDefault="00AE59CD" w:rsidP="00AE59CD">
      <w:pPr>
        <w:spacing w:after="120"/>
        <w:ind w:left="567" w:firstLine="709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ABSTRACT</w:t>
      </w:r>
    </w:p>
    <w:p w14:paraId="73D3EC4B" w14:textId="77777777" w:rsidR="00AE59CD" w:rsidRDefault="00AE59CD" w:rsidP="00AE59CD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feugaitnullafacilisi.Loremipsumdolor sit amet, consectetueradipiscing elit, sed diam nonummynibheuismodtincidunt ut laoreetdoloremagnaaliquam erat volutpat. Ut wisi enim ad minim veniam, quisnostrudexercitationullamcorpersuscipitlobortisnisl.</w:t>
      </w:r>
    </w:p>
    <w:p w14:paraId="241CE6B8" w14:textId="77777777" w:rsidR="00AE59CD" w:rsidRDefault="00AE59CD" w:rsidP="00AE59CD">
      <w:pPr>
        <w:tabs>
          <w:tab w:val="left" w:pos="3402"/>
        </w:tabs>
        <w:ind w:left="1276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Keywords:</w:t>
      </w:r>
      <w:r>
        <w:rPr>
          <w:rFonts w:ascii="Calibri" w:eastAsia="Calibri" w:hAnsi="Calibri" w:cs="Calibri"/>
          <w:i/>
          <w:sz w:val="20"/>
          <w:szCs w:val="20"/>
        </w:rPr>
        <w:t xml:space="preserve"> Art, Design, Visual Culture</w:t>
      </w:r>
    </w:p>
    <w:p w14:paraId="36666A08" w14:textId="77777777" w:rsidR="00AE59CD" w:rsidRDefault="00AE59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6CF8707D" w14:textId="1819F205" w:rsidR="00E60C10" w:rsidRDefault="00667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GİRİŞ</w:t>
      </w:r>
    </w:p>
    <w:p w14:paraId="12005EBA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333ECE07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B72AED3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49A984AE" w14:textId="77777777" w:rsidR="00E60C10" w:rsidRDefault="006675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985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Sanatın Tanımı Üzerine</w:t>
      </w:r>
    </w:p>
    <w:p w14:paraId="0753F19D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3A68C4D0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605342EA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53B05AA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745531DB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3669C5E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velillumdoloreeufeugiat. Loremipsumdolor sit amet, consectetueradipiscing elit, sed diam nonummynibheuismodtincidunt ut laoreetdoloremagnaaliquam erat volutpat. Ut wisi enim ad minim veniam.</w:t>
      </w:r>
    </w:p>
    <w:p w14:paraId="128974BA" w14:textId="77777777" w:rsidR="00E60C10" w:rsidRDefault="00667518">
      <w:pPr>
        <w:spacing w:after="288" w:line="360" w:lineRule="auto"/>
        <w:ind w:left="1276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inline distT="0" distB="0" distL="0" distR="0" wp14:anchorId="1A74C741" wp14:editId="0D0CCC47">
            <wp:extent cx="4680000" cy="3314561"/>
            <wp:effectExtent l="0" t="0" r="0" b="0"/>
            <wp:docPr id="959544527" name="image2.jpg" descr="What is Painting? Definition &amp;amp; Description - Eden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 is Painting? Definition &amp;amp; Description - Eden Galle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4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sz w:val="20"/>
          <w:szCs w:val="20"/>
        </w:rPr>
        <w:br/>
        <w:t>Şekil 1. Sanat Nedir?</w:t>
      </w:r>
    </w:p>
    <w:p w14:paraId="3E4FCE59" w14:textId="77777777" w:rsidR="00E60C10" w:rsidRDefault="00667518">
      <w:pPr>
        <w:spacing w:after="288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16AC10D0" w14:textId="77777777" w:rsidR="00E60C10" w:rsidRDefault="006675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/>
        <w:ind w:left="1985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Tasarım ve Sanat İlişkisi</w:t>
      </w:r>
    </w:p>
    <w:p w14:paraId="620DC54A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45569DE5" w14:textId="77777777" w:rsidR="00E60C10" w:rsidRDefault="00667518">
      <w:pPr>
        <w:spacing w:after="200"/>
        <w:ind w:left="1276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Tablo 1. Tablo Başlığı</w:t>
      </w:r>
    </w:p>
    <w:tbl>
      <w:tblPr>
        <w:tblStyle w:val="a"/>
        <w:tblW w:w="6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4"/>
        <w:gridCol w:w="3204"/>
      </w:tblGrid>
      <w:tr w:rsidR="00E60C10" w14:paraId="35C71874" w14:textId="77777777">
        <w:trPr>
          <w:trHeight w:val="238"/>
          <w:jc w:val="center"/>
        </w:trPr>
        <w:tc>
          <w:tcPr>
            <w:tcW w:w="3204" w:type="dxa"/>
          </w:tcPr>
          <w:p w14:paraId="26F43741" w14:textId="77777777" w:rsidR="00E60C10" w:rsidRDefault="00667518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01F88305" w14:textId="77777777" w:rsidR="00E60C10" w:rsidRDefault="00667518">
            <w:pPr>
              <w:spacing w:after="200"/>
              <w:ind w:right="-2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  <w:tr w:rsidR="00E60C10" w14:paraId="55B5B5AF" w14:textId="77777777">
        <w:trPr>
          <w:trHeight w:val="238"/>
          <w:jc w:val="center"/>
        </w:trPr>
        <w:tc>
          <w:tcPr>
            <w:tcW w:w="3204" w:type="dxa"/>
          </w:tcPr>
          <w:p w14:paraId="3201F87B" w14:textId="77777777" w:rsidR="00E60C10" w:rsidRDefault="00667518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10A6451A" w14:textId="77777777" w:rsidR="00E60C10" w:rsidRDefault="00667518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  <w:tr w:rsidR="00E60C10" w14:paraId="12CB1D0C" w14:textId="77777777">
        <w:trPr>
          <w:trHeight w:val="238"/>
          <w:jc w:val="center"/>
        </w:trPr>
        <w:tc>
          <w:tcPr>
            <w:tcW w:w="3204" w:type="dxa"/>
          </w:tcPr>
          <w:p w14:paraId="3707E01A" w14:textId="77777777" w:rsidR="00E60C10" w:rsidRDefault="00667518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  <w:tc>
          <w:tcPr>
            <w:tcW w:w="3204" w:type="dxa"/>
          </w:tcPr>
          <w:p w14:paraId="442D2401" w14:textId="77777777" w:rsidR="00E60C10" w:rsidRDefault="00667518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Loremipsum</w:t>
            </w:r>
          </w:p>
        </w:tc>
      </w:tr>
    </w:tbl>
    <w:p w14:paraId="1526114E" w14:textId="77777777" w:rsidR="00E60C10" w:rsidRDefault="00E60C10">
      <w:pPr>
        <w:spacing w:after="200" w:line="360" w:lineRule="auto"/>
        <w:ind w:left="1276"/>
        <w:rPr>
          <w:rFonts w:ascii="Calibri" w:eastAsia="Calibri" w:hAnsi="Calibri" w:cs="Calibri"/>
          <w:sz w:val="20"/>
          <w:szCs w:val="20"/>
        </w:rPr>
      </w:pPr>
    </w:p>
    <w:p w14:paraId="70729CCC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7F6388A" w14:textId="44AA9EBC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</w:t>
      </w:r>
      <w:r w:rsidR="00A63572">
        <w:rPr>
          <w:rFonts w:ascii="Calibri" w:eastAsia="Calibri" w:hAnsi="Calibri" w:cs="Calibri"/>
          <w:sz w:val="20"/>
          <w:szCs w:val="20"/>
        </w:rPr>
        <w:t>.</w:t>
      </w:r>
    </w:p>
    <w:p w14:paraId="34B46FEC" w14:textId="77777777" w:rsidR="00E60C10" w:rsidRDefault="00667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GİRİŞ</w:t>
      </w:r>
    </w:p>
    <w:p w14:paraId="09368735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0BEDA0E6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36424436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273FAF59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5136BA1B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3B8E704E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627739A6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12EB82EE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00A8DF8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5FF5550F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61CD04ED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1142E832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4ED26F73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7A0A6BD6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7CD7E182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velillumdoloreeufeugiatnullafacilisis at vero eros et accumsan et iustoodiodignissimquiblanditpraesentluptatumzzrildelenitaugueduisdolore te feugaitnullafacilisi.</w:t>
      </w:r>
    </w:p>
    <w:p w14:paraId="00F3204E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 enim ad minim veniam, quisnostrudexercitationullamcorpersuscipitlobortisnisl ut aliquipexeacommodoconsequat.</w:t>
      </w:r>
    </w:p>
    <w:p w14:paraId="0A2B0F5B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Loremipsumdolor sit amet, consectetueradipiscing elit, sed diam nonummynibheuismodtincidunt ut laoreetdoloremagnaaliquam erat volutpat. Ut wisi enim ad minim veniam, quisnostrudexercitationullamcorpersuscipitlobortisnisl ut aliquipexeacommodoconsequat. Duisautemveleumiriuredolor in hendrerit in vulputatevelit esse molestieconsequat, </w:t>
      </w:r>
      <w:r>
        <w:rPr>
          <w:rFonts w:ascii="Calibri" w:eastAsia="Calibri" w:hAnsi="Calibri" w:cs="Calibri"/>
          <w:sz w:val="20"/>
          <w:szCs w:val="20"/>
        </w:rPr>
        <w:lastRenderedPageBreak/>
        <w:t>velillumdoloreeufeugiatnullafacilisis at vero eros et accumsan et iustoodiodignissimquiblanditpraesentluptatumzzrildelenitaugueduisdolore te feugaitnullafacilisi.</w:t>
      </w:r>
    </w:p>
    <w:p w14:paraId="30F8C052" w14:textId="77777777" w:rsidR="00E60C10" w:rsidRDefault="00667518">
      <w:pPr>
        <w:spacing w:after="200" w:line="360" w:lineRule="auto"/>
        <w:ind w:left="1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Loremipsumdolor sit amet, consectetueradipiscing elit, sed diam nonummynibheuismodtincidunt ut laoreetdoloremagnaaliquam erat volutpat. Ut wisi</w:t>
      </w:r>
    </w:p>
    <w:p w14:paraId="51F6D9D9" w14:textId="77777777" w:rsidR="00E60C10" w:rsidRDefault="00E60C10">
      <w:pPr>
        <w:spacing w:after="200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6104A0A" w14:textId="77777777" w:rsidR="00E60C10" w:rsidRDefault="00E60C10">
      <w:pPr>
        <w:spacing w:after="288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9F52884" w14:textId="77777777" w:rsidR="00E60C10" w:rsidRDefault="0066751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0D20235A" w14:textId="77777777" w:rsidR="00E60C10" w:rsidRDefault="00667518">
      <w:pPr>
        <w:spacing w:after="288" w:line="360" w:lineRule="auto"/>
        <w:ind w:left="1276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Kaynaklar</w:t>
      </w:r>
    </w:p>
    <w:p w14:paraId="24F8ED8B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Boyd, N. F., Byng, J. W., Jong, R. A., et al. (1995). Quantitativeclassification of mammographicdensitiesandbreastcancer risk: ResultsfromtheCanadianNationalBreastScreeningStudy.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Journal of theNationalCancerInstitute, 87</w:t>
      </w:r>
      <w:r>
        <w:rPr>
          <w:rFonts w:ascii="Calibri" w:eastAsia="Calibri" w:hAnsi="Calibri" w:cs="Calibri"/>
          <w:color w:val="000000"/>
          <w:sz w:val="20"/>
          <w:szCs w:val="20"/>
        </w:rPr>
        <w:t>(9), 670–675. https://doi.org/10.1093/jnci/87.9.670</w:t>
      </w:r>
    </w:p>
    <w:p w14:paraId="7CBDA9A9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Byrne, C., Schairer, C., Wolfe, J., et al. (1995). Mammographicfeaturesandbreastcancer risk: Effectswith time, age, andmenopausestatus.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Journal of theNationalCancerInstitute, 87</w:t>
      </w:r>
      <w:r>
        <w:rPr>
          <w:rFonts w:ascii="Calibri" w:eastAsia="Calibri" w:hAnsi="Calibri" w:cs="Calibri"/>
          <w:color w:val="000000"/>
          <w:sz w:val="20"/>
          <w:szCs w:val="20"/>
        </w:rPr>
        <w:t>(21), 1622–1629. https://doi.org/10.1093/jnci/87.21.1622</w:t>
      </w:r>
    </w:p>
    <w:p w14:paraId="1322B321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Carney, P. A., Miglioretti, D. L., Yankaskas, B. C., et al. (2003). Individualandcombinedeffects of age, breastdensity, andhormonereplacementtherapyuse on theaccuracy of screeningmammography.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Annals of InternalMedicine, 138</w:t>
      </w:r>
      <w:r>
        <w:rPr>
          <w:rFonts w:ascii="Calibri" w:eastAsia="Calibri" w:hAnsi="Calibri" w:cs="Calibri"/>
          <w:color w:val="000000"/>
          <w:sz w:val="20"/>
          <w:szCs w:val="20"/>
        </w:rPr>
        <w:t>(3), 168–175. https://doi.org/10.7326/0003-4819-138-3-200302040-00008</w:t>
      </w:r>
    </w:p>
    <w:p w14:paraId="353EC0D8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Kato, I., Beinart, C., Bleich, A., Su, S., Kim, M., &amp;Toniolo, P. G. (1995). A nestedcase-controlstudy of mammographicpatterns, breastvolume, andbreastcancer (New York City, NY, United States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). CancerCauses&amp; Control, 6</w:t>
      </w:r>
      <w:r>
        <w:rPr>
          <w:rFonts w:ascii="Calibri" w:eastAsia="Calibri" w:hAnsi="Calibri" w:cs="Calibri"/>
          <w:color w:val="000000"/>
          <w:sz w:val="20"/>
          <w:szCs w:val="20"/>
        </w:rPr>
        <w:t>(5), 431–438. https://doi.org/10.1007/BF00052939</w:t>
      </w:r>
    </w:p>
    <w:p w14:paraId="4378FFBA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Kocaöz, S., Korukluoğlu, B., Parlak, Ö., Doğan, H. T., &amp; Erdoğan, F. (2019). Comparison of clinicopathologicalfeaturesandtreatmentsbetweenpre- andpostmenopausalfemalebreastcancerpatients: A retrospectivestudy.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MenopauseReview, 18</w:t>
      </w:r>
      <w:r>
        <w:rPr>
          <w:rFonts w:ascii="Calibri" w:eastAsia="Calibri" w:hAnsi="Calibri" w:cs="Calibri"/>
          <w:color w:val="000000"/>
          <w:sz w:val="20"/>
          <w:szCs w:val="20"/>
        </w:rPr>
        <w:t>(1), 1–6. https://doi.org/10.5114/pm.2019.84156</w:t>
      </w:r>
    </w:p>
    <w:p w14:paraId="13F75392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Liu, C., Huang, Z., Wang, Q., et al. (2016). Usefulness of neutrophil-to-lymphocyteratioand platelet-to-lymphocyteratio in hormone-receptor-negativebreastcancer.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OncoTargetsandTherapy</w:t>
      </w:r>
      <w:r>
        <w:rPr>
          <w:rFonts w:ascii="Calibri" w:eastAsia="Calibri" w:hAnsi="Calibri" w:cs="Calibri"/>
          <w:color w:val="000000"/>
          <w:sz w:val="20"/>
          <w:szCs w:val="20"/>
        </w:rPr>
        <w:t>, 9, 4653–4660. https://doi.org/10.2147/OTT.S108419</w:t>
      </w:r>
    </w:p>
    <w:p w14:paraId="124DC914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Nishiyama, K., Taira, N., Mizoo, T., et al. (2019). Influence of breastdensity on breastcancer risk: A case-controlstudy in Japanesewomen.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BreastCancer</w:t>
      </w:r>
      <w:r>
        <w:rPr>
          <w:rFonts w:ascii="Calibri" w:eastAsia="Calibri" w:hAnsi="Calibri" w:cs="Calibri"/>
          <w:color w:val="000000"/>
          <w:sz w:val="20"/>
          <w:szCs w:val="20"/>
        </w:rPr>
        <w:t>. Advance online publication. https://doi.org/10.1007/s12282-019-01018-6</w:t>
      </w:r>
    </w:p>
    <w:p w14:paraId="4D27D137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Rao, A. A., Feneis, J., Lalonde, C., &amp;Ojeda-Fournier, H. (2016). A pictorialreview of changes in the BI-RADS fifthedition.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RadioGraphics, 36</w:t>
      </w:r>
      <w:r>
        <w:rPr>
          <w:rFonts w:ascii="Calibri" w:eastAsia="Calibri" w:hAnsi="Calibri" w:cs="Calibri"/>
          <w:color w:val="000000"/>
          <w:sz w:val="20"/>
          <w:szCs w:val="20"/>
        </w:rPr>
        <w:t>(3), 623–639. https://doi.org/10.1148/rg.2016150093</w:t>
      </w:r>
    </w:p>
    <w:p w14:paraId="0B9219BA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Smith, R. A., Duffy, S. W., Gabe, R., Tabár, L., Yen, A. M., &amp; Chen, T. H. (2004). Therandomizedtrials of breastcancerscreening: Whathavewelearned?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RadiologicClinics of North America, 42</w:t>
      </w:r>
      <w:r>
        <w:rPr>
          <w:rFonts w:ascii="Calibri" w:eastAsia="Calibri" w:hAnsi="Calibri" w:cs="Calibri"/>
          <w:color w:val="000000"/>
          <w:sz w:val="20"/>
          <w:szCs w:val="20"/>
        </w:rPr>
        <w:t>(5), 793–806. https://doi.org/10.1016/j.rcl.2004.06.011</w:t>
      </w:r>
    </w:p>
    <w:p w14:paraId="7EF1B9E0" w14:textId="77777777" w:rsidR="00E60C10" w:rsidRDefault="00667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Ziv, E., Tice, J., Smith-Bindman, R., Shepherd, J., Cummings, S., &amp;Kerlikowske, K. (2004). Mammographicdensityandestrogenreceptorstatus of breastcancer.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CancerEpidemiology, Biomarkers&amp;Prevention, 13</w:t>
      </w:r>
      <w:r>
        <w:rPr>
          <w:rFonts w:ascii="Calibri" w:eastAsia="Calibri" w:hAnsi="Calibri" w:cs="Calibri"/>
          <w:color w:val="000000"/>
          <w:sz w:val="20"/>
          <w:szCs w:val="20"/>
        </w:rPr>
        <w:t>(12), 2090–2095.</w:t>
      </w:r>
    </w:p>
    <w:sectPr w:rsidR="00E60C10" w:rsidSect="007D170A">
      <w:headerReference w:type="default" r:id="rId9"/>
      <w:footerReference w:type="default" r:id="rId10"/>
      <w:headerReference w:type="first" r:id="rId11"/>
      <w:pgSz w:w="11906" w:h="16838"/>
      <w:pgMar w:top="2835" w:right="1274" w:bottom="1417" w:left="0" w:header="0" w:footer="357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323E" w14:textId="77777777" w:rsidR="0000217B" w:rsidRDefault="0000217B">
      <w:r>
        <w:separator/>
      </w:r>
    </w:p>
  </w:endnote>
  <w:endnote w:type="continuationSeparator" w:id="0">
    <w:p w14:paraId="4F87B6F5" w14:textId="77777777" w:rsidR="0000217B" w:rsidRDefault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36BD" w14:textId="77777777" w:rsidR="00E60C10" w:rsidRDefault="00667518">
    <w:pPr>
      <w:ind w:left="1276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t>BÜST Dergi, 2024;(1) //  958745632/85</w:t>
    </w:r>
  </w:p>
  <w:p w14:paraId="1999B7EB" w14:textId="24EB6EA4" w:rsidR="00E60C10" w:rsidRDefault="00667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F7F7F"/>
        <w:sz w:val="20"/>
        <w:szCs w:val="20"/>
      </w:rPr>
    </w:pPr>
    <w:r>
      <w:rPr>
        <w:rFonts w:ascii="Calibri" w:eastAsia="Calibri" w:hAnsi="Calibri" w:cs="Calibri"/>
        <w:color w:val="7F7F7F"/>
        <w:sz w:val="20"/>
        <w:szCs w:val="20"/>
      </w:rPr>
      <w:fldChar w:fldCharType="begin"/>
    </w:r>
    <w:r>
      <w:rPr>
        <w:rFonts w:ascii="Calibri" w:eastAsia="Calibri" w:hAnsi="Calibri" w:cs="Calibri"/>
        <w:color w:val="7F7F7F"/>
        <w:sz w:val="20"/>
        <w:szCs w:val="20"/>
      </w:rPr>
      <w:instrText>PAGE</w:instrText>
    </w:r>
    <w:r>
      <w:rPr>
        <w:rFonts w:ascii="Calibri" w:eastAsia="Calibri" w:hAnsi="Calibri" w:cs="Calibri"/>
        <w:color w:val="7F7F7F"/>
        <w:sz w:val="20"/>
        <w:szCs w:val="20"/>
      </w:rPr>
      <w:fldChar w:fldCharType="separate"/>
    </w:r>
    <w:r w:rsidR="00222324">
      <w:rPr>
        <w:rFonts w:ascii="Calibri" w:eastAsia="Calibri" w:hAnsi="Calibri" w:cs="Calibri"/>
        <w:noProof/>
        <w:color w:val="7F7F7F"/>
        <w:sz w:val="20"/>
        <w:szCs w:val="20"/>
      </w:rPr>
      <w:t>4</w:t>
    </w:r>
    <w:r>
      <w:rPr>
        <w:rFonts w:ascii="Calibri" w:eastAsia="Calibri" w:hAnsi="Calibri" w:cs="Calibri"/>
        <w:color w:val="7F7F7F"/>
        <w:sz w:val="20"/>
        <w:szCs w:val="20"/>
      </w:rPr>
      <w:fldChar w:fldCharType="end"/>
    </w:r>
  </w:p>
  <w:p w14:paraId="3931823F" w14:textId="77777777" w:rsidR="00E60C10" w:rsidRDefault="00E60C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276"/>
      <w:rPr>
        <w:rFonts w:ascii="Calibri" w:eastAsia="Calibri" w:hAnsi="Calibri" w:cs="Calibri"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96C32" w14:textId="77777777" w:rsidR="0000217B" w:rsidRDefault="0000217B">
      <w:r>
        <w:separator/>
      </w:r>
    </w:p>
  </w:footnote>
  <w:footnote w:type="continuationSeparator" w:id="0">
    <w:p w14:paraId="7C88354F" w14:textId="77777777" w:rsidR="0000217B" w:rsidRDefault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A181" w14:textId="77777777" w:rsidR="00E60C10" w:rsidRDefault="00667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18C5A871" wp14:editId="71DBC4FA">
          <wp:extent cx="7607172" cy="1083624"/>
          <wp:effectExtent l="0" t="0" r="0" b="0"/>
          <wp:docPr id="959544529" name="image1.jpg" descr="metin, çizgi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tin, çizgi içeren bir resim&#10;&#10;Açıklama otomatik olarak oluşturuldu"/>
                  <pic:cNvPicPr preferRelativeResize="0"/>
                </pic:nvPicPr>
                <pic:blipFill>
                  <a:blip r:embed="rId1"/>
                  <a:srcRect t="21567" b="1"/>
                  <a:stretch>
                    <a:fillRect/>
                  </a:stretch>
                </pic:blipFill>
                <pic:spPr>
                  <a:xfrm>
                    <a:off x="0" y="0"/>
                    <a:ext cx="7607172" cy="1083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7DD1" w14:textId="77777777" w:rsidR="00E60C10" w:rsidRDefault="00667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7208C91" wp14:editId="56BD5B89">
          <wp:simplePos x="0" y="0"/>
          <wp:positionH relativeFrom="column">
            <wp:posOffset>-19049</wp:posOffset>
          </wp:positionH>
          <wp:positionV relativeFrom="paragraph">
            <wp:posOffset>-11429</wp:posOffset>
          </wp:positionV>
          <wp:extent cx="7623810" cy="3669030"/>
          <wp:effectExtent l="0" t="0" r="0" b="0"/>
          <wp:wrapSquare wrapText="bothSides" distT="0" distB="0" distL="114300" distR="114300"/>
          <wp:docPr id="9595445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10" cy="366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6D6DD6" wp14:editId="34E9F841">
              <wp:simplePos x="0" y="0"/>
              <wp:positionH relativeFrom="column">
                <wp:posOffset>838200</wp:posOffset>
              </wp:positionH>
              <wp:positionV relativeFrom="paragraph">
                <wp:posOffset>165100</wp:posOffset>
              </wp:positionV>
              <wp:extent cx="6097905" cy="3804285"/>
              <wp:effectExtent l="0" t="0" r="0" b="0"/>
              <wp:wrapSquare wrapText="bothSides" distT="0" distB="0" distL="114300" distR="114300"/>
              <wp:docPr id="959544526" name="Serbest Form: Şekil 959544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01810" y="1882620"/>
                        <a:ext cx="6088380" cy="37947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8380" h="3794760" extrusionOk="0">
                            <a:moveTo>
                              <a:pt x="0" y="0"/>
                            </a:moveTo>
                            <a:lnTo>
                              <a:pt x="0" y="3794760"/>
                            </a:lnTo>
                            <a:lnTo>
                              <a:pt x="6088380" y="3794760"/>
                            </a:lnTo>
                            <a:lnTo>
                              <a:pt x="60883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D567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>Baş, 2020;(1):xx-xx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2"/>
                            </w:rPr>
                            <w:t xml:space="preserve">  // 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2"/>
                            </w:rPr>
                            <w:t xml:space="preserve"> xxxxxxxxxxx</w:t>
                          </w:r>
                        </w:p>
                        <w:p w14:paraId="1BD6B726" w14:textId="77777777" w:rsidR="00E60C10" w:rsidRDefault="00E60C10">
                          <w:pPr>
                            <w:textDirection w:val="btLr"/>
                          </w:pPr>
                        </w:p>
                        <w:p w14:paraId="173CE168" w14:textId="77777777" w:rsidR="00E60C10" w:rsidRDefault="00E60C10">
                          <w:pPr>
                            <w:textDirection w:val="btLr"/>
                          </w:pPr>
                        </w:p>
                        <w:p w14:paraId="15A019E4" w14:textId="77777777" w:rsidR="00E60C10" w:rsidRDefault="00667518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36"/>
                            </w:rPr>
                            <w:t>TASARIM ve SANAT İLİŞKİSİNİN DEĞERLENDİRİLMESİ ÜZERİNE</w:t>
                          </w:r>
                        </w:p>
                        <w:p w14:paraId="3A0E01C4" w14:textId="77777777" w:rsidR="00E60C10" w:rsidRDefault="00667518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36"/>
                            </w:rPr>
                            <w:t>ON DISCUSSION OF THE RELATIONSHIP BETWEEN DESIGN AND ART</w:t>
                          </w:r>
                        </w:p>
                        <w:p w14:paraId="4666900C" w14:textId="77777777" w:rsidR="00E60C10" w:rsidRDefault="00E60C10">
                          <w:pPr>
                            <w:jc w:val="both"/>
                            <w:textDirection w:val="btLr"/>
                          </w:pPr>
                        </w:p>
                        <w:p w14:paraId="67B10003" w14:textId="77777777" w:rsidR="00E60C10" w:rsidRDefault="00667518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Özlem Ünal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, 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</w:rPr>
                            <w:t>Birol Korukluoğlu</w:t>
                          </w:r>
                        </w:p>
                        <w:p w14:paraId="0C5A6343" w14:textId="77777777" w:rsidR="00E60C10" w:rsidRDefault="00E60C10">
                          <w:pPr>
                            <w:textDirection w:val="btLr"/>
                          </w:pPr>
                        </w:p>
                        <w:p w14:paraId="029EB199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Başkent Üniversitesi Güzel Sanatlar Tasarım ve Mimarlık Fakültesi, </w:t>
                          </w:r>
                        </w:p>
                        <w:p w14:paraId="1D0FED29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Mimarlık Bölümü, Ankara</w:t>
                          </w:r>
                        </w:p>
                        <w:p w14:paraId="070A08AE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Hacettepe Üniversitesi Güzel Sanatlar Fakültesi, </w:t>
                          </w:r>
                        </w:p>
                        <w:p w14:paraId="26FBA9F8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İç Mimarlık ve Çevre Tasarımı Mimarlık Bölümü, Ankara</w:t>
                          </w:r>
                        </w:p>
                        <w:p w14:paraId="1FB44FC2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 xml:space="preserve">  İletişim Bilgileri</w:t>
                          </w:r>
                        </w:p>
                        <w:p w14:paraId="636495F3" w14:textId="77777777" w:rsidR="00E60C10" w:rsidRDefault="00E60C10">
                          <w:pPr>
                            <w:textDirection w:val="btLr"/>
                          </w:pPr>
                        </w:p>
                        <w:p w14:paraId="24D96844" w14:textId="77777777" w:rsidR="00E60C10" w:rsidRDefault="00E60C10">
                          <w:pPr>
                            <w:textDirection w:val="btLr"/>
                          </w:pPr>
                        </w:p>
                        <w:p w14:paraId="4381BC24" w14:textId="77777777" w:rsidR="00E60C10" w:rsidRDefault="00667518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20"/>
                            </w:rPr>
                            <w:t>Geliş Tarihi: 05.01.2025//  Kabul Tarihi: 24.02.2025</w:t>
                          </w:r>
                        </w:p>
                        <w:p w14:paraId="631B76D6" w14:textId="77777777" w:rsidR="00E60C10" w:rsidRDefault="00E60C10">
                          <w:pPr>
                            <w:textDirection w:val="btLr"/>
                          </w:pPr>
                        </w:p>
                        <w:p w14:paraId="2FAACDB4" w14:textId="77777777" w:rsidR="00E60C10" w:rsidRDefault="00E60C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45700" rIns="889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D6DD6" id="Serbest Form: Şekil 959544526" o:spid="_x0000_s1026" style="position:absolute;margin-left:66pt;margin-top:13pt;width:480.15pt;height:2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88380,379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" adj="-11796480,,5400" path="m,l,3794760r6088380,l6088380,,,xe" filled="f" stroked="f">
              <v:stroke joinstyle="miter"/>
              <v:formulas/>
              <v:path arrowok="t" o:extrusionok="f" o:connecttype="custom" textboxrect="0,0,6088380,3794760"/>
              <v:textbox inset="7pt,1.2694mm,7pt,1.2694mm">
                <w:txbxContent>
                  <w:p w14:paraId="591BD567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>Baş, 2020;(1):xx-xx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2"/>
                      </w:rPr>
                      <w:t xml:space="preserve">  //  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2"/>
                      </w:rPr>
                      <w:t xml:space="preserve"> xxxxxxxxxxx</w:t>
                    </w:r>
                  </w:p>
                  <w:p w14:paraId="1BD6B726" w14:textId="77777777" w:rsidR="00E60C10" w:rsidRDefault="00E60C10">
                    <w:pPr>
                      <w:textDirection w:val="btLr"/>
                    </w:pPr>
                  </w:p>
                  <w:p w14:paraId="173CE168" w14:textId="77777777" w:rsidR="00E60C10" w:rsidRDefault="00E60C10">
                    <w:pPr>
                      <w:textDirection w:val="btLr"/>
                    </w:pPr>
                  </w:p>
                  <w:p w14:paraId="15A019E4" w14:textId="77777777" w:rsidR="00E60C10" w:rsidRDefault="00667518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36"/>
                      </w:rPr>
                      <w:t>TASARIM ve SANAT İLİŞKİSİNİN DEĞERLENDİRİLMESİ ÜZERİNE</w:t>
                    </w:r>
                  </w:p>
                  <w:p w14:paraId="3A0E01C4" w14:textId="77777777" w:rsidR="00E60C10" w:rsidRDefault="00667518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36"/>
                      </w:rPr>
                      <w:t>ON DISCUSSION OF THE RELATIONSHIP BETWEEN DESIGN AND ART</w:t>
                    </w:r>
                  </w:p>
                  <w:p w14:paraId="4666900C" w14:textId="77777777" w:rsidR="00E60C10" w:rsidRDefault="00E60C10">
                    <w:pPr>
                      <w:jc w:val="both"/>
                      <w:textDirection w:val="btLr"/>
                    </w:pPr>
                  </w:p>
                  <w:p w14:paraId="67B10003" w14:textId="77777777" w:rsidR="00E60C10" w:rsidRDefault="00667518">
                    <w:pPr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Özlem Ünal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, </w:t>
                    </w:r>
                    <w:r>
                      <w:rPr>
                        <w:rFonts w:ascii="Calibri" w:eastAsia="Calibri" w:hAnsi="Calibri" w:cs="Calibri"/>
                        <w:color w:val="FFFFFF"/>
                      </w:rPr>
                      <w:t xml:space="preserve"> 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</w:rPr>
                      <w:t>Birol Korukluoğlu</w:t>
                    </w:r>
                  </w:p>
                  <w:p w14:paraId="0C5A6343" w14:textId="77777777" w:rsidR="00E60C10" w:rsidRDefault="00E60C10">
                    <w:pPr>
                      <w:textDirection w:val="btLr"/>
                    </w:pPr>
                  </w:p>
                  <w:p w14:paraId="029EB199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Başkent Üniversitesi Güzel Sanatlar Tasarım ve Mimarlık Fakültesi, </w:t>
                    </w:r>
                  </w:p>
                  <w:p w14:paraId="1D0FED29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Mimarlık Bölümü, Ankara</w:t>
                    </w:r>
                  </w:p>
                  <w:p w14:paraId="070A08AE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Hacettepe Üniversitesi Güzel Sanatlar Fakültesi, </w:t>
                    </w:r>
                  </w:p>
                  <w:p w14:paraId="26FBA9F8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İç Mimarlık ve Çevre Tasarımı Mimarlık Bölümü, Ankara</w:t>
                    </w:r>
                  </w:p>
                  <w:p w14:paraId="1FB44FC2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 xml:space="preserve">  İletişim Bilgileri</w:t>
                    </w:r>
                  </w:p>
                  <w:p w14:paraId="636495F3" w14:textId="77777777" w:rsidR="00E60C10" w:rsidRDefault="00E60C10">
                    <w:pPr>
                      <w:textDirection w:val="btLr"/>
                    </w:pPr>
                  </w:p>
                  <w:p w14:paraId="24D96844" w14:textId="77777777" w:rsidR="00E60C10" w:rsidRDefault="00E60C10">
                    <w:pPr>
                      <w:textDirection w:val="btLr"/>
                    </w:pPr>
                  </w:p>
                  <w:p w14:paraId="4381BC24" w14:textId="77777777" w:rsidR="00E60C10" w:rsidRDefault="00667518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FFFF"/>
                        <w:sz w:val="20"/>
                      </w:rPr>
                      <w:t>Geliş Tarihi: 05.01.2025//  Kabul Tarihi: 24.02.2025</w:t>
                    </w:r>
                  </w:p>
                  <w:p w14:paraId="631B76D6" w14:textId="77777777" w:rsidR="00E60C10" w:rsidRDefault="00E60C10">
                    <w:pPr>
                      <w:textDirection w:val="btLr"/>
                    </w:pPr>
                  </w:p>
                  <w:p w14:paraId="2FAACDB4" w14:textId="77777777" w:rsidR="00E60C10" w:rsidRDefault="00E60C10">
                    <w:pPr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23F"/>
    <w:multiLevelType w:val="multilevel"/>
    <w:tmpl w:val="50147CE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2356" w:hanging="720"/>
      </w:pPr>
    </w:lvl>
    <w:lvl w:ilvl="2">
      <w:start w:val="1"/>
      <w:numFmt w:val="decimal"/>
      <w:lvlText w:val="%1.%2.%3."/>
      <w:lvlJc w:val="left"/>
      <w:pPr>
        <w:ind w:left="3076" w:hanging="1079"/>
      </w:pPr>
    </w:lvl>
    <w:lvl w:ilvl="3">
      <w:start w:val="1"/>
      <w:numFmt w:val="decimal"/>
      <w:lvlText w:val="%1.%2.%3.%4."/>
      <w:lvlJc w:val="left"/>
      <w:pPr>
        <w:ind w:left="3796" w:hanging="1440"/>
      </w:pPr>
    </w:lvl>
    <w:lvl w:ilvl="4">
      <w:start w:val="1"/>
      <w:numFmt w:val="decimal"/>
      <w:lvlText w:val="%1.%2.%3.%4.%5."/>
      <w:lvlJc w:val="left"/>
      <w:pPr>
        <w:ind w:left="4516" w:hanging="1800"/>
      </w:pPr>
    </w:lvl>
    <w:lvl w:ilvl="5">
      <w:start w:val="1"/>
      <w:numFmt w:val="decimal"/>
      <w:lvlText w:val="%1.%2.%3.%4.%5.%6."/>
      <w:lvlJc w:val="left"/>
      <w:pPr>
        <w:ind w:left="5236" w:hanging="2160"/>
      </w:pPr>
    </w:lvl>
    <w:lvl w:ilvl="6">
      <w:start w:val="1"/>
      <w:numFmt w:val="decimal"/>
      <w:lvlText w:val="%1.%2.%3.%4.%5.%6.%7."/>
      <w:lvlJc w:val="left"/>
      <w:pPr>
        <w:ind w:left="5956" w:hanging="2520"/>
      </w:pPr>
    </w:lvl>
    <w:lvl w:ilvl="7">
      <w:start w:val="1"/>
      <w:numFmt w:val="decimal"/>
      <w:lvlText w:val="%1.%2.%3.%4.%5.%6.%7.%8."/>
      <w:lvlJc w:val="left"/>
      <w:pPr>
        <w:ind w:left="6676" w:hanging="2880"/>
      </w:pPr>
    </w:lvl>
    <w:lvl w:ilvl="8">
      <w:start w:val="1"/>
      <w:numFmt w:val="decimal"/>
      <w:lvlText w:val="%1.%2.%3.%4.%5.%6.%7.%8.%9."/>
      <w:lvlJc w:val="left"/>
      <w:pPr>
        <w:ind w:left="7396" w:hanging="3240"/>
      </w:pPr>
    </w:lvl>
  </w:abstractNum>
  <w:abstractNum w:abstractNumId="1" w15:restartNumberingAfterBreak="0">
    <w:nsid w:val="46F02A39"/>
    <w:multiLevelType w:val="multilevel"/>
    <w:tmpl w:val="2CBC7C8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N7A0sjA1tzQyNjFT0lEKTi0uzszPAykwqgUApCbm0ywAAAA="/>
  </w:docVars>
  <w:rsids>
    <w:rsidRoot w:val="00E60C10"/>
    <w:rsid w:val="0000217B"/>
    <w:rsid w:val="00222324"/>
    <w:rsid w:val="00331C88"/>
    <w:rsid w:val="00667518"/>
    <w:rsid w:val="007D170A"/>
    <w:rsid w:val="009B728F"/>
    <w:rsid w:val="00A63572"/>
    <w:rsid w:val="00AE59CD"/>
    <w:rsid w:val="00E60C10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19A4"/>
  <w15:docId w15:val="{CE447A45-BE5F-4FD4-8C7A-3B03066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6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976"/>
  </w:style>
  <w:style w:type="paragraph" w:styleId="AltBilgi">
    <w:name w:val="footer"/>
    <w:basedOn w:val="Normal"/>
    <w:link w:val="AltBilgiChar"/>
    <w:uiPriority w:val="99"/>
    <w:unhideWhenUsed/>
    <w:rsid w:val="007509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976"/>
  </w:style>
  <w:style w:type="character" w:styleId="SatrNumaras">
    <w:name w:val="line number"/>
    <w:basedOn w:val="VarsaylanParagrafYazTipi"/>
    <w:uiPriority w:val="99"/>
    <w:semiHidden/>
    <w:unhideWhenUsed/>
    <w:rsid w:val="00510168"/>
  </w:style>
  <w:style w:type="paragraph" w:styleId="AralkYok">
    <w:name w:val="No Spacing"/>
    <w:link w:val="AralkYokChar"/>
    <w:uiPriority w:val="1"/>
    <w:qFormat/>
    <w:rsid w:val="00C54590"/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C54590"/>
    <w:rPr>
      <w:rFonts w:eastAsiaTheme="minorEastAsia"/>
      <w:lang w:eastAsia="tr-TR"/>
    </w:rPr>
  </w:style>
  <w:style w:type="character" w:styleId="Kpr">
    <w:name w:val="Hyperlink"/>
    <w:uiPriority w:val="99"/>
    <w:unhideWhenUsed/>
    <w:rsid w:val="003D42A7"/>
    <w:rPr>
      <w:color w:val="0563C1"/>
      <w:u w:val="single"/>
    </w:rPr>
  </w:style>
  <w:style w:type="table" w:customStyle="1" w:styleId="KlavuzuTablo4-Vurgu31">
    <w:name w:val="Kılavuzu Tablo 4 - Vurgu 31"/>
    <w:basedOn w:val="NormalTablo"/>
    <w:uiPriority w:val="49"/>
    <w:rsid w:val="00EA1D8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BB7BD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45B9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6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678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DzTablo31">
    <w:name w:val="Düz Tablo 31"/>
    <w:basedOn w:val="NormalTablo"/>
    <w:uiPriority w:val="43"/>
    <w:rsid w:val="002E21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2E212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oKlavuzu">
    <w:name w:val="Table Grid"/>
    <w:basedOn w:val="NormalTablo"/>
    <w:uiPriority w:val="39"/>
    <w:rsid w:val="003F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pMkNYfkAn9Ie8le4Jf98gIxHw==">CgMxLjA4AHIhMW05YXRzaTN4WlJBQkczTmVPVndrM2ZJRXhoZkNxMWRT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2322</Words>
  <Characters>13237</Characters>
  <Application>Microsoft Office Word</Application>
  <DocSecurity>0</DocSecurity>
  <Lines>110</Lines>
  <Paragraphs>31</Paragraphs>
  <ScaleCrop>false</ScaleCrop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FSM_ZATEN</dc:creator>
  <cp:lastModifiedBy>Asus</cp:lastModifiedBy>
  <cp:revision>5</cp:revision>
  <dcterms:created xsi:type="dcterms:W3CDTF">2025-01-06T15:14:00Z</dcterms:created>
  <dcterms:modified xsi:type="dcterms:W3CDTF">2025-05-15T08:37:00Z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d58e14ab383f0647567c9fbefa5947a434a33bd1774267f16145a8c2bffb3ed5</vt:lpwstr>
  </property>
</Properties>
</file>