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65B" w:rsidRPr="003370C8" w:rsidRDefault="003C18FB" w:rsidP="00AA4527">
      <w:pPr>
        <w:spacing w:before="120" w:after="120"/>
        <w:ind w:right="-48"/>
        <w:rPr>
          <w:b/>
          <w:bCs/>
          <w:color w:val="000000" w:themeColor="text1"/>
          <w:sz w:val="18"/>
          <w:szCs w:val="18"/>
        </w:rPr>
      </w:pPr>
      <w:r w:rsidRPr="00AA4527">
        <w:rPr>
          <w:b/>
          <w:bCs/>
          <w:color w:val="000000" w:themeColor="text1"/>
          <w:sz w:val="18"/>
          <w:szCs w:val="18"/>
        </w:rPr>
        <w:t>Makale şablonu ve yazar rehberi</w:t>
      </w:r>
      <w:r w:rsidR="003370C8">
        <w:rPr>
          <w:b/>
          <w:bCs/>
          <w:color w:val="000000" w:themeColor="text1"/>
          <w:sz w:val="18"/>
          <w:szCs w:val="18"/>
        </w:rPr>
        <w:t xml:space="preserve"> </w:t>
      </w:r>
      <w:r w:rsidR="00DA450A">
        <w:rPr>
          <w:b/>
          <w:bCs/>
          <w:i/>
          <w:iCs/>
          <w:color w:val="595959" w:themeColor="text1" w:themeTint="A6"/>
          <w:sz w:val="18"/>
          <w:szCs w:val="18"/>
          <w:lang w:val="en-US"/>
        </w:rPr>
        <w:t>Manuscript</w:t>
      </w:r>
      <w:r w:rsidR="0098665B" w:rsidRPr="003370C8">
        <w:rPr>
          <w:b/>
          <w:bCs/>
          <w:i/>
          <w:iCs/>
          <w:color w:val="595959" w:themeColor="text1" w:themeTint="A6"/>
          <w:sz w:val="18"/>
          <w:szCs w:val="18"/>
          <w:lang w:val="en-US"/>
        </w:rPr>
        <w:t xml:space="preserve"> </w:t>
      </w:r>
      <w:r w:rsidR="00C06D96" w:rsidRPr="003370C8">
        <w:rPr>
          <w:b/>
          <w:bCs/>
          <w:i/>
          <w:iCs/>
          <w:color w:val="595959" w:themeColor="text1" w:themeTint="A6"/>
          <w:sz w:val="18"/>
          <w:szCs w:val="18"/>
          <w:lang w:val="en-US"/>
        </w:rPr>
        <w:t>t</w:t>
      </w:r>
      <w:r w:rsidR="0098665B" w:rsidRPr="003370C8">
        <w:rPr>
          <w:b/>
          <w:bCs/>
          <w:i/>
          <w:iCs/>
          <w:color w:val="595959" w:themeColor="text1" w:themeTint="A6"/>
          <w:sz w:val="18"/>
          <w:szCs w:val="18"/>
          <w:lang w:val="en-US"/>
        </w:rPr>
        <w:t xml:space="preserve">emplate and </w:t>
      </w:r>
      <w:r w:rsidR="00C06D96" w:rsidRPr="003370C8">
        <w:rPr>
          <w:b/>
          <w:bCs/>
          <w:i/>
          <w:iCs/>
          <w:color w:val="595959" w:themeColor="text1" w:themeTint="A6"/>
          <w:sz w:val="18"/>
          <w:szCs w:val="18"/>
          <w:lang w:val="en-US"/>
        </w:rPr>
        <w:t>a</w:t>
      </w:r>
      <w:r w:rsidR="0098665B" w:rsidRPr="003370C8">
        <w:rPr>
          <w:b/>
          <w:bCs/>
          <w:i/>
          <w:iCs/>
          <w:color w:val="595959" w:themeColor="text1" w:themeTint="A6"/>
          <w:sz w:val="18"/>
          <w:szCs w:val="18"/>
          <w:lang w:val="en-US"/>
        </w:rPr>
        <w:t xml:space="preserve">uthor </w:t>
      </w:r>
      <w:r w:rsidR="00C06D96" w:rsidRPr="003370C8">
        <w:rPr>
          <w:b/>
          <w:bCs/>
          <w:i/>
          <w:iCs/>
          <w:color w:val="595959" w:themeColor="text1" w:themeTint="A6"/>
          <w:sz w:val="18"/>
          <w:szCs w:val="18"/>
          <w:lang w:val="en-US"/>
        </w:rPr>
        <w:t>g</w:t>
      </w:r>
      <w:r w:rsidR="0098665B" w:rsidRPr="003370C8">
        <w:rPr>
          <w:b/>
          <w:bCs/>
          <w:i/>
          <w:iCs/>
          <w:color w:val="595959" w:themeColor="text1" w:themeTint="A6"/>
          <w:sz w:val="18"/>
          <w:szCs w:val="18"/>
          <w:lang w:val="en-US"/>
        </w:rPr>
        <w:t>uidelines</w:t>
      </w:r>
    </w:p>
    <w:p w:rsidR="00117DAB" w:rsidRPr="00AA4527" w:rsidRDefault="00117DAB" w:rsidP="00AA4527">
      <w:pPr>
        <w:spacing w:before="120" w:after="120"/>
        <w:ind w:right="-48"/>
        <w:rPr>
          <w:color w:val="000000" w:themeColor="text1"/>
          <w:sz w:val="18"/>
          <w:szCs w:val="18"/>
        </w:rPr>
      </w:pPr>
    </w:p>
    <w:p w:rsidR="00117DAB" w:rsidRPr="00AA4527" w:rsidRDefault="003370C8" w:rsidP="00AA4527">
      <w:pPr>
        <w:spacing w:before="120" w:after="120"/>
        <w:ind w:right="-48"/>
        <w:jc w:val="both"/>
        <w:rPr>
          <w:color w:val="000000" w:themeColor="text1"/>
          <w:sz w:val="18"/>
          <w:szCs w:val="18"/>
        </w:rPr>
      </w:pPr>
      <w:r>
        <w:rPr>
          <w:color w:val="000000" w:themeColor="text1"/>
          <w:sz w:val="18"/>
          <w:szCs w:val="18"/>
        </w:rPr>
        <w:t>Şablona uygun hazırlanmayan çalışmalar değerlendirmeye alınmaz.</w:t>
      </w:r>
      <w:r w:rsidRPr="003370C8">
        <w:rPr>
          <w:color w:val="000000" w:themeColor="text1"/>
          <w:sz w:val="20"/>
          <w:szCs w:val="20"/>
        </w:rPr>
        <w:t xml:space="preserve"> </w:t>
      </w:r>
      <w:r w:rsidRPr="003370C8">
        <w:rPr>
          <w:i/>
          <w:iCs/>
          <w:color w:val="595959" w:themeColor="text1" w:themeTint="A6"/>
          <w:sz w:val="18"/>
          <w:szCs w:val="18"/>
          <w:lang w:val="en-US"/>
        </w:rPr>
        <w:t>Manuscripts that do not adhere to the prescribed template will not be considered for evaluation.</w:t>
      </w:r>
    </w:p>
    <w:p w:rsidR="00117DAB" w:rsidRPr="00AA4527" w:rsidRDefault="00117DAB" w:rsidP="00AA4527">
      <w:pPr>
        <w:spacing w:before="120" w:after="120"/>
        <w:ind w:right="-48"/>
        <w:jc w:val="both"/>
        <w:rPr>
          <w:i/>
          <w:iCs/>
          <w:color w:val="000000" w:themeColor="text1"/>
          <w:sz w:val="18"/>
          <w:szCs w:val="18"/>
        </w:rPr>
      </w:pPr>
    </w:p>
    <w:p w:rsidR="00117DAB" w:rsidRPr="00AA4527" w:rsidRDefault="00117DAB" w:rsidP="00AA4527">
      <w:pPr>
        <w:spacing w:before="120" w:after="120"/>
        <w:ind w:right="-48"/>
        <w:jc w:val="both"/>
        <w:rPr>
          <w:i/>
          <w:iCs/>
          <w:color w:val="000000" w:themeColor="text1"/>
          <w:sz w:val="18"/>
          <w:szCs w:val="18"/>
        </w:rPr>
      </w:pPr>
    </w:p>
    <w:p w:rsidR="00117DAB" w:rsidRPr="00AA4527" w:rsidRDefault="00117DAB" w:rsidP="00AA4527">
      <w:pPr>
        <w:spacing w:before="120" w:after="120"/>
        <w:ind w:right="-48"/>
        <w:jc w:val="both"/>
        <w:rPr>
          <w:i/>
          <w:iCs/>
          <w:color w:val="000000" w:themeColor="text1"/>
          <w:sz w:val="18"/>
          <w:szCs w:val="18"/>
        </w:rPr>
      </w:pPr>
    </w:p>
    <w:p w:rsidR="00117DAB" w:rsidRPr="00AA4527" w:rsidRDefault="00117DAB" w:rsidP="00AA4527">
      <w:pPr>
        <w:spacing w:before="120" w:after="120"/>
        <w:ind w:right="-48"/>
        <w:jc w:val="both"/>
        <w:rPr>
          <w:i/>
          <w:iCs/>
          <w:color w:val="000000" w:themeColor="text1"/>
          <w:sz w:val="18"/>
          <w:szCs w:val="18"/>
        </w:rPr>
      </w:pPr>
    </w:p>
    <w:p w:rsidR="00117DAB" w:rsidRPr="00AA4527" w:rsidRDefault="00117DAB" w:rsidP="00AA4527">
      <w:pPr>
        <w:spacing w:before="120" w:after="120"/>
        <w:ind w:right="-48"/>
        <w:jc w:val="both"/>
        <w:rPr>
          <w:i/>
          <w:iCs/>
          <w:color w:val="000000" w:themeColor="text1"/>
          <w:sz w:val="18"/>
          <w:szCs w:val="18"/>
        </w:rPr>
      </w:pPr>
    </w:p>
    <w:p w:rsidR="003C18FB" w:rsidRPr="00AA4527" w:rsidRDefault="003C18FB" w:rsidP="00AA4527">
      <w:pPr>
        <w:spacing w:before="120" w:after="120"/>
        <w:ind w:right="-48"/>
        <w:rPr>
          <w:b/>
          <w:bCs/>
          <w:sz w:val="18"/>
          <w:szCs w:val="18"/>
        </w:rPr>
      </w:pPr>
      <w:r w:rsidRPr="00AA4527">
        <w:rPr>
          <w:b/>
          <w:bCs/>
          <w:sz w:val="18"/>
          <w:szCs w:val="18"/>
        </w:rPr>
        <w:t>Makalenizin başlığı (İlk kelime ve özel isimler hariç küçük yazınız)</w:t>
      </w:r>
    </w:p>
    <w:p w:rsidR="003C18FB" w:rsidRPr="00AA4527" w:rsidRDefault="003C18FB" w:rsidP="00AA4527">
      <w:pPr>
        <w:spacing w:before="120" w:after="120"/>
        <w:ind w:right="-48"/>
        <w:rPr>
          <w:b/>
          <w:bCs/>
          <w:sz w:val="18"/>
          <w:szCs w:val="18"/>
        </w:rPr>
      </w:pPr>
      <w:r w:rsidRPr="00AA4527">
        <w:rPr>
          <w:b/>
          <w:bCs/>
          <w:sz w:val="18"/>
          <w:szCs w:val="18"/>
        </w:rPr>
        <w:t>Öz</w:t>
      </w:r>
    </w:p>
    <w:p w:rsidR="003C18FB" w:rsidRPr="00AA4527" w:rsidRDefault="00CE5C84" w:rsidP="00AA4527">
      <w:pPr>
        <w:spacing w:before="120" w:after="120"/>
        <w:ind w:right="-48"/>
        <w:jc w:val="both"/>
        <w:rPr>
          <w:sz w:val="18"/>
          <w:szCs w:val="18"/>
        </w:rPr>
      </w:pPr>
      <w:r w:rsidRPr="00AA4527">
        <w:rPr>
          <w:sz w:val="18"/>
          <w:szCs w:val="18"/>
        </w:rPr>
        <w:t xml:space="preserve">Makale için hazırlanan öz, </w:t>
      </w:r>
      <w:r w:rsidR="003C18FB" w:rsidRPr="00AA4527">
        <w:rPr>
          <w:sz w:val="18"/>
          <w:szCs w:val="18"/>
        </w:rPr>
        <w:t xml:space="preserve">buraya yazılmalı veya yapıştırılmalıdır. </w:t>
      </w:r>
      <w:r w:rsidRPr="00AA4527">
        <w:rPr>
          <w:sz w:val="18"/>
          <w:szCs w:val="18"/>
        </w:rPr>
        <w:t xml:space="preserve">Özün içeriği </w:t>
      </w:r>
      <w:r w:rsidR="003C18FB" w:rsidRPr="00AA4527">
        <w:rPr>
          <w:sz w:val="18"/>
          <w:szCs w:val="18"/>
        </w:rPr>
        <w:t xml:space="preserve">150-200 kelime sınırına </w:t>
      </w:r>
      <w:r w:rsidRPr="00AA4527">
        <w:rPr>
          <w:sz w:val="18"/>
          <w:szCs w:val="18"/>
        </w:rPr>
        <w:t xml:space="preserve">uymalıdır. </w:t>
      </w:r>
      <w:r w:rsidR="003C18FB" w:rsidRPr="00AA4527">
        <w:rPr>
          <w:sz w:val="18"/>
          <w:szCs w:val="18"/>
        </w:rPr>
        <w:t>Öz içerisinde</w:t>
      </w:r>
      <w:r w:rsidRPr="00AA4527">
        <w:rPr>
          <w:sz w:val="18"/>
          <w:szCs w:val="18"/>
        </w:rPr>
        <w:t xml:space="preserve">, gövde metinde olduğu gibi </w:t>
      </w:r>
      <w:r w:rsidR="003C18FB" w:rsidRPr="00AA4527">
        <w:rPr>
          <w:sz w:val="18"/>
          <w:szCs w:val="18"/>
        </w:rPr>
        <w:t>herhangi bir</w:t>
      </w:r>
      <w:r w:rsidRPr="00AA4527">
        <w:rPr>
          <w:sz w:val="18"/>
          <w:szCs w:val="18"/>
        </w:rPr>
        <w:t xml:space="preserve"> kaynağa</w:t>
      </w:r>
      <w:r w:rsidR="003C18FB" w:rsidRPr="00AA4527">
        <w:rPr>
          <w:sz w:val="18"/>
          <w:szCs w:val="18"/>
        </w:rPr>
        <w:t xml:space="preserve"> atıf </w:t>
      </w:r>
      <w:r w:rsidRPr="00AA4527">
        <w:rPr>
          <w:sz w:val="18"/>
          <w:szCs w:val="18"/>
        </w:rPr>
        <w:t>bulunmamalıdır</w:t>
      </w:r>
      <w:r w:rsidR="003C18FB" w:rsidRPr="00AA4527">
        <w:rPr>
          <w:sz w:val="18"/>
          <w:szCs w:val="18"/>
        </w:rPr>
        <w:t xml:space="preserve">. Makale metninden doğrudan </w:t>
      </w:r>
      <w:r w:rsidRPr="00AA4527">
        <w:rPr>
          <w:sz w:val="18"/>
          <w:szCs w:val="18"/>
        </w:rPr>
        <w:t xml:space="preserve">veya dolaylı olarak </w:t>
      </w:r>
      <w:r w:rsidR="003C18FB" w:rsidRPr="00AA4527">
        <w:rPr>
          <w:sz w:val="18"/>
          <w:szCs w:val="18"/>
        </w:rPr>
        <w:t>kopyalanmış blok</w:t>
      </w:r>
      <w:r w:rsidRPr="00AA4527">
        <w:rPr>
          <w:sz w:val="18"/>
          <w:szCs w:val="18"/>
        </w:rPr>
        <w:t xml:space="preserve"> alıntılar</w:t>
      </w:r>
      <w:r w:rsidR="003C18FB" w:rsidRPr="00AA4527">
        <w:rPr>
          <w:sz w:val="18"/>
          <w:szCs w:val="18"/>
        </w:rPr>
        <w:t xml:space="preserve"> yerine çalışmanın </w:t>
      </w:r>
      <w:r w:rsidR="003C18FB" w:rsidRPr="00AA4527">
        <w:rPr>
          <w:sz w:val="18"/>
          <w:szCs w:val="18"/>
          <w:u w:val="single"/>
        </w:rPr>
        <w:t>konusu</w:t>
      </w:r>
      <w:r w:rsidR="003C18FB" w:rsidRPr="00AA4527">
        <w:rPr>
          <w:sz w:val="18"/>
          <w:szCs w:val="18"/>
        </w:rPr>
        <w:t xml:space="preserve">, </w:t>
      </w:r>
      <w:r w:rsidR="003C18FB" w:rsidRPr="00AA4527">
        <w:rPr>
          <w:sz w:val="18"/>
          <w:szCs w:val="18"/>
          <w:u w:val="single"/>
        </w:rPr>
        <w:t>amacı</w:t>
      </w:r>
      <w:r w:rsidR="003C18FB" w:rsidRPr="00AA4527">
        <w:rPr>
          <w:sz w:val="18"/>
          <w:szCs w:val="18"/>
        </w:rPr>
        <w:t>,</w:t>
      </w:r>
      <w:r w:rsidR="002324D0" w:rsidRPr="00AA4527">
        <w:rPr>
          <w:sz w:val="18"/>
          <w:szCs w:val="18"/>
        </w:rPr>
        <w:t xml:space="preserve"> </w:t>
      </w:r>
      <w:r w:rsidR="0083571E" w:rsidRPr="00AA4527">
        <w:rPr>
          <w:sz w:val="18"/>
          <w:szCs w:val="18"/>
          <w:u w:val="single"/>
        </w:rPr>
        <w:t>varsayım</w:t>
      </w:r>
      <w:r w:rsidR="001B54AF" w:rsidRPr="00AA4527">
        <w:rPr>
          <w:sz w:val="18"/>
          <w:szCs w:val="18"/>
          <w:u w:val="single"/>
        </w:rPr>
        <w:t>lar</w:t>
      </w:r>
      <w:r w:rsidR="0083571E" w:rsidRPr="00AA4527">
        <w:rPr>
          <w:sz w:val="18"/>
          <w:szCs w:val="18"/>
          <w:u w:val="single"/>
        </w:rPr>
        <w:t>ı</w:t>
      </w:r>
      <w:r w:rsidR="0083571E" w:rsidRPr="00AA4527">
        <w:rPr>
          <w:sz w:val="18"/>
          <w:szCs w:val="18"/>
        </w:rPr>
        <w:t xml:space="preserve"> veya </w:t>
      </w:r>
      <w:r w:rsidR="0083571E" w:rsidRPr="00AA4527">
        <w:rPr>
          <w:sz w:val="18"/>
          <w:szCs w:val="18"/>
          <w:u w:val="single"/>
        </w:rPr>
        <w:t>araştırma soruları</w:t>
      </w:r>
      <w:r w:rsidR="0083571E" w:rsidRPr="00AA4527">
        <w:rPr>
          <w:sz w:val="18"/>
          <w:szCs w:val="18"/>
        </w:rPr>
        <w:t xml:space="preserve">, </w:t>
      </w:r>
      <w:r w:rsidR="002324D0" w:rsidRPr="00AA4527">
        <w:rPr>
          <w:sz w:val="18"/>
          <w:szCs w:val="18"/>
          <w:u w:val="single"/>
        </w:rPr>
        <w:t>problemi</w:t>
      </w:r>
      <w:r w:rsidR="002324D0" w:rsidRPr="00AA4527">
        <w:rPr>
          <w:sz w:val="18"/>
          <w:szCs w:val="18"/>
        </w:rPr>
        <w:t>,</w:t>
      </w:r>
      <w:r w:rsidR="003C18FB" w:rsidRPr="00AA4527">
        <w:rPr>
          <w:sz w:val="18"/>
          <w:szCs w:val="18"/>
        </w:rPr>
        <w:t xml:space="preserve"> </w:t>
      </w:r>
      <w:r w:rsidRPr="00AA4527">
        <w:rPr>
          <w:sz w:val="18"/>
          <w:szCs w:val="18"/>
        </w:rPr>
        <w:t xml:space="preserve">bunlara uygun seçilmiş </w:t>
      </w:r>
      <w:r w:rsidRPr="00AA4527">
        <w:rPr>
          <w:sz w:val="18"/>
          <w:szCs w:val="18"/>
          <w:u w:val="single"/>
        </w:rPr>
        <w:t>yöntemi</w:t>
      </w:r>
      <w:r w:rsidRPr="00AA4527">
        <w:rPr>
          <w:sz w:val="18"/>
          <w:szCs w:val="18"/>
        </w:rPr>
        <w:t>/</w:t>
      </w:r>
      <w:r w:rsidRPr="00AA4527">
        <w:rPr>
          <w:sz w:val="18"/>
          <w:szCs w:val="18"/>
          <w:u w:val="single"/>
        </w:rPr>
        <w:t>tekniği</w:t>
      </w:r>
      <w:r w:rsidRPr="00AA4527">
        <w:rPr>
          <w:sz w:val="18"/>
          <w:szCs w:val="18"/>
        </w:rPr>
        <w:t xml:space="preserve">, (varsa) </w:t>
      </w:r>
      <w:r w:rsidR="003C18FB" w:rsidRPr="00AA4527">
        <w:rPr>
          <w:sz w:val="18"/>
          <w:szCs w:val="18"/>
          <w:u w:val="single"/>
        </w:rPr>
        <w:t>evreni</w:t>
      </w:r>
      <w:r w:rsidR="003C18FB" w:rsidRPr="00AA4527">
        <w:rPr>
          <w:sz w:val="18"/>
          <w:szCs w:val="18"/>
        </w:rPr>
        <w:t>/</w:t>
      </w:r>
      <w:r w:rsidR="003C18FB" w:rsidRPr="00AA4527">
        <w:rPr>
          <w:sz w:val="18"/>
          <w:szCs w:val="18"/>
          <w:u w:val="single"/>
        </w:rPr>
        <w:t>örneklemi</w:t>
      </w:r>
      <w:r w:rsidRPr="00AA4527">
        <w:rPr>
          <w:sz w:val="18"/>
          <w:szCs w:val="18"/>
        </w:rPr>
        <w:t xml:space="preserve"> ve çalışmayla elde edilen </w:t>
      </w:r>
      <w:r w:rsidR="003C18FB" w:rsidRPr="00AA4527">
        <w:rPr>
          <w:sz w:val="18"/>
          <w:szCs w:val="18"/>
        </w:rPr>
        <w:t>bulgular</w:t>
      </w:r>
      <w:r w:rsidRPr="00AA4527">
        <w:rPr>
          <w:sz w:val="18"/>
          <w:szCs w:val="18"/>
        </w:rPr>
        <w:t xml:space="preserve"> hakkında </w:t>
      </w:r>
      <w:r w:rsidR="0083571E" w:rsidRPr="00AA4527">
        <w:rPr>
          <w:sz w:val="18"/>
          <w:szCs w:val="18"/>
          <w:u w:val="single"/>
        </w:rPr>
        <w:t>kısaca</w:t>
      </w:r>
      <w:r w:rsidR="0083571E" w:rsidRPr="00AA4527">
        <w:rPr>
          <w:sz w:val="18"/>
          <w:szCs w:val="18"/>
        </w:rPr>
        <w:t xml:space="preserve"> </w:t>
      </w:r>
      <w:r w:rsidRPr="00AA4527">
        <w:rPr>
          <w:sz w:val="18"/>
          <w:szCs w:val="18"/>
        </w:rPr>
        <w:t>bilgi vermelidir</w:t>
      </w:r>
      <w:r w:rsidR="003C18FB" w:rsidRPr="00AA4527">
        <w:rPr>
          <w:sz w:val="18"/>
          <w:szCs w:val="18"/>
        </w:rPr>
        <w:t>. Türkçe ve İngilizce öz</w:t>
      </w:r>
      <w:r w:rsidR="0083571E" w:rsidRPr="00AA4527">
        <w:rPr>
          <w:sz w:val="18"/>
          <w:szCs w:val="18"/>
        </w:rPr>
        <w:t>/abstract</w:t>
      </w:r>
      <w:r w:rsidR="003C18FB" w:rsidRPr="00AA4527">
        <w:rPr>
          <w:sz w:val="18"/>
          <w:szCs w:val="18"/>
        </w:rPr>
        <w:t xml:space="preserve"> metinlerinin birebir aynı olması gerekmez. Kelime aralığına ve </w:t>
      </w:r>
      <w:r w:rsidR="005205EF" w:rsidRPr="00AA4527">
        <w:rPr>
          <w:sz w:val="18"/>
          <w:szCs w:val="18"/>
        </w:rPr>
        <w:t xml:space="preserve">yukarıda </w:t>
      </w:r>
      <w:r w:rsidRPr="00AA4527">
        <w:rPr>
          <w:sz w:val="18"/>
          <w:szCs w:val="18"/>
        </w:rPr>
        <w:t>bahsi edilen</w:t>
      </w:r>
      <w:r w:rsidR="005205EF" w:rsidRPr="00AA4527">
        <w:rPr>
          <w:sz w:val="18"/>
          <w:szCs w:val="18"/>
        </w:rPr>
        <w:t xml:space="preserve"> </w:t>
      </w:r>
      <w:r w:rsidRPr="00AA4527">
        <w:rPr>
          <w:sz w:val="18"/>
          <w:szCs w:val="18"/>
        </w:rPr>
        <w:t>içeriğe</w:t>
      </w:r>
      <w:r w:rsidR="003C18FB" w:rsidRPr="00AA4527">
        <w:rPr>
          <w:sz w:val="18"/>
          <w:szCs w:val="18"/>
        </w:rPr>
        <w:t xml:space="preserve"> uyulması </w:t>
      </w:r>
      <w:r w:rsidRPr="00AA4527">
        <w:rPr>
          <w:sz w:val="18"/>
          <w:szCs w:val="18"/>
        </w:rPr>
        <w:t>kaydıyla</w:t>
      </w:r>
      <w:r w:rsidR="003C18FB" w:rsidRPr="00AA4527">
        <w:rPr>
          <w:sz w:val="18"/>
          <w:szCs w:val="18"/>
        </w:rPr>
        <w:t xml:space="preserve"> </w:t>
      </w:r>
      <w:r w:rsidR="005205EF" w:rsidRPr="00AA4527">
        <w:rPr>
          <w:sz w:val="18"/>
          <w:szCs w:val="18"/>
        </w:rPr>
        <w:t xml:space="preserve">ikisi arasında </w:t>
      </w:r>
      <w:r w:rsidR="003C18FB" w:rsidRPr="00AA4527">
        <w:rPr>
          <w:sz w:val="18"/>
          <w:szCs w:val="18"/>
        </w:rPr>
        <w:t>farklılıklar olabilir.</w:t>
      </w:r>
    </w:p>
    <w:p w:rsidR="003C18FB" w:rsidRPr="00AA4527" w:rsidRDefault="003C18FB" w:rsidP="00AA4527">
      <w:pPr>
        <w:spacing w:before="120" w:after="120"/>
        <w:ind w:right="-48"/>
        <w:jc w:val="both"/>
        <w:rPr>
          <w:sz w:val="18"/>
          <w:szCs w:val="18"/>
        </w:rPr>
      </w:pPr>
    </w:p>
    <w:p w:rsidR="003C18FB" w:rsidRPr="00AA4527" w:rsidRDefault="003C18FB" w:rsidP="00AA4527">
      <w:pPr>
        <w:spacing w:before="120" w:after="120"/>
        <w:ind w:right="-48"/>
        <w:rPr>
          <w:b/>
          <w:bCs/>
          <w:sz w:val="18"/>
          <w:szCs w:val="18"/>
        </w:rPr>
      </w:pPr>
      <w:r w:rsidRPr="00AA4527">
        <w:rPr>
          <w:b/>
          <w:bCs/>
          <w:sz w:val="18"/>
          <w:szCs w:val="18"/>
        </w:rPr>
        <w:t>Anahtar kelimeler</w:t>
      </w:r>
    </w:p>
    <w:p w:rsidR="003C18FB" w:rsidRPr="00AA4527" w:rsidRDefault="00CE5C84" w:rsidP="00AA4527">
      <w:pPr>
        <w:spacing w:before="120" w:after="120"/>
        <w:ind w:right="-48"/>
        <w:jc w:val="both"/>
        <w:rPr>
          <w:color w:val="000000" w:themeColor="text1"/>
          <w:sz w:val="18"/>
          <w:szCs w:val="18"/>
        </w:rPr>
      </w:pPr>
      <w:r w:rsidRPr="00AA4527">
        <w:rPr>
          <w:color w:val="000000" w:themeColor="text1"/>
          <w:sz w:val="18"/>
          <w:szCs w:val="18"/>
        </w:rPr>
        <w:t>i</w:t>
      </w:r>
      <w:r w:rsidR="003C18FB" w:rsidRPr="00AA4527">
        <w:rPr>
          <w:color w:val="000000" w:themeColor="text1"/>
          <w:sz w:val="18"/>
          <w:szCs w:val="18"/>
        </w:rPr>
        <w:t>lk</w:t>
      </w:r>
      <w:r w:rsidRPr="00AA4527">
        <w:rPr>
          <w:color w:val="000000" w:themeColor="text1"/>
          <w:sz w:val="18"/>
          <w:szCs w:val="18"/>
        </w:rPr>
        <w:t xml:space="preserve"> anahtar kelime</w:t>
      </w:r>
      <w:r w:rsidR="003C18FB" w:rsidRPr="00AA4527">
        <w:rPr>
          <w:color w:val="000000" w:themeColor="text1"/>
          <w:sz w:val="18"/>
          <w:szCs w:val="18"/>
        </w:rPr>
        <w:t xml:space="preserve"> </w:t>
      </w:r>
      <w:r w:rsidRPr="00AA4527">
        <w:rPr>
          <w:color w:val="000000" w:themeColor="text1"/>
          <w:sz w:val="18"/>
          <w:szCs w:val="18"/>
        </w:rPr>
        <w:t xml:space="preserve">makalenin </w:t>
      </w:r>
      <w:r w:rsidR="003C18FB" w:rsidRPr="00AA4527">
        <w:rPr>
          <w:color w:val="000000" w:themeColor="text1"/>
          <w:sz w:val="18"/>
          <w:szCs w:val="18"/>
        </w:rPr>
        <w:t xml:space="preserve">ilgili </w:t>
      </w:r>
      <w:r w:rsidRPr="00AA4527">
        <w:rPr>
          <w:color w:val="000000" w:themeColor="text1"/>
          <w:sz w:val="18"/>
          <w:szCs w:val="18"/>
        </w:rPr>
        <w:t xml:space="preserve">olduğu </w:t>
      </w:r>
      <w:r w:rsidR="003C18FB" w:rsidRPr="00AA4527">
        <w:rPr>
          <w:color w:val="000000" w:themeColor="text1"/>
          <w:sz w:val="18"/>
          <w:szCs w:val="18"/>
        </w:rPr>
        <w:t xml:space="preserve">bilim dalı olmalı, </w:t>
      </w:r>
      <w:r w:rsidRPr="00AA4527">
        <w:rPr>
          <w:color w:val="000000" w:themeColor="text1"/>
          <w:sz w:val="18"/>
          <w:szCs w:val="18"/>
        </w:rPr>
        <w:t xml:space="preserve">anahtar kelimeler </w:t>
      </w:r>
      <w:r w:rsidR="003C18FB" w:rsidRPr="00AA4527">
        <w:rPr>
          <w:color w:val="000000" w:themeColor="text1"/>
          <w:sz w:val="18"/>
          <w:szCs w:val="18"/>
        </w:rPr>
        <w:t xml:space="preserve">en az 3 en fazla 5 tane yazılmalı, </w:t>
      </w:r>
      <w:r w:rsidRPr="00AA4527">
        <w:rPr>
          <w:color w:val="000000" w:themeColor="text1"/>
          <w:sz w:val="18"/>
          <w:szCs w:val="18"/>
        </w:rPr>
        <w:t xml:space="preserve">içlerinde </w:t>
      </w:r>
      <w:r w:rsidR="003C18FB" w:rsidRPr="00AA4527">
        <w:rPr>
          <w:color w:val="000000" w:themeColor="text1"/>
          <w:sz w:val="18"/>
          <w:szCs w:val="18"/>
        </w:rPr>
        <w:t xml:space="preserve">özel isim geçse dahi </w:t>
      </w:r>
      <w:r w:rsidRPr="00AA4527">
        <w:rPr>
          <w:color w:val="000000" w:themeColor="text1"/>
          <w:sz w:val="18"/>
          <w:szCs w:val="18"/>
        </w:rPr>
        <w:t xml:space="preserve">tümünde </w:t>
      </w:r>
      <w:r w:rsidR="003C18FB" w:rsidRPr="00AA4527">
        <w:rPr>
          <w:color w:val="000000" w:themeColor="text1"/>
          <w:sz w:val="18"/>
          <w:szCs w:val="18"/>
        </w:rPr>
        <w:t>küçük harf kullanılmalı</w:t>
      </w:r>
    </w:p>
    <w:p w:rsidR="003C18FB" w:rsidRPr="00AA4527" w:rsidRDefault="003C18FB" w:rsidP="00AA4527">
      <w:pPr>
        <w:spacing w:before="120" w:after="120"/>
        <w:ind w:right="-48"/>
        <w:rPr>
          <w:b/>
          <w:bCs/>
          <w:color w:val="000000" w:themeColor="text1"/>
          <w:sz w:val="18"/>
          <w:szCs w:val="18"/>
        </w:rPr>
      </w:pPr>
    </w:p>
    <w:p w:rsidR="003C18FB" w:rsidRPr="00AA4527" w:rsidRDefault="003C18FB" w:rsidP="00AA4527">
      <w:pPr>
        <w:spacing w:before="120" w:after="120"/>
        <w:ind w:right="-48"/>
        <w:rPr>
          <w:b/>
          <w:bCs/>
          <w:color w:val="000000" w:themeColor="text1"/>
          <w:sz w:val="18"/>
          <w:szCs w:val="18"/>
        </w:rPr>
      </w:pPr>
    </w:p>
    <w:p w:rsidR="003C18FB" w:rsidRPr="003370C8" w:rsidRDefault="00DA450A" w:rsidP="00AA4527">
      <w:pPr>
        <w:spacing w:before="120" w:after="120"/>
        <w:ind w:right="-48"/>
        <w:rPr>
          <w:b/>
          <w:bCs/>
          <w:color w:val="595959" w:themeColor="text1" w:themeTint="A6"/>
          <w:sz w:val="18"/>
          <w:szCs w:val="18"/>
          <w:lang w:val="en-US"/>
        </w:rPr>
      </w:pPr>
      <w:r>
        <w:rPr>
          <w:b/>
          <w:bCs/>
          <w:color w:val="595959" w:themeColor="text1" w:themeTint="A6"/>
          <w:sz w:val="18"/>
          <w:szCs w:val="18"/>
          <w:lang w:val="en-US"/>
        </w:rPr>
        <w:t>Manuscript’s</w:t>
      </w:r>
      <w:r w:rsidR="003C18FB" w:rsidRPr="003370C8">
        <w:rPr>
          <w:b/>
          <w:bCs/>
          <w:color w:val="595959" w:themeColor="text1" w:themeTint="A6"/>
          <w:sz w:val="18"/>
          <w:szCs w:val="18"/>
          <w:lang w:val="en-US"/>
        </w:rPr>
        <w:t xml:space="preserve"> title (Please write small letter except the first word of the title and proper names)</w:t>
      </w:r>
    </w:p>
    <w:p w:rsidR="003C18FB" w:rsidRPr="003370C8" w:rsidRDefault="003C18FB" w:rsidP="00AA4527">
      <w:pPr>
        <w:spacing w:before="120" w:after="120"/>
        <w:ind w:right="-48"/>
        <w:rPr>
          <w:color w:val="595959" w:themeColor="text1" w:themeTint="A6"/>
          <w:sz w:val="18"/>
          <w:szCs w:val="18"/>
        </w:rPr>
      </w:pPr>
    </w:p>
    <w:p w:rsidR="003C18FB" w:rsidRPr="003370C8" w:rsidRDefault="003C18FB" w:rsidP="00AA4527">
      <w:pPr>
        <w:spacing w:before="120" w:after="120"/>
        <w:ind w:right="-48"/>
        <w:rPr>
          <w:b/>
          <w:bCs/>
          <w:color w:val="595959" w:themeColor="text1" w:themeTint="A6"/>
          <w:sz w:val="18"/>
          <w:szCs w:val="18"/>
        </w:rPr>
      </w:pPr>
      <w:r w:rsidRPr="003370C8">
        <w:rPr>
          <w:b/>
          <w:bCs/>
          <w:color w:val="595959" w:themeColor="text1" w:themeTint="A6"/>
          <w:sz w:val="18"/>
          <w:szCs w:val="18"/>
        </w:rPr>
        <w:t>Abstract</w:t>
      </w:r>
    </w:p>
    <w:p w:rsidR="005205EF" w:rsidRPr="003370C8" w:rsidRDefault="005205EF" w:rsidP="00AA4527">
      <w:pPr>
        <w:spacing w:before="120" w:after="120"/>
        <w:ind w:right="-48"/>
        <w:rPr>
          <w:color w:val="595959" w:themeColor="text1" w:themeTint="A6"/>
          <w:sz w:val="18"/>
          <w:szCs w:val="18"/>
          <w:lang w:val="en-US"/>
        </w:rPr>
      </w:pPr>
      <w:r w:rsidRPr="003370C8">
        <w:rPr>
          <w:color w:val="595959" w:themeColor="text1" w:themeTint="A6"/>
          <w:sz w:val="18"/>
          <w:szCs w:val="18"/>
          <w:lang w:val="en-US"/>
        </w:rPr>
        <w:t xml:space="preserve">The abstract should be typed or pasted here. The content should comply with the 150-200 word limit. There should be no citation. Instead of block quotations copied directly or indirectly from the text, it should give information about the study’s </w:t>
      </w:r>
      <w:r w:rsidRPr="003370C8">
        <w:rPr>
          <w:color w:val="595959" w:themeColor="text1" w:themeTint="A6"/>
          <w:sz w:val="18"/>
          <w:szCs w:val="18"/>
          <w:u w:val="single"/>
          <w:lang w:val="en-US"/>
        </w:rPr>
        <w:t>subject</w:t>
      </w:r>
      <w:r w:rsidRPr="003370C8">
        <w:rPr>
          <w:color w:val="595959" w:themeColor="text1" w:themeTint="A6"/>
          <w:sz w:val="18"/>
          <w:szCs w:val="18"/>
          <w:lang w:val="en-US"/>
        </w:rPr>
        <w:t xml:space="preserve">, </w:t>
      </w:r>
      <w:r w:rsidRPr="003370C8">
        <w:rPr>
          <w:color w:val="595959" w:themeColor="text1" w:themeTint="A6"/>
          <w:sz w:val="18"/>
          <w:szCs w:val="18"/>
          <w:u w:val="single"/>
          <w:lang w:val="en-US"/>
        </w:rPr>
        <w:t>purpose</w:t>
      </w:r>
      <w:r w:rsidRPr="003370C8">
        <w:rPr>
          <w:color w:val="595959" w:themeColor="text1" w:themeTint="A6"/>
          <w:sz w:val="18"/>
          <w:szCs w:val="18"/>
          <w:lang w:val="en-US"/>
        </w:rPr>
        <w:t xml:space="preserve">, </w:t>
      </w:r>
      <w:r w:rsidR="001B54AF" w:rsidRPr="003370C8">
        <w:rPr>
          <w:color w:val="595959" w:themeColor="text1" w:themeTint="A6"/>
          <w:sz w:val="18"/>
          <w:szCs w:val="18"/>
          <w:u w:val="single"/>
          <w:lang w:val="en-US"/>
        </w:rPr>
        <w:t>assumptions</w:t>
      </w:r>
      <w:r w:rsidR="001B54AF" w:rsidRPr="003370C8">
        <w:rPr>
          <w:color w:val="595959" w:themeColor="text1" w:themeTint="A6"/>
          <w:sz w:val="18"/>
          <w:szCs w:val="18"/>
          <w:lang w:val="en-US"/>
        </w:rPr>
        <w:t xml:space="preserve"> or </w:t>
      </w:r>
      <w:r w:rsidR="001B54AF" w:rsidRPr="003370C8">
        <w:rPr>
          <w:color w:val="595959" w:themeColor="text1" w:themeTint="A6"/>
          <w:sz w:val="18"/>
          <w:szCs w:val="18"/>
          <w:u w:val="single"/>
          <w:lang w:val="en-US"/>
        </w:rPr>
        <w:t>research questions</w:t>
      </w:r>
      <w:r w:rsidR="001B54AF" w:rsidRPr="003370C8">
        <w:rPr>
          <w:color w:val="595959" w:themeColor="text1" w:themeTint="A6"/>
          <w:sz w:val="18"/>
          <w:szCs w:val="18"/>
          <w:lang w:val="en-US"/>
        </w:rPr>
        <w:t xml:space="preserve">, </w:t>
      </w:r>
      <w:r w:rsidR="002332B5" w:rsidRPr="003370C8">
        <w:rPr>
          <w:color w:val="595959" w:themeColor="text1" w:themeTint="A6"/>
          <w:sz w:val="18"/>
          <w:szCs w:val="18"/>
          <w:u w:val="single"/>
          <w:lang w:val="en-US"/>
        </w:rPr>
        <w:t>problematics</w:t>
      </w:r>
      <w:r w:rsidR="002332B5" w:rsidRPr="003370C8">
        <w:rPr>
          <w:color w:val="595959" w:themeColor="text1" w:themeTint="A6"/>
          <w:sz w:val="18"/>
          <w:szCs w:val="18"/>
          <w:lang w:val="en-US"/>
        </w:rPr>
        <w:t xml:space="preserve">, </w:t>
      </w:r>
      <w:r w:rsidRPr="003370C8">
        <w:rPr>
          <w:color w:val="595959" w:themeColor="text1" w:themeTint="A6"/>
          <w:sz w:val="18"/>
          <w:szCs w:val="18"/>
          <w:u w:val="single"/>
          <w:lang w:val="en-US"/>
        </w:rPr>
        <w:t>method,</w:t>
      </w:r>
      <w:r w:rsidRPr="003370C8">
        <w:rPr>
          <w:color w:val="595959" w:themeColor="text1" w:themeTint="A6"/>
          <w:sz w:val="18"/>
          <w:szCs w:val="18"/>
          <w:lang w:val="en-US"/>
        </w:rPr>
        <w:t xml:space="preserve"> </w:t>
      </w:r>
      <w:r w:rsidRPr="003370C8">
        <w:rPr>
          <w:color w:val="595959" w:themeColor="text1" w:themeTint="A6"/>
          <w:sz w:val="18"/>
          <w:szCs w:val="18"/>
          <w:u w:val="single"/>
          <w:lang w:val="en-US"/>
        </w:rPr>
        <w:t>sample</w:t>
      </w:r>
      <w:r w:rsidRPr="003370C8">
        <w:rPr>
          <w:color w:val="595959" w:themeColor="text1" w:themeTint="A6"/>
          <w:sz w:val="18"/>
          <w:szCs w:val="18"/>
          <w:lang w:val="en-US"/>
        </w:rPr>
        <w:t xml:space="preserve"> (if any) and the obtained findings. </w:t>
      </w:r>
      <w:r w:rsidR="00B730F5" w:rsidRPr="003370C8">
        <w:rPr>
          <w:color w:val="595959" w:themeColor="text1" w:themeTint="A6"/>
          <w:sz w:val="18"/>
          <w:szCs w:val="18"/>
          <w:lang w:val="en-US"/>
        </w:rPr>
        <w:t>There may be some differences between the Turkish and English contents of the abstract, but both should suit the specified word count range and expected content.</w:t>
      </w:r>
    </w:p>
    <w:p w:rsidR="00117DAB" w:rsidRPr="003370C8" w:rsidRDefault="00117DAB" w:rsidP="00AA4527">
      <w:pPr>
        <w:spacing w:before="120" w:after="120"/>
        <w:ind w:right="-48"/>
        <w:rPr>
          <w:color w:val="595959" w:themeColor="text1" w:themeTint="A6"/>
          <w:sz w:val="18"/>
          <w:szCs w:val="18"/>
        </w:rPr>
      </w:pPr>
    </w:p>
    <w:p w:rsidR="003C18FB" w:rsidRPr="003370C8" w:rsidRDefault="003C18FB" w:rsidP="00AA4527">
      <w:pPr>
        <w:spacing w:before="120" w:after="120"/>
        <w:ind w:right="-48"/>
        <w:rPr>
          <w:b/>
          <w:bCs/>
          <w:color w:val="595959" w:themeColor="text1" w:themeTint="A6"/>
          <w:sz w:val="18"/>
          <w:szCs w:val="18"/>
          <w:lang w:val="en-US"/>
        </w:rPr>
      </w:pPr>
      <w:r w:rsidRPr="003370C8">
        <w:rPr>
          <w:b/>
          <w:bCs/>
          <w:color w:val="595959" w:themeColor="text1" w:themeTint="A6"/>
          <w:sz w:val="18"/>
          <w:szCs w:val="18"/>
          <w:lang w:val="en-US"/>
        </w:rPr>
        <w:t>Keywords</w:t>
      </w:r>
    </w:p>
    <w:p w:rsidR="00117DAB" w:rsidRPr="003370C8" w:rsidRDefault="00B730F5" w:rsidP="00AA4527">
      <w:pPr>
        <w:spacing w:before="120" w:after="120"/>
        <w:ind w:right="-48"/>
        <w:rPr>
          <w:color w:val="595959" w:themeColor="text1" w:themeTint="A6"/>
          <w:sz w:val="18"/>
          <w:szCs w:val="18"/>
          <w:lang w:val="en-US"/>
        </w:rPr>
      </w:pPr>
      <w:r w:rsidRPr="003370C8">
        <w:rPr>
          <w:color w:val="595959" w:themeColor="text1" w:themeTint="A6"/>
          <w:sz w:val="18"/>
          <w:szCs w:val="18"/>
          <w:lang w:val="en-US"/>
        </w:rPr>
        <w:t xml:space="preserve">the first keyword should be the branch of science that the </w:t>
      </w:r>
      <w:r w:rsidR="00DA450A">
        <w:rPr>
          <w:color w:val="595959" w:themeColor="text1" w:themeTint="A6"/>
          <w:sz w:val="18"/>
          <w:szCs w:val="18"/>
          <w:lang w:val="en-US"/>
        </w:rPr>
        <w:t>manuscript</w:t>
      </w:r>
      <w:r w:rsidRPr="003370C8">
        <w:rPr>
          <w:color w:val="595959" w:themeColor="text1" w:themeTint="A6"/>
          <w:sz w:val="18"/>
          <w:szCs w:val="18"/>
          <w:lang w:val="en-US"/>
        </w:rPr>
        <w:t xml:space="preserve"> is related to, keywords should be written at least 3 and at most 5, all lowercase letters should be used even if there is a proper noun in them</w:t>
      </w:r>
    </w:p>
    <w:p w:rsidR="00117DAB" w:rsidRPr="00AA4527" w:rsidRDefault="00117DAB" w:rsidP="00AA4527">
      <w:pPr>
        <w:widowControl w:val="0"/>
        <w:autoSpaceDE w:val="0"/>
        <w:autoSpaceDN w:val="0"/>
        <w:spacing w:before="120" w:after="120"/>
        <w:ind w:right="-48"/>
        <w:rPr>
          <w:color w:val="000000" w:themeColor="text1"/>
          <w:sz w:val="18"/>
          <w:szCs w:val="18"/>
        </w:rPr>
      </w:pPr>
      <w:r w:rsidRPr="00AA4527">
        <w:rPr>
          <w:color w:val="000000" w:themeColor="text1"/>
          <w:sz w:val="18"/>
          <w:szCs w:val="18"/>
        </w:rPr>
        <w:br w:type="page"/>
      </w:r>
    </w:p>
    <w:p w:rsidR="00117DAB" w:rsidRPr="003370C8" w:rsidRDefault="00117DAB" w:rsidP="00AA4527">
      <w:pPr>
        <w:widowControl w:val="0"/>
        <w:spacing w:before="120" w:after="120"/>
        <w:ind w:right="-48"/>
        <w:rPr>
          <w:b/>
          <w:bCs/>
          <w:color w:val="000000" w:themeColor="text1"/>
          <w:sz w:val="18"/>
          <w:szCs w:val="18"/>
        </w:rPr>
      </w:pPr>
      <w:r w:rsidRPr="003370C8">
        <w:rPr>
          <w:b/>
          <w:bCs/>
          <w:color w:val="000000" w:themeColor="text1"/>
          <w:sz w:val="18"/>
          <w:szCs w:val="18"/>
        </w:rPr>
        <w:lastRenderedPageBreak/>
        <w:t>Giriş</w:t>
      </w:r>
      <w:r w:rsidR="003370C8">
        <w:rPr>
          <w:b/>
          <w:bCs/>
          <w:color w:val="000000" w:themeColor="text1"/>
          <w:sz w:val="18"/>
          <w:szCs w:val="18"/>
        </w:rPr>
        <w:t xml:space="preserve"> </w:t>
      </w:r>
      <w:r w:rsidRPr="003370C8">
        <w:rPr>
          <w:rStyle w:val="DipnotBavurusu"/>
          <w:b/>
          <w:bCs/>
          <w:color w:val="000000" w:themeColor="text1"/>
          <w:sz w:val="18"/>
          <w:szCs w:val="18"/>
        </w:rPr>
        <w:footnoteReference w:id="1"/>
      </w:r>
      <w:r w:rsidR="003370C8">
        <w:rPr>
          <w:b/>
          <w:bCs/>
          <w:color w:val="000000" w:themeColor="text1"/>
          <w:sz w:val="18"/>
          <w:szCs w:val="18"/>
          <w:vertAlign w:val="superscript"/>
        </w:rPr>
        <w:t xml:space="preserve">, </w:t>
      </w:r>
      <w:r w:rsidRPr="003370C8">
        <w:rPr>
          <w:rStyle w:val="DipnotBavurusu"/>
          <w:b/>
          <w:bCs/>
          <w:color w:val="000000" w:themeColor="text1"/>
          <w:sz w:val="18"/>
          <w:szCs w:val="18"/>
        </w:rPr>
        <w:footnoteReference w:id="2"/>
      </w:r>
    </w:p>
    <w:p w:rsidR="002332B5" w:rsidRPr="00AA4527" w:rsidRDefault="002332B5" w:rsidP="00AA4527">
      <w:pPr>
        <w:spacing w:before="120" w:after="120"/>
        <w:ind w:right="-48"/>
        <w:jc w:val="both"/>
        <w:rPr>
          <w:sz w:val="18"/>
          <w:szCs w:val="18"/>
        </w:rPr>
      </w:pPr>
      <w:r w:rsidRPr="00AA4527">
        <w:rPr>
          <w:sz w:val="18"/>
          <w:szCs w:val="18"/>
        </w:rPr>
        <w:t>Makalenin Giriş bölümünde çalışmayla ilgili bilgilendirici bir başlangıç yapılmalıdır.</w:t>
      </w:r>
      <w:r w:rsidR="00A93BB6" w:rsidRPr="00AA4527">
        <w:rPr>
          <w:sz w:val="18"/>
          <w:szCs w:val="18"/>
        </w:rPr>
        <w:t xml:space="preserve"> </w:t>
      </w:r>
      <w:r w:rsidRPr="00AA4527">
        <w:rPr>
          <w:sz w:val="18"/>
          <w:szCs w:val="18"/>
        </w:rPr>
        <w:t>Başlangıç, makalenin odağıyla ve/veya kapsamıyla uyumlu olmalıdır.</w:t>
      </w:r>
      <w:r w:rsidR="00A93BB6" w:rsidRPr="00AA4527">
        <w:rPr>
          <w:sz w:val="18"/>
          <w:szCs w:val="18"/>
        </w:rPr>
        <w:t xml:space="preserve"> </w:t>
      </w:r>
      <w:r w:rsidR="00CB6B63" w:rsidRPr="00AA4527">
        <w:rPr>
          <w:sz w:val="18"/>
          <w:szCs w:val="18"/>
        </w:rPr>
        <w:t>Çalışmada benimsenen teorik çerçeve, k</w:t>
      </w:r>
      <w:r w:rsidRPr="00AA4527">
        <w:rPr>
          <w:sz w:val="18"/>
          <w:szCs w:val="18"/>
        </w:rPr>
        <w:t>itabi aktarımlardan kaçınıl</w:t>
      </w:r>
      <w:r w:rsidR="00CB6B63" w:rsidRPr="00AA4527">
        <w:rPr>
          <w:sz w:val="18"/>
          <w:szCs w:val="18"/>
        </w:rPr>
        <w:t xml:space="preserve">arak </w:t>
      </w:r>
      <w:r w:rsidR="00A93BB6" w:rsidRPr="00AA4527">
        <w:rPr>
          <w:sz w:val="18"/>
          <w:szCs w:val="18"/>
        </w:rPr>
        <w:t>yapılan</w:t>
      </w:r>
      <w:r w:rsidR="00CB6B63" w:rsidRPr="00AA4527">
        <w:rPr>
          <w:sz w:val="18"/>
          <w:szCs w:val="18"/>
        </w:rPr>
        <w:t xml:space="preserve"> </w:t>
      </w:r>
      <w:r w:rsidRPr="00AA4527">
        <w:rPr>
          <w:sz w:val="18"/>
          <w:szCs w:val="18"/>
        </w:rPr>
        <w:t>alanyazın</w:t>
      </w:r>
      <w:r w:rsidR="00CB6B63" w:rsidRPr="00AA4527">
        <w:rPr>
          <w:sz w:val="18"/>
          <w:szCs w:val="18"/>
        </w:rPr>
        <w:t xml:space="preserve"> (literatür) taraması üzerinden</w:t>
      </w:r>
      <w:r w:rsidRPr="00AA4527">
        <w:rPr>
          <w:sz w:val="18"/>
          <w:szCs w:val="18"/>
        </w:rPr>
        <w:t xml:space="preserve"> sentez</w:t>
      </w:r>
      <w:r w:rsidR="00CB6B63" w:rsidRPr="00AA4527">
        <w:rPr>
          <w:sz w:val="18"/>
          <w:szCs w:val="18"/>
        </w:rPr>
        <w:t>ler</w:t>
      </w:r>
      <w:r w:rsidRPr="00AA4527">
        <w:rPr>
          <w:sz w:val="18"/>
          <w:szCs w:val="18"/>
        </w:rPr>
        <w:t xml:space="preserve"> kurul</w:t>
      </w:r>
      <w:r w:rsidR="00CB6B63" w:rsidRPr="00AA4527">
        <w:rPr>
          <w:sz w:val="18"/>
          <w:szCs w:val="18"/>
        </w:rPr>
        <w:t>arak sunulmalıdır.</w:t>
      </w:r>
      <w:r w:rsidR="00A93BB6" w:rsidRPr="00AA4527">
        <w:rPr>
          <w:sz w:val="18"/>
          <w:szCs w:val="18"/>
        </w:rPr>
        <w:t xml:space="preserve"> </w:t>
      </w:r>
      <w:r w:rsidRPr="00AA4527">
        <w:rPr>
          <w:sz w:val="18"/>
          <w:szCs w:val="18"/>
        </w:rPr>
        <w:t xml:space="preserve">Çalışmanın problemi, amacı, önemi, </w:t>
      </w:r>
      <w:r w:rsidR="00CB6B63" w:rsidRPr="00AA4527">
        <w:rPr>
          <w:sz w:val="18"/>
          <w:szCs w:val="18"/>
        </w:rPr>
        <w:t xml:space="preserve">özgün yönleri, </w:t>
      </w:r>
      <w:r w:rsidRPr="00AA4527">
        <w:rPr>
          <w:sz w:val="18"/>
          <w:szCs w:val="18"/>
        </w:rPr>
        <w:t>kapsamı, sınırlılıkları, varsayımları ve/veya sor</w:t>
      </w:r>
      <w:r w:rsidR="001B54AF" w:rsidRPr="00AA4527">
        <w:rPr>
          <w:sz w:val="18"/>
          <w:szCs w:val="18"/>
        </w:rPr>
        <w:t>u</w:t>
      </w:r>
      <w:r w:rsidRPr="00AA4527">
        <w:rPr>
          <w:sz w:val="18"/>
          <w:szCs w:val="18"/>
        </w:rPr>
        <w:t>ları Giriş bölümünde açıkça belirtilmelidir.</w:t>
      </w:r>
    </w:p>
    <w:p w:rsidR="002332B5" w:rsidRPr="00AA4527" w:rsidRDefault="002332B5" w:rsidP="00AA4527">
      <w:pPr>
        <w:pStyle w:val="ListeParagraf"/>
        <w:numPr>
          <w:ilvl w:val="0"/>
          <w:numId w:val="47"/>
        </w:numPr>
        <w:autoSpaceDE/>
        <w:autoSpaceDN/>
        <w:spacing w:before="120" w:after="120"/>
        <w:ind w:left="284" w:right="-48" w:hanging="284"/>
        <w:contextualSpacing/>
        <w:jc w:val="both"/>
        <w:rPr>
          <w:rFonts w:ascii="Times New Roman" w:hAnsi="Times New Roman" w:cs="Times New Roman"/>
          <w:sz w:val="18"/>
          <w:szCs w:val="18"/>
        </w:rPr>
      </w:pPr>
      <w:r w:rsidRPr="00AA4527">
        <w:rPr>
          <w:rFonts w:ascii="Times New Roman" w:hAnsi="Times New Roman" w:cs="Times New Roman"/>
          <w:sz w:val="18"/>
          <w:szCs w:val="18"/>
        </w:rPr>
        <w:t xml:space="preserve">Metin genelinde ilk kez </w:t>
      </w:r>
      <w:r w:rsidR="00CB6B63" w:rsidRPr="00AA4527">
        <w:rPr>
          <w:rFonts w:ascii="Times New Roman" w:hAnsi="Times New Roman" w:cs="Times New Roman"/>
          <w:sz w:val="18"/>
          <w:szCs w:val="18"/>
        </w:rPr>
        <w:t xml:space="preserve">adı geçen </w:t>
      </w:r>
      <w:r w:rsidRPr="00AA4527">
        <w:rPr>
          <w:rFonts w:ascii="Times New Roman" w:hAnsi="Times New Roman" w:cs="Times New Roman"/>
          <w:sz w:val="18"/>
          <w:szCs w:val="18"/>
        </w:rPr>
        <w:t>teorisyenler</w:t>
      </w:r>
      <w:r w:rsidR="00CB6B63" w:rsidRPr="00AA4527">
        <w:rPr>
          <w:rFonts w:ascii="Times New Roman" w:hAnsi="Times New Roman" w:cs="Times New Roman"/>
          <w:sz w:val="18"/>
          <w:szCs w:val="18"/>
        </w:rPr>
        <w:t xml:space="preserve"> veya </w:t>
      </w:r>
      <w:r w:rsidRPr="00AA4527">
        <w:rPr>
          <w:rFonts w:ascii="Times New Roman" w:hAnsi="Times New Roman" w:cs="Times New Roman"/>
          <w:sz w:val="18"/>
          <w:szCs w:val="18"/>
        </w:rPr>
        <w:t>sanatçılar ve</w:t>
      </w:r>
      <w:r w:rsidR="00CB6B63" w:rsidRPr="00AA4527">
        <w:rPr>
          <w:rFonts w:ascii="Times New Roman" w:hAnsi="Times New Roman" w:cs="Times New Roman"/>
          <w:sz w:val="18"/>
          <w:szCs w:val="18"/>
        </w:rPr>
        <w:t>ya</w:t>
      </w:r>
      <w:r w:rsidRPr="00AA4527">
        <w:rPr>
          <w:rFonts w:ascii="Times New Roman" w:hAnsi="Times New Roman" w:cs="Times New Roman"/>
          <w:sz w:val="18"/>
          <w:szCs w:val="18"/>
        </w:rPr>
        <w:t xml:space="preserve"> </w:t>
      </w:r>
      <w:r w:rsidR="00CB6B63" w:rsidRPr="00AA4527">
        <w:rPr>
          <w:rFonts w:ascii="Times New Roman" w:hAnsi="Times New Roman" w:cs="Times New Roman"/>
          <w:sz w:val="18"/>
          <w:szCs w:val="18"/>
        </w:rPr>
        <w:t xml:space="preserve">diğer tam isimleriyle </w:t>
      </w:r>
      <w:r w:rsidRPr="00AA4527">
        <w:rPr>
          <w:rFonts w:ascii="Times New Roman" w:hAnsi="Times New Roman" w:cs="Times New Roman"/>
          <w:sz w:val="18"/>
          <w:szCs w:val="18"/>
        </w:rPr>
        <w:t xml:space="preserve">yazılmalıdır. </w:t>
      </w:r>
      <w:r w:rsidR="00CB6B63" w:rsidRPr="00AA4527">
        <w:rPr>
          <w:rFonts w:ascii="Times New Roman" w:hAnsi="Times New Roman" w:cs="Times New Roman"/>
          <w:sz w:val="18"/>
          <w:szCs w:val="18"/>
        </w:rPr>
        <w:t>P</w:t>
      </w:r>
      <w:r w:rsidRPr="00AA4527">
        <w:rPr>
          <w:rFonts w:ascii="Times New Roman" w:hAnsi="Times New Roman" w:cs="Times New Roman"/>
          <w:sz w:val="18"/>
          <w:szCs w:val="18"/>
        </w:rPr>
        <w:t xml:space="preserve">arantez içerisinde gösterilen referanslar </w:t>
      </w:r>
      <w:r w:rsidR="00CB6B63" w:rsidRPr="00AA4527">
        <w:rPr>
          <w:rFonts w:ascii="Times New Roman" w:hAnsi="Times New Roman" w:cs="Times New Roman"/>
          <w:sz w:val="18"/>
          <w:szCs w:val="18"/>
        </w:rPr>
        <w:t xml:space="preserve">buna </w:t>
      </w:r>
      <w:r w:rsidRPr="00AA4527">
        <w:rPr>
          <w:rFonts w:ascii="Times New Roman" w:hAnsi="Times New Roman" w:cs="Times New Roman"/>
          <w:sz w:val="18"/>
          <w:szCs w:val="18"/>
        </w:rPr>
        <w:t xml:space="preserve">dahil değildir. </w:t>
      </w:r>
      <w:r w:rsidR="00CB6B63" w:rsidRPr="00AA4527">
        <w:rPr>
          <w:rFonts w:ascii="Times New Roman" w:hAnsi="Times New Roman" w:cs="Times New Roman"/>
          <w:sz w:val="18"/>
          <w:szCs w:val="18"/>
        </w:rPr>
        <w:t>İsimler, ilkinden sonra</w:t>
      </w:r>
      <w:r w:rsidR="00A93BB6" w:rsidRPr="00AA4527">
        <w:rPr>
          <w:rFonts w:ascii="Times New Roman" w:hAnsi="Times New Roman" w:cs="Times New Roman"/>
          <w:sz w:val="18"/>
          <w:szCs w:val="18"/>
        </w:rPr>
        <w:t xml:space="preserve">ki </w:t>
      </w:r>
      <w:r w:rsidR="00CB6B63" w:rsidRPr="00AA4527">
        <w:rPr>
          <w:rFonts w:ascii="Times New Roman" w:hAnsi="Times New Roman" w:cs="Times New Roman"/>
          <w:sz w:val="18"/>
          <w:szCs w:val="18"/>
        </w:rPr>
        <w:t>yazılışlarında sadece</w:t>
      </w:r>
      <w:r w:rsidRPr="00AA4527">
        <w:rPr>
          <w:rFonts w:ascii="Times New Roman" w:hAnsi="Times New Roman" w:cs="Times New Roman"/>
          <w:sz w:val="18"/>
          <w:szCs w:val="18"/>
        </w:rPr>
        <w:t xml:space="preserve"> </w:t>
      </w:r>
      <w:proofErr w:type="spellStart"/>
      <w:r w:rsidRPr="00AA4527">
        <w:rPr>
          <w:rFonts w:ascii="Times New Roman" w:hAnsi="Times New Roman" w:cs="Times New Roman"/>
          <w:sz w:val="18"/>
          <w:szCs w:val="18"/>
        </w:rPr>
        <w:t>soyisim</w:t>
      </w:r>
      <w:proofErr w:type="spellEnd"/>
      <w:r w:rsidRPr="00AA4527">
        <w:rPr>
          <w:rFonts w:ascii="Times New Roman" w:hAnsi="Times New Roman" w:cs="Times New Roman"/>
          <w:sz w:val="18"/>
          <w:szCs w:val="18"/>
        </w:rPr>
        <w:t xml:space="preserve"> kullanılmalıdır. Bu kural öz, abstract ve makale</w:t>
      </w:r>
      <w:r w:rsidR="00CB6B63" w:rsidRPr="00AA4527">
        <w:rPr>
          <w:rFonts w:ascii="Times New Roman" w:hAnsi="Times New Roman" w:cs="Times New Roman"/>
          <w:sz w:val="18"/>
          <w:szCs w:val="18"/>
        </w:rPr>
        <w:t>nin gövde</w:t>
      </w:r>
      <w:r w:rsidRPr="00AA4527">
        <w:rPr>
          <w:rFonts w:ascii="Times New Roman" w:hAnsi="Times New Roman" w:cs="Times New Roman"/>
          <w:sz w:val="18"/>
          <w:szCs w:val="18"/>
        </w:rPr>
        <w:t xml:space="preserve"> metni ve </w:t>
      </w:r>
      <w:proofErr w:type="spellStart"/>
      <w:r w:rsidRPr="00AA4527">
        <w:rPr>
          <w:rFonts w:ascii="Times New Roman" w:hAnsi="Times New Roman" w:cs="Times New Roman"/>
          <w:sz w:val="18"/>
          <w:szCs w:val="18"/>
        </w:rPr>
        <w:t>extended</w:t>
      </w:r>
      <w:proofErr w:type="spellEnd"/>
      <w:r w:rsidRPr="00AA4527">
        <w:rPr>
          <w:rFonts w:ascii="Times New Roman" w:hAnsi="Times New Roman" w:cs="Times New Roman"/>
          <w:sz w:val="18"/>
          <w:szCs w:val="18"/>
        </w:rPr>
        <w:t xml:space="preserve"> abstract için ayrı ayrı uygulanmalıdır.</w:t>
      </w:r>
    </w:p>
    <w:p w:rsidR="002332B5" w:rsidRPr="00AA4527" w:rsidRDefault="002332B5" w:rsidP="00AA4527">
      <w:pPr>
        <w:pStyle w:val="ListeParagraf"/>
        <w:numPr>
          <w:ilvl w:val="0"/>
          <w:numId w:val="47"/>
        </w:numPr>
        <w:autoSpaceDE/>
        <w:autoSpaceDN/>
        <w:spacing w:before="120" w:after="120"/>
        <w:ind w:left="284" w:right="-48" w:hanging="284"/>
        <w:contextualSpacing/>
        <w:jc w:val="both"/>
        <w:rPr>
          <w:rFonts w:ascii="Times New Roman" w:hAnsi="Times New Roman" w:cs="Times New Roman"/>
          <w:sz w:val="18"/>
          <w:szCs w:val="18"/>
        </w:rPr>
      </w:pPr>
      <w:r w:rsidRPr="00AA4527">
        <w:rPr>
          <w:rFonts w:ascii="Times New Roman" w:hAnsi="Times New Roman" w:cs="Times New Roman"/>
          <w:sz w:val="18"/>
          <w:szCs w:val="18"/>
        </w:rPr>
        <w:t xml:space="preserve">Metinde anılan tüm eserler italik yazılmalı, </w:t>
      </w:r>
      <w:r w:rsidR="00CB6B63" w:rsidRPr="00AA4527">
        <w:rPr>
          <w:rFonts w:ascii="Times New Roman" w:hAnsi="Times New Roman" w:cs="Times New Roman"/>
          <w:sz w:val="18"/>
          <w:szCs w:val="18"/>
        </w:rPr>
        <w:t xml:space="preserve">tırnak kullanılmamalı, eserler için </w:t>
      </w:r>
      <w:r w:rsidRPr="00AA4527">
        <w:rPr>
          <w:rFonts w:ascii="Times New Roman" w:hAnsi="Times New Roman" w:cs="Times New Roman"/>
          <w:sz w:val="18"/>
          <w:szCs w:val="18"/>
        </w:rPr>
        <w:t xml:space="preserve">mutlaka referans gösterimi yapılmalı ve </w:t>
      </w:r>
      <w:r w:rsidR="00CB6B63" w:rsidRPr="00AA4527">
        <w:rPr>
          <w:rFonts w:ascii="Times New Roman" w:hAnsi="Times New Roman" w:cs="Times New Roman"/>
          <w:sz w:val="18"/>
          <w:szCs w:val="18"/>
        </w:rPr>
        <w:t xml:space="preserve">bunlar </w:t>
      </w:r>
      <w:proofErr w:type="spellStart"/>
      <w:r w:rsidRPr="00AA4527">
        <w:rPr>
          <w:rFonts w:ascii="Times New Roman" w:hAnsi="Times New Roman" w:cs="Times New Roman"/>
          <w:sz w:val="18"/>
          <w:szCs w:val="18"/>
        </w:rPr>
        <w:t>Kaynakça’ya</w:t>
      </w:r>
      <w:proofErr w:type="spellEnd"/>
      <w:r w:rsidRPr="00AA4527">
        <w:rPr>
          <w:rFonts w:ascii="Times New Roman" w:hAnsi="Times New Roman" w:cs="Times New Roman"/>
          <w:sz w:val="18"/>
          <w:szCs w:val="18"/>
        </w:rPr>
        <w:t xml:space="preserve"> eklenmelidir.</w:t>
      </w:r>
    </w:p>
    <w:p w:rsidR="002332B5" w:rsidRPr="00AA4527" w:rsidRDefault="00933853" w:rsidP="00AA4527">
      <w:pPr>
        <w:pStyle w:val="ListeParagraf"/>
        <w:numPr>
          <w:ilvl w:val="0"/>
          <w:numId w:val="47"/>
        </w:numPr>
        <w:spacing w:before="120" w:after="120"/>
        <w:ind w:left="284" w:right="-48" w:hanging="284"/>
        <w:jc w:val="both"/>
        <w:rPr>
          <w:rFonts w:ascii="Times New Roman" w:hAnsi="Times New Roman" w:cs="Times New Roman"/>
          <w:sz w:val="18"/>
          <w:szCs w:val="18"/>
        </w:rPr>
      </w:pPr>
      <w:r w:rsidRPr="00AA4527">
        <w:rPr>
          <w:rFonts w:ascii="Times New Roman" w:hAnsi="Times New Roman" w:cs="Times New Roman"/>
          <w:sz w:val="18"/>
          <w:szCs w:val="18"/>
        </w:rPr>
        <w:t xml:space="preserve">Makalenin tüm bölümlerinde anlatımı sistemli duruma getirmek ve okumayı kolaylaştırmak için </w:t>
      </w:r>
      <w:r w:rsidR="00CB6B63" w:rsidRPr="00AA4527">
        <w:rPr>
          <w:rFonts w:ascii="Times New Roman" w:hAnsi="Times New Roman" w:cs="Times New Roman"/>
          <w:sz w:val="18"/>
          <w:szCs w:val="18"/>
        </w:rPr>
        <w:t xml:space="preserve">alt başlıklar </w:t>
      </w:r>
      <w:r w:rsidRPr="00AA4527">
        <w:rPr>
          <w:rFonts w:ascii="Times New Roman" w:hAnsi="Times New Roman" w:cs="Times New Roman"/>
          <w:sz w:val="18"/>
          <w:szCs w:val="18"/>
        </w:rPr>
        <w:t>kullanılması önerilir.</w:t>
      </w:r>
    </w:p>
    <w:p w:rsidR="00117DAB" w:rsidRPr="00AA4527" w:rsidRDefault="00117DAB" w:rsidP="00AA4527">
      <w:pPr>
        <w:widowControl w:val="0"/>
        <w:spacing w:before="120" w:after="120"/>
        <w:ind w:right="-48"/>
        <w:jc w:val="both"/>
        <w:rPr>
          <w:sz w:val="18"/>
          <w:szCs w:val="18"/>
        </w:rPr>
      </w:pPr>
      <w:r w:rsidRPr="00AA4527">
        <w:rPr>
          <w:sz w:val="18"/>
          <w:szCs w:val="18"/>
        </w:rPr>
        <w:t>Başlıklar metin genelinde aşağıdaki biçimde yazılmalıdır:</w:t>
      </w:r>
    </w:p>
    <w:p w:rsidR="00117DAB" w:rsidRPr="00AA4527" w:rsidRDefault="00A93BB6" w:rsidP="00AA4527">
      <w:pPr>
        <w:spacing w:before="120" w:after="120"/>
        <w:ind w:right="-48"/>
        <w:rPr>
          <w:sz w:val="18"/>
          <w:szCs w:val="18"/>
        </w:rPr>
      </w:pPr>
      <w:r w:rsidRPr="00AA4527">
        <w:rPr>
          <w:sz w:val="18"/>
          <w:szCs w:val="18"/>
        </w:rPr>
        <w:t xml:space="preserve">1. </w:t>
      </w:r>
      <w:r w:rsidR="00117DAB" w:rsidRPr="00AA4527">
        <w:rPr>
          <w:sz w:val="18"/>
          <w:szCs w:val="18"/>
        </w:rPr>
        <w:t xml:space="preserve">Başlık </w:t>
      </w:r>
    </w:p>
    <w:p w:rsidR="00117DAB" w:rsidRPr="00AA4527" w:rsidRDefault="00A93BB6" w:rsidP="00AA4527">
      <w:pPr>
        <w:spacing w:before="120" w:after="120"/>
        <w:ind w:right="-48"/>
        <w:jc w:val="both"/>
        <w:rPr>
          <w:sz w:val="18"/>
          <w:szCs w:val="18"/>
        </w:rPr>
      </w:pPr>
      <w:r w:rsidRPr="00AA4527">
        <w:rPr>
          <w:sz w:val="18"/>
          <w:szCs w:val="18"/>
        </w:rPr>
        <w:t xml:space="preserve">1.1. </w:t>
      </w:r>
      <w:r w:rsidR="00117DAB" w:rsidRPr="00AA4527">
        <w:rPr>
          <w:sz w:val="18"/>
          <w:szCs w:val="18"/>
        </w:rPr>
        <w:t xml:space="preserve">Alt başlık </w:t>
      </w:r>
    </w:p>
    <w:p w:rsidR="00117DAB" w:rsidRPr="00AA4527" w:rsidRDefault="00A93BB6" w:rsidP="00AA4527">
      <w:pPr>
        <w:spacing w:before="120" w:after="120"/>
        <w:ind w:right="-48"/>
        <w:jc w:val="both"/>
        <w:rPr>
          <w:sz w:val="18"/>
          <w:szCs w:val="18"/>
        </w:rPr>
      </w:pPr>
      <w:r w:rsidRPr="00AA4527">
        <w:rPr>
          <w:sz w:val="18"/>
          <w:szCs w:val="18"/>
        </w:rPr>
        <w:t xml:space="preserve">1.1.1. </w:t>
      </w:r>
      <w:r w:rsidR="00117DAB" w:rsidRPr="00AA4527">
        <w:rPr>
          <w:sz w:val="18"/>
          <w:szCs w:val="18"/>
        </w:rPr>
        <w:t xml:space="preserve">Alt-alt başlık </w:t>
      </w:r>
    </w:p>
    <w:p w:rsidR="00117DAB" w:rsidRPr="00AA4527" w:rsidRDefault="00A93BB6" w:rsidP="00AA4527">
      <w:pPr>
        <w:spacing w:before="120" w:after="120"/>
        <w:ind w:right="-48"/>
        <w:jc w:val="both"/>
        <w:rPr>
          <w:sz w:val="18"/>
          <w:szCs w:val="18"/>
        </w:rPr>
      </w:pPr>
      <w:r w:rsidRPr="00AA4527">
        <w:rPr>
          <w:sz w:val="18"/>
          <w:szCs w:val="18"/>
        </w:rPr>
        <w:t xml:space="preserve">1.1.1.1. </w:t>
      </w:r>
      <w:r w:rsidR="00117DAB" w:rsidRPr="00AA4527">
        <w:rPr>
          <w:sz w:val="18"/>
          <w:szCs w:val="18"/>
        </w:rPr>
        <w:t>Alt-alt-alt başlık</w:t>
      </w:r>
    </w:p>
    <w:p w:rsidR="00954442" w:rsidRPr="00AA4527" w:rsidRDefault="00ED1731" w:rsidP="00AA4527">
      <w:pPr>
        <w:widowControl w:val="0"/>
        <w:spacing w:before="120" w:after="120"/>
        <w:ind w:right="-48"/>
        <w:jc w:val="both"/>
        <w:rPr>
          <w:b/>
          <w:bCs/>
          <w:i/>
          <w:iCs/>
          <w:sz w:val="18"/>
          <w:szCs w:val="18"/>
        </w:rPr>
      </w:pPr>
      <w:r w:rsidRPr="00AA4527">
        <w:rPr>
          <w:sz w:val="18"/>
          <w:szCs w:val="18"/>
        </w:rPr>
        <w:t>Makalenin Giriş, Sonuç ve Kaynakça bölümleri dışında, tüm bölümler 1</w:t>
      </w:r>
      <w:r w:rsidR="00A93BB6" w:rsidRPr="00AA4527">
        <w:rPr>
          <w:sz w:val="18"/>
          <w:szCs w:val="18"/>
        </w:rPr>
        <w:t xml:space="preserve">. Başlık </w:t>
      </w:r>
      <w:r w:rsidRPr="00AA4527">
        <w:rPr>
          <w:sz w:val="18"/>
          <w:szCs w:val="18"/>
        </w:rPr>
        <w:t xml:space="preserve">düzeyinde </w:t>
      </w:r>
      <w:r w:rsidR="00954442" w:rsidRPr="00AA4527">
        <w:rPr>
          <w:sz w:val="18"/>
          <w:szCs w:val="18"/>
        </w:rPr>
        <w:t>atılan başlıklarla oluşturul</w:t>
      </w:r>
      <w:r w:rsidRPr="00AA4527">
        <w:rPr>
          <w:sz w:val="18"/>
          <w:szCs w:val="18"/>
        </w:rPr>
        <w:t xml:space="preserve">malıdır. Bölümler içerisinde </w:t>
      </w:r>
      <w:r w:rsidR="00954442" w:rsidRPr="00AA4527">
        <w:rPr>
          <w:sz w:val="18"/>
          <w:szCs w:val="18"/>
        </w:rPr>
        <w:t>yukarıda</w:t>
      </w:r>
      <w:r w:rsidR="008D23A6" w:rsidRPr="00AA4527">
        <w:rPr>
          <w:sz w:val="18"/>
          <w:szCs w:val="18"/>
        </w:rPr>
        <w:t>ki sıraya uygun olarak</w:t>
      </w:r>
      <w:r w:rsidRPr="00AA4527">
        <w:rPr>
          <w:sz w:val="18"/>
          <w:szCs w:val="18"/>
        </w:rPr>
        <w:t xml:space="preserve"> 1.1.</w:t>
      </w:r>
      <w:r w:rsidR="00A93BB6" w:rsidRPr="00AA4527">
        <w:rPr>
          <w:sz w:val="18"/>
          <w:szCs w:val="18"/>
        </w:rPr>
        <w:t xml:space="preserve"> Alt başlık</w:t>
      </w:r>
      <w:r w:rsidRPr="00AA4527">
        <w:rPr>
          <w:sz w:val="18"/>
          <w:szCs w:val="18"/>
        </w:rPr>
        <w:t xml:space="preserve">, 1.1.1. </w:t>
      </w:r>
      <w:r w:rsidR="00A93BB6" w:rsidRPr="00AA4527">
        <w:rPr>
          <w:sz w:val="18"/>
          <w:szCs w:val="18"/>
        </w:rPr>
        <w:t xml:space="preserve">Alt-alt başlık </w:t>
      </w:r>
      <w:r w:rsidRPr="00AA4527">
        <w:rPr>
          <w:sz w:val="18"/>
          <w:szCs w:val="18"/>
        </w:rPr>
        <w:t>ve 1.1.1.1.</w:t>
      </w:r>
      <w:r w:rsidR="00A93BB6" w:rsidRPr="00AA4527">
        <w:rPr>
          <w:sz w:val="18"/>
          <w:szCs w:val="18"/>
        </w:rPr>
        <w:t xml:space="preserve"> Alt-alt-alt başlık</w:t>
      </w:r>
      <w:r w:rsidR="00954442" w:rsidRPr="00AA4527">
        <w:rPr>
          <w:sz w:val="18"/>
          <w:szCs w:val="18"/>
        </w:rPr>
        <w:t xml:space="preserve"> </w:t>
      </w:r>
      <w:r w:rsidRPr="00AA4527">
        <w:rPr>
          <w:sz w:val="18"/>
          <w:szCs w:val="18"/>
        </w:rPr>
        <w:t>biçiminde</w:t>
      </w:r>
      <w:r w:rsidR="00954442" w:rsidRPr="00AA4527">
        <w:rPr>
          <w:sz w:val="18"/>
          <w:szCs w:val="18"/>
        </w:rPr>
        <w:t xml:space="preserve"> </w:t>
      </w:r>
      <w:r w:rsidRPr="00AA4527">
        <w:rPr>
          <w:sz w:val="18"/>
          <w:szCs w:val="18"/>
        </w:rPr>
        <w:t xml:space="preserve">devam eden </w:t>
      </w:r>
      <w:r w:rsidR="00954442" w:rsidRPr="00AA4527">
        <w:rPr>
          <w:sz w:val="18"/>
          <w:szCs w:val="18"/>
        </w:rPr>
        <w:t>başlıklar kullanılarak</w:t>
      </w:r>
      <w:r w:rsidR="008D23A6" w:rsidRPr="00AA4527">
        <w:rPr>
          <w:sz w:val="18"/>
          <w:szCs w:val="18"/>
        </w:rPr>
        <w:t xml:space="preserve"> </w:t>
      </w:r>
      <w:proofErr w:type="spellStart"/>
      <w:r w:rsidR="008D23A6" w:rsidRPr="00AA4527">
        <w:rPr>
          <w:sz w:val="18"/>
          <w:szCs w:val="18"/>
        </w:rPr>
        <w:t>kırılımlar</w:t>
      </w:r>
      <w:proofErr w:type="spellEnd"/>
      <w:r w:rsidR="00954442" w:rsidRPr="00AA4527">
        <w:rPr>
          <w:sz w:val="18"/>
          <w:szCs w:val="18"/>
        </w:rPr>
        <w:t xml:space="preserve"> </w:t>
      </w:r>
      <w:r w:rsidR="008D23A6" w:rsidRPr="00AA4527">
        <w:rPr>
          <w:sz w:val="18"/>
          <w:szCs w:val="18"/>
        </w:rPr>
        <w:t>oluşturulabilir.</w:t>
      </w:r>
    </w:p>
    <w:p w:rsidR="00117DAB" w:rsidRPr="00AA4527" w:rsidRDefault="00117DAB" w:rsidP="00AA4527">
      <w:pPr>
        <w:widowControl w:val="0"/>
        <w:spacing w:before="120" w:after="120"/>
        <w:ind w:left="1134" w:right="1370"/>
        <w:jc w:val="both"/>
        <w:rPr>
          <w:sz w:val="18"/>
          <w:szCs w:val="18"/>
        </w:rPr>
      </w:pPr>
      <w:r w:rsidRPr="00AA4527">
        <w:rPr>
          <w:sz w:val="18"/>
          <w:szCs w:val="18"/>
        </w:rPr>
        <w:t>Metin</w:t>
      </w:r>
      <w:r w:rsidR="00A93BB6" w:rsidRPr="00AA4527">
        <w:rPr>
          <w:sz w:val="18"/>
          <w:szCs w:val="18"/>
        </w:rPr>
        <w:t>de</w:t>
      </w:r>
      <w:r w:rsidRPr="00AA4527">
        <w:rPr>
          <w:sz w:val="18"/>
          <w:szCs w:val="18"/>
        </w:rPr>
        <w:t xml:space="preserve"> </w:t>
      </w:r>
      <w:r w:rsidRPr="00AA4527">
        <w:rPr>
          <w:b/>
          <w:bCs/>
          <w:sz w:val="18"/>
          <w:szCs w:val="18"/>
        </w:rPr>
        <w:t>40 sözcükten uzun</w:t>
      </w:r>
      <w:r w:rsidRPr="00AA4527">
        <w:rPr>
          <w:sz w:val="18"/>
          <w:szCs w:val="18"/>
        </w:rPr>
        <w:t xml:space="preserve"> olan </w:t>
      </w:r>
      <w:r w:rsidR="00A93BB6" w:rsidRPr="00AA4527">
        <w:rPr>
          <w:sz w:val="18"/>
          <w:szCs w:val="18"/>
        </w:rPr>
        <w:t xml:space="preserve">yapılan </w:t>
      </w:r>
      <w:r w:rsidRPr="00AA4527">
        <w:rPr>
          <w:sz w:val="18"/>
          <w:szCs w:val="18"/>
        </w:rPr>
        <w:t>doğrudan alıntılar</w:t>
      </w:r>
      <w:r w:rsidR="00A93BB6" w:rsidRPr="00AA4527">
        <w:rPr>
          <w:sz w:val="18"/>
          <w:szCs w:val="18"/>
        </w:rPr>
        <w:t>,</w:t>
      </w:r>
      <w:r w:rsidRPr="00AA4527">
        <w:rPr>
          <w:sz w:val="18"/>
          <w:szCs w:val="18"/>
        </w:rPr>
        <w:t xml:space="preserve"> sağdan ve soldan 2’şer </w:t>
      </w:r>
      <w:r w:rsidR="00A93BB6" w:rsidRPr="00AA4527">
        <w:rPr>
          <w:sz w:val="18"/>
          <w:szCs w:val="18"/>
        </w:rPr>
        <w:t>santim</w:t>
      </w:r>
      <w:r w:rsidRPr="00AA4527">
        <w:rPr>
          <w:sz w:val="18"/>
          <w:szCs w:val="18"/>
        </w:rPr>
        <w:t xml:space="preserve"> içerden </w:t>
      </w:r>
      <w:r w:rsidR="00A93BB6" w:rsidRPr="00AA4527">
        <w:rPr>
          <w:sz w:val="18"/>
          <w:szCs w:val="18"/>
        </w:rPr>
        <w:t xml:space="preserve">olmak üzere </w:t>
      </w:r>
      <w:r w:rsidRPr="00AA4527">
        <w:rPr>
          <w:sz w:val="18"/>
          <w:szCs w:val="18"/>
        </w:rPr>
        <w:t xml:space="preserve">tırnak işareti </w:t>
      </w:r>
      <w:r w:rsidR="00A93BB6" w:rsidRPr="00AA4527">
        <w:rPr>
          <w:sz w:val="18"/>
          <w:szCs w:val="18"/>
        </w:rPr>
        <w:t>kullanılmadan</w:t>
      </w:r>
      <w:r w:rsidRPr="00AA4527">
        <w:rPr>
          <w:sz w:val="18"/>
          <w:szCs w:val="18"/>
        </w:rPr>
        <w:t xml:space="preserve"> yazılır. Özgün kaynaktan doğrudan alıntı yapılırken çıkarılan </w:t>
      </w:r>
      <w:r w:rsidR="00A93BB6" w:rsidRPr="00AA4527">
        <w:rPr>
          <w:sz w:val="18"/>
          <w:szCs w:val="18"/>
        </w:rPr>
        <w:t>yerler için</w:t>
      </w:r>
      <w:r w:rsidRPr="00AA4527">
        <w:rPr>
          <w:sz w:val="18"/>
          <w:szCs w:val="18"/>
        </w:rPr>
        <w:t xml:space="preserve"> köşeli parantez içinde üç nokta [</w:t>
      </w:r>
      <w:r w:rsidR="00A93BB6" w:rsidRPr="00AA4527">
        <w:rPr>
          <w:sz w:val="18"/>
          <w:szCs w:val="18"/>
        </w:rPr>
        <w:t>...</w:t>
      </w:r>
      <w:r w:rsidRPr="00AA4527">
        <w:rPr>
          <w:sz w:val="18"/>
          <w:szCs w:val="18"/>
        </w:rPr>
        <w:t xml:space="preserve">] </w:t>
      </w:r>
      <w:r w:rsidR="003F2D86" w:rsidRPr="00AA4527">
        <w:rPr>
          <w:sz w:val="18"/>
          <w:szCs w:val="18"/>
        </w:rPr>
        <w:t>kullanılır.</w:t>
      </w:r>
    </w:p>
    <w:p w:rsidR="00117DAB" w:rsidRPr="00AA4527" w:rsidRDefault="00117DAB" w:rsidP="00AA4527">
      <w:pPr>
        <w:widowControl w:val="0"/>
        <w:spacing w:before="120" w:after="120"/>
        <w:ind w:right="-48"/>
        <w:jc w:val="both"/>
        <w:rPr>
          <w:sz w:val="18"/>
          <w:szCs w:val="18"/>
        </w:rPr>
      </w:pPr>
      <w:r w:rsidRPr="00AA4527">
        <w:rPr>
          <w:sz w:val="18"/>
          <w:szCs w:val="18"/>
        </w:rPr>
        <w:t xml:space="preserve">Metin </w:t>
      </w:r>
      <w:r w:rsidRPr="00AA4527">
        <w:rPr>
          <w:b/>
          <w:bCs/>
          <w:sz w:val="18"/>
          <w:szCs w:val="18"/>
        </w:rPr>
        <w:t>40 sözcükten az</w:t>
      </w:r>
      <w:r w:rsidRPr="00AA4527">
        <w:rPr>
          <w:sz w:val="18"/>
          <w:szCs w:val="18"/>
        </w:rPr>
        <w:t xml:space="preserve"> olan doğrudan alıntılarda ise çift tırnak işareti kullanılır. </w:t>
      </w:r>
      <w:r w:rsidR="003F2D86" w:rsidRPr="00AA4527">
        <w:rPr>
          <w:sz w:val="18"/>
          <w:szCs w:val="18"/>
        </w:rPr>
        <w:t xml:space="preserve">Bunlar italik yazılmaz. </w:t>
      </w:r>
      <w:r w:rsidR="00C4564E" w:rsidRPr="00AA4527">
        <w:rPr>
          <w:sz w:val="18"/>
          <w:szCs w:val="18"/>
        </w:rPr>
        <w:t>“</w:t>
      </w:r>
      <w:r w:rsidRPr="00AA4527">
        <w:rPr>
          <w:sz w:val="18"/>
          <w:szCs w:val="18"/>
        </w:rPr>
        <w:t>Çift tırnak işareti içerisinde yer alan alıntılarda, tırnak işareti kullanıl</w:t>
      </w:r>
      <w:r w:rsidR="002332B5" w:rsidRPr="00AA4527">
        <w:rPr>
          <w:sz w:val="18"/>
          <w:szCs w:val="18"/>
        </w:rPr>
        <w:t>ması gerektiğinde</w:t>
      </w:r>
      <w:r w:rsidRPr="00AA4527">
        <w:rPr>
          <w:sz w:val="18"/>
          <w:szCs w:val="18"/>
        </w:rPr>
        <w:t xml:space="preserve"> </w:t>
      </w:r>
      <w:r w:rsidR="003F2D86" w:rsidRPr="00AA4527">
        <w:rPr>
          <w:sz w:val="18"/>
          <w:szCs w:val="18"/>
        </w:rPr>
        <w:t xml:space="preserve">ise </w:t>
      </w:r>
      <w:r w:rsidRPr="00AA4527">
        <w:rPr>
          <w:sz w:val="18"/>
          <w:szCs w:val="18"/>
        </w:rPr>
        <w:t>‘tek tırnak’ kullanılma</w:t>
      </w:r>
      <w:r w:rsidR="002332B5" w:rsidRPr="00AA4527">
        <w:rPr>
          <w:sz w:val="18"/>
          <w:szCs w:val="18"/>
        </w:rPr>
        <w:t>lıdır</w:t>
      </w:r>
      <w:r w:rsidRPr="00AA4527">
        <w:rPr>
          <w:sz w:val="18"/>
          <w:szCs w:val="18"/>
        </w:rPr>
        <w:t>”</w:t>
      </w:r>
    </w:p>
    <w:p w:rsidR="0098665B" w:rsidRPr="00AA4527" w:rsidRDefault="0098665B" w:rsidP="00AA4527">
      <w:pPr>
        <w:widowControl w:val="0"/>
        <w:autoSpaceDE w:val="0"/>
        <w:autoSpaceDN w:val="0"/>
        <w:spacing w:before="120" w:after="120"/>
        <w:rPr>
          <w:b/>
          <w:bCs/>
          <w:sz w:val="18"/>
          <w:szCs w:val="18"/>
        </w:rPr>
      </w:pPr>
      <w:r w:rsidRPr="00AA4527">
        <w:rPr>
          <w:b/>
          <w:bCs/>
          <w:sz w:val="18"/>
          <w:szCs w:val="18"/>
        </w:rPr>
        <w:br w:type="page"/>
      </w:r>
    </w:p>
    <w:p w:rsidR="0098665B" w:rsidRPr="003370C8" w:rsidRDefault="0098665B" w:rsidP="00AA4527">
      <w:pPr>
        <w:spacing w:before="120" w:after="120"/>
        <w:ind w:right="-45"/>
        <w:jc w:val="both"/>
        <w:rPr>
          <w:color w:val="595959" w:themeColor="text1" w:themeTint="A6"/>
          <w:sz w:val="18"/>
          <w:szCs w:val="18"/>
          <w:lang w:val="en-US"/>
        </w:rPr>
      </w:pPr>
      <w:r w:rsidRPr="003370C8">
        <w:rPr>
          <w:b/>
          <w:bCs/>
          <w:color w:val="595959" w:themeColor="text1" w:themeTint="A6"/>
          <w:sz w:val="18"/>
          <w:szCs w:val="18"/>
          <w:lang w:val="en-US"/>
        </w:rPr>
        <w:lastRenderedPageBreak/>
        <w:t>Introduction</w:t>
      </w:r>
      <w:r w:rsidRPr="003370C8">
        <w:rPr>
          <w:rStyle w:val="DipnotBavurusu"/>
          <w:b/>
          <w:bCs/>
          <w:color w:val="595959" w:themeColor="text1" w:themeTint="A6"/>
          <w:sz w:val="18"/>
          <w:szCs w:val="18"/>
          <w:lang w:val="en-US"/>
        </w:rPr>
        <w:footnoteReference w:id="3"/>
      </w:r>
      <w:r w:rsidR="003370C8" w:rsidRPr="003370C8">
        <w:rPr>
          <w:b/>
          <w:bCs/>
          <w:color w:val="595959" w:themeColor="text1" w:themeTint="A6"/>
          <w:sz w:val="18"/>
          <w:szCs w:val="18"/>
          <w:vertAlign w:val="superscript"/>
          <w:lang w:val="en-US"/>
        </w:rPr>
        <w:t xml:space="preserve">, </w:t>
      </w:r>
      <w:r w:rsidRPr="003370C8">
        <w:rPr>
          <w:rStyle w:val="DipnotBavurusu"/>
          <w:b/>
          <w:bCs/>
          <w:color w:val="595959" w:themeColor="text1" w:themeTint="A6"/>
          <w:sz w:val="18"/>
          <w:szCs w:val="18"/>
          <w:lang w:val="en-US"/>
        </w:rPr>
        <w:footnoteReference w:id="4"/>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introduction </w:t>
      </w:r>
      <w:r w:rsidR="008D21B1">
        <w:rPr>
          <w:color w:val="595959" w:themeColor="text1" w:themeTint="A6"/>
          <w:sz w:val="18"/>
          <w:szCs w:val="18"/>
          <w:lang w:val="en-US"/>
        </w:rPr>
        <w:t>part</w:t>
      </w:r>
      <w:r w:rsidRPr="003370C8">
        <w:rPr>
          <w:color w:val="595959" w:themeColor="text1" w:themeTint="A6"/>
          <w:sz w:val="18"/>
          <w:szCs w:val="18"/>
          <w:lang w:val="en-US"/>
        </w:rPr>
        <w:t xml:space="preserve"> of an </w:t>
      </w:r>
      <w:r w:rsidR="00CC2313">
        <w:rPr>
          <w:color w:val="595959" w:themeColor="text1" w:themeTint="A6"/>
          <w:sz w:val="18"/>
          <w:szCs w:val="18"/>
          <w:lang w:val="en-US"/>
        </w:rPr>
        <w:t>manuscript</w:t>
      </w:r>
      <w:r w:rsidRPr="003370C8">
        <w:rPr>
          <w:color w:val="595959" w:themeColor="text1" w:themeTint="A6"/>
          <w:sz w:val="18"/>
          <w:szCs w:val="18"/>
          <w:lang w:val="en-US"/>
        </w:rPr>
        <w:t xml:space="preserve"> should provide an informative starting point related to the study. The opening must align with the focus and/or scope of the </w:t>
      </w:r>
      <w:r w:rsidR="0025722F" w:rsidRPr="0025722F">
        <w:rPr>
          <w:color w:val="595959" w:themeColor="text1" w:themeTint="A6"/>
          <w:sz w:val="18"/>
          <w:szCs w:val="18"/>
          <w:lang w:val="en-US"/>
        </w:rPr>
        <w:t>manuscript</w:t>
      </w:r>
      <w:r w:rsidRPr="003370C8">
        <w:rPr>
          <w:color w:val="595959" w:themeColor="text1" w:themeTint="A6"/>
          <w:sz w:val="18"/>
          <w:szCs w:val="18"/>
          <w:lang w:val="en-US"/>
        </w:rPr>
        <w:t xml:space="preserve">. The theoretical framework adopted in the study should be presented by synthesizing the literature review rather than relying on textbook-style explanations. The problem, purpose, significance, original aspects, scope, limitations, assumptions, and/or research questions of the study should be explicitly stated in the introduction </w:t>
      </w:r>
      <w:r w:rsidR="009F1817">
        <w:rPr>
          <w:color w:val="595959" w:themeColor="text1" w:themeTint="A6"/>
          <w:sz w:val="18"/>
          <w:szCs w:val="18"/>
          <w:lang w:val="en-US"/>
        </w:rPr>
        <w:t>part</w:t>
      </w:r>
      <w:r w:rsidRPr="003370C8">
        <w:rPr>
          <w:color w:val="595959" w:themeColor="text1" w:themeTint="A6"/>
          <w:sz w:val="18"/>
          <w:szCs w:val="18"/>
          <w:lang w:val="en-US"/>
        </w:rPr>
        <w:t>.</w:t>
      </w:r>
    </w:p>
    <w:p w:rsidR="0098665B" w:rsidRPr="003370C8" w:rsidRDefault="0098665B" w:rsidP="00AA4527">
      <w:pPr>
        <w:pStyle w:val="ListeParagraf"/>
        <w:numPr>
          <w:ilvl w:val="0"/>
          <w:numId w:val="47"/>
        </w:numPr>
        <w:autoSpaceDE/>
        <w:autoSpaceDN/>
        <w:spacing w:before="120" w:after="120"/>
        <w:ind w:left="284" w:right="-48" w:hanging="284"/>
        <w:contextualSpacing/>
        <w:jc w:val="both"/>
        <w:rPr>
          <w:rFonts w:ascii="Times New Roman" w:hAnsi="Times New Roman" w:cs="Times New Roman"/>
          <w:color w:val="595959" w:themeColor="text1" w:themeTint="A6"/>
          <w:sz w:val="18"/>
          <w:szCs w:val="18"/>
          <w:lang w:val="en-US"/>
        </w:rPr>
      </w:pPr>
      <w:r w:rsidRPr="003370C8">
        <w:rPr>
          <w:rFonts w:ascii="Times New Roman" w:hAnsi="Times New Roman" w:cs="Times New Roman"/>
          <w:color w:val="595959" w:themeColor="text1" w:themeTint="A6"/>
          <w:sz w:val="18"/>
          <w:szCs w:val="18"/>
          <w:lang w:val="en-US"/>
        </w:rPr>
        <w:t>The full names of theorists, artists, or others mentioned for the first time in the text should be written out in full. This rule does not apply to references provided in parentheses. Subsequent mentions should use only the last name. This rule should be applied separately to the abstract, main text, and extended abstract.</w:t>
      </w:r>
    </w:p>
    <w:p w:rsidR="0098665B" w:rsidRPr="003370C8" w:rsidRDefault="0098665B" w:rsidP="00AA4527">
      <w:pPr>
        <w:pStyle w:val="ListeParagraf"/>
        <w:numPr>
          <w:ilvl w:val="0"/>
          <w:numId w:val="47"/>
        </w:numPr>
        <w:autoSpaceDE/>
        <w:autoSpaceDN/>
        <w:spacing w:before="120" w:after="120"/>
        <w:ind w:left="284" w:right="-48" w:hanging="284"/>
        <w:contextualSpacing/>
        <w:jc w:val="both"/>
        <w:rPr>
          <w:rFonts w:ascii="Times New Roman" w:hAnsi="Times New Roman" w:cs="Times New Roman"/>
          <w:color w:val="595959" w:themeColor="text1" w:themeTint="A6"/>
          <w:sz w:val="18"/>
          <w:szCs w:val="18"/>
          <w:lang w:val="en-US"/>
        </w:rPr>
      </w:pPr>
      <w:r w:rsidRPr="003370C8">
        <w:rPr>
          <w:rFonts w:ascii="Times New Roman" w:hAnsi="Times New Roman" w:cs="Times New Roman"/>
          <w:color w:val="595959" w:themeColor="text1" w:themeTint="A6"/>
          <w:sz w:val="18"/>
          <w:szCs w:val="18"/>
          <w:lang w:val="en-US"/>
        </w:rPr>
        <w:t>All works mentioned in the text should be italicized, without quotation marks, and must be properly referenced and included in the bibliography.</w:t>
      </w:r>
    </w:p>
    <w:p w:rsidR="0098665B" w:rsidRPr="003370C8" w:rsidRDefault="0098665B" w:rsidP="00AA4527">
      <w:pPr>
        <w:pStyle w:val="ListeParagraf"/>
        <w:numPr>
          <w:ilvl w:val="0"/>
          <w:numId w:val="47"/>
        </w:numPr>
        <w:spacing w:before="120" w:after="120"/>
        <w:ind w:left="284" w:right="-48" w:hanging="284"/>
        <w:jc w:val="both"/>
        <w:rPr>
          <w:rFonts w:ascii="Times New Roman" w:hAnsi="Times New Roman" w:cs="Times New Roman"/>
          <w:color w:val="595959" w:themeColor="text1" w:themeTint="A6"/>
          <w:sz w:val="18"/>
          <w:szCs w:val="18"/>
          <w:lang w:val="en-US"/>
        </w:rPr>
      </w:pPr>
      <w:r w:rsidRPr="003370C8">
        <w:rPr>
          <w:rFonts w:ascii="Times New Roman" w:hAnsi="Times New Roman" w:cs="Times New Roman"/>
          <w:color w:val="595959" w:themeColor="text1" w:themeTint="A6"/>
          <w:sz w:val="18"/>
          <w:szCs w:val="18"/>
          <w:lang w:val="en-US"/>
        </w:rPr>
        <w:t xml:space="preserve">To ensure a systematic narrative and enhance readability, the use of subheadings is recommended in all </w:t>
      </w:r>
      <w:r w:rsidR="0030003A">
        <w:rPr>
          <w:rFonts w:ascii="Times New Roman" w:hAnsi="Times New Roman" w:cs="Times New Roman"/>
          <w:color w:val="595959" w:themeColor="text1" w:themeTint="A6"/>
          <w:sz w:val="18"/>
          <w:szCs w:val="18"/>
          <w:lang w:val="en-US"/>
        </w:rPr>
        <w:t>parts</w:t>
      </w:r>
      <w:r w:rsidRPr="003370C8">
        <w:rPr>
          <w:rFonts w:ascii="Times New Roman" w:hAnsi="Times New Roman" w:cs="Times New Roman"/>
          <w:color w:val="595959" w:themeColor="text1" w:themeTint="A6"/>
          <w:sz w:val="18"/>
          <w:szCs w:val="18"/>
          <w:lang w:val="en-US"/>
        </w:rPr>
        <w:t xml:space="preserve"> of the </w:t>
      </w:r>
      <w:r w:rsidR="0025722F" w:rsidRPr="0025722F">
        <w:rPr>
          <w:rFonts w:ascii="Times New Roman" w:hAnsi="Times New Roman" w:cs="Times New Roman"/>
          <w:color w:val="595959" w:themeColor="text1" w:themeTint="A6"/>
          <w:sz w:val="18"/>
          <w:szCs w:val="18"/>
          <w:lang w:val="en-US"/>
        </w:rPr>
        <w:t>manuscript</w:t>
      </w:r>
      <w:r w:rsidRPr="003370C8">
        <w:rPr>
          <w:rFonts w:ascii="Times New Roman" w:hAnsi="Times New Roman" w:cs="Times New Roman"/>
          <w:color w:val="595959" w:themeColor="text1" w:themeTint="A6"/>
          <w:sz w:val="18"/>
          <w:szCs w:val="18"/>
          <w:lang w:val="en-US"/>
        </w:rPr>
        <w:t xml:space="preserve">. </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Headings throughout the text should follow the format below:</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1. Title</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1.1. Subheading</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1.1.1. Sub-subheading</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1.1.1.1. Sub-sub-subheading</w:t>
      </w:r>
    </w:p>
    <w:p w:rsidR="0098665B"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Except for the Introduction, Conclusion, and References </w:t>
      </w:r>
      <w:r w:rsidR="0030003A">
        <w:rPr>
          <w:color w:val="595959" w:themeColor="text1" w:themeTint="A6"/>
          <w:sz w:val="18"/>
          <w:szCs w:val="18"/>
          <w:lang w:val="en-US"/>
        </w:rPr>
        <w:t>parts</w:t>
      </w:r>
      <w:r w:rsidRPr="003370C8">
        <w:rPr>
          <w:color w:val="595959" w:themeColor="text1" w:themeTint="A6"/>
          <w:sz w:val="18"/>
          <w:szCs w:val="18"/>
          <w:lang w:val="en-US"/>
        </w:rPr>
        <w:t xml:space="preserve">, all </w:t>
      </w:r>
      <w:r w:rsidR="0030003A">
        <w:rPr>
          <w:color w:val="595959" w:themeColor="text1" w:themeTint="A6"/>
          <w:sz w:val="18"/>
          <w:szCs w:val="18"/>
          <w:lang w:val="en-US"/>
        </w:rPr>
        <w:t>parts</w:t>
      </w:r>
      <w:r w:rsidRPr="003370C8">
        <w:rPr>
          <w:color w:val="595959" w:themeColor="text1" w:themeTint="A6"/>
          <w:sz w:val="18"/>
          <w:szCs w:val="18"/>
          <w:lang w:val="en-US"/>
        </w:rPr>
        <w:t xml:space="preserve"> of the </w:t>
      </w:r>
      <w:r w:rsidR="0025722F" w:rsidRPr="0025722F">
        <w:rPr>
          <w:color w:val="595959" w:themeColor="text1" w:themeTint="A6"/>
          <w:sz w:val="18"/>
          <w:szCs w:val="18"/>
          <w:lang w:val="en-US"/>
        </w:rPr>
        <w:t xml:space="preserve">manuscript </w:t>
      </w:r>
      <w:r w:rsidRPr="003370C8">
        <w:rPr>
          <w:color w:val="595959" w:themeColor="text1" w:themeTint="A6"/>
          <w:sz w:val="18"/>
          <w:szCs w:val="18"/>
          <w:lang w:val="en-US"/>
        </w:rPr>
        <w:t xml:space="preserve">should begin with first-level headings. Within </w:t>
      </w:r>
      <w:r w:rsidR="0030003A">
        <w:rPr>
          <w:color w:val="595959" w:themeColor="text1" w:themeTint="A6"/>
          <w:sz w:val="18"/>
          <w:szCs w:val="18"/>
          <w:lang w:val="en-US"/>
        </w:rPr>
        <w:t>parts</w:t>
      </w:r>
      <w:r w:rsidRPr="003370C8">
        <w:rPr>
          <w:color w:val="595959" w:themeColor="text1" w:themeTint="A6"/>
          <w:sz w:val="18"/>
          <w:szCs w:val="18"/>
          <w:lang w:val="en-US"/>
        </w:rPr>
        <w:t>, subheadings should follow the sequence outlined above, using 1.1, 1.1.1, and 1.1.1.1 for further subdivisions.</w:t>
      </w:r>
    </w:p>
    <w:p w:rsidR="00882BD3" w:rsidRPr="003370C8" w:rsidRDefault="0098665B" w:rsidP="00AA4527">
      <w:pPr>
        <w:widowControl w:val="0"/>
        <w:spacing w:before="120" w:after="120"/>
        <w:ind w:left="1134" w:right="1370"/>
        <w:jc w:val="both"/>
        <w:rPr>
          <w:color w:val="595959" w:themeColor="text1" w:themeTint="A6"/>
          <w:sz w:val="18"/>
          <w:szCs w:val="18"/>
          <w:lang w:val="en-US"/>
        </w:rPr>
      </w:pPr>
      <w:r w:rsidRPr="003370C8">
        <w:rPr>
          <w:color w:val="595959" w:themeColor="text1" w:themeTint="A6"/>
          <w:sz w:val="18"/>
          <w:szCs w:val="18"/>
          <w:lang w:val="en-US"/>
        </w:rPr>
        <w:t xml:space="preserve">Direct quotations </w:t>
      </w:r>
      <w:r w:rsidRPr="003370C8">
        <w:rPr>
          <w:b/>
          <w:bCs/>
          <w:color w:val="595959" w:themeColor="text1" w:themeTint="A6"/>
          <w:sz w:val="18"/>
          <w:szCs w:val="18"/>
          <w:lang w:val="en-US"/>
        </w:rPr>
        <w:t>exceeding 40 words</w:t>
      </w:r>
      <w:r w:rsidRPr="003370C8">
        <w:rPr>
          <w:color w:val="595959" w:themeColor="text1" w:themeTint="A6"/>
          <w:sz w:val="18"/>
          <w:szCs w:val="18"/>
          <w:lang w:val="en-US"/>
        </w:rPr>
        <w:t xml:space="preserve"> should be written without quotation marks, indented by 2 cm from both the left and right margins. When omitting parts of a direct quotation from the original source, three dots in square brackets [...] should be used.</w:t>
      </w:r>
    </w:p>
    <w:p w:rsidR="00C4564E" w:rsidRPr="003370C8" w:rsidRDefault="0098665B"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For direct quotations </w:t>
      </w:r>
      <w:r w:rsidRPr="003370C8">
        <w:rPr>
          <w:b/>
          <w:bCs/>
          <w:color w:val="595959" w:themeColor="text1" w:themeTint="A6"/>
          <w:sz w:val="18"/>
          <w:szCs w:val="18"/>
          <w:lang w:val="en-US"/>
        </w:rPr>
        <w:t>under 40 words</w:t>
      </w:r>
      <w:r w:rsidRPr="003370C8">
        <w:rPr>
          <w:color w:val="595959" w:themeColor="text1" w:themeTint="A6"/>
          <w:sz w:val="18"/>
          <w:szCs w:val="18"/>
          <w:lang w:val="en-US"/>
        </w:rPr>
        <w:t xml:space="preserve">, double quotation marks should be used. These quotations should not be italicized. </w:t>
      </w:r>
      <w:r w:rsidR="00882BD3" w:rsidRPr="003370C8">
        <w:rPr>
          <w:color w:val="595959" w:themeColor="text1" w:themeTint="A6"/>
          <w:sz w:val="18"/>
          <w:szCs w:val="18"/>
          <w:lang w:val="en-US"/>
        </w:rPr>
        <w:t>“</w:t>
      </w:r>
      <w:r w:rsidRPr="003370C8">
        <w:rPr>
          <w:color w:val="595959" w:themeColor="text1" w:themeTint="A6"/>
          <w:sz w:val="18"/>
          <w:szCs w:val="18"/>
          <w:lang w:val="en-US"/>
        </w:rPr>
        <w:t>When a quotation within a quotation requires quotation marks, single quotation marks should be used.</w:t>
      </w:r>
      <w:r w:rsidR="00882BD3" w:rsidRPr="003370C8">
        <w:rPr>
          <w:color w:val="595959" w:themeColor="text1" w:themeTint="A6"/>
          <w:sz w:val="18"/>
          <w:szCs w:val="18"/>
          <w:lang w:val="en-US"/>
        </w:rPr>
        <w:t>”</w:t>
      </w:r>
    </w:p>
    <w:p w:rsidR="0098665B" w:rsidRPr="00AA4527" w:rsidRDefault="0098665B" w:rsidP="00AA4527">
      <w:pPr>
        <w:spacing w:before="120" w:after="120"/>
        <w:ind w:right="-48"/>
        <w:rPr>
          <w:sz w:val="18"/>
          <w:szCs w:val="18"/>
        </w:rPr>
      </w:pPr>
    </w:p>
    <w:p w:rsidR="0098665B" w:rsidRPr="00AA4527" w:rsidRDefault="0098665B" w:rsidP="00AA4527">
      <w:pPr>
        <w:widowControl w:val="0"/>
        <w:autoSpaceDE w:val="0"/>
        <w:autoSpaceDN w:val="0"/>
        <w:spacing w:before="120" w:after="120"/>
        <w:rPr>
          <w:b/>
          <w:bCs/>
          <w:sz w:val="18"/>
          <w:szCs w:val="18"/>
        </w:rPr>
      </w:pPr>
      <w:r w:rsidRPr="00AA4527">
        <w:rPr>
          <w:b/>
          <w:bCs/>
          <w:sz w:val="18"/>
          <w:szCs w:val="18"/>
        </w:rPr>
        <w:br w:type="page"/>
      </w:r>
    </w:p>
    <w:p w:rsidR="00117DAB" w:rsidRPr="00AA4527" w:rsidRDefault="003F2D86" w:rsidP="00AA4527">
      <w:pPr>
        <w:spacing w:before="120" w:after="120"/>
        <w:ind w:right="-48"/>
        <w:rPr>
          <w:b/>
          <w:bCs/>
          <w:sz w:val="18"/>
          <w:szCs w:val="18"/>
        </w:rPr>
      </w:pPr>
      <w:r w:rsidRPr="00AA4527">
        <w:rPr>
          <w:b/>
          <w:bCs/>
          <w:sz w:val="18"/>
          <w:szCs w:val="18"/>
        </w:rPr>
        <w:lastRenderedPageBreak/>
        <w:t xml:space="preserve">Araştırma tasarımı / </w:t>
      </w:r>
      <w:r w:rsidR="00117DAB" w:rsidRPr="00AA4527">
        <w:rPr>
          <w:b/>
          <w:bCs/>
          <w:sz w:val="18"/>
          <w:szCs w:val="18"/>
        </w:rPr>
        <w:t>Yöntem</w:t>
      </w:r>
      <w:r w:rsidRPr="00AA4527">
        <w:rPr>
          <w:b/>
          <w:bCs/>
          <w:sz w:val="18"/>
          <w:szCs w:val="18"/>
        </w:rPr>
        <w:t xml:space="preserve"> / Kapsam, tasarım, yöntem</w:t>
      </w:r>
    </w:p>
    <w:p w:rsidR="00117DAB" w:rsidRPr="00AA4527" w:rsidRDefault="003F2D86" w:rsidP="00AA4527">
      <w:pPr>
        <w:spacing w:before="120" w:after="120"/>
        <w:ind w:right="-48"/>
        <w:jc w:val="both"/>
        <w:rPr>
          <w:sz w:val="18"/>
          <w:szCs w:val="18"/>
        </w:rPr>
      </w:pPr>
      <w:r w:rsidRPr="00AA4527">
        <w:rPr>
          <w:sz w:val="18"/>
          <w:szCs w:val="18"/>
        </w:rPr>
        <w:t>Yukarıdaki gibi</w:t>
      </w:r>
      <w:r w:rsidR="00117DAB" w:rsidRPr="00AA4527">
        <w:rPr>
          <w:sz w:val="18"/>
          <w:szCs w:val="18"/>
        </w:rPr>
        <w:t xml:space="preserve"> başlı</w:t>
      </w:r>
      <w:r w:rsidRPr="00AA4527">
        <w:rPr>
          <w:sz w:val="18"/>
          <w:szCs w:val="18"/>
        </w:rPr>
        <w:t>klar</w:t>
      </w:r>
      <w:r w:rsidR="00117DAB" w:rsidRPr="00AA4527">
        <w:rPr>
          <w:sz w:val="18"/>
          <w:szCs w:val="18"/>
        </w:rPr>
        <w:t xml:space="preserve"> taşımasa bile çalışma</w:t>
      </w:r>
      <w:r w:rsidRPr="00AA4527">
        <w:rPr>
          <w:sz w:val="18"/>
          <w:szCs w:val="18"/>
        </w:rPr>
        <w:t>da</w:t>
      </w:r>
      <w:r w:rsidR="00117DAB" w:rsidRPr="00AA4527">
        <w:rPr>
          <w:sz w:val="18"/>
          <w:szCs w:val="18"/>
        </w:rPr>
        <w:t xml:space="preserve"> </w:t>
      </w:r>
      <w:r w:rsidRPr="00AA4527">
        <w:rPr>
          <w:sz w:val="18"/>
          <w:szCs w:val="18"/>
        </w:rPr>
        <w:t xml:space="preserve">yapılan evren, örneklem, araştırma tekniği tercihlerinin </w:t>
      </w:r>
      <w:r w:rsidR="00117DAB" w:rsidRPr="00AA4527">
        <w:rPr>
          <w:sz w:val="18"/>
          <w:szCs w:val="18"/>
        </w:rPr>
        <w:t>gerekçeleriyle birlikte açıkla</w:t>
      </w:r>
      <w:r w:rsidRPr="00AA4527">
        <w:rPr>
          <w:sz w:val="18"/>
          <w:szCs w:val="18"/>
        </w:rPr>
        <w:t xml:space="preserve">ndığı </w:t>
      </w:r>
      <w:r w:rsidR="00117DAB" w:rsidRPr="00AA4527">
        <w:rPr>
          <w:sz w:val="18"/>
          <w:szCs w:val="18"/>
        </w:rPr>
        <w:t xml:space="preserve">bir bölüm olmalıdır. Bu bölümde </w:t>
      </w:r>
      <w:r w:rsidR="00165368" w:rsidRPr="00AA4527">
        <w:rPr>
          <w:sz w:val="18"/>
          <w:szCs w:val="18"/>
        </w:rPr>
        <w:t>çalışmanın yapısı ortaya konulmalı, nasıl gerçekleştirildiğiyle ilgili bilgi verilmelidir. T</w:t>
      </w:r>
      <w:r w:rsidR="00117DAB" w:rsidRPr="00AA4527">
        <w:rPr>
          <w:sz w:val="18"/>
          <w:szCs w:val="18"/>
        </w:rPr>
        <w:t xml:space="preserve">ercih edilen </w:t>
      </w:r>
      <w:r w:rsidR="00165368" w:rsidRPr="00AA4527">
        <w:rPr>
          <w:sz w:val="18"/>
          <w:szCs w:val="18"/>
        </w:rPr>
        <w:t xml:space="preserve">metodoloji genel ifadelerle geçiştirilmemeli, </w:t>
      </w:r>
      <w:r w:rsidR="00117DAB" w:rsidRPr="00AA4527">
        <w:rPr>
          <w:sz w:val="18"/>
          <w:szCs w:val="18"/>
        </w:rPr>
        <w:t>bulgu toplama tekni</w:t>
      </w:r>
      <w:r w:rsidR="00165368" w:rsidRPr="00AA4527">
        <w:rPr>
          <w:sz w:val="18"/>
          <w:szCs w:val="18"/>
        </w:rPr>
        <w:t>ği veya teknikleri açıklanmalıdır. Tercih edilen metodoloji</w:t>
      </w:r>
      <w:r w:rsidR="00117DAB" w:rsidRPr="00AA4527">
        <w:rPr>
          <w:sz w:val="18"/>
          <w:szCs w:val="18"/>
        </w:rPr>
        <w:t xml:space="preserve"> </w:t>
      </w:r>
      <w:r w:rsidR="00165368" w:rsidRPr="00AA4527">
        <w:rPr>
          <w:sz w:val="18"/>
          <w:szCs w:val="18"/>
        </w:rPr>
        <w:t>(a)</w:t>
      </w:r>
      <w:r w:rsidR="00117DAB" w:rsidRPr="00AA4527">
        <w:rPr>
          <w:sz w:val="18"/>
          <w:szCs w:val="18"/>
        </w:rPr>
        <w:t xml:space="preserve"> </w:t>
      </w:r>
      <w:r w:rsidR="00165368" w:rsidRPr="00AA4527">
        <w:rPr>
          <w:sz w:val="18"/>
          <w:szCs w:val="18"/>
        </w:rPr>
        <w:t xml:space="preserve">alanyazından </w:t>
      </w:r>
      <w:r w:rsidR="00117DAB" w:rsidRPr="00AA4527">
        <w:rPr>
          <w:sz w:val="18"/>
          <w:szCs w:val="18"/>
        </w:rPr>
        <w:t>örnekler</w:t>
      </w:r>
      <w:r w:rsidR="00165368" w:rsidRPr="00AA4527">
        <w:rPr>
          <w:sz w:val="18"/>
          <w:szCs w:val="18"/>
        </w:rPr>
        <w:t>le veya tespit edilen eksiklerle</w:t>
      </w:r>
      <w:r w:rsidR="00117DAB" w:rsidRPr="00AA4527">
        <w:rPr>
          <w:sz w:val="18"/>
          <w:szCs w:val="18"/>
        </w:rPr>
        <w:t xml:space="preserve"> </w:t>
      </w:r>
      <w:r w:rsidR="00165368" w:rsidRPr="00AA4527">
        <w:rPr>
          <w:sz w:val="18"/>
          <w:szCs w:val="18"/>
        </w:rPr>
        <w:t>açıklanmalı, (b) gerekçelendirilmelidir. Yönteme veya kapsama veya araştırma tasarımına dair y</w:t>
      </w:r>
      <w:r w:rsidR="00117DAB" w:rsidRPr="00AA4527">
        <w:rPr>
          <w:sz w:val="18"/>
          <w:szCs w:val="18"/>
        </w:rPr>
        <w:t>eterli açıklıkta bir dil kulla</w:t>
      </w:r>
      <w:r w:rsidR="00165368" w:rsidRPr="00AA4527">
        <w:rPr>
          <w:sz w:val="18"/>
          <w:szCs w:val="18"/>
        </w:rPr>
        <w:t>nım</w:t>
      </w:r>
      <w:r w:rsidR="00117DAB" w:rsidRPr="00AA4527">
        <w:rPr>
          <w:sz w:val="18"/>
          <w:szCs w:val="18"/>
        </w:rPr>
        <w:t>ı</w:t>
      </w:r>
      <w:r w:rsidR="00165368" w:rsidRPr="00AA4527">
        <w:rPr>
          <w:sz w:val="18"/>
          <w:szCs w:val="18"/>
        </w:rPr>
        <w:t>na özen gösterilmelidir</w:t>
      </w:r>
      <w:r w:rsidR="00117DAB" w:rsidRPr="00AA4527">
        <w:rPr>
          <w:sz w:val="18"/>
          <w:szCs w:val="18"/>
        </w:rPr>
        <w:t>.</w:t>
      </w:r>
      <w:r w:rsidR="00165368" w:rsidRPr="00AA4527">
        <w:rPr>
          <w:sz w:val="18"/>
          <w:szCs w:val="18"/>
        </w:rPr>
        <w:t xml:space="preserve"> Gerekliyse araştırmanın türü</w:t>
      </w:r>
      <w:r w:rsidR="00117DAB" w:rsidRPr="00AA4527">
        <w:rPr>
          <w:sz w:val="18"/>
          <w:szCs w:val="18"/>
        </w:rPr>
        <w:t xml:space="preserve"> </w:t>
      </w:r>
      <w:r w:rsidR="00165368" w:rsidRPr="00AA4527">
        <w:rPr>
          <w:sz w:val="18"/>
          <w:szCs w:val="18"/>
        </w:rPr>
        <w:t xml:space="preserve">belirtilmeli ve varsa araştırmanın </w:t>
      </w:r>
      <w:r w:rsidR="00117DAB" w:rsidRPr="00AA4527">
        <w:rPr>
          <w:sz w:val="18"/>
          <w:szCs w:val="18"/>
        </w:rPr>
        <w:t>evren</w:t>
      </w:r>
      <w:r w:rsidR="00165368" w:rsidRPr="00AA4527">
        <w:rPr>
          <w:sz w:val="18"/>
          <w:szCs w:val="18"/>
        </w:rPr>
        <w:t>i</w:t>
      </w:r>
      <w:r w:rsidR="00117DAB" w:rsidRPr="00AA4527">
        <w:rPr>
          <w:sz w:val="18"/>
          <w:szCs w:val="18"/>
        </w:rPr>
        <w:t xml:space="preserve"> </w:t>
      </w:r>
      <w:r w:rsidR="00165368" w:rsidRPr="00AA4527">
        <w:rPr>
          <w:sz w:val="18"/>
          <w:szCs w:val="18"/>
        </w:rPr>
        <w:t xml:space="preserve">ve/veya </w:t>
      </w:r>
      <w:r w:rsidR="00117DAB" w:rsidRPr="00AA4527">
        <w:rPr>
          <w:sz w:val="18"/>
          <w:szCs w:val="18"/>
        </w:rPr>
        <w:t>örneklem</w:t>
      </w:r>
      <w:r w:rsidR="00165368" w:rsidRPr="00AA4527">
        <w:rPr>
          <w:sz w:val="18"/>
          <w:szCs w:val="18"/>
        </w:rPr>
        <w:t>i</w:t>
      </w:r>
      <w:r w:rsidR="00117DAB" w:rsidRPr="00AA4527">
        <w:rPr>
          <w:sz w:val="18"/>
          <w:szCs w:val="18"/>
        </w:rPr>
        <w:t xml:space="preserve"> </w:t>
      </w:r>
      <w:r w:rsidR="00165368" w:rsidRPr="00AA4527">
        <w:rPr>
          <w:sz w:val="18"/>
          <w:szCs w:val="18"/>
        </w:rPr>
        <w:t xml:space="preserve">ve/veya kapsamı </w:t>
      </w:r>
      <w:r w:rsidR="007D0915" w:rsidRPr="00AA4527">
        <w:rPr>
          <w:sz w:val="18"/>
          <w:szCs w:val="18"/>
        </w:rPr>
        <w:t>ifade edilmelidir.</w:t>
      </w:r>
    </w:p>
    <w:p w:rsidR="00117DAB" w:rsidRPr="00AA4527" w:rsidRDefault="00117DAB" w:rsidP="00AA4527">
      <w:pPr>
        <w:spacing w:before="120" w:after="120"/>
        <w:ind w:right="-48"/>
        <w:jc w:val="both"/>
        <w:rPr>
          <w:sz w:val="18"/>
          <w:szCs w:val="18"/>
        </w:rPr>
      </w:pPr>
    </w:p>
    <w:p w:rsidR="00117DAB" w:rsidRPr="00AA4527" w:rsidRDefault="00117DAB" w:rsidP="00AA4527">
      <w:pPr>
        <w:spacing w:before="120" w:after="120"/>
        <w:ind w:right="-48"/>
        <w:rPr>
          <w:b/>
          <w:bCs/>
          <w:sz w:val="18"/>
          <w:szCs w:val="18"/>
        </w:rPr>
      </w:pPr>
      <w:r w:rsidRPr="00AA4527">
        <w:rPr>
          <w:b/>
          <w:bCs/>
          <w:sz w:val="18"/>
          <w:szCs w:val="18"/>
        </w:rPr>
        <w:t>Bulgular ve tartışma</w:t>
      </w:r>
    </w:p>
    <w:p w:rsidR="00C530AF" w:rsidRPr="00AA4527" w:rsidRDefault="00C530AF" w:rsidP="00AA4527">
      <w:pPr>
        <w:spacing w:before="120" w:after="120"/>
        <w:ind w:right="-48"/>
        <w:jc w:val="both"/>
        <w:rPr>
          <w:sz w:val="18"/>
          <w:szCs w:val="18"/>
        </w:rPr>
      </w:pPr>
      <w:r w:rsidRPr="00AA4527">
        <w:rPr>
          <w:sz w:val="18"/>
          <w:szCs w:val="18"/>
        </w:rPr>
        <w:t>Makale</w:t>
      </w:r>
      <w:r w:rsidR="00D37522" w:rsidRPr="00AA4527">
        <w:rPr>
          <w:sz w:val="18"/>
          <w:szCs w:val="18"/>
        </w:rPr>
        <w:t xml:space="preserve">de </w:t>
      </w:r>
      <w:r w:rsidRPr="00AA4527">
        <w:rPr>
          <w:sz w:val="18"/>
          <w:szCs w:val="18"/>
        </w:rPr>
        <w:t>benimse</w:t>
      </w:r>
      <w:r w:rsidR="00D37522" w:rsidRPr="00AA4527">
        <w:rPr>
          <w:sz w:val="18"/>
          <w:szCs w:val="18"/>
        </w:rPr>
        <w:t>nen</w:t>
      </w:r>
      <w:r w:rsidRPr="00AA4527">
        <w:rPr>
          <w:sz w:val="18"/>
          <w:szCs w:val="18"/>
        </w:rPr>
        <w:t xml:space="preserve"> teorik bakış açısına ve kullan</w:t>
      </w:r>
      <w:r w:rsidR="00D37522" w:rsidRPr="00AA4527">
        <w:rPr>
          <w:sz w:val="18"/>
          <w:szCs w:val="18"/>
        </w:rPr>
        <w:t>ılan</w:t>
      </w:r>
      <w:r w:rsidRPr="00AA4527">
        <w:rPr>
          <w:sz w:val="18"/>
          <w:szCs w:val="18"/>
        </w:rPr>
        <w:t xml:space="preserve"> metodolojiye uygun olarak elde ettiğiniz bulgular bu bölümde yer almalıdır. Çalışmanız nitel bir araştırmaysa elde edilen temalar ve çıkarımlar tartışılmalı, nicel bir araştırmaysa </w:t>
      </w:r>
      <w:r w:rsidR="00D37522" w:rsidRPr="00AA4527">
        <w:rPr>
          <w:sz w:val="18"/>
          <w:szCs w:val="18"/>
        </w:rPr>
        <w:t>veriler</w:t>
      </w:r>
      <w:r w:rsidRPr="00AA4527">
        <w:rPr>
          <w:sz w:val="18"/>
          <w:szCs w:val="18"/>
        </w:rPr>
        <w:t xml:space="preserve"> yorumlanmalıdır.</w:t>
      </w:r>
    </w:p>
    <w:p w:rsidR="00117DAB" w:rsidRPr="00AA4527" w:rsidRDefault="00D37522" w:rsidP="00AA4527">
      <w:pPr>
        <w:spacing w:before="120" w:after="120"/>
        <w:ind w:right="-48"/>
        <w:jc w:val="both"/>
        <w:rPr>
          <w:sz w:val="18"/>
          <w:szCs w:val="18"/>
        </w:rPr>
      </w:pPr>
      <w:r w:rsidRPr="00AA4527">
        <w:rPr>
          <w:sz w:val="18"/>
          <w:szCs w:val="18"/>
        </w:rPr>
        <w:t>E</w:t>
      </w:r>
      <w:r w:rsidR="00117DAB" w:rsidRPr="00AA4527">
        <w:rPr>
          <w:sz w:val="18"/>
          <w:szCs w:val="18"/>
        </w:rPr>
        <w:t xml:space="preserve">lde edilenler; </w:t>
      </w:r>
      <w:r w:rsidRPr="00AA4527">
        <w:rPr>
          <w:sz w:val="18"/>
          <w:szCs w:val="18"/>
        </w:rPr>
        <w:t>Giriş ve devamındaki bölümlerde ifade edilen</w:t>
      </w:r>
      <w:r w:rsidR="00117DAB" w:rsidRPr="00AA4527">
        <w:rPr>
          <w:sz w:val="18"/>
          <w:szCs w:val="18"/>
        </w:rPr>
        <w:t xml:space="preserve"> amaç ve varsayımlar</w:t>
      </w:r>
      <w:r w:rsidRPr="00AA4527">
        <w:rPr>
          <w:sz w:val="18"/>
          <w:szCs w:val="18"/>
        </w:rPr>
        <w:t>/</w:t>
      </w:r>
      <w:r w:rsidR="00117DAB" w:rsidRPr="00AA4527">
        <w:rPr>
          <w:sz w:val="18"/>
          <w:szCs w:val="18"/>
        </w:rPr>
        <w:t>sorular gözetilerek bu bölümde tartışıl</w:t>
      </w:r>
      <w:r w:rsidRPr="00AA4527">
        <w:rPr>
          <w:sz w:val="18"/>
          <w:szCs w:val="18"/>
        </w:rPr>
        <w:t>malı</w:t>
      </w:r>
      <w:r w:rsidR="00117DAB" w:rsidRPr="00AA4527">
        <w:rPr>
          <w:sz w:val="18"/>
          <w:szCs w:val="18"/>
        </w:rPr>
        <w:t>, değerlendiril</w:t>
      </w:r>
      <w:r w:rsidRPr="00AA4527">
        <w:rPr>
          <w:sz w:val="18"/>
          <w:szCs w:val="18"/>
        </w:rPr>
        <w:t>meli</w:t>
      </w:r>
      <w:r w:rsidR="00117DAB" w:rsidRPr="00AA4527">
        <w:rPr>
          <w:sz w:val="18"/>
          <w:szCs w:val="18"/>
        </w:rPr>
        <w:t xml:space="preserve"> ve</w:t>
      </w:r>
      <w:r w:rsidRPr="00AA4527">
        <w:rPr>
          <w:sz w:val="18"/>
          <w:szCs w:val="18"/>
        </w:rPr>
        <w:t>ya</w:t>
      </w:r>
      <w:r w:rsidR="00117DAB" w:rsidRPr="00AA4527">
        <w:rPr>
          <w:sz w:val="18"/>
          <w:szCs w:val="18"/>
        </w:rPr>
        <w:t xml:space="preserve"> çözümlen</w:t>
      </w:r>
      <w:r w:rsidRPr="00AA4527">
        <w:rPr>
          <w:sz w:val="18"/>
          <w:szCs w:val="18"/>
        </w:rPr>
        <w:t>melidir</w:t>
      </w:r>
      <w:r w:rsidR="00117DAB" w:rsidRPr="00AA4527">
        <w:rPr>
          <w:sz w:val="18"/>
          <w:szCs w:val="18"/>
        </w:rPr>
        <w:t>.</w:t>
      </w:r>
    </w:p>
    <w:p w:rsidR="00117DAB" w:rsidRPr="00AA4527" w:rsidRDefault="00D37522" w:rsidP="00AA4527">
      <w:pPr>
        <w:spacing w:before="120" w:after="120"/>
        <w:ind w:right="-48"/>
        <w:jc w:val="both"/>
        <w:rPr>
          <w:sz w:val="18"/>
          <w:szCs w:val="18"/>
        </w:rPr>
      </w:pPr>
      <w:r w:rsidRPr="00AA4527">
        <w:rPr>
          <w:sz w:val="18"/>
          <w:szCs w:val="18"/>
        </w:rPr>
        <w:t>N</w:t>
      </w:r>
      <w:r w:rsidR="00117DAB" w:rsidRPr="00AA4527">
        <w:rPr>
          <w:sz w:val="18"/>
          <w:szCs w:val="18"/>
        </w:rPr>
        <w:t>iceliksel veya niteliksel bulgular tartışı</w:t>
      </w:r>
      <w:r w:rsidRPr="00AA4527">
        <w:rPr>
          <w:sz w:val="18"/>
          <w:szCs w:val="18"/>
        </w:rPr>
        <w:t>lırken</w:t>
      </w:r>
      <w:r w:rsidR="00117DAB" w:rsidRPr="00AA4527">
        <w:rPr>
          <w:sz w:val="18"/>
          <w:szCs w:val="18"/>
        </w:rPr>
        <w:t xml:space="preserve"> </w:t>
      </w:r>
      <w:r w:rsidRPr="00AA4527">
        <w:rPr>
          <w:sz w:val="18"/>
          <w:szCs w:val="18"/>
        </w:rPr>
        <w:t>ilgili alanyazından</w:t>
      </w:r>
      <w:r w:rsidR="00117DAB" w:rsidRPr="00AA4527">
        <w:rPr>
          <w:sz w:val="18"/>
          <w:szCs w:val="18"/>
        </w:rPr>
        <w:t xml:space="preserve"> alıntılar yapmak ve çalışma</w:t>
      </w:r>
      <w:r w:rsidRPr="00AA4527">
        <w:rPr>
          <w:sz w:val="18"/>
          <w:szCs w:val="18"/>
        </w:rPr>
        <w:t>nın</w:t>
      </w:r>
      <w:r w:rsidR="00117DAB" w:rsidRPr="00AA4527">
        <w:rPr>
          <w:sz w:val="18"/>
          <w:szCs w:val="18"/>
        </w:rPr>
        <w:t xml:space="preserve"> teorik çerçevesine göre bir tartışma </w:t>
      </w:r>
      <w:r w:rsidRPr="00AA4527">
        <w:rPr>
          <w:sz w:val="18"/>
          <w:szCs w:val="18"/>
        </w:rPr>
        <w:t>geliştirmek</w:t>
      </w:r>
      <w:r w:rsidR="00117DAB" w:rsidRPr="00AA4527">
        <w:rPr>
          <w:sz w:val="18"/>
          <w:szCs w:val="18"/>
        </w:rPr>
        <w:t xml:space="preserve"> doğaldır</w:t>
      </w:r>
      <w:r w:rsidRPr="00AA4527">
        <w:rPr>
          <w:sz w:val="18"/>
          <w:szCs w:val="18"/>
        </w:rPr>
        <w:t xml:space="preserve"> ancak bu bölümde ölçüsüz alıntılar ve </w:t>
      </w:r>
      <w:proofErr w:type="spellStart"/>
      <w:r w:rsidRPr="00AA4527">
        <w:rPr>
          <w:sz w:val="18"/>
          <w:szCs w:val="18"/>
        </w:rPr>
        <w:t>genelgeçer</w:t>
      </w:r>
      <w:proofErr w:type="spellEnd"/>
      <w:r w:rsidRPr="00AA4527">
        <w:rPr>
          <w:sz w:val="18"/>
          <w:szCs w:val="18"/>
        </w:rPr>
        <w:t xml:space="preserve"> bilgiler yer almamalıdır. Bölümün, makalenin diğer bölümlerine göre özgünlüğü yüksek olmalıdır. </w:t>
      </w:r>
    </w:p>
    <w:p w:rsidR="00117DAB" w:rsidRPr="00AA4527" w:rsidRDefault="00117DAB" w:rsidP="00AA4527">
      <w:pPr>
        <w:spacing w:before="120" w:after="120"/>
        <w:ind w:right="-48"/>
        <w:jc w:val="both"/>
        <w:rPr>
          <w:sz w:val="18"/>
          <w:szCs w:val="18"/>
        </w:rPr>
      </w:pPr>
      <w:r w:rsidRPr="00AA4527">
        <w:rPr>
          <w:b/>
          <w:bCs/>
          <w:sz w:val="18"/>
          <w:szCs w:val="18"/>
        </w:rPr>
        <w:t>Bu bölüm Bulgular ve tartışma başlığını taşımak zorunda değildir.</w:t>
      </w:r>
      <w:r w:rsidRPr="00AA4527">
        <w:rPr>
          <w:sz w:val="18"/>
          <w:szCs w:val="18"/>
        </w:rPr>
        <w:t xml:space="preserve"> Yazar(</w:t>
      </w:r>
      <w:proofErr w:type="spellStart"/>
      <w:r w:rsidRPr="00AA4527">
        <w:rPr>
          <w:sz w:val="18"/>
          <w:szCs w:val="18"/>
        </w:rPr>
        <w:t>lar</w:t>
      </w:r>
      <w:proofErr w:type="spellEnd"/>
      <w:r w:rsidRPr="00AA4527">
        <w:rPr>
          <w:sz w:val="18"/>
          <w:szCs w:val="18"/>
        </w:rPr>
        <w:t>)</w:t>
      </w:r>
      <w:r w:rsidR="008D23A6" w:rsidRPr="00AA4527">
        <w:rPr>
          <w:sz w:val="18"/>
          <w:szCs w:val="18"/>
        </w:rPr>
        <w:t xml:space="preserve"> diledikleri içerikte ancak</w:t>
      </w:r>
      <w:r w:rsidRPr="00AA4527">
        <w:rPr>
          <w:sz w:val="18"/>
          <w:szCs w:val="18"/>
        </w:rPr>
        <w:t xml:space="preserve"> </w:t>
      </w:r>
      <w:r w:rsidR="0089541F" w:rsidRPr="00AA4527">
        <w:rPr>
          <w:sz w:val="18"/>
          <w:szCs w:val="18"/>
        </w:rPr>
        <w:t xml:space="preserve">1. Başlık düzeyi </w:t>
      </w:r>
      <w:r w:rsidR="008D23A6" w:rsidRPr="00AA4527">
        <w:rPr>
          <w:sz w:val="18"/>
          <w:szCs w:val="18"/>
        </w:rPr>
        <w:t>biçim</w:t>
      </w:r>
      <w:r w:rsidR="0089541F" w:rsidRPr="00AA4527">
        <w:rPr>
          <w:sz w:val="18"/>
          <w:szCs w:val="18"/>
        </w:rPr>
        <w:t xml:space="preserve">inde </w:t>
      </w:r>
      <w:r w:rsidR="00954442" w:rsidRPr="00AA4527">
        <w:rPr>
          <w:sz w:val="18"/>
          <w:szCs w:val="18"/>
        </w:rPr>
        <w:t>attıkları</w:t>
      </w:r>
      <w:r w:rsidRPr="00AA4527">
        <w:rPr>
          <w:sz w:val="18"/>
          <w:szCs w:val="18"/>
        </w:rPr>
        <w:t xml:space="preserve"> başlığın altında bulgularını ve tartışma</w:t>
      </w:r>
      <w:r w:rsidR="008D23A6" w:rsidRPr="00AA4527">
        <w:rPr>
          <w:sz w:val="18"/>
          <w:szCs w:val="18"/>
        </w:rPr>
        <w:t>larını</w:t>
      </w:r>
      <w:r w:rsidRPr="00AA4527">
        <w:rPr>
          <w:sz w:val="18"/>
          <w:szCs w:val="18"/>
        </w:rPr>
        <w:t xml:space="preserve"> </w:t>
      </w:r>
      <w:r w:rsidR="00233A5B" w:rsidRPr="00AA4527">
        <w:rPr>
          <w:sz w:val="18"/>
          <w:szCs w:val="18"/>
        </w:rPr>
        <w:t>ortaya koyabilir</w:t>
      </w:r>
      <w:r w:rsidRPr="00AA4527">
        <w:rPr>
          <w:sz w:val="18"/>
          <w:szCs w:val="18"/>
        </w:rPr>
        <w:t xml:space="preserve">. </w:t>
      </w:r>
      <w:r w:rsidR="008D23A6" w:rsidRPr="00AA4527">
        <w:rPr>
          <w:sz w:val="18"/>
          <w:szCs w:val="18"/>
        </w:rPr>
        <w:t xml:space="preserve">Bunu yaparken diğer bölümlerde de olduğu gibi </w:t>
      </w:r>
      <w:proofErr w:type="spellStart"/>
      <w:r w:rsidR="0089541F" w:rsidRPr="00AA4527">
        <w:rPr>
          <w:sz w:val="18"/>
          <w:szCs w:val="18"/>
        </w:rPr>
        <w:t>altbaşlıklarla</w:t>
      </w:r>
      <w:proofErr w:type="spellEnd"/>
      <w:r w:rsidR="0089541F" w:rsidRPr="00AA4527">
        <w:rPr>
          <w:sz w:val="18"/>
          <w:szCs w:val="18"/>
        </w:rPr>
        <w:t xml:space="preserve"> </w:t>
      </w:r>
      <w:proofErr w:type="spellStart"/>
      <w:r w:rsidR="008D23A6" w:rsidRPr="00AA4527">
        <w:rPr>
          <w:sz w:val="18"/>
          <w:szCs w:val="18"/>
        </w:rPr>
        <w:t>kırılımlar</w:t>
      </w:r>
      <w:proofErr w:type="spellEnd"/>
      <w:r w:rsidR="008D23A6" w:rsidRPr="00AA4527">
        <w:rPr>
          <w:sz w:val="18"/>
          <w:szCs w:val="18"/>
        </w:rPr>
        <w:t xml:space="preserve"> oluşturabilir.</w:t>
      </w:r>
      <w:r w:rsidRPr="00AA4527">
        <w:rPr>
          <w:sz w:val="18"/>
          <w:szCs w:val="18"/>
        </w:rPr>
        <w:t xml:space="preserve"> </w:t>
      </w:r>
    </w:p>
    <w:p w:rsidR="00117DAB" w:rsidRPr="00AA4527" w:rsidRDefault="00117DAB" w:rsidP="00AA4527">
      <w:pPr>
        <w:spacing w:before="120" w:after="120"/>
        <w:ind w:right="-48"/>
        <w:jc w:val="both"/>
        <w:rPr>
          <w:sz w:val="18"/>
          <w:szCs w:val="18"/>
        </w:rPr>
      </w:pPr>
      <w:r w:rsidRPr="00AA4527">
        <w:rPr>
          <w:sz w:val="18"/>
          <w:szCs w:val="18"/>
        </w:rPr>
        <w:t>Çalışma</w:t>
      </w:r>
      <w:r w:rsidR="0089541F" w:rsidRPr="00AA4527">
        <w:rPr>
          <w:sz w:val="18"/>
          <w:szCs w:val="18"/>
        </w:rPr>
        <w:t>da</w:t>
      </w:r>
      <w:r w:rsidRPr="00AA4527">
        <w:rPr>
          <w:sz w:val="18"/>
          <w:szCs w:val="18"/>
        </w:rPr>
        <w:t xml:space="preserve"> kullanılan tablo, görsel, grafik vb. eklerin </w:t>
      </w:r>
      <w:r w:rsidR="0089541F" w:rsidRPr="00AA4527">
        <w:rPr>
          <w:sz w:val="18"/>
          <w:szCs w:val="18"/>
        </w:rPr>
        <w:t>ayrı olarak</w:t>
      </w:r>
      <w:r w:rsidRPr="00AA4527">
        <w:rPr>
          <w:sz w:val="18"/>
          <w:szCs w:val="18"/>
        </w:rPr>
        <w:t xml:space="preserve"> (görüntü kalitesi bozulmadan </w:t>
      </w:r>
      <w:proofErr w:type="spellStart"/>
      <w:r w:rsidRPr="00AA4527">
        <w:rPr>
          <w:sz w:val="18"/>
          <w:szCs w:val="18"/>
        </w:rPr>
        <w:t>jpg</w:t>
      </w:r>
      <w:proofErr w:type="spellEnd"/>
      <w:r w:rsidRPr="00AA4527">
        <w:rPr>
          <w:sz w:val="18"/>
          <w:szCs w:val="18"/>
        </w:rPr>
        <w:t xml:space="preserve">, </w:t>
      </w:r>
      <w:proofErr w:type="spellStart"/>
      <w:r w:rsidRPr="00AA4527">
        <w:rPr>
          <w:sz w:val="18"/>
          <w:szCs w:val="18"/>
        </w:rPr>
        <w:t>png</w:t>
      </w:r>
      <w:proofErr w:type="spellEnd"/>
      <w:r w:rsidRPr="00AA4527">
        <w:rPr>
          <w:sz w:val="18"/>
          <w:szCs w:val="18"/>
        </w:rPr>
        <w:t xml:space="preserve"> vb. formatta) </w:t>
      </w:r>
      <w:proofErr w:type="spellStart"/>
      <w:r w:rsidRPr="00AA4527">
        <w:rPr>
          <w:sz w:val="18"/>
          <w:szCs w:val="18"/>
        </w:rPr>
        <w:t>DergiPark’taki</w:t>
      </w:r>
      <w:proofErr w:type="spellEnd"/>
      <w:r w:rsidRPr="00AA4527">
        <w:rPr>
          <w:sz w:val="18"/>
          <w:szCs w:val="18"/>
        </w:rPr>
        <w:t xml:space="preserve"> Dosyalar bölümüne </w:t>
      </w:r>
      <w:r w:rsidRPr="00AA4527">
        <w:rPr>
          <w:b/>
          <w:bCs/>
          <w:sz w:val="18"/>
          <w:szCs w:val="18"/>
        </w:rPr>
        <w:t>de</w:t>
      </w:r>
      <w:r w:rsidRPr="00AA4527">
        <w:rPr>
          <w:sz w:val="18"/>
          <w:szCs w:val="18"/>
        </w:rPr>
        <w:t xml:space="preserve"> eklenmesi gerekmektedir.</w:t>
      </w:r>
      <w:r w:rsidR="0089541F" w:rsidRPr="00AA4527">
        <w:rPr>
          <w:sz w:val="18"/>
          <w:szCs w:val="18"/>
        </w:rPr>
        <w:t xml:space="preserve"> Bunların tek bir Word dosyasında birleştirilmemesi, sisteme ayrı ayrı yüklenmesi beklenmektedir.</w:t>
      </w:r>
      <w:r w:rsidRPr="00AA4527">
        <w:rPr>
          <w:sz w:val="18"/>
          <w:szCs w:val="18"/>
        </w:rPr>
        <w:t xml:space="preserve"> Her bir ekin bir numarası ve açıklaması olmalıdır: “Tablo 1. </w:t>
      </w:r>
      <w:r w:rsidR="00882BD3" w:rsidRPr="00AA4527">
        <w:rPr>
          <w:sz w:val="18"/>
          <w:szCs w:val="18"/>
        </w:rPr>
        <w:t>Görüşmecilerin demografik bilgileri</w:t>
      </w:r>
      <w:r w:rsidRPr="00AA4527">
        <w:rPr>
          <w:sz w:val="18"/>
          <w:szCs w:val="18"/>
        </w:rPr>
        <w:t xml:space="preserve">”, “Görsel 1. </w:t>
      </w:r>
      <w:r w:rsidR="00882BD3" w:rsidRPr="00AA4527">
        <w:rPr>
          <w:sz w:val="18"/>
          <w:szCs w:val="18"/>
        </w:rPr>
        <w:t>Anadolu Medeniyetleri Müzesi genel görünümü</w:t>
      </w:r>
      <w:r w:rsidRPr="00AA4527">
        <w:rPr>
          <w:sz w:val="18"/>
          <w:szCs w:val="18"/>
        </w:rPr>
        <w:t>” gibi.</w:t>
      </w:r>
    </w:p>
    <w:p w:rsidR="00117DAB" w:rsidRPr="00AA4527" w:rsidRDefault="00117DAB" w:rsidP="00AA4527">
      <w:pPr>
        <w:spacing w:before="120" w:after="120"/>
        <w:ind w:right="-48"/>
        <w:jc w:val="both"/>
        <w:rPr>
          <w:sz w:val="18"/>
          <w:szCs w:val="18"/>
        </w:rPr>
      </w:pPr>
      <w:r w:rsidRPr="00AA4527">
        <w:rPr>
          <w:sz w:val="18"/>
          <w:szCs w:val="18"/>
        </w:rPr>
        <w:t>Örneğin;</w:t>
      </w:r>
    </w:p>
    <w:p w:rsidR="00117DAB" w:rsidRPr="00AA4527" w:rsidRDefault="00117DAB" w:rsidP="00AA4527">
      <w:pPr>
        <w:spacing w:before="120" w:after="120"/>
        <w:ind w:right="-48"/>
        <w:jc w:val="center"/>
        <w:rPr>
          <w:i/>
          <w:iCs/>
          <w:sz w:val="18"/>
          <w:szCs w:val="18"/>
        </w:rPr>
      </w:pPr>
      <w:r w:rsidRPr="00AA4527">
        <w:rPr>
          <w:i/>
          <w:iCs/>
          <w:sz w:val="18"/>
          <w:szCs w:val="18"/>
        </w:rPr>
        <w:t>Tablo buraya yerleştirilir</w:t>
      </w:r>
    </w:p>
    <w:p w:rsidR="00117DAB" w:rsidRPr="00AA4527" w:rsidRDefault="00117DAB" w:rsidP="00AA4527">
      <w:pPr>
        <w:spacing w:before="120" w:after="120"/>
        <w:ind w:right="-48"/>
        <w:jc w:val="center"/>
        <w:rPr>
          <w:sz w:val="18"/>
          <w:szCs w:val="18"/>
        </w:rPr>
      </w:pPr>
      <w:r w:rsidRPr="00AA4527">
        <w:rPr>
          <w:sz w:val="18"/>
          <w:szCs w:val="18"/>
        </w:rPr>
        <w:t xml:space="preserve">Tablo 1. </w:t>
      </w:r>
      <w:r w:rsidR="002C3908" w:rsidRPr="00AA4527">
        <w:rPr>
          <w:sz w:val="18"/>
          <w:szCs w:val="18"/>
        </w:rPr>
        <w:t>Görüşmecilerin demografik bilgileri</w:t>
      </w:r>
    </w:p>
    <w:p w:rsidR="00117DAB" w:rsidRPr="00AA4527" w:rsidRDefault="00117DAB" w:rsidP="00AA4527">
      <w:pPr>
        <w:spacing w:before="120" w:after="120"/>
        <w:ind w:right="-48"/>
        <w:jc w:val="center"/>
        <w:rPr>
          <w:i/>
          <w:iCs/>
          <w:sz w:val="18"/>
          <w:szCs w:val="18"/>
        </w:rPr>
      </w:pPr>
      <w:r w:rsidRPr="00AA4527">
        <w:rPr>
          <w:i/>
          <w:iCs/>
          <w:sz w:val="18"/>
          <w:szCs w:val="18"/>
        </w:rPr>
        <w:t>Görsel buraya yerleştirilir</w:t>
      </w:r>
    </w:p>
    <w:p w:rsidR="00882BD3" w:rsidRPr="00AA4527" w:rsidRDefault="00117DAB" w:rsidP="00AA4527">
      <w:pPr>
        <w:spacing w:before="120" w:after="120"/>
        <w:ind w:right="-48"/>
        <w:jc w:val="center"/>
        <w:rPr>
          <w:sz w:val="18"/>
          <w:szCs w:val="18"/>
        </w:rPr>
      </w:pPr>
      <w:r w:rsidRPr="00AA4527">
        <w:rPr>
          <w:sz w:val="18"/>
          <w:szCs w:val="18"/>
        </w:rPr>
        <w:t xml:space="preserve">Görsel 1. </w:t>
      </w:r>
      <w:r w:rsidR="00274960" w:rsidRPr="00AA4527">
        <w:rPr>
          <w:sz w:val="18"/>
          <w:szCs w:val="18"/>
        </w:rPr>
        <w:t>Anadolu Medeniyetleri Müzesi genel görünümü</w:t>
      </w:r>
      <w:r w:rsidRPr="00AA4527">
        <w:rPr>
          <w:sz w:val="18"/>
          <w:szCs w:val="18"/>
        </w:rPr>
        <w:t xml:space="preserve"> (Kaynak</w:t>
      </w:r>
      <w:r w:rsidRPr="00AA4527">
        <w:rPr>
          <w:rStyle w:val="DipnotBavurusu"/>
          <w:b/>
          <w:bCs/>
          <w:color w:val="C00000"/>
          <w:sz w:val="18"/>
          <w:szCs w:val="18"/>
        </w:rPr>
        <w:footnoteReference w:id="5"/>
      </w:r>
      <w:r w:rsidRPr="00AA4527">
        <w:rPr>
          <w:sz w:val="18"/>
          <w:szCs w:val="18"/>
        </w:rPr>
        <w:t>)</w:t>
      </w:r>
    </w:p>
    <w:p w:rsidR="00882BD3" w:rsidRPr="00AA4527" w:rsidRDefault="00882BD3" w:rsidP="00AA4527">
      <w:pPr>
        <w:widowControl w:val="0"/>
        <w:autoSpaceDE w:val="0"/>
        <w:autoSpaceDN w:val="0"/>
        <w:spacing w:before="120" w:after="120"/>
        <w:rPr>
          <w:sz w:val="18"/>
          <w:szCs w:val="18"/>
        </w:rPr>
      </w:pPr>
      <w:r w:rsidRPr="00AA4527">
        <w:rPr>
          <w:sz w:val="18"/>
          <w:szCs w:val="18"/>
        </w:rPr>
        <w:br w:type="page"/>
      </w:r>
    </w:p>
    <w:p w:rsidR="00882BD3" w:rsidRPr="003370C8" w:rsidRDefault="00882BD3" w:rsidP="00AA4527">
      <w:pPr>
        <w:spacing w:before="120" w:after="120"/>
        <w:ind w:right="-45"/>
        <w:jc w:val="both"/>
        <w:rPr>
          <w:b/>
          <w:bCs/>
          <w:color w:val="595959" w:themeColor="text1" w:themeTint="A6"/>
          <w:sz w:val="18"/>
          <w:szCs w:val="18"/>
          <w:lang w:val="en-US"/>
        </w:rPr>
      </w:pPr>
      <w:r w:rsidRPr="003370C8">
        <w:rPr>
          <w:b/>
          <w:bCs/>
          <w:color w:val="595959" w:themeColor="text1" w:themeTint="A6"/>
          <w:sz w:val="18"/>
          <w:szCs w:val="18"/>
          <w:lang w:val="en-US"/>
        </w:rPr>
        <w:lastRenderedPageBreak/>
        <w:t>Research design / Methodology / Scope, design, method</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Even if not titled as such, the study must include a </w:t>
      </w:r>
      <w:r w:rsidR="0030003A">
        <w:rPr>
          <w:color w:val="595959" w:themeColor="text1" w:themeTint="A6"/>
          <w:sz w:val="18"/>
          <w:szCs w:val="18"/>
          <w:lang w:val="en-US"/>
        </w:rPr>
        <w:t>part</w:t>
      </w:r>
      <w:r w:rsidRPr="003370C8">
        <w:rPr>
          <w:color w:val="595959" w:themeColor="text1" w:themeTint="A6"/>
          <w:sz w:val="18"/>
          <w:szCs w:val="18"/>
          <w:lang w:val="en-US"/>
        </w:rPr>
        <w:t xml:space="preserve"> that explains the choices regarding the population, sample, and research techniques, along with their justifications. This </w:t>
      </w:r>
      <w:r w:rsidR="00D50EB6">
        <w:rPr>
          <w:color w:val="595959" w:themeColor="text1" w:themeTint="A6"/>
          <w:sz w:val="18"/>
          <w:szCs w:val="18"/>
          <w:lang w:val="en-US"/>
        </w:rPr>
        <w:t>part</w:t>
      </w:r>
      <w:r w:rsidRPr="003370C8">
        <w:rPr>
          <w:color w:val="595959" w:themeColor="text1" w:themeTint="A6"/>
          <w:sz w:val="18"/>
          <w:szCs w:val="18"/>
          <w:lang w:val="en-US"/>
        </w:rPr>
        <w:t xml:space="preserve"> should outline the structure of the study and provide details on how it was conducted. The preferred methodology should not be described in overly general terms; instead, the data collection technique(s) must be clearly explained. The chosen methodology should be (a) supported by examples from the literature or identified gaps and (b) justified thoroughly. Careful attention should be paid to using clear and precise language regarding the methodology, scope, or research design. If necessary, the type of research should be specified, along with details of the study</w:t>
      </w:r>
      <w:r w:rsidR="00543680" w:rsidRPr="003370C8">
        <w:rPr>
          <w:color w:val="595959" w:themeColor="text1" w:themeTint="A6"/>
          <w:sz w:val="18"/>
          <w:szCs w:val="18"/>
          <w:lang w:val="en-US"/>
        </w:rPr>
        <w:t>’</w:t>
      </w:r>
      <w:r w:rsidRPr="003370C8">
        <w:rPr>
          <w:color w:val="595959" w:themeColor="text1" w:themeTint="A6"/>
          <w:sz w:val="18"/>
          <w:szCs w:val="18"/>
          <w:lang w:val="en-US"/>
        </w:rPr>
        <w:t>s population and/or sample and/or scope, if applicable.</w:t>
      </w:r>
    </w:p>
    <w:p w:rsidR="00882BD3" w:rsidRPr="003370C8" w:rsidRDefault="00882BD3" w:rsidP="00AA4527">
      <w:pPr>
        <w:spacing w:before="120" w:after="120"/>
        <w:ind w:right="-45"/>
        <w:jc w:val="both"/>
        <w:rPr>
          <w:color w:val="595959" w:themeColor="text1" w:themeTint="A6"/>
          <w:sz w:val="18"/>
          <w:szCs w:val="18"/>
          <w:lang w:val="en-US"/>
        </w:rPr>
      </w:pPr>
    </w:p>
    <w:p w:rsidR="00882BD3" w:rsidRPr="003370C8" w:rsidRDefault="00882BD3" w:rsidP="00AA4527">
      <w:pPr>
        <w:spacing w:before="120" w:after="120"/>
        <w:ind w:right="-45"/>
        <w:jc w:val="both"/>
        <w:rPr>
          <w:b/>
          <w:bCs/>
          <w:color w:val="595959" w:themeColor="text1" w:themeTint="A6"/>
          <w:sz w:val="18"/>
          <w:szCs w:val="18"/>
          <w:lang w:val="en-US"/>
        </w:rPr>
      </w:pPr>
      <w:r w:rsidRPr="003370C8">
        <w:rPr>
          <w:b/>
          <w:bCs/>
          <w:color w:val="595959" w:themeColor="text1" w:themeTint="A6"/>
          <w:sz w:val="18"/>
          <w:szCs w:val="18"/>
          <w:lang w:val="en-US"/>
        </w:rPr>
        <w:t>Findings and discussion</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findings obtained through the theoretical perspective and methodology adopted in the </w:t>
      </w:r>
      <w:r w:rsidR="0025722F" w:rsidRPr="0025722F">
        <w:rPr>
          <w:color w:val="595959" w:themeColor="text1" w:themeTint="A6"/>
          <w:sz w:val="18"/>
          <w:szCs w:val="18"/>
          <w:lang w:val="en-US"/>
        </w:rPr>
        <w:t xml:space="preserve">manuscript </w:t>
      </w:r>
      <w:r w:rsidRPr="003370C8">
        <w:rPr>
          <w:color w:val="595959" w:themeColor="text1" w:themeTint="A6"/>
          <w:sz w:val="18"/>
          <w:szCs w:val="18"/>
          <w:lang w:val="en-US"/>
        </w:rPr>
        <w:t xml:space="preserve">should be presented in this </w:t>
      </w:r>
      <w:r w:rsidR="00A17702">
        <w:rPr>
          <w:color w:val="595959" w:themeColor="text1" w:themeTint="A6"/>
          <w:sz w:val="18"/>
          <w:szCs w:val="18"/>
          <w:lang w:val="en-US"/>
        </w:rPr>
        <w:t>part</w:t>
      </w:r>
      <w:r w:rsidRPr="003370C8">
        <w:rPr>
          <w:color w:val="595959" w:themeColor="text1" w:themeTint="A6"/>
          <w:sz w:val="18"/>
          <w:szCs w:val="18"/>
          <w:lang w:val="en-US"/>
        </w:rPr>
        <w:t>. For qualitative studies, themes and interpretations should be discussed; for quantitative studies, the data should be analyzed and interpreted.</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findings must be evaluated and discussed in light of the objectives and assumptions/questions stated in the introduction and subsequent </w:t>
      </w:r>
      <w:r w:rsidR="00EE0F63">
        <w:rPr>
          <w:color w:val="595959" w:themeColor="text1" w:themeTint="A6"/>
          <w:sz w:val="18"/>
          <w:szCs w:val="18"/>
          <w:lang w:val="en-US"/>
        </w:rPr>
        <w:t>parts</w:t>
      </w:r>
      <w:r w:rsidRPr="003370C8">
        <w:rPr>
          <w:color w:val="595959" w:themeColor="text1" w:themeTint="A6"/>
          <w:sz w:val="18"/>
          <w:szCs w:val="18"/>
          <w:lang w:val="en-US"/>
        </w:rPr>
        <w:t>. While discussing quantitative or qualitative findings, it is appropriate to reference the relevant literature and develop arguments aligned with the study</w:t>
      </w:r>
      <w:r w:rsidR="00E63A60" w:rsidRPr="003370C8">
        <w:rPr>
          <w:color w:val="595959" w:themeColor="text1" w:themeTint="A6"/>
          <w:sz w:val="18"/>
          <w:szCs w:val="18"/>
          <w:lang w:val="en-US"/>
        </w:rPr>
        <w:t>’</w:t>
      </w:r>
      <w:r w:rsidRPr="003370C8">
        <w:rPr>
          <w:color w:val="595959" w:themeColor="text1" w:themeTint="A6"/>
          <w:sz w:val="18"/>
          <w:szCs w:val="18"/>
          <w:lang w:val="en-US"/>
        </w:rPr>
        <w:t xml:space="preserve">s theoretical framework. However, excessive citations and general statements should be avoided in this </w:t>
      </w:r>
      <w:r w:rsidR="00455EDE">
        <w:rPr>
          <w:color w:val="595959" w:themeColor="text1" w:themeTint="A6"/>
          <w:sz w:val="18"/>
          <w:szCs w:val="18"/>
          <w:lang w:val="en-US"/>
        </w:rPr>
        <w:t>part</w:t>
      </w:r>
      <w:r w:rsidRPr="003370C8">
        <w:rPr>
          <w:color w:val="595959" w:themeColor="text1" w:themeTint="A6"/>
          <w:sz w:val="18"/>
          <w:szCs w:val="18"/>
          <w:lang w:val="en-US"/>
        </w:rPr>
        <w:t xml:space="preserve">, which should exhibit a high degree of originality compared to other parts of the </w:t>
      </w:r>
      <w:r w:rsidR="0025722F" w:rsidRPr="0025722F">
        <w:rPr>
          <w:color w:val="595959" w:themeColor="text1" w:themeTint="A6"/>
          <w:sz w:val="18"/>
          <w:szCs w:val="18"/>
          <w:lang w:val="en-US"/>
        </w:rPr>
        <w:t>manuscript</w:t>
      </w:r>
      <w:r w:rsidRPr="003370C8">
        <w:rPr>
          <w:color w:val="595959" w:themeColor="text1" w:themeTint="A6"/>
          <w:sz w:val="18"/>
          <w:szCs w:val="18"/>
          <w:lang w:val="en-US"/>
        </w:rPr>
        <w:t>.</w:t>
      </w:r>
    </w:p>
    <w:p w:rsidR="00882BD3" w:rsidRPr="003370C8" w:rsidRDefault="00882BD3" w:rsidP="00AA4527">
      <w:pPr>
        <w:spacing w:before="120" w:after="120"/>
        <w:ind w:right="-45"/>
        <w:jc w:val="both"/>
        <w:rPr>
          <w:color w:val="595959" w:themeColor="text1" w:themeTint="A6"/>
          <w:sz w:val="18"/>
          <w:szCs w:val="18"/>
          <w:lang w:val="en-US"/>
        </w:rPr>
      </w:pPr>
      <w:r w:rsidRPr="003370C8">
        <w:rPr>
          <w:b/>
          <w:bCs/>
          <w:color w:val="595959" w:themeColor="text1" w:themeTint="A6"/>
          <w:sz w:val="18"/>
          <w:szCs w:val="18"/>
          <w:lang w:val="en-US"/>
        </w:rPr>
        <w:t xml:space="preserve">This </w:t>
      </w:r>
      <w:r w:rsidR="0025722F">
        <w:rPr>
          <w:b/>
          <w:bCs/>
          <w:color w:val="595959" w:themeColor="text1" w:themeTint="A6"/>
          <w:sz w:val="18"/>
          <w:szCs w:val="18"/>
          <w:lang w:val="en-US"/>
        </w:rPr>
        <w:t>part</w:t>
      </w:r>
      <w:r w:rsidRPr="003370C8">
        <w:rPr>
          <w:b/>
          <w:bCs/>
          <w:color w:val="595959" w:themeColor="text1" w:themeTint="A6"/>
          <w:sz w:val="18"/>
          <w:szCs w:val="18"/>
          <w:lang w:val="en-US"/>
        </w:rPr>
        <w:t xml:space="preserve"> does not have to be titled “Findings and discussion”.</w:t>
      </w:r>
      <w:r w:rsidRPr="003370C8">
        <w:rPr>
          <w:color w:val="595959" w:themeColor="text1" w:themeTint="A6"/>
          <w:sz w:val="18"/>
          <w:szCs w:val="18"/>
          <w:lang w:val="en-US"/>
        </w:rPr>
        <w:t xml:space="preserve"> The author(s) may present their findings and discussions under a title formatted as a first-level heading and aligned with the content they prefer. Subheadings may be used to create divisions within the </w:t>
      </w:r>
      <w:r w:rsidR="00455EDE">
        <w:rPr>
          <w:color w:val="595959" w:themeColor="text1" w:themeTint="A6"/>
          <w:sz w:val="18"/>
          <w:szCs w:val="18"/>
          <w:lang w:val="en-US"/>
        </w:rPr>
        <w:t>part</w:t>
      </w:r>
      <w:r w:rsidRPr="003370C8">
        <w:rPr>
          <w:color w:val="595959" w:themeColor="text1" w:themeTint="A6"/>
          <w:sz w:val="18"/>
          <w:szCs w:val="18"/>
          <w:lang w:val="en-US"/>
        </w:rPr>
        <w:t xml:space="preserve"> as in other parts of the </w:t>
      </w:r>
      <w:r w:rsidR="00562F27" w:rsidRPr="00562F27">
        <w:rPr>
          <w:color w:val="595959" w:themeColor="text1" w:themeTint="A6"/>
          <w:sz w:val="18"/>
          <w:szCs w:val="18"/>
          <w:lang w:val="en-US"/>
        </w:rPr>
        <w:t>manuscript</w:t>
      </w:r>
      <w:r w:rsidRPr="003370C8">
        <w:rPr>
          <w:color w:val="595959" w:themeColor="text1" w:themeTint="A6"/>
          <w:sz w:val="18"/>
          <w:szCs w:val="18"/>
          <w:lang w:val="en-US"/>
        </w:rPr>
        <w:t>.</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Tables, images, graphs, and other supplementary materials used in the study should </w:t>
      </w:r>
      <w:r w:rsidRPr="003370C8">
        <w:rPr>
          <w:b/>
          <w:bCs/>
          <w:color w:val="595959" w:themeColor="text1" w:themeTint="A6"/>
          <w:sz w:val="18"/>
          <w:szCs w:val="18"/>
          <w:lang w:val="en-US"/>
        </w:rPr>
        <w:t>also</w:t>
      </w:r>
      <w:r w:rsidRPr="003370C8">
        <w:rPr>
          <w:color w:val="595959" w:themeColor="text1" w:themeTint="A6"/>
          <w:sz w:val="18"/>
          <w:szCs w:val="18"/>
          <w:lang w:val="en-US"/>
        </w:rPr>
        <w:t xml:space="preserve"> be uploaded separately (in formats such as JPG or PNG without quality loss) to the “Files” </w:t>
      </w:r>
      <w:r w:rsidR="00B23462">
        <w:rPr>
          <w:color w:val="595959" w:themeColor="text1" w:themeTint="A6"/>
          <w:sz w:val="18"/>
          <w:szCs w:val="18"/>
          <w:lang w:val="en-US"/>
        </w:rPr>
        <w:t>part</w:t>
      </w:r>
      <w:r w:rsidRPr="003370C8">
        <w:rPr>
          <w:color w:val="595959" w:themeColor="text1" w:themeTint="A6"/>
          <w:sz w:val="18"/>
          <w:szCs w:val="18"/>
          <w:lang w:val="en-US"/>
        </w:rPr>
        <w:t xml:space="preserve"> in </w:t>
      </w:r>
      <w:proofErr w:type="spellStart"/>
      <w:r w:rsidRPr="003370C8">
        <w:rPr>
          <w:color w:val="595959" w:themeColor="text1" w:themeTint="A6"/>
          <w:sz w:val="18"/>
          <w:szCs w:val="18"/>
          <w:lang w:val="en-US"/>
        </w:rPr>
        <w:t>DergiPark</w:t>
      </w:r>
      <w:proofErr w:type="spellEnd"/>
      <w:r w:rsidRPr="003370C8">
        <w:rPr>
          <w:color w:val="595959" w:themeColor="text1" w:themeTint="A6"/>
          <w:sz w:val="18"/>
          <w:szCs w:val="18"/>
          <w:lang w:val="en-US"/>
        </w:rPr>
        <w:t>. These should not be combined into a single Word file but instead uploaded individually to the system. Each supplementary item must have a number and a description, such as: “Table 1. Demographic information of interviewees”, “Image 1. General view of the Museum of Anatolian Civilizations”.</w:t>
      </w:r>
    </w:p>
    <w:p w:rsidR="00882BD3" w:rsidRPr="003370C8" w:rsidRDefault="00882BD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For example:</w:t>
      </w:r>
    </w:p>
    <w:p w:rsidR="00882BD3" w:rsidRPr="003370C8" w:rsidRDefault="00882BD3" w:rsidP="00AA4527">
      <w:pPr>
        <w:spacing w:before="120" w:after="120"/>
        <w:ind w:right="-45"/>
        <w:jc w:val="center"/>
        <w:rPr>
          <w:color w:val="595959" w:themeColor="text1" w:themeTint="A6"/>
          <w:sz w:val="18"/>
          <w:szCs w:val="18"/>
          <w:lang w:val="en-US"/>
        </w:rPr>
      </w:pPr>
      <w:r w:rsidRPr="003370C8">
        <w:rPr>
          <w:color w:val="595959" w:themeColor="text1" w:themeTint="A6"/>
          <w:sz w:val="18"/>
          <w:szCs w:val="18"/>
          <w:lang w:val="en-US"/>
        </w:rPr>
        <w:t>Insert table here</w:t>
      </w:r>
    </w:p>
    <w:p w:rsidR="00882BD3" w:rsidRPr="003370C8" w:rsidRDefault="00882BD3" w:rsidP="00AA4527">
      <w:pPr>
        <w:spacing w:before="120" w:after="120"/>
        <w:ind w:right="-45"/>
        <w:jc w:val="center"/>
        <w:rPr>
          <w:color w:val="595959" w:themeColor="text1" w:themeTint="A6"/>
          <w:sz w:val="18"/>
          <w:szCs w:val="18"/>
          <w:lang w:val="en-US"/>
        </w:rPr>
      </w:pPr>
      <w:r w:rsidRPr="003370C8">
        <w:rPr>
          <w:color w:val="595959" w:themeColor="text1" w:themeTint="A6"/>
          <w:sz w:val="18"/>
          <w:szCs w:val="18"/>
          <w:lang w:val="en-US"/>
        </w:rPr>
        <w:t>Table 1. Demographic information of interviewees</w:t>
      </w:r>
    </w:p>
    <w:p w:rsidR="00882BD3" w:rsidRPr="003370C8" w:rsidRDefault="00882BD3" w:rsidP="00AA4527">
      <w:pPr>
        <w:spacing w:before="120" w:after="120"/>
        <w:ind w:right="-45"/>
        <w:jc w:val="center"/>
        <w:rPr>
          <w:i/>
          <w:iCs/>
          <w:color w:val="595959" w:themeColor="text1" w:themeTint="A6"/>
          <w:sz w:val="18"/>
          <w:szCs w:val="18"/>
          <w:lang w:val="en-US"/>
        </w:rPr>
      </w:pPr>
      <w:r w:rsidRPr="003370C8">
        <w:rPr>
          <w:i/>
          <w:iCs/>
          <w:color w:val="595959" w:themeColor="text1" w:themeTint="A6"/>
          <w:sz w:val="18"/>
          <w:szCs w:val="18"/>
          <w:lang w:val="en-US"/>
        </w:rPr>
        <w:t>Insert image here</w:t>
      </w:r>
    </w:p>
    <w:p w:rsidR="00882BD3" w:rsidRPr="003370C8" w:rsidRDefault="00882BD3" w:rsidP="00AA4527">
      <w:pPr>
        <w:spacing w:before="120" w:after="120"/>
        <w:ind w:right="-45"/>
        <w:jc w:val="center"/>
        <w:rPr>
          <w:color w:val="595959" w:themeColor="text1" w:themeTint="A6"/>
          <w:sz w:val="18"/>
          <w:szCs w:val="18"/>
        </w:rPr>
      </w:pPr>
      <w:r w:rsidRPr="003370C8">
        <w:rPr>
          <w:color w:val="595959" w:themeColor="text1" w:themeTint="A6"/>
          <w:sz w:val="18"/>
          <w:szCs w:val="18"/>
          <w:lang w:val="en-US"/>
        </w:rPr>
        <w:t>Image 1. General view of the Museum of Anatolian Civilizations (Source</w:t>
      </w:r>
      <w:r w:rsidRPr="003370C8">
        <w:rPr>
          <w:rStyle w:val="DipnotBavurusu"/>
          <w:b/>
          <w:bCs/>
          <w:color w:val="595959" w:themeColor="text1" w:themeTint="A6"/>
          <w:sz w:val="18"/>
          <w:szCs w:val="18"/>
        </w:rPr>
        <w:footnoteReference w:id="6"/>
      </w:r>
      <w:r w:rsidRPr="003370C8">
        <w:rPr>
          <w:color w:val="595959" w:themeColor="text1" w:themeTint="A6"/>
          <w:sz w:val="18"/>
          <w:szCs w:val="18"/>
          <w:lang w:val="en-US"/>
        </w:rPr>
        <w:t>)</w:t>
      </w:r>
    </w:p>
    <w:p w:rsidR="00882BD3" w:rsidRPr="003370C8" w:rsidRDefault="00882BD3" w:rsidP="00AA4527">
      <w:pPr>
        <w:widowControl w:val="0"/>
        <w:autoSpaceDE w:val="0"/>
        <w:autoSpaceDN w:val="0"/>
        <w:spacing w:before="120" w:after="120"/>
        <w:rPr>
          <w:color w:val="7F7F7F" w:themeColor="text1" w:themeTint="80"/>
          <w:sz w:val="18"/>
          <w:szCs w:val="18"/>
        </w:rPr>
      </w:pPr>
      <w:r w:rsidRPr="003370C8">
        <w:rPr>
          <w:color w:val="7F7F7F" w:themeColor="text1" w:themeTint="80"/>
          <w:sz w:val="18"/>
          <w:szCs w:val="18"/>
        </w:rPr>
        <w:br w:type="page"/>
      </w:r>
    </w:p>
    <w:p w:rsidR="00117DAB" w:rsidRPr="00AA4527" w:rsidRDefault="00117DAB" w:rsidP="00AA4527">
      <w:pPr>
        <w:spacing w:before="120" w:after="120"/>
        <w:ind w:right="-48"/>
        <w:rPr>
          <w:b/>
          <w:bCs/>
          <w:sz w:val="18"/>
          <w:szCs w:val="18"/>
        </w:rPr>
      </w:pPr>
      <w:r w:rsidRPr="00AA4527">
        <w:rPr>
          <w:b/>
          <w:bCs/>
          <w:sz w:val="18"/>
          <w:szCs w:val="18"/>
        </w:rPr>
        <w:lastRenderedPageBreak/>
        <w:t>Sonuç</w:t>
      </w:r>
    </w:p>
    <w:p w:rsidR="0089541F" w:rsidRPr="00AA4527" w:rsidRDefault="00117DAB" w:rsidP="00AA4527">
      <w:pPr>
        <w:spacing w:before="120" w:after="120"/>
        <w:ind w:right="-48"/>
        <w:jc w:val="both"/>
        <w:rPr>
          <w:sz w:val="18"/>
          <w:szCs w:val="18"/>
        </w:rPr>
      </w:pPr>
      <w:r w:rsidRPr="00AA4527">
        <w:rPr>
          <w:sz w:val="18"/>
          <w:szCs w:val="18"/>
        </w:rPr>
        <w:t xml:space="preserve">Sonuç bölümünde </w:t>
      </w:r>
      <w:r w:rsidR="0089541F" w:rsidRPr="00AA4527">
        <w:rPr>
          <w:sz w:val="18"/>
          <w:szCs w:val="18"/>
        </w:rPr>
        <w:t>makale kapsamında yürütülen</w:t>
      </w:r>
      <w:r w:rsidRPr="00AA4527">
        <w:rPr>
          <w:sz w:val="18"/>
          <w:szCs w:val="18"/>
        </w:rPr>
        <w:t xml:space="preserve"> çalışmanın nesnesi ve ondan elde edilen bulguların kısa</w:t>
      </w:r>
      <w:r w:rsidR="0089541F" w:rsidRPr="00AA4527">
        <w:rPr>
          <w:sz w:val="18"/>
          <w:szCs w:val="18"/>
        </w:rPr>
        <w:t>ca</w:t>
      </w:r>
      <w:r w:rsidRPr="00AA4527">
        <w:rPr>
          <w:sz w:val="18"/>
          <w:szCs w:val="18"/>
        </w:rPr>
        <w:t xml:space="preserve"> bir özeti yapıl</w:t>
      </w:r>
      <w:r w:rsidR="0089541F" w:rsidRPr="00AA4527">
        <w:rPr>
          <w:sz w:val="18"/>
          <w:szCs w:val="18"/>
        </w:rPr>
        <w:t>arak konuya dair</w:t>
      </w:r>
      <w:r w:rsidRPr="00AA4527">
        <w:rPr>
          <w:sz w:val="18"/>
          <w:szCs w:val="18"/>
        </w:rPr>
        <w:t xml:space="preserve"> genellemelerde ve/ya soyutlamalarda bulunulur.</w:t>
      </w:r>
    </w:p>
    <w:p w:rsidR="00117DAB" w:rsidRPr="00AA4527" w:rsidRDefault="0089541F" w:rsidP="00AA4527">
      <w:pPr>
        <w:spacing w:before="120" w:after="120"/>
        <w:ind w:right="-48"/>
        <w:jc w:val="both"/>
        <w:rPr>
          <w:sz w:val="18"/>
          <w:szCs w:val="18"/>
        </w:rPr>
      </w:pPr>
      <w:r w:rsidRPr="00AA4527">
        <w:rPr>
          <w:sz w:val="18"/>
          <w:szCs w:val="18"/>
        </w:rPr>
        <w:t>Makalenin</w:t>
      </w:r>
      <w:r w:rsidR="00117DAB" w:rsidRPr="00AA4527">
        <w:rPr>
          <w:sz w:val="18"/>
          <w:szCs w:val="18"/>
        </w:rPr>
        <w:t xml:space="preserve"> literatüre olan katkıları</w:t>
      </w:r>
      <w:r w:rsidRPr="00AA4527">
        <w:rPr>
          <w:sz w:val="18"/>
          <w:szCs w:val="18"/>
        </w:rPr>
        <w:t>,</w:t>
      </w:r>
      <w:r w:rsidR="00117DAB" w:rsidRPr="00AA4527">
        <w:rPr>
          <w:sz w:val="18"/>
          <w:szCs w:val="18"/>
        </w:rPr>
        <w:t xml:space="preserve"> diğer çalışmalar</w:t>
      </w:r>
      <w:r w:rsidRPr="00AA4527">
        <w:rPr>
          <w:sz w:val="18"/>
          <w:szCs w:val="18"/>
        </w:rPr>
        <w:t>la</w:t>
      </w:r>
      <w:r w:rsidR="00117DAB" w:rsidRPr="00AA4527">
        <w:rPr>
          <w:sz w:val="18"/>
          <w:szCs w:val="18"/>
        </w:rPr>
        <w:t xml:space="preserve"> </w:t>
      </w:r>
      <w:r w:rsidRPr="00AA4527">
        <w:rPr>
          <w:sz w:val="18"/>
          <w:szCs w:val="18"/>
        </w:rPr>
        <w:t>karşılaştırılarak</w:t>
      </w:r>
      <w:r w:rsidR="00117DAB" w:rsidRPr="00AA4527">
        <w:rPr>
          <w:sz w:val="18"/>
          <w:szCs w:val="18"/>
        </w:rPr>
        <w:t xml:space="preserve"> bu</w:t>
      </w:r>
      <w:r w:rsidRPr="00AA4527">
        <w:rPr>
          <w:sz w:val="18"/>
          <w:szCs w:val="18"/>
        </w:rPr>
        <w:t>rada özetlenir.</w:t>
      </w:r>
    </w:p>
    <w:p w:rsidR="0089541F" w:rsidRPr="00AA4527" w:rsidRDefault="00117DAB" w:rsidP="00AA4527">
      <w:pPr>
        <w:spacing w:before="120" w:after="120"/>
        <w:ind w:right="-48"/>
        <w:jc w:val="both"/>
        <w:rPr>
          <w:sz w:val="18"/>
          <w:szCs w:val="18"/>
        </w:rPr>
      </w:pPr>
      <w:r w:rsidRPr="00AA4527">
        <w:rPr>
          <w:sz w:val="18"/>
          <w:szCs w:val="18"/>
        </w:rPr>
        <w:t xml:space="preserve">Sonuç, </w:t>
      </w:r>
      <w:r w:rsidR="0089541F" w:rsidRPr="00AA4527">
        <w:rPr>
          <w:sz w:val="18"/>
          <w:szCs w:val="18"/>
        </w:rPr>
        <w:t>makalede</w:t>
      </w:r>
      <w:r w:rsidRPr="00AA4527">
        <w:rPr>
          <w:sz w:val="18"/>
          <w:szCs w:val="18"/>
        </w:rPr>
        <w:t xml:space="preserve"> yer </w:t>
      </w:r>
      <w:r w:rsidR="0089541F" w:rsidRPr="00AA4527">
        <w:rPr>
          <w:sz w:val="18"/>
          <w:szCs w:val="18"/>
        </w:rPr>
        <w:t>almayan</w:t>
      </w:r>
      <w:r w:rsidRPr="00AA4527">
        <w:rPr>
          <w:sz w:val="18"/>
          <w:szCs w:val="18"/>
        </w:rPr>
        <w:t xml:space="preserve"> ve/</w:t>
      </w:r>
      <w:r w:rsidR="0089541F" w:rsidRPr="00AA4527">
        <w:rPr>
          <w:sz w:val="18"/>
          <w:szCs w:val="18"/>
        </w:rPr>
        <w:t>ve</w:t>
      </w:r>
      <w:r w:rsidRPr="00AA4527">
        <w:rPr>
          <w:sz w:val="18"/>
          <w:szCs w:val="18"/>
        </w:rPr>
        <w:t xml:space="preserve">ya </w:t>
      </w:r>
      <w:r w:rsidR="0089541F" w:rsidRPr="00AA4527">
        <w:rPr>
          <w:sz w:val="18"/>
          <w:szCs w:val="18"/>
        </w:rPr>
        <w:t>alması</w:t>
      </w:r>
      <w:r w:rsidRPr="00AA4527">
        <w:rPr>
          <w:sz w:val="18"/>
          <w:szCs w:val="18"/>
        </w:rPr>
        <w:t xml:space="preserve"> mümkün olmayan detayları</w:t>
      </w:r>
      <w:r w:rsidR="0089541F" w:rsidRPr="00AA4527">
        <w:rPr>
          <w:sz w:val="18"/>
          <w:szCs w:val="18"/>
        </w:rPr>
        <w:t xml:space="preserve"> içerir. </w:t>
      </w:r>
    </w:p>
    <w:p w:rsidR="00117DAB" w:rsidRPr="00AA4527" w:rsidRDefault="0089541F" w:rsidP="00AA4527">
      <w:pPr>
        <w:spacing w:before="120" w:after="120"/>
        <w:ind w:right="-48"/>
        <w:jc w:val="both"/>
        <w:rPr>
          <w:sz w:val="18"/>
          <w:szCs w:val="18"/>
        </w:rPr>
      </w:pPr>
      <w:r w:rsidRPr="00AA4527">
        <w:rPr>
          <w:sz w:val="18"/>
          <w:szCs w:val="18"/>
        </w:rPr>
        <w:t>A</w:t>
      </w:r>
      <w:r w:rsidR="00117DAB" w:rsidRPr="00AA4527">
        <w:rPr>
          <w:sz w:val="18"/>
          <w:szCs w:val="18"/>
        </w:rPr>
        <w:t>landa çalışan diğer araştırmacılara önerilerde bulunul</w:t>
      </w:r>
      <w:r w:rsidRPr="00AA4527">
        <w:rPr>
          <w:sz w:val="18"/>
          <w:szCs w:val="18"/>
        </w:rPr>
        <w:t>ur.</w:t>
      </w:r>
    </w:p>
    <w:p w:rsidR="00117DAB" w:rsidRPr="00AA4527" w:rsidRDefault="0089541F" w:rsidP="00AA4527">
      <w:pPr>
        <w:spacing w:before="120" w:after="120"/>
        <w:ind w:right="-48"/>
        <w:jc w:val="both"/>
        <w:rPr>
          <w:sz w:val="18"/>
          <w:szCs w:val="18"/>
        </w:rPr>
      </w:pPr>
      <w:r w:rsidRPr="00AA4527">
        <w:rPr>
          <w:sz w:val="18"/>
          <w:szCs w:val="18"/>
        </w:rPr>
        <w:t xml:space="preserve">Sonuç bölümünde kesinkes </w:t>
      </w:r>
      <w:r w:rsidR="00117DAB" w:rsidRPr="00AA4527">
        <w:rPr>
          <w:sz w:val="18"/>
          <w:szCs w:val="18"/>
        </w:rPr>
        <w:t xml:space="preserve">literatür alıntıları </w:t>
      </w:r>
      <w:r w:rsidRPr="00AA4527">
        <w:rPr>
          <w:sz w:val="18"/>
          <w:szCs w:val="18"/>
        </w:rPr>
        <w:t>tercih edilmez, yazarın özgün yorumlarıyla sınırlı tutulur.</w:t>
      </w:r>
    </w:p>
    <w:p w:rsidR="0089541F" w:rsidRPr="00AA4527" w:rsidRDefault="0089541F" w:rsidP="00AA4527">
      <w:pPr>
        <w:spacing w:before="120" w:after="120"/>
        <w:ind w:right="-48"/>
        <w:jc w:val="both"/>
        <w:rPr>
          <w:sz w:val="18"/>
          <w:szCs w:val="18"/>
        </w:rPr>
      </w:pPr>
    </w:p>
    <w:p w:rsidR="00117DAB" w:rsidRPr="003370C8" w:rsidRDefault="00117DAB" w:rsidP="00AA4527">
      <w:pPr>
        <w:spacing w:before="120" w:after="120"/>
        <w:ind w:right="-48"/>
        <w:rPr>
          <w:b/>
          <w:bCs/>
          <w:sz w:val="18"/>
          <w:szCs w:val="18"/>
          <w:lang w:val="en-US"/>
        </w:rPr>
      </w:pPr>
      <w:r w:rsidRPr="003370C8">
        <w:rPr>
          <w:b/>
          <w:bCs/>
          <w:sz w:val="18"/>
          <w:szCs w:val="18"/>
          <w:lang w:val="en-US"/>
        </w:rPr>
        <w:t>Extended abstract</w:t>
      </w:r>
    </w:p>
    <w:p w:rsidR="00117DAB" w:rsidRPr="00AA4527" w:rsidRDefault="00117DAB" w:rsidP="00AA4527">
      <w:pPr>
        <w:spacing w:before="120" w:after="120"/>
        <w:ind w:right="-48"/>
        <w:jc w:val="both"/>
        <w:rPr>
          <w:sz w:val="18"/>
          <w:szCs w:val="18"/>
        </w:rPr>
      </w:pPr>
      <w:r w:rsidRPr="00AA4527">
        <w:rPr>
          <w:sz w:val="18"/>
          <w:szCs w:val="18"/>
        </w:rPr>
        <w:t xml:space="preserve">Türkçe </w:t>
      </w:r>
      <w:r w:rsidR="0089541F" w:rsidRPr="00AA4527">
        <w:rPr>
          <w:sz w:val="18"/>
          <w:szCs w:val="18"/>
        </w:rPr>
        <w:t xml:space="preserve">gönderilen makaleler, </w:t>
      </w:r>
      <w:r w:rsidRPr="00AA4527">
        <w:rPr>
          <w:sz w:val="18"/>
          <w:szCs w:val="18"/>
        </w:rPr>
        <w:t xml:space="preserve">600-750 kelime </w:t>
      </w:r>
      <w:r w:rsidR="0089541F" w:rsidRPr="00AA4527">
        <w:rPr>
          <w:sz w:val="18"/>
          <w:szCs w:val="18"/>
        </w:rPr>
        <w:t xml:space="preserve">hazırlanmış </w:t>
      </w:r>
      <w:r w:rsidRPr="00AA4527">
        <w:rPr>
          <w:sz w:val="18"/>
          <w:szCs w:val="18"/>
        </w:rPr>
        <w:t>İngilizce geniş özet</w:t>
      </w:r>
      <w:r w:rsidR="0089541F" w:rsidRPr="00AA4527">
        <w:rPr>
          <w:sz w:val="18"/>
          <w:szCs w:val="18"/>
        </w:rPr>
        <w:t xml:space="preserve"> içermelidir. </w:t>
      </w:r>
      <w:r w:rsidRPr="00AA4527">
        <w:rPr>
          <w:sz w:val="18"/>
          <w:szCs w:val="18"/>
        </w:rPr>
        <w:t>Bu özetlerde hiçbir biçimde referans/atıf kullanılmamalı</w:t>
      </w:r>
      <w:r w:rsidR="0089541F" w:rsidRPr="00AA4527">
        <w:rPr>
          <w:sz w:val="18"/>
          <w:szCs w:val="18"/>
        </w:rPr>
        <w:t>; İngilizce oku</w:t>
      </w:r>
      <w:r w:rsidR="00C06D96">
        <w:rPr>
          <w:sz w:val="18"/>
          <w:szCs w:val="18"/>
        </w:rPr>
        <w:t>yu</w:t>
      </w:r>
      <w:r w:rsidR="0089541F" w:rsidRPr="00AA4527">
        <w:rPr>
          <w:sz w:val="18"/>
          <w:szCs w:val="18"/>
        </w:rPr>
        <w:t xml:space="preserve">cuya </w:t>
      </w:r>
      <w:r w:rsidRPr="00AA4527">
        <w:rPr>
          <w:sz w:val="18"/>
          <w:szCs w:val="18"/>
        </w:rPr>
        <w:t xml:space="preserve">çalışmanın konusu, amacı, yöntemi, araştırma soruları, bulguları ve tartışması hakkında bilgiler </w:t>
      </w:r>
      <w:r w:rsidR="0089541F" w:rsidRPr="00AA4527">
        <w:rPr>
          <w:sz w:val="18"/>
          <w:szCs w:val="18"/>
        </w:rPr>
        <w:t>sunulmalıdır.</w:t>
      </w:r>
    </w:p>
    <w:p w:rsidR="00117DAB" w:rsidRPr="00AA4527" w:rsidRDefault="00117DAB" w:rsidP="00AA4527">
      <w:pPr>
        <w:spacing w:before="120" w:after="120"/>
        <w:ind w:right="-48"/>
        <w:jc w:val="both"/>
        <w:rPr>
          <w:sz w:val="18"/>
          <w:szCs w:val="18"/>
        </w:rPr>
      </w:pPr>
    </w:p>
    <w:p w:rsidR="00117DAB" w:rsidRPr="00AA4527" w:rsidRDefault="00117DAB" w:rsidP="00AA4527">
      <w:pPr>
        <w:spacing w:before="120" w:after="120"/>
        <w:ind w:right="-48"/>
        <w:jc w:val="both"/>
        <w:rPr>
          <w:b/>
          <w:bCs/>
          <w:sz w:val="18"/>
          <w:szCs w:val="18"/>
        </w:rPr>
      </w:pPr>
      <w:r w:rsidRPr="00AA4527">
        <w:rPr>
          <w:b/>
          <w:bCs/>
          <w:sz w:val="18"/>
          <w:szCs w:val="18"/>
        </w:rPr>
        <w:t>Kaynakça</w:t>
      </w:r>
    </w:p>
    <w:p w:rsidR="00117DAB" w:rsidRPr="00AA4527" w:rsidRDefault="00117DAB" w:rsidP="00AA4527">
      <w:pPr>
        <w:spacing w:before="120" w:after="120"/>
        <w:ind w:right="-48"/>
        <w:jc w:val="both"/>
        <w:rPr>
          <w:sz w:val="18"/>
          <w:szCs w:val="18"/>
        </w:rPr>
      </w:pPr>
      <w:r w:rsidRPr="00AA4527">
        <w:rPr>
          <w:sz w:val="18"/>
          <w:szCs w:val="18"/>
        </w:rPr>
        <w:t>Metin içi referans ve Kaynakça yazımı için</w:t>
      </w:r>
      <w:r w:rsidR="00A72A47" w:rsidRPr="00AA4527">
        <w:rPr>
          <w:sz w:val="18"/>
          <w:szCs w:val="18"/>
        </w:rPr>
        <w:t xml:space="preserve"> </w:t>
      </w:r>
      <w:r w:rsidR="00414F2C" w:rsidRPr="00AA4527">
        <w:rPr>
          <w:sz w:val="18"/>
          <w:szCs w:val="18"/>
        </w:rPr>
        <w:t>takip eden</w:t>
      </w:r>
      <w:r w:rsidR="00A72A47" w:rsidRPr="00AA4527">
        <w:rPr>
          <w:sz w:val="18"/>
          <w:szCs w:val="18"/>
        </w:rPr>
        <w:t xml:space="preserve"> </w:t>
      </w:r>
      <w:r w:rsidR="00414F2C" w:rsidRPr="00AA4527">
        <w:rPr>
          <w:sz w:val="18"/>
          <w:szCs w:val="18"/>
        </w:rPr>
        <w:t>sayfalara bakınız.</w:t>
      </w:r>
    </w:p>
    <w:p w:rsidR="00A72A47" w:rsidRDefault="00117DAB" w:rsidP="00AA4527">
      <w:pPr>
        <w:spacing w:before="120" w:after="120"/>
        <w:ind w:right="-48"/>
        <w:jc w:val="both"/>
        <w:rPr>
          <w:sz w:val="18"/>
          <w:szCs w:val="18"/>
        </w:rPr>
      </w:pPr>
      <w:r w:rsidRPr="00AA4527">
        <w:rPr>
          <w:b/>
          <w:bCs/>
          <w:sz w:val="18"/>
          <w:szCs w:val="18"/>
        </w:rPr>
        <w:t>Önemli not:</w:t>
      </w:r>
      <w:r w:rsidRPr="00AA4527">
        <w:rPr>
          <w:sz w:val="18"/>
          <w:szCs w:val="18"/>
        </w:rPr>
        <w:t xml:space="preserve"> Her bir Kaynakça maddesinin arasına bir satır boşluk bırakılması gerekir.</w:t>
      </w:r>
    </w:p>
    <w:p w:rsidR="003370C8" w:rsidRPr="00AA4527" w:rsidRDefault="003370C8" w:rsidP="00AA4527">
      <w:pPr>
        <w:spacing w:before="120" w:after="120"/>
        <w:ind w:right="-48"/>
        <w:jc w:val="both"/>
        <w:rPr>
          <w:sz w:val="18"/>
          <w:szCs w:val="18"/>
        </w:rPr>
      </w:pPr>
    </w:p>
    <w:p w:rsidR="00EA6443" w:rsidRPr="003370C8" w:rsidRDefault="00EA6443" w:rsidP="00AA4527">
      <w:pPr>
        <w:spacing w:before="120" w:after="120"/>
        <w:ind w:right="-45"/>
        <w:jc w:val="both"/>
        <w:rPr>
          <w:b/>
          <w:bCs/>
          <w:color w:val="595959" w:themeColor="text1" w:themeTint="A6"/>
          <w:sz w:val="18"/>
          <w:szCs w:val="18"/>
          <w:lang w:val="en-US"/>
        </w:rPr>
      </w:pPr>
      <w:r w:rsidRPr="003370C8">
        <w:rPr>
          <w:b/>
          <w:bCs/>
          <w:color w:val="595959" w:themeColor="text1" w:themeTint="A6"/>
          <w:sz w:val="18"/>
          <w:szCs w:val="18"/>
          <w:lang w:val="en-US"/>
        </w:rPr>
        <w:t>Conclusion</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conclusion </w:t>
      </w:r>
      <w:r w:rsidR="00B23462">
        <w:rPr>
          <w:color w:val="595959" w:themeColor="text1" w:themeTint="A6"/>
          <w:sz w:val="18"/>
          <w:szCs w:val="18"/>
          <w:lang w:val="en-US"/>
        </w:rPr>
        <w:t>part</w:t>
      </w:r>
      <w:r w:rsidRPr="003370C8">
        <w:rPr>
          <w:color w:val="595959" w:themeColor="text1" w:themeTint="A6"/>
          <w:sz w:val="18"/>
          <w:szCs w:val="18"/>
          <w:lang w:val="en-US"/>
        </w:rPr>
        <w:t xml:space="preserve"> provides a concise summary of the study’s subject and the findings obtained within the scope of the </w:t>
      </w:r>
      <w:r w:rsidR="00562F27" w:rsidRPr="00562F27">
        <w:rPr>
          <w:color w:val="595959" w:themeColor="text1" w:themeTint="A6"/>
          <w:sz w:val="18"/>
          <w:szCs w:val="18"/>
          <w:lang w:val="en-US"/>
        </w:rPr>
        <w:t>manuscript</w:t>
      </w:r>
      <w:r w:rsidRPr="003370C8">
        <w:rPr>
          <w:color w:val="595959" w:themeColor="text1" w:themeTint="A6"/>
          <w:sz w:val="18"/>
          <w:szCs w:val="18"/>
          <w:lang w:val="en-US"/>
        </w:rPr>
        <w:t>. Generalizations and/or abstractions related to the topic are presented here.</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The contributions of the </w:t>
      </w:r>
      <w:r w:rsidR="00562F27" w:rsidRPr="00562F27">
        <w:rPr>
          <w:color w:val="595959" w:themeColor="text1" w:themeTint="A6"/>
          <w:sz w:val="18"/>
          <w:szCs w:val="18"/>
          <w:lang w:val="en-US"/>
        </w:rPr>
        <w:t xml:space="preserve">manuscript </w:t>
      </w:r>
      <w:r w:rsidRPr="003370C8">
        <w:rPr>
          <w:color w:val="595959" w:themeColor="text1" w:themeTint="A6"/>
          <w:sz w:val="18"/>
          <w:szCs w:val="18"/>
          <w:lang w:val="en-US"/>
        </w:rPr>
        <w:t xml:space="preserve">to the literature are summarized by comparing them with other studies. The conclusion may include details that are not present in or cannot be included in other </w:t>
      </w:r>
      <w:r w:rsidR="00B23462">
        <w:rPr>
          <w:color w:val="595959" w:themeColor="text1" w:themeTint="A6"/>
          <w:sz w:val="18"/>
          <w:szCs w:val="18"/>
          <w:lang w:val="en-US"/>
        </w:rPr>
        <w:t>parts</w:t>
      </w:r>
      <w:r w:rsidRPr="003370C8">
        <w:rPr>
          <w:color w:val="595959" w:themeColor="text1" w:themeTint="A6"/>
          <w:sz w:val="18"/>
          <w:szCs w:val="18"/>
          <w:lang w:val="en-US"/>
        </w:rPr>
        <w:t xml:space="preserve"> of the </w:t>
      </w:r>
      <w:r w:rsidR="00562F27" w:rsidRPr="00562F27">
        <w:rPr>
          <w:color w:val="595959" w:themeColor="text1" w:themeTint="A6"/>
          <w:sz w:val="18"/>
          <w:szCs w:val="18"/>
          <w:lang w:val="en-US"/>
        </w:rPr>
        <w:t>manuscript</w:t>
      </w:r>
      <w:r w:rsidRPr="003370C8">
        <w:rPr>
          <w:color w:val="595959" w:themeColor="text1" w:themeTint="A6"/>
          <w:sz w:val="18"/>
          <w:szCs w:val="18"/>
          <w:lang w:val="en-US"/>
        </w:rPr>
        <w:t>.</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Recommendations for other researchers working in the field are provided. Citations from the literature should strictly be avoided in this </w:t>
      </w:r>
      <w:r w:rsidR="00B23462">
        <w:rPr>
          <w:color w:val="595959" w:themeColor="text1" w:themeTint="A6"/>
          <w:sz w:val="18"/>
          <w:szCs w:val="18"/>
          <w:lang w:val="en-US"/>
        </w:rPr>
        <w:t>part</w:t>
      </w:r>
      <w:r w:rsidRPr="003370C8">
        <w:rPr>
          <w:color w:val="595959" w:themeColor="text1" w:themeTint="A6"/>
          <w:sz w:val="18"/>
          <w:szCs w:val="18"/>
          <w:lang w:val="en-US"/>
        </w:rPr>
        <w:t>, and it should be limited to the author’s original insights and interpretations.</w:t>
      </w:r>
    </w:p>
    <w:p w:rsidR="00EA6443" w:rsidRPr="003370C8" w:rsidRDefault="00EA6443" w:rsidP="00AA4527">
      <w:pPr>
        <w:spacing w:before="120" w:after="120"/>
        <w:ind w:right="-45"/>
        <w:jc w:val="both"/>
        <w:rPr>
          <w:color w:val="595959" w:themeColor="text1" w:themeTint="A6"/>
          <w:sz w:val="18"/>
          <w:szCs w:val="18"/>
          <w:lang w:val="en-US"/>
        </w:rPr>
      </w:pPr>
    </w:p>
    <w:p w:rsidR="00EA6443" w:rsidRPr="003370C8" w:rsidRDefault="00EA6443" w:rsidP="00AA4527">
      <w:pPr>
        <w:spacing w:before="120" w:after="120"/>
        <w:ind w:right="-45"/>
        <w:jc w:val="both"/>
        <w:rPr>
          <w:b/>
          <w:bCs/>
          <w:color w:val="595959" w:themeColor="text1" w:themeTint="A6"/>
          <w:sz w:val="18"/>
          <w:szCs w:val="18"/>
          <w:lang w:val="en-US"/>
        </w:rPr>
      </w:pPr>
      <w:r w:rsidRPr="003370C8">
        <w:rPr>
          <w:b/>
          <w:bCs/>
          <w:color w:val="595959" w:themeColor="text1" w:themeTint="A6"/>
          <w:sz w:val="18"/>
          <w:szCs w:val="18"/>
          <w:lang w:val="en-US"/>
        </w:rPr>
        <w:t>Extended Abstract</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It is required only for </w:t>
      </w:r>
      <w:r w:rsidR="00562F27" w:rsidRPr="00562F27">
        <w:rPr>
          <w:color w:val="595959" w:themeColor="text1" w:themeTint="A6"/>
          <w:sz w:val="18"/>
          <w:szCs w:val="18"/>
          <w:lang w:val="en-US"/>
        </w:rPr>
        <w:t>manuscript</w:t>
      </w:r>
      <w:r w:rsidR="00562F27">
        <w:rPr>
          <w:color w:val="595959" w:themeColor="text1" w:themeTint="A6"/>
          <w:sz w:val="18"/>
          <w:szCs w:val="18"/>
          <w:lang w:val="en-US"/>
        </w:rPr>
        <w:t xml:space="preserve">s </w:t>
      </w:r>
      <w:r w:rsidRPr="003370C8">
        <w:rPr>
          <w:color w:val="595959" w:themeColor="text1" w:themeTint="A6"/>
          <w:sz w:val="18"/>
          <w:szCs w:val="18"/>
          <w:lang w:val="en-US"/>
        </w:rPr>
        <w:t xml:space="preserve">written in Turkish. </w:t>
      </w:r>
    </w:p>
    <w:p w:rsidR="00EA6443" w:rsidRPr="003370C8" w:rsidRDefault="00EA6443" w:rsidP="00AA4527">
      <w:pPr>
        <w:spacing w:before="120" w:after="120"/>
        <w:ind w:right="-45"/>
        <w:jc w:val="both"/>
        <w:rPr>
          <w:color w:val="595959" w:themeColor="text1" w:themeTint="A6"/>
          <w:sz w:val="18"/>
          <w:szCs w:val="18"/>
          <w:lang w:val="en-US"/>
        </w:rPr>
      </w:pPr>
    </w:p>
    <w:p w:rsidR="00EA6443" w:rsidRPr="003370C8" w:rsidRDefault="008745AC" w:rsidP="00AA4527">
      <w:pPr>
        <w:spacing w:before="120" w:after="120"/>
        <w:ind w:right="-45"/>
        <w:jc w:val="both"/>
        <w:rPr>
          <w:b/>
          <w:bCs/>
          <w:color w:val="595959" w:themeColor="text1" w:themeTint="A6"/>
          <w:sz w:val="18"/>
          <w:szCs w:val="18"/>
          <w:lang w:val="en-US"/>
        </w:rPr>
      </w:pPr>
      <w:r>
        <w:rPr>
          <w:b/>
          <w:bCs/>
          <w:color w:val="595959" w:themeColor="text1" w:themeTint="A6"/>
          <w:sz w:val="18"/>
          <w:szCs w:val="18"/>
          <w:lang w:val="en-US"/>
        </w:rPr>
        <w:t xml:space="preserve">Bibliography </w:t>
      </w:r>
    </w:p>
    <w:p w:rsidR="00EA6443" w:rsidRPr="003370C8" w:rsidRDefault="00EA6443" w:rsidP="00AA4527">
      <w:pPr>
        <w:spacing w:before="120" w:after="120"/>
        <w:ind w:right="-45"/>
        <w:jc w:val="both"/>
        <w:rPr>
          <w:color w:val="595959" w:themeColor="text1" w:themeTint="A6"/>
          <w:sz w:val="18"/>
          <w:szCs w:val="18"/>
          <w:lang w:val="en-US"/>
        </w:rPr>
      </w:pPr>
      <w:r w:rsidRPr="003370C8">
        <w:rPr>
          <w:color w:val="595959" w:themeColor="text1" w:themeTint="A6"/>
          <w:sz w:val="18"/>
          <w:szCs w:val="18"/>
          <w:lang w:val="en-US"/>
        </w:rPr>
        <w:t xml:space="preserve">Refer to the following pages for guidelines on in-text citations and the preparation of the </w:t>
      </w:r>
      <w:r w:rsidR="008745AC">
        <w:rPr>
          <w:color w:val="595959" w:themeColor="text1" w:themeTint="A6"/>
          <w:sz w:val="18"/>
          <w:szCs w:val="18"/>
          <w:lang w:val="en-US"/>
        </w:rPr>
        <w:t>Bibliography</w:t>
      </w:r>
      <w:r w:rsidRPr="003370C8">
        <w:rPr>
          <w:color w:val="595959" w:themeColor="text1" w:themeTint="A6"/>
          <w:sz w:val="18"/>
          <w:szCs w:val="18"/>
          <w:lang w:val="en-US"/>
        </w:rPr>
        <w:t xml:space="preserve"> </w:t>
      </w:r>
      <w:r w:rsidR="008745AC">
        <w:rPr>
          <w:color w:val="595959" w:themeColor="text1" w:themeTint="A6"/>
          <w:sz w:val="18"/>
          <w:szCs w:val="18"/>
          <w:lang w:val="en-US"/>
        </w:rPr>
        <w:t>part</w:t>
      </w:r>
      <w:r w:rsidRPr="003370C8">
        <w:rPr>
          <w:color w:val="595959" w:themeColor="text1" w:themeTint="A6"/>
          <w:sz w:val="18"/>
          <w:szCs w:val="18"/>
          <w:lang w:val="en-US"/>
        </w:rPr>
        <w:t>.</w:t>
      </w:r>
    </w:p>
    <w:p w:rsidR="00EA6443" w:rsidRPr="00AA4527" w:rsidRDefault="00EA6443" w:rsidP="00AA4527">
      <w:pPr>
        <w:spacing w:before="120" w:after="120"/>
        <w:ind w:right="-45"/>
        <w:jc w:val="both"/>
        <w:rPr>
          <w:b/>
          <w:bCs/>
          <w:sz w:val="18"/>
          <w:szCs w:val="18"/>
        </w:rPr>
      </w:pPr>
      <w:r w:rsidRPr="003370C8">
        <w:rPr>
          <w:b/>
          <w:bCs/>
          <w:color w:val="595959" w:themeColor="text1" w:themeTint="A6"/>
          <w:sz w:val="18"/>
          <w:szCs w:val="18"/>
          <w:lang w:val="en-US"/>
        </w:rPr>
        <w:t>Important note:</w:t>
      </w:r>
      <w:r w:rsidRPr="003370C8">
        <w:rPr>
          <w:color w:val="595959" w:themeColor="text1" w:themeTint="A6"/>
          <w:sz w:val="18"/>
          <w:szCs w:val="18"/>
          <w:lang w:val="en-US"/>
        </w:rPr>
        <w:t xml:space="preserve"> Each entry in the References list must be separated by a single blank line.</w:t>
      </w:r>
      <w:r w:rsidRPr="00AA4527">
        <w:rPr>
          <w:sz w:val="18"/>
          <w:szCs w:val="18"/>
        </w:rPr>
        <w:br w:type="page"/>
      </w:r>
    </w:p>
    <w:p w:rsidR="00A72A47" w:rsidRPr="004A56BA" w:rsidRDefault="00A72A47" w:rsidP="004A56BA">
      <w:pPr>
        <w:spacing w:before="120" w:after="120"/>
        <w:ind w:right="-48"/>
        <w:jc w:val="both"/>
        <w:rPr>
          <w:b/>
          <w:bCs/>
          <w:sz w:val="18"/>
          <w:szCs w:val="18"/>
        </w:rPr>
      </w:pPr>
      <w:r w:rsidRPr="004A56BA">
        <w:rPr>
          <w:b/>
          <w:bCs/>
          <w:sz w:val="18"/>
          <w:szCs w:val="18"/>
        </w:rPr>
        <w:lastRenderedPageBreak/>
        <w:t>Atıf ve kaynakça yazım kuralları</w:t>
      </w:r>
    </w:p>
    <w:p w:rsidR="00A72A47" w:rsidRPr="004A56BA" w:rsidRDefault="00A72A47" w:rsidP="004A56BA">
      <w:pPr>
        <w:spacing w:before="120" w:after="120"/>
        <w:ind w:right="-48"/>
        <w:jc w:val="both"/>
        <w:rPr>
          <w:sz w:val="18"/>
          <w:szCs w:val="18"/>
        </w:rPr>
      </w:pPr>
    </w:p>
    <w:p w:rsidR="00CD432E" w:rsidRPr="004A56BA" w:rsidRDefault="00CD432E" w:rsidP="004A56BA">
      <w:pPr>
        <w:spacing w:before="120" w:after="120"/>
        <w:ind w:right="-48"/>
        <w:jc w:val="both"/>
        <w:rPr>
          <w:sz w:val="18"/>
          <w:szCs w:val="18"/>
        </w:rPr>
      </w:pPr>
      <w:r w:rsidRPr="004A56BA">
        <w:rPr>
          <w:sz w:val="18"/>
          <w:szCs w:val="18"/>
        </w:rPr>
        <w:t xml:space="preserve">• </w:t>
      </w:r>
      <w:proofErr w:type="spellStart"/>
      <w:r w:rsidRPr="004A56BA">
        <w:rPr>
          <w:i/>
          <w:iCs/>
          <w:sz w:val="18"/>
          <w:szCs w:val="18"/>
        </w:rPr>
        <w:t>im</w:t>
      </w:r>
      <w:r w:rsidRPr="004A56BA">
        <w:rPr>
          <w:sz w:val="18"/>
          <w:szCs w:val="18"/>
        </w:rPr>
        <w:t>’e</w:t>
      </w:r>
      <w:proofErr w:type="spellEnd"/>
      <w:r w:rsidRPr="004A56BA">
        <w:rPr>
          <w:sz w:val="18"/>
          <w:szCs w:val="18"/>
        </w:rPr>
        <w:t xml:space="preserve"> gönderilen tüm çalışmalar, APA 7 atıf ve kaynakça kurallarının aşağıda yapılandırıldığı biçimsel örneklerine uyularak düzenlenmelidir.</w:t>
      </w:r>
    </w:p>
    <w:p w:rsidR="002E53E4" w:rsidRPr="004A56BA" w:rsidRDefault="002E53E4" w:rsidP="004A56BA">
      <w:pPr>
        <w:spacing w:before="120" w:after="120"/>
        <w:ind w:right="-48"/>
        <w:jc w:val="both"/>
        <w:rPr>
          <w:sz w:val="18"/>
          <w:szCs w:val="18"/>
        </w:rPr>
      </w:pPr>
      <w:r w:rsidRPr="004A56BA">
        <w:rPr>
          <w:sz w:val="18"/>
          <w:szCs w:val="18"/>
        </w:rPr>
        <w:t>• Atıf ve kaynakça düzeni üçüncü parti yazılımlar kullanılması durumunda atıfların ve kaynakçanın statik metne dönüştürülmesi gerekir.</w:t>
      </w:r>
    </w:p>
    <w:p w:rsidR="00CD432E" w:rsidRPr="004A56BA" w:rsidRDefault="00CD432E" w:rsidP="004A56BA">
      <w:pPr>
        <w:spacing w:before="120" w:after="120"/>
        <w:ind w:right="-48"/>
        <w:jc w:val="both"/>
        <w:rPr>
          <w:sz w:val="18"/>
          <w:szCs w:val="18"/>
        </w:rPr>
      </w:pPr>
      <w:r w:rsidRPr="004A56BA">
        <w:rPr>
          <w:sz w:val="18"/>
          <w:szCs w:val="18"/>
        </w:rPr>
        <w:t>• Büyük ve küçük harf kullanımı, noktalama işaretleri, yazı tipleri ve boşluklar konusunda kuralların eksiksiz gözetilmesi beklenir.</w:t>
      </w:r>
    </w:p>
    <w:p w:rsidR="00CD432E" w:rsidRPr="004A56BA" w:rsidRDefault="00CD432E" w:rsidP="004A56BA">
      <w:pPr>
        <w:spacing w:before="120" w:after="120"/>
        <w:ind w:right="-48"/>
        <w:jc w:val="both"/>
        <w:rPr>
          <w:sz w:val="18"/>
          <w:szCs w:val="18"/>
        </w:rPr>
      </w:pPr>
      <w:r w:rsidRPr="004A56BA">
        <w:rPr>
          <w:sz w:val="18"/>
          <w:szCs w:val="18"/>
        </w:rPr>
        <w:t>• Kaynaklar bir bütün olarak, türsel ayrım yapılmaksızın alfabetik sırayla yazılır.</w:t>
      </w:r>
    </w:p>
    <w:p w:rsidR="00CD432E" w:rsidRPr="004A56BA" w:rsidRDefault="00CD432E" w:rsidP="004A56BA">
      <w:pPr>
        <w:spacing w:before="120" w:after="120"/>
        <w:ind w:right="-48"/>
        <w:jc w:val="both"/>
        <w:rPr>
          <w:sz w:val="18"/>
          <w:szCs w:val="18"/>
        </w:rPr>
      </w:pPr>
      <w:r w:rsidRPr="004A56BA">
        <w:rPr>
          <w:sz w:val="18"/>
          <w:szCs w:val="18"/>
        </w:rPr>
        <w:t>• Aynı yazarın aynı yıl yayımlanan eserleri harf atanarak farklılaştırılır</w:t>
      </w:r>
      <w:r w:rsidR="00A31E17" w:rsidRPr="004A56BA">
        <w:rPr>
          <w:sz w:val="18"/>
          <w:szCs w:val="18"/>
        </w:rPr>
        <w:t xml:space="preserve"> (Yılmaz, 2024a).</w:t>
      </w:r>
    </w:p>
    <w:p w:rsidR="00CD432E" w:rsidRPr="004A56BA" w:rsidRDefault="00CD432E" w:rsidP="004A56BA">
      <w:pPr>
        <w:spacing w:before="120" w:after="120"/>
        <w:ind w:right="-48"/>
        <w:jc w:val="both"/>
        <w:rPr>
          <w:sz w:val="18"/>
          <w:szCs w:val="18"/>
        </w:rPr>
      </w:pPr>
      <w:r w:rsidRPr="004A56BA">
        <w:rPr>
          <w:sz w:val="18"/>
          <w:szCs w:val="18"/>
        </w:rPr>
        <w:t xml:space="preserve">• Yılı olmayan kaynaklarda dört alt tire (____) kullanılmalıdır. </w:t>
      </w:r>
    </w:p>
    <w:p w:rsidR="00CD432E" w:rsidRPr="004A56BA" w:rsidRDefault="00CD432E" w:rsidP="004A56BA">
      <w:pPr>
        <w:spacing w:before="120" w:after="120"/>
        <w:ind w:right="-48"/>
        <w:jc w:val="both"/>
        <w:rPr>
          <w:sz w:val="18"/>
          <w:szCs w:val="18"/>
        </w:rPr>
      </w:pPr>
      <w:r w:rsidRPr="004A56BA">
        <w:rPr>
          <w:sz w:val="18"/>
          <w:szCs w:val="18"/>
        </w:rPr>
        <w:t xml:space="preserve">• Kaynak sonunda yararlanılan kaynağın basıldığı yayınevi belirtilirken “yayınevi”, “yayınları”, “kitapları” ve sair takıların eklenmemesi gerekir. Örnek: Metis ya da </w:t>
      </w:r>
      <w:proofErr w:type="spellStart"/>
      <w:r w:rsidRPr="004A56BA">
        <w:rPr>
          <w:sz w:val="18"/>
          <w:szCs w:val="18"/>
        </w:rPr>
        <w:t>Routledge</w:t>
      </w:r>
      <w:proofErr w:type="spellEnd"/>
      <w:r w:rsidRPr="004A56BA">
        <w:rPr>
          <w:sz w:val="18"/>
          <w:szCs w:val="18"/>
        </w:rPr>
        <w:t>.</w:t>
      </w:r>
    </w:p>
    <w:p w:rsidR="00CD432E" w:rsidRPr="004A56BA" w:rsidRDefault="00CD432E" w:rsidP="004A56BA">
      <w:pPr>
        <w:spacing w:before="120" w:after="120"/>
        <w:ind w:right="-48"/>
        <w:jc w:val="both"/>
        <w:rPr>
          <w:sz w:val="18"/>
          <w:szCs w:val="18"/>
        </w:rPr>
      </w:pPr>
      <w:r w:rsidRPr="004A56BA">
        <w:rPr>
          <w:sz w:val="18"/>
          <w:szCs w:val="18"/>
        </w:rPr>
        <w:t>• Kaynağın bütününe gönderme yapılmak istendiğinde, yazarın ve kaynağın yılının yazılması yeterlidir: (</w:t>
      </w:r>
      <w:proofErr w:type="spellStart"/>
      <w:r w:rsidR="00A31E17" w:rsidRPr="004A56BA">
        <w:rPr>
          <w:sz w:val="18"/>
          <w:szCs w:val="18"/>
        </w:rPr>
        <w:t>Eco</w:t>
      </w:r>
      <w:proofErr w:type="spellEnd"/>
      <w:r w:rsidRPr="004A56BA">
        <w:rPr>
          <w:sz w:val="18"/>
          <w:szCs w:val="18"/>
        </w:rPr>
        <w:t>, 20</w:t>
      </w:r>
      <w:r w:rsidR="00A31E17" w:rsidRPr="004A56BA">
        <w:rPr>
          <w:sz w:val="18"/>
          <w:szCs w:val="18"/>
        </w:rPr>
        <w:t>20</w:t>
      </w:r>
      <w:r w:rsidRPr="004A56BA">
        <w:rPr>
          <w:sz w:val="18"/>
          <w:szCs w:val="18"/>
        </w:rPr>
        <w:t>).</w:t>
      </w:r>
    </w:p>
    <w:p w:rsidR="00CD432E" w:rsidRPr="004A56BA" w:rsidRDefault="00CD432E" w:rsidP="004A56BA">
      <w:pPr>
        <w:spacing w:before="120" w:after="120"/>
        <w:ind w:right="-48"/>
        <w:jc w:val="both"/>
        <w:rPr>
          <w:sz w:val="18"/>
          <w:szCs w:val="18"/>
        </w:rPr>
      </w:pPr>
      <w:r w:rsidRPr="004A56BA">
        <w:rPr>
          <w:sz w:val="18"/>
          <w:szCs w:val="18"/>
        </w:rPr>
        <w:t>• Kaynaktaki belirli bir sayfadan alıntı yapılmış ya da yazılanlar kaynağın belirli bir kısmından alınmışsa kaynak, sayfasıyla birlikte şu şekilde yazılmalıdır: (</w:t>
      </w:r>
      <w:proofErr w:type="spellStart"/>
      <w:r w:rsidR="00A31E17" w:rsidRPr="004A56BA">
        <w:rPr>
          <w:sz w:val="18"/>
          <w:szCs w:val="18"/>
        </w:rPr>
        <w:t>Eco</w:t>
      </w:r>
      <w:proofErr w:type="spellEnd"/>
      <w:r w:rsidRPr="004A56BA">
        <w:rPr>
          <w:sz w:val="18"/>
          <w:szCs w:val="18"/>
        </w:rPr>
        <w:t xml:space="preserve">, </w:t>
      </w:r>
      <w:r w:rsidR="00A31E17" w:rsidRPr="004A56BA">
        <w:rPr>
          <w:sz w:val="18"/>
          <w:szCs w:val="18"/>
        </w:rPr>
        <w:t>2020</w:t>
      </w:r>
      <w:r w:rsidRPr="004A56BA">
        <w:rPr>
          <w:sz w:val="18"/>
          <w:szCs w:val="18"/>
        </w:rPr>
        <w:t>, s. 79).</w:t>
      </w:r>
    </w:p>
    <w:p w:rsidR="00CD432E" w:rsidRPr="004A56BA" w:rsidRDefault="00CD432E" w:rsidP="004A56BA">
      <w:pPr>
        <w:spacing w:before="120" w:after="120"/>
        <w:ind w:right="-48"/>
        <w:jc w:val="both"/>
        <w:rPr>
          <w:sz w:val="18"/>
          <w:szCs w:val="18"/>
        </w:rPr>
      </w:pPr>
      <w:r w:rsidRPr="004A56BA">
        <w:rPr>
          <w:sz w:val="18"/>
          <w:szCs w:val="18"/>
        </w:rPr>
        <w:t xml:space="preserve">• Referans verilen metnin üç-beş arasında yazarı varsa ilk referans verilirken tüm yazarların </w:t>
      </w:r>
      <w:proofErr w:type="spellStart"/>
      <w:r w:rsidRPr="004A56BA">
        <w:rPr>
          <w:sz w:val="18"/>
          <w:szCs w:val="18"/>
        </w:rPr>
        <w:t>soyisimleri</w:t>
      </w:r>
      <w:proofErr w:type="spellEnd"/>
      <w:r w:rsidRPr="004A56BA">
        <w:rPr>
          <w:sz w:val="18"/>
          <w:szCs w:val="18"/>
        </w:rPr>
        <w:t xml:space="preserve"> yazılmalıdır: (</w:t>
      </w:r>
      <w:r w:rsidR="00A31E17" w:rsidRPr="004A56BA">
        <w:rPr>
          <w:sz w:val="18"/>
          <w:szCs w:val="18"/>
        </w:rPr>
        <w:t>Hızal</w:t>
      </w:r>
      <w:r w:rsidRPr="004A56BA">
        <w:rPr>
          <w:sz w:val="18"/>
          <w:szCs w:val="18"/>
        </w:rPr>
        <w:t xml:space="preserve">, </w:t>
      </w:r>
      <w:r w:rsidR="00A31E17" w:rsidRPr="004A56BA">
        <w:rPr>
          <w:sz w:val="18"/>
          <w:szCs w:val="18"/>
        </w:rPr>
        <w:t>Pala-Güzel</w:t>
      </w:r>
      <w:r w:rsidRPr="004A56BA">
        <w:rPr>
          <w:sz w:val="18"/>
          <w:szCs w:val="18"/>
        </w:rPr>
        <w:t xml:space="preserve"> ve </w:t>
      </w:r>
      <w:r w:rsidR="00A31E17" w:rsidRPr="004A56BA">
        <w:rPr>
          <w:sz w:val="18"/>
          <w:szCs w:val="18"/>
        </w:rPr>
        <w:t>Demirtaş</w:t>
      </w:r>
      <w:r w:rsidRPr="004A56BA">
        <w:rPr>
          <w:sz w:val="18"/>
          <w:szCs w:val="18"/>
        </w:rPr>
        <w:t xml:space="preserve">, </w:t>
      </w:r>
      <w:r w:rsidR="00614693" w:rsidRPr="004A56BA">
        <w:rPr>
          <w:sz w:val="18"/>
          <w:szCs w:val="18"/>
        </w:rPr>
        <w:t>2010</w:t>
      </w:r>
      <w:r w:rsidRPr="004A56BA">
        <w:rPr>
          <w:sz w:val="18"/>
          <w:szCs w:val="18"/>
        </w:rPr>
        <w:t xml:space="preserve">). Daha sonraki referanslarda sadece ilk yazarın şu örnekte olduğu gibi </w:t>
      </w:r>
      <w:proofErr w:type="spellStart"/>
      <w:r w:rsidRPr="004A56BA">
        <w:rPr>
          <w:sz w:val="18"/>
          <w:szCs w:val="18"/>
        </w:rPr>
        <w:t>soyisminin</w:t>
      </w:r>
      <w:proofErr w:type="spellEnd"/>
      <w:r w:rsidRPr="004A56BA">
        <w:rPr>
          <w:sz w:val="18"/>
          <w:szCs w:val="18"/>
        </w:rPr>
        <w:t xml:space="preserve"> yazılması yeterlidir: (</w:t>
      </w:r>
      <w:r w:rsidR="00A31E17" w:rsidRPr="004A56BA">
        <w:rPr>
          <w:sz w:val="18"/>
          <w:szCs w:val="18"/>
        </w:rPr>
        <w:t>Hızal</w:t>
      </w:r>
      <w:r w:rsidRPr="004A56BA">
        <w:rPr>
          <w:sz w:val="18"/>
          <w:szCs w:val="18"/>
        </w:rPr>
        <w:t xml:space="preserve"> vd., </w:t>
      </w:r>
      <w:r w:rsidR="00614693" w:rsidRPr="004A56BA">
        <w:rPr>
          <w:sz w:val="18"/>
          <w:szCs w:val="18"/>
        </w:rPr>
        <w:t>2010</w:t>
      </w:r>
      <w:r w:rsidRPr="004A56BA">
        <w:rPr>
          <w:sz w:val="18"/>
          <w:szCs w:val="18"/>
        </w:rPr>
        <w:t xml:space="preserve">). Yazar sayısının altı ya da daha fazla olması durumunda ise ilk kullanımda da yalnızca ilk yazarın </w:t>
      </w:r>
      <w:proofErr w:type="spellStart"/>
      <w:r w:rsidRPr="004A56BA">
        <w:rPr>
          <w:sz w:val="18"/>
          <w:szCs w:val="18"/>
        </w:rPr>
        <w:t>soyismi</w:t>
      </w:r>
      <w:proofErr w:type="spellEnd"/>
      <w:r w:rsidRPr="004A56BA">
        <w:rPr>
          <w:sz w:val="18"/>
          <w:szCs w:val="18"/>
        </w:rPr>
        <w:t xml:space="preserve"> yazılmalı, diğerlerinin ise “vd.” şeklinde kısaltması yapılmalıdır: (</w:t>
      </w:r>
      <w:r w:rsidR="00A31E17" w:rsidRPr="004A56BA">
        <w:rPr>
          <w:sz w:val="18"/>
          <w:szCs w:val="18"/>
        </w:rPr>
        <w:t>Taş</w:t>
      </w:r>
      <w:r w:rsidRPr="004A56BA">
        <w:rPr>
          <w:sz w:val="18"/>
          <w:szCs w:val="18"/>
        </w:rPr>
        <w:t xml:space="preserve"> vd., 2010).</w:t>
      </w:r>
    </w:p>
    <w:p w:rsidR="00CD432E" w:rsidRPr="004A56BA" w:rsidRDefault="00CD432E" w:rsidP="004A56BA">
      <w:pPr>
        <w:spacing w:before="120" w:after="120"/>
        <w:ind w:right="-48"/>
        <w:jc w:val="both"/>
        <w:rPr>
          <w:sz w:val="18"/>
          <w:szCs w:val="18"/>
        </w:rPr>
      </w:pPr>
      <w:r w:rsidRPr="004A56BA">
        <w:rPr>
          <w:sz w:val="18"/>
          <w:szCs w:val="18"/>
        </w:rPr>
        <w:t xml:space="preserve">• Metin içinde tüm film, kitap, dergi, gazete, TV programı ve sanat eserlerinin adları italik yazılmalıdır. Film adları ilk kullanıldığında metinde yönetmen adı geçmiyorsa parantez içinde önce yönetmen, sonra yıl yazılmalıdır: </w:t>
      </w:r>
      <w:proofErr w:type="spellStart"/>
      <w:r w:rsidR="00A31E17" w:rsidRPr="004A56BA">
        <w:rPr>
          <w:i/>
          <w:iCs/>
          <w:sz w:val="18"/>
          <w:szCs w:val="18"/>
        </w:rPr>
        <w:t>The</w:t>
      </w:r>
      <w:proofErr w:type="spellEnd"/>
      <w:r w:rsidR="00A31E17" w:rsidRPr="004A56BA">
        <w:rPr>
          <w:i/>
          <w:iCs/>
          <w:sz w:val="18"/>
          <w:szCs w:val="18"/>
        </w:rPr>
        <w:t xml:space="preserve"> </w:t>
      </w:r>
      <w:proofErr w:type="spellStart"/>
      <w:r w:rsidR="00A31E17" w:rsidRPr="004A56BA">
        <w:rPr>
          <w:i/>
          <w:iCs/>
          <w:sz w:val="18"/>
          <w:szCs w:val="18"/>
        </w:rPr>
        <w:t>Shawshank</w:t>
      </w:r>
      <w:proofErr w:type="spellEnd"/>
      <w:r w:rsidR="00A31E17" w:rsidRPr="004A56BA">
        <w:rPr>
          <w:i/>
          <w:iCs/>
          <w:sz w:val="18"/>
          <w:szCs w:val="18"/>
        </w:rPr>
        <w:t xml:space="preserve"> </w:t>
      </w:r>
      <w:proofErr w:type="spellStart"/>
      <w:r w:rsidR="00A31E17" w:rsidRPr="004A56BA">
        <w:rPr>
          <w:i/>
          <w:iCs/>
          <w:sz w:val="18"/>
          <w:szCs w:val="18"/>
        </w:rPr>
        <w:t>Redemption</w:t>
      </w:r>
      <w:proofErr w:type="spellEnd"/>
      <w:r w:rsidRPr="004A56BA">
        <w:rPr>
          <w:sz w:val="18"/>
          <w:szCs w:val="18"/>
        </w:rPr>
        <w:t xml:space="preserve"> (</w:t>
      </w:r>
      <w:r w:rsidR="00A31E17" w:rsidRPr="004A56BA">
        <w:rPr>
          <w:i/>
          <w:iCs/>
          <w:sz w:val="18"/>
          <w:szCs w:val="18"/>
        </w:rPr>
        <w:t>Esaretin Bedeli</w:t>
      </w:r>
      <w:r w:rsidRPr="004A56BA">
        <w:rPr>
          <w:sz w:val="18"/>
          <w:szCs w:val="18"/>
        </w:rPr>
        <w:t xml:space="preserve">, </w:t>
      </w:r>
      <w:r w:rsidR="00A31E17" w:rsidRPr="004A56BA">
        <w:rPr>
          <w:sz w:val="18"/>
          <w:szCs w:val="18"/>
        </w:rPr>
        <w:t xml:space="preserve">Frank </w:t>
      </w:r>
      <w:proofErr w:type="spellStart"/>
      <w:r w:rsidR="00A31E17" w:rsidRPr="004A56BA">
        <w:rPr>
          <w:sz w:val="18"/>
          <w:szCs w:val="18"/>
        </w:rPr>
        <w:t>Darabont</w:t>
      </w:r>
      <w:proofErr w:type="spellEnd"/>
      <w:r w:rsidRPr="004A56BA">
        <w:rPr>
          <w:sz w:val="18"/>
          <w:szCs w:val="18"/>
        </w:rPr>
        <w:t xml:space="preserve">, </w:t>
      </w:r>
      <w:r w:rsidR="00A31E17" w:rsidRPr="004A56BA">
        <w:rPr>
          <w:sz w:val="18"/>
          <w:szCs w:val="18"/>
        </w:rPr>
        <w:t>1995</w:t>
      </w:r>
      <w:r w:rsidRPr="004A56BA">
        <w:rPr>
          <w:sz w:val="18"/>
          <w:szCs w:val="18"/>
        </w:rPr>
        <w:t xml:space="preserve">), </w:t>
      </w:r>
      <w:r w:rsidR="00A31E17" w:rsidRPr="004A56BA">
        <w:rPr>
          <w:i/>
          <w:iCs/>
          <w:sz w:val="18"/>
          <w:szCs w:val="18"/>
        </w:rPr>
        <w:t>Gizli Yüz</w:t>
      </w:r>
      <w:r w:rsidRPr="004A56BA">
        <w:rPr>
          <w:sz w:val="18"/>
          <w:szCs w:val="18"/>
        </w:rPr>
        <w:t xml:space="preserve"> (Ömer Kavur, 199</w:t>
      </w:r>
      <w:r w:rsidR="00A31E17" w:rsidRPr="004A56BA">
        <w:rPr>
          <w:sz w:val="18"/>
          <w:szCs w:val="18"/>
        </w:rPr>
        <w:t>1</w:t>
      </w:r>
      <w:r w:rsidRPr="004A56BA">
        <w:rPr>
          <w:sz w:val="18"/>
          <w:szCs w:val="18"/>
        </w:rPr>
        <w:t xml:space="preserve">). </w:t>
      </w:r>
    </w:p>
    <w:p w:rsidR="00CD432E" w:rsidRPr="004A56BA" w:rsidRDefault="00CD432E" w:rsidP="004A56BA">
      <w:pPr>
        <w:spacing w:before="120" w:after="120"/>
        <w:ind w:right="-48"/>
        <w:jc w:val="both"/>
        <w:rPr>
          <w:sz w:val="18"/>
          <w:szCs w:val="18"/>
        </w:rPr>
      </w:pPr>
      <w:r w:rsidRPr="004A56BA">
        <w:rPr>
          <w:sz w:val="18"/>
          <w:szCs w:val="18"/>
        </w:rPr>
        <w:t xml:space="preserve">• E-posta, telefonla ya da yüzyüze yapılan kişisel görüşmelerin tamamı metin içinde gösterilmelidir. Örnek: </w:t>
      </w:r>
      <w:proofErr w:type="spellStart"/>
      <w:r w:rsidR="00A31E17" w:rsidRPr="004A56BA">
        <w:rPr>
          <w:sz w:val="18"/>
          <w:szCs w:val="18"/>
        </w:rPr>
        <w:t>Darryl</w:t>
      </w:r>
      <w:proofErr w:type="spellEnd"/>
      <w:r w:rsidR="00A31E17" w:rsidRPr="004A56BA">
        <w:rPr>
          <w:sz w:val="18"/>
          <w:szCs w:val="18"/>
        </w:rPr>
        <w:t xml:space="preserve"> </w:t>
      </w:r>
      <w:proofErr w:type="spellStart"/>
      <w:r w:rsidR="00A31E17" w:rsidRPr="004A56BA">
        <w:rPr>
          <w:sz w:val="18"/>
          <w:szCs w:val="18"/>
        </w:rPr>
        <w:t>McCray</w:t>
      </w:r>
      <w:proofErr w:type="spellEnd"/>
      <w:r w:rsidRPr="004A56BA">
        <w:rPr>
          <w:sz w:val="18"/>
          <w:szCs w:val="18"/>
        </w:rPr>
        <w:t xml:space="preserve"> (kişisel görüşme, 6 </w:t>
      </w:r>
      <w:r w:rsidR="00A31E17" w:rsidRPr="004A56BA">
        <w:rPr>
          <w:sz w:val="18"/>
          <w:szCs w:val="18"/>
        </w:rPr>
        <w:t>Kasım</w:t>
      </w:r>
      <w:r w:rsidRPr="004A56BA">
        <w:rPr>
          <w:sz w:val="18"/>
          <w:szCs w:val="18"/>
        </w:rPr>
        <w:t xml:space="preserve"> 20</w:t>
      </w:r>
      <w:r w:rsidR="00A31E17" w:rsidRPr="004A56BA">
        <w:rPr>
          <w:sz w:val="18"/>
          <w:szCs w:val="18"/>
        </w:rPr>
        <w:t>23</w:t>
      </w:r>
      <w:r w:rsidRPr="004A56BA">
        <w:rPr>
          <w:sz w:val="18"/>
          <w:szCs w:val="18"/>
        </w:rPr>
        <w:t>) ya da (</w:t>
      </w:r>
      <w:proofErr w:type="spellStart"/>
      <w:r w:rsidR="00A31E17" w:rsidRPr="004A56BA">
        <w:rPr>
          <w:sz w:val="18"/>
          <w:szCs w:val="18"/>
        </w:rPr>
        <w:t>Darryl</w:t>
      </w:r>
      <w:proofErr w:type="spellEnd"/>
      <w:r w:rsidR="00A31E17" w:rsidRPr="004A56BA">
        <w:rPr>
          <w:sz w:val="18"/>
          <w:szCs w:val="18"/>
        </w:rPr>
        <w:t xml:space="preserve"> </w:t>
      </w:r>
      <w:proofErr w:type="spellStart"/>
      <w:r w:rsidR="00A31E17" w:rsidRPr="004A56BA">
        <w:rPr>
          <w:sz w:val="18"/>
          <w:szCs w:val="18"/>
        </w:rPr>
        <w:t>McCray</w:t>
      </w:r>
      <w:proofErr w:type="spellEnd"/>
      <w:r w:rsidRPr="004A56BA">
        <w:rPr>
          <w:sz w:val="18"/>
          <w:szCs w:val="18"/>
        </w:rPr>
        <w:t xml:space="preserve">, kişisel görüşme, 6 </w:t>
      </w:r>
      <w:r w:rsidR="00A31E17" w:rsidRPr="004A56BA">
        <w:rPr>
          <w:sz w:val="18"/>
          <w:szCs w:val="18"/>
        </w:rPr>
        <w:t>Kasım</w:t>
      </w:r>
      <w:r w:rsidRPr="004A56BA">
        <w:rPr>
          <w:sz w:val="18"/>
          <w:szCs w:val="18"/>
        </w:rPr>
        <w:t xml:space="preserve"> 20</w:t>
      </w:r>
      <w:r w:rsidR="00A31E17" w:rsidRPr="004A56BA">
        <w:rPr>
          <w:sz w:val="18"/>
          <w:szCs w:val="18"/>
        </w:rPr>
        <w:t>23</w:t>
      </w:r>
      <w:r w:rsidRPr="004A56BA">
        <w:rPr>
          <w:sz w:val="18"/>
          <w:szCs w:val="18"/>
        </w:rPr>
        <w:t>). Bunlar Kaynakçaya eklenmez.</w:t>
      </w:r>
    </w:p>
    <w:p w:rsidR="00CD432E" w:rsidRPr="004A56BA" w:rsidRDefault="00CD432E" w:rsidP="004A56BA">
      <w:pPr>
        <w:spacing w:before="120" w:after="120"/>
        <w:ind w:right="-48"/>
        <w:jc w:val="both"/>
        <w:rPr>
          <w:sz w:val="18"/>
          <w:szCs w:val="18"/>
        </w:rPr>
      </w:pPr>
      <w:r w:rsidRPr="004A56BA">
        <w:rPr>
          <w:sz w:val="18"/>
          <w:szCs w:val="18"/>
        </w:rPr>
        <w:t xml:space="preserve">• Klasik eserlerin, özgün tarihleri biliniyorsa şu örnekteki gibi yazılması gerekir: (Freud, özgün eserin tarihi/yararlanılan eserin tarihi), (Freud, </w:t>
      </w:r>
      <w:r w:rsidR="00A31E17" w:rsidRPr="004A56BA">
        <w:rPr>
          <w:sz w:val="18"/>
          <w:szCs w:val="18"/>
        </w:rPr>
        <w:t>1852</w:t>
      </w:r>
      <w:r w:rsidRPr="004A56BA">
        <w:rPr>
          <w:sz w:val="18"/>
          <w:szCs w:val="18"/>
        </w:rPr>
        <w:t>/1998).</w:t>
      </w:r>
    </w:p>
    <w:p w:rsidR="00CD432E" w:rsidRPr="004A56BA" w:rsidRDefault="00CD432E" w:rsidP="004A56BA">
      <w:pPr>
        <w:spacing w:before="120" w:after="120"/>
        <w:ind w:right="-48"/>
        <w:jc w:val="both"/>
        <w:rPr>
          <w:sz w:val="18"/>
          <w:szCs w:val="18"/>
        </w:rPr>
      </w:pPr>
      <w:r w:rsidRPr="004A56BA">
        <w:rPr>
          <w:sz w:val="18"/>
          <w:szCs w:val="18"/>
        </w:rPr>
        <w:t xml:space="preserve">• Yazar, metin içinde alıntıladığı ana kaynağa başka bir yazar yoluyla ulaşmışsa (yani başka bir ifadeyle ikincil kaynaktan yararlanıyorsa) referansın şu şekilde verilmesi gerekir: (aktaran </w:t>
      </w:r>
      <w:proofErr w:type="spellStart"/>
      <w:r w:rsidR="00A31E17" w:rsidRPr="004A56BA">
        <w:rPr>
          <w:sz w:val="18"/>
          <w:szCs w:val="18"/>
        </w:rPr>
        <w:t>Cangızbay</w:t>
      </w:r>
      <w:proofErr w:type="spellEnd"/>
      <w:r w:rsidRPr="004A56BA">
        <w:rPr>
          <w:sz w:val="18"/>
          <w:szCs w:val="18"/>
        </w:rPr>
        <w:t xml:space="preserve">, 2013, s. </w:t>
      </w:r>
      <w:r w:rsidR="00A31E17" w:rsidRPr="004A56BA">
        <w:rPr>
          <w:sz w:val="18"/>
          <w:szCs w:val="18"/>
        </w:rPr>
        <w:t>9</w:t>
      </w:r>
      <w:r w:rsidRPr="004A56BA">
        <w:rPr>
          <w:sz w:val="18"/>
          <w:szCs w:val="18"/>
        </w:rPr>
        <w:t>9) ya da (</w:t>
      </w:r>
      <w:proofErr w:type="spellStart"/>
      <w:r w:rsidR="00A31E17" w:rsidRPr="004A56BA">
        <w:rPr>
          <w:sz w:val="18"/>
          <w:szCs w:val="18"/>
        </w:rPr>
        <w:t>Ritzer</w:t>
      </w:r>
      <w:r w:rsidRPr="004A56BA">
        <w:rPr>
          <w:sz w:val="18"/>
          <w:szCs w:val="18"/>
        </w:rPr>
        <w:t>’</w:t>
      </w:r>
      <w:r w:rsidR="00A31E17" w:rsidRPr="004A56BA">
        <w:rPr>
          <w:sz w:val="18"/>
          <w:szCs w:val="18"/>
        </w:rPr>
        <w:t>den</w:t>
      </w:r>
      <w:proofErr w:type="spellEnd"/>
      <w:r w:rsidRPr="004A56BA">
        <w:rPr>
          <w:sz w:val="18"/>
          <w:szCs w:val="18"/>
        </w:rPr>
        <w:t xml:space="preserve"> aktaran </w:t>
      </w:r>
      <w:r w:rsidR="00A31E17" w:rsidRPr="004A56BA">
        <w:rPr>
          <w:sz w:val="18"/>
          <w:szCs w:val="18"/>
        </w:rPr>
        <w:t>Baker</w:t>
      </w:r>
      <w:r w:rsidRPr="004A56BA">
        <w:rPr>
          <w:sz w:val="18"/>
          <w:szCs w:val="18"/>
        </w:rPr>
        <w:t>, 199</w:t>
      </w:r>
      <w:r w:rsidR="00A31E17" w:rsidRPr="004A56BA">
        <w:rPr>
          <w:sz w:val="18"/>
          <w:szCs w:val="18"/>
        </w:rPr>
        <w:t>0</w:t>
      </w:r>
      <w:r w:rsidRPr="004A56BA">
        <w:rPr>
          <w:sz w:val="18"/>
          <w:szCs w:val="18"/>
        </w:rPr>
        <w:t>, s. 1</w:t>
      </w:r>
      <w:r w:rsidR="00A31E17" w:rsidRPr="004A56BA">
        <w:rPr>
          <w:sz w:val="18"/>
          <w:szCs w:val="18"/>
        </w:rPr>
        <w:t>3</w:t>
      </w:r>
      <w:r w:rsidRPr="004A56BA">
        <w:rPr>
          <w:sz w:val="18"/>
          <w:szCs w:val="18"/>
        </w:rPr>
        <w:t>).</w:t>
      </w:r>
    </w:p>
    <w:p w:rsidR="00C4564E" w:rsidRPr="004A56BA" w:rsidRDefault="00CD432E" w:rsidP="004A56BA">
      <w:pPr>
        <w:spacing w:before="120" w:after="120"/>
        <w:ind w:right="-48"/>
        <w:jc w:val="both"/>
        <w:rPr>
          <w:sz w:val="18"/>
          <w:szCs w:val="18"/>
        </w:rPr>
      </w:pPr>
      <w:r w:rsidRPr="004A56BA">
        <w:rPr>
          <w:sz w:val="18"/>
          <w:szCs w:val="18"/>
        </w:rPr>
        <w:t xml:space="preserve">• </w:t>
      </w:r>
      <w:r w:rsidR="00C4564E" w:rsidRPr="004A56BA">
        <w:rPr>
          <w:sz w:val="18"/>
          <w:szCs w:val="18"/>
        </w:rPr>
        <w:t>Metin içinde yapılan ve 40 sözcükten uzun olan doğrudan alıntılar sağdan ve soldan 2’şer cm. içerden tırnak işareti olmaksızın yazılır. Özgün kaynaktan doğrudan alıntı yapılırken çıkarılan sözcük(</w:t>
      </w:r>
      <w:proofErr w:type="spellStart"/>
      <w:r w:rsidR="00C4564E" w:rsidRPr="004A56BA">
        <w:rPr>
          <w:sz w:val="18"/>
          <w:szCs w:val="18"/>
        </w:rPr>
        <w:t>ler</w:t>
      </w:r>
      <w:proofErr w:type="spellEnd"/>
      <w:r w:rsidR="00C4564E" w:rsidRPr="004A56BA">
        <w:rPr>
          <w:sz w:val="18"/>
          <w:szCs w:val="18"/>
        </w:rPr>
        <w:t>) ve/ya cümle(</w:t>
      </w:r>
      <w:proofErr w:type="spellStart"/>
      <w:r w:rsidR="00C4564E" w:rsidRPr="004A56BA">
        <w:rPr>
          <w:sz w:val="18"/>
          <w:szCs w:val="18"/>
        </w:rPr>
        <w:t>ler</w:t>
      </w:r>
      <w:proofErr w:type="spellEnd"/>
      <w:r w:rsidR="00C4564E" w:rsidRPr="004A56BA">
        <w:rPr>
          <w:sz w:val="18"/>
          <w:szCs w:val="18"/>
        </w:rPr>
        <w:t>) köşeli parantez içinde üç noktayla […] gösterilmelidir.</w:t>
      </w:r>
    </w:p>
    <w:p w:rsidR="00CD432E" w:rsidRPr="004A56BA" w:rsidRDefault="00C4564E" w:rsidP="004A56BA">
      <w:pPr>
        <w:spacing w:before="120" w:after="120"/>
        <w:ind w:right="-48"/>
        <w:jc w:val="both"/>
        <w:rPr>
          <w:sz w:val="18"/>
          <w:szCs w:val="18"/>
        </w:rPr>
      </w:pPr>
      <w:r w:rsidRPr="004A56BA">
        <w:rPr>
          <w:sz w:val="18"/>
          <w:szCs w:val="18"/>
        </w:rPr>
        <w:t xml:space="preserve">• </w:t>
      </w:r>
      <w:r w:rsidR="00CD432E" w:rsidRPr="004A56BA">
        <w:rPr>
          <w:sz w:val="18"/>
          <w:szCs w:val="18"/>
        </w:rPr>
        <w:t xml:space="preserve">Metin içinde yapılan ve 40 sözcükten az olan doğrudan alıntılarda ise çift tırnak işareti kullanılır. </w:t>
      </w:r>
      <w:r w:rsidRPr="004A56BA">
        <w:rPr>
          <w:sz w:val="18"/>
          <w:szCs w:val="18"/>
        </w:rPr>
        <w:t>“</w:t>
      </w:r>
      <w:r w:rsidR="00CD432E" w:rsidRPr="004A56BA">
        <w:rPr>
          <w:sz w:val="18"/>
          <w:szCs w:val="18"/>
        </w:rPr>
        <w:t>Çift tırnak işareti içerisinde yer alan alıntılarda, tırnak işareti kullanılarak vurgulanmak istenen bir sözcük ya da sözcük dizisinin yer alması h</w:t>
      </w:r>
      <w:r w:rsidRPr="004A56BA">
        <w:rPr>
          <w:sz w:val="18"/>
          <w:szCs w:val="18"/>
        </w:rPr>
        <w:t>a</w:t>
      </w:r>
      <w:r w:rsidR="00CD432E" w:rsidRPr="004A56BA">
        <w:rPr>
          <w:sz w:val="18"/>
          <w:szCs w:val="18"/>
        </w:rPr>
        <w:t xml:space="preserve">linde, </w:t>
      </w:r>
      <w:r w:rsidRPr="004A56BA">
        <w:rPr>
          <w:sz w:val="18"/>
          <w:szCs w:val="18"/>
        </w:rPr>
        <w:t>‘</w:t>
      </w:r>
      <w:r w:rsidR="00CD432E" w:rsidRPr="004A56BA">
        <w:rPr>
          <w:sz w:val="18"/>
          <w:szCs w:val="18"/>
        </w:rPr>
        <w:t>tek tırnak</w:t>
      </w:r>
      <w:r w:rsidRPr="004A56BA">
        <w:rPr>
          <w:sz w:val="18"/>
          <w:szCs w:val="18"/>
        </w:rPr>
        <w:t>’</w:t>
      </w:r>
      <w:r w:rsidR="00CD432E" w:rsidRPr="004A56BA">
        <w:rPr>
          <w:sz w:val="18"/>
          <w:szCs w:val="18"/>
        </w:rPr>
        <w:t xml:space="preserve"> işaretinin kullanılması gerekir</w:t>
      </w:r>
      <w:r w:rsidRPr="004A56BA">
        <w:rPr>
          <w:sz w:val="18"/>
          <w:szCs w:val="18"/>
        </w:rPr>
        <w:t>.”</w:t>
      </w:r>
    </w:p>
    <w:p w:rsidR="00AA4527" w:rsidRPr="004A56BA" w:rsidRDefault="00C4564E" w:rsidP="004A56BA">
      <w:pPr>
        <w:spacing w:before="120" w:after="120"/>
        <w:ind w:right="-48"/>
        <w:jc w:val="both"/>
        <w:rPr>
          <w:sz w:val="18"/>
          <w:szCs w:val="18"/>
        </w:rPr>
      </w:pPr>
      <w:r w:rsidRPr="004A56BA">
        <w:rPr>
          <w:sz w:val="18"/>
          <w:szCs w:val="18"/>
        </w:rPr>
        <w:t>• Her bir kaynakça maddesinin arasına bir satır boşluk bırakılması gerekir.</w:t>
      </w:r>
    </w:p>
    <w:p w:rsidR="00AA4527" w:rsidRPr="004A56BA" w:rsidRDefault="00AA4527" w:rsidP="004A56BA">
      <w:pPr>
        <w:widowControl w:val="0"/>
        <w:autoSpaceDE w:val="0"/>
        <w:autoSpaceDN w:val="0"/>
        <w:spacing w:before="120" w:after="120"/>
        <w:rPr>
          <w:sz w:val="18"/>
          <w:szCs w:val="18"/>
        </w:rPr>
      </w:pPr>
      <w:r w:rsidRPr="004A56BA">
        <w:rPr>
          <w:sz w:val="18"/>
          <w:szCs w:val="18"/>
        </w:rPr>
        <w:br w:type="page"/>
      </w:r>
    </w:p>
    <w:p w:rsidR="00C4564E" w:rsidRPr="004A56BA" w:rsidRDefault="00C4564E" w:rsidP="003370C8">
      <w:pPr>
        <w:spacing w:before="120" w:after="120"/>
        <w:ind w:right="-48"/>
        <w:rPr>
          <w:b/>
          <w:bCs/>
          <w:sz w:val="18"/>
          <w:szCs w:val="18"/>
        </w:rPr>
      </w:pPr>
      <w:r w:rsidRPr="004A56BA">
        <w:rPr>
          <w:b/>
          <w:bCs/>
          <w:sz w:val="18"/>
          <w:szCs w:val="18"/>
        </w:rPr>
        <w:lastRenderedPageBreak/>
        <w:t xml:space="preserve">• Tek yazarlı kitap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İsminin İlk Harfi. (Yayın Yılı). Eserin başlığı</w:t>
      </w:r>
      <w:r w:rsidR="00A31E17" w:rsidRPr="004A56BA">
        <w:rPr>
          <w:sz w:val="18"/>
          <w:szCs w:val="18"/>
        </w:rPr>
        <w:t xml:space="preserve"> </w:t>
      </w:r>
      <w:r w:rsidRPr="004A56BA">
        <w:rPr>
          <w:sz w:val="18"/>
          <w:szCs w:val="18"/>
        </w:rPr>
        <w:t xml:space="preserve">(Varsa çevirmen bilgileri).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C4564E" w:rsidRPr="004A56BA" w:rsidRDefault="00A31E17" w:rsidP="003370C8">
      <w:pPr>
        <w:spacing w:before="120" w:after="120"/>
        <w:ind w:right="-48"/>
        <w:rPr>
          <w:sz w:val="18"/>
          <w:szCs w:val="18"/>
        </w:rPr>
      </w:pPr>
      <w:r w:rsidRPr="004A56BA">
        <w:rPr>
          <w:sz w:val="18"/>
          <w:szCs w:val="18"/>
        </w:rPr>
        <w:t>Oskay</w:t>
      </w:r>
      <w:r w:rsidR="00C4564E" w:rsidRPr="004A56BA">
        <w:rPr>
          <w:sz w:val="18"/>
          <w:szCs w:val="18"/>
        </w:rPr>
        <w:t xml:space="preserve">, </w:t>
      </w:r>
      <w:r w:rsidRPr="004A56BA">
        <w:rPr>
          <w:sz w:val="18"/>
          <w:szCs w:val="18"/>
        </w:rPr>
        <w:t>Ü</w:t>
      </w:r>
      <w:r w:rsidR="00C4564E" w:rsidRPr="004A56BA">
        <w:rPr>
          <w:sz w:val="18"/>
          <w:szCs w:val="18"/>
        </w:rPr>
        <w:t>. (201</w:t>
      </w:r>
      <w:r w:rsidRPr="004A56BA">
        <w:rPr>
          <w:sz w:val="18"/>
          <w:szCs w:val="18"/>
        </w:rPr>
        <w:t>7</w:t>
      </w:r>
      <w:r w:rsidR="00C4564E" w:rsidRPr="004A56BA">
        <w:rPr>
          <w:sz w:val="18"/>
          <w:szCs w:val="18"/>
        </w:rPr>
        <w:t xml:space="preserve">). </w:t>
      </w:r>
      <w:r w:rsidRPr="004A56BA">
        <w:rPr>
          <w:sz w:val="18"/>
          <w:szCs w:val="18"/>
        </w:rPr>
        <w:t xml:space="preserve">İletişimin </w:t>
      </w:r>
      <w:proofErr w:type="spellStart"/>
      <w:r w:rsidRPr="004A56BA">
        <w:rPr>
          <w:sz w:val="18"/>
          <w:szCs w:val="18"/>
        </w:rPr>
        <w:t>abc’si</w:t>
      </w:r>
      <w:proofErr w:type="spellEnd"/>
      <w:r w:rsidR="00C4564E" w:rsidRPr="004A56BA">
        <w:rPr>
          <w:sz w:val="18"/>
          <w:szCs w:val="18"/>
        </w:rPr>
        <w:t xml:space="preserve">. </w:t>
      </w:r>
      <w:r w:rsidRPr="004A56BA">
        <w:rPr>
          <w:sz w:val="18"/>
          <w:szCs w:val="18"/>
        </w:rPr>
        <w:t>İnkıl</w:t>
      </w:r>
      <w:r w:rsidR="0062574C" w:rsidRPr="004A56BA">
        <w:rPr>
          <w:sz w:val="18"/>
          <w:szCs w:val="18"/>
        </w:rPr>
        <w:t>â</w:t>
      </w:r>
      <w:r w:rsidRPr="004A56BA">
        <w:rPr>
          <w:sz w:val="18"/>
          <w:szCs w:val="18"/>
        </w:rPr>
        <w:t>p.</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Çok yazarlı kitap </w:t>
      </w:r>
    </w:p>
    <w:p w:rsidR="00C4564E" w:rsidRPr="004A56BA" w:rsidRDefault="00C4564E" w:rsidP="003370C8">
      <w:pPr>
        <w:spacing w:before="120" w:after="120"/>
        <w:ind w:right="-48"/>
        <w:rPr>
          <w:sz w:val="18"/>
          <w:szCs w:val="18"/>
        </w:rPr>
      </w:pPr>
      <w:r w:rsidRPr="004A56BA">
        <w:rPr>
          <w:sz w:val="18"/>
          <w:szCs w:val="18"/>
        </w:rPr>
        <w:t xml:space="preserve">Birinci Yazarın </w:t>
      </w:r>
      <w:proofErr w:type="spellStart"/>
      <w:r w:rsidRPr="004A56BA">
        <w:rPr>
          <w:sz w:val="18"/>
          <w:szCs w:val="18"/>
        </w:rPr>
        <w:t>Soyismi</w:t>
      </w:r>
      <w:proofErr w:type="spellEnd"/>
      <w:r w:rsidRPr="004A56BA">
        <w:rPr>
          <w:sz w:val="18"/>
          <w:szCs w:val="18"/>
        </w:rPr>
        <w:t xml:space="preserve">, İsminin İlk Harfi., İkinci Yazarın </w:t>
      </w:r>
      <w:proofErr w:type="spellStart"/>
      <w:r w:rsidRPr="004A56BA">
        <w:rPr>
          <w:sz w:val="18"/>
          <w:szCs w:val="18"/>
        </w:rPr>
        <w:t>Soyismi</w:t>
      </w:r>
      <w:proofErr w:type="spellEnd"/>
      <w:r w:rsidRPr="004A56BA">
        <w:rPr>
          <w:sz w:val="18"/>
          <w:szCs w:val="18"/>
        </w:rPr>
        <w:t xml:space="preserve">, İsminin İlk Harfi., … ve Son Yazarın </w:t>
      </w:r>
      <w:proofErr w:type="spellStart"/>
      <w:r w:rsidRPr="004A56BA">
        <w:rPr>
          <w:sz w:val="18"/>
          <w:szCs w:val="18"/>
        </w:rPr>
        <w:t>Soyismi</w:t>
      </w:r>
      <w:proofErr w:type="spellEnd"/>
      <w:r w:rsidRPr="004A56BA">
        <w:rPr>
          <w:sz w:val="18"/>
          <w:szCs w:val="18"/>
        </w:rPr>
        <w:t>, İsminin İlk Harfi. (Yayın Yılı). Eserin başlığı</w:t>
      </w:r>
      <w:r w:rsidR="0062574C" w:rsidRPr="004A56BA">
        <w:rPr>
          <w:sz w:val="18"/>
          <w:szCs w:val="18"/>
        </w:rPr>
        <w:t xml:space="preserve">. </w:t>
      </w:r>
      <w:r w:rsidRPr="004A56BA">
        <w:rPr>
          <w:sz w:val="18"/>
          <w:szCs w:val="18"/>
        </w:rPr>
        <w:t xml:space="preserve">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C4564E" w:rsidRPr="004A56BA" w:rsidRDefault="0062574C" w:rsidP="003370C8">
      <w:pPr>
        <w:spacing w:before="120" w:after="120"/>
        <w:ind w:right="-48"/>
        <w:rPr>
          <w:sz w:val="18"/>
          <w:szCs w:val="18"/>
        </w:rPr>
      </w:pPr>
      <w:r w:rsidRPr="004A56BA">
        <w:rPr>
          <w:sz w:val="18"/>
          <w:szCs w:val="18"/>
        </w:rPr>
        <w:t xml:space="preserve">Ortega, V. R. ve </w:t>
      </w:r>
      <w:proofErr w:type="spellStart"/>
      <w:r w:rsidRPr="004A56BA">
        <w:rPr>
          <w:sz w:val="18"/>
          <w:szCs w:val="18"/>
        </w:rPr>
        <w:t>Santos</w:t>
      </w:r>
      <w:proofErr w:type="spellEnd"/>
      <w:r w:rsidRPr="004A56BA">
        <w:rPr>
          <w:sz w:val="18"/>
          <w:szCs w:val="18"/>
        </w:rPr>
        <w:t xml:space="preserve">, R. R. (2023). Spanish </w:t>
      </w:r>
      <w:proofErr w:type="spellStart"/>
      <w:r w:rsidRPr="004A56BA">
        <w:rPr>
          <w:sz w:val="18"/>
          <w:szCs w:val="18"/>
        </w:rPr>
        <w:t>horror</w:t>
      </w:r>
      <w:proofErr w:type="spellEnd"/>
      <w:r w:rsidRPr="004A56BA">
        <w:rPr>
          <w:sz w:val="18"/>
          <w:szCs w:val="18"/>
        </w:rPr>
        <w:t xml:space="preserve"> film </w:t>
      </w:r>
      <w:proofErr w:type="spellStart"/>
      <w:r w:rsidRPr="004A56BA">
        <w:rPr>
          <w:sz w:val="18"/>
          <w:szCs w:val="18"/>
        </w:rPr>
        <w:t>and</w:t>
      </w:r>
      <w:proofErr w:type="spellEnd"/>
      <w:r w:rsidRPr="004A56BA">
        <w:rPr>
          <w:sz w:val="18"/>
          <w:szCs w:val="18"/>
        </w:rPr>
        <w:t xml:space="preserve"> </w:t>
      </w:r>
      <w:proofErr w:type="spellStart"/>
      <w:r w:rsidRPr="004A56BA">
        <w:rPr>
          <w:sz w:val="18"/>
          <w:szCs w:val="18"/>
        </w:rPr>
        <w:t>television</w:t>
      </w:r>
      <w:proofErr w:type="spellEnd"/>
      <w:r w:rsidRPr="004A56BA">
        <w:rPr>
          <w:sz w:val="18"/>
          <w:szCs w:val="18"/>
        </w:rPr>
        <w:t xml:space="preserve"> in </w:t>
      </w:r>
      <w:proofErr w:type="spellStart"/>
      <w:r w:rsidRPr="004A56BA">
        <w:rPr>
          <w:sz w:val="18"/>
          <w:szCs w:val="18"/>
        </w:rPr>
        <w:t>the</w:t>
      </w:r>
      <w:proofErr w:type="spellEnd"/>
      <w:r w:rsidRPr="004A56BA">
        <w:rPr>
          <w:sz w:val="18"/>
          <w:szCs w:val="18"/>
        </w:rPr>
        <w:t xml:space="preserve"> 21st </w:t>
      </w:r>
      <w:proofErr w:type="spellStart"/>
      <w:r w:rsidRPr="004A56BA">
        <w:rPr>
          <w:sz w:val="18"/>
          <w:szCs w:val="18"/>
        </w:rPr>
        <w:t>century</w:t>
      </w:r>
      <w:proofErr w:type="spellEnd"/>
      <w:r w:rsidR="00C4564E" w:rsidRPr="004A56BA">
        <w:rPr>
          <w:sz w:val="18"/>
          <w:szCs w:val="18"/>
        </w:rPr>
        <w:t>.</w:t>
      </w:r>
      <w:r w:rsidRPr="004A56BA">
        <w:rPr>
          <w:sz w:val="18"/>
          <w:szCs w:val="18"/>
        </w:rPr>
        <w:t xml:space="preserve"> </w:t>
      </w:r>
      <w:proofErr w:type="spellStart"/>
      <w:r w:rsidRPr="004A56BA">
        <w:rPr>
          <w:sz w:val="18"/>
          <w:szCs w:val="18"/>
        </w:rPr>
        <w:t>Routledge</w:t>
      </w:r>
      <w:proofErr w:type="spellEnd"/>
      <w:r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Çeviri kitap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Eserin başlığı (Çev. Çevirenin isminin ilk harfi. Çevirenin </w:t>
      </w:r>
      <w:proofErr w:type="spellStart"/>
      <w:r w:rsidRPr="004A56BA">
        <w:rPr>
          <w:sz w:val="18"/>
          <w:szCs w:val="18"/>
        </w:rPr>
        <w:t>soyismi</w:t>
      </w:r>
      <w:proofErr w:type="spellEnd"/>
      <w:r w:rsidRPr="004A56BA">
        <w:rPr>
          <w:sz w:val="18"/>
          <w:szCs w:val="18"/>
        </w:rPr>
        <w:t xml:space="preserve">).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614693" w:rsidRPr="004A56BA" w:rsidRDefault="00614693" w:rsidP="003370C8">
      <w:pPr>
        <w:spacing w:before="120" w:after="120"/>
        <w:ind w:right="-48"/>
        <w:rPr>
          <w:sz w:val="18"/>
          <w:szCs w:val="18"/>
        </w:rPr>
      </w:pPr>
      <w:r w:rsidRPr="004A56BA">
        <w:rPr>
          <w:sz w:val="18"/>
          <w:szCs w:val="18"/>
        </w:rPr>
        <w:t xml:space="preserve">Mattelart, A. ve Mattelart, M. (2020). İletişim kuramları tarihi (Çev. M. </w:t>
      </w:r>
      <w:proofErr w:type="spellStart"/>
      <w:r w:rsidRPr="004A56BA">
        <w:rPr>
          <w:sz w:val="18"/>
          <w:szCs w:val="18"/>
        </w:rPr>
        <w:t>Zıllıoğlu</w:t>
      </w:r>
      <w:proofErr w:type="spellEnd"/>
      <w:r w:rsidRPr="004A56BA">
        <w:rPr>
          <w:sz w:val="18"/>
          <w:szCs w:val="18"/>
        </w:rPr>
        <w:t>). İletişim.</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Kurum kitabı </w:t>
      </w:r>
    </w:p>
    <w:p w:rsidR="00C4564E" w:rsidRPr="004A56BA" w:rsidRDefault="00C4564E" w:rsidP="003370C8">
      <w:pPr>
        <w:spacing w:before="120" w:after="120"/>
        <w:ind w:right="-48"/>
        <w:rPr>
          <w:sz w:val="18"/>
          <w:szCs w:val="18"/>
        </w:rPr>
      </w:pPr>
      <w:r w:rsidRPr="004A56BA">
        <w:rPr>
          <w:sz w:val="18"/>
          <w:szCs w:val="18"/>
        </w:rPr>
        <w:t xml:space="preserve">Kurumun Adı. (Yayın Yılı). Eserin başlığı.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C4564E" w:rsidRPr="004A56BA" w:rsidRDefault="0000320B" w:rsidP="003370C8">
      <w:pPr>
        <w:spacing w:before="120" w:after="120"/>
        <w:ind w:right="-48"/>
        <w:rPr>
          <w:sz w:val="18"/>
          <w:szCs w:val="18"/>
        </w:rPr>
      </w:pPr>
      <w:r w:rsidRPr="004A56BA">
        <w:rPr>
          <w:sz w:val="18"/>
          <w:szCs w:val="18"/>
        </w:rPr>
        <w:t>TÜBİTAK. (2023). Açık bilim ve veri paylaşımı: Geleceğin yayıncılık modelleri. TÜBİTAK.</w:t>
      </w:r>
    </w:p>
    <w:p w:rsidR="00C4564E" w:rsidRPr="004A56BA" w:rsidRDefault="0000320B" w:rsidP="003370C8">
      <w:pPr>
        <w:spacing w:before="120" w:after="120"/>
        <w:ind w:right="-48"/>
        <w:rPr>
          <w:sz w:val="18"/>
          <w:szCs w:val="18"/>
        </w:rPr>
      </w:pPr>
      <w:r w:rsidRPr="004A56BA">
        <w:rPr>
          <w:sz w:val="18"/>
          <w:szCs w:val="18"/>
        </w:rPr>
        <w:t>TÜBİTAK. (2023). Açık bilim ve veri paylaşımı: Geleceğin yayıncılık modelleri.</w:t>
      </w:r>
      <w:r w:rsidR="00117FFD" w:rsidRPr="004A56BA">
        <w:rPr>
          <w:sz w:val="18"/>
          <w:szCs w:val="18"/>
        </w:rPr>
        <w:t xml:space="preserve"> </w:t>
      </w:r>
      <w:hyperlink r:id="rId8" w:history="1">
        <w:r w:rsidRPr="004A56BA">
          <w:rPr>
            <w:rStyle w:val="Kpr"/>
            <w:sz w:val="18"/>
            <w:szCs w:val="18"/>
          </w:rPr>
          <w:t>https://www.tubitak.gov.tr/files/acik-bilim-veri-paylasimi.pdf</w:t>
        </w:r>
      </w:hyperlink>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Derleme kitapta ve bildiri kitaplarında bölüm/makale</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Bölüm/makale başlığı. Editörün Adının İlk Harfi. </w:t>
      </w:r>
      <w:proofErr w:type="spellStart"/>
      <w:r w:rsidRPr="004A56BA">
        <w:rPr>
          <w:sz w:val="18"/>
          <w:szCs w:val="18"/>
        </w:rPr>
        <w:t>Soyismi</w:t>
      </w:r>
      <w:proofErr w:type="spellEnd"/>
      <w:r w:rsidRPr="004A56BA">
        <w:rPr>
          <w:sz w:val="18"/>
          <w:szCs w:val="18"/>
        </w:rPr>
        <w:t xml:space="preserve"> (Ed.), Eserin başlığı (s. Bölümün/Makalenin Sayfa Numaraları).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015087" w:rsidRPr="004A56BA" w:rsidRDefault="00015087" w:rsidP="003370C8">
      <w:pPr>
        <w:spacing w:before="120" w:after="120"/>
        <w:ind w:right="-48"/>
        <w:rPr>
          <w:sz w:val="18"/>
          <w:szCs w:val="18"/>
        </w:rPr>
      </w:pPr>
      <w:r w:rsidRPr="004A56BA">
        <w:rPr>
          <w:sz w:val="18"/>
          <w:szCs w:val="18"/>
        </w:rPr>
        <w:t xml:space="preserve">Özdemir, A. (2005). Medya çalışmalarında kent odağı. K. Yıldırım (Ed.), Kent çalışmaları ve sosyal bilim (s. 689-713). </w:t>
      </w:r>
      <w:proofErr w:type="spellStart"/>
      <w:r w:rsidRPr="004A56BA">
        <w:rPr>
          <w:sz w:val="18"/>
          <w:szCs w:val="18"/>
        </w:rPr>
        <w:t>Graphos</w:t>
      </w:r>
      <w:proofErr w:type="spellEnd"/>
      <w:r w:rsidRPr="004A56BA">
        <w:rPr>
          <w:sz w:val="18"/>
          <w:szCs w:val="18"/>
        </w:rPr>
        <w:t>.</w:t>
      </w:r>
    </w:p>
    <w:p w:rsidR="00C4564E" w:rsidRPr="004A56BA" w:rsidRDefault="0000320B" w:rsidP="003370C8">
      <w:pPr>
        <w:spacing w:before="120" w:after="120"/>
        <w:ind w:right="-48"/>
        <w:rPr>
          <w:sz w:val="18"/>
          <w:szCs w:val="18"/>
        </w:rPr>
      </w:pPr>
      <w:r w:rsidRPr="004A56BA">
        <w:rPr>
          <w:sz w:val="18"/>
          <w:szCs w:val="18"/>
        </w:rPr>
        <w:t xml:space="preserve">Kemal, M. (2023). Dijital kimlik ve ötekileştirme: </w:t>
      </w:r>
      <w:proofErr w:type="spellStart"/>
      <w:r w:rsidRPr="004A56BA">
        <w:rPr>
          <w:sz w:val="18"/>
          <w:szCs w:val="18"/>
        </w:rPr>
        <w:t>Discord</w:t>
      </w:r>
      <w:proofErr w:type="spellEnd"/>
      <w:r w:rsidRPr="004A56BA">
        <w:rPr>
          <w:sz w:val="18"/>
          <w:szCs w:val="18"/>
        </w:rPr>
        <w:t xml:space="preserve"> toplulukları üzerine bir analiz. Yeni medya ve toplumsal dönüşüm sempozyumu bildiri özetleri kitapçığı (s. 45-67). </w:t>
      </w:r>
      <w:hyperlink r:id="rId9" w:history="1">
        <w:r w:rsidRPr="004A56BA">
          <w:rPr>
            <w:rStyle w:val="Kpr"/>
            <w:sz w:val="18"/>
            <w:szCs w:val="18"/>
          </w:rPr>
          <w:t>http://yenimedyavetoplumsaldonusumsempozyumu.org/2023/ozet.pdf</w:t>
        </w:r>
      </w:hyperlink>
      <w:r w:rsidRPr="004A56BA">
        <w:rPr>
          <w:sz w:val="18"/>
          <w:szCs w:val="18"/>
        </w:rPr>
        <w:t xml:space="preserve"> </w:t>
      </w:r>
    </w:p>
    <w:p w:rsidR="00C4564E" w:rsidRPr="004A56BA" w:rsidRDefault="0000320B" w:rsidP="003370C8">
      <w:pPr>
        <w:spacing w:before="120" w:after="120"/>
        <w:ind w:right="-48"/>
        <w:rPr>
          <w:sz w:val="18"/>
          <w:szCs w:val="18"/>
        </w:rPr>
      </w:pPr>
      <w:r w:rsidRPr="004A56BA">
        <w:rPr>
          <w:sz w:val="18"/>
          <w:szCs w:val="18"/>
        </w:rPr>
        <w:t>Yıldızoğlu, F. (2024). Etkileşim çağında medya: Yeni paradigmalara doğru. B. Yıldız ve E. Çelik (Ed.), Dijital iletişim forumu 2024: 6. uluslararası medya ve iletişim çalışmaları konferansı bildiriler kitabı (s. 89-112). Perspektif</w:t>
      </w:r>
      <w:r w:rsidR="00C4564E"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Derleme kitapta çeviri bölüm/makale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Bölüm/makale başlığı (Çev. Çevirenin isminin ilk harfi. Çevirenin </w:t>
      </w:r>
      <w:proofErr w:type="spellStart"/>
      <w:r w:rsidRPr="004A56BA">
        <w:rPr>
          <w:sz w:val="18"/>
          <w:szCs w:val="18"/>
        </w:rPr>
        <w:t>soyismi</w:t>
      </w:r>
      <w:proofErr w:type="spellEnd"/>
      <w:r w:rsidRPr="004A56BA">
        <w:rPr>
          <w:sz w:val="18"/>
          <w:szCs w:val="18"/>
        </w:rPr>
        <w:t xml:space="preserve">). Editörün isminin ilk harfi. Editörün </w:t>
      </w:r>
      <w:proofErr w:type="spellStart"/>
      <w:r w:rsidRPr="004A56BA">
        <w:rPr>
          <w:sz w:val="18"/>
          <w:szCs w:val="18"/>
        </w:rPr>
        <w:t>soyismi</w:t>
      </w:r>
      <w:proofErr w:type="spellEnd"/>
      <w:r w:rsidRPr="004A56BA">
        <w:rPr>
          <w:sz w:val="18"/>
          <w:szCs w:val="18"/>
        </w:rPr>
        <w:t xml:space="preserve"> (Ed.), Eserin başlığı (s. </w:t>
      </w:r>
      <w:r w:rsidRPr="004A56BA">
        <w:rPr>
          <w:sz w:val="18"/>
          <w:szCs w:val="18"/>
        </w:rPr>
        <w:lastRenderedPageBreak/>
        <w:t xml:space="preserve">Bölümün/makalenin sayfa numaraları). Yayınevi. [e-Kitap ise buraya URL eklenir veya varsa kitabın </w:t>
      </w:r>
      <w:proofErr w:type="spellStart"/>
      <w:r w:rsidRPr="004A56BA">
        <w:rPr>
          <w:sz w:val="18"/>
          <w:szCs w:val="18"/>
        </w:rPr>
        <w:t>doi</w:t>
      </w:r>
      <w:proofErr w:type="spellEnd"/>
      <w:r w:rsidRPr="004A56BA">
        <w:rPr>
          <w:sz w:val="18"/>
          <w:szCs w:val="18"/>
        </w:rPr>
        <w:t xml:space="preserve"> URL’si eklenir]</w:t>
      </w:r>
    </w:p>
    <w:p w:rsidR="00015087" w:rsidRPr="004A56BA" w:rsidRDefault="00015087" w:rsidP="003370C8">
      <w:pPr>
        <w:spacing w:before="120" w:after="120"/>
        <w:ind w:right="-48"/>
        <w:rPr>
          <w:sz w:val="18"/>
          <w:szCs w:val="18"/>
        </w:rPr>
      </w:pPr>
      <w:r w:rsidRPr="004A56BA">
        <w:rPr>
          <w:sz w:val="18"/>
          <w:szCs w:val="18"/>
        </w:rPr>
        <w:t>Yılmaz, T. (2008). Animasyon: Geçmişten geleceğe (Çev. D. Kaya). E. Öztürk (Ed.), Küresel sinema tarihi (s. 275-284). Günışığı.</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Akademik dergide yayımlanmış makale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Makale başlığı. Derginin adı, Varsa cilt numarası(sayısı) [sadece sayı varsa sayı yazılır], Makalenin sayfa numaraları. [Varsa buraya </w:t>
      </w:r>
      <w:proofErr w:type="spellStart"/>
      <w:r w:rsidRPr="004A56BA">
        <w:rPr>
          <w:sz w:val="18"/>
          <w:szCs w:val="18"/>
        </w:rPr>
        <w:t>doi</w:t>
      </w:r>
      <w:proofErr w:type="spellEnd"/>
      <w:r w:rsidRPr="004A56BA">
        <w:rPr>
          <w:sz w:val="18"/>
          <w:szCs w:val="18"/>
        </w:rPr>
        <w:t xml:space="preserve"> URL’si eklenir]</w:t>
      </w:r>
    </w:p>
    <w:p w:rsidR="00BE7276" w:rsidRPr="004A56BA" w:rsidRDefault="00BE7276" w:rsidP="003370C8">
      <w:pPr>
        <w:spacing w:before="120" w:after="120"/>
        <w:ind w:right="-48"/>
        <w:rPr>
          <w:sz w:val="18"/>
          <w:szCs w:val="18"/>
        </w:rPr>
      </w:pPr>
      <w:r w:rsidRPr="004A56BA">
        <w:rPr>
          <w:sz w:val="18"/>
          <w:szCs w:val="18"/>
        </w:rPr>
        <w:t xml:space="preserve">Kara, A. (2023). Dijital anlatılar ve sanal gerçeklik: Black Mirror örneği. Güncel medya çalışmaları, 18, 101-118. </w:t>
      </w:r>
      <w:hyperlink r:id="rId10" w:history="1">
        <w:r w:rsidRPr="004A56BA">
          <w:rPr>
            <w:rStyle w:val="Kpr"/>
            <w:sz w:val="18"/>
            <w:szCs w:val="18"/>
          </w:rPr>
          <w:t>https://doi.org/15.1952/gmc.5227.124</w:t>
        </w:r>
      </w:hyperlink>
      <w:r w:rsidRPr="004A56BA">
        <w:rPr>
          <w:sz w:val="18"/>
          <w:szCs w:val="18"/>
        </w:rPr>
        <w:t xml:space="preserve"> </w:t>
      </w:r>
    </w:p>
    <w:p w:rsidR="00C4564E" w:rsidRPr="004A56BA" w:rsidRDefault="00BE7276" w:rsidP="003370C8">
      <w:pPr>
        <w:spacing w:before="120" w:after="120"/>
        <w:ind w:right="-48"/>
        <w:rPr>
          <w:sz w:val="18"/>
          <w:szCs w:val="18"/>
        </w:rPr>
      </w:pPr>
      <w:r w:rsidRPr="004A56BA">
        <w:rPr>
          <w:sz w:val="18"/>
          <w:szCs w:val="18"/>
        </w:rPr>
        <w:t xml:space="preserve">Yarar, S. (2010). Radyo yayıncılığı ve seçim dönemleri: Siyasal söylemin analizi. İletişim, kültür ve toplum, 45(3), 98-122. </w:t>
      </w:r>
      <w:hyperlink r:id="rId11" w:history="1">
        <w:r w:rsidR="00CD31E9" w:rsidRPr="004A56BA">
          <w:rPr>
            <w:rStyle w:val="Kpr"/>
            <w:sz w:val="18"/>
            <w:szCs w:val="18"/>
          </w:rPr>
          <w:t>https://iletisimkulturtoplum.org/pdf/45-3-yarar-rysssa.pdf</w:t>
        </w:r>
      </w:hyperlink>
      <w:r w:rsidR="00CD31E9" w:rsidRPr="004A56BA">
        <w:rPr>
          <w:sz w:val="18"/>
          <w:szCs w:val="18"/>
        </w:rPr>
        <w:t xml:space="preserve"> </w:t>
      </w:r>
    </w:p>
    <w:p w:rsidR="00CD31E9" w:rsidRPr="004A56BA" w:rsidRDefault="00CD31E9"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Akademik dergide yayımlanmış çeviri makale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(Yayın Yılı). Makale başlığı (Çev. Çevirenin isminin ilk harfi. Çevirenin </w:t>
      </w:r>
      <w:proofErr w:type="spellStart"/>
      <w:r w:rsidRPr="004A56BA">
        <w:rPr>
          <w:sz w:val="18"/>
          <w:szCs w:val="18"/>
        </w:rPr>
        <w:t>soyismi</w:t>
      </w:r>
      <w:proofErr w:type="spellEnd"/>
      <w:r w:rsidRPr="004A56BA">
        <w:rPr>
          <w:sz w:val="18"/>
          <w:szCs w:val="18"/>
        </w:rPr>
        <w:t xml:space="preserve">). Derginin adı, Varsa cilt numarası(sayısı) [sadece sayı varsa sayı yazılır], Makalenin sayfa numaraları. [Varsa buraya </w:t>
      </w:r>
      <w:proofErr w:type="spellStart"/>
      <w:r w:rsidRPr="004A56BA">
        <w:rPr>
          <w:sz w:val="18"/>
          <w:szCs w:val="18"/>
        </w:rPr>
        <w:t>doi</w:t>
      </w:r>
      <w:proofErr w:type="spellEnd"/>
      <w:r w:rsidRPr="004A56BA">
        <w:rPr>
          <w:sz w:val="18"/>
          <w:szCs w:val="18"/>
        </w:rPr>
        <w:t xml:space="preserve"> URL’si eklenir]</w:t>
      </w:r>
    </w:p>
    <w:p w:rsidR="00CD31E9" w:rsidRPr="004A56BA" w:rsidRDefault="00CD31E9" w:rsidP="003370C8">
      <w:pPr>
        <w:spacing w:before="120" w:after="120"/>
        <w:ind w:right="-48"/>
        <w:rPr>
          <w:sz w:val="18"/>
          <w:szCs w:val="18"/>
        </w:rPr>
      </w:pPr>
      <w:proofErr w:type="spellStart"/>
      <w:r w:rsidRPr="004A56BA">
        <w:rPr>
          <w:sz w:val="18"/>
          <w:szCs w:val="18"/>
        </w:rPr>
        <w:t>Thompson</w:t>
      </w:r>
      <w:proofErr w:type="spellEnd"/>
      <w:r w:rsidRPr="004A56BA">
        <w:rPr>
          <w:sz w:val="18"/>
          <w:szCs w:val="18"/>
        </w:rPr>
        <w:t xml:space="preserve">, J. ve Harrison, L. (2017). Hayal ve ışık: Sinemanın görsel evrimi (Çev. P. Arslan). Sinema ve kültür, 12(1), 22-40. </w:t>
      </w:r>
      <w:hyperlink r:id="rId12" w:history="1">
        <w:r w:rsidRPr="004A56BA">
          <w:rPr>
            <w:rStyle w:val="Kpr"/>
            <w:sz w:val="18"/>
            <w:szCs w:val="18"/>
          </w:rPr>
          <w:t>https://doi.org/10.544.cncl.5367.256</w:t>
        </w:r>
      </w:hyperlink>
      <w:r w:rsidRPr="004A56BA">
        <w:rPr>
          <w:sz w:val="18"/>
          <w:szCs w:val="18"/>
        </w:rPr>
        <w:t xml:space="preserve"> </w:t>
      </w:r>
    </w:p>
    <w:p w:rsidR="00CD31E9" w:rsidRPr="004A56BA" w:rsidRDefault="00CD31E9" w:rsidP="003370C8">
      <w:pPr>
        <w:spacing w:before="120" w:after="120"/>
        <w:ind w:right="-48"/>
        <w:rPr>
          <w:sz w:val="18"/>
          <w:szCs w:val="18"/>
        </w:rPr>
      </w:pPr>
      <w:r w:rsidRPr="004A56BA">
        <w:rPr>
          <w:sz w:val="18"/>
          <w:szCs w:val="18"/>
        </w:rPr>
        <w:t xml:space="preserve">Çetin, F. ve Aydın, M. (2019). Tasarımın evrimi: Görsel anlatının biçimlenmesi (Çev. S. </w:t>
      </w:r>
      <w:proofErr w:type="spellStart"/>
      <w:r w:rsidRPr="004A56BA">
        <w:rPr>
          <w:sz w:val="18"/>
          <w:szCs w:val="18"/>
        </w:rPr>
        <w:t>Peterson</w:t>
      </w:r>
      <w:proofErr w:type="spellEnd"/>
      <w:r w:rsidRPr="004A56BA">
        <w:rPr>
          <w:sz w:val="18"/>
          <w:szCs w:val="18"/>
        </w:rPr>
        <w:t xml:space="preserve">). Estetik ve görsel kültür, 10, 55-72. </w:t>
      </w:r>
      <w:hyperlink r:id="rId13" w:history="1">
        <w:r w:rsidRPr="004A56BA">
          <w:rPr>
            <w:rStyle w:val="Kpr"/>
            <w:sz w:val="18"/>
            <w:szCs w:val="18"/>
          </w:rPr>
          <w:t>https://doi.org/10.1234/egk.2019.004</w:t>
        </w:r>
      </w:hyperlink>
      <w:r w:rsidRPr="004A56BA">
        <w:rPr>
          <w:sz w:val="18"/>
          <w:szCs w:val="18"/>
        </w:rPr>
        <w:t xml:space="preserve"> </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Basılı gazete ve dergide yayımlanmış yazarı belli makale/haber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İsminin İlk Harfi. (Yıl, Gün Ay). Makale/haber başlığı. Gazete/Dergi adı, Dergi için varsa cilt/sayı numarası, Makalenin/haberin sayfa numaraları.</w:t>
      </w:r>
    </w:p>
    <w:p w:rsidR="00CD31E9" w:rsidRPr="004A56BA" w:rsidRDefault="009B6AE6" w:rsidP="003370C8">
      <w:pPr>
        <w:spacing w:before="120" w:after="120"/>
        <w:ind w:right="-48"/>
        <w:rPr>
          <w:sz w:val="18"/>
          <w:szCs w:val="18"/>
        </w:rPr>
      </w:pPr>
      <w:r w:rsidRPr="004A56BA">
        <w:rPr>
          <w:sz w:val="18"/>
          <w:szCs w:val="18"/>
        </w:rPr>
        <w:t>Kısa</w:t>
      </w:r>
      <w:r w:rsidR="00CD31E9" w:rsidRPr="004A56BA">
        <w:rPr>
          <w:sz w:val="18"/>
          <w:szCs w:val="18"/>
        </w:rPr>
        <w:t>, M. (2011, 7 Mart). Dijital dünyanın etkileri. Yenigün, 22.</w:t>
      </w:r>
    </w:p>
    <w:p w:rsidR="00CD31E9" w:rsidRPr="004A56BA" w:rsidRDefault="00CD31E9" w:rsidP="003370C8">
      <w:pPr>
        <w:spacing w:before="120" w:after="120"/>
        <w:ind w:right="-48"/>
        <w:rPr>
          <w:sz w:val="18"/>
          <w:szCs w:val="18"/>
        </w:rPr>
      </w:pPr>
      <w:r w:rsidRPr="004A56BA">
        <w:rPr>
          <w:sz w:val="18"/>
          <w:szCs w:val="18"/>
        </w:rPr>
        <w:t>Yılmaz, A. (2016). Sinemanın yeni yüzü. Filmografi, 112, 45-48.</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Çevrimiçi</w:t>
      </w:r>
      <w:r w:rsidR="00BF3580" w:rsidRPr="004A56BA">
        <w:rPr>
          <w:b/>
          <w:bCs/>
          <w:sz w:val="18"/>
          <w:szCs w:val="18"/>
        </w:rPr>
        <w:t xml:space="preserve"> </w:t>
      </w:r>
      <w:r w:rsidRPr="004A56BA">
        <w:rPr>
          <w:b/>
          <w:bCs/>
          <w:sz w:val="18"/>
          <w:szCs w:val="18"/>
        </w:rPr>
        <w:t xml:space="preserve">/elektronik dergide/platformda yayımlanmış yazarı belli makale/haber/röportaj vb.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xml:space="preserve">, İsminin İlk Harfi. (Yıl, </w:t>
      </w:r>
      <w:r w:rsidR="00BB29EC" w:rsidRPr="004A56BA">
        <w:rPr>
          <w:sz w:val="18"/>
          <w:szCs w:val="18"/>
        </w:rPr>
        <w:t>Varsa G</w:t>
      </w:r>
      <w:r w:rsidRPr="004A56BA">
        <w:rPr>
          <w:sz w:val="18"/>
          <w:szCs w:val="18"/>
        </w:rPr>
        <w:t xml:space="preserve">ün </w:t>
      </w:r>
      <w:r w:rsidR="00BB29EC" w:rsidRPr="004A56BA">
        <w:rPr>
          <w:sz w:val="18"/>
          <w:szCs w:val="18"/>
        </w:rPr>
        <w:t xml:space="preserve">Varsa </w:t>
      </w:r>
      <w:r w:rsidRPr="004A56BA">
        <w:rPr>
          <w:sz w:val="18"/>
          <w:szCs w:val="18"/>
        </w:rPr>
        <w:t>Ay). Makale/haber/röportaj başlığı. Dergi/platform adı, Dergi için varsa Cilt Numarası ve/ya varsa sayı numarası. Erişim URL’si</w:t>
      </w:r>
    </w:p>
    <w:p w:rsidR="00C4564E" w:rsidRPr="004A56BA" w:rsidRDefault="00BB29EC" w:rsidP="003370C8">
      <w:pPr>
        <w:spacing w:before="120" w:after="120"/>
        <w:ind w:right="-48"/>
        <w:rPr>
          <w:sz w:val="18"/>
          <w:szCs w:val="18"/>
        </w:rPr>
      </w:pPr>
      <w:r w:rsidRPr="004A56BA">
        <w:rPr>
          <w:sz w:val="18"/>
          <w:szCs w:val="18"/>
        </w:rPr>
        <w:t xml:space="preserve">Demir, S. (2012, Haziran). Postmodernizm ve çağdaş sanat: Yeni anlatılar. Sanat ve estetik. </w:t>
      </w:r>
      <w:hyperlink r:id="rId14" w:history="1">
        <w:r w:rsidRPr="004A56BA">
          <w:rPr>
            <w:rStyle w:val="Kpr"/>
            <w:sz w:val="18"/>
            <w:szCs w:val="18"/>
          </w:rPr>
          <w:t>http://www.sanatestetikdergisi.org/postmodernizm-ve-cagdas-sanat-yeni-anlatilar</w:t>
        </w:r>
      </w:hyperlink>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Çevrimiçi/elektronik dergide/platformda yayımlanmış yazarı belirsiz makale/haber/röportaj vb. </w:t>
      </w:r>
    </w:p>
    <w:p w:rsidR="00C4564E" w:rsidRPr="004A56BA" w:rsidRDefault="00C4564E" w:rsidP="003370C8">
      <w:pPr>
        <w:spacing w:before="120" w:after="120"/>
        <w:ind w:right="-48"/>
        <w:rPr>
          <w:sz w:val="18"/>
          <w:szCs w:val="18"/>
        </w:rPr>
      </w:pPr>
      <w:r w:rsidRPr="004A56BA">
        <w:rPr>
          <w:sz w:val="18"/>
          <w:szCs w:val="18"/>
        </w:rPr>
        <w:t>Gazetenin/platformun adı. (Yıl, Varsa Gün Varsa Ay). Makale/haber/röportaj başlığı. Erişim URL’si</w:t>
      </w:r>
    </w:p>
    <w:p w:rsidR="00C4564E" w:rsidRPr="004A56BA" w:rsidRDefault="00BB29EC" w:rsidP="003370C8">
      <w:pPr>
        <w:spacing w:before="120" w:after="120"/>
        <w:ind w:right="-48"/>
        <w:rPr>
          <w:sz w:val="18"/>
          <w:szCs w:val="18"/>
        </w:rPr>
      </w:pPr>
      <w:r w:rsidRPr="004A56BA">
        <w:rPr>
          <w:sz w:val="18"/>
          <w:szCs w:val="18"/>
        </w:rPr>
        <w:lastRenderedPageBreak/>
        <w:t xml:space="preserve">Sanat </w:t>
      </w:r>
      <w:r w:rsidR="000D1087" w:rsidRPr="004A56BA">
        <w:rPr>
          <w:sz w:val="18"/>
          <w:szCs w:val="18"/>
        </w:rPr>
        <w:t>P</w:t>
      </w:r>
      <w:r w:rsidR="00216094" w:rsidRPr="004A56BA">
        <w:rPr>
          <w:sz w:val="18"/>
          <w:szCs w:val="18"/>
        </w:rPr>
        <w:t>enceresi</w:t>
      </w:r>
      <w:r w:rsidRPr="004A56BA">
        <w:rPr>
          <w:sz w:val="18"/>
          <w:szCs w:val="18"/>
        </w:rPr>
        <w:t xml:space="preserve">. (2005, Eylül). Modern sanatın dönüşümü: Yeni perspektifler. </w:t>
      </w:r>
      <w:hyperlink r:id="rId15" w:history="1">
        <w:r w:rsidR="00216094" w:rsidRPr="004A56BA">
          <w:rPr>
            <w:rStyle w:val="Kpr"/>
            <w:sz w:val="18"/>
            <w:szCs w:val="18"/>
          </w:rPr>
          <w:t>http://www.sanatpenceresihaber.com/modern-sanatın-donusumu-yeni-perspektifler</w:t>
        </w:r>
      </w:hyperlink>
      <w:r w:rsidR="00216094" w:rsidRPr="004A56BA">
        <w:rPr>
          <w:sz w:val="18"/>
          <w:szCs w:val="18"/>
        </w:rPr>
        <w:t xml:space="preserve"> </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Sosyal/katılımcı ağlardaki metin temelli içerik</w:t>
      </w:r>
    </w:p>
    <w:p w:rsidR="00C4564E" w:rsidRPr="004A56BA" w:rsidRDefault="00C4564E" w:rsidP="003370C8">
      <w:pPr>
        <w:spacing w:before="120" w:after="120"/>
        <w:ind w:right="-48"/>
        <w:rPr>
          <w:sz w:val="18"/>
          <w:szCs w:val="18"/>
        </w:rPr>
      </w:pPr>
      <w:r w:rsidRPr="004A56BA">
        <w:rPr>
          <w:sz w:val="18"/>
          <w:szCs w:val="18"/>
        </w:rPr>
        <w:t>Kullanıcı adı. (İçerik oluşturma/yükleme yılı, günü). İçeriğin ilk dört kelimesi (...) [İçerik niteliği]. Ağ/mecra ismi. URL</w:t>
      </w:r>
    </w:p>
    <w:p w:rsidR="00C4564E" w:rsidRPr="004A56BA" w:rsidRDefault="00BB29EC" w:rsidP="003370C8">
      <w:pPr>
        <w:spacing w:before="120" w:after="120"/>
        <w:ind w:right="-48"/>
        <w:rPr>
          <w:sz w:val="18"/>
          <w:szCs w:val="18"/>
        </w:rPr>
      </w:pPr>
      <w:proofErr w:type="spellStart"/>
      <w:r w:rsidRPr="004A56BA">
        <w:rPr>
          <w:sz w:val="18"/>
          <w:szCs w:val="18"/>
        </w:rPr>
        <w:t>ankara_tarihi</w:t>
      </w:r>
      <w:proofErr w:type="spellEnd"/>
      <w:r w:rsidR="00C4564E" w:rsidRPr="004A56BA">
        <w:rPr>
          <w:sz w:val="18"/>
          <w:szCs w:val="18"/>
        </w:rPr>
        <w:t>. (202</w:t>
      </w:r>
      <w:r w:rsidRPr="004A56BA">
        <w:rPr>
          <w:sz w:val="18"/>
          <w:szCs w:val="18"/>
        </w:rPr>
        <w:t>3</w:t>
      </w:r>
      <w:r w:rsidR="00C4564E" w:rsidRPr="004A56BA">
        <w:rPr>
          <w:sz w:val="18"/>
          <w:szCs w:val="18"/>
        </w:rPr>
        <w:t xml:space="preserve">, </w:t>
      </w:r>
      <w:r w:rsidRPr="004A56BA">
        <w:rPr>
          <w:sz w:val="18"/>
          <w:szCs w:val="18"/>
        </w:rPr>
        <w:t>1</w:t>
      </w:r>
      <w:r w:rsidR="00C4564E" w:rsidRPr="004A56BA">
        <w:rPr>
          <w:sz w:val="18"/>
          <w:szCs w:val="18"/>
        </w:rPr>
        <w:t xml:space="preserve"> </w:t>
      </w:r>
      <w:r w:rsidRPr="004A56BA">
        <w:rPr>
          <w:sz w:val="18"/>
          <w:szCs w:val="18"/>
        </w:rPr>
        <w:t>Mart</w:t>
      </w:r>
      <w:r w:rsidR="00C4564E" w:rsidRPr="004A56BA">
        <w:rPr>
          <w:sz w:val="18"/>
          <w:szCs w:val="18"/>
        </w:rPr>
        <w:t xml:space="preserve">). </w:t>
      </w:r>
      <w:r w:rsidRPr="004A56BA">
        <w:rPr>
          <w:sz w:val="18"/>
          <w:szCs w:val="18"/>
        </w:rPr>
        <w:t>İşte tasarım tarihinin bilinmeyen</w:t>
      </w:r>
      <w:r w:rsidR="00C4564E" w:rsidRPr="004A56BA">
        <w:rPr>
          <w:sz w:val="18"/>
          <w:szCs w:val="18"/>
        </w:rPr>
        <w:t xml:space="preserve"> (...) [</w:t>
      </w:r>
      <w:proofErr w:type="spellStart"/>
      <w:r w:rsidR="00C4564E" w:rsidRPr="004A56BA">
        <w:rPr>
          <w:sz w:val="18"/>
          <w:szCs w:val="18"/>
        </w:rPr>
        <w:t>Tweet</w:t>
      </w:r>
      <w:proofErr w:type="spellEnd"/>
      <w:r w:rsidR="00C4564E" w:rsidRPr="004A56BA">
        <w:rPr>
          <w:sz w:val="18"/>
          <w:szCs w:val="18"/>
        </w:rPr>
        <w:t xml:space="preserve">]. </w:t>
      </w:r>
      <w:r w:rsidRPr="004A56BA">
        <w:rPr>
          <w:sz w:val="18"/>
          <w:szCs w:val="18"/>
        </w:rPr>
        <w:t>X</w:t>
      </w:r>
      <w:r w:rsidR="00C4564E" w:rsidRPr="004A56BA">
        <w:rPr>
          <w:sz w:val="18"/>
          <w:szCs w:val="18"/>
        </w:rPr>
        <w:t xml:space="preserve">. </w:t>
      </w:r>
      <w:hyperlink r:id="rId16" w:history="1">
        <w:r w:rsidRPr="004A56BA">
          <w:rPr>
            <w:rStyle w:val="Kpr"/>
            <w:sz w:val="18"/>
            <w:szCs w:val="18"/>
          </w:rPr>
          <w:t>https://x.com/ankara_tarihi/status/1634758237492840915?s=20&amp;t=5oPdLlm7r2Bz77mn6F0bJ</w:t>
        </w:r>
      </w:hyperlink>
    </w:p>
    <w:p w:rsidR="00BB29EC" w:rsidRPr="004A56BA" w:rsidRDefault="00BB29EC" w:rsidP="003370C8">
      <w:pPr>
        <w:spacing w:before="120" w:after="120"/>
        <w:ind w:right="-48"/>
        <w:rPr>
          <w:sz w:val="18"/>
          <w:szCs w:val="18"/>
        </w:rPr>
      </w:pPr>
      <w:proofErr w:type="spellStart"/>
      <w:r w:rsidRPr="004A56BA">
        <w:rPr>
          <w:sz w:val="18"/>
          <w:szCs w:val="18"/>
        </w:rPr>
        <w:t>baskentilf</w:t>
      </w:r>
      <w:proofErr w:type="spellEnd"/>
      <w:r w:rsidRPr="004A56BA">
        <w:rPr>
          <w:sz w:val="18"/>
          <w:szCs w:val="18"/>
        </w:rPr>
        <w:t xml:space="preserve">. (2023, 30 Aralık). Yaratıcı kültür endüstrileri paneli (...) [Gönderi]. </w:t>
      </w:r>
      <w:proofErr w:type="spellStart"/>
      <w:r w:rsidRPr="004A56BA">
        <w:rPr>
          <w:sz w:val="18"/>
          <w:szCs w:val="18"/>
        </w:rPr>
        <w:t>Instagram</w:t>
      </w:r>
      <w:proofErr w:type="spellEnd"/>
      <w:r w:rsidRPr="004A56BA">
        <w:rPr>
          <w:sz w:val="18"/>
          <w:szCs w:val="18"/>
        </w:rPr>
        <w:t xml:space="preserve">. </w:t>
      </w:r>
      <w:hyperlink r:id="rId17" w:history="1">
        <w:r w:rsidRPr="004A56BA">
          <w:rPr>
            <w:rStyle w:val="Kpr"/>
            <w:sz w:val="18"/>
            <w:szCs w:val="18"/>
          </w:rPr>
          <w:t>https://www.instagram.com/p/CKlWz8yM4z8/</w:t>
        </w:r>
      </w:hyperlink>
      <w:r w:rsidRPr="004A56BA">
        <w:rPr>
          <w:sz w:val="18"/>
          <w:szCs w:val="18"/>
        </w:rPr>
        <w:t xml:space="preserve"> </w:t>
      </w:r>
    </w:p>
    <w:p w:rsidR="00C4564E" w:rsidRPr="004A56BA" w:rsidRDefault="00BB29EC" w:rsidP="003370C8">
      <w:pPr>
        <w:spacing w:before="120" w:after="120"/>
        <w:ind w:right="-48"/>
        <w:rPr>
          <w:sz w:val="18"/>
          <w:szCs w:val="18"/>
        </w:rPr>
      </w:pPr>
      <w:proofErr w:type="spellStart"/>
      <w:r w:rsidRPr="004A56BA">
        <w:rPr>
          <w:sz w:val="18"/>
          <w:szCs w:val="18"/>
        </w:rPr>
        <w:t>tasarimo</w:t>
      </w:r>
      <w:proofErr w:type="spellEnd"/>
      <w:r w:rsidR="00C4564E" w:rsidRPr="004A56BA">
        <w:rPr>
          <w:sz w:val="18"/>
          <w:szCs w:val="18"/>
        </w:rPr>
        <w:t>. (202</w:t>
      </w:r>
      <w:r w:rsidRPr="004A56BA">
        <w:rPr>
          <w:sz w:val="18"/>
          <w:szCs w:val="18"/>
        </w:rPr>
        <w:t>4</w:t>
      </w:r>
      <w:r w:rsidR="00C4564E" w:rsidRPr="004A56BA">
        <w:rPr>
          <w:sz w:val="18"/>
          <w:szCs w:val="18"/>
        </w:rPr>
        <w:t>, 2</w:t>
      </w:r>
      <w:r w:rsidRPr="004A56BA">
        <w:rPr>
          <w:sz w:val="18"/>
          <w:szCs w:val="18"/>
        </w:rPr>
        <w:t>9</w:t>
      </w:r>
      <w:r w:rsidR="00C4564E" w:rsidRPr="004A56BA">
        <w:rPr>
          <w:sz w:val="18"/>
          <w:szCs w:val="18"/>
        </w:rPr>
        <w:t xml:space="preserve"> Kasım). </w:t>
      </w:r>
      <w:r w:rsidRPr="004A56BA">
        <w:rPr>
          <w:sz w:val="18"/>
          <w:szCs w:val="18"/>
        </w:rPr>
        <w:t>son</w:t>
      </w:r>
      <w:r w:rsidR="00C4564E" w:rsidRPr="004A56BA">
        <w:rPr>
          <w:sz w:val="18"/>
          <w:szCs w:val="18"/>
        </w:rPr>
        <w:t xml:space="preserve"> </w:t>
      </w:r>
      <w:r w:rsidRPr="004A56BA">
        <w:rPr>
          <w:sz w:val="18"/>
          <w:szCs w:val="18"/>
        </w:rPr>
        <w:t>on</w:t>
      </w:r>
      <w:r w:rsidR="00C4564E" w:rsidRPr="004A56BA">
        <w:rPr>
          <w:sz w:val="18"/>
          <w:szCs w:val="18"/>
        </w:rPr>
        <w:t xml:space="preserve"> </w:t>
      </w:r>
      <w:r w:rsidRPr="004A56BA">
        <w:rPr>
          <w:sz w:val="18"/>
          <w:szCs w:val="18"/>
        </w:rPr>
        <w:t>yılda</w:t>
      </w:r>
      <w:r w:rsidR="00C4564E" w:rsidRPr="004A56BA">
        <w:rPr>
          <w:sz w:val="18"/>
          <w:szCs w:val="18"/>
        </w:rPr>
        <w:t xml:space="preserve"> </w:t>
      </w:r>
      <w:r w:rsidRPr="004A56BA">
        <w:rPr>
          <w:sz w:val="18"/>
          <w:szCs w:val="18"/>
        </w:rPr>
        <w:t>gerçekleşen</w:t>
      </w:r>
      <w:r w:rsidR="00C4564E" w:rsidRPr="004A56BA">
        <w:rPr>
          <w:sz w:val="18"/>
          <w:szCs w:val="18"/>
        </w:rPr>
        <w:t xml:space="preserve"> (...) [Girdi metin]. Ekşi sözlük. </w:t>
      </w:r>
      <w:hyperlink r:id="rId18" w:history="1">
        <w:r w:rsidRPr="004A56BA">
          <w:rPr>
            <w:rStyle w:val="Kpr"/>
            <w:sz w:val="18"/>
            <w:szCs w:val="18"/>
          </w:rPr>
          <w:t>https://eksisozluk.com/entry/19124234818</w:t>
        </w:r>
      </w:hyperlink>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Sosyal/katılımcı ağlardaki görsel işitsel içerik</w:t>
      </w:r>
    </w:p>
    <w:p w:rsidR="00C4564E" w:rsidRPr="004A56BA" w:rsidRDefault="00C4564E" w:rsidP="003370C8">
      <w:pPr>
        <w:spacing w:before="120" w:after="120"/>
        <w:ind w:right="-48"/>
        <w:rPr>
          <w:sz w:val="18"/>
          <w:szCs w:val="18"/>
        </w:rPr>
      </w:pPr>
      <w:r w:rsidRPr="004A56BA">
        <w:rPr>
          <w:sz w:val="18"/>
          <w:szCs w:val="18"/>
        </w:rPr>
        <w:t>Kullanıcı adı. (İçerik oluşturma/yükleme yılı, günü). İçeriğin ilk dört kelimesi (...) [İçerik niteliği]. Ağ/mecra ismi. URL</w:t>
      </w:r>
    </w:p>
    <w:p w:rsidR="00C4564E" w:rsidRPr="004A56BA" w:rsidRDefault="00216094" w:rsidP="003370C8">
      <w:pPr>
        <w:spacing w:before="120" w:after="120"/>
        <w:ind w:right="-48"/>
        <w:rPr>
          <w:sz w:val="18"/>
          <w:szCs w:val="18"/>
        </w:rPr>
      </w:pPr>
      <w:r w:rsidRPr="004A56BA">
        <w:rPr>
          <w:sz w:val="18"/>
          <w:szCs w:val="18"/>
        </w:rPr>
        <w:t xml:space="preserve">Sanat Kolektifi. (2022, 19 Ocak). Dijital sanatın evrimi üzerine (...) [Video]. </w:t>
      </w:r>
      <w:proofErr w:type="spellStart"/>
      <w:r w:rsidRPr="004A56BA">
        <w:rPr>
          <w:sz w:val="18"/>
          <w:szCs w:val="18"/>
        </w:rPr>
        <w:t>YouTube</w:t>
      </w:r>
      <w:proofErr w:type="spellEnd"/>
      <w:r w:rsidRPr="004A56BA">
        <w:rPr>
          <w:sz w:val="18"/>
          <w:szCs w:val="18"/>
        </w:rPr>
        <w:t xml:space="preserve">. </w:t>
      </w:r>
      <w:hyperlink r:id="rId19" w:history="1">
        <w:r w:rsidRPr="004A56BA">
          <w:rPr>
            <w:rStyle w:val="Kpr"/>
            <w:sz w:val="18"/>
            <w:szCs w:val="18"/>
          </w:rPr>
          <w:t>https://www.youtube.com/watch?v=V5g0J85w&amp;ab_channel=sanatkolektifi</w:t>
        </w:r>
      </w:hyperlink>
      <w:r w:rsidRPr="004A56BA">
        <w:rPr>
          <w:sz w:val="18"/>
          <w:szCs w:val="18"/>
        </w:rPr>
        <w:t xml:space="preserve"> </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w:t>
      </w:r>
      <w:r w:rsidR="00F04399">
        <w:rPr>
          <w:b/>
          <w:bCs/>
          <w:sz w:val="18"/>
          <w:szCs w:val="18"/>
        </w:rPr>
        <w:t>T</w:t>
      </w:r>
      <w:r w:rsidRPr="004A56BA">
        <w:rPr>
          <w:b/>
          <w:bCs/>
          <w:sz w:val="18"/>
          <w:szCs w:val="18"/>
        </w:rPr>
        <w:t xml:space="preserve">ez </w:t>
      </w:r>
    </w:p>
    <w:p w:rsidR="00C4564E" w:rsidRPr="004A56BA" w:rsidRDefault="00C4564E" w:rsidP="003370C8">
      <w:pPr>
        <w:spacing w:before="120" w:after="120"/>
        <w:ind w:right="-48"/>
        <w:rPr>
          <w:sz w:val="18"/>
          <w:szCs w:val="18"/>
        </w:rPr>
      </w:pPr>
      <w:r w:rsidRPr="004A56BA">
        <w:rPr>
          <w:sz w:val="18"/>
          <w:szCs w:val="18"/>
        </w:rPr>
        <w:t xml:space="preserve">Yazarın </w:t>
      </w:r>
      <w:proofErr w:type="spellStart"/>
      <w:r w:rsidRPr="004A56BA">
        <w:rPr>
          <w:sz w:val="18"/>
          <w:szCs w:val="18"/>
        </w:rPr>
        <w:t>Soyismi</w:t>
      </w:r>
      <w:proofErr w:type="spellEnd"/>
      <w:r w:rsidRPr="004A56BA">
        <w:rPr>
          <w:sz w:val="18"/>
          <w:szCs w:val="18"/>
        </w:rPr>
        <w:t>, İsminin İlk Harfi. (Yayın Yılı). Tez başlığı (</w:t>
      </w:r>
      <w:r w:rsidR="00E73F8C">
        <w:rPr>
          <w:sz w:val="18"/>
          <w:szCs w:val="18"/>
        </w:rPr>
        <w:t>Y</w:t>
      </w:r>
      <w:r w:rsidRPr="004A56BA">
        <w:rPr>
          <w:sz w:val="18"/>
          <w:szCs w:val="18"/>
        </w:rPr>
        <w:t>üksek lisans/doktora tezi). Üniversite Adı, Şehir.</w:t>
      </w:r>
    </w:p>
    <w:p w:rsidR="00C4564E" w:rsidRPr="004A56BA" w:rsidRDefault="00216094" w:rsidP="003370C8">
      <w:pPr>
        <w:spacing w:before="120" w:after="120"/>
        <w:ind w:right="-48"/>
        <w:rPr>
          <w:sz w:val="18"/>
          <w:szCs w:val="18"/>
        </w:rPr>
      </w:pPr>
      <w:r w:rsidRPr="004A56BA">
        <w:rPr>
          <w:sz w:val="18"/>
          <w:szCs w:val="18"/>
        </w:rPr>
        <w:t>Ilgın</w:t>
      </w:r>
      <w:r w:rsidR="00C4564E" w:rsidRPr="004A56BA">
        <w:rPr>
          <w:sz w:val="18"/>
          <w:szCs w:val="18"/>
        </w:rPr>
        <w:t xml:space="preserve">, </w:t>
      </w:r>
      <w:r w:rsidRPr="004A56BA">
        <w:rPr>
          <w:sz w:val="18"/>
          <w:szCs w:val="18"/>
        </w:rPr>
        <w:t>Z</w:t>
      </w:r>
      <w:r w:rsidR="00C4564E" w:rsidRPr="004A56BA">
        <w:rPr>
          <w:sz w:val="18"/>
          <w:szCs w:val="18"/>
        </w:rPr>
        <w:t>. (20</w:t>
      </w:r>
      <w:r w:rsidRPr="004A56BA">
        <w:rPr>
          <w:sz w:val="18"/>
          <w:szCs w:val="18"/>
        </w:rPr>
        <w:t>2</w:t>
      </w:r>
      <w:r w:rsidR="00C4564E" w:rsidRPr="004A56BA">
        <w:rPr>
          <w:sz w:val="18"/>
          <w:szCs w:val="18"/>
        </w:rPr>
        <w:t xml:space="preserve">0). </w:t>
      </w:r>
      <w:r w:rsidRPr="004A56BA">
        <w:rPr>
          <w:sz w:val="18"/>
          <w:szCs w:val="18"/>
        </w:rPr>
        <w:t xml:space="preserve">Dijital iletişim ve sosyal etkileşim: Yeni medyanın toplumsal yapılara etkisi </w:t>
      </w:r>
      <w:r w:rsidR="00C4564E" w:rsidRPr="004A56BA">
        <w:rPr>
          <w:sz w:val="18"/>
          <w:szCs w:val="18"/>
        </w:rPr>
        <w:t>(</w:t>
      </w:r>
      <w:r w:rsidR="00E73F8C">
        <w:rPr>
          <w:sz w:val="18"/>
          <w:szCs w:val="18"/>
        </w:rPr>
        <w:t>Y</w:t>
      </w:r>
      <w:r w:rsidR="00C4564E" w:rsidRPr="004A56BA">
        <w:rPr>
          <w:sz w:val="18"/>
          <w:szCs w:val="18"/>
        </w:rPr>
        <w:t xml:space="preserve">üksek lisans tezi). </w:t>
      </w:r>
      <w:r w:rsidRPr="004A56BA">
        <w:rPr>
          <w:sz w:val="18"/>
          <w:szCs w:val="18"/>
        </w:rPr>
        <w:t>Başkent Üniversitesi</w:t>
      </w:r>
      <w:r w:rsidR="00C4564E" w:rsidRPr="004A56BA">
        <w:rPr>
          <w:sz w:val="18"/>
          <w:szCs w:val="18"/>
        </w:rPr>
        <w:t xml:space="preserve">, </w:t>
      </w:r>
      <w:r w:rsidRPr="004A56BA">
        <w:rPr>
          <w:sz w:val="18"/>
          <w:szCs w:val="18"/>
        </w:rPr>
        <w:t>Ankara</w:t>
      </w:r>
      <w:r w:rsidR="00C4564E"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Dijital sözlük maddesi </w:t>
      </w:r>
    </w:p>
    <w:p w:rsidR="00C4564E" w:rsidRPr="004A56BA" w:rsidRDefault="00C4564E" w:rsidP="003370C8">
      <w:pPr>
        <w:spacing w:before="120" w:after="120"/>
        <w:ind w:right="-48"/>
        <w:rPr>
          <w:sz w:val="18"/>
          <w:szCs w:val="18"/>
        </w:rPr>
      </w:pPr>
      <w:r w:rsidRPr="004A56BA">
        <w:rPr>
          <w:sz w:val="18"/>
          <w:szCs w:val="18"/>
        </w:rPr>
        <w:t>Platform/site/sözlük adı. (Erişilen yıl). Madde adı. Erişim URL’si</w:t>
      </w:r>
    </w:p>
    <w:p w:rsidR="00C4564E" w:rsidRPr="004A56BA" w:rsidRDefault="00216094" w:rsidP="003370C8">
      <w:pPr>
        <w:spacing w:before="120" w:after="120"/>
        <w:ind w:right="-48"/>
        <w:rPr>
          <w:sz w:val="18"/>
          <w:szCs w:val="18"/>
        </w:rPr>
      </w:pPr>
      <w:r w:rsidRPr="004A56BA">
        <w:rPr>
          <w:sz w:val="18"/>
          <w:szCs w:val="18"/>
        </w:rPr>
        <w:t>Türk Dil Kurumu</w:t>
      </w:r>
      <w:r w:rsidR="00C4564E" w:rsidRPr="004A56BA">
        <w:rPr>
          <w:sz w:val="18"/>
          <w:szCs w:val="18"/>
        </w:rPr>
        <w:t>. (202</w:t>
      </w:r>
      <w:r w:rsidRPr="004A56BA">
        <w:rPr>
          <w:sz w:val="18"/>
          <w:szCs w:val="18"/>
        </w:rPr>
        <w:t>3</w:t>
      </w:r>
      <w:r w:rsidR="00C4564E" w:rsidRPr="004A56BA">
        <w:rPr>
          <w:sz w:val="18"/>
          <w:szCs w:val="18"/>
        </w:rPr>
        <w:t xml:space="preserve">). </w:t>
      </w:r>
      <w:r w:rsidRPr="004A56BA">
        <w:rPr>
          <w:sz w:val="18"/>
          <w:szCs w:val="18"/>
        </w:rPr>
        <w:t>Akıl</w:t>
      </w:r>
      <w:r w:rsidR="0013348A" w:rsidRPr="004A56BA">
        <w:rPr>
          <w:sz w:val="18"/>
          <w:szCs w:val="18"/>
        </w:rPr>
        <w:t>.</w:t>
      </w:r>
      <w:r w:rsidRPr="004A56BA">
        <w:rPr>
          <w:sz w:val="18"/>
          <w:szCs w:val="18"/>
        </w:rPr>
        <w:t xml:space="preserve"> </w:t>
      </w:r>
      <w:hyperlink r:id="rId20" w:history="1">
        <w:r w:rsidRPr="004A56BA">
          <w:rPr>
            <w:rStyle w:val="Kpr"/>
            <w:sz w:val="18"/>
            <w:szCs w:val="18"/>
          </w:rPr>
          <w:t>https://sozluk.gov.tr</w:t>
        </w:r>
      </w:hyperlink>
      <w:r w:rsidRPr="004A56BA">
        <w:rPr>
          <w:sz w:val="18"/>
          <w:szCs w:val="18"/>
        </w:rPr>
        <w:t xml:space="preserve"> </w:t>
      </w:r>
    </w:p>
    <w:p w:rsidR="00216094" w:rsidRPr="004A56BA" w:rsidRDefault="00216094"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Film </w:t>
      </w:r>
    </w:p>
    <w:p w:rsidR="00C4564E" w:rsidRPr="004A56BA" w:rsidRDefault="00C4564E" w:rsidP="003370C8">
      <w:pPr>
        <w:spacing w:before="120" w:after="120"/>
        <w:ind w:right="-48"/>
        <w:rPr>
          <w:sz w:val="18"/>
          <w:szCs w:val="18"/>
        </w:rPr>
      </w:pPr>
      <w:r w:rsidRPr="004A56BA">
        <w:rPr>
          <w:sz w:val="18"/>
          <w:szCs w:val="18"/>
        </w:rPr>
        <w:t xml:space="preserve">Yönetmenin </w:t>
      </w:r>
      <w:proofErr w:type="spellStart"/>
      <w:r w:rsidRPr="004A56BA">
        <w:rPr>
          <w:sz w:val="18"/>
          <w:szCs w:val="18"/>
        </w:rPr>
        <w:t>Soyismi</w:t>
      </w:r>
      <w:proofErr w:type="spellEnd"/>
      <w:r w:rsidRPr="004A56BA">
        <w:rPr>
          <w:sz w:val="18"/>
          <w:szCs w:val="18"/>
        </w:rPr>
        <w:t xml:space="preserve">, İsminin İlk Harfi. (Yönetmen). (Yapım Yılı). Filmin </w:t>
      </w:r>
      <w:r w:rsidR="00216094" w:rsidRPr="004A56BA">
        <w:rPr>
          <w:sz w:val="18"/>
          <w:szCs w:val="18"/>
        </w:rPr>
        <w:t>a</w:t>
      </w:r>
      <w:r w:rsidRPr="004A56BA">
        <w:rPr>
          <w:sz w:val="18"/>
          <w:szCs w:val="18"/>
        </w:rPr>
        <w:t>dı [Film]. Stüdyo veya Yapımcı veya Dağıtıcı.</w:t>
      </w:r>
    </w:p>
    <w:p w:rsidR="00C4564E" w:rsidRPr="004A56BA" w:rsidRDefault="00216094" w:rsidP="003370C8">
      <w:pPr>
        <w:spacing w:before="120" w:after="120"/>
        <w:ind w:right="-48"/>
        <w:rPr>
          <w:sz w:val="18"/>
          <w:szCs w:val="18"/>
        </w:rPr>
      </w:pPr>
      <w:proofErr w:type="spellStart"/>
      <w:r w:rsidRPr="004A56BA">
        <w:rPr>
          <w:sz w:val="18"/>
          <w:szCs w:val="18"/>
        </w:rPr>
        <w:t>Gondry</w:t>
      </w:r>
      <w:proofErr w:type="spellEnd"/>
      <w:r w:rsidRPr="004A56BA">
        <w:rPr>
          <w:sz w:val="18"/>
          <w:szCs w:val="18"/>
        </w:rPr>
        <w:t xml:space="preserve">, M. </w:t>
      </w:r>
      <w:r w:rsidR="00C4564E" w:rsidRPr="004A56BA">
        <w:rPr>
          <w:sz w:val="18"/>
          <w:szCs w:val="18"/>
        </w:rPr>
        <w:t>(Yönetmen). (</w:t>
      </w:r>
      <w:r w:rsidRPr="004A56BA">
        <w:rPr>
          <w:sz w:val="18"/>
          <w:szCs w:val="18"/>
        </w:rPr>
        <w:t>2004</w:t>
      </w:r>
      <w:r w:rsidR="00C4564E" w:rsidRPr="004A56BA">
        <w:rPr>
          <w:sz w:val="18"/>
          <w:szCs w:val="18"/>
        </w:rPr>
        <w:t xml:space="preserve">). </w:t>
      </w:r>
      <w:proofErr w:type="spellStart"/>
      <w:r w:rsidRPr="004A56BA">
        <w:rPr>
          <w:sz w:val="18"/>
          <w:szCs w:val="18"/>
        </w:rPr>
        <w:t>Eternal</w:t>
      </w:r>
      <w:proofErr w:type="spellEnd"/>
      <w:r w:rsidRPr="004A56BA">
        <w:rPr>
          <w:sz w:val="18"/>
          <w:szCs w:val="18"/>
        </w:rPr>
        <w:t xml:space="preserve"> </w:t>
      </w:r>
      <w:proofErr w:type="spellStart"/>
      <w:r w:rsidRPr="004A56BA">
        <w:rPr>
          <w:sz w:val="18"/>
          <w:szCs w:val="18"/>
        </w:rPr>
        <w:t>sunshine</w:t>
      </w:r>
      <w:proofErr w:type="spellEnd"/>
      <w:r w:rsidRPr="004A56BA">
        <w:rPr>
          <w:sz w:val="18"/>
          <w:szCs w:val="18"/>
        </w:rPr>
        <w:t xml:space="preserve"> of </w:t>
      </w:r>
      <w:proofErr w:type="spellStart"/>
      <w:r w:rsidRPr="004A56BA">
        <w:rPr>
          <w:sz w:val="18"/>
          <w:szCs w:val="18"/>
        </w:rPr>
        <w:t>the</w:t>
      </w:r>
      <w:proofErr w:type="spellEnd"/>
      <w:r w:rsidRPr="004A56BA">
        <w:rPr>
          <w:sz w:val="18"/>
          <w:szCs w:val="18"/>
        </w:rPr>
        <w:t xml:space="preserve"> </w:t>
      </w:r>
      <w:proofErr w:type="spellStart"/>
      <w:r w:rsidRPr="004A56BA">
        <w:rPr>
          <w:sz w:val="18"/>
          <w:szCs w:val="18"/>
        </w:rPr>
        <w:t>spotless</w:t>
      </w:r>
      <w:proofErr w:type="spellEnd"/>
      <w:r w:rsidRPr="004A56BA">
        <w:rPr>
          <w:sz w:val="18"/>
          <w:szCs w:val="18"/>
        </w:rPr>
        <w:t xml:space="preserve"> </w:t>
      </w:r>
      <w:proofErr w:type="spellStart"/>
      <w:r w:rsidRPr="004A56BA">
        <w:rPr>
          <w:sz w:val="18"/>
          <w:szCs w:val="18"/>
        </w:rPr>
        <w:t>mind</w:t>
      </w:r>
      <w:proofErr w:type="spellEnd"/>
      <w:r w:rsidRPr="004A56BA">
        <w:rPr>
          <w:sz w:val="18"/>
          <w:szCs w:val="18"/>
        </w:rPr>
        <w:t xml:space="preserve"> </w:t>
      </w:r>
      <w:r w:rsidR="00C4564E" w:rsidRPr="004A56BA">
        <w:rPr>
          <w:sz w:val="18"/>
          <w:szCs w:val="18"/>
        </w:rPr>
        <w:t xml:space="preserve">[Film]. </w:t>
      </w:r>
      <w:proofErr w:type="spellStart"/>
      <w:r w:rsidRPr="004A56BA">
        <w:rPr>
          <w:sz w:val="18"/>
          <w:szCs w:val="18"/>
        </w:rPr>
        <w:t>Focus</w:t>
      </w:r>
      <w:proofErr w:type="spellEnd"/>
      <w:r w:rsidRPr="004A56BA">
        <w:rPr>
          <w:sz w:val="18"/>
          <w:szCs w:val="18"/>
        </w:rPr>
        <w:t xml:space="preserve"> </w:t>
      </w:r>
      <w:proofErr w:type="spellStart"/>
      <w:r w:rsidRPr="004A56BA">
        <w:rPr>
          <w:sz w:val="18"/>
          <w:szCs w:val="18"/>
        </w:rPr>
        <w:t>features</w:t>
      </w:r>
      <w:proofErr w:type="spellEnd"/>
      <w:r w:rsidR="00C4564E"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Dizi film</w:t>
      </w:r>
    </w:p>
    <w:p w:rsidR="00C4564E" w:rsidRPr="004A56BA" w:rsidRDefault="00C4564E" w:rsidP="003370C8">
      <w:pPr>
        <w:spacing w:before="120" w:after="120"/>
        <w:ind w:right="-48"/>
        <w:rPr>
          <w:sz w:val="18"/>
          <w:szCs w:val="18"/>
        </w:rPr>
      </w:pPr>
      <w:r w:rsidRPr="004A56BA">
        <w:rPr>
          <w:sz w:val="18"/>
          <w:szCs w:val="18"/>
        </w:rPr>
        <w:t xml:space="preserve">Senaristin </w:t>
      </w:r>
      <w:proofErr w:type="spellStart"/>
      <w:r w:rsidRPr="004A56BA">
        <w:rPr>
          <w:sz w:val="18"/>
          <w:szCs w:val="18"/>
        </w:rPr>
        <w:t>Soyismi</w:t>
      </w:r>
      <w:proofErr w:type="spellEnd"/>
      <w:r w:rsidRPr="004A56BA">
        <w:rPr>
          <w:sz w:val="18"/>
          <w:szCs w:val="18"/>
        </w:rPr>
        <w:t xml:space="preserve">, İsminin İlk Harfi. (Senarist) ve Yönetmenin </w:t>
      </w:r>
      <w:proofErr w:type="spellStart"/>
      <w:r w:rsidRPr="004A56BA">
        <w:rPr>
          <w:sz w:val="18"/>
          <w:szCs w:val="18"/>
        </w:rPr>
        <w:t>Soyismi</w:t>
      </w:r>
      <w:proofErr w:type="spellEnd"/>
      <w:r w:rsidRPr="004A56BA">
        <w:rPr>
          <w:sz w:val="18"/>
          <w:szCs w:val="18"/>
        </w:rPr>
        <w:t>, İsminin İlk Harfi. (Yönetmen). (Yayın Yılı</w:t>
      </w:r>
      <w:r w:rsidR="0013348A" w:rsidRPr="004A56BA">
        <w:rPr>
          <w:sz w:val="18"/>
          <w:szCs w:val="18"/>
        </w:rPr>
        <w:t>/Yayın Yılı Aralığı</w:t>
      </w:r>
      <w:r w:rsidRPr="004A56BA">
        <w:rPr>
          <w:sz w:val="18"/>
          <w:szCs w:val="18"/>
        </w:rPr>
        <w:t xml:space="preserve">). Yapımcının İsminin İlk Harfi., </w:t>
      </w:r>
      <w:proofErr w:type="spellStart"/>
      <w:r w:rsidRPr="004A56BA">
        <w:rPr>
          <w:sz w:val="18"/>
          <w:szCs w:val="18"/>
        </w:rPr>
        <w:t>Soyismi</w:t>
      </w:r>
      <w:proofErr w:type="spellEnd"/>
      <w:r w:rsidRPr="004A56BA">
        <w:rPr>
          <w:sz w:val="18"/>
          <w:szCs w:val="18"/>
        </w:rPr>
        <w:t xml:space="preserve"> (Yapımcı), Dizinin Adı. Yayınlandığı kanal veya dijital platform.</w:t>
      </w:r>
    </w:p>
    <w:p w:rsidR="00C4564E" w:rsidRPr="004A56BA" w:rsidRDefault="0013348A" w:rsidP="003370C8">
      <w:pPr>
        <w:spacing w:before="120" w:after="120"/>
        <w:ind w:right="-48"/>
        <w:rPr>
          <w:sz w:val="18"/>
          <w:szCs w:val="18"/>
        </w:rPr>
      </w:pPr>
      <w:r w:rsidRPr="004A56BA">
        <w:rPr>
          <w:sz w:val="18"/>
          <w:szCs w:val="18"/>
        </w:rPr>
        <w:lastRenderedPageBreak/>
        <w:t>Kedi</w:t>
      </w:r>
      <w:r w:rsidR="00C4564E" w:rsidRPr="004A56BA">
        <w:rPr>
          <w:sz w:val="18"/>
          <w:szCs w:val="18"/>
        </w:rPr>
        <w:t xml:space="preserve">, </w:t>
      </w:r>
      <w:r w:rsidRPr="004A56BA">
        <w:rPr>
          <w:sz w:val="18"/>
          <w:szCs w:val="18"/>
        </w:rPr>
        <w:t>A</w:t>
      </w:r>
      <w:r w:rsidR="00C4564E" w:rsidRPr="004A56BA">
        <w:rPr>
          <w:sz w:val="18"/>
          <w:szCs w:val="18"/>
        </w:rPr>
        <w:t xml:space="preserve">. </w:t>
      </w:r>
      <w:r w:rsidRPr="004A56BA">
        <w:rPr>
          <w:sz w:val="18"/>
          <w:szCs w:val="18"/>
        </w:rPr>
        <w:t xml:space="preserve">ve Yiğit, F. </w:t>
      </w:r>
      <w:r w:rsidR="00C4564E" w:rsidRPr="004A56BA">
        <w:rPr>
          <w:sz w:val="18"/>
          <w:szCs w:val="18"/>
        </w:rPr>
        <w:t xml:space="preserve">(Senarist) ve </w:t>
      </w:r>
      <w:r w:rsidRPr="004A56BA">
        <w:rPr>
          <w:sz w:val="18"/>
          <w:szCs w:val="18"/>
        </w:rPr>
        <w:t xml:space="preserve">Sinir, Ö., Uzun, O., </w:t>
      </w:r>
      <w:proofErr w:type="spellStart"/>
      <w:r w:rsidRPr="004A56BA">
        <w:rPr>
          <w:sz w:val="18"/>
          <w:szCs w:val="18"/>
        </w:rPr>
        <w:t>Yöş</w:t>
      </w:r>
      <w:proofErr w:type="spellEnd"/>
      <w:r w:rsidRPr="004A56BA">
        <w:rPr>
          <w:sz w:val="18"/>
          <w:szCs w:val="18"/>
        </w:rPr>
        <w:t>, B. ve Yıldırım, R. (</w:t>
      </w:r>
      <w:r w:rsidR="00C4564E" w:rsidRPr="004A56BA">
        <w:rPr>
          <w:sz w:val="18"/>
          <w:szCs w:val="18"/>
        </w:rPr>
        <w:t>Yönetmen). (</w:t>
      </w:r>
      <w:r w:rsidRPr="004A56BA">
        <w:rPr>
          <w:sz w:val="18"/>
          <w:szCs w:val="18"/>
        </w:rPr>
        <w:t>2021-</w:t>
      </w:r>
      <w:r w:rsidR="00C4564E" w:rsidRPr="004A56BA">
        <w:rPr>
          <w:sz w:val="18"/>
          <w:szCs w:val="18"/>
        </w:rPr>
        <w:t>202</w:t>
      </w:r>
      <w:r w:rsidR="00216094" w:rsidRPr="004A56BA">
        <w:rPr>
          <w:sz w:val="18"/>
          <w:szCs w:val="18"/>
        </w:rPr>
        <w:t>4</w:t>
      </w:r>
      <w:r w:rsidR="00C4564E" w:rsidRPr="004A56BA">
        <w:rPr>
          <w:sz w:val="18"/>
          <w:szCs w:val="18"/>
        </w:rPr>
        <w:t xml:space="preserve">). </w:t>
      </w:r>
      <w:r w:rsidRPr="004A56BA">
        <w:rPr>
          <w:sz w:val="18"/>
          <w:szCs w:val="18"/>
        </w:rPr>
        <w:t xml:space="preserve">B. </w:t>
      </w:r>
      <w:proofErr w:type="spellStart"/>
      <w:r w:rsidRPr="004A56BA">
        <w:rPr>
          <w:sz w:val="18"/>
          <w:szCs w:val="18"/>
        </w:rPr>
        <w:t>Ayaztaş</w:t>
      </w:r>
      <w:proofErr w:type="spellEnd"/>
      <w:r w:rsidRPr="004A56BA">
        <w:rPr>
          <w:sz w:val="18"/>
          <w:szCs w:val="18"/>
        </w:rPr>
        <w:t xml:space="preserve"> ve F. Yiğit </w:t>
      </w:r>
      <w:r w:rsidR="00C4564E" w:rsidRPr="004A56BA">
        <w:rPr>
          <w:sz w:val="18"/>
          <w:szCs w:val="18"/>
        </w:rPr>
        <w:t>(Yapımcı)</w:t>
      </w:r>
      <w:r w:rsidRPr="004A56BA">
        <w:rPr>
          <w:sz w:val="18"/>
          <w:szCs w:val="18"/>
        </w:rPr>
        <w:t>. Gibi</w:t>
      </w:r>
      <w:r w:rsidR="00C4564E" w:rsidRPr="004A56BA">
        <w:rPr>
          <w:sz w:val="18"/>
          <w:szCs w:val="18"/>
        </w:rPr>
        <w:t xml:space="preserve"> [Dizi film]. </w:t>
      </w:r>
      <w:proofErr w:type="spellStart"/>
      <w:r w:rsidRPr="004A56BA">
        <w:rPr>
          <w:sz w:val="18"/>
          <w:szCs w:val="18"/>
        </w:rPr>
        <w:t>Exxen</w:t>
      </w:r>
      <w:proofErr w:type="spellEnd"/>
      <w:r w:rsidR="00C4564E" w:rsidRPr="004A56BA">
        <w:rPr>
          <w:sz w:val="18"/>
          <w:szCs w:val="18"/>
        </w:rPr>
        <w:t>.</w:t>
      </w:r>
    </w:p>
    <w:p w:rsidR="00C4564E" w:rsidRPr="004A56BA" w:rsidRDefault="00C4564E" w:rsidP="003370C8">
      <w:pPr>
        <w:spacing w:before="120" w:after="120"/>
        <w:ind w:right="-48"/>
        <w:rPr>
          <w:sz w:val="18"/>
          <w:szCs w:val="18"/>
        </w:rPr>
      </w:pPr>
    </w:p>
    <w:p w:rsidR="00C4564E" w:rsidRPr="004A56BA" w:rsidRDefault="00C4564E" w:rsidP="003370C8">
      <w:pPr>
        <w:spacing w:before="120" w:after="120"/>
        <w:ind w:right="-48"/>
        <w:rPr>
          <w:b/>
          <w:bCs/>
          <w:sz w:val="18"/>
          <w:szCs w:val="18"/>
        </w:rPr>
      </w:pPr>
      <w:r w:rsidRPr="004A56BA">
        <w:rPr>
          <w:b/>
          <w:bCs/>
          <w:sz w:val="18"/>
          <w:szCs w:val="18"/>
        </w:rPr>
        <w:t xml:space="preserve">• Diğer </w:t>
      </w:r>
      <w:r w:rsidR="0013348A" w:rsidRPr="004A56BA">
        <w:rPr>
          <w:b/>
          <w:bCs/>
          <w:sz w:val="18"/>
          <w:szCs w:val="18"/>
        </w:rPr>
        <w:t xml:space="preserve">(sanat) </w:t>
      </w:r>
      <w:r w:rsidRPr="004A56BA">
        <w:rPr>
          <w:b/>
          <w:bCs/>
          <w:sz w:val="18"/>
          <w:szCs w:val="18"/>
        </w:rPr>
        <w:t>eserler</w:t>
      </w:r>
      <w:r w:rsidR="0013348A" w:rsidRPr="004A56BA">
        <w:rPr>
          <w:b/>
          <w:bCs/>
          <w:sz w:val="18"/>
          <w:szCs w:val="18"/>
        </w:rPr>
        <w:t>(i)</w:t>
      </w:r>
    </w:p>
    <w:p w:rsidR="00C4564E" w:rsidRPr="004A56BA" w:rsidRDefault="00C4564E" w:rsidP="003370C8">
      <w:pPr>
        <w:spacing w:before="120" w:after="120"/>
        <w:ind w:right="-48"/>
        <w:rPr>
          <w:sz w:val="18"/>
          <w:szCs w:val="18"/>
        </w:rPr>
      </w:pPr>
      <w:r w:rsidRPr="004A56BA">
        <w:rPr>
          <w:sz w:val="18"/>
          <w:szCs w:val="18"/>
        </w:rPr>
        <w:t xml:space="preserve">Sanatçının </w:t>
      </w:r>
      <w:proofErr w:type="spellStart"/>
      <w:r w:rsidRPr="004A56BA">
        <w:rPr>
          <w:sz w:val="18"/>
          <w:szCs w:val="18"/>
        </w:rPr>
        <w:t>Soyismi</w:t>
      </w:r>
      <w:proofErr w:type="spellEnd"/>
      <w:r w:rsidRPr="004A56BA">
        <w:rPr>
          <w:sz w:val="18"/>
          <w:szCs w:val="18"/>
        </w:rPr>
        <w:t>, İsminin İlk Harfi. (Eserin üretim yılı). Eserin Adı [Türü/niteliği]. Varsa Sergilendiği Yer, Şehir.</w:t>
      </w:r>
    </w:p>
    <w:p w:rsidR="00C4564E" w:rsidRPr="004A56BA" w:rsidRDefault="00C4564E" w:rsidP="003370C8">
      <w:pPr>
        <w:spacing w:before="120" w:after="120"/>
        <w:ind w:right="-48"/>
        <w:rPr>
          <w:sz w:val="18"/>
          <w:szCs w:val="18"/>
        </w:rPr>
      </w:pPr>
      <w:r w:rsidRPr="004A56BA">
        <w:rPr>
          <w:sz w:val="18"/>
          <w:szCs w:val="18"/>
        </w:rPr>
        <w:t xml:space="preserve">Adams, A. (1927). </w:t>
      </w:r>
      <w:proofErr w:type="spellStart"/>
      <w:r w:rsidRPr="004A56BA">
        <w:rPr>
          <w:sz w:val="18"/>
          <w:szCs w:val="18"/>
        </w:rPr>
        <w:t>Monolith</w:t>
      </w:r>
      <w:proofErr w:type="spellEnd"/>
      <w:r w:rsidRPr="004A56BA">
        <w:rPr>
          <w:sz w:val="18"/>
          <w:szCs w:val="18"/>
        </w:rPr>
        <w:t xml:space="preserve">, </w:t>
      </w:r>
      <w:proofErr w:type="spellStart"/>
      <w:r w:rsidRPr="004A56BA">
        <w:rPr>
          <w:sz w:val="18"/>
          <w:szCs w:val="18"/>
        </w:rPr>
        <w:t>the</w:t>
      </w:r>
      <w:proofErr w:type="spellEnd"/>
      <w:r w:rsidRPr="004A56BA">
        <w:rPr>
          <w:sz w:val="18"/>
          <w:szCs w:val="18"/>
        </w:rPr>
        <w:t xml:space="preserve"> </w:t>
      </w:r>
      <w:proofErr w:type="spellStart"/>
      <w:r w:rsidRPr="004A56BA">
        <w:rPr>
          <w:sz w:val="18"/>
          <w:szCs w:val="18"/>
        </w:rPr>
        <w:t>face</w:t>
      </w:r>
      <w:proofErr w:type="spellEnd"/>
      <w:r w:rsidRPr="004A56BA">
        <w:rPr>
          <w:sz w:val="18"/>
          <w:szCs w:val="18"/>
        </w:rPr>
        <w:t xml:space="preserve"> of </w:t>
      </w:r>
      <w:proofErr w:type="spellStart"/>
      <w:r w:rsidRPr="004A56BA">
        <w:rPr>
          <w:sz w:val="18"/>
          <w:szCs w:val="18"/>
        </w:rPr>
        <w:t>Half</w:t>
      </w:r>
      <w:proofErr w:type="spellEnd"/>
      <w:r w:rsidRPr="004A56BA">
        <w:rPr>
          <w:sz w:val="18"/>
          <w:szCs w:val="18"/>
        </w:rPr>
        <w:t xml:space="preserve"> </w:t>
      </w:r>
      <w:proofErr w:type="spellStart"/>
      <w:r w:rsidRPr="004A56BA">
        <w:rPr>
          <w:sz w:val="18"/>
          <w:szCs w:val="18"/>
        </w:rPr>
        <w:t>Dome</w:t>
      </w:r>
      <w:proofErr w:type="spellEnd"/>
      <w:r w:rsidRPr="004A56BA">
        <w:rPr>
          <w:sz w:val="18"/>
          <w:szCs w:val="18"/>
        </w:rPr>
        <w:t xml:space="preserve"> [Fotoğraf]. Art </w:t>
      </w:r>
      <w:proofErr w:type="spellStart"/>
      <w:r w:rsidRPr="004A56BA">
        <w:rPr>
          <w:sz w:val="18"/>
          <w:szCs w:val="18"/>
        </w:rPr>
        <w:t>Institute</w:t>
      </w:r>
      <w:proofErr w:type="spellEnd"/>
      <w:r w:rsidRPr="004A56BA">
        <w:rPr>
          <w:sz w:val="18"/>
          <w:szCs w:val="18"/>
        </w:rPr>
        <w:t>, Chicago.</w:t>
      </w:r>
    </w:p>
    <w:p w:rsidR="00EA6443" w:rsidRPr="004A56BA" w:rsidRDefault="00C4564E" w:rsidP="003370C8">
      <w:pPr>
        <w:spacing w:before="120" w:after="120"/>
        <w:ind w:right="-48"/>
        <w:rPr>
          <w:sz w:val="18"/>
          <w:szCs w:val="18"/>
        </w:rPr>
      </w:pPr>
      <w:r w:rsidRPr="004A56BA">
        <w:rPr>
          <w:sz w:val="18"/>
          <w:szCs w:val="18"/>
        </w:rPr>
        <w:t xml:space="preserve">da Vinci, L. (____). Mona Lisa [Resim]. </w:t>
      </w:r>
      <w:proofErr w:type="spellStart"/>
      <w:r w:rsidRPr="004A56BA">
        <w:rPr>
          <w:sz w:val="18"/>
          <w:szCs w:val="18"/>
        </w:rPr>
        <w:t>Louvre</w:t>
      </w:r>
      <w:proofErr w:type="spellEnd"/>
      <w:r w:rsidRPr="004A56BA">
        <w:rPr>
          <w:sz w:val="18"/>
          <w:szCs w:val="18"/>
        </w:rPr>
        <w:t xml:space="preserve"> Müzesi, Paris.</w:t>
      </w:r>
    </w:p>
    <w:p w:rsidR="00EA6443" w:rsidRPr="00AA4527" w:rsidRDefault="00EA6443" w:rsidP="00AA4527">
      <w:pPr>
        <w:widowControl w:val="0"/>
        <w:autoSpaceDE w:val="0"/>
        <w:autoSpaceDN w:val="0"/>
        <w:spacing w:before="120" w:after="120"/>
        <w:rPr>
          <w:sz w:val="18"/>
          <w:szCs w:val="18"/>
        </w:rPr>
      </w:pPr>
      <w:r w:rsidRPr="00AA4527">
        <w:rPr>
          <w:sz w:val="18"/>
          <w:szCs w:val="18"/>
        </w:rPr>
        <w:br w:type="page"/>
      </w:r>
    </w:p>
    <w:p w:rsidR="00EA6443" w:rsidRPr="003370C8" w:rsidRDefault="00EA6443" w:rsidP="004A56BA">
      <w:pPr>
        <w:pStyle w:val="NormalWeb"/>
        <w:spacing w:before="120" w:beforeAutospacing="0" w:after="120" w:afterAutospacing="0"/>
        <w:jc w:val="both"/>
        <w:rPr>
          <w:color w:val="595959" w:themeColor="text1" w:themeTint="A6"/>
          <w:sz w:val="18"/>
          <w:szCs w:val="18"/>
          <w:lang w:val="en-US"/>
        </w:rPr>
      </w:pPr>
      <w:r w:rsidRPr="003370C8">
        <w:rPr>
          <w:rStyle w:val="Gl"/>
          <w:color w:val="595959" w:themeColor="text1" w:themeTint="A6"/>
          <w:sz w:val="18"/>
          <w:szCs w:val="18"/>
          <w:lang w:val="en-US"/>
        </w:rPr>
        <w:lastRenderedPageBreak/>
        <w:t>Citation and reference writing guidelines</w:t>
      </w:r>
    </w:p>
    <w:p w:rsidR="00EA6443" w:rsidRPr="003370C8" w:rsidRDefault="00EA6443"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All submissions to</w:t>
      </w:r>
      <w:r w:rsidRPr="003370C8">
        <w:rPr>
          <w:rStyle w:val="apple-converted-space"/>
          <w:color w:val="595959" w:themeColor="text1" w:themeTint="A6"/>
          <w:sz w:val="18"/>
          <w:szCs w:val="18"/>
          <w:lang w:val="en-US"/>
        </w:rPr>
        <w:t> </w:t>
      </w:r>
      <w:proofErr w:type="spellStart"/>
      <w:r w:rsidRPr="003370C8">
        <w:rPr>
          <w:rStyle w:val="Vurgu"/>
          <w:color w:val="595959" w:themeColor="text1" w:themeTint="A6"/>
          <w:sz w:val="18"/>
          <w:szCs w:val="18"/>
          <w:lang w:val="en-US"/>
        </w:rPr>
        <w:t>im</w:t>
      </w:r>
      <w:proofErr w:type="spellEnd"/>
      <w:r w:rsidRPr="003370C8">
        <w:rPr>
          <w:rStyle w:val="apple-converted-space"/>
          <w:color w:val="595959" w:themeColor="text1" w:themeTint="A6"/>
          <w:sz w:val="18"/>
          <w:szCs w:val="18"/>
          <w:lang w:val="en-US"/>
        </w:rPr>
        <w:t> </w:t>
      </w:r>
      <w:r w:rsidRPr="003370C8">
        <w:rPr>
          <w:color w:val="595959" w:themeColor="text1" w:themeTint="A6"/>
          <w:sz w:val="18"/>
          <w:szCs w:val="18"/>
          <w:lang w:val="en-US"/>
        </w:rPr>
        <w:t>must be formatted according to the APA 7 citation and reference rules, as outlined in the formal examples below.</w:t>
      </w:r>
    </w:p>
    <w:p w:rsidR="00EA6443" w:rsidRPr="003370C8" w:rsidRDefault="00EA6443"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If third-party software is used for citation and reference formatting, the citations and references must be converted to static text.</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The rules for capitalization, punctuation, fonts, and spacing must be strictly followed.</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References should be written alphabetically, without any distinction based on type.</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Works by the same author published in the same year should be differentiated by adding letters (</w:t>
      </w:r>
      <w:proofErr w:type="spellStart"/>
      <w:r w:rsidR="00EA6443" w:rsidRPr="003370C8">
        <w:rPr>
          <w:color w:val="595959" w:themeColor="text1" w:themeTint="A6"/>
          <w:sz w:val="18"/>
          <w:szCs w:val="18"/>
          <w:lang w:val="en-US"/>
        </w:rPr>
        <w:t>Yılmaz</w:t>
      </w:r>
      <w:proofErr w:type="spellEnd"/>
      <w:r w:rsidR="00EA6443" w:rsidRPr="003370C8">
        <w:rPr>
          <w:color w:val="595959" w:themeColor="text1" w:themeTint="A6"/>
          <w:sz w:val="18"/>
          <w:szCs w:val="18"/>
          <w:lang w:val="en-US"/>
        </w:rPr>
        <w:t>, 2024a).</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For sources with no year, four underscores (____) should be used.</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When indicating the publisher of a source, terms like </w:t>
      </w:r>
      <w:r w:rsidRPr="003370C8">
        <w:rPr>
          <w:color w:val="595959" w:themeColor="text1" w:themeTint="A6"/>
          <w:sz w:val="18"/>
          <w:szCs w:val="18"/>
          <w:lang w:val="en-US"/>
        </w:rPr>
        <w:t>“</w:t>
      </w:r>
      <w:r w:rsidR="00EA6443" w:rsidRPr="003370C8">
        <w:rPr>
          <w:color w:val="595959" w:themeColor="text1" w:themeTint="A6"/>
          <w:sz w:val="18"/>
          <w:szCs w:val="18"/>
          <w:lang w:val="en-US"/>
        </w:rPr>
        <w:t>publisher</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 </w:t>
      </w:r>
      <w:r w:rsidRPr="003370C8">
        <w:rPr>
          <w:color w:val="595959" w:themeColor="text1" w:themeTint="A6"/>
          <w:sz w:val="18"/>
          <w:szCs w:val="18"/>
          <w:lang w:val="en-US"/>
        </w:rPr>
        <w:t>“</w:t>
      </w:r>
      <w:r w:rsidR="00EA6443" w:rsidRPr="003370C8">
        <w:rPr>
          <w:color w:val="595959" w:themeColor="text1" w:themeTint="A6"/>
          <w:sz w:val="18"/>
          <w:szCs w:val="18"/>
          <w:lang w:val="en-US"/>
        </w:rPr>
        <w:t>publications</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 </w:t>
      </w:r>
      <w:r w:rsidRPr="003370C8">
        <w:rPr>
          <w:color w:val="595959" w:themeColor="text1" w:themeTint="A6"/>
          <w:sz w:val="18"/>
          <w:szCs w:val="18"/>
          <w:lang w:val="en-US"/>
        </w:rPr>
        <w:t>“</w:t>
      </w:r>
      <w:r w:rsidR="00EA6443" w:rsidRPr="003370C8">
        <w:rPr>
          <w:color w:val="595959" w:themeColor="text1" w:themeTint="A6"/>
          <w:sz w:val="18"/>
          <w:szCs w:val="18"/>
          <w:lang w:val="en-US"/>
        </w:rPr>
        <w:t>books</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 etc., should not be added. Example: Metis or Routledge.</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When referring to the entire source, only the author’s name and the year of publication are sufficient: (Eco, 2020).</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When quoting from a specific page or </w:t>
      </w:r>
      <w:r w:rsidR="008745AC">
        <w:rPr>
          <w:color w:val="595959" w:themeColor="text1" w:themeTint="A6"/>
          <w:sz w:val="18"/>
          <w:szCs w:val="18"/>
          <w:lang w:val="en-US"/>
        </w:rPr>
        <w:t>part</w:t>
      </w:r>
      <w:r w:rsidR="00EA6443" w:rsidRPr="003370C8">
        <w:rPr>
          <w:color w:val="595959" w:themeColor="text1" w:themeTint="A6"/>
          <w:sz w:val="18"/>
          <w:szCs w:val="18"/>
          <w:lang w:val="en-US"/>
        </w:rPr>
        <w:t xml:space="preserve"> of a source, the source should be cited with the page number: (Eco, 2020, p. 79).</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If there are three to five authors, the full list of authors</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 surnames should be written the first time the reference is given: (Hızal, Pala-</w:t>
      </w:r>
      <w:proofErr w:type="spellStart"/>
      <w:r w:rsidR="00EA6443" w:rsidRPr="003370C8">
        <w:rPr>
          <w:color w:val="595959" w:themeColor="text1" w:themeTint="A6"/>
          <w:sz w:val="18"/>
          <w:szCs w:val="18"/>
          <w:lang w:val="en-US"/>
        </w:rPr>
        <w:t>Güzel</w:t>
      </w:r>
      <w:proofErr w:type="spellEnd"/>
      <w:r w:rsidR="00EA6443" w:rsidRPr="003370C8">
        <w:rPr>
          <w:color w:val="595959" w:themeColor="text1" w:themeTint="A6"/>
          <w:sz w:val="18"/>
          <w:szCs w:val="18"/>
          <w:lang w:val="en-US"/>
        </w:rPr>
        <w:t xml:space="preserve">, and </w:t>
      </w:r>
      <w:proofErr w:type="spellStart"/>
      <w:r w:rsidR="00EA6443" w:rsidRPr="003370C8">
        <w:rPr>
          <w:color w:val="595959" w:themeColor="text1" w:themeTint="A6"/>
          <w:sz w:val="18"/>
          <w:szCs w:val="18"/>
          <w:lang w:val="en-US"/>
        </w:rPr>
        <w:t>Demirtaş</w:t>
      </w:r>
      <w:proofErr w:type="spellEnd"/>
      <w:r w:rsidR="00EA6443" w:rsidRPr="003370C8">
        <w:rPr>
          <w:color w:val="595959" w:themeColor="text1" w:themeTint="A6"/>
          <w:sz w:val="18"/>
          <w:szCs w:val="18"/>
          <w:lang w:val="en-US"/>
        </w:rPr>
        <w:t>, 2010). For subsequent references, only the first author’s surname is needed: (Hızal et al., 2010). If there are six or more authors, only the first author</w:t>
      </w:r>
      <w:r w:rsidRPr="003370C8">
        <w:rPr>
          <w:color w:val="595959" w:themeColor="text1" w:themeTint="A6"/>
          <w:sz w:val="18"/>
          <w:szCs w:val="18"/>
          <w:lang w:val="en-US"/>
        </w:rPr>
        <w:t>’</w:t>
      </w:r>
      <w:r w:rsidR="00EA6443" w:rsidRPr="003370C8">
        <w:rPr>
          <w:color w:val="595959" w:themeColor="text1" w:themeTint="A6"/>
          <w:sz w:val="18"/>
          <w:szCs w:val="18"/>
          <w:lang w:val="en-US"/>
        </w:rPr>
        <w:t xml:space="preserve">s surname should be written, and the others should be abbreviated as </w:t>
      </w:r>
      <w:r w:rsidRPr="003370C8">
        <w:rPr>
          <w:color w:val="595959" w:themeColor="text1" w:themeTint="A6"/>
          <w:sz w:val="18"/>
          <w:szCs w:val="18"/>
          <w:lang w:val="en-US"/>
        </w:rPr>
        <w:t>“</w:t>
      </w:r>
      <w:r w:rsidR="00EA6443" w:rsidRPr="003370C8">
        <w:rPr>
          <w:color w:val="595959" w:themeColor="text1" w:themeTint="A6"/>
          <w:sz w:val="18"/>
          <w:szCs w:val="18"/>
          <w:lang w:val="en-US"/>
        </w:rPr>
        <w:t>et al.</w:t>
      </w:r>
      <w:r w:rsidRPr="003370C8">
        <w:rPr>
          <w:color w:val="595959" w:themeColor="text1" w:themeTint="A6"/>
          <w:sz w:val="18"/>
          <w:szCs w:val="18"/>
          <w:lang w:val="en-US"/>
        </w:rPr>
        <w:t>”</w:t>
      </w:r>
      <w:r w:rsidR="00EA6443" w:rsidRPr="003370C8">
        <w:rPr>
          <w:color w:val="595959" w:themeColor="text1" w:themeTint="A6"/>
          <w:sz w:val="18"/>
          <w:szCs w:val="18"/>
          <w:lang w:val="en-US"/>
        </w:rPr>
        <w:t>: (</w:t>
      </w:r>
      <w:proofErr w:type="spellStart"/>
      <w:r w:rsidR="00EA6443" w:rsidRPr="003370C8">
        <w:rPr>
          <w:color w:val="595959" w:themeColor="text1" w:themeTint="A6"/>
          <w:sz w:val="18"/>
          <w:szCs w:val="18"/>
          <w:lang w:val="en-US"/>
        </w:rPr>
        <w:t>Taş</w:t>
      </w:r>
      <w:proofErr w:type="spellEnd"/>
      <w:r w:rsidR="00EA6443" w:rsidRPr="003370C8">
        <w:rPr>
          <w:color w:val="595959" w:themeColor="text1" w:themeTint="A6"/>
          <w:sz w:val="18"/>
          <w:szCs w:val="18"/>
          <w:lang w:val="en-US"/>
        </w:rPr>
        <w:t xml:space="preserve"> et al., 2010).</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All titles of films, books, journals, newspapers, TV programs, and artworks should be italicized within the text. When mentioning a film for the first time and the director is not named in the text, the director’s name and year should be written in parentheses: </w:t>
      </w:r>
      <w:r w:rsidR="00EA6443" w:rsidRPr="003370C8">
        <w:rPr>
          <w:i/>
          <w:iCs/>
          <w:color w:val="595959" w:themeColor="text1" w:themeTint="A6"/>
          <w:sz w:val="18"/>
          <w:szCs w:val="18"/>
          <w:lang w:val="en-US"/>
        </w:rPr>
        <w:t>The Shawshank Redemption</w:t>
      </w:r>
      <w:r w:rsidR="00EA6443" w:rsidRPr="003370C8">
        <w:rPr>
          <w:color w:val="595959" w:themeColor="text1" w:themeTint="A6"/>
          <w:sz w:val="18"/>
          <w:szCs w:val="18"/>
          <w:lang w:val="en-US"/>
        </w:rPr>
        <w:t xml:space="preserve"> (</w:t>
      </w:r>
      <w:proofErr w:type="spellStart"/>
      <w:r w:rsidRPr="003370C8">
        <w:rPr>
          <w:i/>
          <w:iCs/>
          <w:color w:val="595959" w:themeColor="text1" w:themeTint="A6"/>
          <w:sz w:val="18"/>
          <w:szCs w:val="18"/>
          <w:lang w:val="en-US"/>
        </w:rPr>
        <w:t>Esaretin</w:t>
      </w:r>
      <w:proofErr w:type="spellEnd"/>
      <w:r w:rsidRPr="003370C8">
        <w:rPr>
          <w:i/>
          <w:iCs/>
          <w:color w:val="595959" w:themeColor="text1" w:themeTint="A6"/>
          <w:sz w:val="18"/>
          <w:szCs w:val="18"/>
          <w:lang w:val="en-US"/>
        </w:rPr>
        <w:t xml:space="preserve"> </w:t>
      </w:r>
      <w:proofErr w:type="spellStart"/>
      <w:r w:rsidRPr="003370C8">
        <w:rPr>
          <w:i/>
          <w:iCs/>
          <w:color w:val="595959" w:themeColor="text1" w:themeTint="A6"/>
          <w:sz w:val="18"/>
          <w:szCs w:val="18"/>
          <w:lang w:val="en-US"/>
        </w:rPr>
        <w:t>Bedeli</w:t>
      </w:r>
      <w:proofErr w:type="spellEnd"/>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Frank Darabont, 1995), </w:t>
      </w:r>
      <w:proofErr w:type="spellStart"/>
      <w:r w:rsidR="00EA6443" w:rsidRPr="003370C8">
        <w:rPr>
          <w:color w:val="595959" w:themeColor="text1" w:themeTint="A6"/>
          <w:sz w:val="18"/>
          <w:szCs w:val="18"/>
          <w:lang w:val="en-US"/>
        </w:rPr>
        <w:t>Gizli</w:t>
      </w:r>
      <w:proofErr w:type="spellEnd"/>
      <w:r w:rsidR="00EA6443" w:rsidRPr="003370C8">
        <w:rPr>
          <w:color w:val="595959" w:themeColor="text1" w:themeTint="A6"/>
          <w:sz w:val="18"/>
          <w:szCs w:val="18"/>
          <w:lang w:val="en-US"/>
        </w:rPr>
        <w:t xml:space="preserve"> </w:t>
      </w:r>
      <w:proofErr w:type="spellStart"/>
      <w:r w:rsidR="00EA6443" w:rsidRPr="003370C8">
        <w:rPr>
          <w:color w:val="595959" w:themeColor="text1" w:themeTint="A6"/>
          <w:sz w:val="18"/>
          <w:szCs w:val="18"/>
          <w:lang w:val="en-US"/>
        </w:rPr>
        <w:t>Yüz</w:t>
      </w:r>
      <w:proofErr w:type="spellEnd"/>
      <w:r w:rsidR="00EA6443" w:rsidRPr="003370C8">
        <w:rPr>
          <w:color w:val="595959" w:themeColor="text1" w:themeTint="A6"/>
          <w:sz w:val="18"/>
          <w:szCs w:val="18"/>
          <w:lang w:val="en-US"/>
        </w:rPr>
        <w:t xml:space="preserve"> (</w:t>
      </w:r>
      <w:proofErr w:type="spellStart"/>
      <w:r w:rsidR="00EA6443" w:rsidRPr="003370C8">
        <w:rPr>
          <w:color w:val="595959" w:themeColor="text1" w:themeTint="A6"/>
          <w:sz w:val="18"/>
          <w:szCs w:val="18"/>
          <w:lang w:val="en-US"/>
        </w:rPr>
        <w:t>Ömer</w:t>
      </w:r>
      <w:proofErr w:type="spellEnd"/>
      <w:r w:rsidR="00EA6443" w:rsidRPr="003370C8">
        <w:rPr>
          <w:color w:val="595959" w:themeColor="text1" w:themeTint="A6"/>
          <w:sz w:val="18"/>
          <w:szCs w:val="18"/>
          <w:lang w:val="en-US"/>
        </w:rPr>
        <w:t xml:space="preserve"> </w:t>
      </w:r>
      <w:proofErr w:type="spellStart"/>
      <w:r w:rsidR="00EA6443" w:rsidRPr="003370C8">
        <w:rPr>
          <w:color w:val="595959" w:themeColor="text1" w:themeTint="A6"/>
          <w:sz w:val="18"/>
          <w:szCs w:val="18"/>
          <w:lang w:val="en-US"/>
        </w:rPr>
        <w:t>Kavur</w:t>
      </w:r>
      <w:proofErr w:type="spellEnd"/>
      <w:r w:rsidR="00EA6443" w:rsidRPr="003370C8">
        <w:rPr>
          <w:color w:val="595959" w:themeColor="text1" w:themeTint="A6"/>
          <w:sz w:val="18"/>
          <w:szCs w:val="18"/>
          <w:lang w:val="en-US"/>
        </w:rPr>
        <w:t>, 1991).</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 xml:space="preserve">Personal </w:t>
      </w:r>
      <w:r w:rsidRPr="003370C8">
        <w:rPr>
          <w:color w:val="595959" w:themeColor="text1" w:themeTint="A6"/>
          <w:sz w:val="18"/>
          <w:szCs w:val="18"/>
          <w:lang w:val="en-US"/>
        </w:rPr>
        <w:t xml:space="preserve">interviews </w:t>
      </w:r>
      <w:r w:rsidR="00EA6443" w:rsidRPr="003370C8">
        <w:rPr>
          <w:color w:val="595959" w:themeColor="text1" w:themeTint="A6"/>
          <w:sz w:val="18"/>
          <w:szCs w:val="18"/>
          <w:lang w:val="en-US"/>
        </w:rPr>
        <w:t xml:space="preserve">made via email, phone, or in person should be fully referenced within the text: Darryl McCray (personal </w:t>
      </w:r>
      <w:r w:rsidRPr="003370C8">
        <w:rPr>
          <w:color w:val="595959" w:themeColor="text1" w:themeTint="A6"/>
          <w:sz w:val="18"/>
          <w:szCs w:val="18"/>
          <w:lang w:val="en-US"/>
        </w:rPr>
        <w:t>interview</w:t>
      </w:r>
      <w:r w:rsidR="00EA6443" w:rsidRPr="003370C8">
        <w:rPr>
          <w:color w:val="595959" w:themeColor="text1" w:themeTint="A6"/>
          <w:sz w:val="18"/>
          <w:szCs w:val="18"/>
          <w:lang w:val="en-US"/>
        </w:rPr>
        <w:t xml:space="preserve">, November 6, 2023) or (Darryl McCray, </w:t>
      </w:r>
      <w:r w:rsidRPr="003370C8">
        <w:rPr>
          <w:color w:val="595959" w:themeColor="text1" w:themeTint="A6"/>
          <w:sz w:val="18"/>
          <w:szCs w:val="18"/>
          <w:lang w:val="en-US"/>
        </w:rPr>
        <w:t>personal interview</w:t>
      </w:r>
      <w:r w:rsidR="00EA6443" w:rsidRPr="003370C8">
        <w:rPr>
          <w:color w:val="595959" w:themeColor="text1" w:themeTint="A6"/>
          <w:sz w:val="18"/>
          <w:szCs w:val="18"/>
          <w:lang w:val="en-US"/>
        </w:rPr>
        <w:t>, November 6, 2023). These should not be included in the reference list.</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Classic works should be cited as follows if the original date is known: (Freud, original work year/publication year), (Freud, 1852/1998).</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If the author of a work is referencing an original source via another author (i.e., using a secondary source), the reference should be formatted as: (</w:t>
      </w:r>
      <w:r w:rsidRPr="003370C8">
        <w:rPr>
          <w:color w:val="595959" w:themeColor="text1" w:themeTint="A6"/>
          <w:sz w:val="18"/>
          <w:szCs w:val="18"/>
          <w:lang w:val="en-US"/>
        </w:rPr>
        <w:t xml:space="preserve">as </w:t>
      </w:r>
      <w:r w:rsidR="00EA6443" w:rsidRPr="003370C8">
        <w:rPr>
          <w:color w:val="595959" w:themeColor="text1" w:themeTint="A6"/>
          <w:sz w:val="18"/>
          <w:szCs w:val="18"/>
          <w:lang w:val="en-US"/>
        </w:rPr>
        <w:t xml:space="preserve">cited in </w:t>
      </w:r>
      <w:proofErr w:type="spellStart"/>
      <w:r w:rsidR="00EA6443" w:rsidRPr="003370C8">
        <w:rPr>
          <w:color w:val="595959" w:themeColor="text1" w:themeTint="A6"/>
          <w:sz w:val="18"/>
          <w:szCs w:val="18"/>
          <w:lang w:val="en-US"/>
        </w:rPr>
        <w:t>Cangızbay</w:t>
      </w:r>
      <w:proofErr w:type="spellEnd"/>
      <w:r w:rsidR="00EA6443" w:rsidRPr="003370C8">
        <w:rPr>
          <w:color w:val="595959" w:themeColor="text1" w:themeTint="A6"/>
          <w:sz w:val="18"/>
          <w:szCs w:val="18"/>
          <w:lang w:val="en-US"/>
        </w:rPr>
        <w:t>, 2013, p. 99) or (</w:t>
      </w:r>
      <w:r w:rsidRPr="003370C8">
        <w:rPr>
          <w:color w:val="595959" w:themeColor="text1" w:themeTint="A6"/>
          <w:sz w:val="18"/>
          <w:szCs w:val="18"/>
          <w:lang w:val="en-US"/>
        </w:rPr>
        <w:t xml:space="preserve">as </w:t>
      </w:r>
      <w:r w:rsidR="00EA6443" w:rsidRPr="003370C8">
        <w:rPr>
          <w:color w:val="595959" w:themeColor="text1" w:themeTint="A6"/>
          <w:sz w:val="18"/>
          <w:szCs w:val="18"/>
          <w:lang w:val="en-US"/>
        </w:rPr>
        <w:t>cited in Ritzer, as cited in Baker, 1990, p. 13).</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Direct quotations longer than 40 words should be written 2 cm indented from both the left and right margins, without quotation marks. Any omitted words or sentences should be indicated by ellipsis within square brackets [</w:t>
      </w:r>
      <w:r w:rsidRPr="003370C8">
        <w:rPr>
          <w:color w:val="595959" w:themeColor="text1" w:themeTint="A6"/>
          <w:sz w:val="18"/>
          <w:szCs w:val="18"/>
          <w:lang w:val="en-US"/>
        </w:rPr>
        <w:t>...</w:t>
      </w:r>
      <w:r w:rsidR="00EA6443" w:rsidRPr="003370C8">
        <w:rPr>
          <w:color w:val="595959" w:themeColor="text1" w:themeTint="A6"/>
          <w:sz w:val="18"/>
          <w:szCs w:val="18"/>
          <w:lang w:val="en-US"/>
        </w:rPr>
        <w:t>].</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Direct quotations shorter than 40 words should be enclosed in quotation marks. “When a word or phrase is to be emphasized within the quotation marks, single quotation marks should be used for that specific word or phrase.”</w:t>
      </w:r>
    </w:p>
    <w:p w:rsidR="00EA6443" w:rsidRPr="003370C8" w:rsidRDefault="00AA4527" w:rsidP="004A56BA">
      <w:pPr>
        <w:spacing w:before="120" w:after="120"/>
        <w:jc w:val="both"/>
        <w:rPr>
          <w:color w:val="595959" w:themeColor="text1" w:themeTint="A6"/>
          <w:sz w:val="18"/>
          <w:szCs w:val="18"/>
          <w:lang w:val="en-US"/>
        </w:rPr>
      </w:pPr>
      <w:r w:rsidRPr="003370C8">
        <w:rPr>
          <w:color w:val="595959" w:themeColor="text1" w:themeTint="A6"/>
          <w:sz w:val="18"/>
          <w:szCs w:val="18"/>
          <w:lang w:val="en-US"/>
        </w:rPr>
        <w:t xml:space="preserve">• </w:t>
      </w:r>
      <w:r w:rsidR="00EA6443" w:rsidRPr="003370C8">
        <w:rPr>
          <w:color w:val="595959" w:themeColor="text1" w:themeTint="A6"/>
          <w:sz w:val="18"/>
          <w:szCs w:val="18"/>
          <w:lang w:val="en-US"/>
        </w:rPr>
        <w:t>There should be a single line spacing between each reference entry.</w:t>
      </w:r>
    </w:p>
    <w:p w:rsidR="00C4564E" w:rsidRPr="003370C8" w:rsidRDefault="00C4564E" w:rsidP="004A56BA">
      <w:pPr>
        <w:spacing w:before="120" w:after="120"/>
        <w:ind w:right="-48"/>
        <w:jc w:val="both"/>
        <w:rPr>
          <w:color w:val="595959" w:themeColor="text1" w:themeTint="A6"/>
          <w:sz w:val="18"/>
          <w:szCs w:val="18"/>
          <w:lang w:val="en-US"/>
        </w:rPr>
      </w:pPr>
    </w:p>
    <w:p w:rsidR="004A56BA" w:rsidRPr="003370C8" w:rsidRDefault="004A56BA" w:rsidP="004A56BA">
      <w:pPr>
        <w:widowControl w:val="0"/>
        <w:autoSpaceDE w:val="0"/>
        <w:autoSpaceDN w:val="0"/>
        <w:spacing w:before="120" w:after="120"/>
        <w:rPr>
          <w:b/>
          <w:bCs/>
          <w:color w:val="595959" w:themeColor="text1" w:themeTint="A6"/>
          <w:sz w:val="18"/>
          <w:szCs w:val="18"/>
        </w:rPr>
      </w:pPr>
      <w:r w:rsidRPr="003370C8">
        <w:rPr>
          <w:b/>
          <w:bCs/>
          <w:color w:val="595959" w:themeColor="text1" w:themeTint="A6"/>
          <w:sz w:val="18"/>
          <w:szCs w:val="18"/>
        </w:rPr>
        <w:br w:type="page"/>
      </w:r>
    </w:p>
    <w:p w:rsidR="00AA4527" w:rsidRPr="003370C8" w:rsidRDefault="00AA4527" w:rsidP="004A56BA">
      <w:pPr>
        <w:pStyle w:val="NormalWeb"/>
        <w:spacing w:before="120" w:beforeAutospacing="0" w:after="120" w:afterAutospacing="0"/>
        <w:rPr>
          <w:rStyle w:val="Gl"/>
          <w:color w:val="595959" w:themeColor="text1" w:themeTint="A6"/>
          <w:sz w:val="18"/>
          <w:szCs w:val="18"/>
          <w:lang w:val="en-US"/>
        </w:rPr>
      </w:pPr>
      <w:r w:rsidRPr="003370C8">
        <w:rPr>
          <w:b/>
          <w:bCs/>
          <w:color w:val="595959" w:themeColor="text1" w:themeTint="A6"/>
          <w:sz w:val="18"/>
          <w:szCs w:val="18"/>
        </w:rPr>
        <w:lastRenderedPageBreak/>
        <w:t>•</w:t>
      </w:r>
      <w:r w:rsidR="007B2DE1"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S</w:t>
      </w:r>
      <w:r w:rsidRPr="003370C8">
        <w:rPr>
          <w:rStyle w:val="Gl"/>
          <w:color w:val="595959" w:themeColor="text1" w:themeTint="A6"/>
          <w:sz w:val="18"/>
          <w:szCs w:val="18"/>
          <w:lang w:val="en-US"/>
        </w:rPr>
        <w:t>ingle-authored books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(Publication Year). Title of the work (Translator’s first initial, Translator’s surname, if applicable). Publisher. [For e-books, URL or DOI if available</w:t>
      </w:r>
      <w:r w:rsidR="00533783" w:rsidRPr="003370C8">
        <w:rPr>
          <w:color w:val="595959" w:themeColor="text1" w:themeTint="A6"/>
          <w:sz w:val="18"/>
          <w:szCs w:val="18"/>
          <w:lang w:val="en-US"/>
        </w:rPr>
        <w:t>].</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Oskay</w:t>
      </w:r>
      <w:proofErr w:type="spellEnd"/>
      <w:r w:rsidRPr="003370C8">
        <w:rPr>
          <w:color w:val="595959" w:themeColor="text1" w:themeTint="A6"/>
          <w:sz w:val="18"/>
          <w:szCs w:val="18"/>
          <w:lang w:val="en-US"/>
        </w:rPr>
        <w:t xml:space="preserve">, Ü. (2017). </w:t>
      </w:r>
      <w:proofErr w:type="spellStart"/>
      <w:r w:rsidRPr="003370C8">
        <w:rPr>
          <w:color w:val="595959" w:themeColor="text1" w:themeTint="A6"/>
          <w:sz w:val="18"/>
          <w:szCs w:val="18"/>
          <w:lang w:val="en-US"/>
        </w:rPr>
        <w:t>İletişimin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abc’si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İnkılâp</w:t>
      </w:r>
      <w:proofErr w:type="spellEnd"/>
      <w:r w:rsidRPr="003370C8">
        <w:rPr>
          <w:color w:val="595959" w:themeColor="text1" w:themeTint="A6"/>
          <w:sz w:val="18"/>
          <w:szCs w:val="18"/>
          <w:lang w:val="en-US"/>
        </w:rPr>
        <w:t>.</w:t>
      </w:r>
    </w:p>
    <w:p w:rsidR="00AA4527" w:rsidRPr="003370C8" w:rsidRDefault="00AA4527" w:rsidP="004A56BA">
      <w:pPr>
        <w:pStyle w:val="NormalWeb"/>
        <w:spacing w:before="120" w:beforeAutospacing="0" w:after="120" w:afterAutospacing="0"/>
        <w:rPr>
          <w:b/>
          <w:bCs/>
          <w:color w:val="595959" w:themeColor="text1" w:themeTint="A6"/>
          <w:sz w:val="18"/>
          <w:szCs w:val="18"/>
          <w:lang w:val="en-US"/>
        </w:rPr>
      </w:pPr>
    </w:p>
    <w:p w:rsidR="00AA4527" w:rsidRPr="003370C8" w:rsidRDefault="007B2DE1"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M</w:t>
      </w:r>
      <w:r w:rsidR="00AA4527" w:rsidRPr="003370C8">
        <w:rPr>
          <w:rStyle w:val="Gl"/>
          <w:color w:val="595959" w:themeColor="text1" w:themeTint="A6"/>
          <w:sz w:val="18"/>
          <w:szCs w:val="18"/>
          <w:lang w:val="en-US"/>
        </w:rPr>
        <w:t>ulti-</w:t>
      </w:r>
      <w:r w:rsidR="00F75426" w:rsidRPr="003370C8">
        <w:rPr>
          <w:rStyle w:val="Gl"/>
          <w:color w:val="595959" w:themeColor="text1" w:themeTint="A6"/>
          <w:sz w:val="18"/>
          <w:szCs w:val="18"/>
          <w:lang w:val="en-US"/>
        </w:rPr>
        <w:t>a</w:t>
      </w:r>
      <w:r w:rsidR="00AA4527" w:rsidRPr="003370C8">
        <w:rPr>
          <w:rStyle w:val="Gl"/>
          <w:color w:val="595959" w:themeColor="text1" w:themeTint="A6"/>
          <w:sz w:val="18"/>
          <w:szCs w:val="18"/>
          <w:lang w:val="en-US"/>
        </w:rPr>
        <w:t xml:space="preserve">uthored </w:t>
      </w:r>
      <w:r w:rsidR="00F75426" w:rsidRPr="003370C8">
        <w:rPr>
          <w:rStyle w:val="Gl"/>
          <w:color w:val="595959" w:themeColor="text1" w:themeTint="A6"/>
          <w:sz w:val="18"/>
          <w:szCs w:val="18"/>
          <w:lang w:val="en-US"/>
        </w:rPr>
        <w:t>b</w:t>
      </w:r>
      <w:r w:rsidR="00AA4527" w:rsidRPr="003370C8">
        <w:rPr>
          <w:rStyle w:val="Gl"/>
          <w:color w:val="595959" w:themeColor="text1" w:themeTint="A6"/>
          <w:sz w:val="18"/>
          <w:szCs w:val="18"/>
          <w:lang w:val="en-US"/>
        </w:rPr>
        <w:t>ooks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First Author’s Surname, First Initial., Second Author’s Surname, First Initial., … &amp; Last Author’s Surname, First Initial. (Publication Year). Title of the work. Publisher. [For e-books,</w:t>
      </w:r>
      <w:r w:rsidR="007D762D" w:rsidRPr="003370C8">
        <w:rPr>
          <w:color w:val="595959" w:themeColor="text1" w:themeTint="A6"/>
          <w:sz w:val="18"/>
          <w:szCs w:val="18"/>
          <w:lang w:val="en-US"/>
        </w:rPr>
        <w:t xml:space="preserve"> </w:t>
      </w:r>
      <w:r w:rsidRPr="003370C8">
        <w:rPr>
          <w:color w:val="595959" w:themeColor="text1" w:themeTint="A6"/>
          <w:sz w:val="18"/>
          <w:szCs w:val="18"/>
          <w:lang w:val="en-US"/>
        </w:rPr>
        <w:t>URL or DOI if available]</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Ortega, V. R. &amp; Santos, R. R. (2023). Spanish horror film and television in the 21st century. Routledge.</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F75426" w:rsidRPr="003370C8" w:rsidRDefault="007B2DE1" w:rsidP="004A56BA">
      <w:pPr>
        <w:pStyle w:val="NormalWeb"/>
        <w:spacing w:before="120" w:beforeAutospacing="0" w:after="120" w:afterAutospacing="0"/>
        <w:rPr>
          <w:rStyle w:val="Gl"/>
          <w:color w:val="595959" w:themeColor="text1" w:themeTint="A6"/>
          <w:sz w:val="18"/>
          <w:szCs w:val="18"/>
          <w:lang w:val="en-US"/>
        </w:rPr>
      </w:pPr>
      <w:r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T</w:t>
      </w:r>
      <w:r w:rsidR="00AA4527" w:rsidRPr="003370C8">
        <w:rPr>
          <w:rStyle w:val="Gl"/>
          <w:color w:val="595959" w:themeColor="text1" w:themeTint="A6"/>
          <w:sz w:val="18"/>
          <w:szCs w:val="18"/>
          <w:lang w:val="en-US"/>
        </w:rPr>
        <w:t xml:space="preserve">ranslated </w:t>
      </w:r>
      <w:r w:rsidR="00F75426" w:rsidRPr="003370C8">
        <w:rPr>
          <w:rStyle w:val="Gl"/>
          <w:color w:val="595959" w:themeColor="text1" w:themeTint="A6"/>
          <w:sz w:val="18"/>
          <w:szCs w:val="18"/>
          <w:lang w:val="en-US"/>
        </w:rPr>
        <w:t>b</w:t>
      </w:r>
      <w:r w:rsidR="00AA4527" w:rsidRPr="003370C8">
        <w:rPr>
          <w:rStyle w:val="Gl"/>
          <w:color w:val="595959" w:themeColor="text1" w:themeTint="A6"/>
          <w:sz w:val="18"/>
          <w:szCs w:val="18"/>
          <w:lang w:val="en-US"/>
        </w:rPr>
        <w:t>ook</w:t>
      </w:r>
      <w:r w:rsidR="00F75426" w:rsidRPr="003370C8">
        <w:rPr>
          <w:rStyle w:val="Gl"/>
          <w:color w:val="595959" w:themeColor="text1" w:themeTint="A6"/>
          <w:sz w:val="18"/>
          <w:szCs w:val="18"/>
          <w:lang w:val="en-US"/>
        </w:rPr>
        <w:t>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(Publication Year). Title of the work (Trans. First Initial. Translator’s Surname). Publisher. [For e-books, URL or DOI if available]</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Mattelart, A. &amp; Mattelart, M. (2020). History of communication theories (Trans. M. </w:t>
      </w:r>
      <w:proofErr w:type="spellStart"/>
      <w:r w:rsidRPr="003370C8">
        <w:rPr>
          <w:color w:val="595959" w:themeColor="text1" w:themeTint="A6"/>
          <w:sz w:val="18"/>
          <w:szCs w:val="18"/>
          <w:lang w:val="en-US"/>
        </w:rPr>
        <w:t>Zıllıoğlu</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İletişim</w:t>
      </w:r>
      <w:proofErr w:type="spellEnd"/>
      <w:r w:rsidRPr="003370C8">
        <w:rPr>
          <w:color w:val="595959" w:themeColor="text1" w:themeTint="A6"/>
          <w:sz w:val="18"/>
          <w:szCs w:val="18"/>
          <w:lang w:val="en-US"/>
        </w:rPr>
        <w:t>.</w:t>
      </w:r>
    </w:p>
    <w:p w:rsidR="00F75426" w:rsidRPr="003370C8" w:rsidRDefault="00F75426" w:rsidP="004A56BA">
      <w:pPr>
        <w:pStyle w:val="NormalWeb"/>
        <w:spacing w:before="120" w:beforeAutospacing="0" w:after="120" w:afterAutospacing="0"/>
        <w:rPr>
          <w:color w:val="595959" w:themeColor="text1" w:themeTint="A6"/>
          <w:sz w:val="18"/>
          <w:szCs w:val="18"/>
          <w:lang w:val="en-US"/>
        </w:rPr>
      </w:pPr>
    </w:p>
    <w:p w:rsidR="00F75426" w:rsidRPr="003370C8" w:rsidRDefault="007B2DE1"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I</w:t>
      </w:r>
      <w:r w:rsidR="00AA4527" w:rsidRPr="003370C8">
        <w:rPr>
          <w:rStyle w:val="Gl"/>
          <w:color w:val="595959" w:themeColor="text1" w:themeTint="A6"/>
          <w:sz w:val="18"/>
          <w:szCs w:val="18"/>
          <w:lang w:val="en-US"/>
        </w:rPr>
        <w:t xml:space="preserve">nstitutional </w:t>
      </w:r>
      <w:r w:rsidR="00F75426" w:rsidRPr="003370C8">
        <w:rPr>
          <w:rStyle w:val="Gl"/>
          <w:color w:val="595959" w:themeColor="text1" w:themeTint="A6"/>
          <w:sz w:val="18"/>
          <w:szCs w:val="18"/>
          <w:lang w:val="en-US"/>
        </w:rPr>
        <w:t>b</w:t>
      </w:r>
      <w:r w:rsidR="00AA4527" w:rsidRPr="003370C8">
        <w:rPr>
          <w:rStyle w:val="Gl"/>
          <w:color w:val="595959" w:themeColor="text1" w:themeTint="A6"/>
          <w:sz w:val="18"/>
          <w:szCs w:val="18"/>
          <w:lang w:val="en-US"/>
        </w:rPr>
        <w:t>ooks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Institution’s Name. (Publication Year). Title of the work. Publisher. [For e-books, URL or DOI if available]</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TÜBİTAK. (2023). </w:t>
      </w:r>
      <w:proofErr w:type="spellStart"/>
      <w:r w:rsidRPr="003370C8">
        <w:rPr>
          <w:color w:val="595959" w:themeColor="text1" w:themeTint="A6"/>
          <w:sz w:val="18"/>
          <w:szCs w:val="18"/>
          <w:lang w:val="en-US"/>
        </w:rPr>
        <w:t>Açık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bilim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veri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paylaşımı</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Geleceğin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yayıncılık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modelleri</w:t>
      </w:r>
      <w:proofErr w:type="spellEnd"/>
      <w:r w:rsidRPr="003370C8">
        <w:rPr>
          <w:color w:val="595959" w:themeColor="text1" w:themeTint="A6"/>
          <w:sz w:val="18"/>
          <w:szCs w:val="18"/>
          <w:lang w:val="en-US"/>
        </w:rPr>
        <w:t>. TÜBİTAK.</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TÜBİTAK. (2023). </w:t>
      </w:r>
      <w:proofErr w:type="spellStart"/>
      <w:r w:rsidRPr="003370C8">
        <w:rPr>
          <w:color w:val="595959" w:themeColor="text1" w:themeTint="A6"/>
          <w:sz w:val="18"/>
          <w:szCs w:val="18"/>
          <w:lang w:val="en-US"/>
        </w:rPr>
        <w:t>Açık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bilim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veri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paylaşımı</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Geleceğin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yayıncılık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modelleri</w:t>
      </w:r>
      <w:proofErr w:type="spellEnd"/>
      <w:r w:rsidRPr="003370C8">
        <w:rPr>
          <w:color w:val="595959" w:themeColor="text1" w:themeTint="A6"/>
          <w:sz w:val="18"/>
          <w:szCs w:val="18"/>
          <w:lang w:val="en-US"/>
        </w:rPr>
        <w:t>.</w:t>
      </w:r>
      <w:r w:rsidR="00117FFD" w:rsidRPr="003370C8">
        <w:rPr>
          <w:color w:val="595959" w:themeColor="text1" w:themeTint="A6"/>
          <w:sz w:val="18"/>
          <w:szCs w:val="18"/>
          <w:lang w:val="en-US"/>
        </w:rPr>
        <w:t xml:space="preserve"> </w:t>
      </w:r>
      <w:hyperlink r:id="rId21" w:history="1">
        <w:r w:rsidR="003370C8" w:rsidRPr="00A438C9">
          <w:rPr>
            <w:rStyle w:val="Kpr"/>
            <w:color w:val="5959FF" w:themeColor="hyperlink" w:themeTint="A6"/>
            <w:sz w:val="18"/>
            <w:szCs w:val="18"/>
            <w:lang w:val="en-US"/>
          </w:rPr>
          <w:t>https://www.tubitak.gov.tr/files/acik-bilim-veri-paylasimi.pdf</w:t>
        </w:r>
      </w:hyperlink>
      <w:r w:rsidR="003370C8">
        <w:rPr>
          <w:color w:val="595959" w:themeColor="text1" w:themeTint="A6"/>
          <w:sz w:val="18"/>
          <w:szCs w:val="18"/>
          <w:lang w:val="en-US"/>
        </w:rPr>
        <w:t xml:space="preserve"> </w:t>
      </w:r>
    </w:p>
    <w:p w:rsidR="00F75426" w:rsidRPr="003370C8" w:rsidRDefault="00F75426" w:rsidP="004A56BA">
      <w:pPr>
        <w:pStyle w:val="NormalWeb"/>
        <w:spacing w:before="120" w:beforeAutospacing="0" w:after="120" w:afterAutospacing="0"/>
        <w:rPr>
          <w:color w:val="595959" w:themeColor="text1" w:themeTint="A6"/>
          <w:sz w:val="18"/>
          <w:szCs w:val="18"/>
          <w:lang w:val="en-US"/>
        </w:rPr>
      </w:pPr>
    </w:p>
    <w:p w:rsidR="00F75426" w:rsidRPr="003370C8" w:rsidRDefault="007B2DE1"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533783" w:rsidRPr="003370C8">
        <w:rPr>
          <w:rStyle w:val="Gl"/>
          <w:color w:val="595959" w:themeColor="text1" w:themeTint="A6"/>
          <w:sz w:val="18"/>
          <w:szCs w:val="18"/>
          <w:lang w:val="en-US"/>
        </w:rPr>
        <w:t>C</w:t>
      </w:r>
      <w:r w:rsidR="00AA4527" w:rsidRPr="003370C8">
        <w:rPr>
          <w:rStyle w:val="Gl"/>
          <w:color w:val="595959" w:themeColor="text1" w:themeTint="A6"/>
          <w:sz w:val="18"/>
          <w:szCs w:val="18"/>
          <w:lang w:val="en-US"/>
        </w:rPr>
        <w:t>hapters/</w:t>
      </w:r>
      <w:r w:rsidR="00210B15" w:rsidRPr="00210B15">
        <w:rPr>
          <w:rStyle w:val="Gl"/>
          <w:color w:val="595959" w:themeColor="text1" w:themeTint="A6"/>
          <w:sz w:val="18"/>
          <w:szCs w:val="18"/>
          <w:lang w:val="en-US"/>
        </w:rPr>
        <w:t>manuscript</w:t>
      </w:r>
      <w:r w:rsidR="00210B15">
        <w:rPr>
          <w:rStyle w:val="Gl"/>
          <w:color w:val="595959" w:themeColor="text1" w:themeTint="A6"/>
          <w:sz w:val="18"/>
          <w:szCs w:val="18"/>
          <w:lang w:val="en-US"/>
        </w:rPr>
        <w:t>s</w:t>
      </w:r>
      <w:r w:rsidR="00210B15" w:rsidRPr="00210B15">
        <w:rPr>
          <w:rStyle w:val="Gl"/>
          <w:color w:val="595959" w:themeColor="text1" w:themeTint="A6"/>
          <w:sz w:val="18"/>
          <w:szCs w:val="18"/>
          <w:lang w:val="en-US"/>
        </w:rPr>
        <w:t xml:space="preserve"> </w:t>
      </w:r>
      <w:r w:rsidR="00AA4527" w:rsidRPr="003370C8">
        <w:rPr>
          <w:rStyle w:val="Gl"/>
          <w:color w:val="595959" w:themeColor="text1" w:themeTint="A6"/>
          <w:sz w:val="18"/>
          <w:szCs w:val="18"/>
          <w:lang w:val="en-US"/>
        </w:rPr>
        <w:t xml:space="preserve">in </w:t>
      </w:r>
      <w:r w:rsidR="00F75426" w:rsidRPr="003370C8">
        <w:rPr>
          <w:rStyle w:val="Gl"/>
          <w:color w:val="595959" w:themeColor="text1" w:themeTint="A6"/>
          <w:sz w:val="18"/>
          <w:szCs w:val="18"/>
          <w:lang w:val="en-US"/>
        </w:rPr>
        <w:t>e</w:t>
      </w:r>
      <w:r w:rsidR="00AA4527" w:rsidRPr="003370C8">
        <w:rPr>
          <w:rStyle w:val="Gl"/>
          <w:color w:val="595959" w:themeColor="text1" w:themeTint="A6"/>
          <w:sz w:val="18"/>
          <w:szCs w:val="18"/>
          <w:lang w:val="en-US"/>
        </w:rPr>
        <w:t xml:space="preserve">dited </w:t>
      </w:r>
      <w:r w:rsidR="00F75426" w:rsidRPr="003370C8">
        <w:rPr>
          <w:rStyle w:val="Gl"/>
          <w:color w:val="595959" w:themeColor="text1" w:themeTint="A6"/>
          <w:sz w:val="18"/>
          <w:szCs w:val="18"/>
          <w:lang w:val="en-US"/>
        </w:rPr>
        <w:t>b</w:t>
      </w:r>
      <w:r w:rsidR="00AA4527" w:rsidRPr="003370C8">
        <w:rPr>
          <w:rStyle w:val="Gl"/>
          <w:color w:val="595959" w:themeColor="text1" w:themeTint="A6"/>
          <w:sz w:val="18"/>
          <w:szCs w:val="18"/>
          <w:lang w:val="en-US"/>
        </w:rPr>
        <w:t xml:space="preserve">ooks or </w:t>
      </w:r>
      <w:r w:rsidR="00F75426" w:rsidRPr="003370C8">
        <w:rPr>
          <w:rStyle w:val="Gl"/>
          <w:color w:val="595959" w:themeColor="text1" w:themeTint="A6"/>
          <w:sz w:val="18"/>
          <w:szCs w:val="18"/>
          <w:lang w:val="en-US"/>
        </w:rPr>
        <w:t>c</w:t>
      </w:r>
      <w:r w:rsidR="00AA4527" w:rsidRPr="003370C8">
        <w:rPr>
          <w:rStyle w:val="Gl"/>
          <w:color w:val="595959" w:themeColor="text1" w:themeTint="A6"/>
          <w:sz w:val="18"/>
          <w:szCs w:val="18"/>
          <w:lang w:val="en-US"/>
        </w:rPr>
        <w:t xml:space="preserve">onference </w:t>
      </w:r>
      <w:r w:rsidR="00F75426" w:rsidRPr="003370C8">
        <w:rPr>
          <w:rStyle w:val="Gl"/>
          <w:color w:val="595959" w:themeColor="text1" w:themeTint="A6"/>
          <w:sz w:val="18"/>
          <w:szCs w:val="18"/>
          <w:lang w:val="en-US"/>
        </w:rPr>
        <w:t>p</w:t>
      </w:r>
      <w:r w:rsidR="00AA4527" w:rsidRPr="003370C8">
        <w:rPr>
          <w:rStyle w:val="Gl"/>
          <w:color w:val="595959" w:themeColor="text1" w:themeTint="A6"/>
          <w:sz w:val="18"/>
          <w:szCs w:val="18"/>
          <w:lang w:val="en-US"/>
        </w:rPr>
        <w:t>roceeding</w:t>
      </w:r>
      <w:r w:rsidR="00F75426" w:rsidRPr="003370C8">
        <w:rPr>
          <w:rStyle w:val="Gl"/>
          <w:color w:val="595959" w:themeColor="text1" w:themeTint="A6"/>
          <w:sz w:val="18"/>
          <w:szCs w:val="18"/>
          <w:lang w:val="en-US"/>
        </w:rPr>
        <w:t>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(Publication Year). Chapter/</w:t>
      </w:r>
      <w:r w:rsidR="00210B15" w:rsidRPr="00210B15">
        <w:rPr>
          <w:color w:val="595959" w:themeColor="text1" w:themeTint="A6"/>
          <w:sz w:val="18"/>
          <w:szCs w:val="18"/>
          <w:lang w:val="en-US"/>
        </w:rPr>
        <w:t xml:space="preserve">manuscript </w:t>
      </w:r>
      <w:r w:rsidRPr="003370C8">
        <w:rPr>
          <w:color w:val="595959" w:themeColor="text1" w:themeTint="A6"/>
          <w:sz w:val="18"/>
          <w:szCs w:val="18"/>
          <w:lang w:val="en-US"/>
        </w:rPr>
        <w:t>title. First Initial. Last Name (Ed.), Title of the book (p. Page Numbers). Publisher. [For e-books, URL or DOI if available]</w:t>
      </w:r>
    </w:p>
    <w:p w:rsidR="00EF7B04" w:rsidRPr="003370C8" w:rsidRDefault="00EF7B04" w:rsidP="004A56BA">
      <w:pPr>
        <w:pStyle w:val="NormalWeb"/>
        <w:spacing w:before="120" w:beforeAutospacing="0" w:after="120" w:afterAutospacing="0"/>
        <w:rPr>
          <w:color w:val="595959" w:themeColor="text1" w:themeTint="A6"/>
          <w:sz w:val="18"/>
          <w:szCs w:val="18"/>
        </w:rPr>
      </w:pPr>
      <w:r w:rsidRPr="003370C8">
        <w:rPr>
          <w:color w:val="595959" w:themeColor="text1" w:themeTint="A6"/>
          <w:sz w:val="18"/>
          <w:szCs w:val="18"/>
        </w:rPr>
        <w:t xml:space="preserve">Özdemir, A. (2005). Medya çalışmalarında kent odağı. K. Yıldırım (Ed.), Kent çalışmaları ve sosyal bilim (p. 689-713). </w:t>
      </w:r>
      <w:proofErr w:type="spellStart"/>
      <w:r w:rsidRPr="003370C8">
        <w:rPr>
          <w:color w:val="595959" w:themeColor="text1" w:themeTint="A6"/>
          <w:sz w:val="18"/>
          <w:szCs w:val="18"/>
        </w:rPr>
        <w:t>Graphos</w:t>
      </w:r>
      <w:proofErr w:type="spellEnd"/>
      <w:r w:rsidRPr="003370C8">
        <w:rPr>
          <w:color w:val="595959" w:themeColor="text1" w:themeTint="A6"/>
          <w:sz w:val="18"/>
          <w:szCs w:val="18"/>
        </w:rPr>
        <w:t>.</w:t>
      </w:r>
    </w:p>
    <w:p w:rsidR="00EF7B04" w:rsidRPr="003370C8" w:rsidRDefault="00EF7B04" w:rsidP="004A56BA">
      <w:pPr>
        <w:pStyle w:val="NormalWeb"/>
        <w:spacing w:before="120" w:beforeAutospacing="0" w:after="120" w:afterAutospacing="0"/>
        <w:rPr>
          <w:color w:val="595959" w:themeColor="text1" w:themeTint="A6"/>
          <w:sz w:val="18"/>
          <w:szCs w:val="18"/>
        </w:rPr>
      </w:pPr>
      <w:r w:rsidRPr="003370C8">
        <w:rPr>
          <w:color w:val="595959" w:themeColor="text1" w:themeTint="A6"/>
          <w:sz w:val="18"/>
          <w:szCs w:val="18"/>
        </w:rPr>
        <w:t xml:space="preserve">Kemal, M. (2023). Dijital kimlik ve ötekileştirme: </w:t>
      </w:r>
      <w:proofErr w:type="spellStart"/>
      <w:r w:rsidRPr="003370C8">
        <w:rPr>
          <w:color w:val="595959" w:themeColor="text1" w:themeTint="A6"/>
          <w:sz w:val="18"/>
          <w:szCs w:val="18"/>
        </w:rPr>
        <w:t>Discord</w:t>
      </w:r>
      <w:proofErr w:type="spellEnd"/>
      <w:r w:rsidRPr="003370C8">
        <w:rPr>
          <w:color w:val="595959" w:themeColor="text1" w:themeTint="A6"/>
          <w:sz w:val="18"/>
          <w:szCs w:val="18"/>
        </w:rPr>
        <w:t xml:space="preserve"> toplulukları üzerine bir analiz. Yeni medya ve toplumsal dönüşüm sempozyumu bildiri özetleri kitapçığı (p. 45-67). </w:t>
      </w:r>
      <w:hyperlink r:id="rId22" w:history="1">
        <w:r w:rsidR="003370C8" w:rsidRPr="00A438C9">
          <w:rPr>
            <w:rStyle w:val="Kpr"/>
            <w:color w:val="5959FF" w:themeColor="hyperlink" w:themeTint="A6"/>
            <w:sz w:val="18"/>
            <w:szCs w:val="18"/>
          </w:rPr>
          <w:t>http://yenimedyavetoplumsaldonusumsempozyumu.org/2023/ozet.pdf</w:t>
        </w:r>
      </w:hyperlink>
      <w:r w:rsidR="003370C8">
        <w:rPr>
          <w:color w:val="595959" w:themeColor="text1" w:themeTint="A6"/>
          <w:sz w:val="18"/>
          <w:szCs w:val="18"/>
        </w:rPr>
        <w:t xml:space="preserve"> </w:t>
      </w:r>
    </w:p>
    <w:p w:rsidR="00AA4527" w:rsidRPr="003370C8" w:rsidRDefault="00EF7B04" w:rsidP="004A56BA">
      <w:pPr>
        <w:pStyle w:val="NormalWeb"/>
        <w:spacing w:before="120" w:beforeAutospacing="0" w:after="120" w:afterAutospacing="0"/>
        <w:rPr>
          <w:color w:val="595959" w:themeColor="text1" w:themeTint="A6"/>
          <w:sz w:val="18"/>
          <w:szCs w:val="18"/>
        </w:rPr>
      </w:pPr>
      <w:r w:rsidRPr="003370C8">
        <w:rPr>
          <w:color w:val="595959" w:themeColor="text1" w:themeTint="A6"/>
          <w:sz w:val="18"/>
          <w:szCs w:val="18"/>
        </w:rPr>
        <w:t>Yıldızoğlu, F. (2024). Etkileşim çağında medya: Yeni paradigmalara doğru. B. Yıldız ve E. Çelik (Ed.), Dijital iletişim forumu 2024: 6. uluslararası medya ve iletişim çalışmaları konferansı bildiriler kitabı (</w:t>
      </w:r>
      <w:r w:rsidR="000933B6" w:rsidRPr="003370C8">
        <w:rPr>
          <w:color w:val="595959" w:themeColor="text1" w:themeTint="A6"/>
          <w:sz w:val="18"/>
          <w:szCs w:val="18"/>
        </w:rPr>
        <w:t>p</w:t>
      </w:r>
      <w:r w:rsidRPr="003370C8">
        <w:rPr>
          <w:color w:val="595959" w:themeColor="text1" w:themeTint="A6"/>
          <w:sz w:val="18"/>
          <w:szCs w:val="18"/>
        </w:rPr>
        <w:t>. 89-112). Perspektif.</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642B90" w:rsidRDefault="00642B90">
      <w:pPr>
        <w:widowControl w:val="0"/>
        <w:autoSpaceDE w:val="0"/>
        <w:autoSpaceDN w:val="0"/>
        <w:rPr>
          <w:b/>
          <w:bCs/>
          <w:color w:val="595959" w:themeColor="text1" w:themeTint="A6"/>
          <w:sz w:val="18"/>
          <w:szCs w:val="18"/>
        </w:rPr>
      </w:pPr>
      <w:r>
        <w:rPr>
          <w:b/>
          <w:bCs/>
          <w:color w:val="595959" w:themeColor="text1" w:themeTint="A6"/>
          <w:sz w:val="18"/>
          <w:szCs w:val="18"/>
        </w:rPr>
        <w:br w:type="page"/>
      </w:r>
    </w:p>
    <w:p w:rsidR="007B2DE1" w:rsidRPr="003370C8" w:rsidRDefault="007B2DE1"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rPr>
        <w:lastRenderedPageBreak/>
        <w:t xml:space="preserve">• </w:t>
      </w:r>
      <w:r w:rsidRPr="003370C8">
        <w:rPr>
          <w:b/>
          <w:bCs/>
          <w:color w:val="595959" w:themeColor="text1" w:themeTint="A6"/>
          <w:sz w:val="18"/>
          <w:szCs w:val="18"/>
          <w:lang w:val="en-US"/>
        </w:rPr>
        <w:t>Translated chapter/</w:t>
      </w:r>
      <w:r w:rsidR="00210B15" w:rsidRPr="00210B15">
        <w:rPr>
          <w:b/>
          <w:bCs/>
          <w:color w:val="595959" w:themeColor="text1" w:themeTint="A6"/>
          <w:sz w:val="18"/>
          <w:szCs w:val="18"/>
          <w:lang w:val="en-US"/>
        </w:rPr>
        <w:t xml:space="preserve">manuscript </w:t>
      </w:r>
      <w:r w:rsidRPr="003370C8">
        <w:rPr>
          <w:b/>
          <w:bCs/>
          <w:color w:val="595959" w:themeColor="text1" w:themeTint="A6"/>
          <w:sz w:val="18"/>
          <w:szCs w:val="18"/>
          <w:lang w:val="en-US"/>
        </w:rPr>
        <w:t>in an edited book</w:t>
      </w:r>
    </w:p>
    <w:p w:rsidR="007B2DE1" w:rsidRPr="003370C8" w:rsidRDefault="007B2DE1"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Last Name, First Initial. (Publication Year). Chapter/</w:t>
      </w:r>
      <w:r w:rsidR="00210B15" w:rsidRPr="00210B15">
        <w:rPr>
          <w:color w:val="595959" w:themeColor="text1" w:themeTint="A6"/>
          <w:sz w:val="18"/>
          <w:szCs w:val="18"/>
          <w:lang w:val="en-US"/>
        </w:rPr>
        <w:t xml:space="preserve">manuscript </w:t>
      </w:r>
      <w:r w:rsidRPr="003370C8">
        <w:rPr>
          <w:color w:val="595959" w:themeColor="text1" w:themeTint="A6"/>
          <w:sz w:val="18"/>
          <w:szCs w:val="18"/>
          <w:lang w:val="en-US"/>
        </w:rPr>
        <w:t>title (Trans. First Initial, Last Name of Translator). First Initial, Last Name of Editor (Ed.), Title of the Book (p. Page numbers of the chapter/</w:t>
      </w:r>
      <w:r w:rsidR="00210B15" w:rsidRPr="00210B15">
        <w:rPr>
          <w:color w:val="595959" w:themeColor="text1" w:themeTint="A6"/>
          <w:sz w:val="18"/>
          <w:szCs w:val="18"/>
          <w:lang w:val="en-US"/>
        </w:rPr>
        <w:t>manuscript</w:t>
      </w:r>
      <w:r w:rsidRPr="003370C8">
        <w:rPr>
          <w:color w:val="595959" w:themeColor="text1" w:themeTint="A6"/>
          <w:sz w:val="18"/>
          <w:szCs w:val="18"/>
          <w:lang w:val="en-US"/>
        </w:rPr>
        <w:t xml:space="preserve">). Publisher. [URL or DOI </w:t>
      </w:r>
      <w:r w:rsidR="007D762D" w:rsidRPr="003370C8">
        <w:rPr>
          <w:color w:val="595959" w:themeColor="text1" w:themeTint="A6"/>
          <w:sz w:val="18"/>
          <w:szCs w:val="18"/>
          <w:lang w:val="en-US"/>
        </w:rPr>
        <w:t>if available</w:t>
      </w:r>
      <w:r w:rsidRPr="003370C8">
        <w:rPr>
          <w:color w:val="595959" w:themeColor="text1" w:themeTint="A6"/>
          <w:sz w:val="18"/>
          <w:szCs w:val="18"/>
          <w:lang w:val="en-US"/>
        </w:rPr>
        <w:t>]</w:t>
      </w:r>
    </w:p>
    <w:p w:rsidR="007B2DE1" w:rsidRPr="003370C8" w:rsidRDefault="007B2DE1"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Yılmaz</w:t>
      </w:r>
      <w:proofErr w:type="spellEnd"/>
      <w:r w:rsidRPr="003370C8">
        <w:rPr>
          <w:color w:val="595959" w:themeColor="text1" w:themeTint="A6"/>
          <w:sz w:val="18"/>
          <w:szCs w:val="18"/>
          <w:lang w:val="en-US"/>
        </w:rPr>
        <w:t xml:space="preserve">, T. (2008). Animation: From Past to Future (Trans. D. Kaya). E. </w:t>
      </w:r>
      <w:proofErr w:type="spellStart"/>
      <w:r w:rsidRPr="003370C8">
        <w:rPr>
          <w:color w:val="595959" w:themeColor="text1" w:themeTint="A6"/>
          <w:sz w:val="18"/>
          <w:szCs w:val="18"/>
          <w:lang w:val="en-US"/>
        </w:rPr>
        <w:t>Öztürk</w:t>
      </w:r>
      <w:proofErr w:type="spellEnd"/>
      <w:r w:rsidRPr="003370C8">
        <w:rPr>
          <w:color w:val="595959" w:themeColor="text1" w:themeTint="A6"/>
          <w:sz w:val="18"/>
          <w:szCs w:val="18"/>
          <w:lang w:val="en-US"/>
        </w:rPr>
        <w:t xml:space="preserve"> (Ed.), Global Cinema History (p. 275-284). </w:t>
      </w:r>
      <w:proofErr w:type="spellStart"/>
      <w:r w:rsidRPr="003370C8">
        <w:rPr>
          <w:color w:val="595959" w:themeColor="text1" w:themeTint="A6"/>
          <w:sz w:val="18"/>
          <w:szCs w:val="18"/>
          <w:lang w:val="en-US"/>
        </w:rPr>
        <w:t>Günışığı</w:t>
      </w:r>
      <w:proofErr w:type="spellEnd"/>
      <w:r w:rsidRPr="003370C8">
        <w:rPr>
          <w:color w:val="595959" w:themeColor="text1" w:themeTint="A6"/>
          <w:sz w:val="18"/>
          <w:szCs w:val="18"/>
          <w:lang w:val="en-US"/>
        </w:rPr>
        <w:t>.</w:t>
      </w:r>
    </w:p>
    <w:p w:rsidR="007B2DE1" w:rsidRPr="003370C8" w:rsidRDefault="007B2DE1" w:rsidP="004A56BA">
      <w:pPr>
        <w:pStyle w:val="NormalWeb"/>
        <w:spacing w:before="120" w:beforeAutospacing="0" w:after="120" w:afterAutospacing="0"/>
        <w:rPr>
          <w:color w:val="595959" w:themeColor="text1" w:themeTint="A6"/>
          <w:sz w:val="18"/>
          <w:szCs w:val="18"/>
          <w:lang w:val="en-US"/>
        </w:rPr>
      </w:pPr>
    </w:p>
    <w:p w:rsidR="00117FFD" w:rsidRPr="003370C8" w:rsidRDefault="004A56BA" w:rsidP="004A56BA">
      <w:pPr>
        <w:pStyle w:val="NormalWeb"/>
        <w:spacing w:before="120" w:beforeAutospacing="0" w:after="120" w:afterAutospacing="0"/>
        <w:rPr>
          <w:rStyle w:val="Gl"/>
          <w:color w:val="595959" w:themeColor="text1" w:themeTint="A6"/>
          <w:sz w:val="18"/>
          <w:szCs w:val="18"/>
          <w:lang w:val="en-US"/>
        </w:rPr>
      </w:pPr>
      <w:r w:rsidRPr="003370C8">
        <w:rPr>
          <w:b/>
          <w:bCs/>
          <w:color w:val="595959" w:themeColor="text1" w:themeTint="A6"/>
          <w:sz w:val="18"/>
          <w:szCs w:val="18"/>
        </w:rPr>
        <w:t xml:space="preserve">• </w:t>
      </w:r>
      <w:r w:rsidR="00210B15">
        <w:rPr>
          <w:rStyle w:val="Gl"/>
          <w:color w:val="595959" w:themeColor="text1" w:themeTint="A6"/>
          <w:sz w:val="18"/>
          <w:szCs w:val="18"/>
          <w:lang w:val="en-US"/>
        </w:rPr>
        <w:t>M</w:t>
      </w:r>
      <w:r w:rsidR="00210B15" w:rsidRPr="00210B15">
        <w:rPr>
          <w:rStyle w:val="Gl"/>
          <w:color w:val="595959" w:themeColor="text1" w:themeTint="A6"/>
          <w:sz w:val="18"/>
          <w:szCs w:val="18"/>
          <w:lang w:val="en-US"/>
        </w:rPr>
        <w:t>anuscript</w:t>
      </w:r>
      <w:r w:rsidR="00210B15">
        <w:rPr>
          <w:rStyle w:val="Gl"/>
          <w:color w:val="595959" w:themeColor="text1" w:themeTint="A6"/>
          <w:sz w:val="18"/>
          <w:szCs w:val="18"/>
          <w:lang w:val="en-US"/>
        </w:rPr>
        <w:t xml:space="preserve">s </w:t>
      </w:r>
      <w:r w:rsidR="00AA4527" w:rsidRPr="003370C8">
        <w:rPr>
          <w:rStyle w:val="Gl"/>
          <w:color w:val="595959" w:themeColor="text1" w:themeTint="A6"/>
          <w:sz w:val="18"/>
          <w:szCs w:val="18"/>
          <w:lang w:val="en-US"/>
        </w:rPr>
        <w:t xml:space="preserve">in </w:t>
      </w:r>
      <w:r w:rsidR="00117FFD" w:rsidRPr="003370C8">
        <w:rPr>
          <w:rStyle w:val="Gl"/>
          <w:color w:val="595959" w:themeColor="text1" w:themeTint="A6"/>
          <w:sz w:val="18"/>
          <w:szCs w:val="18"/>
          <w:lang w:val="en-US"/>
        </w:rPr>
        <w:t>a</w:t>
      </w:r>
      <w:r w:rsidR="00AA4527" w:rsidRPr="003370C8">
        <w:rPr>
          <w:rStyle w:val="Gl"/>
          <w:color w:val="595959" w:themeColor="text1" w:themeTint="A6"/>
          <w:sz w:val="18"/>
          <w:szCs w:val="18"/>
          <w:lang w:val="en-US"/>
        </w:rPr>
        <w:t xml:space="preserve">cademic </w:t>
      </w:r>
      <w:r w:rsidR="00117FFD" w:rsidRPr="003370C8">
        <w:rPr>
          <w:rStyle w:val="Gl"/>
          <w:color w:val="595959" w:themeColor="text1" w:themeTint="A6"/>
          <w:sz w:val="18"/>
          <w:szCs w:val="18"/>
          <w:lang w:val="en-US"/>
        </w:rPr>
        <w:t>j</w:t>
      </w:r>
      <w:r w:rsidR="00AA4527" w:rsidRPr="003370C8">
        <w:rPr>
          <w:rStyle w:val="Gl"/>
          <w:color w:val="595959" w:themeColor="text1" w:themeTint="A6"/>
          <w:sz w:val="18"/>
          <w:szCs w:val="18"/>
          <w:lang w:val="en-US"/>
        </w:rPr>
        <w:t>ournals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Author’s Surname, First Initial. (Publication Year). </w:t>
      </w:r>
      <w:r w:rsidR="00210B15">
        <w:rPr>
          <w:color w:val="595959" w:themeColor="text1" w:themeTint="A6"/>
          <w:sz w:val="18"/>
          <w:szCs w:val="18"/>
          <w:lang w:val="en-US"/>
        </w:rPr>
        <w:t>M</w:t>
      </w:r>
      <w:r w:rsidR="00210B15" w:rsidRPr="00210B15">
        <w:rPr>
          <w:color w:val="595959" w:themeColor="text1" w:themeTint="A6"/>
          <w:sz w:val="18"/>
          <w:szCs w:val="18"/>
          <w:lang w:val="en-US"/>
        </w:rPr>
        <w:t xml:space="preserve">anuscript </w:t>
      </w:r>
      <w:r w:rsidRPr="003370C8">
        <w:rPr>
          <w:color w:val="595959" w:themeColor="text1" w:themeTint="A6"/>
          <w:sz w:val="18"/>
          <w:szCs w:val="18"/>
          <w:lang w:val="en-US"/>
        </w:rPr>
        <w:t xml:space="preserve">title. Journal Name, Volume(Issue), Page Numbers. [If </w:t>
      </w:r>
      <w:r w:rsidR="007D762D" w:rsidRPr="003370C8">
        <w:rPr>
          <w:color w:val="595959" w:themeColor="text1" w:themeTint="A6"/>
          <w:sz w:val="18"/>
          <w:szCs w:val="18"/>
          <w:lang w:val="en-US"/>
        </w:rPr>
        <w:t xml:space="preserve">available, </w:t>
      </w:r>
      <w:r w:rsidRPr="003370C8">
        <w:rPr>
          <w:color w:val="595959" w:themeColor="text1" w:themeTint="A6"/>
          <w:sz w:val="18"/>
          <w:szCs w:val="18"/>
          <w:lang w:val="en-US"/>
        </w:rPr>
        <w:t>DOI or URL]</w:t>
      </w:r>
    </w:p>
    <w:p w:rsidR="00140EF3" w:rsidRPr="003370C8" w:rsidRDefault="00140EF3"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Kara, A. (2023). </w:t>
      </w:r>
      <w:proofErr w:type="spellStart"/>
      <w:r w:rsidRPr="003370C8">
        <w:rPr>
          <w:color w:val="595959" w:themeColor="text1" w:themeTint="A6"/>
          <w:sz w:val="18"/>
          <w:szCs w:val="18"/>
          <w:lang w:val="en-US"/>
        </w:rPr>
        <w:t>Dijital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anlatılar</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sanal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gerçeklik</w:t>
      </w:r>
      <w:proofErr w:type="spellEnd"/>
      <w:r w:rsidRPr="003370C8">
        <w:rPr>
          <w:color w:val="595959" w:themeColor="text1" w:themeTint="A6"/>
          <w:sz w:val="18"/>
          <w:szCs w:val="18"/>
          <w:lang w:val="en-US"/>
        </w:rPr>
        <w:t xml:space="preserve">: Black Mirror </w:t>
      </w:r>
      <w:proofErr w:type="spellStart"/>
      <w:r w:rsidRPr="003370C8">
        <w:rPr>
          <w:color w:val="595959" w:themeColor="text1" w:themeTint="A6"/>
          <w:sz w:val="18"/>
          <w:szCs w:val="18"/>
          <w:lang w:val="en-US"/>
        </w:rPr>
        <w:t>örneği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Güncel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medya</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çalışmaları</w:t>
      </w:r>
      <w:proofErr w:type="spellEnd"/>
      <w:r w:rsidRPr="003370C8">
        <w:rPr>
          <w:color w:val="595959" w:themeColor="text1" w:themeTint="A6"/>
          <w:sz w:val="18"/>
          <w:szCs w:val="18"/>
          <w:lang w:val="en-US"/>
        </w:rPr>
        <w:t xml:space="preserve">, 18, 101-118. </w:t>
      </w:r>
      <w:hyperlink r:id="rId23" w:history="1">
        <w:r w:rsidR="003370C8" w:rsidRPr="00A438C9">
          <w:rPr>
            <w:rStyle w:val="Kpr"/>
            <w:color w:val="5959FF" w:themeColor="hyperlink" w:themeTint="A6"/>
            <w:sz w:val="18"/>
            <w:szCs w:val="18"/>
            <w:lang w:val="en-US"/>
          </w:rPr>
          <w:t>https://doi.org/15.1952/gmc.5227.124</w:t>
        </w:r>
      </w:hyperlink>
      <w:r w:rsidR="003370C8">
        <w:rPr>
          <w:color w:val="595959" w:themeColor="text1" w:themeTint="A6"/>
          <w:sz w:val="18"/>
          <w:szCs w:val="18"/>
          <w:lang w:val="en-US"/>
        </w:rPr>
        <w:t xml:space="preserve"> </w:t>
      </w:r>
    </w:p>
    <w:p w:rsidR="00117FFD" w:rsidRPr="003370C8" w:rsidRDefault="00140EF3"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Yarar</w:t>
      </w:r>
      <w:proofErr w:type="spellEnd"/>
      <w:r w:rsidRPr="003370C8">
        <w:rPr>
          <w:color w:val="595959" w:themeColor="text1" w:themeTint="A6"/>
          <w:sz w:val="18"/>
          <w:szCs w:val="18"/>
          <w:lang w:val="en-US"/>
        </w:rPr>
        <w:t xml:space="preserve">, S. (2010). </w:t>
      </w:r>
      <w:proofErr w:type="spellStart"/>
      <w:r w:rsidRPr="003370C8">
        <w:rPr>
          <w:color w:val="595959" w:themeColor="text1" w:themeTint="A6"/>
          <w:sz w:val="18"/>
          <w:szCs w:val="18"/>
          <w:lang w:val="en-US"/>
        </w:rPr>
        <w:t>Radyo</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yayıncılığı</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seçim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dönemleri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Siyasal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söylemin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analizi</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İletişim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kültür</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toplum</w:t>
      </w:r>
      <w:proofErr w:type="spellEnd"/>
      <w:r w:rsidRPr="003370C8">
        <w:rPr>
          <w:color w:val="595959" w:themeColor="text1" w:themeTint="A6"/>
          <w:sz w:val="18"/>
          <w:szCs w:val="18"/>
          <w:lang w:val="en-US"/>
        </w:rPr>
        <w:t xml:space="preserve">, 45(3), 98-122. </w:t>
      </w:r>
      <w:hyperlink r:id="rId24" w:history="1">
        <w:r w:rsidR="003370C8" w:rsidRPr="00A438C9">
          <w:rPr>
            <w:rStyle w:val="Kpr"/>
            <w:color w:val="5959FF" w:themeColor="hyperlink" w:themeTint="A6"/>
            <w:sz w:val="18"/>
            <w:szCs w:val="18"/>
            <w:lang w:val="en-US"/>
          </w:rPr>
          <w:t>https://iletisimkulturtoplum.org/pdf/45-3-yarar-rysssa.pdf</w:t>
        </w:r>
      </w:hyperlink>
      <w:r w:rsidR="003370C8">
        <w:rPr>
          <w:color w:val="595959" w:themeColor="text1" w:themeTint="A6"/>
          <w:sz w:val="18"/>
          <w:szCs w:val="18"/>
          <w:lang w:val="en-US"/>
        </w:rPr>
        <w:t xml:space="preserve"> </w:t>
      </w:r>
    </w:p>
    <w:p w:rsidR="00140EF3" w:rsidRPr="003370C8" w:rsidRDefault="00140EF3" w:rsidP="004A56BA">
      <w:pPr>
        <w:pStyle w:val="NormalWeb"/>
        <w:spacing w:before="120" w:beforeAutospacing="0" w:after="120" w:afterAutospacing="0"/>
        <w:rPr>
          <w:color w:val="595959" w:themeColor="text1" w:themeTint="A6"/>
          <w:sz w:val="18"/>
          <w:szCs w:val="18"/>
          <w:lang w:val="en-US"/>
        </w:rPr>
      </w:pPr>
    </w:p>
    <w:p w:rsidR="009B6AE6" w:rsidRPr="003370C8" w:rsidRDefault="009B6AE6"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rPr>
        <w:t xml:space="preserve">• </w:t>
      </w:r>
      <w:r w:rsidRPr="003370C8">
        <w:rPr>
          <w:b/>
          <w:bCs/>
          <w:color w:val="595959" w:themeColor="text1" w:themeTint="A6"/>
          <w:sz w:val="18"/>
          <w:szCs w:val="18"/>
          <w:lang w:val="en-US"/>
        </w:rPr>
        <w:t xml:space="preserve">Translated </w:t>
      </w:r>
      <w:r w:rsidR="00AC0050" w:rsidRPr="00AC0050">
        <w:rPr>
          <w:b/>
          <w:bCs/>
          <w:color w:val="595959" w:themeColor="text1" w:themeTint="A6"/>
          <w:sz w:val="18"/>
          <w:szCs w:val="18"/>
          <w:lang w:val="en-US"/>
        </w:rPr>
        <w:t xml:space="preserve">manuscript </w:t>
      </w:r>
      <w:r w:rsidRPr="003370C8">
        <w:rPr>
          <w:b/>
          <w:bCs/>
          <w:color w:val="595959" w:themeColor="text1" w:themeTint="A6"/>
          <w:sz w:val="18"/>
          <w:szCs w:val="18"/>
          <w:lang w:val="en-US"/>
        </w:rPr>
        <w:t>published in an academic journal</w:t>
      </w:r>
    </w:p>
    <w:p w:rsidR="009B6AE6" w:rsidRPr="003370C8" w:rsidRDefault="009B6AE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Author’s Surname, First Initial. (Year of Publication). </w:t>
      </w:r>
      <w:r w:rsidR="00AC0050" w:rsidRPr="00AC0050">
        <w:rPr>
          <w:color w:val="595959" w:themeColor="text1" w:themeTint="A6"/>
          <w:sz w:val="18"/>
          <w:szCs w:val="18"/>
          <w:lang w:val="en-US"/>
        </w:rPr>
        <w:t xml:space="preserve">manuscript </w:t>
      </w:r>
      <w:r w:rsidRPr="003370C8">
        <w:rPr>
          <w:color w:val="595959" w:themeColor="text1" w:themeTint="A6"/>
          <w:sz w:val="18"/>
          <w:szCs w:val="18"/>
          <w:lang w:val="en-US"/>
        </w:rPr>
        <w:t xml:space="preserve">title (Trans. First Initial, Last Name of Translator). Journal </w:t>
      </w:r>
      <w:r w:rsidR="007D762D" w:rsidRPr="003370C8">
        <w:rPr>
          <w:color w:val="595959" w:themeColor="text1" w:themeTint="A6"/>
          <w:sz w:val="18"/>
          <w:szCs w:val="18"/>
          <w:lang w:val="en-US"/>
        </w:rPr>
        <w:t>n</w:t>
      </w:r>
      <w:r w:rsidRPr="003370C8">
        <w:rPr>
          <w:color w:val="595959" w:themeColor="text1" w:themeTint="A6"/>
          <w:sz w:val="18"/>
          <w:szCs w:val="18"/>
          <w:lang w:val="en-US"/>
        </w:rPr>
        <w:t>ame, Volume number (</w:t>
      </w:r>
      <w:r w:rsidR="007D762D" w:rsidRPr="003370C8">
        <w:rPr>
          <w:color w:val="595959" w:themeColor="text1" w:themeTint="A6"/>
          <w:sz w:val="18"/>
          <w:szCs w:val="18"/>
          <w:lang w:val="en-US"/>
        </w:rPr>
        <w:t>I</w:t>
      </w:r>
      <w:r w:rsidRPr="003370C8">
        <w:rPr>
          <w:color w:val="595959" w:themeColor="text1" w:themeTint="A6"/>
          <w:sz w:val="18"/>
          <w:szCs w:val="18"/>
          <w:lang w:val="en-US"/>
        </w:rPr>
        <w:t xml:space="preserve">ssue number) </w:t>
      </w:r>
      <w:r w:rsidR="007D762D" w:rsidRPr="003370C8">
        <w:rPr>
          <w:color w:val="595959" w:themeColor="text1" w:themeTint="A6"/>
          <w:sz w:val="18"/>
          <w:szCs w:val="18"/>
          <w:lang w:val="en-US"/>
        </w:rPr>
        <w:t>[</w:t>
      </w:r>
      <w:r w:rsidRPr="003370C8">
        <w:rPr>
          <w:color w:val="595959" w:themeColor="text1" w:themeTint="A6"/>
          <w:sz w:val="18"/>
          <w:szCs w:val="18"/>
          <w:lang w:val="en-US"/>
        </w:rPr>
        <w:t xml:space="preserve">only number if there is a number], Page numbers of the </w:t>
      </w:r>
      <w:r w:rsidR="00AC0050" w:rsidRPr="00AC0050">
        <w:rPr>
          <w:color w:val="595959" w:themeColor="text1" w:themeTint="A6"/>
          <w:sz w:val="18"/>
          <w:szCs w:val="18"/>
          <w:lang w:val="en-US"/>
        </w:rPr>
        <w:t>manuscript</w:t>
      </w:r>
      <w:r w:rsidRPr="003370C8">
        <w:rPr>
          <w:color w:val="595959" w:themeColor="text1" w:themeTint="A6"/>
          <w:sz w:val="18"/>
          <w:szCs w:val="18"/>
          <w:lang w:val="en-US"/>
        </w:rPr>
        <w:t>. [D</w:t>
      </w:r>
      <w:r w:rsidR="007D762D" w:rsidRPr="003370C8">
        <w:rPr>
          <w:color w:val="595959" w:themeColor="text1" w:themeTint="A6"/>
          <w:sz w:val="18"/>
          <w:szCs w:val="18"/>
          <w:lang w:val="en-US"/>
        </w:rPr>
        <w:t xml:space="preserve">OI, </w:t>
      </w:r>
      <w:r w:rsidRPr="003370C8">
        <w:rPr>
          <w:color w:val="595959" w:themeColor="text1" w:themeTint="A6"/>
          <w:sz w:val="18"/>
          <w:szCs w:val="18"/>
          <w:lang w:val="en-US"/>
        </w:rPr>
        <w:t>if available]</w:t>
      </w:r>
    </w:p>
    <w:p w:rsidR="009B6AE6" w:rsidRPr="003370C8" w:rsidRDefault="009B6AE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Thompson, J. </w:t>
      </w:r>
      <w:r w:rsidR="007D762D" w:rsidRPr="003370C8">
        <w:rPr>
          <w:color w:val="595959" w:themeColor="text1" w:themeTint="A6"/>
          <w:sz w:val="18"/>
          <w:szCs w:val="18"/>
          <w:lang w:val="en-US"/>
        </w:rPr>
        <w:t>&amp;</w:t>
      </w:r>
      <w:r w:rsidRPr="003370C8">
        <w:rPr>
          <w:color w:val="595959" w:themeColor="text1" w:themeTint="A6"/>
          <w:sz w:val="18"/>
          <w:szCs w:val="18"/>
          <w:lang w:val="en-US"/>
        </w:rPr>
        <w:t xml:space="preserve"> Harrison, L. (2017). Imagination and light: The visual evolution of cinema (Trans. P. Arslan). Cinema and culture, 12(1), 22-40. </w:t>
      </w:r>
      <w:hyperlink r:id="rId25" w:history="1">
        <w:r w:rsidR="003370C8" w:rsidRPr="00A438C9">
          <w:rPr>
            <w:rStyle w:val="Kpr"/>
            <w:color w:val="5959FF" w:themeColor="hyperlink" w:themeTint="A6"/>
            <w:sz w:val="18"/>
            <w:szCs w:val="18"/>
            <w:lang w:val="en-US"/>
          </w:rPr>
          <w:t>https://doi.org/10.544.cncl.5367.256</w:t>
        </w:r>
      </w:hyperlink>
      <w:r w:rsidR="003370C8">
        <w:rPr>
          <w:color w:val="595959" w:themeColor="text1" w:themeTint="A6"/>
          <w:sz w:val="18"/>
          <w:szCs w:val="18"/>
          <w:lang w:val="en-US"/>
        </w:rPr>
        <w:t xml:space="preserve"> </w:t>
      </w:r>
    </w:p>
    <w:p w:rsidR="009B6AE6" w:rsidRPr="003370C8" w:rsidRDefault="009B6AE6"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Çetin</w:t>
      </w:r>
      <w:proofErr w:type="spellEnd"/>
      <w:r w:rsidRPr="003370C8">
        <w:rPr>
          <w:color w:val="595959" w:themeColor="text1" w:themeTint="A6"/>
          <w:sz w:val="18"/>
          <w:szCs w:val="18"/>
          <w:lang w:val="en-US"/>
        </w:rPr>
        <w:t xml:space="preserve">, F. </w:t>
      </w:r>
      <w:r w:rsidR="007D762D" w:rsidRPr="003370C8">
        <w:rPr>
          <w:color w:val="595959" w:themeColor="text1" w:themeTint="A6"/>
          <w:sz w:val="18"/>
          <w:szCs w:val="18"/>
          <w:lang w:val="en-US"/>
        </w:rPr>
        <w:t>&amp;</w:t>
      </w:r>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Aydın</w:t>
      </w:r>
      <w:proofErr w:type="spellEnd"/>
      <w:r w:rsidRPr="003370C8">
        <w:rPr>
          <w:color w:val="595959" w:themeColor="text1" w:themeTint="A6"/>
          <w:sz w:val="18"/>
          <w:szCs w:val="18"/>
          <w:lang w:val="en-US"/>
        </w:rPr>
        <w:t xml:space="preserve">, M. (2019). The </w:t>
      </w:r>
      <w:r w:rsidR="001067F3" w:rsidRPr="003370C8">
        <w:rPr>
          <w:color w:val="595959" w:themeColor="text1" w:themeTint="A6"/>
          <w:sz w:val="18"/>
          <w:szCs w:val="18"/>
          <w:lang w:val="en-US"/>
        </w:rPr>
        <w:t>e</w:t>
      </w:r>
      <w:r w:rsidRPr="003370C8">
        <w:rPr>
          <w:color w:val="595959" w:themeColor="text1" w:themeTint="A6"/>
          <w:sz w:val="18"/>
          <w:szCs w:val="18"/>
          <w:lang w:val="en-US"/>
        </w:rPr>
        <w:t xml:space="preserve">volution of </w:t>
      </w:r>
      <w:r w:rsidR="001067F3" w:rsidRPr="003370C8">
        <w:rPr>
          <w:color w:val="595959" w:themeColor="text1" w:themeTint="A6"/>
          <w:sz w:val="18"/>
          <w:szCs w:val="18"/>
          <w:lang w:val="en-US"/>
        </w:rPr>
        <w:t>d</w:t>
      </w:r>
      <w:r w:rsidRPr="003370C8">
        <w:rPr>
          <w:color w:val="595959" w:themeColor="text1" w:themeTint="A6"/>
          <w:sz w:val="18"/>
          <w:szCs w:val="18"/>
          <w:lang w:val="en-US"/>
        </w:rPr>
        <w:t xml:space="preserve">esign: The </w:t>
      </w:r>
      <w:r w:rsidR="001067F3" w:rsidRPr="003370C8">
        <w:rPr>
          <w:color w:val="595959" w:themeColor="text1" w:themeTint="A6"/>
          <w:sz w:val="18"/>
          <w:szCs w:val="18"/>
          <w:lang w:val="en-US"/>
        </w:rPr>
        <w:t>f</w:t>
      </w:r>
      <w:r w:rsidRPr="003370C8">
        <w:rPr>
          <w:color w:val="595959" w:themeColor="text1" w:themeTint="A6"/>
          <w:sz w:val="18"/>
          <w:szCs w:val="18"/>
          <w:lang w:val="en-US"/>
        </w:rPr>
        <w:t xml:space="preserve">ormation of </w:t>
      </w:r>
      <w:r w:rsidR="001067F3" w:rsidRPr="003370C8">
        <w:rPr>
          <w:color w:val="595959" w:themeColor="text1" w:themeTint="A6"/>
          <w:sz w:val="18"/>
          <w:szCs w:val="18"/>
          <w:lang w:val="en-US"/>
        </w:rPr>
        <w:t>v</w:t>
      </w:r>
      <w:r w:rsidRPr="003370C8">
        <w:rPr>
          <w:color w:val="595959" w:themeColor="text1" w:themeTint="A6"/>
          <w:sz w:val="18"/>
          <w:szCs w:val="18"/>
          <w:lang w:val="en-US"/>
        </w:rPr>
        <w:t xml:space="preserve">isual </w:t>
      </w:r>
      <w:r w:rsidR="001067F3" w:rsidRPr="003370C8">
        <w:rPr>
          <w:color w:val="595959" w:themeColor="text1" w:themeTint="A6"/>
          <w:sz w:val="18"/>
          <w:szCs w:val="18"/>
          <w:lang w:val="en-US"/>
        </w:rPr>
        <w:t>n</w:t>
      </w:r>
      <w:r w:rsidRPr="003370C8">
        <w:rPr>
          <w:color w:val="595959" w:themeColor="text1" w:themeTint="A6"/>
          <w:sz w:val="18"/>
          <w:szCs w:val="18"/>
          <w:lang w:val="en-US"/>
        </w:rPr>
        <w:t xml:space="preserve">arrative (Trans. S. Peterson). Aesthetics and visual culture, 10, 55-72. </w:t>
      </w:r>
      <w:hyperlink r:id="rId26" w:history="1">
        <w:r w:rsidR="003370C8" w:rsidRPr="00A438C9">
          <w:rPr>
            <w:rStyle w:val="Kpr"/>
            <w:color w:val="5959FF" w:themeColor="hyperlink" w:themeTint="A6"/>
            <w:sz w:val="18"/>
            <w:szCs w:val="18"/>
            <w:lang w:val="en-US"/>
          </w:rPr>
          <w:t>https://doi.org/10.1234/egk.2019.004</w:t>
        </w:r>
      </w:hyperlink>
      <w:r w:rsidR="003370C8">
        <w:rPr>
          <w:color w:val="595959" w:themeColor="text1" w:themeTint="A6"/>
          <w:sz w:val="18"/>
          <w:szCs w:val="18"/>
          <w:lang w:val="en-US"/>
        </w:rPr>
        <w:t xml:space="preserve"> </w:t>
      </w:r>
    </w:p>
    <w:p w:rsidR="009B6AE6" w:rsidRPr="003370C8" w:rsidRDefault="009B6AE6" w:rsidP="004A56BA">
      <w:pPr>
        <w:pStyle w:val="NormalWeb"/>
        <w:spacing w:before="120" w:beforeAutospacing="0" w:after="120" w:afterAutospacing="0"/>
        <w:rPr>
          <w:color w:val="595959" w:themeColor="text1" w:themeTint="A6"/>
          <w:sz w:val="18"/>
          <w:szCs w:val="18"/>
          <w:lang w:val="en-US"/>
        </w:rPr>
      </w:pPr>
    </w:p>
    <w:p w:rsidR="00117FFD" w:rsidRPr="003370C8" w:rsidRDefault="00BF3580"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9B6AE6" w:rsidRPr="003370C8">
        <w:rPr>
          <w:rStyle w:val="Gl"/>
          <w:color w:val="595959" w:themeColor="text1" w:themeTint="A6"/>
          <w:sz w:val="18"/>
          <w:szCs w:val="18"/>
          <w:lang w:val="en-US"/>
        </w:rPr>
        <w:t>Articles/news with a known author published in a printed newspaper or magazine</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(Year, Day Month). Article/News title. Newspaper/Magazine Name, Volume/Issue number (if applicable), Page Numbers.</w:t>
      </w:r>
    </w:p>
    <w:p w:rsidR="00AA4527" w:rsidRPr="003370C8" w:rsidRDefault="009B6AE6"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Kısa</w:t>
      </w:r>
      <w:proofErr w:type="spellEnd"/>
      <w:r w:rsidR="00AA4527" w:rsidRPr="003370C8">
        <w:rPr>
          <w:color w:val="595959" w:themeColor="text1" w:themeTint="A6"/>
          <w:sz w:val="18"/>
          <w:szCs w:val="18"/>
          <w:lang w:val="en-US"/>
        </w:rPr>
        <w:t xml:space="preserve">, M. (2011, March 7). </w:t>
      </w:r>
      <w:proofErr w:type="spellStart"/>
      <w:r w:rsidR="00AA4527" w:rsidRPr="003370C8">
        <w:rPr>
          <w:color w:val="595959" w:themeColor="text1" w:themeTint="A6"/>
          <w:sz w:val="18"/>
          <w:szCs w:val="18"/>
          <w:lang w:val="en-US"/>
        </w:rPr>
        <w:t>Dijital</w:t>
      </w:r>
      <w:proofErr w:type="spellEnd"/>
      <w:r w:rsidR="00AA4527" w:rsidRPr="003370C8">
        <w:rPr>
          <w:color w:val="595959" w:themeColor="text1" w:themeTint="A6"/>
          <w:sz w:val="18"/>
          <w:szCs w:val="18"/>
          <w:lang w:val="en-US"/>
        </w:rPr>
        <w:t xml:space="preserve"> </w:t>
      </w:r>
      <w:proofErr w:type="spellStart"/>
      <w:r w:rsidR="00AA4527" w:rsidRPr="003370C8">
        <w:rPr>
          <w:color w:val="595959" w:themeColor="text1" w:themeTint="A6"/>
          <w:sz w:val="18"/>
          <w:szCs w:val="18"/>
          <w:lang w:val="en-US"/>
        </w:rPr>
        <w:t>dünyanın</w:t>
      </w:r>
      <w:proofErr w:type="spellEnd"/>
      <w:r w:rsidR="00AA4527" w:rsidRPr="003370C8">
        <w:rPr>
          <w:color w:val="595959" w:themeColor="text1" w:themeTint="A6"/>
          <w:sz w:val="18"/>
          <w:szCs w:val="18"/>
          <w:lang w:val="en-US"/>
        </w:rPr>
        <w:t xml:space="preserve"> </w:t>
      </w:r>
      <w:proofErr w:type="spellStart"/>
      <w:r w:rsidR="00AA4527" w:rsidRPr="003370C8">
        <w:rPr>
          <w:color w:val="595959" w:themeColor="text1" w:themeTint="A6"/>
          <w:sz w:val="18"/>
          <w:szCs w:val="18"/>
          <w:lang w:val="en-US"/>
        </w:rPr>
        <w:t>etkileri</w:t>
      </w:r>
      <w:proofErr w:type="spellEnd"/>
      <w:r w:rsidR="00AA4527" w:rsidRPr="003370C8">
        <w:rPr>
          <w:color w:val="595959" w:themeColor="text1" w:themeTint="A6"/>
          <w:sz w:val="18"/>
          <w:szCs w:val="18"/>
          <w:lang w:val="en-US"/>
        </w:rPr>
        <w:t xml:space="preserve">. </w:t>
      </w:r>
      <w:proofErr w:type="spellStart"/>
      <w:r w:rsidR="00AA4527" w:rsidRPr="003370C8">
        <w:rPr>
          <w:color w:val="595959" w:themeColor="text1" w:themeTint="A6"/>
          <w:sz w:val="18"/>
          <w:szCs w:val="18"/>
          <w:lang w:val="en-US"/>
        </w:rPr>
        <w:t>Yenigün</w:t>
      </w:r>
      <w:proofErr w:type="spellEnd"/>
      <w:r w:rsidR="00AA4527" w:rsidRPr="003370C8">
        <w:rPr>
          <w:color w:val="595959" w:themeColor="text1" w:themeTint="A6"/>
          <w:sz w:val="18"/>
          <w:szCs w:val="18"/>
          <w:lang w:val="en-US"/>
        </w:rPr>
        <w:t>, 22.</w:t>
      </w:r>
    </w:p>
    <w:p w:rsidR="00095898" w:rsidRPr="003370C8" w:rsidRDefault="00095898"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Yılmaz</w:t>
      </w:r>
      <w:proofErr w:type="spellEnd"/>
      <w:r w:rsidRPr="003370C8">
        <w:rPr>
          <w:color w:val="595959" w:themeColor="text1" w:themeTint="A6"/>
          <w:sz w:val="18"/>
          <w:szCs w:val="18"/>
          <w:lang w:val="en-US"/>
        </w:rPr>
        <w:t xml:space="preserve">, A. (2016). </w:t>
      </w:r>
      <w:proofErr w:type="spellStart"/>
      <w:r w:rsidRPr="003370C8">
        <w:rPr>
          <w:color w:val="595959" w:themeColor="text1" w:themeTint="A6"/>
          <w:sz w:val="18"/>
          <w:szCs w:val="18"/>
          <w:lang w:val="en-US"/>
        </w:rPr>
        <w:t>Sinemanın</w:t>
      </w:r>
      <w:proofErr w:type="spellEnd"/>
      <w:r w:rsidRPr="003370C8">
        <w:rPr>
          <w:color w:val="595959" w:themeColor="text1" w:themeTint="A6"/>
          <w:sz w:val="18"/>
          <w:szCs w:val="18"/>
          <w:lang w:val="en-US"/>
        </w:rPr>
        <w:t xml:space="preserve"> yeni </w:t>
      </w:r>
      <w:proofErr w:type="spellStart"/>
      <w:r w:rsidRPr="003370C8">
        <w:rPr>
          <w:color w:val="595959" w:themeColor="text1" w:themeTint="A6"/>
          <w:sz w:val="18"/>
          <w:szCs w:val="18"/>
          <w:lang w:val="en-US"/>
        </w:rPr>
        <w:t>yüzü</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Filmografi</w:t>
      </w:r>
      <w:proofErr w:type="spellEnd"/>
      <w:r w:rsidRPr="003370C8">
        <w:rPr>
          <w:color w:val="595959" w:themeColor="text1" w:themeTint="A6"/>
          <w:sz w:val="18"/>
          <w:szCs w:val="18"/>
          <w:lang w:val="en-US"/>
        </w:rPr>
        <w:t>, 112, 45-48.</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0D1087" w:rsidRPr="003370C8" w:rsidRDefault="000D1087" w:rsidP="004A56BA">
      <w:pPr>
        <w:pStyle w:val="NormalWeb"/>
        <w:spacing w:before="120" w:beforeAutospacing="0" w:after="120" w:afterAutospacing="0"/>
        <w:rPr>
          <w:rStyle w:val="Gl"/>
          <w:color w:val="595959" w:themeColor="text1" w:themeTint="A6"/>
          <w:sz w:val="18"/>
          <w:szCs w:val="18"/>
          <w:lang w:val="en-US"/>
        </w:rPr>
      </w:pPr>
      <w:r w:rsidRPr="003370C8">
        <w:rPr>
          <w:rStyle w:val="Gl"/>
          <w:color w:val="595959" w:themeColor="text1" w:themeTint="A6"/>
          <w:sz w:val="18"/>
          <w:szCs w:val="18"/>
          <w:lang w:val="en-US"/>
        </w:rPr>
        <w:t>• Articles/news/interviews etc. with a known author published in an online/electronic journal/platform</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(Year, Month Day). Article/News title. Journal/Platform Name, Volume/Issue (if applicable). URL</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 xml:space="preserve">Demir, S. (2012, June). Postmodernizm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çağdaş</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sanat</w:t>
      </w:r>
      <w:proofErr w:type="spellEnd"/>
      <w:r w:rsidRPr="003370C8">
        <w:rPr>
          <w:color w:val="595959" w:themeColor="text1" w:themeTint="A6"/>
          <w:sz w:val="18"/>
          <w:szCs w:val="18"/>
          <w:lang w:val="en-US"/>
        </w:rPr>
        <w:t xml:space="preserve">: Yeni </w:t>
      </w:r>
      <w:proofErr w:type="spellStart"/>
      <w:r w:rsidRPr="003370C8">
        <w:rPr>
          <w:color w:val="595959" w:themeColor="text1" w:themeTint="A6"/>
          <w:sz w:val="18"/>
          <w:szCs w:val="18"/>
          <w:lang w:val="en-US"/>
        </w:rPr>
        <w:t>anlatılar</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Sanat</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estetik.</w:t>
      </w:r>
      <w:r w:rsidRPr="003370C8">
        <w:rPr>
          <w:rStyle w:val="apple-converted-space"/>
          <w:color w:val="595959" w:themeColor="text1" w:themeTint="A6"/>
          <w:sz w:val="18"/>
          <w:szCs w:val="18"/>
          <w:lang w:val="en-US"/>
        </w:rPr>
        <w:t> </w:t>
      </w:r>
      <w:hyperlink r:id="rId27" w:history="1">
        <w:r w:rsidR="003370C8" w:rsidRPr="00A438C9">
          <w:rPr>
            <w:rStyle w:val="Kpr"/>
            <w:color w:val="5959FF" w:themeColor="hyperlink" w:themeTint="A6"/>
            <w:sz w:val="18"/>
            <w:szCs w:val="18"/>
            <w:lang w:val="en-US"/>
          </w:rPr>
          <w:t>http://www.sanatestetikdergisi.org/postmodernizm-ve-cagdas-sanat-yeni-anlatilar</w:t>
        </w:r>
      </w:hyperlink>
      <w:r w:rsidR="003370C8">
        <w:rPr>
          <w:color w:val="595959" w:themeColor="text1" w:themeTint="A6"/>
          <w:sz w:val="18"/>
          <w:szCs w:val="18"/>
          <w:lang w:val="en-US"/>
        </w:rPr>
        <w:t xml:space="preserve"> </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0D1087" w:rsidRPr="003370C8" w:rsidRDefault="000D1087"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lang w:val="en-US"/>
        </w:rPr>
        <w:t>• Article/news/interview etc. published in online/electronic journals/platforms with unknown authors</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Name of newspaper/platform. (Year, Day if available, Month if available). Title of article/news/interview. URL</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lastRenderedPageBreak/>
        <w:t>Sanat</w:t>
      </w:r>
      <w:proofErr w:type="spellEnd"/>
      <w:r w:rsidRPr="003370C8">
        <w:rPr>
          <w:color w:val="595959" w:themeColor="text1" w:themeTint="A6"/>
          <w:sz w:val="18"/>
          <w:szCs w:val="18"/>
          <w:lang w:val="en-US"/>
        </w:rPr>
        <w:t xml:space="preserve"> </w:t>
      </w:r>
      <w:proofErr w:type="spellStart"/>
      <w:r w:rsidR="00D6407D" w:rsidRPr="003370C8">
        <w:rPr>
          <w:color w:val="595959" w:themeColor="text1" w:themeTint="A6"/>
          <w:sz w:val="18"/>
          <w:szCs w:val="18"/>
          <w:lang w:val="en-US"/>
        </w:rPr>
        <w:t>P</w:t>
      </w:r>
      <w:r w:rsidRPr="003370C8">
        <w:rPr>
          <w:color w:val="595959" w:themeColor="text1" w:themeTint="A6"/>
          <w:sz w:val="18"/>
          <w:szCs w:val="18"/>
          <w:lang w:val="en-US"/>
        </w:rPr>
        <w:t>enceresi</w:t>
      </w:r>
      <w:proofErr w:type="spellEnd"/>
      <w:r w:rsidRPr="003370C8">
        <w:rPr>
          <w:color w:val="595959" w:themeColor="text1" w:themeTint="A6"/>
          <w:sz w:val="18"/>
          <w:szCs w:val="18"/>
          <w:lang w:val="en-US"/>
        </w:rPr>
        <w:t xml:space="preserve">. (2005, September). Transformation of modern art: New perspectives. </w:t>
      </w:r>
      <w:hyperlink r:id="rId28" w:history="1">
        <w:r w:rsidR="003370C8" w:rsidRPr="00A438C9">
          <w:rPr>
            <w:rStyle w:val="Kpr"/>
            <w:color w:val="5959FF" w:themeColor="hyperlink" w:themeTint="A6"/>
            <w:sz w:val="18"/>
            <w:szCs w:val="18"/>
            <w:lang w:val="en-US"/>
          </w:rPr>
          <w:t>http://www.sanatpenceresihaber.com/modern-sanatın-donusumu-yeni-perspektifler</w:t>
        </w:r>
      </w:hyperlink>
      <w:r w:rsidR="003370C8">
        <w:rPr>
          <w:color w:val="595959" w:themeColor="text1" w:themeTint="A6"/>
          <w:sz w:val="18"/>
          <w:szCs w:val="18"/>
          <w:lang w:val="en-US"/>
        </w:rPr>
        <w:t xml:space="preserve"> </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
    <w:p w:rsidR="000D1087" w:rsidRPr="003370C8" w:rsidRDefault="000D1087"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lang w:val="en-US"/>
        </w:rPr>
        <w:t>• Text-based content on social/participatory networks</w:t>
      </w:r>
    </w:p>
    <w:p w:rsidR="00D6407D" w:rsidRPr="003370C8" w:rsidRDefault="000D108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Username. (Year, day of content creation/upload). First four words of the content (...) [Content attribute]. Network/media name. URL</w:t>
      </w:r>
    </w:p>
    <w:p w:rsidR="00D6407D" w:rsidRPr="003370C8" w:rsidRDefault="000D108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ankara_tarihi</w:t>
      </w:r>
      <w:proofErr w:type="spellEnd"/>
      <w:r w:rsidRPr="003370C8">
        <w:rPr>
          <w:color w:val="595959" w:themeColor="text1" w:themeTint="A6"/>
          <w:sz w:val="18"/>
          <w:szCs w:val="18"/>
          <w:lang w:val="en-US"/>
        </w:rPr>
        <w:t>. (2023</w:t>
      </w:r>
      <w:r w:rsidR="00D6407D" w:rsidRPr="003370C8">
        <w:rPr>
          <w:color w:val="595959" w:themeColor="text1" w:themeTint="A6"/>
          <w:sz w:val="18"/>
          <w:szCs w:val="18"/>
          <w:lang w:val="en-US"/>
        </w:rPr>
        <w:t>, March 1</w:t>
      </w:r>
      <w:r w:rsidRPr="003370C8">
        <w:rPr>
          <w:color w:val="595959" w:themeColor="text1" w:themeTint="A6"/>
          <w:sz w:val="18"/>
          <w:szCs w:val="18"/>
          <w:lang w:val="en-US"/>
        </w:rPr>
        <w:t xml:space="preserve">). </w:t>
      </w:r>
      <w:r w:rsidR="00095898" w:rsidRPr="003370C8">
        <w:rPr>
          <w:color w:val="595959" w:themeColor="text1" w:themeTint="A6"/>
          <w:sz w:val="18"/>
          <w:szCs w:val="18"/>
        </w:rPr>
        <w:t xml:space="preserve">İşte tasarım tarihinin bilinmeyen </w:t>
      </w:r>
      <w:r w:rsidRPr="003370C8">
        <w:rPr>
          <w:color w:val="595959" w:themeColor="text1" w:themeTint="A6"/>
          <w:sz w:val="18"/>
          <w:szCs w:val="18"/>
          <w:lang w:val="en-US"/>
        </w:rPr>
        <w:t xml:space="preserve">(...) [Tweet]. X. </w:t>
      </w:r>
      <w:hyperlink r:id="rId29" w:history="1">
        <w:r w:rsidR="003370C8" w:rsidRPr="00A438C9">
          <w:rPr>
            <w:rStyle w:val="Kpr"/>
            <w:color w:val="5959FF" w:themeColor="hyperlink" w:themeTint="A6"/>
            <w:sz w:val="18"/>
            <w:szCs w:val="18"/>
            <w:lang w:val="en-US"/>
          </w:rPr>
          <w:t>https://x.com/ankara_tarihi/status/1634758237492840915?s=20&amp;t=5oPdLlm7r2Bz77mn6F0bJ</w:t>
        </w:r>
      </w:hyperlink>
      <w:r w:rsidR="003370C8">
        <w:rPr>
          <w:color w:val="595959" w:themeColor="text1" w:themeTint="A6"/>
          <w:sz w:val="18"/>
          <w:szCs w:val="18"/>
          <w:lang w:val="en-US"/>
        </w:rPr>
        <w:t xml:space="preserve"> </w:t>
      </w:r>
    </w:p>
    <w:p w:rsidR="00D6407D" w:rsidRPr="003370C8" w:rsidRDefault="000D108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baskentilf</w:t>
      </w:r>
      <w:proofErr w:type="spellEnd"/>
      <w:r w:rsidRPr="003370C8">
        <w:rPr>
          <w:color w:val="595959" w:themeColor="text1" w:themeTint="A6"/>
          <w:sz w:val="18"/>
          <w:szCs w:val="18"/>
          <w:lang w:val="en-US"/>
        </w:rPr>
        <w:t>. (2023</w:t>
      </w:r>
      <w:r w:rsidR="00D6407D" w:rsidRPr="003370C8">
        <w:rPr>
          <w:color w:val="595959" w:themeColor="text1" w:themeTint="A6"/>
          <w:sz w:val="18"/>
          <w:szCs w:val="18"/>
          <w:lang w:val="en-US"/>
        </w:rPr>
        <w:t>, December 30</w:t>
      </w:r>
      <w:r w:rsidRPr="003370C8">
        <w:rPr>
          <w:color w:val="595959" w:themeColor="text1" w:themeTint="A6"/>
          <w:sz w:val="18"/>
          <w:szCs w:val="18"/>
          <w:lang w:val="en-US"/>
        </w:rPr>
        <w:t xml:space="preserve">). </w:t>
      </w:r>
      <w:r w:rsidR="00095898" w:rsidRPr="003370C8">
        <w:rPr>
          <w:color w:val="595959" w:themeColor="text1" w:themeTint="A6"/>
          <w:sz w:val="18"/>
          <w:szCs w:val="18"/>
        </w:rPr>
        <w:t xml:space="preserve">Yaratıcı kültür endüstrileri paneli </w:t>
      </w:r>
      <w:r w:rsidRPr="003370C8">
        <w:rPr>
          <w:color w:val="595959" w:themeColor="text1" w:themeTint="A6"/>
          <w:sz w:val="18"/>
          <w:szCs w:val="18"/>
          <w:lang w:val="en-US"/>
        </w:rPr>
        <w:t xml:space="preserve">(...) [Post]. Instagram. </w:t>
      </w:r>
      <w:hyperlink r:id="rId30" w:history="1">
        <w:r w:rsidR="003370C8" w:rsidRPr="00A438C9">
          <w:rPr>
            <w:rStyle w:val="Kpr"/>
            <w:color w:val="5959FF" w:themeColor="hyperlink" w:themeTint="A6"/>
            <w:sz w:val="18"/>
            <w:szCs w:val="18"/>
            <w:lang w:val="en-US"/>
          </w:rPr>
          <w:t>https://www.instagram.com/p/CKlWz8yM4z8/</w:t>
        </w:r>
      </w:hyperlink>
      <w:r w:rsidR="003370C8">
        <w:rPr>
          <w:color w:val="595959" w:themeColor="text1" w:themeTint="A6"/>
          <w:sz w:val="18"/>
          <w:szCs w:val="18"/>
          <w:lang w:val="en-US"/>
        </w:rPr>
        <w:t xml:space="preserve"> </w:t>
      </w:r>
    </w:p>
    <w:p w:rsidR="000D1087" w:rsidRPr="003370C8" w:rsidRDefault="00D6407D"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tasarimo</w:t>
      </w:r>
      <w:proofErr w:type="spellEnd"/>
      <w:r w:rsidR="000D1087" w:rsidRPr="003370C8">
        <w:rPr>
          <w:color w:val="595959" w:themeColor="text1" w:themeTint="A6"/>
          <w:sz w:val="18"/>
          <w:szCs w:val="18"/>
          <w:lang w:val="en-US"/>
        </w:rPr>
        <w:t>. (2024</w:t>
      </w:r>
      <w:r w:rsidRPr="003370C8">
        <w:rPr>
          <w:color w:val="595959" w:themeColor="text1" w:themeTint="A6"/>
          <w:sz w:val="18"/>
          <w:szCs w:val="18"/>
          <w:lang w:val="en-US"/>
        </w:rPr>
        <w:t>, November 29</w:t>
      </w:r>
      <w:r w:rsidR="000D1087" w:rsidRPr="003370C8">
        <w:rPr>
          <w:color w:val="595959" w:themeColor="text1" w:themeTint="A6"/>
          <w:sz w:val="18"/>
          <w:szCs w:val="18"/>
          <w:lang w:val="en-US"/>
        </w:rPr>
        <w:t xml:space="preserve">). </w:t>
      </w:r>
      <w:r w:rsidR="00095898" w:rsidRPr="003370C8">
        <w:rPr>
          <w:color w:val="595959" w:themeColor="text1" w:themeTint="A6"/>
          <w:sz w:val="18"/>
          <w:szCs w:val="18"/>
        </w:rPr>
        <w:t xml:space="preserve">son on yılda gerçekleşen </w:t>
      </w:r>
      <w:r w:rsidR="000D1087" w:rsidRPr="003370C8">
        <w:rPr>
          <w:color w:val="595959" w:themeColor="text1" w:themeTint="A6"/>
          <w:sz w:val="18"/>
          <w:szCs w:val="18"/>
          <w:lang w:val="en-US"/>
        </w:rPr>
        <w:t>(...) [</w:t>
      </w:r>
      <w:r w:rsidR="00D15B24" w:rsidRPr="003370C8">
        <w:rPr>
          <w:color w:val="595959" w:themeColor="text1" w:themeTint="A6"/>
          <w:sz w:val="18"/>
          <w:szCs w:val="18"/>
          <w:lang w:val="en-US"/>
        </w:rPr>
        <w:t>Entry</w:t>
      </w:r>
      <w:r w:rsidR="000D1087" w:rsidRPr="003370C8">
        <w:rPr>
          <w:color w:val="595959" w:themeColor="text1" w:themeTint="A6"/>
          <w:sz w:val="18"/>
          <w:szCs w:val="18"/>
          <w:lang w:val="en-US"/>
        </w:rPr>
        <w:t xml:space="preserve">]. </w:t>
      </w:r>
      <w:proofErr w:type="spellStart"/>
      <w:r w:rsidR="000D1087" w:rsidRPr="003370C8">
        <w:rPr>
          <w:color w:val="595959" w:themeColor="text1" w:themeTint="A6"/>
          <w:sz w:val="18"/>
          <w:szCs w:val="18"/>
          <w:lang w:val="en-US"/>
        </w:rPr>
        <w:t>Ekşi</w:t>
      </w:r>
      <w:proofErr w:type="spellEnd"/>
      <w:r w:rsidR="000D1087" w:rsidRPr="003370C8">
        <w:rPr>
          <w:color w:val="595959" w:themeColor="text1" w:themeTint="A6"/>
          <w:sz w:val="18"/>
          <w:szCs w:val="18"/>
          <w:lang w:val="en-US"/>
        </w:rPr>
        <w:t xml:space="preserve"> dictionary. </w:t>
      </w:r>
      <w:hyperlink r:id="rId31" w:history="1">
        <w:r w:rsidR="003370C8" w:rsidRPr="00A438C9">
          <w:rPr>
            <w:rStyle w:val="Kpr"/>
            <w:color w:val="5959FF" w:themeColor="hyperlink" w:themeTint="A6"/>
            <w:sz w:val="18"/>
            <w:szCs w:val="18"/>
            <w:lang w:val="en-US"/>
          </w:rPr>
          <w:t>https://eksisozluk.com/entry/19124234818</w:t>
        </w:r>
      </w:hyperlink>
      <w:r w:rsidR="003370C8">
        <w:rPr>
          <w:color w:val="595959" w:themeColor="text1" w:themeTint="A6"/>
          <w:sz w:val="18"/>
          <w:szCs w:val="18"/>
          <w:lang w:val="en-US"/>
        </w:rPr>
        <w:t xml:space="preserve"> </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
    <w:p w:rsidR="000D1087" w:rsidRPr="003370C8" w:rsidRDefault="000D1087"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lang w:val="en-US"/>
        </w:rPr>
        <w:t>• Audiovisual content on social/participatory networks</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Username. (Year, day of content creation/upload). First four words of the content (...) [Content quality]. Network/media name. URL</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Sanat</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Kolektifi</w:t>
      </w:r>
      <w:proofErr w:type="spellEnd"/>
      <w:r w:rsidRPr="003370C8">
        <w:rPr>
          <w:color w:val="595959" w:themeColor="text1" w:themeTint="A6"/>
          <w:sz w:val="18"/>
          <w:szCs w:val="18"/>
          <w:lang w:val="en-US"/>
        </w:rPr>
        <w:t xml:space="preserve">. (2022, January 19). On the evolution of digital art (...) [Video]. YouTube. </w:t>
      </w:r>
      <w:hyperlink r:id="rId32" w:history="1">
        <w:r w:rsidR="003370C8" w:rsidRPr="00A438C9">
          <w:rPr>
            <w:rStyle w:val="Kpr"/>
            <w:color w:val="5959FF" w:themeColor="hyperlink" w:themeTint="A6"/>
            <w:sz w:val="18"/>
            <w:szCs w:val="18"/>
            <w:lang w:val="en-US"/>
          </w:rPr>
          <w:t>https://www.youtube.com/watch?v=V5g0J85w&amp;ab_channel=sanatkolektifi</w:t>
        </w:r>
      </w:hyperlink>
      <w:r w:rsidR="003370C8">
        <w:rPr>
          <w:color w:val="595959" w:themeColor="text1" w:themeTint="A6"/>
          <w:sz w:val="18"/>
          <w:szCs w:val="18"/>
          <w:lang w:val="en-US"/>
        </w:rPr>
        <w:t xml:space="preserve"> </w:t>
      </w:r>
    </w:p>
    <w:p w:rsidR="000D1087" w:rsidRPr="003370C8" w:rsidRDefault="000D1087" w:rsidP="004A56BA">
      <w:pPr>
        <w:pStyle w:val="NormalWeb"/>
        <w:spacing w:before="120" w:beforeAutospacing="0" w:after="120" w:afterAutospacing="0"/>
        <w:rPr>
          <w:color w:val="595959" w:themeColor="text1" w:themeTint="A6"/>
          <w:sz w:val="18"/>
          <w:szCs w:val="18"/>
          <w:lang w:val="en-US"/>
        </w:rPr>
      </w:pPr>
    </w:p>
    <w:p w:rsidR="00117FFD" w:rsidRPr="003370C8" w:rsidRDefault="004A56BA" w:rsidP="004A56BA">
      <w:pPr>
        <w:pStyle w:val="NormalWeb"/>
        <w:spacing w:before="120" w:beforeAutospacing="0" w:after="120" w:afterAutospacing="0"/>
        <w:rPr>
          <w:rStyle w:val="Gl"/>
          <w:color w:val="595959" w:themeColor="text1" w:themeTint="A6"/>
          <w:sz w:val="18"/>
          <w:szCs w:val="18"/>
          <w:lang w:val="en-US"/>
        </w:rPr>
      </w:pPr>
      <w:r w:rsidRPr="003370C8">
        <w:rPr>
          <w:b/>
          <w:bCs/>
          <w:color w:val="595959" w:themeColor="text1" w:themeTint="A6"/>
          <w:sz w:val="18"/>
          <w:szCs w:val="18"/>
        </w:rPr>
        <w:t xml:space="preserve">• </w:t>
      </w:r>
      <w:r w:rsidR="00F04399">
        <w:rPr>
          <w:rStyle w:val="Gl"/>
          <w:color w:val="595959" w:themeColor="text1" w:themeTint="A6"/>
          <w:sz w:val="18"/>
          <w:szCs w:val="18"/>
          <w:lang w:val="en-US"/>
        </w:rPr>
        <w:t>T</w:t>
      </w:r>
      <w:r w:rsidR="00AA4527" w:rsidRPr="003370C8">
        <w:rPr>
          <w:rStyle w:val="Gl"/>
          <w:color w:val="595959" w:themeColor="text1" w:themeTint="A6"/>
          <w:sz w:val="18"/>
          <w:szCs w:val="18"/>
          <w:lang w:val="en-US"/>
        </w:rPr>
        <w:t>heses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Author’s Surname, First Initial. (Year). Thesis title. (</w:t>
      </w:r>
      <w:r w:rsidR="005A375D">
        <w:rPr>
          <w:color w:val="595959" w:themeColor="text1" w:themeTint="A6"/>
          <w:sz w:val="18"/>
          <w:szCs w:val="18"/>
          <w:lang w:val="en-US"/>
        </w:rPr>
        <w:t>M</w:t>
      </w:r>
      <w:r w:rsidRPr="003370C8">
        <w:rPr>
          <w:color w:val="595959" w:themeColor="text1" w:themeTint="A6"/>
          <w:sz w:val="18"/>
          <w:szCs w:val="18"/>
          <w:lang w:val="en-US"/>
        </w:rPr>
        <w:t>aster’s/doctoral thesis). University Name, City.</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Ilgın</w:t>
      </w:r>
      <w:proofErr w:type="spellEnd"/>
      <w:r w:rsidRPr="003370C8">
        <w:rPr>
          <w:color w:val="595959" w:themeColor="text1" w:themeTint="A6"/>
          <w:sz w:val="18"/>
          <w:szCs w:val="18"/>
          <w:lang w:val="en-US"/>
        </w:rPr>
        <w:t xml:space="preserve">, Z. (2020). </w:t>
      </w:r>
      <w:proofErr w:type="spellStart"/>
      <w:r w:rsidRPr="003370C8">
        <w:rPr>
          <w:color w:val="595959" w:themeColor="text1" w:themeTint="A6"/>
          <w:sz w:val="18"/>
          <w:szCs w:val="18"/>
          <w:lang w:val="en-US"/>
        </w:rPr>
        <w:t>Dijital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iletişim</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ve</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sosyal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etkileşim</w:t>
      </w:r>
      <w:proofErr w:type="spellEnd"/>
      <w:r w:rsidRPr="003370C8">
        <w:rPr>
          <w:color w:val="595959" w:themeColor="text1" w:themeTint="A6"/>
          <w:sz w:val="18"/>
          <w:szCs w:val="18"/>
          <w:lang w:val="en-US"/>
        </w:rPr>
        <w:t xml:space="preserve">: Yeni </w:t>
      </w:r>
      <w:proofErr w:type="spellStart"/>
      <w:r w:rsidRPr="003370C8">
        <w:rPr>
          <w:color w:val="595959" w:themeColor="text1" w:themeTint="A6"/>
          <w:sz w:val="18"/>
          <w:szCs w:val="18"/>
          <w:lang w:val="en-US"/>
        </w:rPr>
        <w:t>medyanın</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toplumsal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yapılara</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etkisi</w:t>
      </w:r>
      <w:proofErr w:type="spellEnd"/>
      <w:r w:rsidRPr="003370C8">
        <w:rPr>
          <w:color w:val="595959" w:themeColor="text1" w:themeTint="A6"/>
          <w:sz w:val="18"/>
          <w:szCs w:val="18"/>
          <w:lang w:val="en-US"/>
        </w:rPr>
        <w:t xml:space="preserve"> (</w:t>
      </w:r>
      <w:r w:rsidR="005A375D">
        <w:rPr>
          <w:color w:val="595959" w:themeColor="text1" w:themeTint="A6"/>
          <w:sz w:val="18"/>
          <w:szCs w:val="18"/>
          <w:lang w:val="en-US"/>
        </w:rPr>
        <w:t>M</w:t>
      </w:r>
      <w:r w:rsidRPr="003370C8">
        <w:rPr>
          <w:color w:val="595959" w:themeColor="text1" w:themeTint="A6"/>
          <w:sz w:val="18"/>
          <w:szCs w:val="18"/>
          <w:lang w:val="en-US"/>
        </w:rPr>
        <w:t xml:space="preserve">aster’s thesis). </w:t>
      </w:r>
      <w:proofErr w:type="spellStart"/>
      <w:r w:rsidRPr="003370C8">
        <w:rPr>
          <w:color w:val="595959" w:themeColor="text1" w:themeTint="A6"/>
          <w:sz w:val="18"/>
          <w:szCs w:val="18"/>
          <w:lang w:val="en-US"/>
        </w:rPr>
        <w:t>Başkent</w:t>
      </w:r>
      <w:proofErr w:type="spellEnd"/>
      <w:r w:rsidRPr="003370C8">
        <w:rPr>
          <w:color w:val="595959" w:themeColor="text1" w:themeTint="A6"/>
          <w:sz w:val="18"/>
          <w:szCs w:val="18"/>
          <w:lang w:val="en-US"/>
        </w:rPr>
        <w:t xml:space="preserve"> University, Ankara.</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4315B4" w:rsidRPr="003370C8" w:rsidRDefault="004A56BA"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rPr>
        <w:t xml:space="preserve">• </w:t>
      </w:r>
      <w:r w:rsidR="004315B4" w:rsidRPr="003370C8">
        <w:rPr>
          <w:b/>
          <w:bCs/>
          <w:color w:val="595959" w:themeColor="text1" w:themeTint="A6"/>
          <w:sz w:val="18"/>
          <w:szCs w:val="18"/>
          <w:lang w:val="en-US"/>
        </w:rPr>
        <w:t>Digital dictionary entry</w:t>
      </w:r>
    </w:p>
    <w:p w:rsidR="00B97D16" w:rsidRPr="003370C8" w:rsidRDefault="004315B4"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Platform/site/dictionary name. (Year accessed). Entry title. URL</w:t>
      </w:r>
    </w:p>
    <w:p w:rsidR="004315B4" w:rsidRPr="003370C8" w:rsidRDefault="004315B4"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t>Türk</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Dil</w:t>
      </w:r>
      <w:proofErr w:type="spellEnd"/>
      <w:r w:rsidRPr="003370C8">
        <w:rPr>
          <w:color w:val="595959" w:themeColor="text1" w:themeTint="A6"/>
          <w:sz w:val="18"/>
          <w:szCs w:val="18"/>
          <w:lang w:val="en-US"/>
        </w:rPr>
        <w:t xml:space="preserve"> </w:t>
      </w:r>
      <w:proofErr w:type="spellStart"/>
      <w:r w:rsidRPr="003370C8">
        <w:rPr>
          <w:color w:val="595959" w:themeColor="text1" w:themeTint="A6"/>
          <w:sz w:val="18"/>
          <w:szCs w:val="18"/>
          <w:lang w:val="en-US"/>
        </w:rPr>
        <w:t>Kurumu</w:t>
      </w:r>
      <w:proofErr w:type="spellEnd"/>
      <w:r w:rsidRPr="003370C8">
        <w:rPr>
          <w:color w:val="595959" w:themeColor="text1" w:themeTint="A6"/>
          <w:sz w:val="18"/>
          <w:szCs w:val="18"/>
          <w:lang w:val="en-US"/>
        </w:rPr>
        <w:t xml:space="preserve">. (2023). </w:t>
      </w:r>
      <w:proofErr w:type="spellStart"/>
      <w:r w:rsidRPr="003370C8">
        <w:rPr>
          <w:color w:val="595959" w:themeColor="text1" w:themeTint="A6"/>
          <w:sz w:val="18"/>
          <w:szCs w:val="18"/>
          <w:lang w:val="en-US"/>
        </w:rPr>
        <w:t>Akıl</w:t>
      </w:r>
      <w:proofErr w:type="spellEnd"/>
      <w:r w:rsidRPr="003370C8">
        <w:rPr>
          <w:color w:val="595959" w:themeColor="text1" w:themeTint="A6"/>
          <w:sz w:val="18"/>
          <w:szCs w:val="18"/>
          <w:lang w:val="en-US"/>
        </w:rPr>
        <w:t xml:space="preserve">. </w:t>
      </w:r>
      <w:hyperlink r:id="rId33" w:history="1">
        <w:r w:rsidR="003370C8" w:rsidRPr="00A438C9">
          <w:rPr>
            <w:rStyle w:val="Kpr"/>
            <w:color w:val="5959FF" w:themeColor="hyperlink" w:themeTint="A6"/>
            <w:sz w:val="18"/>
            <w:szCs w:val="18"/>
            <w:lang w:val="en-US"/>
          </w:rPr>
          <w:t>https://sozluk.gov.tr</w:t>
        </w:r>
      </w:hyperlink>
      <w:r w:rsidR="003370C8">
        <w:rPr>
          <w:color w:val="595959" w:themeColor="text1" w:themeTint="A6"/>
          <w:sz w:val="18"/>
          <w:szCs w:val="18"/>
          <w:lang w:val="en-US"/>
        </w:rPr>
        <w:t xml:space="preserve"> </w:t>
      </w:r>
    </w:p>
    <w:p w:rsidR="004315B4" w:rsidRPr="003370C8" w:rsidRDefault="004315B4" w:rsidP="004A56BA">
      <w:pPr>
        <w:pStyle w:val="NormalWeb"/>
        <w:spacing w:before="120" w:beforeAutospacing="0" w:after="120" w:afterAutospacing="0"/>
        <w:rPr>
          <w:color w:val="595959" w:themeColor="text1" w:themeTint="A6"/>
          <w:sz w:val="18"/>
          <w:szCs w:val="18"/>
          <w:lang w:val="en-US"/>
        </w:rPr>
      </w:pPr>
    </w:p>
    <w:p w:rsidR="00117FFD" w:rsidRPr="003370C8" w:rsidRDefault="004A56BA"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117FFD" w:rsidRPr="003370C8">
        <w:rPr>
          <w:rStyle w:val="Gl"/>
          <w:color w:val="595959" w:themeColor="text1" w:themeTint="A6"/>
          <w:sz w:val="18"/>
          <w:szCs w:val="18"/>
          <w:lang w:val="en-US"/>
        </w:rPr>
        <w:t>F</w:t>
      </w:r>
      <w:r w:rsidR="00AA4527" w:rsidRPr="003370C8">
        <w:rPr>
          <w:rStyle w:val="Gl"/>
          <w:color w:val="595959" w:themeColor="text1" w:themeTint="A6"/>
          <w:sz w:val="18"/>
          <w:szCs w:val="18"/>
          <w:lang w:val="en-US"/>
        </w:rPr>
        <w:t>ilms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Director’s Surname, First Initial. (Director). (Year of Production). Title of the film [Film]. Studio/Producer/Distributor.</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Gondry, M. (Director). (2004). Eternal sunshine of the spotless mind [Film]. Focus features.</w:t>
      </w:r>
    </w:p>
    <w:p w:rsidR="00117FFD" w:rsidRPr="003370C8" w:rsidRDefault="00117FFD" w:rsidP="004A56BA">
      <w:pPr>
        <w:pStyle w:val="NormalWeb"/>
        <w:spacing w:before="120" w:beforeAutospacing="0" w:after="120" w:afterAutospacing="0"/>
        <w:rPr>
          <w:color w:val="595959" w:themeColor="text1" w:themeTint="A6"/>
          <w:sz w:val="18"/>
          <w:szCs w:val="18"/>
          <w:lang w:val="en-US"/>
        </w:rPr>
      </w:pPr>
    </w:p>
    <w:p w:rsidR="00117FFD" w:rsidRPr="003370C8" w:rsidRDefault="004A56BA" w:rsidP="004A56BA">
      <w:pPr>
        <w:pStyle w:val="NormalWeb"/>
        <w:spacing w:before="120" w:beforeAutospacing="0" w:after="120" w:afterAutospacing="0"/>
        <w:rPr>
          <w:color w:val="595959" w:themeColor="text1" w:themeTint="A6"/>
          <w:sz w:val="18"/>
          <w:szCs w:val="18"/>
          <w:lang w:val="en-US"/>
        </w:rPr>
      </w:pPr>
      <w:r w:rsidRPr="003370C8">
        <w:rPr>
          <w:b/>
          <w:bCs/>
          <w:color w:val="595959" w:themeColor="text1" w:themeTint="A6"/>
          <w:sz w:val="18"/>
          <w:szCs w:val="18"/>
        </w:rPr>
        <w:t xml:space="preserve">• </w:t>
      </w:r>
      <w:r w:rsidR="00AA4527" w:rsidRPr="003370C8">
        <w:rPr>
          <w:rStyle w:val="Gl"/>
          <w:color w:val="595959" w:themeColor="text1" w:themeTint="A6"/>
          <w:sz w:val="18"/>
          <w:szCs w:val="18"/>
          <w:lang w:val="en-US"/>
        </w:rPr>
        <w:t xml:space="preserve">TV </w:t>
      </w:r>
      <w:r w:rsidR="00117FFD" w:rsidRPr="003370C8">
        <w:rPr>
          <w:rStyle w:val="Gl"/>
          <w:color w:val="595959" w:themeColor="text1" w:themeTint="A6"/>
          <w:sz w:val="18"/>
          <w:szCs w:val="18"/>
          <w:lang w:val="en-US"/>
        </w:rPr>
        <w:t>s</w:t>
      </w:r>
      <w:r w:rsidR="00AA4527" w:rsidRPr="003370C8">
        <w:rPr>
          <w:rStyle w:val="Gl"/>
          <w:color w:val="595959" w:themeColor="text1" w:themeTint="A6"/>
          <w:sz w:val="18"/>
          <w:szCs w:val="18"/>
          <w:lang w:val="en-US"/>
        </w:rPr>
        <w:t>eries</w:t>
      </w:r>
    </w:p>
    <w:p w:rsidR="00117FFD" w:rsidRPr="003370C8" w:rsidRDefault="00AA4527"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Screenwriter’s Surname, First Initial. (Screenwriter) &amp; Director’s Surname, First Initial. (Director). (Year/Range of Years). Producer’s First Initial., Surname (Producer), Title of the series. Broadcasting Channel or Digital Platform.</w:t>
      </w:r>
    </w:p>
    <w:p w:rsidR="00AA4527" w:rsidRPr="003370C8" w:rsidRDefault="00AA4527" w:rsidP="004A56BA">
      <w:pPr>
        <w:pStyle w:val="NormalWeb"/>
        <w:spacing w:before="120" w:beforeAutospacing="0" w:after="120" w:afterAutospacing="0"/>
        <w:rPr>
          <w:color w:val="595959" w:themeColor="text1" w:themeTint="A6"/>
          <w:sz w:val="18"/>
          <w:szCs w:val="18"/>
          <w:lang w:val="en-US"/>
        </w:rPr>
      </w:pPr>
      <w:proofErr w:type="spellStart"/>
      <w:r w:rsidRPr="003370C8">
        <w:rPr>
          <w:color w:val="595959" w:themeColor="text1" w:themeTint="A6"/>
          <w:sz w:val="18"/>
          <w:szCs w:val="18"/>
          <w:lang w:val="en-US"/>
        </w:rPr>
        <w:lastRenderedPageBreak/>
        <w:t>Kedi</w:t>
      </w:r>
      <w:proofErr w:type="spellEnd"/>
      <w:r w:rsidRPr="003370C8">
        <w:rPr>
          <w:color w:val="595959" w:themeColor="text1" w:themeTint="A6"/>
          <w:sz w:val="18"/>
          <w:szCs w:val="18"/>
          <w:lang w:val="en-US"/>
        </w:rPr>
        <w:t xml:space="preserve">, A. &amp; </w:t>
      </w:r>
      <w:proofErr w:type="spellStart"/>
      <w:r w:rsidRPr="003370C8">
        <w:rPr>
          <w:color w:val="595959" w:themeColor="text1" w:themeTint="A6"/>
          <w:sz w:val="18"/>
          <w:szCs w:val="18"/>
          <w:lang w:val="en-US"/>
        </w:rPr>
        <w:t>Yiğit</w:t>
      </w:r>
      <w:proofErr w:type="spellEnd"/>
      <w:r w:rsidRPr="003370C8">
        <w:rPr>
          <w:color w:val="595959" w:themeColor="text1" w:themeTint="A6"/>
          <w:sz w:val="18"/>
          <w:szCs w:val="18"/>
          <w:lang w:val="en-US"/>
        </w:rPr>
        <w:t xml:space="preserve">, F. (Screenwriters) &amp; </w:t>
      </w:r>
      <w:proofErr w:type="spellStart"/>
      <w:r w:rsidRPr="003370C8">
        <w:rPr>
          <w:color w:val="595959" w:themeColor="text1" w:themeTint="A6"/>
          <w:sz w:val="18"/>
          <w:szCs w:val="18"/>
          <w:lang w:val="en-US"/>
        </w:rPr>
        <w:t>Sinir</w:t>
      </w:r>
      <w:proofErr w:type="spellEnd"/>
      <w:r w:rsidRPr="003370C8">
        <w:rPr>
          <w:color w:val="595959" w:themeColor="text1" w:themeTint="A6"/>
          <w:sz w:val="18"/>
          <w:szCs w:val="18"/>
          <w:lang w:val="en-US"/>
        </w:rPr>
        <w:t xml:space="preserve">, Ö., </w:t>
      </w:r>
      <w:proofErr w:type="spellStart"/>
      <w:r w:rsidRPr="003370C8">
        <w:rPr>
          <w:color w:val="595959" w:themeColor="text1" w:themeTint="A6"/>
          <w:sz w:val="18"/>
          <w:szCs w:val="18"/>
          <w:lang w:val="en-US"/>
        </w:rPr>
        <w:t>Uzun</w:t>
      </w:r>
      <w:proofErr w:type="spellEnd"/>
      <w:r w:rsidRPr="003370C8">
        <w:rPr>
          <w:color w:val="595959" w:themeColor="text1" w:themeTint="A6"/>
          <w:sz w:val="18"/>
          <w:szCs w:val="18"/>
          <w:lang w:val="en-US"/>
        </w:rPr>
        <w:t xml:space="preserve">, O., </w:t>
      </w:r>
      <w:proofErr w:type="spellStart"/>
      <w:r w:rsidRPr="003370C8">
        <w:rPr>
          <w:color w:val="595959" w:themeColor="text1" w:themeTint="A6"/>
          <w:sz w:val="18"/>
          <w:szCs w:val="18"/>
          <w:lang w:val="en-US"/>
        </w:rPr>
        <w:t>Yöş</w:t>
      </w:r>
      <w:proofErr w:type="spellEnd"/>
      <w:r w:rsidRPr="003370C8">
        <w:rPr>
          <w:color w:val="595959" w:themeColor="text1" w:themeTint="A6"/>
          <w:sz w:val="18"/>
          <w:szCs w:val="18"/>
          <w:lang w:val="en-US"/>
        </w:rPr>
        <w:t xml:space="preserve">, B. &amp; </w:t>
      </w:r>
      <w:proofErr w:type="spellStart"/>
      <w:r w:rsidRPr="003370C8">
        <w:rPr>
          <w:color w:val="595959" w:themeColor="text1" w:themeTint="A6"/>
          <w:sz w:val="18"/>
          <w:szCs w:val="18"/>
          <w:lang w:val="en-US"/>
        </w:rPr>
        <w:t>Yıldırım</w:t>
      </w:r>
      <w:proofErr w:type="spellEnd"/>
      <w:r w:rsidRPr="003370C8">
        <w:rPr>
          <w:color w:val="595959" w:themeColor="text1" w:themeTint="A6"/>
          <w:sz w:val="18"/>
          <w:szCs w:val="18"/>
          <w:lang w:val="en-US"/>
        </w:rPr>
        <w:t xml:space="preserve">, R. (Directors). (2021-2024). B. </w:t>
      </w:r>
      <w:proofErr w:type="spellStart"/>
      <w:r w:rsidRPr="003370C8">
        <w:rPr>
          <w:color w:val="595959" w:themeColor="text1" w:themeTint="A6"/>
          <w:sz w:val="18"/>
          <w:szCs w:val="18"/>
          <w:lang w:val="en-US"/>
        </w:rPr>
        <w:t>Ayaztaş</w:t>
      </w:r>
      <w:proofErr w:type="spellEnd"/>
      <w:r w:rsidRPr="003370C8">
        <w:rPr>
          <w:color w:val="595959" w:themeColor="text1" w:themeTint="A6"/>
          <w:sz w:val="18"/>
          <w:szCs w:val="18"/>
          <w:lang w:val="en-US"/>
        </w:rPr>
        <w:t xml:space="preserve"> &amp; F. </w:t>
      </w:r>
      <w:proofErr w:type="spellStart"/>
      <w:r w:rsidRPr="003370C8">
        <w:rPr>
          <w:color w:val="595959" w:themeColor="text1" w:themeTint="A6"/>
          <w:sz w:val="18"/>
          <w:szCs w:val="18"/>
          <w:lang w:val="en-US"/>
        </w:rPr>
        <w:t>Yiğit</w:t>
      </w:r>
      <w:proofErr w:type="spellEnd"/>
      <w:r w:rsidRPr="003370C8">
        <w:rPr>
          <w:color w:val="595959" w:themeColor="text1" w:themeTint="A6"/>
          <w:sz w:val="18"/>
          <w:szCs w:val="18"/>
          <w:lang w:val="en-US"/>
        </w:rPr>
        <w:t xml:space="preserve"> (Producers). </w:t>
      </w:r>
      <w:proofErr w:type="spellStart"/>
      <w:r w:rsidRPr="003370C8">
        <w:rPr>
          <w:color w:val="595959" w:themeColor="text1" w:themeTint="A6"/>
          <w:sz w:val="18"/>
          <w:szCs w:val="18"/>
          <w:lang w:val="en-US"/>
        </w:rPr>
        <w:t>Gibi</w:t>
      </w:r>
      <w:proofErr w:type="spellEnd"/>
      <w:r w:rsidRPr="003370C8">
        <w:rPr>
          <w:color w:val="595959" w:themeColor="text1" w:themeTint="A6"/>
          <w:sz w:val="18"/>
          <w:szCs w:val="18"/>
          <w:lang w:val="en-US"/>
        </w:rPr>
        <w:t xml:space="preserve"> [TV Series]. </w:t>
      </w:r>
      <w:proofErr w:type="spellStart"/>
      <w:r w:rsidRPr="003370C8">
        <w:rPr>
          <w:color w:val="595959" w:themeColor="text1" w:themeTint="A6"/>
          <w:sz w:val="18"/>
          <w:szCs w:val="18"/>
          <w:lang w:val="en-US"/>
        </w:rPr>
        <w:t>Exxen</w:t>
      </w:r>
      <w:proofErr w:type="spellEnd"/>
      <w:r w:rsidRPr="003370C8">
        <w:rPr>
          <w:color w:val="595959" w:themeColor="text1" w:themeTint="A6"/>
          <w:sz w:val="18"/>
          <w:szCs w:val="18"/>
          <w:lang w:val="en-US"/>
        </w:rPr>
        <w:t>.</w:t>
      </w:r>
    </w:p>
    <w:p w:rsidR="00543680" w:rsidRPr="003370C8" w:rsidRDefault="00543680" w:rsidP="004A56BA">
      <w:pPr>
        <w:pStyle w:val="NormalWeb"/>
        <w:spacing w:before="120" w:beforeAutospacing="0" w:after="120" w:afterAutospacing="0"/>
        <w:rPr>
          <w:b/>
          <w:bCs/>
          <w:color w:val="595959" w:themeColor="text1" w:themeTint="A6"/>
          <w:sz w:val="18"/>
          <w:szCs w:val="18"/>
          <w:lang w:val="en-US"/>
        </w:rPr>
      </w:pPr>
    </w:p>
    <w:p w:rsidR="00B97D16" w:rsidRPr="003370C8" w:rsidRDefault="00B97D16" w:rsidP="004A56BA">
      <w:pPr>
        <w:pStyle w:val="NormalWeb"/>
        <w:spacing w:before="120" w:beforeAutospacing="0" w:after="120" w:afterAutospacing="0"/>
        <w:rPr>
          <w:b/>
          <w:bCs/>
          <w:color w:val="595959" w:themeColor="text1" w:themeTint="A6"/>
          <w:sz w:val="18"/>
          <w:szCs w:val="18"/>
          <w:lang w:val="en-US"/>
        </w:rPr>
      </w:pPr>
      <w:r w:rsidRPr="003370C8">
        <w:rPr>
          <w:b/>
          <w:bCs/>
          <w:color w:val="595959" w:themeColor="text1" w:themeTint="A6"/>
          <w:sz w:val="18"/>
          <w:szCs w:val="18"/>
          <w:lang w:val="en-US"/>
        </w:rPr>
        <w:t>• Other (art) works</w:t>
      </w:r>
    </w:p>
    <w:p w:rsidR="00B97D16" w:rsidRPr="003370C8" w:rsidRDefault="00B97D1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Artist’s Surname, First Letter of Name. (Year of Production of the Work). Name of the work [Type/Quality]. Place of Exhibition, if any, City.</w:t>
      </w:r>
    </w:p>
    <w:p w:rsidR="00B97D16" w:rsidRPr="003370C8" w:rsidRDefault="00B97D1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Adams, A. (1927). Monolith, the face of Half Dome [Photograph]. Art Institute, Chicago.</w:t>
      </w:r>
    </w:p>
    <w:p w:rsidR="00B97D16" w:rsidRPr="003370C8" w:rsidRDefault="00B97D16" w:rsidP="004A56BA">
      <w:pPr>
        <w:pStyle w:val="NormalWeb"/>
        <w:spacing w:before="120" w:beforeAutospacing="0" w:after="120" w:afterAutospacing="0"/>
        <w:rPr>
          <w:color w:val="595959" w:themeColor="text1" w:themeTint="A6"/>
          <w:sz w:val="18"/>
          <w:szCs w:val="18"/>
          <w:lang w:val="en-US"/>
        </w:rPr>
      </w:pPr>
      <w:r w:rsidRPr="003370C8">
        <w:rPr>
          <w:color w:val="595959" w:themeColor="text1" w:themeTint="A6"/>
          <w:sz w:val="18"/>
          <w:szCs w:val="18"/>
          <w:lang w:val="en-US"/>
        </w:rPr>
        <w:t>da Vinci, L. (____). Mona Lisa [Painting]. Louvre Museum, Paris.</w:t>
      </w:r>
    </w:p>
    <w:p w:rsidR="00AA4527" w:rsidRPr="00AA4527" w:rsidRDefault="00AA4527" w:rsidP="00AA4527">
      <w:pPr>
        <w:spacing w:before="120" w:after="120"/>
        <w:ind w:right="-48"/>
        <w:rPr>
          <w:sz w:val="18"/>
          <w:szCs w:val="18"/>
        </w:rPr>
      </w:pPr>
    </w:p>
    <w:sectPr w:rsidR="00AA4527" w:rsidRPr="00AA4527" w:rsidSect="00384D94">
      <w:headerReference w:type="default" r:id="rId34"/>
      <w:footerReference w:type="even" r:id="rId35"/>
      <w:footerReference w:type="default" r:id="rId36"/>
      <w:footnotePr>
        <w:numRestart w:val="eachPage"/>
      </w:footnotePr>
      <w:type w:val="continuous"/>
      <w:pgSz w:w="9080" w:h="13610"/>
      <w:pgMar w:top="1460" w:right="1020" w:bottom="280" w:left="1020" w:header="510"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73D" w:rsidRDefault="0075073D">
      <w:r>
        <w:separator/>
      </w:r>
    </w:p>
  </w:endnote>
  <w:endnote w:type="continuationSeparator" w:id="0">
    <w:p w:rsidR="0075073D" w:rsidRDefault="0075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83537200"/>
      <w:docPartObj>
        <w:docPartGallery w:val="Page Numbers (Bottom of Page)"/>
        <w:docPartUnique/>
      </w:docPartObj>
    </w:sdtPr>
    <w:sdtContent>
      <w:p w:rsidR="00384D94" w:rsidRDefault="00384D94" w:rsidP="00175DFB">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384D94" w:rsidRDefault="00384D9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imes New Roman" w:hAnsi="Times New Roman" w:cs="Times New Roman"/>
        <w:sz w:val="16"/>
        <w:szCs w:val="16"/>
      </w:rPr>
      <w:id w:val="66392278"/>
      <w:docPartObj>
        <w:docPartGallery w:val="Page Numbers (Bottom of Page)"/>
        <w:docPartUnique/>
      </w:docPartObj>
    </w:sdtPr>
    <w:sdtContent>
      <w:p w:rsidR="00384D94" w:rsidRPr="00384D94" w:rsidRDefault="00384D94" w:rsidP="00175DFB">
        <w:pPr>
          <w:pStyle w:val="AltBilgi"/>
          <w:framePr w:wrap="none" w:vAnchor="text" w:hAnchor="margin" w:xAlign="center" w:y="1"/>
          <w:rPr>
            <w:rStyle w:val="SayfaNumaras"/>
            <w:rFonts w:ascii="Times New Roman" w:hAnsi="Times New Roman" w:cs="Times New Roman"/>
            <w:sz w:val="16"/>
            <w:szCs w:val="16"/>
          </w:rPr>
        </w:pPr>
        <w:r w:rsidRPr="00384D94">
          <w:rPr>
            <w:rStyle w:val="SayfaNumaras"/>
            <w:rFonts w:ascii="Times New Roman" w:hAnsi="Times New Roman" w:cs="Times New Roman"/>
            <w:sz w:val="16"/>
            <w:szCs w:val="16"/>
          </w:rPr>
          <w:fldChar w:fldCharType="begin"/>
        </w:r>
        <w:r w:rsidRPr="00384D94">
          <w:rPr>
            <w:rStyle w:val="SayfaNumaras"/>
            <w:rFonts w:ascii="Times New Roman" w:hAnsi="Times New Roman" w:cs="Times New Roman"/>
            <w:sz w:val="16"/>
            <w:szCs w:val="16"/>
          </w:rPr>
          <w:instrText xml:space="preserve"> PAGE </w:instrText>
        </w:r>
        <w:r w:rsidRPr="00384D94">
          <w:rPr>
            <w:rStyle w:val="SayfaNumaras"/>
            <w:rFonts w:ascii="Times New Roman" w:hAnsi="Times New Roman" w:cs="Times New Roman"/>
            <w:sz w:val="16"/>
            <w:szCs w:val="16"/>
          </w:rPr>
          <w:fldChar w:fldCharType="separate"/>
        </w:r>
        <w:r w:rsidRPr="00384D94">
          <w:rPr>
            <w:rStyle w:val="SayfaNumaras"/>
            <w:rFonts w:ascii="Times New Roman" w:hAnsi="Times New Roman" w:cs="Times New Roman"/>
            <w:noProof/>
            <w:sz w:val="16"/>
            <w:szCs w:val="16"/>
          </w:rPr>
          <w:t>1</w:t>
        </w:r>
        <w:r w:rsidRPr="00384D94">
          <w:rPr>
            <w:rStyle w:val="SayfaNumaras"/>
            <w:rFonts w:ascii="Times New Roman" w:hAnsi="Times New Roman" w:cs="Times New Roman"/>
            <w:sz w:val="16"/>
            <w:szCs w:val="16"/>
          </w:rPr>
          <w:fldChar w:fldCharType="end"/>
        </w:r>
      </w:p>
    </w:sdtContent>
  </w:sdt>
  <w:p w:rsidR="00384D94" w:rsidRPr="00384D94" w:rsidRDefault="00384D94">
    <w:pPr>
      <w:pStyle w:val="AltBilgi"/>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73D" w:rsidRDefault="0075073D">
      <w:r>
        <w:separator/>
      </w:r>
    </w:p>
  </w:footnote>
  <w:footnote w:type="continuationSeparator" w:id="0">
    <w:p w:rsidR="0075073D" w:rsidRDefault="0075073D">
      <w:r>
        <w:continuationSeparator/>
      </w:r>
    </w:p>
  </w:footnote>
  <w:footnote w:id="1">
    <w:p w:rsidR="00117DAB" w:rsidRPr="003370C8" w:rsidRDefault="00117DAB" w:rsidP="00117DAB">
      <w:pPr>
        <w:pStyle w:val="DipnotMetni"/>
        <w:spacing w:after="60"/>
        <w:jc w:val="both"/>
        <w:rPr>
          <w:rFonts w:ascii="Times New Roman" w:hAnsi="Times New Roman" w:cs="Times New Roman"/>
          <w:color w:val="000000" w:themeColor="text1"/>
          <w:sz w:val="15"/>
          <w:szCs w:val="15"/>
        </w:rPr>
      </w:pPr>
      <w:r w:rsidRPr="003370C8">
        <w:rPr>
          <w:rStyle w:val="DipnotBavurusu"/>
          <w:rFonts w:ascii="Times New Roman" w:hAnsi="Times New Roman" w:cs="Times New Roman"/>
          <w:b/>
          <w:bCs/>
          <w:color w:val="000000" w:themeColor="text1"/>
          <w:sz w:val="15"/>
          <w:szCs w:val="15"/>
        </w:rPr>
        <w:footnoteRef/>
      </w:r>
      <w:r w:rsidRPr="003370C8">
        <w:rPr>
          <w:rFonts w:ascii="Times New Roman" w:hAnsi="Times New Roman" w:cs="Times New Roman"/>
          <w:color w:val="000000" w:themeColor="text1"/>
          <w:sz w:val="15"/>
          <w:szCs w:val="15"/>
        </w:rPr>
        <w:t xml:space="preserve"> Çalışmanız bir bildiri özetinin genişletilmiş hali olabilir. Bunun yanı sıra lisansüstü tez çalışmanızın saha bulgularından oluşan bir nitelik taşıyabilir. Bu durumda ilgili açıklamayı buraya yazmanız gerekir. Lisansüstü ödev veya tez çalışmalarından üretilen çalışmalarda danışmanlar/öğretim elemanları ancak ikinci yazar olabilir. </w:t>
      </w:r>
    </w:p>
  </w:footnote>
  <w:footnote w:id="2">
    <w:p w:rsidR="00117DAB" w:rsidRPr="003370C8" w:rsidRDefault="00117DAB" w:rsidP="00117DAB">
      <w:pPr>
        <w:pStyle w:val="DipnotMetni"/>
        <w:spacing w:after="60"/>
        <w:jc w:val="both"/>
        <w:rPr>
          <w:rFonts w:ascii="Times New Roman" w:hAnsi="Times New Roman" w:cs="Times New Roman"/>
          <w:color w:val="7F7F7F" w:themeColor="text1" w:themeTint="80"/>
          <w:sz w:val="18"/>
          <w:szCs w:val="18"/>
        </w:rPr>
      </w:pPr>
      <w:r w:rsidRPr="003370C8">
        <w:rPr>
          <w:rStyle w:val="DipnotBavurusu"/>
          <w:rFonts w:ascii="Times New Roman" w:hAnsi="Times New Roman" w:cs="Times New Roman"/>
          <w:b/>
          <w:bCs/>
          <w:color w:val="000000" w:themeColor="text1"/>
          <w:sz w:val="15"/>
          <w:szCs w:val="15"/>
        </w:rPr>
        <w:footnoteRef/>
      </w:r>
      <w:r w:rsidRPr="003370C8">
        <w:rPr>
          <w:rFonts w:ascii="Times New Roman" w:hAnsi="Times New Roman" w:cs="Times New Roman"/>
          <w:color w:val="000000" w:themeColor="text1"/>
          <w:sz w:val="15"/>
          <w:szCs w:val="15"/>
        </w:rPr>
        <w:t xml:space="preserve"> Çalışmanızda etik kurul onayı gerektiren bir sahanız varsa edinilen etik kurul onay raporunun bilgisi, tarihi ve sayısı hem burada hem de yöntem kısmında belirtilmelidir.</w:t>
      </w:r>
    </w:p>
  </w:footnote>
  <w:footnote w:id="3">
    <w:p w:rsidR="0098665B" w:rsidRPr="003370C8" w:rsidRDefault="0098665B" w:rsidP="0098665B">
      <w:pPr>
        <w:pStyle w:val="DipnotMetni"/>
        <w:spacing w:after="60"/>
        <w:jc w:val="both"/>
        <w:rPr>
          <w:rFonts w:ascii="Times New Roman" w:hAnsi="Times New Roman" w:cs="Times New Roman"/>
          <w:color w:val="595959" w:themeColor="text1" w:themeTint="A6"/>
          <w:sz w:val="15"/>
          <w:szCs w:val="15"/>
          <w:lang w:val="en-US"/>
        </w:rPr>
      </w:pPr>
      <w:r w:rsidRPr="003370C8">
        <w:rPr>
          <w:rStyle w:val="DipnotBavurusu"/>
          <w:rFonts w:ascii="Times New Roman" w:hAnsi="Times New Roman" w:cs="Times New Roman"/>
          <w:b/>
          <w:bCs/>
          <w:color w:val="595959" w:themeColor="text1" w:themeTint="A6"/>
          <w:sz w:val="15"/>
          <w:szCs w:val="15"/>
          <w:lang w:val="en-US"/>
        </w:rPr>
        <w:footnoteRef/>
      </w:r>
      <w:r w:rsidRPr="003370C8">
        <w:rPr>
          <w:rFonts w:ascii="Times New Roman" w:hAnsi="Times New Roman" w:cs="Times New Roman"/>
          <w:color w:val="595959" w:themeColor="text1" w:themeTint="A6"/>
          <w:sz w:val="15"/>
          <w:szCs w:val="15"/>
          <w:lang w:val="en-US"/>
        </w:rPr>
        <w:t xml:space="preserve"> </w:t>
      </w:r>
      <w:r w:rsidR="00882BD3" w:rsidRPr="003370C8">
        <w:rPr>
          <w:rFonts w:ascii="Times New Roman" w:hAnsi="Times New Roman" w:cs="Times New Roman"/>
          <w:color w:val="595959" w:themeColor="text1" w:themeTint="A6"/>
          <w:sz w:val="15"/>
          <w:szCs w:val="15"/>
          <w:lang w:val="en-US"/>
        </w:rPr>
        <w:t>Your study may be an expanded version of a conference abstract. Alternatively, it could be derived from the field findings of your postgraduate thesis. In such cases, the relevant explanation must be provided here. For studies produced from postgraduate assignments or theses, advisors/supervisors may only be listed as second authors.</w:t>
      </w:r>
    </w:p>
  </w:footnote>
  <w:footnote w:id="4">
    <w:p w:rsidR="0098665B" w:rsidRPr="003370C8" w:rsidRDefault="0098665B" w:rsidP="0098665B">
      <w:pPr>
        <w:pStyle w:val="DipnotMetni"/>
        <w:spacing w:after="60"/>
        <w:jc w:val="both"/>
        <w:rPr>
          <w:rFonts w:ascii="Times New Roman" w:hAnsi="Times New Roman" w:cs="Times New Roman"/>
          <w:color w:val="7F7F7F" w:themeColor="text1" w:themeTint="80"/>
          <w:sz w:val="18"/>
          <w:szCs w:val="18"/>
        </w:rPr>
      </w:pPr>
      <w:r w:rsidRPr="003370C8">
        <w:rPr>
          <w:rStyle w:val="DipnotBavurusu"/>
          <w:rFonts w:ascii="Times New Roman" w:hAnsi="Times New Roman" w:cs="Times New Roman"/>
          <w:b/>
          <w:bCs/>
          <w:color w:val="595959" w:themeColor="text1" w:themeTint="A6"/>
          <w:sz w:val="15"/>
          <w:szCs w:val="15"/>
          <w:lang w:val="en-US"/>
        </w:rPr>
        <w:footnoteRef/>
      </w:r>
      <w:r w:rsidRPr="003370C8">
        <w:rPr>
          <w:rFonts w:ascii="Times New Roman" w:hAnsi="Times New Roman" w:cs="Times New Roman"/>
          <w:color w:val="595959" w:themeColor="text1" w:themeTint="A6"/>
          <w:sz w:val="15"/>
          <w:szCs w:val="15"/>
          <w:lang w:val="en-US"/>
        </w:rPr>
        <w:t xml:space="preserve"> </w:t>
      </w:r>
      <w:r w:rsidR="00882BD3" w:rsidRPr="003370C8">
        <w:rPr>
          <w:rFonts w:ascii="Times New Roman" w:hAnsi="Times New Roman" w:cs="Times New Roman"/>
          <w:color w:val="595959" w:themeColor="text1" w:themeTint="A6"/>
          <w:sz w:val="15"/>
          <w:szCs w:val="15"/>
          <w:lang w:val="en-US"/>
        </w:rPr>
        <w:t xml:space="preserve">If your study involves a field that requires ethical committee approval, the information, date, and reference number of the ethical approval report must be specified both here and in the methodology </w:t>
      </w:r>
      <w:r w:rsidR="00FB1E80">
        <w:rPr>
          <w:rFonts w:ascii="Times New Roman" w:hAnsi="Times New Roman" w:cs="Times New Roman"/>
          <w:color w:val="595959" w:themeColor="text1" w:themeTint="A6"/>
          <w:sz w:val="15"/>
          <w:szCs w:val="15"/>
          <w:lang w:val="en-US"/>
        </w:rPr>
        <w:t>part</w:t>
      </w:r>
      <w:r w:rsidR="00882BD3" w:rsidRPr="003370C8">
        <w:rPr>
          <w:rFonts w:ascii="Times New Roman" w:hAnsi="Times New Roman" w:cs="Times New Roman"/>
          <w:color w:val="595959" w:themeColor="text1" w:themeTint="A6"/>
          <w:sz w:val="15"/>
          <w:szCs w:val="15"/>
          <w:lang w:val="en-US"/>
        </w:rPr>
        <w:t>.</w:t>
      </w:r>
    </w:p>
  </w:footnote>
  <w:footnote w:id="5">
    <w:p w:rsidR="00117DAB" w:rsidRPr="003370C8" w:rsidRDefault="00117DAB" w:rsidP="00117DAB">
      <w:pPr>
        <w:pStyle w:val="DipnotMetni"/>
        <w:spacing w:after="60"/>
        <w:jc w:val="both"/>
        <w:rPr>
          <w:rFonts w:ascii="Times New Roman" w:hAnsi="Times New Roman" w:cs="Times New Roman"/>
          <w:color w:val="7F7F7F" w:themeColor="text1" w:themeTint="80"/>
        </w:rPr>
      </w:pPr>
      <w:r w:rsidRPr="003370C8">
        <w:rPr>
          <w:rStyle w:val="DipnotBavurusu"/>
          <w:rFonts w:ascii="Times New Roman" w:hAnsi="Times New Roman" w:cs="Times New Roman"/>
          <w:b/>
          <w:bCs/>
          <w:color w:val="000000" w:themeColor="text1"/>
          <w:sz w:val="15"/>
          <w:szCs w:val="15"/>
        </w:rPr>
        <w:footnoteRef/>
      </w:r>
      <w:r w:rsidRPr="003370C8">
        <w:rPr>
          <w:rFonts w:ascii="Times New Roman" w:hAnsi="Times New Roman" w:cs="Times New Roman"/>
          <w:color w:val="000000" w:themeColor="text1"/>
          <w:sz w:val="15"/>
          <w:szCs w:val="15"/>
        </w:rPr>
        <w:t xml:space="preserve"> Tablo 1’deki örnek, çalışmanın yazarının bizzat ürettiği bir içerik olduğundan kaynağa gerek yoktur ancak Görsel 1’deki gibi kullanım örneklerinde ise mutlaka </w:t>
      </w:r>
      <w:r w:rsidRPr="003370C8">
        <w:rPr>
          <w:rFonts w:ascii="Times New Roman" w:hAnsi="Times New Roman" w:cs="Times New Roman"/>
          <w:b/>
          <w:bCs/>
          <w:color w:val="000000" w:themeColor="text1"/>
          <w:sz w:val="15"/>
          <w:szCs w:val="15"/>
        </w:rPr>
        <w:t>metin içi referans kurallarına göre</w:t>
      </w:r>
      <w:r w:rsidRPr="003370C8">
        <w:rPr>
          <w:rFonts w:ascii="Times New Roman" w:hAnsi="Times New Roman" w:cs="Times New Roman"/>
          <w:color w:val="000000" w:themeColor="text1"/>
          <w:sz w:val="15"/>
          <w:szCs w:val="15"/>
        </w:rPr>
        <w:t xml:space="preserve"> kaynak belirtilmesi ve bunun </w:t>
      </w:r>
      <w:r w:rsidRPr="003370C8">
        <w:rPr>
          <w:rFonts w:ascii="Times New Roman" w:hAnsi="Times New Roman" w:cs="Times New Roman"/>
          <w:color w:val="000000" w:themeColor="text1"/>
          <w:sz w:val="15"/>
          <w:szCs w:val="15"/>
        </w:rPr>
        <w:t>Kaynakça’ya eklenmesi zorunludur.</w:t>
      </w:r>
    </w:p>
  </w:footnote>
  <w:footnote w:id="6">
    <w:p w:rsidR="00882BD3" w:rsidRPr="003370C8" w:rsidRDefault="00882BD3" w:rsidP="00882BD3">
      <w:pPr>
        <w:pStyle w:val="DipnotMetni"/>
        <w:spacing w:after="60"/>
        <w:jc w:val="both"/>
        <w:rPr>
          <w:rFonts w:ascii="Times New Roman" w:hAnsi="Times New Roman" w:cs="Times New Roman"/>
          <w:color w:val="7F7F7F" w:themeColor="text1" w:themeTint="80"/>
          <w:lang w:val="en-US"/>
        </w:rPr>
      </w:pPr>
      <w:r w:rsidRPr="003370C8">
        <w:rPr>
          <w:rStyle w:val="DipnotBavurusu"/>
          <w:rFonts w:ascii="Times New Roman" w:hAnsi="Times New Roman" w:cs="Times New Roman"/>
          <w:b/>
          <w:bCs/>
          <w:color w:val="595959" w:themeColor="text1" w:themeTint="A6"/>
          <w:sz w:val="15"/>
          <w:szCs w:val="15"/>
          <w:lang w:val="en-US"/>
        </w:rPr>
        <w:footnoteRef/>
      </w:r>
      <w:r w:rsidRPr="003370C8">
        <w:rPr>
          <w:rFonts w:ascii="Times New Roman" w:hAnsi="Times New Roman" w:cs="Times New Roman"/>
          <w:color w:val="595959" w:themeColor="text1" w:themeTint="A6"/>
          <w:sz w:val="15"/>
          <w:szCs w:val="15"/>
          <w:lang w:val="en-US"/>
        </w:rPr>
        <w:t xml:space="preserve"> </w:t>
      </w:r>
      <w:r w:rsidR="00110C6A" w:rsidRPr="003370C8">
        <w:rPr>
          <w:rFonts w:ascii="Times New Roman" w:hAnsi="Times New Roman" w:cs="Times New Roman"/>
          <w:color w:val="595959" w:themeColor="text1" w:themeTint="A6"/>
          <w:sz w:val="15"/>
          <w:szCs w:val="15"/>
          <w:lang w:val="en-US"/>
        </w:rPr>
        <w:t xml:space="preserve">Since the content in Table 1 is produced directly by the author of the study, no source citation is required. However, in cases like Image 1, where external materials are used, it is mandatory to provide a source </w:t>
      </w:r>
      <w:r w:rsidR="00110C6A" w:rsidRPr="003370C8">
        <w:rPr>
          <w:rFonts w:ascii="Times New Roman" w:hAnsi="Times New Roman" w:cs="Times New Roman"/>
          <w:b/>
          <w:bCs/>
          <w:color w:val="595959" w:themeColor="text1" w:themeTint="A6"/>
          <w:sz w:val="15"/>
          <w:szCs w:val="15"/>
          <w:lang w:val="en-US"/>
        </w:rPr>
        <w:t>following in-text citation rules</w:t>
      </w:r>
      <w:r w:rsidR="00110C6A" w:rsidRPr="003370C8">
        <w:rPr>
          <w:rFonts w:ascii="Times New Roman" w:hAnsi="Times New Roman" w:cs="Times New Roman"/>
          <w:color w:val="595959" w:themeColor="text1" w:themeTint="A6"/>
          <w:sz w:val="15"/>
          <w:szCs w:val="15"/>
          <w:lang w:val="en-US"/>
        </w:rPr>
        <w:t xml:space="preserve"> and include it in the </w:t>
      </w:r>
      <w:r w:rsidR="00EE0F63">
        <w:rPr>
          <w:rFonts w:ascii="Times New Roman" w:hAnsi="Times New Roman" w:cs="Times New Roman"/>
          <w:color w:val="595959" w:themeColor="text1" w:themeTint="A6"/>
          <w:sz w:val="15"/>
          <w:szCs w:val="15"/>
          <w:lang w:val="en-US"/>
        </w:rPr>
        <w:t>Bibliography</w:t>
      </w:r>
      <w:r w:rsidR="00110C6A" w:rsidRPr="003370C8">
        <w:rPr>
          <w:rFonts w:ascii="Times New Roman" w:hAnsi="Times New Roman" w:cs="Times New Roman"/>
          <w:color w:val="595959" w:themeColor="text1" w:themeTint="A6"/>
          <w:sz w:val="15"/>
          <w:szCs w:val="15"/>
          <w:lang w:val="en-US"/>
        </w:rPr>
        <w:t xml:space="preserve"> </w:t>
      </w:r>
      <w:r w:rsidR="00EE0F63">
        <w:rPr>
          <w:rFonts w:ascii="Times New Roman" w:hAnsi="Times New Roman" w:cs="Times New Roman"/>
          <w:color w:val="595959" w:themeColor="text1" w:themeTint="A6"/>
          <w:sz w:val="15"/>
          <w:szCs w:val="15"/>
          <w:lang w:val="en-US"/>
        </w:rPr>
        <w:t>part</w:t>
      </w:r>
      <w:r w:rsidR="00110C6A" w:rsidRPr="003370C8">
        <w:rPr>
          <w:rFonts w:ascii="Times New Roman" w:hAnsi="Times New Roman" w:cs="Times New Roman"/>
          <w:color w:val="595959" w:themeColor="text1" w:themeTint="A6"/>
          <w:sz w:val="15"/>
          <w:szCs w:val="15"/>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42F" w:rsidRPr="0010142F" w:rsidRDefault="0010142F" w:rsidP="00A150BA">
    <w:pPr>
      <w:pStyle w:val="GvdeMetni"/>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96D"/>
    <w:multiLevelType w:val="hybridMultilevel"/>
    <w:tmpl w:val="02D03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4291F"/>
    <w:multiLevelType w:val="multilevel"/>
    <w:tmpl w:val="82D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C5CEF"/>
    <w:multiLevelType w:val="multilevel"/>
    <w:tmpl w:val="EEC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461D3"/>
    <w:multiLevelType w:val="multilevel"/>
    <w:tmpl w:val="3772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E654D"/>
    <w:multiLevelType w:val="multilevel"/>
    <w:tmpl w:val="15D4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4099E"/>
    <w:multiLevelType w:val="multilevel"/>
    <w:tmpl w:val="26DC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6D45"/>
    <w:multiLevelType w:val="multilevel"/>
    <w:tmpl w:val="8C6E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C0DBD"/>
    <w:multiLevelType w:val="multilevel"/>
    <w:tmpl w:val="90E4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526D9"/>
    <w:multiLevelType w:val="hybridMultilevel"/>
    <w:tmpl w:val="781679E8"/>
    <w:lvl w:ilvl="0" w:tplc="1AE2C01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C27A45"/>
    <w:multiLevelType w:val="multilevel"/>
    <w:tmpl w:val="F0A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A7D6E"/>
    <w:multiLevelType w:val="multilevel"/>
    <w:tmpl w:val="8ED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84EF4"/>
    <w:multiLevelType w:val="multilevel"/>
    <w:tmpl w:val="56A2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671FE"/>
    <w:multiLevelType w:val="multilevel"/>
    <w:tmpl w:val="E2C0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66530"/>
    <w:multiLevelType w:val="multilevel"/>
    <w:tmpl w:val="690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420C0"/>
    <w:multiLevelType w:val="hybridMultilevel"/>
    <w:tmpl w:val="5530A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4A2CC6"/>
    <w:multiLevelType w:val="multilevel"/>
    <w:tmpl w:val="B4BA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813F2"/>
    <w:multiLevelType w:val="multilevel"/>
    <w:tmpl w:val="DC08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902E0"/>
    <w:multiLevelType w:val="multilevel"/>
    <w:tmpl w:val="E152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648BC"/>
    <w:multiLevelType w:val="multilevel"/>
    <w:tmpl w:val="0CCA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247C8"/>
    <w:multiLevelType w:val="multilevel"/>
    <w:tmpl w:val="0D22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061FAB"/>
    <w:multiLevelType w:val="multilevel"/>
    <w:tmpl w:val="4422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513A8"/>
    <w:multiLevelType w:val="multilevel"/>
    <w:tmpl w:val="76F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037B4"/>
    <w:multiLevelType w:val="hybridMultilevel"/>
    <w:tmpl w:val="76EA9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3015C3"/>
    <w:multiLevelType w:val="multilevel"/>
    <w:tmpl w:val="F882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431FE"/>
    <w:multiLevelType w:val="multilevel"/>
    <w:tmpl w:val="59DE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235A8"/>
    <w:multiLevelType w:val="multilevel"/>
    <w:tmpl w:val="4350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B35CF5"/>
    <w:multiLevelType w:val="hybridMultilevel"/>
    <w:tmpl w:val="F0CC7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E81588"/>
    <w:multiLevelType w:val="multilevel"/>
    <w:tmpl w:val="59D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D2727"/>
    <w:multiLevelType w:val="multilevel"/>
    <w:tmpl w:val="6E48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71055"/>
    <w:multiLevelType w:val="multilevel"/>
    <w:tmpl w:val="8BDC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6C0753"/>
    <w:multiLevelType w:val="multilevel"/>
    <w:tmpl w:val="555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CC1C19"/>
    <w:multiLevelType w:val="multilevel"/>
    <w:tmpl w:val="5E82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26968"/>
    <w:multiLevelType w:val="multilevel"/>
    <w:tmpl w:val="EDA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5703B0"/>
    <w:multiLevelType w:val="multilevel"/>
    <w:tmpl w:val="E3F82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5AA290B"/>
    <w:multiLevelType w:val="multilevel"/>
    <w:tmpl w:val="950A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A3B53"/>
    <w:multiLevelType w:val="multilevel"/>
    <w:tmpl w:val="362E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246CC"/>
    <w:multiLevelType w:val="multilevel"/>
    <w:tmpl w:val="69B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D7774"/>
    <w:multiLevelType w:val="multilevel"/>
    <w:tmpl w:val="F5A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422FC"/>
    <w:multiLevelType w:val="multilevel"/>
    <w:tmpl w:val="9EC4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72D25"/>
    <w:multiLevelType w:val="multilevel"/>
    <w:tmpl w:val="1F6E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BA78A9"/>
    <w:multiLevelType w:val="multilevel"/>
    <w:tmpl w:val="8984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2617F5"/>
    <w:multiLevelType w:val="hybridMultilevel"/>
    <w:tmpl w:val="7D4646F6"/>
    <w:lvl w:ilvl="0" w:tplc="9AAAD4E8">
      <w:numFmt w:val="bullet"/>
      <w:lvlText w:val="•"/>
      <w:lvlJc w:val="left"/>
      <w:pPr>
        <w:ind w:left="538" w:hanging="142"/>
      </w:pPr>
      <w:rPr>
        <w:rFonts w:ascii="Arial" w:eastAsia="Arial" w:hAnsi="Arial" w:cs="Arial" w:hint="default"/>
        <w:b w:val="0"/>
        <w:bCs w:val="0"/>
        <w:i w:val="0"/>
        <w:iCs w:val="0"/>
        <w:spacing w:val="0"/>
        <w:w w:val="133"/>
        <w:sz w:val="18"/>
        <w:szCs w:val="18"/>
        <w:lang w:val="tr-TR" w:eastAsia="en-US" w:bidi="ar-SA"/>
      </w:rPr>
    </w:lvl>
    <w:lvl w:ilvl="1" w:tplc="5EA0A658">
      <w:numFmt w:val="bullet"/>
      <w:lvlText w:val="•"/>
      <w:lvlJc w:val="left"/>
      <w:pPr>
        <w:ind w:left="1189" w:hanging="142"/>
      </w:pPr>
      <w:rPr>
        <w:rFonts w:hint="default"/>
        <w:lang w:val="tr-TR" w:eastAsia="en-US" w:bidi="ar-SA"/>
      </w:rPr>
    </w:lvl>
    <w:lvl w:ilvl="2" w:tplc="0C3CB9E6">
      <w:numFmt w:val="bullet"/>
      <w:lvlText w:val="•"/>
      <w:lvlJc w:val="left"/>
      <w:pPr>
        <w:ind w:left="1838" w:hanging="142"/>
      </w:pPr>
      <w:rPr>
        <w:rFonts w:hint="default"/>
        <w:lang w:val="tr-TR" w:eastAsia="en-US" w:bidi="ar-SA"/>
      </w:rPr>
    </w:lvl>
    <w:lvl w:ilvl="3" w:tplc="50CE6C9A">
      <w:numFmt w:val="bullet"/>
      <w:lvlText w:val="•"/>
      <w:lvlJc w:val="left"/>
      <w:pPr>
        <w:ind w:left="2487" w:hanging="142"/>
      </w:pPr>
      <w:rPr>
        <w:rFonts w:hint="default"/>
        <w:lang w:val="tr-TR" w:eastAsia="en-US" w:bidi="ar-SA"/>
      </w:rPr>
    </w:lvl>
    <w:lvl w:ilvl="4" w:tplc="B198C362">
      <w:numFmt w:val="bullet"/>
      <w:lvlText w:val="•"/>
      <w:lvlJc w:val="left"/>
      <w:pPr>
        <w:ind w:left="3136" w:hanging="142"/>
      </w:pPr>
      <w:rPr>
        <w:rFonts w:hint="default"/>
        <w:lang w:val="tr-TR" w:eastAsia="en-US" w:bidi="ar-SA"/>
      </w:rPr>
    </w:lvl>
    <w:lvl w:ilvl="5" w:tplc="21B45804">
      <w:numFmt w:val="bullet"/>
      <w:lvlText w:val="•"/>
      <w:lvlJc w:val="left"/>
      <w:pPr>
        <w:ind w:left="3785" w:hanging="142"/>
      </w:pPr>
      <w:rPr>
        <w:rFonts w:hint="default"/>
        <w:lang w:val="tr-TR" w:eastAsia="en-US" w:bidi="ar-SA"/>
      </w:rPr>
    </w:lvl>
    <w:lvl w:ilvl="6" w:tplc="0818E7FE">
      <w:numFmt w:val="bullet"/>
      <w:lvlText w:val="•"/>
      <w:lvlJc w:val="left"/>
      <w:pPr>
        <w:ind w:left="4434" w:hanging="142"/>
      </w:pPr>
      <w:rPr>
        <w:rFonts w:hint="default"/>
        <w:lang w:val="tr-TR" w:eastAsia="en-US" w:bidi="ar-SA"/>
      </w:rPr>
    </w:lvl>
    <w:lvl w:ilvl="7" w:tplc="B296AA80">
      <w:numFmt w:val="bullet"/>
      <w:lvlText w:val="•"/>
      <w:lvlJc w:val="left"/>
      <w:pPr>
        <w:ind w:left="5083" w:hanging="142"/>
      </w:pPr>
      <w:rPr>
        <w:rFonts w:hint="default"/>
        <w:lang w:val="tr-TR" w:eastAsia="en-US" w:bidi="ar-SA"/>
      </w:rPr>
    </w:lvl>
    <w:lvl w:ilvl="8" w:tplc="6FC43402">
      <w:numFmt w:val="bullet"/>
      <w:lvlText w:val="•"/>
      <w:lvlJc w:val="left"/>
      <w:pPr>
        <w:ind w:left="5732" w:hanging="142"/>
      </w:pPr>
      <w:rPr>
        <w:rFonts w:hint="default"/>
        <w:lang w:val="tr-TR" w:eastAsia="en-US" w:bidi="ar-SA"/>
      </w:rPr>
    </w:lvl>
  </w:abstractNum>
  <w:abstractNum w:abstractNumId="42" w15:restartNumberingAfterBreak="0">
    <w:nsid w:val="669531A9"/>
    <w:multiLevelType w:val="multilevel"/>
    <w:tmpl w:val="A56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F0006F"/>
    <w:multiLevelType w:val="multilevel"/>
    <w:tmpl w:val="A478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44A31"/>
    <w:multiLevelType w:val="multilevel"/>
    <w:tmpl w:val="0E0E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981AF6"/>
    <w:multiLevelType w:val="multilevel"/>
    <w:tmpl w:val="EA9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3C18AB"/>
    <w:multiLevelType w:val="multilevel"/>
    <w:tmpl w:val="1B7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655677"/>
    <w:multiLevelType w:val="multilevel"/>
    <w:tmpl w:val="A48A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3C2286"/>
    <w:multiLevelType w:val="multilevel"/>
    <w:tmpl w:val="2BC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345673">
    <w:abstractNumId w:val="41"/>
  </w:num>
  <w:num w:numId="2" w16cid:durableId="768045229">
    <w:abstractNumId w:val="31"/>
  </w:num>
  <w:num w:numId="3" w16cid:durableId="1843623125">
    <w:abstractNumId w:val="45"/>
  </w:num>
  <w:num w:numId="4" w16cid:durableId="1705058445">
    <w:abstractNumId w:val="2"/>
  </w:num>
  <w:num w:numId="5" w16cid:durableId="2071952289">
    <w:abstractNumId w:val="7"/>
  </w:num>
  <w:num w:numId="6" w16cid:durableId="278806867">
    <w:abstractNumId w:val="40"/>
  </w:num>
  <w:num w:numId="7" w16cid:durableId="1010258187">
    <w:abstractNumId w:val="19"/>
  </w:num>
  <w:num w:numId="8" w16cid:durableId="1566381272">
    <w:abstractNumId w:val="39"/>
  </w:num>
  <w:num w:numId="9" w16cid:durableId="1245645750">
    <w:abstractNumId w:val="10"/>
  </w:num>
  <w:num w:numId="10" w16cid:durableId="1842231251">
    <w:abstractNumId w:val="1"/>
  </w:num>
  <w:num w:numId="11" w16cid:durableId="1287271469">
    <w:abstractNumId w:val="34"/>
  </w:num>
  <w:num w:numId="12" w16cid:durableId="1777823246">
    <w:abstractNumId w:val="30"/>
  </w:num>
  <w:num w:numId="13" w16cid:durableId="1562987252">
    <w:abstractNumId w:val="4"/>
  </w:num>
  <w:num w:numId="14" w16cid:durableId="836265930">
    <w:abstractNumId w:val="36"/>
  </w:num>
  <w:num w:numId="15" w16cid:durableId="21827808">
    <w:abstractNumId w:val="35"/>
  </w:num>
  <w:num w:numId="16" w16cid:durableId="322469255">
    <w:abstractNumId w:val="37"/>
  </w:num>
  <w:num w:numId="17" w16cid:durableId="1901090766">
    <w:abstractNumId w:val="24"/>
  </w:num>
  <w:num w:numId="18" w16cid:durableId="1395473561">
    <w:abstractNumId w:val="48"/>
  </w:num>
  <w:num w:numId="19" w16cid:durableId="1859464242">
    <w:abstractNumId w:val="9"/>
  </w:num>
  <w:num w:numId="20" w16cid:durableId="653997298">
    <w:abstractNumId w:val="29"/>
  </w:num>
  <w:num w:numId="21" w16cid:durableId="1563952626">
    <w:abstractNumId w:val="12"/>
  </w:num>
  <w:num w:numId="22" w16cid:durableId="919949653">
    <w:abstractNumId w:val="32"/>
  </w:num>
  <w:num w:numId="23" w16cid:durableId="1666663440">
    <w:abstractNumId w:val="17"/>
  </w:num>
  <w:num w:numId="24" w16cid:durableId="1640718685">
    <w:abstractNumId w:val="38"/>
  </w:num>
  <w:num w:numId="25" w16cid:durableId="1774326255">
    <w:abstractNumId w:val="47"/>
  </w:num>
  <w:num w:numId="26" w16cid:durableId="1039474691">
    <w:abstractNumId w:val="13"/>
  </w:num>
  <w:num w:numId="27" w16cid:durableId="1145124583">
    <w:abstractNumId w:val="43"/>
  </w:num>
  <w:num w:numId="28" w16cid:durableId="21441298">
    <w:abstractNumId w:val="5"/>
  </w:num>
  <w:num w:numId="29" w16cid:durableId="107160748">
    <w:abstractNumId w:val="15"/>
  </w:num>
  <w:num w:numId="30" w16cid:durableId="262154786">
    <w:abstractNumId w:val="11"/>
  </w:num>
  <w:num w:numId="31" w16cid:durableId="288702930">
    <w:abstractNumId w:val="25"/>
  </w:num>
  <w:num w:numId="32" w16cid:durableId="1716738681">
    <w:abstractNumId w:val="27"/>
  </w:num>
  <w:num w:numId="33" w16cid:durableId="669648856">
    <w:abstractNumId w:val="28"/>
  </w:num>
  <w:num w:numId="34" w16cid:durableId="151944227">
    <w:abstractNumId w:val="44"/>
  </w:num>
  <w:num w:numId="35" w16cid:durableId="426854716">
    <w:abstractNumId w:val="16"/>
  </w:num>
  <w:num w:numId="36" w16cid:durableId="1160659201">
    <w:abstractNumId w:val="6"/>
  </w:num>
  <w:num w:numId="37" w16cid:durableId="93286261">
    <w:abstractNumId w:val="23"/>
  </w:num>
  <w:num w:numId="38" w16cid:durableId="1014919684">
    <w:abstractNumId w:val="20"/>
  </w:num>
  <w:num w:numId="39" w16cid:durableId="1583219230">
    <w:abstractNumId w:val="21"/>
  </w:num>
  <w:num w:numId="40" w16cid:durableId="2058359887">
    <w:abstractNumId w:val="46"/>
  </w:num>
  <w:num w:numId="41" w16cid:durableId="1438138482">
    <w:abstractNumId w:val="18"/>
  </w:num>
  <w:num w:numId="42" w16cid:durableId="600265101">
    <w:abstractNumId w:val="3"/>
  </w:num>
  <w:num w:numId="43" w16cid:durableId="1393231688">
    <w:abstractNumId w:val="22"/>
  </w:num>
  <w:num w:numId="44" w16cid:durableId="1260405006">
    <w:abstractNumId w:val="0"/>
  </w:num>
  <w:num w:numId="45" w16cid:durableId="1323779101">
    <w:abstractNumId w:val="33"/>
  </w:num>
  <w:num w:numId="46" w16cid:durableId="1483737245">
    <w:abstractNumId w:val="14"/>
  </w:num>
  <w:num w:numId="47" w16cid:durableId="1180662939">
    <w:abstractNumId w:val="8"/>
  </w:num>
  <w:num w:numId="48" w16cid:durableId="1181159529">
    <w:abstractNumId w:val="26"/>
  </w:num>
  <w:num w:numId="49" w16cid:durableId="5211680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14"/>
    <w:rsid w:val="0000320B"/>
    <w:rsid w:val="00014DFF"/>
    <w:rsid w:val="00015087"/>
    <w:rsid w:val="00037E93"/>
    <w:rsid w:val="00042287"/>
    <w:rsid w:val="000447E2"/>
    <w:rsid w:val="00047D21"/>
    <w:rsid w:val="00054B0B"/>
    <w:rsid w:val="00057031"/>
    <w:rsid w:val="00067A82"/>
    <w:rsid w:val="000704A7"/>
    <w:rsid w:val="0007116C"/>
    <w:rsid w:val="00074433"/>
    <w:rsid w:val="000746CA"/>
    <w:rsid w:val="00081E29"/>
    <w:rsid w:val="00092553"/>
    <w:rsid w:val="000933B6"/>
    <w:rsid w:val="00095898"/>
    <w:rsid w:val="00095F5F"/>
    <w:rsid w:val="000A30CA"/>
    <w:rsid w:val="000B53E2"/>
    <w:rsid w:val="000C082E"/>
    <w:rsid w:val="000D1087"/>
    <w:rsid w:val="000D31F6"/>
    <w:rsid w:val="000D7AB7"/>
    <w:rsid w:val="000E0F41"/>
    <w:rsid w:val="000F323C"/>
    <w:rsid w:val="000F53D3"/>
    <w:rsid w:val="0010142F"/>
    <w:rsid w:val="001067F3"/>
    <w:rsid w:val="00110C6A"/>
    <w:rsid w:val="00117DAB"/>
    <w:rsid w:val="00117FFD"/>
    <w:rsid w:val="00122331"/>
    <w:rsid w:val="00124E0C"/>
    <w:rsid w:val="001325FB"/>
    <w:rsid w:val="0013348A"/>
    <w:rsid w:val="00140EF3"/>
    <w:rsid w:val="00152636"/>
    <w:rsid w:val="00152D3D"/>
    <w:rsid w:val="001558E2"/>
    <w:rsid w:val="00165368"/>
    <w:rsid w:val="0017755C"/>
    <w:rsid w:val="00180D2A"/>
    <w:rsid w:val="001833C9"/>
    <w:rsid w:val="00183BC8"/>
    <w:rsid w:val="00196D9E"/>
    <w:rsid w:val="001A2E47"/>
    <w:rsid w:val="001B1CD2"/>
    <w:rsid w:val="001B54AF"/>
    <w:rsid w:val="001B61A2"/>
    <w:rsid w:val="001C548D"/>
    <w:rsid w:val="001D233E"/>
    <w:rsid w:val="001D41B2"/>
    <w:rsid w:val="001E4956"/>
    <w:rsid w:val="001F1B40"/>
    <w:rsid w:val="001F7410"/>
    <w:rsid w:val="002053F2"/>
    <w:rsid w:val="00206E45"/>
    <w:rsid w:val="00210B15"/>
    <w:rsid w:val="00214CC0"/>
    <w:rsid w:val="00216094"/>
    <w:rsid w:val="002266DC"/>
    <w:rsid w:val="002307D9"/>
    <w:rsid w:val="002324D0"/>
    <w:rsid w:val="002332B5"/>
    <w:rsid w:val="00233A5B"/>
    <w:rsid w:val="0023575A"/>
    <w:rsid w:val="00241042"/>
    <w:rsid w:val="002563CC"/>
    <w:rsid w:val="0025722F"/>
    <w:rsid w:val="002675E2"/>
    <w:rsid w:val="00274960"/>
    <w:rsid w:val="002919CA"/>
    <w:rsid w:val="00291E70"/>
    <w:rsid w:val="002A0A2C"/>
    <w:rsid w:val="002A2D84"/>
    <w:rsid w:val="002B1714"/>
    <w:rsid w:val="002B1D81"/>
    <w:rsid w:val="002B27F2"/>
    <w:rsid w:val="002B7569"/>
    <w:rsid w:val="002C01D8"/>
    <w:rsid w:val="002C1D99"/>
    <w:rsid w:val="002C3908"/>
    <w:rsid w:val="002C5C47"/>
    <w:rsid w:val="002D456F"/>
    <w:rsid w:val="002E53E4"/>
    <w:rsid w:val="002F3826"/>
    <w:rsid w:val="002F3E34"/>
    <w:rsid w:val="0030003A"/>
    <w:rsid w:val="00310A32"/>
    <w:rsid w:val="00313A52"/>
    <w:rsid w:val="003173A3"/>
    <w:rsid w:val="00320967"/>
    <w:rsid w:val="003245CD"/>
    <w:rsid w:val="00327BCA"/>
    <w:rsid w:val="0033463F"/>
    <w:rsid w:val="003370C8"/>
    <w:rsid w:val="00341FFA"/>
    <w:rsid w:val="00344464"/>
    <w:rsid w:val="00350EE0"/>
    <w:rsid w:val="0035789E"/>
    <w:rsid w:val="00364AF8"/>
    <w:rsid w:val="00372A08"/>
    <w:rsid w:val="00373DE1"/>
    <w:rsid w:val="00376570"/>
    <w:rsid w:val="003827A1"/>
    <w:rsid w:val="00384D94"/>
    <w:rsid w:val="00386F42"/>
    <w:rsid w:val="003A1529"/>
    <w:rsid w:val="003A2D87"/>
    <w:rsid w:val="003B7499"/>
    <w:rsid w:val="003C0CB3"/>
    <w:rsid w:val="003C15C9"/>
    <w:rsid w:val="003C18FB"/>
    <w:rsid w:val="003C1D16"/>
    <w:rsid w:val="003C1EE1"/>
    <w:rsid w:val="003C3E5E"/>
    <w:rsid w:val="003C7237"/>
    <w:rsid w:val="003E0778"/>
    <w:rsid w:val="003E15D2"/>
    <w:rsid w:val="003E22B2"/>
    <w:rsid w:val="003F2D86"/>
    <w:rsid w:val="00404955"/>
    <w:rsid w:val="0040508C"/>
    <w:rsid w:val="00406116"/>
    <w:rsid w:val="00414F2C"/>
    <w:rsid w:val="00417592"/>
    <w:rsid w:val="004203E2"/>
    <w:rsid w:val="00423190"/>
    <w:rsid w:val="004315B4"/>
    <w:rsid w:val="004511E9"/>
    <w:rsid w:val="00455EDE"/>
    <w:rsid w:val="004563C4"/>
    <w:rsid w:val="00470799"/>
    <w:rsid w:val="00475034"/>
    <w:rsid w:val="004768F0"/>
    <w:rsid w:val="004962CF"/>
    <w:rsid w:val="004A48FE"/>
    <w:rsid w:val="004A56BA"/>
    <w:rsid w:val="004C0FBF"/>
    <w:rsid w:val="004C499C"/>
    <w:rsid w:val="004D302A"/>
    <w:rsid w:val="004D3ED9"/>
    <w:rsid w:val="004E495D"/>
    <w:rsid w:val="004F1263"/>
    <w:rsid w:val="004F1869"/>
    <w:rsid w:val="0050188A"/>
    <w:rsid w:val="005135F9"/>
    <w:rsid w:val="005205EF"/>
    <w:rsid w:val="00527BA7"/>
    <w:rsid w:val="00533783"/>
    <w:rsid w:val="00536065"/>
    <w:rsid w:val="0053630D"/>
    <w:rsid w:val="005432C8"/>
    <w:rsid w:val="00543680"/>
    <w:rsid w:val="00551BBD"/>
    <w:rsid w:val="00556618"/>
    <w:rsid w:val="00560612"/>
    <w:rsid w:val="00562F27"/>
    <w:rsid w:val="00574915"/>
    <w:rsid w:val="00577B8A"/>
    <w:rsid w:val="00586960"/>
    <w:rsid w:val="005A0FFC"/>
    <w:rsid w:val="005A205C"/>
    <w:rsid w:val="005A375D"/>
    <w:rsid w:val="005B2911"/>
    <w:rsid w:val="005B31C9"/>
    <w:rsid w:val="005B5973"/>
    <w:rsid w:val="005C0675"/>
    <w:rsid w:val="005D0816"/>
    <w:rsid w:val="005D13CF"/>
    <w:rsid w:val="005E16AA"/>
    <w:rsid w:val="005E45F8"/>
    <w:rsid w:val="005F44B2"/>
    <w:rsid w:val="00614693"/>
    <w:rsid w:val="00614F03"/>
    <w:rsid w:val="006211F3"/>
    <w:rsid w:val="0062574C"/>
    <w:rsid w:val="006351BD"/>
    <w:rsid w:val="00642559"/>
    <w:rsid w:val="00642B90"/>
    <w:rsid w:val="006514BF"/>
    <w:rsid w:val="00653C49"/>
    <w:rsid w:val="00654D33"/>
    <w:rsid w:val="00666329"/>
    <w:rsid w:val="006716E0"/>
    <w:rsid w:val="006748B7"/>
    <w:rsid w:val="00680E75"/>
    <w:rsid w:val="00687D3B"/>
    <w:rsid w:val="00691FE3"/>
    <w:rsid w:val="00695C9B"/>
    <w:rsid w:val="0069766E"/>
    <w:rsid w:val="006A6ED4"/>
    <w:rsid w:val="006B5271"/>
    <w:rsid w:val="006B6674"/>
    <w:rsid w:val="006B75D4"/>
    <w:rsid w:val="006D1FAC"/>
    <w:rsid w:val="006D5461"/>
    <w:rsid w:val="006E22D2"/>
    <w:rsid w:val="006E288E"/>
    <w:rsid w:val="006E3194"/>
    <w:rsid w:val="006E7740"/>
    <w:rsid w:val="006F2DCC"/>
    <w:rsid w:val="006F6B84"/>
    <w:rsid w:val="006F79EE"/>
    <w:rsid w:val="007025B7"/>
    <w:rsid w:val="0070549E"/>
    <w:rsid w:val="007377B8"/>
    <w:rsid w:val="00740128"/>
    <w:rsid w:val="00743238"/>
    <w:rsid w:val="00743F76"/>
    <w:rsid w:val="0075073D"/>
    <w:rsid w:val="00752FA7"/>
    <w:rsid w:val="00753AE5"/>
    <w:rsid w:val="00761556"/>
    <w:rsid w:val="00761D77"/>
    <w:rsid w:val="007669E1"/>
    <w:rsid w:val="00767CDC"/>
    <w:rsid w:val="00770078"/>
    <w:rsid w:val="007704DE"/>
    <w:rsid w:val="00771B41"/>
    <w:rsid w:val="0078045C"/>
    <w:rsid w:val="00783371"/>
    <w:rsid w:val="007841B3"/>
    <w:rsid w:val="00794B30"/>
    <w:rsid w:val="00794D46"/>
    <w:rsid w:val="007A3E3C"/>
    <w:rsid w:val="007B158A"/>
    <w:rsid w:val="007B2DE1"/>
    <w:rsid w:val="007C2D30"/>
    <w:rsid w:val="007C3B95"/>
    <w:rsid w:val="007C704A"/>
    <w:rsid w:val="007D0915"/>
    <w:rsid w:val="007D2835"/>
    <w:rsid w:val="007D2EC4"/>
    <w:rsid w:val="007D4C7C"/>
    <w:rsid w:val="007D762D"/>
    <w:rsid w:val="007F576E"/>
    <w:rsid w:val="00802A50"/>
    <w:rsid w:val="0080321F"/>
    <w:rsid w:val="0081585B"/>
    <w:rsid w:val="0083571E"/>
    <w:rsid w:val="00843141"/>
    <w:rsid w:val="008456C6"/>
    <w:rsid w:val="008513A2"/>
    <w:rsid w:val="0085442C"/>
    <w:rsid w:val="00855871"/>
    <w:rsid w:val="00857EC8"/>
    <w:rsid w:val="00867E8E"/>
    <w:rsid w:val="008745AC"/>
    <w:rsid w:val="00874F22"/>
    <w:rsid w:val="00882BD3"/>
    <w:rsid w:val="00886118"/>
    <w:rsid w:val="008953C6"/>
    <w:rsid w:val="0089541F"/>
    <w:rsid w:val="00896368"/>
    <w:rsid w:val="008A02FE"/>
    <w:rsid w:val="008A36DD"/>
    <w:rsid w:val="008A58E8"/>
    <w:rsid w:val="008A788E"/>
    <w:rsid w:val="008C4699"/>
    <w:rsid w:val="008D21B1"/>
    <w:rsid w:val="008D23A6"/>
    <w:rsid w:val="008E2B3C"/>
    <w:rsid w:val="008E5A01"/>
    <w:rsid w:val="00906FBC"/>
    <w:rsid w:val="00920065"/>
    <w:rsid w:val="00933853"/>
    <w:rsid w:val="00933C74"/>
    <w:rsid w:val="00936BE4"/>
    <w:rsid w:val="009426B7"/>
    <w:rsid w:val="009447C6"/>
    <w:rsid w:val="00952B54"/>
    <w:rsid w:val="00954442"/>
    <w:rsid w:val="00960484"/>
    <w:rsid w:val="00961C42"/>
    <w:rsid w:val="00965B53"/>
    <w:rsid w:val="00976925"/>
    <w:rsid w:val="009838D3"/>
    <w:rsid w:val="009850B1"/>
    <w:rsid w:val="0098665B"/>
    <w:rsid w:val="00990681"/>
    <w:rsid w:val="00997384"/>
    <w:rsid w:val="009A40AD"/>
    <w:rsid w:val="009B4286"/>
    <w:rsid w:val="009B6AE6"/>
    <w:rsid w:val="009D0401"/>
    <w:rsid w:val="009D3B8B"/>
    <w:rsid w:val="009E10A1"/>
    <w:rsid w:val="009F1817"/>
    <w:rsid w:val="00A06C1C"/>
    <w:rsid w:val="00A150BA"/>
    <w:rsid w:val="00A152F2"/>
    <w:rsid w:val="00A16B0D"/>
    <w:rsid w:val="00A17702"/>
    <w:rsid w:val="00A20634"/>
    <w:rsid w:val="00A30198"/>
    <w:rsid w:val="00A31E17"/>
    <w:rsid w:val="00A72A47"/>
    <w:rsid w:val="00A741D8"/>
    <w:rsid w:val="00A805CB"/>
    <w:rsid w:val="00A93BB6"/>
    <w:rsid w:val="00A958CB"/>
    <w:rsid w:val="00AA4527"/>
    <w:rsid w:val="00AB0BBF"/>
    <w:rsid w:val="00AB5CBD"/>
    <w:rsid w:val="00AC0050"/>
    <w:rsid w:val="00AC0329"/>
    <w:rsid w:val="00AD7D1F"/>
    <w:rsid w:val="00AE72EE"/>
    <w:rsid w:val="00AF5A5B"/>
    <w:rsid w:val="00B02569"/>
    <w:rsid w:val="00B07A47"/>
    <w:rsid w:val="00B2330D"/>
    <w:rsid w:val="00B23462"/>
    <w:rsid w:val="00B32FCB"/>
    <w:rsid w:val="00B40463"/>
    <w:rsid w:val="00B44816"/>
    <w:rsid w:val="00B63C61"/>
    <w:rsid w:val="00B730F5"/>
    <w:rsid w:val="00B77956"/>
    <w:rsid w:val="00B823E1"/>
    <w:rsid w:val="00B86E7F"/>
    <w:rsid w:val="00B97D16"/>
    <w:rsid w:val="00BA4FAE"/>
    <w:rsid w:val="00BA6BD1"/>
    <w:rsid w:val="00BB29EC"/>
    <w:rsid w:val="00BD50E7"/>
    <w:rsid w:val="00BE2DD3"/>
    <w:rsid w:val="00BE7276"/>
    <w:rsid w:val="00BF3580"/>
    <w:rsid w:val="00BF688C"/>
    <w:rsid w:val="00C06D96"/>
    <w:rsid w:val="00C24E97"/>
    <w:rsid w:val="00C318E0"/>
    <w:rsid w:val="00C32700"/>
    <w:rsid w:val="00C4323F"/>
    <w:rsid w:val="00C433C7"/>
    <w:rsid w:val="00C4564E"/>
    <w:rsid w:val="00C47424"/>
    <w:rsid w:val="00C530AF"/>
    <w:rsid w:val="00C5628A"/>
    <w:rsid w:val="00C653DE"/>
    <w:rsid w:val="00C6571B"/>
    <w:rsid w:val="00C66220"/>
    <w:rsid w:val="00C739A3"/>
    <w:rsid w:val="00C83CA6"/>
    <w:rsid w:val="00C85F57"/>
    <w:rsid w:val="00C91261"/>
    <w:rsid w:val="00C93584"/>
    <w:rsid w:val="00C9592E"/>
    <w:rsid w:val="00C97417"/>
    <w:rsid w:val="00CA48E6"/>
    <w:rsid w:val="00CB1464"/>
    <w:rsid w:val="00CB5178"/>
    <w:rsid w:val="00CB5E71"/>
    <w:rsid w:val="00CB6B63"/>
    <w:rsid w:val="00CC2313"/>
    <w:rsid w:val="00CC590A"/>
    <w:rsid w:val="00CD31E9"/>
    <w:rsid w:val="00CD432E"/>
    <w:rsid w:val="00CD60F7"/>
    <w:rsid w:val="00CE1470"/>
    <w:rsid w:val="00CE1547"/>
    <w:rsid w:val="00CE2240"/>
    <w:rsid w:val="00CE5C84"/>
    <w:rsid w:val="00CF01DE"/>
    <w:rsid w:val="00CF0FBE"/>
    <w:rsid w:val="00CF5480"/>
    <w:rsid w:val="00D15B24"/>
    <w:rsid w:val="00D24BD7"/>
    <w:rsid w:val="00D32DB4"/>
    <w:rsid w:val="00D35736"/>
    <w:rsid w:val="00D37522"/>
    <w:rsid w:val="00D37E01"/>
    <w:rsid w:val="00D50EB6"/>
    <w:rsid w:val="00D556F5"/>
    <w:rsid w:val="00D55BDE"/>
    <w:rsid w:val="00D6407D"/>
    <w:rsid w:val="00D7557B"/>
    <w:rsid w:val="00D81956"/>
    <w:rsid w:val="00D82D21"/>
    <w:rsid w:val="00D849A9"/>
    <w:rsid w:val="00D85183"/>
    <w:rsid w:val="00DA1F60"/>
    <w:rsid w:val="00DA450A"/>
    <w:rsid w:val="00DA640C"/>
    <w:rsid w:val="00DB2B72"/>
    <w:rsid w:val="00DC0242"/>
    <w:rsid w:val="00DD5D8D"/>
    <w:rsid w:val="00DF3374"/>
    <w:rsid w:val="00DF3575"/>
    <w:rsid w:val="00DF55D0"/>
    <w:rsid w:val="00DF63C9"/>
    <w:rsid w:val="00E05806"/>
    <w:rsid w:val="00E07579"/>
    <w:rsid w:val="00E077E3"/>
    <w:rsid w:val="00E21523"/>
    <w:rsid w:val="00E31ED3"/>
    <w:rsid w:val="00E408D7"/>
    <w:rsid w:val="00E42E87"/>
    <w:rsid w:val="00E47D6E"/>
    <w:rsid w:val="00E55391"/>
    <w:rsid w:val="00E63A60"/>
    <w:rsid w:val="00E66F2E"/>
    <w:rsid w:val="00E725E3"/>
    <w:rsid w:val="00E73F8C"/>
    <w:rsid w:val="00E76B64"/>
    <w:rsid w:val="00E8122D"/>
    <w:rsid w:val="00E82580"/>
    <w:rsid w:val="00E946FB"/>
    <w:rsid w:val="00EA53D8"/>
    <w:rsid w:val="00EA6443"/>
    <w:rsid w:val="00EA6F7C"/>
    <w:rsid w:val="00EB7763"/>
    <w:rsid w:val="00EC040A"/>
    <w:rsid w:val="00EC0DD8"/>
    <w:rsid w:val="00EC4697"/>
    <w:rsid w:val="00ED1731"/>
    <w:rsid w:val="00EE0F63"/>
    <w:rsid w:val="00EE3C8B"/>
    <w:rsid w:val="00EF6F4D"/>
    <w:rsid w:val="00EF7B04"/>
    <w:rsid w:val="00EF7B51"/>
    <w:rsid w:val="00F04399"/>
    <w:rsid w:val="00F06B0C"/>
    <w:rsid w:val="00F14A23"/>
    <w:rsid w:val="00F50B0F"/>
    <w:rsid w:val="00F524ED"/>
    <w:rsid w:val="00F66515"/>
    <w:rsid w:val="00F66EEF"/>
    <w:rsid w:val="00F75426"/>
    <w:rsid w:val="00F8733B"/>
    <w:rsid w:val="00F97E1F"/>
    <w:rsid w:val="00FA18CE"/>
    <w:rsid w:val="00FA28BA"/>
    <w:rsid w:val="00FA7867"/>
    <w:rsid w:val="00FB1E80"/>
    <w:rsid w:val="00FC4DAD"/>
    <w:rsid w:val="00FD5A37"/>
    <w:rsid w:val="00FD6AAA"/>
    <w:rsid w:val="00FD7214"/>
    <w:rsid w:val="00FE2552"/>
    <w:rsid w:val="00FF0F35"/>
    <w:rsid w:val="00FF7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E714"/>
  <w15:docId w15:val="{212EE8F6-B280-9E46-9636-5232A166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A1"/>
    <w:pPr>
      <w:widowControl/>
      <w:autoSpaceDE/>
      <w:autoSpaceDN/>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widowControl w:val="0"/>
      <w:autoSpaceDE w:val="0"/>
      <w:autoSpaceDN w:val="0"/>
    </w:pPr>
    <w:rPr>
      <w:rFonts w:ascii="Calibri" w:eastAsia="Calibri" w:hAnsi="Calibri" w:cs="Calibri"/>
      <w:sz w:val="18"/>
      <w:szCs w:val="18"/>
      <w:lang w:eastAsia="en-US"/>
    </w:rPr>
  </w:style>
  <w:style w:type="paragraph" w:styleId="ListeParagraf">
    <w:name w:val="List Paragraph"/>
    <w:basedOn w:val="Normal"/>
    <w:uiPriority w:val="34"/>
    <w:qFormat/>
    <w:pPr>
      <w:widowControl w:val="0"/>
      <w:autoSpaceDE w:val="0"/>
      <w:autoSpaceDN w:val="0"/>
      <w:spacing w:before="4"/>
      <w:ind w:left="538" w:right="113" w:hanging="142"/>
    </w:pPr>
    <w:rPr>
      <w:rFonts w:ascii="Calibri" w:eastAsia="Calibri" w:hAnsi="Calibri" w:cs="Calibri"/>
      <w:sz w:val="22"/>
      <w:szCs w:val="22"/>
      <w:lang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rPr>
  </w:style>
  <w:style w:type="paragraph" w:styleId="stBilgi">
    <w:name w:val="header"/>
    <w:basedOn w:val="Normal"/>
    <w:link w:val="stBilgiChar"/>
    <w:uiPriority w:val="99"/>
    <w:unhideWhenUsed/>
    <w:rsid w:val="00B63C61"/>
    <w:pPr>
      <w:widowControl w:val="0"/>
      <w:tabs>
        <w:tab w:val="center" w:pos="4536"/>
        <w:tab w:val="right" w:pos="9072"/>
      </w:tabs>
      <w:autoSpaceDE w:val="0"/>
      <w:autoSpaceDN w:val="0"/>
    </w:pPr>
    <w:rPr>
      <w:rFonts w:ascii="Calibri" w:eastAsia="Calibri" w:hAnsi="Calibri" w:cs="Calibri"/>
      <w:sz w:val="22"/>
      <w:szCs w:val="22"/>
      <w:lang w:eastAsia="en-US"/>
    </w:rPr>
  </w:style>
  <w:style w:type="character" w:customStyle="1" w:styleId="stBilgiChar">
    <w:name w:val="Üst Bilgi Char"/>
    <w:basedOn w:val="VarsaylanParagrafYazTipi"/>
    <w:link w:val="stBilgi"/>
    <w:uiPriority w:val="99"/>
    <w:rsid w:val="00B63C61"/>
    <w:rPr>
      <w:rFonts w:ascii="Calibri" w:eastAsia="Calibri" w:hAnsi="Calibri" w:cs="Calibri"/>
      <w:lang w:val="tr-TR"/>
    </w:rPr>
  </w:style>
  <w:style w:type="paragraph" w:styleId="AltBilgi">
    <w:name w:val="footer"/>
    <w:basedOn w:val="Normal"/>
    <w:link w:val="AltBilgiChar"/>
    <w:uiPriority w:val="99"/>
    <w:unhideWhenUsed/>
    <w:rsid w:val="00B63C61"/>
    <w:pPr>
      <w:widowControl w:val="0"/>
      <w:tabs>
        <w:tab w:val="center" w:pos="4536"/>
        <w:tab w:val="right" w:pos="9072"/>
      </w:tabs>
      <w:autoSpaceDE w:val="0"/>
      <w:autoSpaceDN w:val="0"/>
    </w:pPr>
    <w:rPr>
      <w:rFonts w:ascii="Calibri" w:eastAsia="Calibri" w:hAnsi="Calibri" w:cs="Calibri"/>
      <w:sz w:val="22"/>
      <w:szCs w:val="22"/>
      <w:lang w:eastAsia="en-US"/>
    </w:rPr>
  </w:style>
  <w:style w:type="character" w:customStyle="1" w:styleId="AltBilgiChar">
    <w:name w:val="Alt Bilgi Char"/>
    <w:basedOn w:val="VarsaylanParagrafYazTipi"/>
    <w:link w:val="AltBilgi"/>
    <w:uiPriority w:val="99"/>
    <w:rsid w:val="00B63C61"/>
    <w:rPr>
      <w:rFonts w:ascii="Calibri" w:eastAsia="Calibri" w:hAnsi="Calibri" w:cs="Calibri"/>
      <w:lang w:val="tr-TR"/>
    </w:rPr>
  </w:style>
  <w:style w:type="paragraph" w:customStyle="1" w:styleId="list-group-item">
    <w:name w:val="list-group-item"/>
    <w:basedOn w:val="Normal"/>
    <w:rsid w:val="0033463F"/>
    <w:pPr>
      <w:spacing w:before="100" w:beforeAutospacing="1" w:after="100" w:afterAutospacing="1"/>
    </w:pPr>
  </w:style>
  <w:style w:type="character" w:customStyle="1" w:styleId="apple-converted-space">
    <w:name w:val="apple-converted-space"/>
    <w:basedOn w:val="VarsaylanParagrafYazTipi"/>
    <w:rsid w:val="0033463F"/>
  </w:style>
  <w:style w:type="character" w:customStyle="1" w:styleId="kt-font-bold">
    <w:name w:val="kt-font-bold"/>
    <w:basedOn w:val="VarsaylanParagrafYazTipi"/>
    <w:rsid w:val="0033463F"/>
  </w:style>
  <w:style w:type="character" w:styleId="SayfaNumaras">
    <w:name w:val="page number"/>
    <w:basedOn w:val="VarsaylanParagrafYazTipi"/>
    <w:uiPriority w:val="99"/>
    <w:semiHidden/>
    <w:unhideWhenUsed/>
    <w:rsid w:val="00384D94"/>
  </w:style>
  <w:style w:type="table" w:styleId="TabloKlavuzu">
    <w:name w:val="Table Grid"/>
    <w:basedOn w:val="NormalTablo"/>
    <w:uiPriority w:val="39"/>
    <w:rsid w:val="00092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17DAB"/>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117DAB"/>
    <w:rPr>
      <w:sz w:val="20"/>
      <w:szCs w:val="20"/>
      <w:lang w:val="tr-TR"/>
    </w:rPr>
  </w:style>
  <w:style w:type="character" w:styleId="DipnotBavurusu">
    <w:name w:val="footnote reference"/>
    <w:basedOn w:val="VarsaylanParagrafYazTipi"/>
    <w:uiPriority w:val="99"/>
    <w:semiHidden/>
    <w:unhideWhenUsed/>
    <w:rsid w:val="00117DAB"/>
    <w:rPr>
      <w:vertAlign w:val="superscript"/>
    </w:rPr>
  </w:style>
  <w:style w:type="character" w:styleId="Kpr">
    <w:name w:val="Hyperlink"/>
    <w:basedOn w:val="VarsaylanParagrafYazTipi"/>
    <w:uiPriority w:val="99"/>
    <w:unhideWhenUsed/>
    <w:rsid w:val="00117DAB"/>
    <w:rPr>
      <w:color w:val="0000FF" w:themeColor="hyperlink"/>
      <w:u w:val="single"/>
    </w:rPr>
  </w:style>
  <w:style w:type="character" w:styleId="zmlenmeyenBahsetme">
    <w:name w:val="Unresolved Mention"/>
    <w:basedOn w:val="VarsaylanParagrafYazTipi"/>
    <w:uiPriority w:val="99"/>
    <w:semiHidden/>
    <w:unhideWhenUsed/>
    <w:rsid w:val="0000320B"/>
    <w:rPr>
      <w:color w:val="605E5C"/>
      <w:shd w:val="clear" w:color="auto" w:fill="E1DFDD"/>
    </w:rPr>
  </w:style>
  <w:style w:type="paragraph" w:styleId="NormalWeb">
    <w:name w:val="Normal (Web)"/>
    <w:basedOn w:val="Normal"/>
    <w:uiPriority w:val="99"/>
    <w:semiHidden/>
    <w:unhideWhenUsed/>
    <w:rsid w:val="00EA6443"/>
    <w:pPr>
      <w:spacing w:before="100" w:beforeAutospacing="1" w:after="100" w:afterAutospacing="1"/>
    </w:pPr>
  </w:style>
  <w:style w:type="character" w:styleId="Gl">
    <w:name w:val="Strong"/>
    <w:basedOn w:val="VarsaylanParagrafYazTipi"/>
    <w:uiPriority w:val="22"/>
    <w:qFormat/>
    <w:rsid w:val="00EA6443"/>
    <w:rPr>
      <w:b/>
      <w:bCs/>
    </w:rPr>
  </w:style>
  <w:style w:type="character" w:styleId="Vurgu">
    <w:name w:val="Emphasis"/>
    <w:basedOn w:val="VarsaylanParagrafYazTipi"/>
    <w:uiPriority w:val="20"/>
    <w:qFormat/>
    <w:rsid w:val="00EA6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0270">
      <w:bodyDiv w:val="1"/>
      <w:marLeft w:val="0"/>
      <w:marRight w:val="0"/>
      <w:marTop w:val="0"/>
      <w:marBottom w:val="0"/>
      <w:divBdr>
        <w:top w:val="none" w:sz="0" w:space="0" w:color="auto"/>
        <w:left w:val="none" w:sz="0" w:space="0" w:color="auto"/>
        <w:bottom w:val="none" w:sz="0" w:space="0" w:color="auto"/>
        <w:right w:val="none" w:sz="0" w:space="0" w:color="auto"/>
      </w:divBdr>
    </w:div>
    <w:div w:id="168374492">
      <w:bodyDiv w:val="1"/>
      <w:marLeft w:val="0"/>
      <w:marRight w:val="0"/>
      <w:marTop w:val="0"/>
      <w:marBottom w:val="0"/>
      <w:divBdr>
        <w:top w:val="none" w:sz="0" w:space="0" w:color="auto"/>
        <w:left w:val="none" w:sz="0" w:space="0" w:color="auto"/>
        <w:bottom w:val="none" w:sz="0" w:space="0" w:color="auto"/>
        <w:right w:val="none" w:sz="0" w:space="0" w:color="auto"/>
      </w:divBdr>
    </w:div>
    <w:div w:id="294868800">
      <w:bodyDiv w:val="1"/>
      <w:marLeft w:val="0"/>
      <w:marRight w:val="0"/>
      <w:marTop w:val="0"/>
      <w:marBottom w:val="0"/>
      <w:divBdr>
        <w:top w:val="none" w:sz="0" w:space="0" w:color="auto"/>
        <w:left w:val="none" w:sz="0" w:space="0" w:color="auto"/>
        <w:bottom w:val="none" w:sz="0" w:space="0" w:color="auto"/>
        <w:right w:val="none" w:sz="0" w:space="0" w:color="auto"/>
      </w:divBdr>
    </w:div>
    <w:div w:id="326400130">
      <w:bodyDiv w:val="1"/>
      <w:marLeft w:val="0"/>
      <w:marRight w:val="0"/>
      <w:marTop w:val="0"/>
      <w:marBottom w:val="0"/>
      <w:divBdr>
        <w:top w:val="none" w:sz="0" w:space="0" w:color="auto"/>
        <w:left w:val="none" w:sz="0" w:space="0" w:color="auto"/>
        <w:bottom w:val="none" w:sz="0" w:space="0" w:color="auto"/>
        <w:right w:val="none" w:sz="0" w:space="0" w:color="auto"/>
      </w:divBdr>
    </w:div>
    <w:div w:id="333922282">
      <w:bodyDiv w:val="1"/>
      <w:marLeft w:val="0"/>
      <w:marRight w:val="0"/>
      <w:marTop w:val="0"/>
      <w:marBottom w:val="0"/>
      <w:divBdr>
        <w:top w:val="none" w:sz="0" w:space="0" w:color="auto"/>
        <w:left w:val="none" w:sz="0" w:space="0" w:color="auto"/>
        <w:bottom w:val="none" w:sz="0" w:space="0" w:color="auto"/>
        <w:right w:val="none" w:sz="0" w:space="0" w:color="auto"/>
      </w:divBdr>
    </w:div>
    <w:div w:id="438447759">
      <w:bodyDiv w:val="1"/>
      <w:marLeft w:val="0"/>
      <w:marRight w:val="0"/>
      <w:marTop w:val="0"/>
      <w:marBottom w:val="0"/>
      <w:divBdr>
        <w:top w:val="none" w:sz="0" w:space="0" w:color="auto"/>
        <w:left w:val="none" w:sz="0" w:space="0" w:color="auto"/>
        <w:bottom w:val="none" w:sz="0" w:space="0" w:color="auto"/>
        <w:right w:val="none" w:sz="0" w:space="0" w:color="auto"/>
      </w:divBdr>
    </w:div>
    <w:div w:id="600723763">
      <w:bodyDiv w:val="1"/>
      <w:marLeft w:val="0"/>
      <w:marRight w:val="0"/>
      <w:marTop w:val="0"/>
      <w:marBottom w:val="0"/>
      <w:divBdr>
        <w:top w:val="none" w:sz="0" w:space="0" w:color="auto"/>
        <w:left w:val="none" w:sz="0" w:space="0" w:color="auto"/>
        <w:bottom w:val="none" w:sz="0" w:space="0" w:color="auto"/>
        <w:right w:val="none" w:sz="0" w:space="0" w:color="auto"/>
      </w:divBdr>
    </w:div>
    <w:div w:id="753741077">
      <w:bodyDiv w:val="1"/>
      <w:marLeft w:val="0"/>
      <w:marRight w:val="0"/>
      <w:marTop w:val="0"/>
      <w:marBottom w:val="0"/>
      <w:divBdr>
        <w:top w:val="none" w:sz="0" w:space="0" w:color="auto"/>
        <w:left w:val="none" w:sz="0" w:space="0" w:color="auto"/>
        <w:bottom w:val="none" w:sz="0" w:space="0" w:color="auto"/>
        <w:right w:val="none" w:sz="0" w:space="0" w:color="auto"/>
      </w:divBdr>
    </w:div>
    <w:div w:id="838353571">
      <w:bodyDiv w:val="1"/>
      <w:marLeft w:val="0"/>
      <w:marRight w:val="0"/>
      <w:marTop w:val="0"/>
      <w:marBottom w:val="0"/>
      <w:divBdr>
        <w:top w:val="none" w:sz="0" w:space="0" w:color="auto"/>
        <w:left w:val="none" w:sz="0" w:space="0" w:color="auto"/>
        <w:bottom w:val="none" w:sz="0" w:space="0" w:color="auto"/>
        <w:right w:val="none" w:sz="0" w:space="0" w:color="auto"/>
      </w:divBdr>
    </w:div>
    <w:div w:id="845168606">
      <w:bodyDiv w:val="1"/>
      <w:marLeft w:val="0"/>
      <w:marRight w:val="0"/>
      <w:marTop w:val="0"/>
      <w:marBottom w:val="0"/>
      <w:divBdr>
        <w:top w:val="none" w:sz="0" w:space="0" w:color="auto"/>
        <w:left w:val="none" w:sz="0" w:space="0" w:color="auto"/>
        <w:bottom w:val="none" w:sz="0" w:space="0" w:color="auto"/>
        <w:right w:val="none" w:sz="0" w:space="0" w:color="auto"/>
      </w:divBdr>
    </w:div>
    <w:div w:id="856888287">
      <w:bodyDiv w:val="1"/>
      <w:marLeft w:val="0"/>
      <w:marRight w:val="0"/>
      <w:marTop w:val="0"/>
      <w:marBottom w:val="0"/>
      <w:divBdr>
        <w:top w:val="none" w:sz="0" w:space="0" w:color="auto"/>
        <w:left w:val="none" w:sz="0" w:space="0" w:color="auto"/>
        <w:bottom w:val="none" w:sz="0" w:space="0" w:color="auto"/>
        <w:right w:val="none" w:sz="0" w:space="0" w:color="auto"/>
      </w:divBdr>
      <w:divsChild>
        <w:div w:id="870457451">
          <w:marLeft w:val="0"/>
          <w:marRight w:val="0"/>
          <w:marTop w:val="0"/>
          <w:marBottom w:val="0"/>
          <w:divBdr>
            <w:top w:val="none" w:sz="0" w:space="0" w:color="auto"/>
            <w:left w:val="none" w:sz="0" w:space="0" w:color="auto"/>
            <w:bottom w:val="none" w:sz="0" w:space="0" w:color="auto"/>
            <w:right w:val="none" w:sz="0" w:space="0" w:color="auto"/>
          </w:divBdr>
          <w:divsChild>
            <w:div w:id="114443487">
              <w:marLeft w:val="0"/>
              <w:marRight w:val="0"/>
              <w:marTop w:val="0"/>
              <w:marBottom w:val="0"/>
              <w:divBdr>
                <w:top w:val="none" w:sz="0" w:space="0" w:color="auto"/>
                <w:left w:val="none" w:sz="0" w:space="0" w:color="auto"/>
                <w:bottom w:val="none" w:sz="0" w:space="0" w:color="auto"/>
                <w:right w:val="none" w:sz="0" w:space="0" w:color="auto"/>
              </w:divBdr>
              <w:divsChild>
                <w:div w:id="1688018259">
                  <w:marLeft w:val="0"/>
                  <w:marRight w:val="0"/>
                  <w:marTop w:val="0"/>
                  <w:marBottom w:val="0"/>
                  <w:divBdr>
                    <w:top w:val="none" w:sz="0" w:space="0" w:color="auto"/>
                    <w:left w:val="none" w:sz="0" w:space="0" w:color="auto"/>
                    <w:bottom w:val="none" w:sz="0" w:space="0" w:color="auto"/>
                    <w:right w:val="none" w:sz="0" w:space="0" w:color="auto"/>
                  </w:divBdr>
                  <w:divsChild>
                    <w:div w:id="779186190">
                      <w:marLeft w:val="0"/>
                      <w:marRight w:val="0"/>
                      <w:marTop w:val="0"/>
                      <w:marBottom w:val="0"/>
                      <w:divBdr>
                        <w:top w:val="none" w:sz="0" w:space="0" w:color="auto"/>
                        <w:left w:val="none" w:sz="0" w:space="0" w:color="auto"/>
                        <w:bottom w:val="none" w:sz="0" w:space="0" w:color="auto"/>
                        <w:right w:val="none" w:sz="0" w:space="0" w:color="auto"/>
                      </w:divBdr>
                      <w:divsChild>
                        <w:div w:id="1405103015">
                          <w:marLeft w:val="0"/>
                          <w:marRight w:val="0"/>
                          <w:marTop w:val="0"/>
                          <w:marBottom w:val="0"/>
                          <w:divBdr>
                            <w:top w:val="none" w:sz="0" w:space="0" w:color="auto"/>
                            <w:left w:val="none" w:sz="0" w:space="0" w:color="auto"/>
                            <w:bottom w:val="none" w:sz="0" w:space="0" w:color="auto"/>
                            <w:right w:val="none" w:sz="0" w:space="0" w:color="auto"/>
                          </w:divBdr>
                          <w:divsChild>
                            <w:div w:id="1086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469809">
      <w:bodyDiv w:val="1"/>
      <w:marLeft w:val="0"/>
      <w:marRight w:val="0"/>
      <w:marTop w:val="0"/>
      <w:marBottom w:val="0"/>
      <w:divBdr>
        <w:top w:val="none" w:sz="0" w:space="0" w:color="auto"/>
        <w:left w:val="none" w:sz="0" w:space="0" w:color="auto"/>
        <w:bottom w:val="none" w:sz="0" w:space="0" w:color="auto"/>
        <w:right w:val="none" w:sz="0" w:space="0" w:color="auto"/>
      </w:divBdr>
    </w:div>
    <w:div w:id="989483506">
      <w:bodyDiv w:val="1"/>
      <w:marLeft w:val="0"/>
      <w:marRight w:val="0"/>
      <w:marTop w:val="0"/>
      <w:marBottom w:val="0"/>
      <w:divBdr>
        <w:top w:val="none" w:sz="0" w:space="0" w:color="auto"/>
        <w:left w:val="none" w:sz="0" w:space="0" w:color="auto"/>
        <w:bottom w:val="none" w:sz="0" w:space="0" w:color="auto"/>
        <w:right w:val="none" w:sz="0" w:space="0" w:color="auto"/>
      </w:divBdr>
    </w:div>
    <w:div w:id="1328946183">
      <w:bodyDiv w:val="1"/>
      <w:marLeft w:val="0"/>
      <w:marRight w:val="0"/>
      <w:marTop w:val="0"/>
      <w:marBottom w:val="0"/>
      <w:divBdr>
        <w:top w:val="none" w:sz="0" w:space="0" w:color="auto"/>
        <w:left w:val="none" w:sz="0" w:space="0" w:color="auto"/>
        <w:bottom w:val="none" w:sz="0" w:space="0" w:color="auto"/>
        <w:right w:val="none" w:sz="0" w:space="0" w:color="auto"/>
      </w:divBdr>
    </w:div>
    <w:div w:id="1384675616">
      <w:bodyDiv w:val="1"/>
      <w:marLeft w:val="0"/>
      <w:marRight w:val="0"/>
      <w:marTop w:val="0"/>
      <w:marBottom w:val="0"/>
      <w:divBdr>
        <w:top w:val="none" w:sz="0" w:space="0" w:color="auto"/>
        <w:left w:val="none" w:sz="0" w:space="0" w:color="auto"/>
        <w:bottom w:val="none" w:sz="0" w:space="0" w:color="auto"/>
        <w:right w:val="none" w:sz="0" w:space="0" w:color="auto"/>
      </w:divBdr>
      <w:divsChild>
        <w:div w:id="115414840">
          <w:marLeft w:val="0"/>
          <w:marRight w:val="0"/>
          <w:marTop w:val="0"/>
          <w:marBottom w:val="0"/>
          <w:divBdr>
            <w:top w:val="none" w:sz="0" w:space="0" w:color="auto"/>
            <w:left w:val="none" w:sz="0" w:space="0" w:color="auto"/>
            <w:bottom w:val="none" w:sz="0" w:space="0" w:color="auto"/>
            <w:right w:val="none" w:sz="0" w:space="0" w:color="auto"/>
          </w:divBdr>
          <w:divsChild>
            <w:div w:id="678240472">
              <w:marLeft w:val="0"/>
              <w:marRight w:val="0"/>
              <w:marTop w:val="0"/>
              <w:marBottom w:val="0"/>
              <w:divBdr>
                <w:top w:val="none" w:sz="0" w:space="0" w:color="auto"/>
                <w:left w:val="none" w:sz="0" w:space="0" w:color="auto"/>
                <w:bottom w:val="none" w:sz="0" w:space="0" w:color="auto"/>
                <w:right w:val="none" w:sz="0" w:space="0" w:color="auto"/>
              </w:divBdr>
            </w:div>
          </w:divsChild>
        </w:div>
        <w:div w:id="887448876">
          <w:marLeft w:val="0"/>
          <w:marRight w:val="0"/>
          <w:marTop w:val="0"/>
          <w:marBottom w:val="0"/>
          <w:divBdr>
            <w:top w:val="none" w:sz="0" w:space="0" w:color="auto"/>
            <w:left w:val="none" w:sz="0" w:space="0" w:color="auto"/>
            <w:bottom w:val="none" w:sz="0" w:space="0" w:color="auto"/>
            <w:right w:val="none" w:sz="0" w:space="0" w:color="auto"/>
          </w:divBdr>
          <w:divsChild>
            <w:div w:id="1390029221">
              <w:marLeft w:val="0"/>
              <w:marRight w:val="0"/>
              <w:marTop w:val="0"/>
              <w:marBottom w:val="0"/>
              <w:divBdr>
                <w:top w:val="none" w:sz="0" w:space="0" w:color="auto"/>
                <w:left w:val="none" w:sz="0" w:space="0" w:color="auto"/>
                <w:bottom w:val="none" w:sz="0" w:space="0" w:color="auto"/>
                <w:right w:val="none" w:sz="0" w:space="0" w:color="auto"/>
              </w:divBdr>
            </w:div>
          </w:divsChild>
        </w:div>
        <w:div w:id="1271204347">
          <w:marLeft w:val="0"/>
          <w:marRight w:val="0"/>
          <w:marTop w:val="0"/>
          <w:marBottom w:val="0"/>
          <w:divBdr>
            <w:top w:val="none" w:sz="0" w:space="0" w:color="auto"/>
            <w:left w:val="none" w:sz="0" w:space="0" w:color="auto"/>
            <w:bottom w:val="none" w:sz="0" w:space="0" w:color="auto"/>
            <w:right w:val="none" w:sz="0" w:space="0" w:color="auto"/>
          </w:divBdr>
          <w:divsChild>
            <w:div w:id="1900357079">
              <w:marLeft w:val="0"/>
              <w:marRight w:val="0"/>
              <w:marTop w:val="0"/>
              <w:marBottom w:val="0"/>
              <w:divBdr>
                <w:top w:val="none" w:sz="0" w:space="0" w:color="auto"/>
                <w:left w:val="none" w:sz="0" w:space="0" w:color="auto"/>
                <w:bottom w:val="none" w:sz="0" w:space="0" w:color="auto"/>
                <w:right w:val="none" w:sz="0" w:space="0" w:color="auto"/>
              </w:divBdr>
            </w:div>
          </w:divsChild>
        </w:div>
        <w:div w:id="1737701127">
          <w:marLeft w:val="0"/>
          <w:marRight w:val="0"/>
          <w:marTop w:val="0"/>
          <w:marBottom w:val="0"/>
          <w:divBdr>
            <w:top w:val="none" w:sz="0" w:space="0" w:color="auto"/>
            <w:left w:val="none" w:sz="0" w:space="0" w:color="auto"/>
            <w:bottom w:val="none" w:sz="0" w:space="0" w:color="auto"/>
            <w:right w:val="none" w:sz="0" w:space="0" w:color="auto"/>
          </w:divBdr>
          <w:divsChild>
            <w:div w:id="1613248508">
              <w:marLeft w:val="0"/>
              <w:marRight w:val="0"/>
              <w:marTop w:val="0"/>
              <w:marBottom w:val="0"/>
              <w:divBdr>
                <w:top w:val="none" w:sz="0" w:space="0" w:color="auto"/>
                <w:left w:val="none" w:sz="0" w:space="0" w:color="auto"/>
                <w:bottom w:val="none" w:sz="0" w:space="0" w:color="auto"/>
                <w:right w:val="none" w:sz="0" w:space="0" w:color="auto"/>
              </w:divBdr>
            </w:div>
          </w:divsChild>
        </w:div>
        <w:div w:id="1011686193">
          <w:marLeft w:val="0"/>
          <w:marRight w:val="0"/>
          <w:marTop w:val="0"/>
          <w:marBottom w:val="0"/>
          <w:divBdr>
            <w:top w:val="none" w:sz="0" w:space="0" w:color="auto"/>
            <w:left w:val="none" w:sz="0" w:space="0" w:color="auto"/>
            <w:bottom w:val="none" w:sz="0" w:space="0" w:color="auto"/>
            <w:right w:val="none" w:sz="0" w:space="0" w:color="auto"/>
          </w:divBdr>
          <w:divsChild>
            <w:div w:id="664750467">
              <w:marLeft w:val="0"/>
              <w:marRight w:val="0"/>
              <w:marTop w:val="0"/>
              <w:marBottom w:val="0"/>
              <w:divBdr>
                <w:top w:val="none" w:sz="0" w:space="0" w:color="auto"/>
                <w:left w:val="none" w:sz="0" w:space="0" w:color="auto"/>
                <w:bottom w:val="none" w:sz="0" w:space="0" w:color="auto"/>
                <w:right w:val="none" w:sz="0" w:space="0" w:color="auto"/>
              </w:divBdr>
            </w:div>
          </w:divsChild>
        </w:div>
        <w:div w:id="723673378">
          <w:marLeft w:val="0"/>
          <w:marRight w:val="0"/>
          <w:marTop w:val="0"/>
          <w:marBottom w:val="0"/>
          <w:divBdr>
            <w:top w:val="none" w:sz="0" w:space="0" w:color="auto"/>
            <w:left w:val="none" w:sz="0" w:space="0" w:color="auto"/>
            <w:bottom w:val="none" w:sz="0" w:space="0" w:color="auto"/>
            <w:right w:val="none" w:sz="0" w:space="0" w:color="auto"/>
          </w:divBdr>
          <w:divsChild>
            <w:div w:id="880365521">
              <w:marLeft w:val="0"/>
              <w:marRight w:val="0"/>
              <w:marTop w:val="0"/>
              <w:marBottom w:val="0"/>
              <w:divBdr>
                <w:top w:val="none" w:sz="0" w:space="0" w:color="auto"/>
                <w:left w:val="none" w:sz="0" w:space="0" w:color="auto"/>
                <w:bottom w:val="none" w:sz="0" w:space="0" w:color="auto"/>
                <w:right w:val="none" w:sz="0" w:space="0" w:color="auto"/>
              </w:divBdr>
            </w:div>
          </w:divsChild>
        </w:div>
        <w:div w:id="1931305438">
          <w:marLeft w:val="0"/>
          <w:marRight w:val="0"/>
          <w:marTop w:val="0"/>
          <w:marBottom w:val="0"/>
          <w:divBdr>
            <w:top w:val="none" w:sz="0" w:space="0" w:color="auto"/>
            <w:left w:val="none" w:sz="0" w:space="0" w:color="auto"/>
            <w:bottom w:val="none" w:sz="0" w:space="0" w:color="auto"/>
            <w:right w:val="none" w:sz="0" w:space="0" w:color="auto"/>
          </w:divBdr>
          <w:divsChild>
            <w:div w:id="64884483">
              <w:marLeft w:val="0"/>
              <w:marRight w:val="0"/>
              <w:marTop w:val="0"/>
              <w:marBottom w:val="0"/>
              <w:divBdr>
                <w:top w:val="none" w:sz="0" w:space="0" w:color="auto"/>
                <w:left w:val="none" w:sz="0" w:space="0" w:color="auto"/>
                <w:bottom w:val="none" w:sz="0" w:space="0" w:color="auto"/>
                <w:right w:val="none" w:sz="0" w:space="0" w:color="auto"/>
              </w:divBdr>
            </w:div>
          </w:divsChild>
        </w:div>
        <w:div w:id="1351446078">
          <w:marLeft w:val="0"/>
          <w:marRight w:val="0"/>
          <w:marTop w:val="0"/>
          <w:marBottom w:val="0"/>
          <w:divBdr>
            <w:top w:val="none" w:sz="0" w:space="0" w:color="auto"/>
            <w:left w:val="none" w:sz="0" w:space="0" w:color="auto"/>
            <w:bottom w:val="none" w:sz="0" w:space="0" w:color="auto"/>
            <w:right w:val="none" w:sz="0" w:space="0" w:color="auto"/>
          </w:divBdr>
          <w:divsChild>
            <w:div w:id="735511387">
              <w:marLeft w:val="0"/>
              <w:marRight w:val="0"/>
              <w:marTop w:val="0"/>
              <w:marBottom w:val="0"/>
              <w:divBdr>
                <w:top w:val="none" w:sz="0" w:space="0" w:color="auto"/>
                <w:left w:val="none" w:sz="0" w:space="0" w:color="auto"/>
                <w:bottom w:val="none" w:sz="0" w:space="0" w:color="auto"/>
                <w:right w:val="none" w:sz="0" w:space="0" w:color="auto"/>
              </w:divBdr>
            </w:div>
          </w:divsChild>
        </w:div>
        <w:div w:id="1242136530">
          <w:marLeft w:val="0"/>
          <w:marRight w:val="0"/>
          <w:marTop w:val="0"/>
          <w:marBottom w:val="0"/>
          <w:divBdr>
            <w:top w:val="none" w:sz="0" w:space="0" w:color="auto"/>
            <w:left w:val="none" w:sz="0" w:space="0" w:color="auto"/>
            <w:bottom w:val="none" w:sz="0" w:space="0" w:color="auto"/>
            <w:right w:val="none" w:sz="0" w:space="0" w:color="auto"/>
          </w:divBdr>
          <w:divsChild>
            <w:div w:id="1582064235">
              <w:marLeft w:val="0"/>
              <w:marRight w:val="0"/>
              <w:marTop w:val="0"/>
              <w:marBottom w:val="0"/>
              <w:divBdr>
                <w:top w:val="none" w:sz="0" w:space="0" w:color="auto"/>
                <w:left w:val="none" w:sz="0" w:space="0" w:color="auto"/>
                <w:bottom w:val="none" w:sz="0" w:space="0" w:color="auto"/>
                <w:right w:val="none" w:sz="0" w:space="0" w:color="auto"/>
              </w:divBdr>
            </w:div>
          </w:divsChild>
        </w:div>
        <w:div w:id="490293420">
          <w:marLeft w:val="0"/>
          <w:marRight w:val="0"/>
          <w:marTop w:val="0"/>
          <w:marBottom w:val="0"/>
          <w:divBdr>
            <w:top w:val="none" w:sz="0" w:space="0" w:color="auto"/>
            <w:left w:val="none" w:sz="0" w:space="0" w:color="auto"/>
            <w:bottom w:val="none" w:sz="0" w:space="0" w:color="auto"/>
            <w:right w:val="none" w:sz="0" w:space="0" w:color="auto"/>
          </w:divBdr>
          <w:divsChild>
            <w:div w:id="949749010">
              <w:marLeft w:val="0"/>
              <w:marRight w:val="0"/>
              <w:marTop w:val="0"/>
              <w:marBottom w:val="0"/>
              <w:divBdr>
                <w:top w:val="none" w:sz="0" w:space="0" w:color="auto"/>
                <w:left w:val="none" w:sz="0" w:space="0" w:color="auto"/>
                <w:bottom w:val="none" w:sz="0" w:space="0" w:color="auto"/>
                <w:right w:val="none" w:sz="0" w:space="0" w:color="auto"/>
              </w:divBdr>
            </w:div>
          </w:divsChild>
        </w:div>
        <w:div w:id="1851870988">
          <w:marLeft w:val="0"/>
          <w:marRight w:val="0"/>
          <w:marTop w:val="0"/>
          <w:marBottom w:val="0"/>
          <w:divBdr>
            <w:top w:val="none" w:sz="0" w:space="0" w:color="auto"/>
            <w:left w:val="none" w:sz="0" w:space="0" w:color="auto"/>
            <w:bottom w:val="none" w:sz="0" w:space="0" w:color="auto"/>
            <w:right w:val="none" w:sz="0" w:space="0" w:color="auto"/>
          </w:divBdr>
          <w:divsChild>
            <w:div w:id="2095274173">
              <w:marLeft w:val="0"/>
              <w:marRight w:val="0"/>
              <w:marTop w:val="0"/>
              <w:marBottom w:val="0"/>
              <w:divBdr>
                <w:top w:val="none" w:sz="0" w:space="0" w:color="auto"/>
                <w:left w:val="none" w:sz="0" w:space="0" w:color="auto"/>
                <w:bottom w:val="none" w:sz="0" w:space="0" w:color="auto"/>
                <w:right w:val="none" w:sz="0" w:space="0" w:color="auto"/>
              </w:divBdr>
            </w:div>
          </w:divsChild>
        </w:div>
        <w:div w:id="1872721197">
          <w:marLeft w:val="0"/>
          <w:marRight w:val="0"/>
          <w:marTop w:val="0"/>
          <w:marBottom w:val="0"/>
          <w:divBdr>
            <w:top w:val="none" w:sz="0" w:space="0" w:color="auto"/>
            <w:left w:val="none" w:sz="0" w:space="0" w:color="auto"/>
            <w:bottom w:val="none" w:sz="0" w:space="0" w:color="auto"/>
            <w:right w:val="none" w:sz="0" w:space="0" w:color="auto"/>
          </w:divBdr>
          <w:divsChild>
            <w:div w:id="285819544">
              <w:marLeft w:val="0"/>
              <w:marRight w:val="0"/>
              <w:marTop w:val="0"/>
              <w:marBottom w:val="0"/>
              <w:divBdr>
                <w:top w:val="none" w:sz="0" w:space="0" w:color="auto"/>
                <w:left w:val="none" w:sz="0" w:space="0" w:color="auto"/>
                <w:bottom w:val="none" w:sz="0" w:space="0" w:color="auto"/>
                <w:right w:val="none" w:sz="0" w:space="0" w:color="auto"/>
              </w:divBdr>
            </w:div>
          </w:divsChild>
        </w:div>
        <w:div w:id="208108978">
          <w:marLeft w:val="0"/>
          <w:marRight w:val="0"/>
          <w:marTop w:val="0"/>
          <w:marBottom w:val="0"/>
          <w:divBdr>
            <w:top w:val="none" w:sz="0" w:space="0" w:color="auto"/>
            <w:left w:val="none" w:sz="0" w:space="0" w:color="auto"/>
            <w:bottom w:val="none" w:sz="0" w:space="0" w:color="auto"/>
            <w:right w:val="none" w:sz="0" w:space="0" w:color="auto"/>
          </w:divBdr>
          <w:divsChild>
            <w:div w:id="1819835237">
              <w:marLeft w:val="0"/>
              <w:marRight w:val="0"/>
              <w:marTop w:val="0"/>
              <w:marBottom w:val="0"/>
              <w:divBdr>
                <w:top w:val="none" w:sz="0" w:space="0" w:color="auto"/>
                <w:left w:val="none" w:sz="0" w:space="0" w:color="auto"/>
                <w:bottom w:val="none" w:sz="0" w:space="0" w:color="auto"/>
                <w:right w:val="none" w:sz="0" w:space="0" w:color="auto"/>
              </w:divBdr>
            </w:div>
          </w:divsChild>
        </w:div>
        <w:div w:id="1099520558">
          <w:marLeft w:val="0"/>
          <w:marRight w:val="0"/>
          <w:marTop w:val="0"/>
          <w:marBottom w:val="0"/>
          <w:divBdr>
            <w:top w:val="none" w:sz="0" w:space="0" w:color="auto"/>
            <w:left w:val="none" w:sz="0" w:space="0" w:color="auto"/>
            <w:bottom w:val="none" w:sz="0" w:space="0" w:color="auto"/>
            <w:right w:val="none" w:sz="0" w:space="0" w:color="auto"/>
          </w:divBdr>
          <w:divsChild>
            <w:div w:id="1381055387">
              <w:marLeft w:val="0"/>
              <w:marRight w:val="0"/>
              <w:marTop w:val="0"/>
              <w:marBottom w:val="0"/>
              <w:divBdr>
                <w:top w:val="none" w:sz="0" w:space="0" w:color="auto"/>
                <w:left w:val="none" w:sz="0" w:space="0" w:color="auto"/>
                <w:bottom w:val="none" w:sz="0" w:space="0" w:color="auto"/>
                <w:right w:val="none" w:sz="0" w:space="0" w:color="auto"/>
              </w:divBdr>
            </w:div>
          </w:divsChild>
        </w:div>
        <w:div w:id="1431926729">
          <w:marLeft w:val="0"/>
          <w:marRight w:val="0"/>
          <w:marTop w:val="0"/>
          <w:marBottom w:val="0"/>
          <w:divBdr>
            <w:top w:val="none" w:sz="0" w:space="0" w:color="auto"/>
            <w:left w:val="none" w:sz="0" w:space="0" w:color="auto"/>
            <w:bottom w:val="none" w:sz="0" w:space="0" w:color="auto"/>
            <w:right w:val="none" w:sz="0" w:space="0" w:color="auto"/>
          </w:divBdr>
          <w:divsChild>
            <w:div w:id="1122190026">
              <w:marLeft w:val="0"/>
              <w:marRight w:val="0"/>
              <w:marTop w:val="0"/>
              <w:marBottom w:val="0"/>
              <w:divBdr>
                <w:top w:val="none" w:sz="0" w:space="0" w:color="auto"/>
                <w:left w:val="none" w:sz="0" w:space="0" w:color="auto"/>
                <w:bottom w:val="none" w:sz="0" w:space="0" w:color="auto"/>
                <w:right w:val="none" w:sz="0" w:space="0" w:color="auto"/>
              </w:divBdr>
            </w:div>
          </w:divsChild>
        </w:div>
        <w:div w:id="514342662">
          <w:marLeft w:val="0"/>
          <w:marRight w:val="0"/>
          <w:marTop w:val="0"/>
          <w:marBottom w:val="0"/>
          <w:divBdr>
            <w:top w:val="none" w:sz="0" w:space="0" w:color="auto"/>
            <w:left w:val="none" w:sz="0" w:space="0" w:color="auto"/>
            <w:bottom w:val="none" w:sz="0" w:space="0" w:color="auto"/>
            <w:right w:val="none" w:sz="0" w:space="0" w:color="auto"/>
          </w:divBdr>
          <w:divsChild>
            <w:div w:id="332071904">
              <w:marLeft w:val="0"/>
              <w:marRight w:val="0"/>
              <w:marTop w:val="0"/>
              <w:marBottom w:val="0"/>
              <w:divBdr>
                <w:top w:val="none" w:sz="0" w:space="0" w:color="auto"/>
                <w:left w:val="none" w:sz="0" w:space="0" w:color="auto"/>
                <w:bottom w:val="none" w:sz="0" w:space="0" w:color="auto"/>
                <w:right w:val="none" w:sz="0" w:space="0" w:color="auto"/>
              </w:divBdr>
            </w:div>
          </w:divsChild>
        </w:div>
        <w:div w:id="759451773">
          <w:marLeft w:val="0"/>
          <w:marRight w:val="0"/>
          <w:marTop w:val="0"/>
          <w:marBottom w:val="0"/>
          <w:divBdr>
            <w:top w:val="none" w:sz="0" w:space="0" w:color="auto"/>
            <w:left w:val="none" w:sz="0" w:space="0" w:color="auto"/>
            <w:bottom w:val="none" w:sz="0" w:space="0" w:color="auto"/>
            <w:right w:val="none" w:sz="0" w:space="0" w:color="auto"/>
          </w:divBdr>
          <w:divsChild>
            <w:div w:id="1533230622">
              <w:marLeft w:val="0"/>
              <w:marRight w:val="0"/>
              <w:marTop w:val="0"/>
              <w:marBottom w:val="0"/>
              <w:divBdr>
                <w:top w:val="none" w:sz="0" w:space="0" w:color="auto"/>
                <w:left w:val="none" w:sz="0" w:space="0" w:color="auto"/>
                <w:bottom w:val="none" w:sz="0" w:space="0" w:color="auto"/>
                <w:right w:val="none" w:sz="0" w:space="0" w:color="auto"/>
              </w:divBdr>
            </w:div>
          </w:divsChild>
        </w:div>
        <w:div w:id="1422295023">
          <w:marLeft w:val="0"/>
          <w:marRight w:val="0"/>
          <w:marTop w:val="0"/>
          <w:marBottom w:val="0"/>
          <w:divBdr>
            <w:top w:val="none" w:sz="0" w:space="0" w:color="auto"/>
            <w:left w:val="none" w:sz="0" w:space="0" w:color="auto"/>
            <w:bottom w:val="none" w:sz="0" w:space="0" w:color="auto"/>
            <w:right w:val="none" w:sz="0" w:space="0" w:color="auto"/>
          </w:divBdr>
          <w:divsChild>
            <w:div w:id="1945575365">
              <w:marLeft w:val="0"/>
              <w:marRight w:val="0"/>
              <w:marTop w:val="0"/>
              <w:marBottom w:val="0"/>
              <w:divBdr>
                <w:top w:val="none" w:sz="0" w:space="0" w:color="auto"/>
                <w:left w:val="none" w:sz="0" w:space="0" w:color="auto"/>
                <w:bottom w:val="none" w:sz="0" w:space="0" w:color="auto"/>
                <w:right w:val="none" w:sz="0" w:space="0" w:color="auto"/>
              </w:divBdr>
            </w:div>
          </w:divsChild>
        </w:div>
        <w:div w:id="1954358820">
          <w:marLeft w:val="0"/>
          <w:marRight w:val="0"/>
          <w:marTop w:val="0"/>
          <w:marBottom w:val="0"/>
          <w:divBdr>
            <w:top w:val="none" w:sz="0" w:space="0" w:color="auto"/>
            <w:left w:val="none" w:sz="0" w:space="0" w:color="auto"/>
            <w:bottom w:val="none" w:sz="0" w:space="0" w:color="auto"/>
            <w:right w:val="none" w:sz="0" w:space="0" w:color="auto"/>
          </w:divBdr>
          <w:divsChild>
            <w:div w:id="257716068">
              <w:marLeft w:val="0"/>
              <w:marRight w:val="0"/>
              <w:marTop w:val="0"/>
              <w:marBottom w:val="0"/>
              <w:divBdr>
                <w:top w:val="none" w:sz="0" w:space="0" w:color="auto"/>
                <w:left w:val="none" w:sz="0" w:space="0" w:color="auto"/>
                <w:bottom w:val="none" w:sz="0" w:space="0" w:color="auto"/>
                <w:right w:val="none" w:sz="0" w:space="0" w:color="auto"/>
              </w:divBdr>
            </w:div>
          </w:divsChild>
        </w:div>
        <w:div w:id="276984993">
          <w:marLeft w:val="0"/>
          <w:marRight w:val="0"/>
          <w:marTop w:val="0"/>
          <w:marBottom w:val="0"/>
          <w:divBdr>
            <w:top w:val="none" w:sz="0" w:space="0" w:color="auto"/>
            <w:left w:val="none" w:sz="0" w:space="0" w:color="auto"/>
            <w:bottom w:val="none" w:sz="0" w:space="0" w:color="auto"/>
            <w:right w:val="none" w:sz="0" w:space="0" w:color="auto"/>
          </w:divBdr>
          <w:divsChild>
            <w:div w:id="1083454635">
              <w:marLeft w:val="0"/>
              <w:marRight w:val="0"/>
              <w:marTop w:val="0"/>
              <w:marBottom w:val="0"/>
              <w:divBdr>
                <w:top w:val="none" w:sz="0" w:space="0" w:color="auto"/>
                <w:left w:val="none" w:sz="0" w:space="0" w:color="auto"/>
                <w:bottom w:val="none" w:sz="0" w:space="0" w:color="auto"/>
                <w:right w:val="none" w:sz="0" w:space="0" w:color="auto"/>
              </w:divBdr>
            </w:div>
          </w:divsChild>
        </w:div>
        <w:div w:id="1901748161">
          <w:marLeft w:val="0"/>
          <w:marRight w:val="0"/>
          <w:marTop w:val="0"/>
          <w:marBottom w:val="0"/>
          <w:divBdr>
            <w:top w:val="none" w:sz="0" w:space="0" w:color="auto"/>
            <w:left w:val="none" w:sz="0" w:space="0" w:color="auto"/>
            <w:bottom w:val="none" w:sz="0" w:space="0" w:color="auto"/>
            <w:right w:val="none" w:sz="0" w:space="0" w:color="auto"/>
          </w:divBdr>
          <w:divsChild>
            <w:div w:id="1991247028">
              <w:marLeft w:val="0"/>
              <w:marRight w:val="0"/>
              <w:marTop w:val="0"/>
              <w:marBottom w:val="0"/>
              <w:divBdr>
                <w:top w:val="none" w:sz="0" w:space="0" w:color="auto"/>
                <w:left w:val="none" w:sz="0" w:space="0" w:color="auto"/>
                <w:bottom w:val="none" w:sz="0" w:space="0" w:color="auto"/>
                <w:right w:val="none" w:sz="0" w:space="0" w:color="auto"/>
              </w:divBdr>
            </w:div>
          </w:divsChild>
        </w:div>
        <w:div w:id="34042390">
          <w:marLeft w:val="0"/>
          <w:marRight w:val="0"/>
          <w:marTop w:val="0"/>
          <w:marBottom w:val="0"/>
          <w:divBdr>
            <w:top w:val="none" w:sz="0" w:space="0" w:color="auto"/>
            <w:left w:val="none" w:sz="0" w:space="0" w:color="auto"/>
            <w:bottom w:val="none" w:sz="0" w:space="0" w:color="auto"/>
            <w:right w:val="none" w:sz="0" w:space="0" w:color="auto"/>
          </w:divBdr>
          <w:divsChild>
            <w:div w:id="374086561">
              <w:marLeft w:val="0"/>
              <w:marRight w:val="0"/>
              <w:marTop w:val="0"/>
              <w:marBottom w:val="0"/>
              <w:divBdr>
                <w:top w:val="none" w:sz="0" w:space="0" w:color="auto"/>
                <w:left w:val="none" w:sz="0" w:space="0" w:color="auto"/>
                <w:bottom w:val="none" w:sz="0" w:space="0" w:color="auto"/>
                <w:right w:val="none" w:sz="0" w:space="0" w:color="auto"/>
              </w:divBdr>
            </w:div>
          </w:divsChild>
        </w:div>
        <w:div w:id="437146077">
          <w:marLeft w:val="0"/>
          <w:marRight w:val="0"/>
          <w:marTop w:val="0"/>
          <w:marBottom w:val="0"/>
          <w:divBdr>
            <w:top w:val="none" w:sz="0" w:space="0" w:color="auto"/>
            <w:left w:val="none" w:sz="0" w:space="0" w:color="auto"/>
            <w:bottom w:val="none" w:sz="0" w:space="0" w:color="auto"/>
            <w:right w:val="none" w:sz="0" w:space="0" w:color="auto"/>
          </w:divBdr>
          <w:divsChild>
            <w:div w:id="1401249619">
              <w:marLeft w:val="0"/>
              <w:marRight w:val="0"/>
              <w:marTop w:val="0"/>
              <w:marBottom w:val="0"/>
              <w:divBdr>
                <w:top w:val="none" w:sz="0" w:space="0" w:color="auto"/>
                <w:left w:val="none" w:sz="0" w:space="0" w:color="auto"/>
                <w:bottom w:val="none" w:sz="0" w:space="0" w:color="auto"/>
                <w:right w:val="none" w:sz="0" w:space="0" w:color="auto"/>
              </w:divBdr>
            </w:div>
          </w:divsChild>
        </w:div>
        <w:div w:id="1378044312">
          <w:marLeft w:val="0"/>
          <w:marRight w:val="0"/>
          <w:marTop w:val="0"/>
          <w:marBottom w:val="0"/>
          <w:divBdr>
            <w:top w:val="none" w:sz="0" w:space="0" w:color="auto"/>
            <w:left w:val="none" w:sz="0" w:space="0" w:color="auto"/>
            <w:bottom w:val="none" w:sz="0" w:space="0" w:color="auto"/>
            <w:right w:val="none" w:sz="0" w:space="0" w:color="auto"/>
          </w:divBdr>
          <w:divsChild>
            <w:div w:id="5471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0668">
      <w:bodyDiv w:val="1"/>
      <w:marLeft w:val="0"/>
      <w:marRight w:val="0"/>
      <w:marTop w:val="0"/>
      <w:marBottom w:val="0"/>
      <w:divBdr>
        <w:top w:val="none" w:sz="0" w:space="0" w:color="auto"/>
        <w:left w:val="none" w:sz="0" w:space="0" w:color="auto"/>
        <w:bottom w:val="none" w:sz="0" w:space="0" w:color="auto"/>
        <w:right w:val="none" w:sz="0" w:space="0" w:color="auto"/>
      </w:divBdr>
    </w:div>
    <w:div w:id="1491405998">
      <w:bodyDiv w:val="1"/>
      <w:marLeft w:val="0"/>
      <w:marRight w:val="0"/>
      <w:marTop w:val="0"/>
      <w:marBottom w:val="0"/>
      <w:divBdr>
        <w:top w:val="none" w:sz="0" w:space="0" w:color="auto"/>
        <w:left w:val="none" w:sz="0" w:space="0" w:color="auto"/>
        <w:bottom w:val="none" w:sz="0" w:space="0" w:color="auto"/>
        <w:right w:val="none" w:sz="0" w:space="0" w:color="auto"/>
      </w:divBdr>
    </w:div>
    <w:div w:id="1544058552">
      <w:bodyDiv w:val="1"/>
      <w:marLeft w:val="0"/>
      <w:marRight w:val="0"/>
      <w:marTop w:val="0"/>
      <w:marBottom w:val="0"/>
      <w:divBdr>
        <w:top w:val="none" w:sz="0" w:space="0" w:color="auto"/>
        <w:left w:val="none" w:sz="0" w:space="0" w:color="auto"/>
        <w:bottom w:val="none" w:sz="0" w:space="0" w:color="auto"/>
        <w:right w:val="none" w:sz="0" w:space="0" w:color="auto"/>
      </w:divBdr>
    </w:div>
    <w:div w:id="2015110792">
      <w:bodyDiv w:val="1"/>
      <w:marLeft w:val="0"/>
      <w:marRight w:val="0"/>
      <w:marTop w:val="0"/>
      <w:marBottom w:val="0"/>
      <w:divBdr>
        <w:top w:val="none" w:sz="0" w:space="0" w:color="auto"/>
        <w:left w:val="none" w:sz="0" w:space="0" w:color="auto"/>
        <w:bottom w:val="none" w:sz="0" w:space="0" w:color="auto"/>
        <w:right w:val="none" w:sz="0" w:space="0" w:color="auto"/>
      </w:divBdr>
    </w:div>
    <w:div w:id="2099935001">
      <w:bodyDiv w:val="1"/>
      <w:marLeft w:val="0"/>
      <w:marRight w:val="0"/>
      <w:marTop w:val="0"/>
      <w:marBottom w:val="0"/>
      <w:divBdr>
        <w:top w:val="none" w:sz="0" w:space="0" w:color="auto"/>
        <w:left w:val="none" w:sz="0" w:space="0" w:color="auto"/>
        <w:bottom w:val="none" w:sz="0" w:space="0" w:color="auto"/>
        <w:right w:val="none" w:sz="0" w:space="0" w:color="auto"/>
      </w:divBdr>
    </w:div>
    <w:div w:id="213447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234/egk.2019.004" TargetMode="External"/><Relationship Id="rId18" Type="http://schemas.openxmlformats.org/officeDocument/2006/relationships/hyperlink" Target="https://eksisozluk.com/entry/19124234818" TargetMode="External"/><Relationship Id="rId26" Type="http://schemas.openxmlformats.org/officeDocument/2006/relationships/hyperlink" Target="https://doi.org/10.1234/egk.2019.004" TargetMode="External"/><Relationship Id="rId21" Type="http://schemas.openxmlformats.org/officeDocument/2006/relationships/hyperlink" Target="https://www.tubitak.gov.tr/files/acik-bilim-veri-paylasimi.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544.cncl.5367.256" TargetMode="External"/><Relationship Id="rId17" Type="http://schemas.openxmlformats.org/officeDocument/2006/relationships/hyperlink" Target="https://www.instagram.com/p/CKlWz8yM4z8/" TargetMode="External"/><Relationship Id="rId25" Type="http://schemas.openxmlformats.org/officeDocument/2006/relationships/hyperlink" Target="https://doi.org/10.544.cncl.5367.256" TargetMode="External"/><Relationship Id="rId33" Type="http://schemas.openxmlformats.org/officeDocument/2006/relationships/hyperlink" Target="https://sozluk.gov.t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x.com/ankara_tarihi/status/1634758237492840915?s=20&amp;t=5oPdLlm7r2Bz77mn6F0bJ" TargetMode="External"/><Relationship Id="rId20" Type="http://schemas.openxmlformats.org/officeDocument/2006/relationships/hyperlink" Target="https://sozluk.gov.tr" TargetMode="External"/><Relationship Id="rId29" Type="http://schemas.openxmlformats.org/officeDocument/2006/relationships/hyperlink" Target="https://x.com/ankara_tarihi/status/1634758237492840915?s=20&amp;t=5oPdLlm7r2Bz77mn6F0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etisimkulturtoplum.org/pdf/45-3-yarar-rysssa.pdf" TargetMode="External"/><Relationship Id="rId24" Type="http://schemas.openxmlformats.org/officeDocument/2006/relationships/hyperlink" Target="https://iletisimkulturtoplum.org/pdf/45-3-yarar-rysssa.pdf" TargetMode="External"/><Relationship Id="rId32" Type="http://schemas.openxmlformats.org/officeDocument/2006/relationships/hyperlink" Target="https://www.youtube.com/watch?v=V5g0J85w&amp;ab_channel=sanatkolektif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natpenceresihaber.com/modern-sanat&#305;n-donusumu-yeni-perspektifler" TargetMode="External"/><Relationship Id="rId23" Type="http://schemas.openxmlformats.org/officeDocument/2006/relationships/hyperlink" Target="https://doi.org/15.1952/gmc.5227.124" TargetMode="External"/><Relationship Id="rId28" Type="http://schemas.openxmlformats.org/officeDocument/2006/relationships/hyperlink" Target="http://www.sanatpenceresihaber.com/modern-sanat&#305;n-donusumu-yeni-perspektifler" TargetMode="External"/><Relationship Id="rId36" Type="http://schemas.openxmlformats.org/officeDocument/2006/relationships/footer" Target="footer2.xml"/><Relationship Id="rId10" Type="http://schemas.openxmlformats.org/officeDocument/2006/relationships/hyperlink" Target="https://doi.org/15.1952/gmc.5227.124" TargetMode="External"/><Relationship Id="rId19" Type="http://schemas.openxmlformats.org/officeDocument/2006/relationships/hyperlink" Target="https://www.youtube.com/watch?v=V5g0J85w&amp;ab_channel=sanatkolektifi" TargetMode="External"/><Relationship Id="rId31" Type="http://schemas.openxmlformats.org/officeDocument/2006/relationships/hyperlink" Target="https://eksisozluk.com/entry/19124234818" TargetMode="External"/><Relationship Id="rId4" Type="http://schemas.openxmlformats.org/officeDocument/2006/relationships/settings" Target="settings.xml"/><Relationship Id="rId9" Type="http://schemas.openxmlformats.org/officeDocument/2006/relationships/hyperlink" Target="http://yenimedyavetoplumsaldonusumsempozyumu.org/2023/ozet.pdf" TargetMode="External"/><Relationship Id="rId14" Type="http://schemas.openxmlformats.org/officeDocument/2006/relationships/hyperlink" Target="http://www.sanatestetikdergisi.org/postmodernizm-ve-cagdas-sanat-yeni-anlatilar" TargetMode="External"/><Relationship Id="rId22" Type="http://schemas.openxmlformats.org/officeDocument/2006/relationships/hyperlink" Target="http://yenimedyavetoplumsaldonusumsempozyumu.org/2023/ozet.pdf" TargetMode="External"/><Relationship Id="rId27" Type="http://schemas.openxmlformats.org/officeDocument/2006/relationships/hyperlink" Target="http://www.sanatestetikdergisi.org/postmodernizm-ve-cagdas-sanat-yeni-anlatilar" TargetMode="External"/><Relationship Id="rId30" Type="http://schemas.openxmlformats.org/officeDocument/2006/relationships/hyperlink" Target="https://www.instagram.com/p/CKlWz8yM4z8/" TargetMode="External"/><Relationship Id="rId35" Type="http://schemas.openxmlformats.org/officeDocument/2006/relationships/footer" Target="footer1.xml"/><Relationship Id="rId8" Type="http://schemas.openxmlformats.org/officeDocument/2006/relationships/hyperlink" Target="https://www.tubitak.gov.tr/files/acik-bilim-veri-paylasimi.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D56E-E25E-0D4C-8C4B-C440418C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16</Pages>
  <Words>5357</Words>
  <Characters>30538</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Microsoft Word - davet.docx</vt:lpstr>
    </vt:vector>
  </TitlesOfParts>
  <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davet.docx</dc:title>
  <cp:lastModifiedBy>son-okuyucu</cp:lastModifiedBy>
  <cp:revision>131</cp:revision>
  <cp:lastPrinted>2024-12-20T10:29:00Z</cp:lastPrinted>
  <dcterms:created xsi:type="dcterms:W3CDTF">2024-12-18T17:39:00Z</dcterms:created>
  <dcterms:modified xsi:type="dcterms:W3CDTF">2025-06-22T20:53:00Z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Word</vt:lpwstr>
  </property>
  <property fmtid="{D5CDD505-2E9C-101B-9397-08002B2CF9AE}" pid="4" name="LastSaved">
    <vt:filetime>2024-12-13T00:00:00Z</vt:filetime>
  </property>
  <property fmtid="{D5CDD505-2E9C-101B-9397-08002B2CF9AE}" pid="5" name="Producer">
    <vt:lpwstr>macOS Sürüm 11.2.3 (Geliştirme 20D91) Quartz PDFContext, AppendMode 1.1</vt:lpwstr>
  </property>
</Properties>
</file>