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379"/>
      </w:tblGrid>
      <w:tr w:rsidR="00421093" w:rsidRPr="0020626A" w14:paraId="5B2D3506" w14:textId="77777777" w:rsidTr="002A7E95">
        <w:tc>
          <w:tcPr>
            <w:tcW w:w="9042" w:type="dxa"/>
            <w:gridSpan w:val="2"/>
          </w:tcPr>
          <w:p w14:paraId="1BC655B5" w14:textId="77777777" w:rsidR="00421093" w:rsidRPr="0020626A" w:rsidRDefault="00421093" w:rsidP="00421093">
            <w:pPr>
              <w:jc w:val="center"/>
              <w:rPr>
                <w:rFonts w:ascii="Georgia" w:hAnsi="Georgia"/>
              </w:rPr>
            </w:pPr>
            <w:r w:rsidRPr="0020626A">
              <w:rPr>
                <w:rFonts w:ascii="Georgia" w:hAnsi="Georgia"/>
                <w:noProof/>
              </w:rPr>
              <w:drawing>
                <wp:inline distT="0" distB="0" distL="0" distR="0" wp14:anchorId="43109026" wp14:editId="56A58765">
                  <wp:extent cx="1438275" cy="1444879"/>
                  <wp:effectExtent l="0" t="0" r="0" b="3175"/>
                  <wp:docPr id="26089659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82" cy="1446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02DC35" w14:textId="02BAA362" w:rsidR="004D68E7" w:rsidRPr="004D68E7" w:rsidRDefault="004D68E7" w:rsidP="004D68E7">
            <w:pPr>
              <w:jc w:val="center"/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D68E7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TAY </w:t>
            </w:r>
            <w:proofErr w:type="spellStart"/>
            <w:r w:rsidRPr="004D68E7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J</w:t>
            </w:r>
            <w:r w:rsidR="00E7488F" w:rsidRPr="004D68E7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ournal</w:t>
            </w:r>
            <w:proofErr w:type="spellEnd"/>
          </w:p>
          <w:p w14:paraId="7D5C5B73" w14:textId="6E04108E" w:rsidR="00421093" w:rsidRPr="0020626A" w:rsidRDefault="00BD6C40" w:rsidP="00421093">
            <w:pPr>
              <w:jc w:val="center"/>
              <w:rPr>
                <w:rFonts w:ascii="Georgia" w:hAnsi="Georgia"/>
              </w:rPr>
            </w:pPr>
            <w:r w:rsidRPr="00BD6C40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REVIEWER EVALUATION FORM</w:t>
            </w:r>
          </w:p>
        </w:tc>
      </w:tr>
      <w:tr w:rsidR="007B0A03" w:rsidRPr="0020626A" w14:paraId="1A8DDFAC" w14:textId="77777777" w:rsidTr="000C15F6">
        <w:tc>
          <w:tcPr>
            <w:tcW w:w="9042" w:type="dxa"/>
            <w:gridSpan w:val="2"/>
          </w:tcPr>
          <w:p w14:paraId="2B2216DD" w14:textId="77777777" w:rsidR="007B0A03" w:rsidRPr="007B0A03" w:rsidRDefault="007B0A03" w:rsidP="008C3D9E">
            <w:pPr>
              <w:jc w:val="both"/>
              <w:rPr>
                <w:rFonts w:ascii="Georgia" w:hAnsi="Georgia"/>
                <w:b/>
                <w:bCs/>
              </w:rPr>
            </w:pPr>
            <w:proofErr w:type="spellStart"/>
            <w:r w:rsidRPr="007B0A03">
              <w:rPr>
                <w:rFonts w:ascii="Georgia" w:hAnsi="Georgia"/>
                <w:b/>
                <w:bCs/>
              </w:rPr>
              <w:t>Article</w:t>
            </w:r>
            <w:proofErr w:type="spellEnd"/>
            <w:r w:rsidRPr="007B0A03">
              <w:rPr>
                <w:rFonts w:ascii="Georgia" w:hAnsi="Georgia"/>
                <w:b/>
                <w:bCs/>
              </w:rPr>
              <w:t xml:space="preserve"> Title:</w:t>
            </w:r>
          </w:p>
          <w:p w14:paraId="55D3F1ED" w14:textId="77777777" w:rsidR="007B0A03" w:rsidRDefault="007B0A03" w:rsidP="008C3D9E">
            <w:pPr>
              <w:jc w:val="both"/>
              <w:rPr>
                <w:rFonts w:ascii="Georgia" w:hAnsi="Georgia"/>
              </w:rPr>
            </w:pPr>
          </w:p>
          <w:p w14:paraId="3EF5028A" w14:textId="77777777" w:rsidR="007B0A03" w:rsidRDefault="007B0A03" w:rsidP="008C3D9E">
            <w:pPr>
              <w:jc w:val="both"/>
              <w:rPr>
                <w:rFonts w:ascii="Georgia" w:hAnsi="Georgia"/>
              </w:rPr>
            </w:pPr>
          </w:p>
          <w:p w14:paraId="0E0CC27D" w14:textId="77777777" w:rsidR="007B0A03" w:rsidRDefault="007B0A03" w:rsidP="00E7488F">
            <w:pPr>
              <w:jc w:val="both"/>
              <w:rPr>
                <w:rFonts w:ascii="Georgia" w:hAnsi="Georgia"/>
              </w:rPr>
            </w:pPr>
          </w:p>
        </w:tc>
      </w:tr>
      <w:tr w:rsidR="009837ED" w:rsidRPr="0020626A" w14:paraId="196D68C2" w14:textId="77777777" w:rsidTr="006567D1">
        <w:tc>
          <w:tcPr>
            <w:tcW w:w="4663" w:type="dxa"/>
          </w:tcPr>
          <w:p w14:paraId="6438E8EF" w14:textId="26534F71" w:rsidR="002A7E95" w:rsidRPr="008C3D9E" w:rsidRDefault="008C3D9E" w:rsidP="008C3D9E">
            <w:pPr>
              <w:jc w:val="both"/>
              <w:rPr>
                <w:rFonts w:ascii="Georgia" w:hAnsi="Georgia"/>
              </w:rPr>
            </w:pPr>
            <w:r w:rsidRPr="008C3D9E">
              <w:rPr>
                <w:rFonts w:ascii="Georgia" w:hAnsi="Georgia"/>
              </w:rPr>
              <w:t>1.</w:t>
            </w:r>
            <w:r>
              <w:rPr>
                <w:rFonts w:ascii="Georgia" w:hAnsi="Georgia"/>
              </w:rPr>
              <w:t xml:space="preserve"> </w:t>
            </w:r>
            <w:r w:rsidR="00BD6C40" w:rsidRPr="00BD6C40">
              <w:rPr>
                <w:rFonts w:ascii="Georgia" w:hAnsi="Georgia"/>
              </w:rPr>
              <w:t>The appropriateness of the article subject to the scope of the journal's subject area</w:t>
            </w:r>
            <w:r w:rsidR="00600B21" w:rsidRPr="00600B21">
              <w:rPr>
                <w:rFonts w:ascii="Georgia" w:hAnsi="Georgia"/>
                <w:color w:val="C00000"/>
              </w:rPr>
              <w:t>*</w:t>
            </w:r>
          </w:p>
          <w:p w14:paraId="625BD722" w14:textId="77777777" w:rsidR="00706E94" w:rsidRPr="0020626A" w:rsidRDefault="00706E94" w:rsidP="009837ED">
            <w:pPr>
              <w:jc w:val="both"/>
              <w:rPr>
                <w:rFonts w:ascii="Georgia" w:hAnsi="Georgia"/>
              </w:rPr>
            </w:pPr>
          </w:p>
          <w:p w14:paraId="79E0DF5C" w14:textId="6861959E" w:rsidR="009837ED" w:rsidRPr="0020626A" w:rsidRDefault="007B0A03" w:rsidP="007B740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1550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0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6C40">
              <w:rPr>
                <w:rFonts w:ascii="Georgia" w:hAnsi="Georgia"/>
              </w:rPr>
              <w:t>Good</w:t>
            </w:r>
          </w:p>
          <w:p w14:paraId="6E5927D3" w14:textId="52AE8DE7" w:rsidR="009837ED" w:rsidRPr="0020626A" w:rsidRDefault="007B0A03" w:rsidP="007B740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889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0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6C40">
              <w:rPr>
                <w:rFonts w:ascii="Georgia" w:hAnsi="Georgia"/>
              </w:rPr>
              <w:t>Average</w:t>
            </w:r>
          </w:p>
          <w:p w14:paraId="3B52FE3C" w14:textId="628BC49E" w:rsidR="009837ED" w:rsidRPr="0020626A" w:rsidRDefault="007B0A03" w:rsidP="007B7402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327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40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6C40">
              <w:rPr>
                <w:rFonts w:ascii="Georgia" w:hAnsi="Georgia"/>
              </w:rPr>
              <w:t>Poor</w:t>
            </w:r>
          </w:p>
        </w:tc>
        <w:tc>
          <w:tcPr>
            <w:tcW w:w="4379" w:type="dxa"/>
          </w:tcPr>
          <w:p w14:paraId="2BF0A0A7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2. </w:t>
            </w:r>
            <w:r w:rsidRPr="00BD6C40">
              <w:rPr>
                <w:rFonts w:ascii="Georgia" w:hAnsi="Georgia"/>
              </w:rPr>
              <w:t>The compatibility of the title and subheadings with the subject of the article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1A368F2C" w14:textId="77777777" w:rsidR="00E7488F" w:rsidRPr="0020626A" w:rsidRDefault="00E7488F" w:rsidP="00E7488F">
            <w:pPr>
              <w:jc w:val="both"/>
              <w:rPr>
                <w:rFonts w:ascii="Georgia" w:hAnsi="Georgia"/>
              </w:rPr>
            </w:pPr>
          </w:p>
          <w:p w14:paraId="3A1F4FEB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4602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5E49C868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14786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11EF03B1" w14:textId="4F9A160C" w:rsidR="006567D1" w:rsidRPr="0020626A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1212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E7488F" w:rsidRPr="0020626A" w14:paraId="30A8BF41" w14:textId="77777777" w:rsidTr="006567D1">
        <w:tc>
          <w:tcPr>
            <w:tcW w:w="4663" w:type="dxa"/>
          </w:tcPr>
          <w:p w14:paraId="48B12E11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 </w:t>
            </w:r>
            <w:proofErr w:type="spellStart"/>
            <w:r w:rsidRPr="00BD6C40">
              <w:rPr>
                <w:rFonts w:ascii="Georgia" w:hAnsi="Georgia"/>
              </w:rPr>
              <w:t>Adequacy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abstract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to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reflect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article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504120BC" w14:textId="77777777" w:rsidR="00E7488F" w:rsidRPr="0020626A" w:rsidRDefault="00E7488F" w:rsidP="00E7488F">
            <w:pPr>
              <w:jc w:val="both"/>
              <w:rPr>
                <w:rFonts w:ascii="Georgia" w:hAnsi="Georgia"/>
              </w:rPr>
            </w:pPr>
          </w:p>
          <w:p w14:paraId="6D91BD5C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3493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0B1A764D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3961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6888689A" w14:textId="11390F77" w:rsidR="00E7488F" w:rsidRPr="008C3D9E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9084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0C9643E1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4. </w:t>
            </w:r>
            <w:proofErr w:type="spellStart"/>
            <w:r w:rsidRPr="00BD6C40">
              <w:rPr>
                <w:rFonts w:ascii="Georgia" w:hAnsi="Georgia"/>
              </w:rPr>
              <w:t>Relevance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keywords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to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article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subject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7BB6D82A" w14:textId="77777777" w:rsidR="00E7488F" w:rsidRPr="0020626A" w:rsidRDefault="00E7488F" w:rsidP="00E7488F">
            <w:pPr>
              <w:jc w:val="both"/>
              <w:rPr>
                <w:rFonts w:ascii="Georgia" w:hAnsi="Georgia"/>
              </w:rPr>
            </w:pPr>
          </w:p>
          <w:p w14:paraId="308FC3C3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57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1655D719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0191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5421D301" w14:textId="7629A9F4" w:rsidR="00E7488F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6325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E7488F" w:rsidRPr="0020626A" w14:paraId="65DAD51C" w14:textId="77777777" w:rsidTr="006567D1">
        <w:tc>
          <w:tcPr>
            <w:tcW w:w="4663" w:type="dxa"/>
          </w:tcPr>
          <w:p w14:paraId="0B6F16DB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5. </w:t>
            </w:r>
            <w:proofErr w:type="spellStart"/>
            <w:r w:rsidRPr="00BD6C40">
              <w:rPr>
                <w:rFonts w:ascii="Georgia" w:hAnsi="Georgia"/>
              </w:rPr>
              <w:t>Adequacy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literature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review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3FCC85A8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6E7C8E1C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3B64C9E0" w14:textId="77777777" w:rsidR="00E7488F" w:rsidRPr="0020626A" w:rsidRDefault="00E7488F" w:rsidP="00E7488F">
            <w:pPr>
              <w:jc w:val="both"/>
              <w:rPr>
                <w:rFonts w:ascii="Georgia" w:hAnsi="Georgia"/>
              </w:rPr>
            </w:pPr>
          </w:p>
          <w:p w14:paraId="24A15A0A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86859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5D07E5EE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4716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6EA5B0B4" w14:textId="130CD36D" w:rsidR="00E7488F" w:rsidRPr="008C3D9E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525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070DDF7D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6. </w:t>
            </w:r>
            <w:proofErr w:type="spellStart"/>
            <w:r w:rsidRPr="00BD6C40">
              <w:rPr>
                <w:rFonts w:ascii="Georgia" w:hAnsi="Georgia"/>
              </w:rPr>
              <w:t>Systematic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presentation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article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topic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within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framework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literature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3A436A8B" w14:textId="77777777" w:rsidR="00E7488F" w:rsidRPr="0020626A" w:rsidRDefault="00E7488F" w:rsidP="00E7488F">
            <w:pPr>
              <w:jc w:val="both"/>
              <w:rPr>
                <w:rFonts w:ascii="Georgia" w:hAnsi="Georgia"/>
              </w:rPr>
            </w:pPr>
          </w:p>
          <w:p w14:paraId="475B2FCF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854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104605D3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1972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6578C999" w14:textId="695A1929" w:rsidR="00E7488F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14477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E7488F" w:rsidRPr="0020626A" w14:paraId="02C8D624" w14:textId="77777777" w:rsidTr="006567D1">
        <w:tc>
          <w:tcPr>
            <w:tcW w:w="4663" w:type="dxa"/>
          </w:tcPr>
          <w:p w14:paraId="4E06C95D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7. </w:t>
            </w:r>
            <w:proofErr w:type="spellStart"/>
            <w:r w:rsidRPr="00BD6C40">
              <w:rPr>
                <w:rFonts w:ascii="Georgia" w:hAnsi="Georgia"/>
              </w:rPr>
              <w:t>Adequate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explanation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reasons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and</w:t>
            </w:r>
            <w:proofErr w:type="spellEnd"/>
            <w:r w:rsidRPr="00BD6C40">
              <w:rPr>
                <w:rFonts w:ascii="Georgia" w:hAnsi="Georgia"/>
              </w:rPr>
              <w:t xml:space="preserve"> problem of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article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7567D4FD" w14:textId="77777777" w:rsidR="00E7488F" w:rsidRDefault="00E7488F" w:rsidP="00E7488F">
            <w:pPr>
              <w:tabs>
                <w:tab w:val="center" w:pos="2228"/>
                <w:tab w:val="left" w:pos="2640"/>
              </w:tabs>
              <w:jc w:val="both"/>
              <w:rPr>
                <w:rFonts w:ascii="Segoe UI Symbol" w:eastAsia="MS Gothic" w:hAnsi="Segoe UI Symbol" w:cs="Segoe UI Symbol"/>
              </w:rPr>
            </w:pPr>
          </w:p>
          <w:p w14:paraId="2B62F6CE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3711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0EA31149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3864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4EBFF13B" w14:textId="20DAC5D5" w:rsidR="00E7488F" w:rsidRPr="008C3D9E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87398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13949CEC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8. </w:t>
            </w:r>
            <w:proofErr w:type="spellStart"/>
            <w:r w:rsidRPr="00BD6C40">
              <w:rPr>
                <w:rFonts w:ascii="Georgia" w:hAnsi="Georgia"/>
              </w:rPr>
              <w:t>Clear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expression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aims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and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problems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article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754C65A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1A4A4284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692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2DE670EF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05989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34963DAD" w14:textId="7C875664" w:rsidR="00E7488F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7550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E7488F" w:rsidRPr="0020626A" w14:paraId="285B5BE8" w14:textId="77777777" w:rsidTr="006567D1">
        <w:tc>
          <w:tcPr>
            <w:tcW w:w="4663" w:type="dxa"/>
          </w:tcPr>
          <w:p w14:paraId="321669E3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9. </w:t>
            </w:r>
            <w:proofErr w:type="spellStart"/>
            <w:r w:rsidRPr="00BD6C40">
              <w:rPr>
                <w:rFonts w:ascii="Georgia" w:hAnsi="Georgia"/>
              </w:rPr>
              <w:t>Appropriateness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method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used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21EC4A27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00E58CAB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33999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01522F14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8101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00FFC8B2" w14:textId="48E4B329" w:rsidR="00E7488F" w:rsidRPr="008C3D9E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4095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404F802F" w14:textId="7D8E2135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10. </w:t>
            </w:r>
            <w:proofErr w:type="spellStart"/>
            <w:r w:rsidRPr="00BD6C40">
              <w:rPr>
                <w:rFonts w:ascii="Georgia" w:hAnsi="Georgia"/>
              </w:rPr>
              <w:t>Correct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application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method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4F56A02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15F0ADE3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397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4D4BAB2A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565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6FC309C9" w14:textId="6AF251F5" w:rsidR="00E7488F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3430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E7488F" w:rsidRPr="0020626A" w14:paraId="758618A6" w14:textId="77777777" w:rsidTr="006567D1">
        <w:tc>
          <w:tcPr>
            <w:tcW w:w="4663" w:type="dxa"/>
          </w:tcPr>
          <w:p w14:paraId="55BA300E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11. </w:t>
            </w:r>
            <w:proofErr w:type="spellStart"/>
            <w:r w:rsidRPr="00BD6C40">
              <w:rPr>
                <w:rFonts w:ascii="Georgia" w:hAnsi="Georgia"/>
              </w:rPr>
              <w:t>Sufficiency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information</w:t>
            </w:r>
            <w:proofErr w:type="spellEnd"/>
            <w:r w:rsidRPr="00BD6C40">
              <w:rPr>
                <w:rFonts w:ascii="Georgia" w:hAnsi="Georgia"/>
              </w:rPr>
              <w:t xml:space="preserve"> on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selection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and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characteristics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data </w:t>
            </w:r>
            <w:proofErr w:type="spellStart"/>
            <w:r w:rsidRPr="00BD6C40">
              <w:rPr>
                <w:rFonts w:ascii="Georgia" w:hAnsi="Georgia"/>
              </w:rPr>
              <w:t>source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62D27162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3E54B6CF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4626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52F606DA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7572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360A98B1" w14:textId="4371C95D" w:rsidR="00E7488F" w:rsidRDefault="007B0A03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8642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4146B7BE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12. </w:t>
            </w:r>
            <w:proofErr w:type="spellStart"/>
            <w:r w:rsidRPr="00BD6C40">
              <w:rPr>
                <w:rFonts w:ascii="Georgia" w:hAnsi="Georgia"/>
              </w:rPr>
              <w:t>Adequacy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information</w:t>
            </w:r>
            <w:proofErr w:type="spellEnd"/>
            <w:r w:rsidRPr="00BD6C40">
              <w:rPr>
                <w:rFonts w:ascii="Georgia" w:hAnsi="Georgia"/>
              </w:rPr>
              <w:t xml:space="preserve"> on data </w:t>
            </w:r>
            <w:proofErr w:type="spellStart"/>
            <w:r w:rsidRPr="00BD6C40">
              <w:rPr>
                <w:rFonts w:ascii="Georgia" w:hAnsi="Georgia"/>
              </w:rPr>
              <w:t>collection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tool</w:t>
            </w:r>
            <w:r>
              <w:rPr>
                <w:rFonts w:ascii="Georgia" w:hAnsi="Georgia"/>
              </w:rPr>
              <w:t>s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5103DDE5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1C648D49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6533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588CDCFE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8411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4F907FDD" w14:textId="2F06F44F" w:rsidR="00E7488F" w:rsidRDefault="007B0A03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28703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E7488F" w:rsidRPr="0020626A" w14:paraId="644C41EB" w14:textId="77777777" w:rsidTr="006567D1">
        <w:tc>
          <w:tcPr>
            <w:tcW w:w="4663" w:type="dxa"/>
          </w:tcPr>
          <w:p w14:paraId="1352A544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13. </w:t>
            </w:r>
            <w:proofErr w:type="spellStart"/>
            <w:r w:rsidRPr="00BD6C40">
              <w:rPr>
                <w:rFonts w:ascii="Georgia" w:hAnsi="Georgia"/>
              </w:rPr>
              <w:t>Adequacy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knowledge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about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the</w:t>
            </w:r>
            <w:proofErr w:type="spellEnd"/>
            <w:r w:rsidRPr="00BD6C40">
              <w:rPr>
                <w:rFonts w:ascii="Georgia" w:hAnsi="Georgia"/>
              </w:rPr>
              <w:t xml:space="preserve"> data </w:t>
            </w:r>
            <w:proofErr w:type="spellStart"/>
            <w:r w:rsidRPr="00BD6C40">
              <w:rPr>
                <w:rFonts w:ascii="Georgia" w:hAnsi="Georgia"/>
              </w:rPr>
              <w:t>collection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and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analysis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process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649ADC4C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24022B19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17002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023C2F9C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32303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55894C67" w14:textId="59FB18C3" w:rsidR="00E7488F" w:rsidRDefault="007B0A03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89346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66B8F372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14. </w:t>
            </w:r>
            <w:proofErr w:type="spellStart"/>
            <w:r w:rsidRPr="00BD6C40">
              <w:rPr>
                <w:rFonts w:ascii="Georgia" w:hAnsi="Georgia"/>
              </w:rPr>
              <w:t>Relevance</w:t>
            </w:r>
            <w:proofErr w:type="spellEnd"/>
            <w:r w:rsidRPr="00BD6C40">
              <w:rPr>
                <w:rFonts w:ascii="Georgia" w:hAnsi="Georgia"/>
              </w:rPr>
              <w:t xml:space="preserve"> of </w:t>
            </w:r>
            <w:proofErr w:type="spellStart"/>
            <w:r w:rsidRPr="00BD6C40">
              <w:rPr>
                <w:rFonts w:ascii="Georgia" w:hAnsi="Georgia"/>
              </w:rPr>
              <w:t>findings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to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research</w:t>
            </w:r>
            <w:proofErr w:type="spellEnd"/>
            <w:r w:rsidRPr="00BD6C40">
              <w:rPr>
                <w:rFonts w:ascii="Georgia" w:hAnsi="Georgia"/>
              </w:rPr>
              <w:t xml:space="preserve"> </w:t>
            </w:r>
            <w:proofErr w:type="spellStart"/>
            <w:r w:rsidRPr="00BD6C40">
              <w:rPr>
                <w:rFonts w:ascii="Georgia" w:hAnsi="Georgia"/>
              </w:rPr>
              <w:t>problems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6060569F" w14:textId="77777777" w:rsidR="00E7488F" w:rsidRDefault="00E7488F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6AE7F56A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091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5FBED3AD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847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0F44FA8A" w14:textId="36CB6A8A" w:rsidR="00E7488F" w:rsidRDefault="007B0A03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6452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E7488F" w:rsidRPr="0020626A" w14:paraId="6222378E" w14:textId="77777777" w:rsidTr="006567D1">
        <w:tc>
          <w:tcPr>
            <w:tcW w:w="4663" w:type="dxa"/>
          </w:tcPr>
          <w:p w14:paraId="25ACDA53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15. </w:t>
            </w:r>
            <w:r w:rsidRPr="00BD6C40">
              <w:rPr>
                <w:rFonts w:ascii="Georgia" w:hAnsi="Georgia"/>
              </w:rPr>
              <w:t>Presentation of the findings accurately and clearly in accordance with the methodology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73406150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2E8BFACD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07E23EFD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9684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0D972C61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68578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237FF461" w14:textId="7B8E4F1D" w:rsidR="00E7488F" w:rsidRDefault="007B0A03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28325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2CFB6977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16. </w:t>
            </w:r>
            <w:r w:rsidRPr="00BD6C40">
              <w:rPr>
                <w:rFonts w:ascii="Georgia" w:hAnsi="Georgia"/>
              </w:rPr>
              <w:t>Discussing the research results within the framework of the literature in accordance with the research problems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409C3F6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45AF8404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41069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79686A83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756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7ECEE488" w14:textId="35CB145C" w:rsidR="00E7488F" w:rsidRDefault="007B0A03" w:rsidP="00E7488F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290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E7488F" w:rsidRPr="0020626A" w14:paraId="62CE9122" w14:textId="77777777" w:rsidTr="006567D1">
        <w:tc>
          <w:tcPr>
            <w:tcW w:w="4663" w:type="dxa"/>
          </w:tcPr>
          <w:p w14:paraId="377CB546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17. </w:t>
            </w:r>
            <w:r w:rsidRPr="00BD6C40">
              <w:rPr>
                <w:rFonts w:ascii="Georgia" w:hAnsi="Georgia"/>
              </w:rPr>
              <w:t>Relevance of the recommendations to the findings of the article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642FD85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1304AEE9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8250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35B6E115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0619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04206851" w14:textId="43E5C48F" w:rsidR="00E7488F" w:rsidRPr="008C3D9E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5683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6BBFC374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18. </w:t>
            </w:r>
            <w:r w:rsidRPr="00BD6C40">
              <w:rPr>
                <w:rFonts w:ascii="Georgia" w:hAnsi="Georgia"/>
              </w:rPr>
              <w:t>Indication of limitations of the research</w:t>
            </w:r>
            <w:r w:rsidRPr="00600B21">
              <w:rPr>
                <w:rFonts w:ascii="Georgia" w:hAnsi="Georgia"/>
                <w:color w:val="C00000"/>
              </w:rPr>
              <w:t>*</w:t>
            </w:r>
            <w:r>
              <w:rPr>
                <w:rFonts w:ascii="Georgia" w:hAnsi="Georgia"/>
                <w:color w:val="C00000"/>
              </w:rPr>
              <w:t xml:space="preserve"> </w:t>
            </w:r>
          </w:p>
          <w:p w14:paraId="36BA1860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1C45EF9F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13964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42066AF2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7580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6A4E8EF1" w14:textId="0B41AAFF" w:rsidR="00E7488F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02489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E7488F" w:rsidRPr="0020626A" w14:paraId="5787622B" w14:textId="77777777" w:rsidTr="006567D1">
        <w:tc>
          <w:tcPr>
            <w:tcW w:w="4663" w:type="dxa"/>
          </w:tcPr>
          <w:p w14:paraId="73EC7216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19. </w:t>
            </w:r>
            <w:r w:rsidRPr="00BD6C40">
              <w:rPr>
                <w:rFonts w:ascii="Georgia" w:hAnsi="Georgia"/>
              </w:rPr>
              <w:t>Relation of the cause and effect relationships established in the conclusion, discussion and recommendations sections with the findings and literature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50E1A6E9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7BCD084A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569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03C40250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49093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48C4ABF9" w14:textId="11995B42" w:rsidR="00E7488F" w:rsidRPr="008C3D9E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95633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7FF8E07D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20. </w:t>
            </w:r>
            <w:r w:rsidRPr="00BD6C40">
              <w:rPr>
                <w:rFonts w:ascii="Georgia" w:hAnsi="Georgia"/>
              </w:rPr>
              <w:t>Access to original and up-to-date sources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09C917F2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5B5FBF3E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2B2F26A4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02A84E33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017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0DCC9F3F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39828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3C0644BA" w14:textId="7E05E783" w:rsidR="00E7488F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6094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2A7E95" w:rsidRPr="0020626A" w14:paraId="50A56AAB" w14:textId="77777777" w:rsidTr="006567D1">
        <w:tc>
          <w:tcPr>
            <w:tcW w:w="4663" w:type="dxa"/>
          </w:tcPr>
          <w:p w14:paraId="7EE7BD19" w14:textId="77777777" w:rsidR="00E7488F" w:rsidRDefault="008C3D9E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="00E7488F">
              <w:rPr>
                <w:rFonts w:ascii="Georgia" w:hAnsi="Georgia"/>
              </w:rPr>
              <w:t xml:space="preserve">21. </w:t>
            </w:r>
            <w:r w:rsidR="00E7488F" w:rsidRPr="00BD6C40">
              <w:rPr>
                <w:rFonts w:ascii="Georgia" w:hAnsi="Georgia"/>
              </w:rPr>
              <w:t>Compliance of in-text citations with scientific usage</w:t>
            </w:r>
            <w:r w:rsidR="00E7488F" w:rsidRPr="00600B21">
              <w:rPr>
                <w:rFonts w:ascii="Georgia" w:hAnsi="Georgia"/>
                <w:color w:val="C00000"/>
              </w:rPr>
              <w:t>*</w:t>
            </w:r>
          </w:p>
          <w:p w14:paraId="1B4E546E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2709CC9D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84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3DFB75E8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3233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242320A9" w14:textId="72E71B12" w:rsidR="002A7E95" w:rsidRPr="0020626A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6922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1B068F0E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22. </w:t>
            </w:r>
            <w:r w:rsidRPr="00BD6C40">
              <w:rPr>
                <w:rFonts w:ascii="Georgia" w:hAnsi="Georgia"/>
              </w:rPr>
              <w:t xml:space="preserve">Accuracy of </w:t>
            </w:r>
            <w:r>
              <w:rPr>
                <w:rFonts w:ascii="Georgia" w:hAnsi="Georgia"/>
              </w:rPr>
              <w:t xml:space="preserve">writing </w:t>
            </w:r>
            <w:r w:rsidRPr="00BD6C40">
              <w:rPr>
                <w:rFonts w:ascii="Georgia" w:hAnsi="Georgia"/>
              </w:rPr>
              <w:t>references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65AACCF9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648651D5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0FFE4F5E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1909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2A378DB6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743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72A8CBF5" w14:textId="30443A50" w:rsidR="006567D1" w:rsidRPr="0020626A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277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2A7E95" w:rsidRPr="0020626A" w14:paraId="47C2B30B" w14:textId="77777777" w:rsidTr="006567D1">
        <w:tc>
          <w:tcPr>
            <w:tcW w:w="4663" w:type="dxa"/>
          </w:tcPr>
          <w:p w14:paraId="0FCECBCC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23. </w:t>
            </w:r>
            <w:r w:rsidRPr="00706E94">
              <w:rPr>
                <w:rFonts w:ascii="Georgia" w:hAnsi="Georgia"/>
              </w:rPr>
              <w:t>Accuracy of the use of concepts and terms related to the field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0B6D154C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72D6C352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7897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34102244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92509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39A4ADB3" w14:textId="69FF5FBF" w:rsidR="002A7E95" w:rsidRPr="0020626A" w:rsidRDefault="007B0A03" w:rsidP="00E7488F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2570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5CB13AAE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24. </w:t>
            </w:r>
            <w:r w:rsidRPr="00706E94">
              <w:rPr>
                <w:rFonts w:ascii="Georgia" w:hAnsi="Georgia"/>
              </w:rPr>
              <w:t>Adequacy of the language and expression used</w:t>
            </w:r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162503C6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250E7F40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5145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Good</w:t>
            </w:r>
          </w:p>
          <w:p w14:paraId="38347632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6735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488F">
              <w:rPr>
                <w:rFonts w:ascii="Georgia" w:hAnsi="Georgia"/>
              </w:rPr>
              <w:t>Average</w:t>
            </w:r>
          </w:p>
          <w:p w14:paraId="3E93D0EC" w14:textId="4FA71BA1" w:rsidR="006567D1" w:rsidRPr="0020626A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4736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  <w:tr w:rsidR="002A7E95" w:rsidRPr="0020626A" w14:paraId="5FEE7074" w14:textId="77777777" w:rsidTr="006567D1">
        <w:tc>
          <w:tcPr>
            <w:tcW w:w="4663" w:type="dxa"/>
          </w:tcPr>
          <w:p w14:paraId="3206CDE5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25. </w:t>
            </w:r>
            <w:proofErr w:type="spellStart"/>
            <w:r w:rsidRPr="00706E94">
              <w:rPr>
                <w:rFonts w:ascii="Georgia" w:hAnsi="Georgia"/>
              </w:rPr>
              <w:t>Originality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and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currency</w:t>
            </w:r>
            <w:proofErr w:type="spellEnd"/>
            <w:r w:rsidRPr="00706E94">
              <w:rPr>
                <w:rFonts w:ascii="Georgia" w:hAnsi="Georgia"/>
              </w:rPr>
              <w:t xml:space="preserve"> of </w:t>
            </w:r>
            <w:proofErr w:type="spellStart"/>
            <w:r w:rsidRPr="00706E94">
              <w:rPr>
                <w:rFonts w:ascii="Georgia" w:hAnsi="Georgia"/>
              </w:rPr>
              <w:t>the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article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4A158CCD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37C780AC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7BA0050C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26560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44EE90E6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3630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06BA9E74" w14:textId="0F39A4FE" w:rsidR="002A7E95" w:rsidRPr="0020626A" w:rsidRDefault="007B0A03" w:rsidP="00E7488F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30007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09FE933E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26. </w:t>
            </w:r>
            <w:proofErr w:type="spellStart"/>
            <w:r w:rsidRPr="00706E94">
              <w:rPr>
                <w:rFonts w:ascii="Georgia" w:hAnsi="Georgia"/>
              </w:rPr>
              <w:t>Contribution</w:t>
            </w:r>
            <w:proofErr w:type="spellEnd"/>
            <w:r w:rsidRPr="00706E94">
              <w:rPr>
                <w:rFonts w:ascii="Georgia" w:hAnsi="Georgia"/>
              </w:rPr>
              <w:t xml:space="preserve"> of </w:t>
            </w:r>
            <w:proofErr w:type="spellStart"/>
            <w:r w:rsidRPr="00706E94">
              <w:rPr>
                <w:rFonts w:ascii="Georgia" w:hAnsi="Georgia"/>
              </w:rPr>
              <w:t>the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article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to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the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knowledge</w:t>
            </w:r>
            <w:proofErr w:type="spellEnd"/>
            <w:r w:rsidRPr="00706E94">
              <w:rPr>
                <w:rFonts w:ascii="Georgia" w:hAnsi="Georgia"/>
              </w:rPr>
              <w:t xml:space="preserve"> in </w:t>
            </w:r>
            <w:proofErr w:type="spellStart"/>
            <w:r w:rsidRPr="00706E94">
              <w:rPr>
                <w:rFonts w:ascii="Georgia" w:hAnsi="Georgia"/>
              </w:rPr>
              <w:t>the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related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field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066371D1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30120C8F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48292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3F78952D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931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405D8CC6" w14:textId="0FFFC747" w:rsidR="006567D1" w:rsidRPr="0020626A" w:rsidRDefault="007B0A03" w:rsidP="00E7488F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990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</w:tr>
    </w:tbl>
    <w:p w14:paraId="32F8259E" w14:textId="77777777" w:rsidR="007B0A03" w:rsidRDefault="007B0A03">
      <w:r>
        <w:br w:type="page"/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379"/>
      </w:tblGrid>
      <w:tr w:rsidR="002A7E95" w:rsidRPr="0020626A" w14:paraId="4A037431" w14:textId="77777777" w:rsidTr="006567D1">
        <w:tc>
          <w:tcPr>
            <w:tcW w:w="4663" w:type="dxa"/>
          </w:tcPr>
          <w:p w14:paraId="58077D9A" w14:textId="640BC7AD" w:rsidR="00E7488F" w:rsidRDefault="00E7488F" w:rsidP="00E7488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27. </w:t>
            </w:r>
            <w:proofErr w:type="spellStart"/>
            <w:r w:rsidRPr="00706E94">
              <w:rPr>
                <w:rFonts w:ascii="Georgia" w:hAnsi="Georgia"/>
              </w:rPr>
              <w:t>Compliance</w:t>
            </w:r>
            <w:proofErr w:type="spellEnd"/>
            <w:r w:rsidRPr="00706E94">
              <w:rPr>
                <w:rFonts w:ascii="Georgia" w:hAnsi="Georgia"/>
              </w:rPr>
              <w:t xml:space="preserve"> of </w:t>
            </w:r>
            <w:proofErr w:type="spellStart"/>
            <w:r w:rsidRPr="00706E94">
              <w:rPr>
                <w:rFonts w:ascii="Georgia" w:hAnsi="Georgia"/>
              </w:rPr>
              <w:t>the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article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with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scientific</w:t>
            </w:r>
            <w:proofErr w:type="spellEnd"/>
            <w:r w:rsidRPr="00706E94">
              <w:rPr>
                <w:rFonts w:ascii="Georgia" w:hAnsi="Georgia"/>
              </w:rPr>
              <w:t xml:space="preserve"> </w:t>
            </w:r>
            <w:proofErr w:type="spellStart"/>
            <w:r w:rsidRPr="00706E94">
              <w:rPr>
                <w:rFonts w:ascii="Georgia" w:hAnsi="Georgia"/>
              </w:rPr>
              <w:t>ethics</w:t>
            </w:r>
            <w:proofErr w:type="spellEnd"/>
            <w:r w:rsidRPr="00600B21">
              <w:rPr>
                <w:rFonts w:ascii="Georgia" w:hAnsi="Georgia"/>
                <w:color w:val="C00000"/>
              </w:rPr>
              <w:t>*</w:t>
            </w:r>
          </w:p>
          <w:p w14:paraId="326A6A91" w14:textId="77777777" w:rsidR="00E7488F" w:rsidRDefault="00E7488F" w:rsidP="00E7488F">
            <w:pPr>
              <w:jc w:val="both"/>
              <w:rPr>
                <w:rFonts w:ascii="Georgia" w:hAnsi="Georgia"/>
              </w:rPr>
            </w:pPr>
          </w:p>
          <w:p w14:paraId="37870C8D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1054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Good</w:t>
            </w:r>
            <w:proofErr w:type="spellEnd"/>
          </w:p>
          <w:p w14:paraId="52F948D3" w14:textId="77777777" w:rsidR="00E7488F" w:rsidRPr="0020626A" w:rsidRDefault="007B0A03" w:rsidP="00E7488F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7476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Average</w:t>
            </w:r>
            <w:proofErr w:type="spellEnd"/>
          </w:p>
          <w:p w14:paraId="595CFAE4" w14:textId="406BAB0E" w:rsidR="002A7E95" w:rsidRPr="0020626A" w:rsidRDefault="007B0A03" w:rsidP="00E7488F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5243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8F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E7488F">
              <w:rPr>
                <w:rFonts w:ascii="Georgia" w:hAnsi="Georgia"/>
              </w:rPr>
              <w:t>Poor</w:t>
            </w:r>
            <w:proofErr w:type="spellEnd"/>
          </w:p>
        </w:tc>
        <w:tc>
          <w:tcPr>
            <w:tcW w:w="4379" w:type="dxa"/>
          </w:tcPr>
          <w:p w14:paraId="5F11D41E" w14:textId="133C00D6" w:rsidR="006567D1" w:rsidRPr="0020626A" w:rsidRDefault="006567D1" w:rsidP="00706E94">
            <w:pPr>
              <w:jc w:val="both"/>
              <w:rPr>
                <w:rFonts w:ascii="Georgia" w:hAnsi="Georgia"/>
              </w:rPr>
            </w:pPr>
          </w:p>
        </w:tc>
      </w:tr>
    </w:tbl>
    <w:tbl>
      <w:tblPr>
        <w:tblStyle w:val="TabloKlavuzu1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567D1" w:rsidRPr="006567D1" w14:paraId="238F3496" w14:textId="77777777" w:rsidTr="007B0A03">
        <w:trPr>
          <w:trHeight w:val="1210"/>
        </w:trPr>
        <w:tc>
          <w:tcPr>
            <w:tcW w:w="9072" w:type="dxa"/>
          </w:tcPr>
          <w:p w14:paraId="13439DA2" w14:textId="72FED38C" w:rsidR="006567D1" w:rsidRPr="006567D1" w:rsidRDefault="00706E94" w:rsidP="006567D1">
            <w:pPr>
              <w:tabs>
                <w:tab w:val="center" w:pos="2228"/>
              </w:tabs>
              <w:jc w:val="both"/>
              <w:rPr>
                <w:rFonts w:ascii="Georgia" w:hAnsi="Georgia"/>
                <w:kern w:val="2"/>
                <w14:ligatures w14:val="standardContextual"/>
              </w:rPr>
            </w:pPr>
            <w:proofErr w:type="spellStart"/>
            <w:r w:rsidRPr="00706E94">
              <w:rPr>
                <w:rFonts w:ascii="Georgia" w:hAnsi="Georgia"/>
                <w:kern w:val="2"/>
                <w14:ligatures w14:val="standardContextual"/>
              </w:rPr>
              <w:t>Your</w:t>
            </w:r>
            <w:proofErr w:type="spellEnd"/>
            <w:r w:rsidRPr="00706E94">
              <w:rPr>
                <w:rFonts w:ascii="Georgia" w:hAnsi="Georgia"/>
                <w:kern w:val="2"/>
                <w14:ligatures w14:val="standardContextual"/>
              </w:rPr>
              <w:t xml:space="preserve"> </w:t>
            </w:r>
            <w:proofErr w:type="spellStart"/>
            <w:r w:rsidRPr="00706E94">
              <w:rPr>
                <w:rFonts w:ascii="Georgia" w:hAnsi="Georgia"/>
                <w:kern w:val="2"/>
                <w14:ligatures w14:val="standardContextual"/>
              </w:rPr>
              <w:t>comments</w:t>
            </w:r>
            <w:proofErr w:type="spellEnd"/>
            <w:r w:rsidRPr="00706E94">
              <w:rPr>
                <w:rFonts w:ascii="Georgia" w:hAnsi="Georgia"/>
                <w:kern w:val="2"/>
                <w14:ligatures w14:val="standardContextual"/>
              </w:rPr>
              <w:t xml:space="preserve"> </w:t>
            </w:r>
            <w:proofErr w:type="spellStart"/>
            <w:r w:rsidRPr="00706E94">
              <w:rPr>
                <w:rFonts w:ascii="Georgia" w:hAnsi="Georgia"/>
                <w:kern w:val="2"/>
                <w14:ligatures w14:val="standardContextual"/>
              </w:rPr>
              <w:t>about</w:t>
            </w:r>
            <w:proofErr w:type="spellEnd"/>
            <w:r w:rsidRPr="00706E94">
              <w:rPr>
                <w:rFonts w:ascii="Georgia" w:hAnsi="Georgia"/>
                <w:kern w:val="2"/>
                <w14:ligatures w14:val="standardContextual"/>
              </w:rPr>
              <w:t xml:space="preserve"> </w:t>
            </w:r>
            <w:proofErr w:type="spellStart"/>
            <w:r w:rsidRPr="00706E94">
              <w:rPr>
                <w:rFonts w:ascii="Georgia" w:hAnsi="Georgia"/>
                <w:kern w:val="2"/>
                <w14:ligatures w14:val="standardContextual"/>
              </w:rPr>
              <w:t>the</w:t>
            </w:r>
            <w:proofErr w:type="spellEnd"/>
            <w:r w:rsidRPr="00706E94">
              <w:rPr>
                <w:rFonts w:ascii="Georgia" w:hAnsi="Georgia"/>
                <w:kern w:val="2"/>
                <w14:ligatures w14:val="standardContextual"/>
              </w:rPr>
              <w:t xml:space="preserve"> article</w:t>
            </w:r>
            <w:r w:rsidR="00600B21" w:rsidRPr="00600B21">
              <w:rPr>
                <w:rFonts w:ascii="Georgia" w:hAnsi="Georgia"/>
                <w:color w:val="FF0000"/>
                <w:kern w:val="2"/>
                <w14:ligatures w14:val="standardContextual"/>
              </w:rPr>
              <w:t>*</w:t>
            </w:r>
          </w:p>
          <w:p w14:paraId="24030979" w14:textId="77777777" w:rsidR="006567D1" w:rsidRPr="006567D1" w:rsidRDefault="006567D1" w:rsidP="006567D1">
            <w:pPr>
              <w:tabs>
                <w:tab w:val="center" w:pos="2228"/>
              </w:tabs>
              <w:jc w:val="both"/>
              <w:rPr>
                <w:rFonts w:ascii="Georgia" w:hAnsi="Georgia"/>
                <w:kern w:val="2"/>
                <w14:ligatures w14:val="standardContextual"/>
              </w:rPr>
            </w:pPr>
          </w:p>
        </w:tc>
      </w:tr>
      <w:tr w:rsidR="006567D1" w:rsidRPr="006567D1" w14:paraId="14B53A24" w14:textId="77777777" w:rsidTr="007B0A03">
        <w:trPr>
          <w:trHeight w:val="1210"/>
        </w:trPr>
        <w:tc>
          <w:tcPr>
            <w:tcW w:w="9072" w:type="dxa"/>
          </w:tcPr>
          <w:p w14:paraId="720DC115" w14:textId="4F8228A5" w:rsidR="006567D1" w:rsidRDefault="00706E94" w:rsidP="006567D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 w:rsidRPr="00706E94">
              <w:rPr>
                <w:rFonts w:ascii="Georgia" w:hAnsi="Georgia"/>
              </w:rPr>
              <w:t>Suggestions to Author</w:t>
            </w:r>
            <w:r w:rsidR="00600B21" w:rsidRPr="00600B21">
              <w:rPr>
                <w:rFonts w:ascii="Georgia" w:hAnsi="Georgia"/>
                <w:color w:val="C00000"/>
              </w:rPr>
              <w:t>*</w:t>
            </w:r>
          </w:p>
        </w:tc>
      </w:tr>
      <w:tr w:rsidR="00600B21" w:rsidRPr="006567D1" w14:paraId="7B3D331C" w14:textId="77777777" w:rsidTr="007B0A03">
        <w:trPr>
          <w:trHeight w:val="1210"/>
        </w:trPr>
        <w:tc>
          <w:tcPr>
            <w:tcW w:w="9072" w:type="dxa"/>
          </w:tcPr>
          <w:p w14:paraId="5351913A" w14:textId="0B6C7CE3" w:rsidR="00600B21" w:rsidRDefault="00706E94" w:rsidP="006567D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 w:rsidRPr="00706E94">
              <w:rPr>
                <w:rFonts w:ascii="Georgia" w:hAnsi="Georgia"/>
              </w:rPr>
              <w:t>Comments to Editor</w:t>
            </w:r>
            <w:r w:rsidR="00600B21" w:rsidRPr="00600B21">
              <w:rPr>
                <w:rFonts w:ascii="Georgia" w:hAnsi="Georgia"/>
                <w:color w:val="C00000"/>
              </w:rPr>
              <w:t>*</w:t>
            </w:r>
          </w:p>
        </w:tc>
      </w:tr>
      <w:tr w:rsidR="00600B21" w:rsidRPr="006567D1" w14:paraId="230DE329" w14:textId="77777777" w:rsidTr="007B0A03">
        <w:trPr>
          <w:trHeight w:val="1210"/>
        </w:trPr>
        <w:tc>
          <w:tcPr>
            <w:tcW w:w="9072" w:type="dxa"/>
          </w:tcPr>
          <w:p w14:paraId="476548A0" w14:textId="5010C43E" w:rsidR="00600B21" w:rsidRDefault="00706E94" w:rsidP="006567D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r w:rsidRPr="00706E94">
              <w:rPr>
                <w:rFonts w:ascii="Georgia" w:hAnsi="Georgia"/>
              </w:rPr>
              <w:t>Recommendation</w:t>
            </w:r>
            <w:r w:rsidR="00600B21" w:rsidRPr="00600B21">
              <w:rPr>
                <w:rFonts w:ascii="Georgia" w:hAnsi="Georgia"/>
                <w:color w:val="C00000"/>
              </w:rPr>
              <w:t>*</w:t>
            </w:r>
          </w:p>
          <w:p w14:paraId="7C38BCE6" w14:textId="77777777" w:rsidR="00600B21" w:rsidRDefault="00600B21" w:rsidP="006567D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</w:p>
          <w:p w14:paraId="1191F5F3" w14:textId="351D58A4" w:rsidR="00600B21" w:rsidRPr="0020626A" w:rsidRDefault="007B0A03" w:rsidP="00600B2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33217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B21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B21" w:rsidRPr="00600B21">
              <w:rPr>
                <w:rFonts w:ascii="Poppins" w:hAnsi="Poppins" w:cs="Poppins"/>
                <w:color w:val="111111"/>
                <w:kern w:val="2"/>
                <w:sz w:val="21"/>
                <w:szCs w:val="21"/>
                <w:shd w:val="clear" w:color="auto" w:fill="FFFFFF"/>
                <w14:ligatures w14:val="standardContextual"/>
              </w:rPr>
              <w:t xml:space="preserve"> </w:t>
            </w:r>
            <w:r w:rsidR="00706E94">
              <w:rPr>
                <w:rFonts w:ascii="Georgia" w:hAnsi="Georgia"/>
              </w:rPr>
              <w:t>Major Revision</w:t>
            </w:r>
          </w:p>
          <w:p w14:paraId="27951803" w14:textId="64B4F2AD" w:rsidR="00600B21" w:rsidRPr="0020626A" w:rsidRDefault="007B0A03" w:rsidP="00600B2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31344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B21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B21" w:rsidRPr="00600B21">
              <w:rPr>
                <w:kern w:val="2"/>
                <w14:ligatures w14:val="standardContextual"/>
              </w:rPr>
              <w:t xml:space="preserve"> </w:t>
            </w:r>
            <w:r w:rsidR="00706E94">
              <w:rPr>
                <w:rFonts w:ascii="Georgia" w:hAnsi="Georgia"/>
              </w:rPr>
              <w:t>Minor Revision</w:t>
            </w:r>
          </w:p>
          <w:p w14:paraId="793F63D7" w14:textId="753ACA2A" w:rsidR="00600B21" w:rsidRDefault="007B0A03" w:rsidP="00600B2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7613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B21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B21" w:rsidRPr="00600B21">
              <w:rPr>
                <w:rFonts w:ascii="Poppins" w:hAnsi="Poppins" w:cs="Poppins"/>
                <w:color w:val="111111"/>
                <w:kern w:val="2"/>
                <w:sz w:val="21"/>
                <w:szCs w:val="21"/>
                <w:shd w:val="clear" w:color="auto" w:fill="FFFFFF"/>
                <w14:ligatures w14:val="standardContextual"/>
              </w:rPr>
              <w:t xml:space="preserve"> </w:t>
            </w:r>
            <w:r w:rsidR="00706E94">
              <w:rPr>
                <w:rFonts w:ascii="Georgia" w:hAnsi="Georgia"/>
              </w:rPr>
              <w:t>Reject</w:t>
            </w:r>
          </w:p>
          <w:p w14:paraId="45BDF286" w14:textId="2F6ECBA9" w:rsidR="00600B21" w:rsidRDefault="007B0A03" w:rsidP="00600B21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3346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B21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B21" w:rsidRPr="00600B21">
              <w:rPr>
                <w:rFonts w:ascii="Poppins" w:hAnsi="Poppins" w:cs="Poppins"/>
                <w:color w:val="111111"/>
                <w:kern w:val="2"/>
                <w:sz w:val="21"/>
                <w:szCs w:val="21"/>
                <w:shd w:val="clear" w:color="auto" w:fill="FFFFFF"/>
                <w14:ligatures w14:val="standardContextual"/>
              </w:rPr>
              <w:t xml:space="preserve"> </w:t>
            </w:r>
            <w:r w:rsidR="00706E94" w:rsidRPr="00706E94">
              <w:rPr>
                <w:rFonts w:ascii="Georgia" w:hAnsi="Georgia" w:cs="Poppins"/>
                <w:color w:val="111111"/>
                <w:kern w:val="2"/>
                <w:shd w:val="clear" w:color="auto" w:fill="FFFFFF"/>
                <w14:ligatures w14:val="standardContextual"/>
              </w:rPr>
              <w:t>Accept</w:t>
            </w:r>
          </w:p>
        </w:tc>
      </w:tr>
    </w:tbl>
    <w:p w14:paraId="13A2B927" w14:textId="77777777" w:rsidR="006567D1" w:rsidRPr="006567D1" w:rsidRDefault="006567D1" w:rsidP="006567D1">
      <w:pPr>
        <w:tabs>
          <w:tab w:val="center" w:pos="2228"/>
        </w:tabs>
        <w:spacing w:after="0" w:line="240" w:lineRule="auto"/>
        <w:jc w:val="both"/>
        <w:rPr>
          <w:rFonts w:ascii="Georgia" w:hAnsi="Georgia"/>
        </w:rPr>
      </w:pPr>
    </w:p>
    <w:sectPr w:rsidR="006567D1" w:rsidRPr="006567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DE1C6" w14:textId="77777777" w:rsidR="00CD16E5" w:rsidRDefault="00CD16E5" w:rsidP="007B7402">
      <w:pPr>
        <w:spacing w:after="0" w:line="240" w:lineRule="auto"/>
      </w:pPr>
      <w:r>
        <w:separator/>
      </w:r>
    </w:p>
  </w:endnote>
  <w:endnote w:type="continuationSeparator" w:id="0">
    <w:p w14:paraId="1AE47777" w14:textId="77777777" w:rsidR="00CD16E5" w:rsidRDefault="00CD16E5" w:rsidP="007B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D7DE" w14:textId="77777777" w:rsidR="00CD16E5" w:rsidRDefault="00CD16E5" w:rsidP="007B7402">
      <w:pPr>
        <w:spacing w:after="0" w:line="240" w:lineRule="auto"/>
      </w:pPr>
      <w:r>
        <w:separator/>
      </w:r>
    </w:p>
  </w:footnote>
  <w:footnote w:type="continuationSeparator" w:id="0">
    <w:p w14:paraId="4E76C182" w14:textId="77777777" w:rsidR="00CD16E5" w:rsidRDefault="00CD16E5" w:rsidP="007B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56E0" w14:textId="77777777" w:rsidR="009C722F" w:rsidRPr="009C722F" w:rsidRDefault="009C722F" w:rsidP="009C722F">
    <w:pPr>
      <w:tabs>
        <w:tab w:val="center" w:pos="4536"/>
        <w:tab w:val="right" w:pos="9072"/>
      </w:tabs>
      <w:spacing w:after="0" w:line="240" w:lineRule="auto"/>
      <w:jc w:val="right"/>
      <w:rPr>
        <w:rFonts w:ascii="Georgia" w:eastAsia="Calibri" w:hAnsi="Georgia" w:cs="Arial"/>
        <w:kern w:val="0"/>
        <w14:ligatures w14:val="none"/>
      </w:rPr>
    </w:pPr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 xml:space="preserve">Türk Akademik Yayınlar Dergisi (TAY </w:t>
    </w:r>
    <w:proofErr w:type="spellStart"/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>Journal</w:t>
    </w:r>
    <w:proofErr w:type="spellEnd"/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>)</w:t>
    </w:r>
  </w:p>
  <w:p w14:paraId="448E095E" w14:textId="77777777" w:rsidR="009C722F" w:rsidRDefault="009C72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D4D"/>
    <w:multiLevelType w:val="hybridMultilevel"/>
    <w:tmpl w:val="E6200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D"/>
    <w:rsid w:val="00096958"/>
    <w:rsid w:val="001016C2"/>
    <w:rsid w:val="00123CC8"/>
    <w:rsid w:val="0017427D"/>
    <w:rsid w:val="00193E12"/>
    <w:rsid w:val="0020626A"/>
    <w:rsid w:val="002A7E95"/>
    <w:rsid w:val="003F4A47"/>
    <w:rsid w:val="00421093"/>
    <w:rsid w:val="004230E7"/>
    <w:rsid w:val="004D68E7"/>
    <w:rsid w:val="00600B21"/>
    <w:rsid w:val="006567D1"/>
    <w:rsid w:val="00706E94"/>
    <w:rsid w:val="007A1543"/>
    <w:rsid w:val="007B0A03"/>
    <w:rsid w:val="007B7402"/>
    <w:rsid w:val="0082758A"/>
    <w:rsid w:val="008A2E6B"/>
    <w:rsid w:val="008C3D9E"/>
    <w:rsid w:val="008E7C3B"/>
    <w:rsid w:val="009549F4"/>
    <w:rsid w:val="009837ED"/>
    <w:rsid w:val="009B642A"/>
    <w:rsid w:val="009C722F"/>
    <w:rsid w:val="00A61FBC"/>
    <w:rsid w:val="00B136B3"/>
    <w:rsid w:val="00BB69E6"/>
    <w:rsid w:val="00BD6C40"/>
    <w:rsid w:val="00CD16E5"/>
    <w:rsid w:val="00D5621A"/>
    <w:rsid w:val="00D70144"/>
    <w:rsid w:val="00D91A32"/>
    <w:rsid w:val="00DF07D6"/>
    <w:rsid w:val="00E034FB"/>
    <w:rsid w:val="00E06645"/>
    <w:rsid w:val="00E7488F"/>
    <w:rsid w:val="00F3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8E8"/>
  <w15:chartTrackingRefBased/>
  <w15:docId w15:val="{F2FEAA0C-B3C3-4DF5-88C3-84CC4C2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3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37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3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37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3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3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3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3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37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3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37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37E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37E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37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37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37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37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3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3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3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37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37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37E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37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37E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37E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98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21093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7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402"/>
  </w:style>
  <w:style w:type="paragraph" w:styleId="AltBilgi">
    <w:name w:val="footer"/>
    <w:basedOn w:val="Normal"/>
    <w:link w:val="AltBilgiChar"/>
    <w:uiPriority w:val="99"/>
    <w:unhideWhenUsed/>
    <w:rsid w:val="007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402"/>
  </w:style>
  <w:style w:type="table" w:customStyle="1" w:styleId="TabloKlavuzu1">
    <w:name w:val="Tablo Kılavuzu1"/>
    <w:basedOn w:val="NormalTablo"/>
    <w:next w:val="TabloKlavuzu"/>
    <w:uiPriority w:val="59"/>
    <w:rsid w:val="006567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8D82-6F80-4361-91BA-629009C7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Çoban</dc:creator>
  <cp:keywords/>
  <dc:description/>
  <cp:lastModifiedBy>Bayram TAY</cp:lastModifiedBy>
  <cp:revision>11</cp:revision>
  <dcterms:created xsi:type="dcterms:W3CDTF">2024-09-27T10:03:00Z</dcterms:created>
  <dcterms:modified xsi:type="dcterms:W3CDTF">2025-02-14T19:57:00Z</dcterms:modified>
</cp:coreProperties>
</file>