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B3A2" w14:textId="26B6BB76" w:rsidR="0083364D" w:rsidRPr="00EA1AC5" w:rsidRDefault="0083364D" w:rsidP="003A7FF6">
      <w:pPr>
        <w:pStyle w:val="HititMakaleBal"/>
        <w:rPr>
          <w:rFonts w:ascii="Gotham Narrow Book Bold" w:hAnsi="Gotham Narrow Book Bold"/>
        </w:rPr>
      </w:pPr>
      <w:r w:rsidRPr="00EA1AC5">
        <w:rPr>
          <w:rFonts w:ascii="Gotham Narrow Book Bold" w:hAnsi="Gotham Narrow Book Bold"/>
        </w:rPr>
        <w:t xml:space="preserve">HİTİT </w:t>
      </w:r>
      <w:r w:rsidR="00C74D9A">
        <w:rPr>
          <w:rFonts w:ascii="Gotham Narrow Book Bold" w:hAnsi="Gotham Narrow Book Bold"/>
        </w:rPr>
        <w:t>EKONOM</w:t>
      </w:r>
      <w:r w:rsidR="00C74D9A" w:rsidRPr="00EA1AC5">
        <w:rPr>
          <w:rFonts w:ascii="Gotham Narrow Book Bold" w:hAnsi="Gotham Narrow Book Bold"/>
        </w:rPr>
        <w:t>İ</w:t>
      </w:r>
      <w:r w:rsidR="00C74D9A">
        <w:rPr>
          <w:rFonts w:ascii="Gotham Narrow Book Bold" w:hAnsi="Gotham Narrow Book Bold"/>
        </w:rPr>
        <w:t xml:space="preserve"> VE POL</w:t>
      </w:r>
      <w:r w:rsidR="00C74D9A" w:rsidRPr="00EA1AC5">
        <w:rPr>
          <w:rFonts w:ascii="Gotham Narrow Book Bold" w:hAnsi="Gotham Narrow Book Bold"/>
        </w:rPr>
        <w:t>İ</w:t>
      </w:r>
      <w:r w:rsidR="00C74D9A">
        <w:rPr>
          <w:rFonts w:ascii="Gotham Narrow Book Bold" w:hAnsi="Gotham Narrow Book Bold"/>
        </w:rPr>
        <w:t>T</w:t>
      </w:r>
      <w:r w:rsidR="00C74D9A" w:rsidRPr="00EA1AC5">
        <w:rPr>
          <w:rFonts w:ascii="Gotham Narrow Book Bold" w:hAnsi="Gotham Narrow Book Bold"/>
        </w:rPr>
        <w:t>İ</w:t>
      </w:r>
      <w:r w:rsidR="00C74D9A">
        <w:rPr>
          <w:rFonts w:ascii="Gotham Narrow Book Bold" w:hAnsi="Gotham Narrow Book Bold"/>
        </w:rPr>
        <w:t>KA</w:t>
      </w:r>
      <w:r w:rsidRPr="00EA1AC5">
        <w:rPr>
          <w:rFonts w:ascii="Gotham Narrow Book Bold" w:hAnsi="Gotham Narrow Book Bold"/>
        </w:rPr>
        <w:t xml:space="preserve"> DERGİSİ MAKALE ŞABLONU</w:t>
      </w:r>
    </w:p>
    <w:p w14:paraId="4560B60F" w14:textId="77777777" w:rsidR="0068765E" w:rsidRPr="00EA1AC5" w:rsidRDefault="0068765E" w:rsidP="00BA23A0">
      <w:pPr>
        <w:pStyle w:val="HititBalk"/>
        <w:rPr>
          <w:rFonts w:ascii="Gotham Narrow Book Bold" w:hAnsi="Gotham Narrow Book Bold"/>
        </w:rPr>
      </w:pPr>
    </w:p>
    <w:p w14:paraId="301802C1" w14:textId="0CC38F64" w:rsidR="00D467B4" w:rsidRPr="00EA1AC5" w:rsidRDefault="00D467B4" w:rsidP="00BA23A0">
      <w:pPr>
        <w:pStyle w:val="HititBalk"/>
        <w:rPr>
          <w:rFonts w:ascii="Gotham Narrow Book Bold" w:hAnsi="Gotham Narrow Book Bold"/>
        </w:rPr>
      </w:pPr>
      <w:r w:rsidRPr="00EA1AC5">
        <w:rPr>
          <w:rFonts w:ascii="Gotham Narrow Book Bold" w:hAnsi="Gotham Narrow Book Bold"/>
        </w:rPr>
        <w:t>Genel Kurallar</w:t>
      </w:r>
    </w:p>
    <w:p w14:paraId="5948C484" w14:textId="77777777" w:rsidR="0068765E" w:rsidRPr="00EA1AC5" w:rsidRDefault="0068765E" w:rsidP="00BA23A0">
      <w:pPr>
        <w:pStyle w:val="HititBalk"/>
        <w:rPr>
          <w:rFonts w:ascii="Gotham Narrow Book Bold" w:hAnsi="Gotham Narrow Book Bold"/>
        </w:rPr>
      </w:pPr>
    </w:p>
    <w:p w14:paraId="242E62BC" w14:textId="77777777" w:rsidR="00D467B4" w:rsidRPr="00EA1AC5" w:rsidRDefault="00D467B4" w:rsidP="00BA23A0">
      <w:pPr>
        <w:pStyle w:val="HititGvde"/>
        <w:rPr>
          <w:rFonts w:ascii="Gotham Narrow Book Bold" w:hAnsi="Gotham Narrow Book Bold"/>
        </w:rPr>
      </w:pPr>
      <w:r w:rsidRPr="00EA1AC5">
        <w:rPr>
          <w:rFonts w:ascii="Gotham Narrow Book Bold" w:hAnsi="Gotham Narrow Book Bold"/>
        </w:rPr>
        <w:t xml:space="preserve">1. Makale öğeleri dizilişi şu şekilde olmalıdır: </w:t>
      </w:r>
    </w:p>
    <w:p w14:paraId="228E8341" w14:textId="77777777" w:rsidR="00D467B4" w:rsidRPr="00EA1AC5" w:rsidRDefault="00D467B4" w:rsidP="00BA23A0">
      <w:pPr>
        <w:pStyle w:val="HititGvde"/>
        <w:rPr>
          <w:rFonts w:ascii="Gotham Narrow Book Bold" w:hAnsi="Gotham Narrow Book Bold"/>
        </w:rPr>
      </w:pPr>
      <w:r w:rsidRPr="00EA1AC5">
        <w:rPr>
          <w:rFonts w:ascii="Gotham Narrow Book Bold" w:hAnsi="Gotham Narrow Book Bold"/>
        </w:rPr>
        <w:t>1.1.</w:t>
      </w:r>
      <w:r w:rsidR="00271113" w:rsidRPr="00EA1AC5">
        <w:rPr>
          <w:rFonts w:ascii="Gotham Narrow Book Bold" w:hAnsi="Gotham Narrow Book Bold"/>
        </w:rPr>
        <w:t xml:space="preserve"> </w:t>
      </w:r>
      <w:r w:rsidRPr="00EA1AC5">
        <w:rPr>
          <w:rFonts w:ascii="Gotham Narrow Book Bold" w:hAnsi="Gotham Narrow Book Bold"/>
        </w:rPr>
        <w:t>İngilizce Başlık</w:t>
      </w:r>
    </w:p>
    <w:p w14:paraId="504E123E" w14:textId="77777777" w:rsidR="00D467B4" w:rsidRPr="00EA1AC5" w:rsidRDefault="00D467B4" w:rsidP="00BA23A0">
      <w:pPr>
        <w:pStyle w:val="HititGvde"/>
        <w:rPr>
          <w:rFonts w:ascii="Gotham Narrow Book Bold" w:hAnsi="Gotham Narrow Book Bold"/>
        </w:rPr>
      </w:pPr>
      <w:r w:rsidRPr="00EA1AC5">
        <w:rPr>
          <w:rFonts w:ascii="Gotham Narrow Book Bold" w:hAnsi="Gotham Narrow Book Bold"/>
        </w:rPr>
        <w:t xml:space="preserve">1.2. </w:t>
      </w:r>
      <w:proofErr w:type="spellStart"/>
      <w:r w:rsidRPr="00EA1AC5">
        <w:rPr>
          <w:rFonts w:ascii="Gotham Narrow Book Bold" w:hAnsi="Gotham Narrow Book Bold"/>
        </w:rPr>
        <w:t>Abstract</w:t>
      </w:r>
      <w:proofErr w:type="spellEnd"/>
    </w:p>
    <w:p w14:paraId="5E1EAA81" w14:textId="77777777" w:rsidR="00D467B4" w:rsidRPr="00EA1AC5" w:rsidRDefault="00D467B4" w:rsidP="00BA23A0">
      <w:pPr>
        <w:pStyle w:val="HititGvde"/>
        <w:rPr>
          <w:rFonts w:ascii="Gotham Narrow Book Bold" w:hAnsi="Gotham Narrow Book Bold"/>
        </w:rPr>
      </w:pPr>
      <w:r w:rsidRPr="00EA1AC5">
        <w:rPr>
          <w:rFonts w:ascii="Gotham Narrow Book Bold" w:hAnsi="Gotham Narrow Book Bold"/>
        </w:rPr>
        <w:t xml:space="preserve">1.3. </w:t>
      </w:r>
      <w:proofErr w:type="spellStart"/>
      <w:r w:rsidRPr="00EA1AC5">
        <w:rPr>
          <w:rFonts w:ascii="Gotham Narrow Book Bold" w:hAnsi="Gotham Narrow Book Bold"/>
        </w:rPr>
        <w:t>Keywords</w:t>
      </w:r>
      <w:proofErr w:type="spellEnd"/>
    </w:p>
    <w:p w14:paraId="597FEE14" w14:textId="77777777" w:rsidR="00D467B4" w:rsidRPr="00EA1AC5" w:rsidRDefault="00D467B4" w:rsidP="00BA23A0">
      <w:pPr>
        <w:pStyle w:val="HititGvde"/>
        <w:rPr>
          <w:rFonts w:ascii="Gotham Narrow Book Bold" w:hAnsi="Gotham Narrow Book Bold"/>
        </w:rPr>
      </w:pPr>
      <w:r w:rsidRPr="00EA1AC5">
        <w:rPr>
          <w:rFonts w:ascii="Gotham Narrow Book Bold" w:hAnsi="Gotham Narrow Book Bold"/>
        </w:rPr>
        <w:t>1.4. Türkçe Başlık</w:t>
      </w:r>
    </w:p>
    <w:p w14:paraId="1BDD5F97" w14:textId="77777777" w:rsidR="00D467B4" w:rsidRPr="00EA1AC5" w:rsidRDefault="00D467B4" w:rsidP="00BA23A0">
      <w:pPr>
        <w:pStyle w:val="HititGvde"/>
        <w:rPr>
          <w:rFonts w:ascii="Gotham Narrow Book Bold" w:hAnsi="Gotham Narrow Book Bold"/>
        </w:rPr>
      </w:pPr>
      <w:r w:rsidRPr="00EA1AC5">
        <w:rPr>
          <w:rFonts w:ascii="Gotham Narrow Book Bold" w:hAnsi="Gotham Narrow Book Bold"/>
        </w:rPr>
        <w:t>1.5. Öz</w:t>
      </w:r>
    </w:p>
    <w:p w14:paraId="16A8F408" w14:textId="77777777" w:rsidR="00D467B4" w:rsidRPr="00EA1AC5" w:rsidRDefault="00D467B4" w:rsidP="00BA23A0">
      <w:pPr>
        <w:pStyle w:val="HititGvde"/>
        <w:rPr>
          <w:rFonts w:ascii="Gotham Narrow Book Bold" w:hAnsi="Gotham Narrow Book Bold"/>
        </w:rPr>
      </w:pPr>
      <w:r w:rsidRPr="00EA1AC5">
        <w:rPr>
          <w:rFonts w:ascii="Gotham Narrow Book Bold" w:hAnsi="Gotham Narrow Book Bold"/>
        </w:rPr>
        <w:t>1.6. Anahtar Kelimeler</w:t>
      </w:r>
    </w:p>
    <w:p w14:paraId="6AA69804" w14:textId="77777777" w:rsidR="00D467B4" w:rsidRPr="00EA1AC5" w:rsidRDefault="00D467B4" w:rsidP="00BA23A0">
      <w:pPr>
        <w:pStyle w:val="HititGvde"/>
        <w:rPr>
          <w:rFonts w:ascii="Gotham Narrow Book Bold" w:hAnsi="Gotham Narrow Book Bold"/>
        </w:rPr>
      </w:pPr>
      <w:r w:rsidRPr="00EA1AC5">
        <w:rPr>
          <w:rFonts w:ascii="Gotham Narrow Book Bold" w:hAnsi="Gotham Narrow Book Bold"/>
        </w:rPr>
        <w:t>1.</w:t>
      </w:r>
      <w:r w:rsidR="00610741" w:rsidRPr="00EA1AC5">
        <w:rPr>
          <w:rFonts w:ascii="Gotham Narrow Book Bold" w:hAnsi="Gotham Narrow Book Bold"/>
        </w:rPr>
        <w:t>7</w:t>
      </w:r>
      <w:r w:rsidRPr="00EA1AC5">
        <w:rPr>
          <w:rFonts w:ascii="Gotham Narrow Book Bold" w:hAnsi="Gotham Narrow Book Bold"/>
        </w:rPr>
        <w:t>. Gövde Metni</w:t>
      </w:r>
    </w:p>
    <w:p w14:paraId="1422CBBD" w14:textId="77777777" w:rsidR="00D467B4" w:rsidRPr="00EA1AC5" w:rsidRDefault="00D467B4" w:rsidP="00BA23A0">
      <w:pPr>
        <w:pStyle w:val="HititGvde"/>
        <w:rPr>
          <w:rFonts w:ascii="Gotham Narrow Book Bold" w:hAnsi="Gotham Narrow Book Bold"/>
        </w:rPr>
      </w:pPr>
      <w:r w:rsidRPr="00EA1AC5">
        <w:rPr>
          <w:rFonts w:ascii="Gotham Narrow Book Bold" w:hAnsi="Gotham Narrow Book Bold"/>
        </w:rPr>
        <w:t>1.</w:t>
      </w:r>
      <w:r w:rsidR="00610741" w:rsidRPr="00EA1AC5">
        <w:rPr>
          <w:rFonts w:ascii="Gotham Narrow Book Bold" w:hAnsi="Gotham Narrow Book Bold"/>
        </w:rPr>
        <w:t>8.</w:t>
      </w:r>
      <w:r w:rsidRPr="00EA1AC5">
        <w:rPr>
          <w:rFonts w:ascii="Gotham Narrow Book Bold" w:hAnsi="Gotham Narrow Book Bold"/>
        </w:rPr>
        <w:t xml:space="preserve"> Sonuç</w:t>
      </w:r>
    </w:p>
    <w:p w14:paraId="15EED5EC" w14:textId="77777777" w:rsidR="00D467B4" w:rsidRPr="00EA1AC5" w:rsidRDefault="00D467B4" w:rsidP="00BA23A0">
      <w:pPr>
        <w:pStyle w:val="HititGvde"/>
        <w:rPr>
          <w:rFonts w:ascii="Gotham Narrow Book Bold" w:hAnsi="Gotham Narrow Book Bold"/>
        </w:rPr>
      </w:pPr>
      <w:r w:rsidRPr="00EA1AC5">
        <w:rPr>
          <w:rFonts w:ascii="Gotham Narrow Book Bold" w:hAnsi="Gotham Narrow Book Bold"/>
        </w:rPr>
        <w:t>1.</w:t>
      </w:r>
      <w:r w:rsidR="00610741" w:rsidRPr="00EA1AC5">
        <w:rPr>
          <w:rFonts w:ascii="Gotham Narrow Book Bold" w:hAnsi="Gotham Narrow Book Bold"/>
        </w:rPr>
        <w:t>9</w:t>
      </w:r>
      <w:r w:rsidRPr="00EA1AC5">
        <w:rPr>
          <w:rFonts w:ascii="Gotham Narrow Book Bold" w:hAnsi="Gotham Narrow Book Bold"/>
        </w:rPr>
        <w:t>. Kaynakça</w:t>
      </w:r>
    </w:p>
    <w:p w14:paraId="0691846C" w14:textId="77777777" w:rsidR="00D467B4" w:rsidRPr="00EA1AC5" w:rsidRDefault="00D467B4" w:rsidP="00BA23A0">
      <w:pPr>
        <w:pStyle w:val="HititGvde"/>
        <w:rPr>
          <w:rFonts w:ascii="Gotham Narrow Book Bold" w:hAnsi="Gotham Narrow Book Bold"/>
        </w:rPr>
      </w:pPr>
      <w:r w:rsidRPr="00EA1AC5">
        <w:rPr>
          <w:rFonts w:ascii="Gotham Narrow Book Bold" w:hAnsi="Gotham Narrow Book Bold"/>
        </w:rPr>
        <w:t>2. Makaledeki tüm Başlıklar İlk Harfleri Büyük harf ve 11 punto olmalıdır.</w:t>
      </w:r>
    </w:p>
    <w:p w14:paraId="1791D3DE" w14:textId="77777777" w:rsidR="00D467B4" w:rsidRPr="00EA1AC5" w:rsidRDefault="00610741" w:rsidP="00BA23A0">
      <w:pPr>
        <w:pStyle w:val="HititGvde"/>
        <w:rPr>
          <w:rFonts w:ascii="Gotham Narrow Book Bold" w:hAnsi="Gotham Narrow Book Bold"/>
        </w:rPr>
      </w:pPr>
      <w:r w:rsidRPr="00EA1AC5">
        <w:rPr>
          <w:rFonts w:ascii="Gotham Narrow Book Bold" w:hAnsi="Gotham Narrow Book Bold"/>
        </w:rPr>
        <w:t>3</w:t>
      </w:r>
      <w:r w:rsidR="00D467B4" w:rsidRPr="00EA1AC5">
        <w:rPr>
          <w:rFonts w:ascii="Gotham Narrow Book Bold" w:hAnsi="Gotham Narrow Book Bold"/>
        </w:rPr>
        <w:t>. Makale sayfası A4 formatında olmalıdır.</w:t>
      </w:r>
    </w:p>
    <w:p w14:paraId="50799AB4" w14:textId="77777777" w:rsidR="00D467B4" w:rsidRPr="00EA1AC5" w:rsidRDefault="00610741" w:rsidP="00BA23A0">
      <w:pPr>
        <w:pStyle w:val="HititGvde"/>
        <w:rPr>
          <w:rFonts w:ascii="Gotham Narrow Book Bold" w:hAnsi="Gotham Narrow Book Bold"/>
        </w:rPr>
      </w:pPr>
      <w:r w:rsidRPr="00EA1AC5">
        <w:rPr>
          <w:rFonts w:ascii="Gotham Narrow Book Bold" w:hAnsi="Gotham Narrow Book Bold"/>
        </w:rPr>
        <w:t>4</w:t>
      </w:r>
      <w:r w:rsidR="00D467B4" w:rsidRPr="00EA1AC5">
        <w:rPr>
          <w:rFonts w:ascii="Gotham Narrow Book Bold" w:hAnsi="Gotham Narrow Book Bold"/>
        </w:rPr>
        <w:t>. Kenar boşlukları her yönden 3 cm olmalıdır.</w:t>
      </w:r>
    </w:p>
    <w:p w14:paraId="6430C7ED" w14:textId="77777777" w:rsidR="00D467B4" w:rsidRPr="00EA1AC5" w:rsidRDefault="00610741" w:rsidP="00BA23A0">
      <w:pPr>
        <w:pStyle w:val="HititGvde"/>
        <w:rPr>
          <w:rFonts w:ascii="Gotham Narrow Book Bold" w:hAnsi="Gotham Narrow Book Bold"/>
        </w:rPr>
      </w:pPr>
      <w:r w:rsidRPr="00EA1AC5">
        <w:rPr>
          <w:rFonts w:ascii="Gotham Narrow Book Bold" w:hAnsi="Gotham Narrow Book Bold"/>
        </w:rPr>
        <w:t>5</w:t>
      </w:r>
      <w:r w:rsidR="00D467B4" w:rsidRPr="00EA1AC5">
        <w:rPr>
          <w:rFonts w:ascii="Gotham Narrow Book Bold" w:hAnsi="Gotham Narrow Book Bold"/>
        </w:rPr>
        <w:t>. Makale başlığı için sayfa sonu açıklama yapılacaksa * işareti kullanılmalıdır.</w:t>
      </w:r>
    </w:p>
    <w:p w14:paraId="3E72B573" w14:textId="77777777" w:rsidR="00D467B4" w:rsidRPr="00EA1AC5" w:rsidRDefault="00610741" w:rsidP="00BA23A0">
      <w:pPr>
        <w:pStyle w:val="HititGvde"/>
        <w:rPr>
          <w:rFonts w:ascii="Gotham Narrow Book Bold" w:hAnsi="Gotham Narrow Book Bold"/>
        </w:rPr>
      </w:pPr>
      <w:r w:rsidRPr="00EA1AC5">
        <w:rPr>
          <w:rFonts w:ascii="Gotham Narrow Book Bold" w:hAnsi="Gotham Narrow Book Bold"/>
        </w:rPr>
        <w:t>6</w:t>
      </w:r>
      <w:r w:rsidR="00D467B4" w:rsidRPr="00EA1AC5">
        <w:rPr>
          <w:rFonts w:ascii="Gotham Narrow Book Bold" w:hAnsi="Gotham Narrow Book Bold"/>
        </w:rPr>
        <w:t>. Alt ve Üst Bilgi girişi yapılmamalıdır.</w:t>
      </w:r>
    </w:p>
    <w:p w14:paraId="51A7DB43" w14:textId="77777777" w:rsidR="00D467B4" w:rsidRPr="00EA1AC5" w:rsidRDefault="00610741" w:rsidP="00BA23A0">
      <w:pPr>
        <w:pStyle w:val="HititGvde"/>
        <w:rPr>
          <w:rFonts w:ascii="Gotham Narrow Book Bold" w:hAnsi="Gotham Narrow Book Bold"/>
        </w:rPr>
      </w:pPr>
      <w:r w:rsidRPr="00EA1AC5">
        <w:rPr>
          <w:rFonts w:ascii="Gotham Narrow Book Bold" w:hAnsi="Gotham Narrow Book Bold"/>
        </w:rPr>
        <w:t>7</w:t>
      </w:r>
      <w:r w:rsidR="00D467B4" w:rsidRPr="00EA1AC5">
        <w:rPr>
          <w:rFonts w:ascii="Gotham Narrow Book Bold" w:hAnsi="Gotham Narrow Book Bold"/>
        </w:rPr>
        <w:t>. Sayfa numarası eklenmemelidir.</w:t>
      </w:r>
    </w:p>
    <w:p w14:paraId="46FE5A26" w14:textId="20F12ABA" w:rsidR="00822766" w:rsidRPr="00EA1AC5" w:rsidRDefault="00822766" w:rsidP="00BA23A0">
      <w:pPr>
        <w:pStyle w:val="HititGvde"/>
        <w:rPr>
          <w:rFonts w:ascii="Gotham Narrow Book Bold" w:hAnsi="Gotham Narrow Book Bold"/>
          <w:b/>
          <w:bCs/>
        </w:rPr>
      </w:pPr>
      <w:r w:rsidRPr="00EA1AC5">
        <w:rPr>
          <w:rFonts w:ascii="Gotham Narrow Book Bold" w:hAnsi="Gotham Narrow Book Bold"/>
          <w:b/>
          <w:bCs/>
        </w:rPr>
        <w:br w:type="page"/>
      </w:r>
    </w:p>
    <w:p w14:paraId="26D54942" w14:textId="77777777" w:rsidR="00D467B4" w:rsidRPr="00EA1AC5" w:rsidRDefault="00D467B4" w:rsidP="00180F6B">
      <w:pPr>
        <w:pStyle w:val="HititMakaleBal"/>
        <w:rPr>
          <w:rFonts w:ascii="Gotham Narrow Book Bold" w:hAnsi="Gotham Narrow Book Bold"/>
          <w:bCs/>
        </w:rPr>
      </w:pPr>
      <w:commentRangeStart w:id="0"/>
      <w:r w:rsidRPr="00EA1AC5">
        <w:rPr>
          <w:rFonts w:ascii="Gotham Narrow Book Bold" w:hAnsi="Gotham Narrow Book Bold"/>
          <w:bCs/>
        </w:rPr>
        <w:lastRenderedPageBreak/>
        <w:t>Makale Başlığı</w:t>
      </w:r>
      <w:commentRangeEnd w:id="0"/>
      <w:r w:rsidR="00180F6B" w:rsidRPr="00EA1AC5">
        <w:rPr>
          <w:rStyle w:val="CommentReference"/>
          <w:rFonts w:ascii="Gotham Narrow Book Bold" w:eastAsia="Times New Roman" w:hAnsi="Gotham Narrow Book Bold" w:cs="Times New Roman"/>
          <w:b w:val="0"/>
          <w:lang w:eastAsia="tr-TR" w:bidi="ar-SA"/>
        </w:rPr>
        <w:commentReference w:id="0"/>
      </w:r>
    </w:p>
    <w:p w14:paraId="5F684091" w14:textId="77777777" w:rsidR="00180F6B" w:rsidRPr="00EA1AC5" w:rsidRDefault="00180F6B" w:rsidP="00180F6B">
      <w:pPr>
        <w:pStyle w:val="HititBalk"/>
        <w:rPr>
          <w:rFonts w:ascii="Gotham Narrow Book Bold" w:hAnsi="Gotham Narrow Book Bold"/>
        </w:rPr>
      </w:pPr>
      <w:commentRangeStart w:id="1"/>
      <w:proofErr w:type="spellStart"/>
      <w:r w:rsidRPr="00EA1AC5">
        <w:rPr>
          <w:rFonts w:ascii="Gotham Narrow Book Bold" w:hAnsi="Gotham Narrow Book Bold"/>
        </w:rPr>
        <w:t>Ab</w:t>
      </w:r>
      <w:r w:rsidR="002420F2" w:rsidRPr="00EA1AC5">
        <w:rPr>
          <w:rFonts w:ascii="Gotham Narrow Book Bold" w:hAnsi="Gotham Narrow Book Bold"/>
        </w:rPr>
        <w:t>s</w:t>
      </w:r>
      <w:r w:rsidRPr="00EA1AC5">
        <w:rPr>
          <w:rFonts w:ascii="Gotham Narrow Book Bold" w:hAnsi="Gotham Narrow Book Bold"/>
        </w:rPr>
        <w:t>tract</w:t>
      </w:r>
      <w:commentRangeEnd w:id="1"/>
      <w:proofErr w:type="spellEnd"/>
      <w:r w:rsidRPr="00EA1AC5">
        <w:rPr>
          <w:rStyle w:val="CommentReference"/>
          <w:rFonts w:ascii="Gotham Narrow Book Bold" w:eastAsia="Times New Roman" w:hAnsi="Gotham Narrow Book Bold" w:cs="Times New Roman"/>
          <w:b w:val="0"/>
          <w:lang w:eastAsia="tr-TR"/>
        </w:rPr>
        <w:commentReference w:id="1"/>
      </w:r>
    </w:p>
    <w:p w14:paraId="7D35EFE7" w14:textId="3E65DA35" w:rsidR="00AE3AAB" w:rsidRDefault="002420F2" w:rsidP="002420F2">
      <w:pPr>
        <w:pStyle w:val="HititAbstractzAnahtarKelimelerveKeywords"/>
        <w:rPr>
          <w:rFonts w:ascii="Gotham Narrow Book Bold" w:hAnsi="Gotham Narrow Book Bold"/>
        </w:rPr>
      </w:pPr>
      <w:r w:rsidRPr="00EA1AC5">
        <w:rPr>
          <w:rFonts w:ascii="Gotham Narrow Book Bold" w:hAnsi="Gotham Narrow Book Bold"/>
        </w:rPr>
        <w:t xml:space="preserve">Abstract text should be written here. </w:t>
      </w:r>
      <w:r w:rsidR="00A501C0">
        <w:rPr>
          <w:rFonts w:ascii="Gotham Narrow Book Bold" w:hAnsi="Gotham Narrow Book Bold"/>
          <w:b/>
          <w:bCs/>
          <w:lang w:val="tr-TR"/>
        </w:rPr>
        <w:t>30</w:t>
      </w:r>
      <w:r w:rsidR="00AE3AAB" w:rsidRPr="00466C2B">
        <w:rPr>
          <w:rFonts w:ascii="Gotham Narrow Book Bold" w:hAnsi="Gotham Narrow Book Bold"/>
          <w:b/>
          <w:bCs/>
          <w:lang w:val="tr-TR"/>
        </w:rPr>
        <w:t>0-500</w:t>
      </w:r>
      <w:r w:rsidR="00AE3AAB">
        <w:rPr>
          <w:rFonts w:ascii="Gotham Narrow Book Bold" w:hAnsi="Gotham Narrow Book Bold"/>
          <w:lang w:val="tr-TR"/>
        </w:rPr>
        <w:t xml:space="preserve"> </w:t>
      </w:r>
      <w:proofErr w:type="spellStart"/>
      <w:r w:rsidR="00AE3AAB" w:rsidRPr="00AE3AAB">
        <w:rPr>
          <w:rFonts w:ascii="Gotham Narrow Book Bold" w:hAnsi="Gotham Narrow Book Bold"/>
        </w:rPr>
        <w:t>kelime</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aralığında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olmalıdır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Abstract’ta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işaret</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edilen</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hususlar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mutlaka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bulunmalıdır</w:t>
      </w:r>
      <w:proofErr w:type="spellEnd"/>
      <w:r w:rsidR="00AE3AAB" w:rsidRPr="00AE3AAB">
        <w:rPr>
          <w:rFonts w:ascii="Gotham Narrow Book Bold" w:hAnsi="Gotham Narrow Book Bold"/>
        </w:rPr>
        <w:t xml:space="preserve">. </w:t>
      </w:r>
      <w:r w:rsidR="00AE3AAB" w:rsidRPr="00EA1AC5">
        <w:rPr>
          <w:rFonts w:ascii="Gotham Narrow Book Bold" w:hAnsi="Gotham Narrow Book Bold"/>
        </w:rPr>
        <w:t xml:space="preserve">Abstract text should be written here. </w:t>
      </w:r>
      <w:r w:rsidR="00A501C0">
        <w:rPr>
          <w:rFonts w:ascii="Gotham Narrow Book Bold" w:hAnsi="Gotham Narrow Book Bold"/>
          <w:b/>
          <w:bCs/>
          <w:lang w:val="tr-TR"/>
        </w:rPr>
        <w:t>30</w:t>
      </w:r>
      <w:r w:rsidR="00AE3AAB" w:rsidRPr="00466C2B">
        <w:rPr>
          <w:rFonts w:ascii="Gotham Narrow Book Bold" w:hAnsi="Gotham Narrow Book Bold"/>
          <w:b/>
          <w:bCs/>
          <w:lang w:val="tr-TR"/>
        </w:rPr>
        <w:t>0-500</w:t>
      </w:r>
      <w:r w:rsidR="00AE3AAB">
        <w:rPr>
          <w:rFonts w:ascii="Gotham Narrow Book Bold" w:hAnsi="Gotham Narrow Book Bold"/>
          <w:lang w:val="tr-TR"/>
        </w:rPr>
        <w:t xml:space="preserve"> </w:t>
      </w:r>
      <w:proofErr w:type="spellStart"/>
      <w:r w:rsidR="00AE3AAB" w:rsidRPr="00AE3AAB">
        <w:rPr>
          <w:rFonts w:ascii="Gotham Narrow Book Bold" w:hAnsi="Gotham Narrow Book Bold"/>
        </w:rPr>
        <w:t>kelime</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aralığında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olmalıdır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Abstract’ta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işaret</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edilen</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hususlar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mutlaka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bulunmalıdır</w:t>
      </w:r>
      <w:proofErr w:type="spellEnd"/>
      <w:r w:rsidR="00AE3AAB" w:rsidRPr="00AE3AAB">
        <w:rPr>
          <w:rFonts w:ascii="Gotham Narrow Book Bold" w:hAnsi="Gotham Narrow Book Bold"/>
        </w:rPr>
        <w:t xml:space="preserve">. </w:t>
      </w:r>
      <w:r w:rsidR="00AE3AAB" w:rsidRPr="00EA1AC5">
        <w:rPr>
          <w:rFonts w:ascii="Gotham Narrow Book Bold" w:hAnsi="Gotham Narrow Book Bold"/>
        </w:rPr>
        <w:t xml:space="preserve">Abstract text should be written here. </w:t>
      </w:r>
      <w:r w:rsidR="00A501C0">
        <w:rPr>
          <w:rFonts w:ascii="Gotham Narrow Book Bold" w:hAnsi="Gotham Narrow Book Bold"/>
          <w:b/>
          <w:bCs/>
          <w:lang w:val="tr-TR"/>
        </w:rPr>
        <w:t>30</w:t>
      </w:r>
      <w:r w:rsidR="00AE3AAB" w:rsidRPr="00466C2B">
        <w:rPr>
          <w:rFonts w:ascii="Gotham Narrow Book Bold" w:hAnsi="Gotham Narrow Book Bold"/>
          <w:b/>
          <w:bCs/>
          <w:lang w:val="tr-TR"/>
        </w:rPr>
        <w:t>0-500</w:t>
      </w:r>
      <w:r w:rsidR="00AE3AAB">
        <w:rPr>
          <w:rFonts w:ascii="Gotham Narrow Book Bold" w:hAnsi="Gotham Narrow Book Bold"/>
          <w:lang w:val="tr-TR"/>
        </w:rPr>
        <w:t xml:space="preserve"> </w:t>
      </w:r>
      <w:proofErr w:type="spellStart"/>
      <w:r w:rsidR="00AE3AAB" w:rsidRPr="00AE3AAB">
        <w:rPr>
          <w:rFonts w:ascii="Gotham Narrow Book Bold" w:hAnsi="Gotham Narrow Book Bold"/>
        </w:rPr>
        <w:t>kelime</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aralığında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olmalıdır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Abstract’ta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işaret</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edilen</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hususlar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mutlaka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bulunmalıdır</w:t>
      </w:r>
      <w:proofErr w:type="spellEnd"/>
      <w:r w:rsidR="00AE3AAB" w:rsidRPr="00AE3AAB">
        <w:rPr>
          <w:rFonts w:ascii="Gotham Narrow Book Bold" w:hAnsi="Gotham Narrow Book Bold"/>
        </w:rPr>
        <w:t xml:space="preserve">. </w:t>
      </w:r>
      <w:r w:rsidR="00AE3AAB" w:rsidRPr="00EA1AC5">
        <w:rPr>
          <w:rFonts w:ascii="Gotham Narrow Book Bold" w:hAnsi="Gotham Narrow Book Bold"/>
        </w:rPr>
        <w:t xml:space="preserve">Abstract text should be written here. </w:t>
      </w:r>
      <w:r w:rsidR="00A501C0">
        <w:rPr>
          <w:rFonts w:ascii="Gotham Narrow Book Bold" w:hAnsi="Gotham Narrow Book Bold"/>
          <w:b/>
          <w:bCs/>
          <w:lang w:val="tr-TR"/>
        </w:rPr>
        <w:t>30</w:t>
      </w:r>
      <w:r w:rsidR="00AE3AAB" w:rsidRPr="00466C2B">
        <w:rPr>
          <w:rFonts w:ascii="Gotham Narrow Book Bold" w:hAnsi="Gotham Narrow Book Bold"/>
          <w:b/>
          <w:bCs/>
          <w:lang w:val="tr-TR"/>
        </w:rPr>
        <w:t>0-500</w:t>
      </w:r>
      <w:r w:rsidR="00AE3AAB">
        <w:rPr>
          <w:rFonts w:ascii="Gotham Narrow Book Bold" w:hAnsi="Gotham Narrow Book Bold"/>
          <w:lang w:val="tr-TR"/>
        </w:rPr>
        <w:t xml:space="preserve"> </w:t>
      </w:r>
      <w:proofErr w:type="spellStart"/>
      <w:r w:rsidR="00AE3AAB" w:rsidRPr="00AE3AAB">
        <w:rPr>
          <w:rFonts w:ascii="Gotham Narrow Book Bold" w:hAnsi="Gotham Narrow Book Bold"/>
        </w:rPr>
        <w:t>kelime</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aralığında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olmalıdır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Abstract’ta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işaret</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edilen</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hususlar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mutlaka</w:t>
      </w:r>
      <w:proofErr w:type="spellEnd"/>
      <w:r w:rsidR="00AE3AAB" w:rsidRPr="00AE3AAB">
        <w:rPr>
          <w:rFonts w:ascii="Gotham Narrow Book Bold" w:hAnsi="Gotham Narrow Book Bold"/>
        </w:rPr>
        <w:t xml:space="preserve"> </w:t>
      </w:r>
      <w:proofErr w:type="spellStart"/>
      <w:proofErr w:type="gramStart"/>
      <w:r w:rsidR="00AE3AAB" w:rsidRPr="00AE3AAB">
        <w:rPr>
          <w:rFonts w:ascii="Gotham Narrow Book Bold" w:hAnsi="Gotham Narrow Book Bold"/>
        </w:rPr>
        <w:t>bulunmalıdır.</w:t>
      </w:r>
      <w:r w:rsidR="00AE3AAB" w:rsidRPr="00EA1AC5">
        <w:rPr>
          <w:rFonts w:ascii="Gotham Narrow Book Bold" w:hAnsi="Gotham Narrow Book Bold"/>
        </w:rPr>
        <w:t>Abstract</w:t>
      </w:r>
      <w:proofErr w:type="spellEnd"/>
      <w:proofErr w:type="gramEnd"/>
      <w:r w:rsidR="00AE3AAB" w:rsidRPr="00EA1AC5">
        <w:rPr>
          <w:rFonts w:ascii="Gotham Narrow Book Bold" w:hAnsi="Gotham Narrow Book Bold"/>
        </w:rPr>
        <w:t xml:space="preserve"> text should be written here. </w:t>
      </w:r>
      <w:r w:rsidR="00A501C0">
        <w:rPr>
          <w:rFonts w:ascii="Gotham Narrow Book Bold" w:hAnsi="Gotham Narrow Book Bold"/>
          <w:b/>
          <w:bCs/>
          <w:lang w:val="tr-TR"/>
        </w:rPr>
        <w:t>30</w:t>
      </w:r>
      <w:r w:rsidR="00AE3AAB" w:rsidRPr="00466C2B">
        <w:rPr>
          <w:rFonts w:ascii="Gotham Narrow Book Bold" w:hAnsi="Gotham Narrow Book Bold"/>
          <w:b/>
          <w:bCs/>
          <w:lang w:val="tr-TR"/>
        </w:rPr>
        <w:t>0-500</w:t>
      </w:r>
      <w:r w:rsidR="00AE3AAB">
        <w:rPr>
          <w:rFonts w:ascii="Gotham Narrow Book Bold" w:hAnsi="Gotham Narrow Book Bold"/>
          <w:lang w:val="tr-TR"/>
        </w:rPr>
        <w:t xml:space="preserve"> </w:t>
      </w:r>
      <w:proofErr w:type="spellStart"/>
      <w:r w:rsidR="00AE3AAB" w:rsidRPr="00AE3AAB">
        <w:rPr>
          <w:rFonts w:ascii="Gotham Narrow Book Bold" w:hAnsi="Gotham Narrow Book Bold"/>
        </w:rPr>
        <w:t>kelime</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aralığında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olmalıdır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Abstract’ta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işaret</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edilen</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hususlar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mutlaka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bulunmalıdır</w:t>
      </w:r>
      <w:proofErr w:type="spellEnd"/>
      <w:r w:rsidR="00AE3AAB" w:rsidRPr="00AE3AAB">
        <w:rPr>
          <w:rFonts w:ascii="Gotham Narrow Book Bold" w:hAnsi="Gotham Narrow Book Bold"/>
        </w:rPr>
        <w:t>.</w:t>
      </w:r>
      <w:r w:rsidR="00AE3AAB">
        <w:rPr>
          <w:rFonts w:ascii="Gotham Narrow Book Bold" w:hAnsi="Gotham Narrow Book Bold"/>
        </w:rPr>
        <w:t xml:space="preserve"> </w:t>
      </w:r>
      <w:r w:rsidR="00AE3AAB" w:rsidRPr="00EA1AC5">
        <w:rPr>
          <w:rFonts w:ascii="Gotham Narrow Book Bold" w:hAnsi="Gotham Narrow Book Bold"/>
        </w:rPr>
        <w:t xml:space="preserve">Abstract text should be written here. </w:t>
      </w:r>
      <w:r w:rsidR="00A501C0">
        <w:rPr>
          <w:rFonts w:ascii="Gotham Narrow Book Bold" w:hAnsi="Gotham Narrow Book Bold"/>
          <w:b/>
          <w:bCs/>
          <w:lang w:val="tr-TR"/>
        </w:rPr>
        <w:t>300</w:t>
      </w:r>
      <w:r w:rsidR="00AE3AAB" w:rsidRPr="00466C2B">
        <w:rPr>
          <w:rFonts w:ascii="Gotham Narrow Book Bold" w:hAnsi="Gotham Narrow Book Bold"/>
          <w:b/>
          <w:bCs/>
          <w:lang w:val="tr-TR"/>
        </w:rPr>
        <w:t>-500</w:t>
      </w:r>
      <w:r w:rsidR="00AE3AAB">
        <w:rPr>
          <w:rFonts w:ascii="Gotham Narrow Book Bold" w:hAnsi="Gotham Narrow Book Bold"/>
          <w:lang w:val="tr-TR"/>
        </w:rPr>
        <w:t xml:space="preserve"> </w:t>
      </w:r>
      <w:proofErr w:type="spellStart"/>
      <w:r w:rsidR="00AE3AAB" w:rsidRPr="00AE3AAB">
        <w:rPr>
          <w:rFonts w:ascii="Gotham Narrow Book Bold" w:hAnsi="Gotham Narrow Book Bold"/>
        </w:rPr>
        <w:t>kelime</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aralığında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olmalıdır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Abstract’ta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işaret</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edilen</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hususlar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mutlaka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bulunmalıdır</w:t>
      </w:r>
      <w:proofErr w:type="spellEnd"/>
      <w:r w:rsidR="00AE3AAB" w:rsidRPr="00AE3AAB">
        <w:rPr>
          <w:rFonts w:ascii="Gotham Narrow Book Bold" w:hAnsi="Gotham Narrow Book Bold"/>
        </w:rPr>
        <w:t>.</w:t>
      </w:r>
      <w:r w:rsidR="00AE3AAB">
        <w:rPr>
          <w:rFonts w:ascii="Gotham Narrow Book Bold" w:hAnsi="Gotham Narrow Book Bold"/>
        </w:rPr>
        <w:t xml:space="preserve"> </w:t>
      </w:r>
      <w:r w:rsidR="00AE3AAB" w:rsidRPr="00EA1AC5">
        <w:rPr>
          <w:rFonts w:ascii="Gotham Narrow Book Bold" w:hAnsi="Gotham Narrow Book Bold"/>
        </w:rPr>
        <w:t xml:space="preserve">Abstract text should be written here. </w:t>
      </w:r>
      <w:r w:rsidR="00A501C0">
        <w:rPr>
          <w:rFonts w:ascii="Gotham Narrow Book Bold" w:hAnsi="Gotham Narrow Book Bold"/>
          <w:b/>
          <w:bCs/>
          <w:lang w:val="tr-TR"/>
        </w:rPr>
        <w:t>30</w:t>
      </w:r>
      <w:r w:rsidR="00AE3AAB" w:rsidRPr="00466C2B">
        <w:rPr>
          <w:rFonts w:ascii="Gotham Narrow Book Bold" w:hAnsi="Gotham Narrow Book Bold"/>
          <w:b/>
          <w:bCs/>
          <w:lang w:val="tr-TR"/>
        </w:rPr>
        <w:t>0-500</w:t>
      </w:r>
      <w:r w:rsidR="00AE3AAB">
        <w:rPr>
          <w:rFonts w:ascii="Gotham Narrow Book Bold" w:hAnsi="Gotham Narrow Book Bold"/>
          <w:lang w:val="tr-TR"/>
        </w:rPr>
        <w:t xml:space="preserve"> </w:t>
      </w:r>
      <w:proofErr w:type="spellStart"/>
      <w:r w:rsidR="00AE3AAB" w:rsidRPr="00AE3AAB">
        <w:rPr>
          <w:rFonts w:ascii="Gotham Narrow Book Bold" w:hAnsi="Gotham Narrow Book Bold"/>
        </w:rPr>
        <w:t>kelime</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aralığında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olmalıdır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Abstract’ta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işaret</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edilen</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hususlar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mutlaka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bulunmalıdır</w:t>
      </w:r>
      <w:proofErr w:type="spellEnd"/>
      <w:r w:rsidR="00AE3AAB" w:rsidRPr="00AE3AAB">
        <w:rPr>
          <w:rFonts w:ascii="Gotham Narrow Book Bold" w:hAnsi="Gotham Narrow Book Bold"/>
        </w:rPr>
        <w:t>.</w:t>
      </w:r>
      <w:r w:rsidR="00AE3AAB">
        <w:rPr>
          <w:rFonts w:ascii="Gotham Narrow Book Bold" w:hAnsi="Gotham Narrow Book Bold"/>
        </w:rPr>
        <w:t xml:space="preserve"> </w:t>
      </w:r>
      <w:r w:rsidR="00AE3AAB" w:rsidRPr="00EA1AC5">
        <w:rPr>
          <w:rFonts w:ascii="Gotham Narrow Book Bold" w:hAnsi="Gotham Narrow Book Bold"/>
        </w:rPr>
        <w:t xml:space="preserve">Abstract text should be written here. </w:t>
      </w:r>
      <w:r w:rsidR="00A501C0">
        <w:rPr>
          <w:rFonts w:ascii="Gotham Narrow Book Bold" w:hAnsi="Gotham Narrow Book Bold"/>
          <w:b/>
          <w:bCs/>
          <w:lang w:val="tr-TR"/>
        </w:rPr>
        <w:t>300</w:t>
      </w:r>
      <w:r w:rsidR="00AE3AAB" w:rsidRPr="00466C2B">
        <w:rPr>
          <w:rFonts w:ascii="Gotham Narrow Book Bold" w:hAnsi="Gotham Narrow Book Bold"/>
          <w:b/>
          <w:bCs/>
          <w:lang w:val="tr-TR"/>
        </w:rPr>
        <w:t>-500</w:t>
      </w:r>
      <w:r w:rsidR="00AE3AAB">
        <w:rPr>
          <w:rFonts w:ascii="Gotham Narrow Book Bold" w:hAnsi="Gotham Narrow Book Bold"/>
          <w:lang w:val="tr-TR"/>
        </w:rPr>
        <w:t xml:space="preserve"> </w:t>
      </w:r>
      <w:proofErr w:type="spellStart"/>
      <w:r w:rsidR="00AE3AAB" w:rsidRPr="00AE3AAB">
        <w:rPr>
          <w:rFonts w:ascii="Gotham Narrow Book Bold" w:hAnsi="Gotham Narrow Book Bold"/>
        </w:rPr>
        <w:t>kelime</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aralığında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olmalıdır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Abstract’ta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işaret</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edilen</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hususlar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mutlaka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bulunmalıdır</w:t>
      </w:r>
      <w:proofErr w:type="spellEnd"/>
      <w:r w:rsidR="00AE3AAB" w:rsidRPr="00AE3AAB">
        <w:rPr>
          <w:rFonts w:ascii="Gotham Narrow Book Bold" w:hAnsi="Gotham Narrow Book Bold"/>
        </w:rPr>
        <w:t>.</w:t>
      </w:r>
      <w:r w:rsidR="00AE3AAB">
        <w:rPr>
          <w:rFonts w:ascii="Gotham Narrow Book Bold" w:hAnsi="Gotham Narrow Book Bold"/>
        </w:rPr>
        <w:t xml:space="preserve"> </w:t>
      </w:r>
      <w:r w:rsidR="00A501C0">
        <w:rPr>
          <w:rFonts w:ascii="Gotham Narrow Book Bold" w:hAnsi="Gotham Narrow Book Bold"/>
          <w:b/>
          <w:bCs/>
          <w:lang w:val="tr-TR"/>
        </w:rPr>
        <w:t>30</w:t>
      </w:r>
      <w:r w:rsidR="00AE3AAB" w:rsidRPr="00466C2B">
        <w:rPr>
          <w:rFonts w:ascii="Gotham Narrow Book Bold" w:hAnsi="Gotham Narrow Book Bold"/>
          <w:b/>
          <w:bCs/>
          <w:lang w:val="tr-TR"/>
        </w:rPr>
        <w:t>0-500</w:t>
      </w:r>
      <w:r w:rsidR="00AE3AAB">
        <w:rPr>
          <w:rFonts w:ascii="Gotham Narrow Book Bold" w:hAnsi="Gotham Narrow Book Bold"/>
          <w:lang w:val="tr-TR"/>
        </w:rPr>
        <w:t xml:space="preserve"> </w:t>
      </w:r>
      <w:proofErr w:type="spellStart"/>
      <w:r w:rsidR="00AE3AAB" w:rsidRPr="00AE3AAB">
        <w:rPr>
          <w:rFonts w:ascii="Gotham Narrow Book Bold" w:hAnsi="Gotham Narrow Book Bold"/>
        </w:rPr>
        <w:t>kelime</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aralığında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olmalıdır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Abstract’ta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işaret</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edilen</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hususlar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mutlaka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bulunmalıdır</w:t>
      </w:r>
      <w:proofErr w:type="spellEnd"/>
      <w:r w:rsidR="00AE3AAB" w:rsidRPr="00AE3AAB">
        <w:rPr>
          <w:rFonts w:ascii="Gotham Narrow Book Bold" w:hAnsi="Gotham Narrow Book Bold"/>
        </w:rPr>
        <w:t>.</w:t>
      </w:r>
      <w:r w:rsidR="00AE3AAB">
        <w:rPr>
          <w:rFonts w:ascii="Gotham Narrow Book Bold" w:hAnsi="Gotham Narrow Book Bold"/>
        </w:rPr>
        <w:t xml:space="preserve"> </w:t>
      </w:r>
      <w:r w:rsidR="00AE3AAB" w:rsidRPr="00EA1AC5">
        <w:rPr>
          <w:rFonts w:ascii="Gotham Narrow Book Bold" w:hAnsi="Gotham Narrow Book Bold"/>
        </w:rPr>
        <w:t xml:space="preserve">Abstract text should be written here. </w:t>
      </w:r>
      <w:r w:rsidR="00A501C0">
        <w:rPr>
          <w:rFonts w:ascii="Gotham Narrow Book Bold" w:hAnsi="Gotham Narrow Book Bold"/>
          <w:b/>
          <w:bCs/>
          <w:lang w:val="tr-TR"/>
        </w:rPr>
        <w:t>30</w:t>
      </w:r>
      <w:r w:rsidR="00AE3AAB" w:rsidRPr="00466C2B">
        <w:rPr>
          <w:rFonts w:ascii="Gotham Narrow Book Bold" w:hAnsi="Gotham Narrow Book Bold"/>
          <w:b/>
          <w:bCs/>
          <w:lang w:val="tr-TR"/>
        </w:rPr>
        <w:t>0-500</w:t>
      </w:r>
      <w:r w:rsidR="00AE3AAB">
        <w:rPr>
          <w:rFonts w:ascii="Gotham Narrow Book Bold" w:hAnsi="Gotham Narrow Book Bold"/>
          <w:lang w:val="tr-TR"/>
        </w:rPr>
        <w:t xml:space="preserve"> </w:t>
      </w:r>
      <w:proofErr w:type="spellStart"/>
      <w:r w:rsidR="00AE3AAB" w:rsidRPr="00AE3AAB">
        <w:rPr>
          <w:rFonts w:ascii="Gotham Narrow Book Bold" w:hAnsi="Gotham Narrow Book Bold"/>
        </w:rPr>
        <w:t>kelime</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aralığında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olmalıdır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Abstract’ta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işaret</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edilen</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hususlar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mutlaka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bulunmalıdır</w:t>
      </w:r>
      <w:proofErr w:type="spellEnd"/>
      <w:r w:rsidR="00AE3AAB" w:rsidRPr="00AE3AAB">
        <w:rPr>
          <w:rFonts w:ascii="Gotham Narrow Book Bold" w:hAnsi="Gotham Narrow Book Bold"/>
        </w:rPr>
        <w:t>.</w:t>
      </w:r>
      <w:r w:rsidR="00AE3AAB">
        <w:rPr>
          <w:rFonts w:ascii="Gotham Narrow Book Bold" w:hAnsi="Gotham Narrow Book Bold"/>
        </w:rPr>
        <w:t xml:space="preserve"> </w:t>
      </w:r>
      <w:r w:rsidR="00AE3AAB" w:rsidRPr="00EA1AC5">
        <w:rPr>
          <w:rFonts w:ascii="Gotham Narrow Book Bold" w:hAnsi="Gotham Narrow Book Bold"/>
        </w:rPr>
        <w:t xml:space="preserve">Abstract text should be written here. </w:t>
      </w:r>
      <w:r w:rsidR="00A501C0">
        <w:rPr>
          <w:rFonts w:ascii="Gotham Narrow Book Bold" w:hAnsi="Gotham Narrow Book Bold"/>
          <w:b/>
          <w:bCs/>
          <w:lang w:val="tr-TR"/>
        </w:rPr>
        <w:t>30</w:t>
      </w:r>
      <w:r w:rsidR="00AE3AAB" w:rsidRPr="00466C2B">
        <w:rPr>
          <w:rFonts w:ascii="Gotham Narrow Book Bold" w:hAnsi="Gotham Narrow Book Bold"/>
          <w:b/>
          <w:bCs/>
          <w:lang w:val="tr-TR"/>
        </w:rPr>
        <w:t>0-500</w:t>
      </w:r>
      <w:r w:rsidR="00AE3AAB">
        <w:rPr>
          <w:rFonts w:ascii="Gotham Narrow Book Bold" w:hAnsi="Gotham Narrow Book Bold"/>
          <w:lang w:val="tr-TR"/>
        </w:rPr>
        <w:t xml:space="preserve"> </w:t>
      </w:r>
      <w:proofErr w:type="spellStart"/>
      <w:r w:rsidR="00AE3AAB" w:rsidRPr="00AE3AAB">
        <w:rPr>
          <w:rFonts w:ascii="Gotham Narrow Book Bold" w:hAnsi="Gotham Narrow Book Bold"/>
        </w:rPr>
        <w:t>kelime</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aralığında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olmalıdır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Abstract’ta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işaret</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edilen</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hususlar</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mutlaka</w:t>
      </w:r>
      <w:proofErr w:type="spellEnd"/>
      <w:r w:rsidR="00AE3AAB" w:rsidRPr="00AE3AAB">
        <w:rPr>
          <w:rFonts w:ascii="Gotham Narrow Book Bold" w:hAnsi="Gotham Narrow Book Bold"/>
        </w:rPr>
        <w:t xml:space="preserve"> </w:t>
      </w:r>
      <w:proofErr w:type="spellStart"/>
      <w:r w:rsidR="00AE3AAB" w:rsidRPr="00AE3AAB">
        <w:rPr>
          <w:rFonts w:ascii="Gotham Narrow Book Bold" w:hAnsi="Gotham Narrow Book Bold"/>
        </w:rPr>
        <w:t>bulunmalıdır</w:t>
      </w:r>
      <w:proofErr w:type="spellEnd"/>
      <w:r w:rsidR="00AE3AAB" w:rsidRPr="00AE3AAB">
        <w:rPr>
          <w:rFonts w:ascii="Gotham Narrow Book Bold" w:hAnsi="Gotham Narrow Book Bold"/>
        </w:rPr>
        <w:t>.</w:t>
      </w:r>
    </w:p>
    <w:p w14:paraId="3AB3E741" w14:textId="77777777" w:rsidR="00180F6B" w:rsidRPr="00EA1AC5" w:rsidRDefault="00180F6B" w:rsidP="002420F2">
      <w:pPr>
        <w:pStyle w:val="HititAbstractzAnahtarKelimelerveKeywords"/>
        <w:rPr>
          <w:rFonts w:ascii="Gotham Narrow Book Bold" w:hAnsi="Gotham Narrow Book Bold"/>
        </w:rPr>
      </w:pPr>
      <w:r w:rsidRPr="00EA1AC5">
        <w:rPr>
          <w:rFonts w:ascii="Gotham Narrow Book Bold" w:hAnsi="Gotham Narrow Book Bold"/>
          <w:b/>
          <w:bCs/>
        </w:rPr>
        <w:t>Keywords:</w:t>
      </w:r>
      <w:r w:rsidRPr="00EA1AC5">
        <w:rPr>
          <w:rFonts w:ascii="Gotham Narrow Book Bold" w:hAnsi="Gotham Narrow Book Bold"/>
        </w:rPr>
        <w:t xml:space="preserve"> </w:t>
      </w:r>
      <w:r w:rsidR="002420F2" w:rsidRPr="00EA1AC5">
        <w:rPr>
          <w:rFonts w:ascii="Gotham Narrow Book Bold" w:hAnsi="Gotham Narrow Book Bold"/>
        </w:rPr>
        <w:t>Keywords 1, Keywords 2, Keywords 3, Keywords 4, Keywords 5.</w:t>
      </w:r>
    </w:p>
    <w:p w14:paraId="22BB6B9A" w14:textId="77777777" w:rsidR="00180F6B" w:rsidRPr="00EA1AC5" w:rsidRDefault="00180F6B" w:rsidP="00180F6B">
      <w:pPr>
        <w:pStyle w:val="HititBalk"/>
        <w:rPr>
          <w:rFonts w:ascii="Gotham Narrow Book Bold" w:hAnsi="Gotham Narrow Book Bold"/>
        </w:rPr>
      </w:pPr>
      <w:commentRangeStart w:id="2"/>
      <w:r w:rsidRPr="00EA1AC5">
        <w:rPr>
          <w:rFonts w:ascii="Gotham Narrow Book Bold" w:hAnsi="Gotham Narrow Book Bold"/>
        </w:rPr>
        <w:t>Öz</w:t>
      </w:r>
      <w:commentRangeEnd w:id="2"/>
      <w:r w:rsidRPr="00EA1AC5">
        <w:rPr>
          <w:rStyle w:val="CommentReference"/>
          <w:rFonts w:ascii="Gotham Narrow Book Bold" w:eastAsia="Times New Roman" w:hAnsi="Gotham Narrow Book Bold" w:cs="Times New Roman"/>
          <w:b w:val="0"/>
          <w:lang w:eastAsia="tr-TR"/>
        </w:rPr>
        <w:commentReference w:id="2"/>
      </w:r>
    </w:p>
    <w:p w14:paraId="50C312EF" w14:textId="725AC5B8" w:rsidR="00466C2B" w:rsidRDefault="002420F2" w:rsidP="00466C2B">
      <w:pPr>
        <w:pStyle w:val="HititAbstractzAnahtarKelimelerveKeywords"/>
        <w:rPr>
          <w:rFonts w:ascii="Gotham Narrow Book Bold" w:hAnsi="Gotham Narrow Book Bold"/>
          <w:lang w:val="tr-TR"/>
        </w:rPr>
      </w:pPr>
      <w:r w:rsidRPr="00EA1AC5">
        <w:rPr>
          <w:rFonts w:ascii="Gotham Narrow Book Bold" w:hAnsi="Gotham Narrow Book Bold"/>
          <w:lang w:val="tr-TR"/>
        </w:rPr>
        <w:t xml:space="preserve">Özet metni buraya yazılmalıdır. </w:t>
      </w:r>
      <w:r w:rsidR="00A501C0">
        <w:rPr>
          <w:rFonts w:ascii="Gotham Narrow Book Bold" w:hAnsi="Gotham Narrow Book Bold"/>
          <w:b/>
          <w:bCs/>
          <w:lang w:val="tr-TR"/>
        </w:rPr>
        <w:t>30</w:t>
      </w:r>
      <w:r w:rsidR="00466C2B" w:rsidRPr="00466C2B">
        <w:rPr>
          <w:rFonts w:ascii="Gotham Narrow Book Bold" w:hAnsi="Gotham Narrow Book Bold"/>
          <w:b/>
          <w:bCs/>
          <w:lang w:val="tr-TR"/>
        </w:rPr>
        <w:t>0-500</w:t>
      </w:r>
      <w:r w:rsidR="00466C2B">
        <w:rPr>
          <w:rFonts w:ascii="Gotham Narrow Book Bold" w:hAnsi="Gotham Narrow Book Bold"/>
          <w:lang w:val="tr-TR"/>
        </w:rPr>
        <w:t xml:space="preserve"> </w:t>
      </w:r>
      <w:r w:rsidR="00466C2B" w:rsidRPr="00466C2B">
        <w:rPr>
          <w:rFonts w:ascii="Gotham Narrow Book Bold" w:hAnsi="Gotham Narrow Book Bold"/>
          <w:lang w:val="tr-TR"/>
        </w:rPr>
        <w:t xml:space="preserve">kelime aralığında olmalıdır. Makalenin </w:t>
      </w:r>
      <w:proofErr w:type="spellStart"/>
      <w:r w:rsidR="00466C2B" w:rsidRPr="00466C2B">
        <w:rPr>
          <w:rFonts w:ascii="Gotham Narrow Book Bold" w:hAnsi="Gotham Narrow Book Bold"/>
          <w:lang w:val="tr-TR"/>
        </w:rPr>
        <w:t>Abstract</w:t>
      </w:r>
      <w:proofErr w:type="spellEnd"/>
      <w:r w:rsidR="00466C2B" w:rsidRPr="00466C2B">
        <w:rPr>
          <w:rFonts w:ascii="Gotham Narrow Book Bold" w:hAnsi="Gotham Narrow Book Bold"/>
          <w:lang w:val="tr-TR"/>
        </w:rPr>
        <w:t xml:space="preserve"> ve Öz, kısımları aşağıdaki hususları içermelidir: 1. Çalışmanın genel fotoğrafının veya probleminin zemininin ortaya koyulması;</w:t>
      </w:r>
      <w:r w:rsidR="00466C2B">
        <w:rPr>
          <w:rFonts w:ascii="Gotham Narrow Book Bold" w:hAnsi="Gotham Narrow Book Bold"/>
          <w:lang w:val="tr-TR"/>
        </w:rPr>
        <w:t xml:space="preserve"> </w:t>
      </w:r>
      <w:r w:rsidR="00466C2B" w:rsidRPr="00466C2B">
        <w:rPr>
          <w:rFonts w:ascii="Gotham Narrow Book Bold" w:hAnsi="Gotham Narrow Book Bold"/>
          <w:lang w:val="tr-TR"/>
        </w:rPr>
        <w:t>2. Problemin/amacın net bir şekilde ifade edilmesi;</w:t>
      </w:r>
      <w:r w:rsidR="00466C2B">
        <w:rPr>
          <w:rFonts w:ascii="Gotham Narrow Book Bold" w:hAnsi="Gotham Narrow Book Bold"/>
          <w:lang w:val="tr-TR"/>
        </w:rPr>
        <w:t xml:space="preserve"> </w:t>
      </w:r>
      <w:r w:rsidR="00466C2B" w:rsidRPr="00466C2B">
        <w:rPr>
          <w:rFonts w:ascii="Gotham Narrow Book Bold" w:hAnsi="Gotham Narrow Book Bold"/>
          <w:lang w:val="tr-TR"/>
        </w:rPr>
        <w:t>3. Literatürdeki boşluk nedir ve sizin çalışmanız bu boşluğun doldurulmasına ve problemin çözümüne nasıl katkı yapacak?</w:t>
      </w:r>
      <w:r w:rsidR="00466C2B">
        <w:rPr>
          <w:rFonts w:ascii="Gotham Narrow Book Bold" w:hAnsi="Gotham Narrow Book Bold"/>
          <w:lang w:val="tr-TR"/>
        </w:rPr>
        <w:t xml:space="preserve"> </w:t>
      </w:r>
      <w:r w:rsidR="00466C2B" w:rsidRPr="00466C2B">
        <w:rPr>
          <w:rFonts w:ascii="Gotham Narrow Book Bold" w:hAnsi="Gotham Narrow Book Bold"/>
          <w:lang w:val="tr-TR"/>
        </w:rPr>
        <w:t>4. Bu yapılırken izlenen yolun detayları;</w:t>
      </w:r>
      <w:r w:rsidR="00466C2B">
        <w:rPr>
          <w:rFonts w:ascii="Gotham Narrow Book Bold" w:hAnsi="Gotham Narrow Book Bold"/>
          <w:lang w:val="tr-TR"/>
        </w:rPr>
        <w:t xml:space="preserve"> </w:t>
      </w:r>
      <w:r w:rsidR="00466C2B" w:rsidRPr="00466C2B">
        <w:rPr>
          <w:rFonts w:ascii="Gotham Narrow Book Bold" w:hAnsi="Gotham Narrow Book Bold"/>
          <w:lang w:val="tr-TR"/>
        </w:rPr>
        <w:t>5. Çalışmada ulaşılan sonuç</w:t>
      </w:r>
      <w:r w:rsidR="00466C2B">
        <w:rPr>
          <w:rFonts w:ascii="Gotham Narrow Book Bold" w:hAnsi="Gotham Narrow Book Bold"/>
          <w:lang w:val="tr-TR"/>
        </w:rPr>
        <w:t xml:space="preserve">. </w:t>
      </w:r>
      <w:r w:rsidR="00466C2B" w:rsidRPr="00EA1AC5">
        <w:rPr>
          <w:rFonts w:ascii="Gotham Narrow Book Bold" w:hAnsi="Gotham Narrow Book Bold"/>
          <w:lang w:val="tr-TR"/>
        </w:rPr>
        <w:t xml:space="preserve">Özet metni buraya yazılmalıdır. </w:t>
      </w:r>
      <w:r w:rsidR="00A501C0">
        <w:rPr>
          <w:rFonts w:ascii="Gotham Narrow Book Bold" w:hAnsi="Gotham Narrow Book Bold"/>
          <w:b/>
          <w:bCs/>
          <w:lang w:val="tr-TR"/>
        </w:rPr>
        <w:t>30</w:t>
      </w:r>
      <w:r w:rsidR="00466C2B" w:rsidRPr="00466C2B">
        <w:rPr>
          <w:rFonts w:ascii="Gotham Narrow Book Bold" w:hAnsi="Gotham Narrow Book Bold"/>
          <w:b/>
          <w:bCs/>
          <w:lang w:val="tr-TR"/>
        </w:rPr>
        <w:t>0-500</w:t>
      </w:r>
      <w:r w:rsidR="00466C2B">
        <w:rPr>
          <w:rFonts w:ascii="Gotham Narrow Book Bold" w:hAnsi="Gotham Narrow Book Bold"/>
          <w:lang w:val="tr-TR"/>
        </w:rPr>
        <w:t xml:space="preserve"> </w:t>
      </w:r>
      <w:r w:rsidR="00466C2B" w:rsidRPr="00466C2B">
        <w:rPr>
          <w:rFonts w:ascii="Gotham Narrow Book Bold" w:hAnsi="Gotham Narrow Book Bold"/>
          <w:lang w:val="tr-TR"/>
        </w:rPr>
        <w:t xml:space="preserve">kelime aralığında olmalıdır. Makalenin </w:t>
      </w:r>
      <w:proofErr w:type="spellStart"/>
      <w:r w:rsidR="00466C2B" w:rsidRPr="00466C2B">
        <w:rPr>
          <w:rFonts w:ascii="Gotham Narrow Book Bold" w:hAnsi="Gotham Narrow Book Bold"/>
          <w:lang w:val="tr-TR"/>
        </w:rPr>
        <w:t>Abstract</w:t>
      </w:r>
      <w:proofErr w:type="spellEnd"/>
      <w:r w:rsidR="00466C2B" w:rsidRPr="00466C2B">
        <w:rPr>
          <w:rFonts w:ascii="Gotham Narrow Book Bold" w:hAnsi="Gotham Narrow Book Bold"/>
          <w:lang w:val="tr-TR"/>
        </w:rPr>
        <w:t xml:space="preserve"> ve Öz, kısımları aşağıdaki hususları içermelidir: 1. Çalışmanın genel fotoğrafının veya probleminin zemininin ortaya koyulması;</w:t>
      </w:r>
      <w:r w:rsidR="00466C2B">
        <w:rPr>
          <w:rFonts w:ascii="Gotham Narrow Book Bold" w:hAnsi="Gotham Narrow Book Bold"/>
          <w:lang w:val="tr-TR"/>
        </w:rPr>
        <w:t xml:space="preserve"> </w:t>
      </w:r>
      <w:r w:rsidR="00466C2B" w:rsidRPr="00466C2B">
        <w:rPr>
          <w:rFonts w:ascii="Gotham Narrow Book Bold" w:hAnsi="Gotham Narrow Book Bold"/>
          <w:lang w:val="tr-TR"/>
        </w:rPr>
        <w:t>2. Problemin/amacın net bir şekilde ifade edilmesi;</w:t>
      </w:r>
      <w:r w:rsidR="00466C2B">
        <w:rPr>
          <w:rFonts w:ascii="Gotham Narrow Book Bold" w:hAnsi="Gotham Narrow Book Bold"/>
          <w:lang w:val="tr-TR"/>
        </w:rPr>
        <w:t xml:space="preserve"> </w:t>
      </w:r>
      <w:r w:rsidR="00466C2B" w:rsidRPr="00466C2B">
        <w:rPr>
          <w:rFonts w:ascii="Gotham Narrow Book Bold" w:hAnsi="Gotham Narrow Book Bold"/>
          <w:lang w:val="tr-TR"/>
        </w:rPr>
        <w:t>3. Literatürdeki boşluk nedir ve sizin çalışmanız bu boşluğun doldurulmasına ve problemin çözümüne nasıl katkı yapacak?</w:t>
      </w:r>
      <w:r w:rsidR="00466C2B">
        <w:rPr>
          <w:rFonts w:ascii="Gotham Narrow Book Bold" w:hAnsi="Gotham Narrow Book Bold"/>
          <w:lang w:val="tr-TR"/>
        </w:rPr>
        <w:t xml:space="preserve"> </w:t>
      </w:r>
      <w:r w:rsidR="00466C2B" w:rsidRPr="00466C2B">
        <w:rPr>
          <w:rFonts w:ascii="Gotham Narrow Book Bold" w:hAnsi="Gotham Narrow Book Bold"/>
          <w:lang w:val="tr-TR"/>
        </w:rPr>
        <w:t>4. Bu yapılırken izlenen yolun detayları;</w:t>
      </w:r>
      <w:r w:rsidR="00466C2B">
        <w:rPr>
          <w:rFonts w:ascii="Gotham Narrow Book Bold" w:hAnsi="Gotham Narrow Book Bold"/>
          <w:lang w:val="tr-TR"/>
        </w:rPr>
        <w:t xml:space="preserve"> </w:t>
      </w:r>
      <w:r w:rsidR="00466C2B" w:rsidRPr="00466C2B">
        <w:rPr>
          <w:rFonts w:ascii="Gotham Narrow Book Bold" w:hAnsi="Gotham Narrow Book Bold"/>
          <w:lang w:val="tr-TR"/>
        </w:rPr>
        <w:t>5. Çalışmada ulaşılan sonuç</w:t>
      </w:r>
      <w:r w:rsidR="00466C2B">
        <w:rPr>
          <w:rFonts w:ascii="Gotham Narrow Book Bold" w:hAnsi="Gotham Narrow Book Bold"/>
          <w:lang w:val="tr-TR"/>
        </w:rPr>
        <w:t>.</w:t>
      </w:r>
      <w:r w:rsidR="00AE3AAB">
        <w:rPr>
          <w:rFonts w:ascii="Gotham Narrow Book Bold" w:hAnsi="Gotham Narrow Book Bold"/>
          <w:lang w:val="tr-TR"/>
        </w:rPr>
        <w:t xml:space="preserve"> </w:t>
      </w:r>
      <w:r w:rsidR="00AE3AAB" w:rsidRPr="00EA1AC5">
        <w:rPr>
          <w:rFonts w:ascii="Gotham Narrow Book Bold" w:hAnsi="Gotham Narrow Book Bold"/>
          <w:lang w:val="tr-TR"/>
        </w:rPr>
        <w:t xml:space="preserve">Özet metni buraya yazılmalıdır. </w:t>
      </w:r>
      <w:r w:rsidR="00A501C0">
        <w:rPr>
          <w:rFonts w:ascii="Gotham Narrow Book Bold" w:hAnsi="Gotham Narrow Book Bold"/>
          <w:b/>
          <w:bCs/>
          <w:lang w:val="tr-TR"/>
        </w:rPr>
        <w:t>30</w:t>
      </w:r>
      <w:r w:rsidR="00AE3AAB" w:rsidRPr="00466C2B">
        <w:rPr>
          <w:rFonts w:ascii="Gotham Narrow Book Bold" w:hAnsi="Gotham Narrow Book Bold"/>
          <w:b/>
          <w:bCs/>
          <w:lang w:val="tr-TR"/>
        </w:rPr>
        <w:t>0-500</w:t>
      </w:r>
      <w:r w:rsidR="00AE3AAB">
        <w:rPr>
          <w:rFonts w:ascii="Gotham Narrow Book Bold" w:hAnsi="Gotham Narrow Book Bold"/>
          <w:lang w:val="tr-TR"/>
        </w:rPr>
        <w:t xml:space="preserve"> </w:t>
      </w:r>
      <w:r w:rsidR="00AE3AAB" w:rsidRPr="00466C2B">
        <w:rPr>
          <w:rFonts w:ascii="Gotham Narrow Book Bold" w:hAnsi="Gotham Narrow Book Bold"/>
          <w:lang w:val="tr-TR"/>
        </w:rPr>
        <w:t xml:space="preserve">kelime aralığında olmalıdır. Makalenin </w:t>
      </w:r>
      <w:proofErr w:type="spellStart"/>
      <w:r w:rsidR="00AE3AAB" w:rsidRPr="00466C2B">
        <w:rPr>
          <w:rFonts w:ascii="Gotham Narrow Book Bold" w:hAnsi="Gotham Narrow Book Bold"/>
          <w:lang w:val="tr-TR"/>
        </w:rPr>
        <w:t>Abstract</w:t>
      </w:r>
      <w:proofErr w:type="spellEnd"/>
      <w:r w:rsidR="00AE3AAB" w:rsidRPr="00466C2B">
        <w:rPr>
          <w:rFonts w:ascii="Gotham Narrow Book Bold" w:hAnsi="Gotham Narrow Book Bold"/>
          <w:lang w:val="tr-TR"/>
        </w:rPr>
        <w:t xml:space="preserve"> ve Öz, kısımları aşağıdaki hususları içermelidir: 1. Çalışmanın genel fotoğrafının veya probleminin zemininin ortaya koyulması;</w:t>
      </w:r>
      <w:r w:rsidR="00AE3AAB">
        <w:rPr>
          <w:rFonts w:ascii="Gotham Narrow Book Bold" w:hAnsi="Gotham Narrow Book Bold"/>
          <w:lang w:val="tr-TR"/>
        </w:rPr>
        <w:t xml:space="preserve"> </w:t>
      </w:r>
      <w:r w:rsidR="00AE3AAB" w:rsidRPr="00466C2B">
        <w:rPr>
          <w:rFonts w:ascii="Gotham Narrow Book Bold" w:hAnsi="Gotham Narrow Book Bold"/>
          <w:lang w:val="tr-TR"/>
        </w:rPr>
        <w:t>2. Problemin/amacın net bir şekilde ifade edilmesi;</w:t>
      </w:r>
      <w:r w:rsidR="00AE3AAB">
        <w:rPr>
          <w:rFonts w:ascii="Gotham Narrow Book Bold" w:hAnsi="Gotham Narrow Book Bold"/>
          <w:lang w:val="tr-TR"/>
        </w:rPr>
        <w:t xml:space="preserve"> </w:t>
      </w:r>
      <w:r w:rsidR="00AE3AAB" w:rsidRPr="00466C2B">
        <w:rPr>
          <w:rFonts w:ascii="Gotham Narrow Book Bold" w:hAnsi="Gotham Narrow Book Bold"/>
          <w:lang w:val="tr-TR"/>
        </w:rPr>
        <w:t>3. Literatürdeki boşluk nedir ve sizin çalışmanız bu boşluğun doldurulmasına ve problemin çözümüne nasıl katkı yapacak?</w:t>
      </w:r>
      <w:r w:rsidR="00AE3AAB">
        <w:rPr>
          <w:rFonts w:ascii="Gotham Narrow Book Bold" w:hAnsi="Gotham Narrow Book Bold"/>
          <w:lang w:val="tr-TR"/>
        </w:rPr>
        <w:t xml:space="preserve"> </w:t>
      </w:r>
      <w:r w:rsidR="00AE3AAB" w:rsidRPr="00466C2B">
        <w:rPr>
          <w:rFonts w:ascii="Gotham Narrow Book Bold" w:hAnsi="Gotham Narrow Book Bold"/>
          <w:lang w:val="tr-TR"/>
        </w:rPr>
        <w:t>4. Bu yapılırken izlenen yolun detayları;</w:t>
      </w:r>
      <w:r w:rsidR="00AE3AAB">
        <w:rPr>
          <w:rFonts w:ascii="Gotham Narrow Book Bold" w:hAnsi="Gotham Narrow Book Bold"/>
          <w:lang w:val="tr-TR"/>
        </w:rPr>
        <w:t xml:space="preserve"> </w:t>
      </w:r>
      <w:r w:rsidR="00AE3AAB" w:rsidRPr="00466C2B">
        <w:rPr>
          <w:rFonts w:ascii="Gotham Narrow Book Bold" w:hAnsi="Gotham Narrow Book Bold"/>
          <w:lang w:val="tr-TR"/>
        </w:rPr>
        <w:t>5. Çalışmada ulaşılan sonuç</w:t>
      </w:r>
      <w:r w:rsidR="00AE3AAB">
        <w:rPr>
          <w:rFonts w:ascii="Gotham Narrow Book Bold" w:hAnsi="Gotham Narrow Book Bold"/>
          <w:lang w:val="tr-TR"/>
        </w:rPr>
        <w:t>.</w:t>
      </w:r>
    </w:p>
    <w:p w14:paraId="4105754D" w14:textId="77777777" w:rsidR="00180F6B" w:rsidRPr="00EA1AC5" w:rsidRDefault="00180F6B" w:rsidP="00180F6B">
      <w:pPr>
        <w:pStyle w:val="HititAbstractzAnahtarKelimelerveKeywords"/>
        <w:rPr>
          <w:rFonts w:ascii="Gotham Narrow Book Bold" w:hAnsi="Gotham Narrow Book Bold"/>
          <w:b/>
          <w:bCs/>
        </w:rPr>
      </w:pPr>
      <w:proofErr w:type="spellStart"/>
      <w:r w:rsidRPr="00EA1AC5">
        <w:rPr>
          <w:rFonts w:ascii="Gotham Narrow Book Bold" w:hAnsi="Gotham Narrow Book Bold"/>
          <w:b/>
          <w:bCs/>
        </w:rPr>
        <w:t>Anahtar</w:t>
      </w:r>
      <w:proofErr w:type="spellEnd"/>
      <w:r w:rsidRPr="00EA1AC5">
        <w:rPr>
          <w:rFonts w:ascii="Gotham Narrow Book Bold" w:hAnsi="Gotham Narrow Book Bold"/>
          <w:b/>
          <w:bCs/>
        </w:rPr>
        <w:t xml:space="preserve"> </w:t>
      </w:r>
      <w:proofErr w:type="spellStart"/>
      <w:r w:rsidRPr="00EA1AC5">
        <w:rPr>
          <w:rFonts w:ascii="Gotham Narrow Book Bold" w:hAnsi="Gotham Narrow Book Bold"/>
          <w:b/>
          <w:bCs/>
        </w:rPr>
        <w:t>Kelimeler</w:t>
      </w:r>
      <w:proofErr w:type="spellEnd"/>
      <w:r w:rsidRPr="00EA1AC5">
        <w:rPr>
          <w:rFonts w:ascii="Gotham Narrow Book Bold" w:hAnsi="Gotham Narrow Book Bold"/>
          <w:b/>
          <w:bCs/>
        </w:rPr>
        <w:t>:</w:t>
      </w:r>
      <w:r w:rsidR="002420F2" w:rsidRPr="00EA1AC5">
        <w:rPr>
          <w:rFonts w:ascii="Gotham Narrow Book Bold" w:hAnsi="Gotham Narrow Book Bold"/>
          <w:b/>
          <w:bCs/>
        </w:rPr>
        <w:t xml:space="preserve"> </w:t>
      </w:r>
      <w:proofErr w:type="spellStart"/>
      <w:r w:rsidR="002420F2" w:rsidRPr="00EA1AC5">
        <w:rPr>
          <w:rFonts w:ascii="Gotham Narrow Book Bold" w:hAnsi="Gotham Narrow Book Bold"/>
        </w:rPr>
        <w:t>Kelime</w:t>
      </w:r>
      <w:proofErr w:type="spellEnd"/>
      <w:r w:rsidR="002420F2" w:rsidRPr="00EA1AC5">
        <w:rPr>
          <w:rFonts w:ascii="Gotham Narrow Book Bold" w:hAnsi="Gotham Narrow Book Bold"/>
        </w:rPr>
        <w:t xml:space="preserve"> 1, </w:t>
      </w:r>
      <w:proofErr w:type="spellStart"/>
      <w:r w:rsidR="002420F2" w:rsidRPr="00EA1AC5">
        <w:rPr>
          <w:rFonts w:ascii="Gotham Narrow Book Bold" w:hAnsi="Gotham Narrow Book Bold"/>
        </w:rPr>
        <w:t>Kelime</w:t>
      </w:r>
      <w:proofErr w:type="spellEnd"/>
      <w:r w:rsidR="002420F2" w:rsidRPr="00EA1AC5">
        <w:rPr>
          <w:rFonts w:ascii="Gotham Narrow Book Bold" w:hAnsi="Gotham Narrow Book Bold"/>
        </w:rPr>
        <w:t xml:space="preserve"> 2, </w:t>
      </w:r>
      <w:proofErr w:type="spellStart"/>
      <w:r w:rsidR="002420F2" w:rsidRPr="00EA1AC5">
        <w:rPr>
          <w:rFonts w:ascii="Gotham Narrow Book Bold" w:hAnsi="Gotham Narrow Book Bold"/>
        </w:rPr>
        <w:t>Kelime</w:t>
      </w:r>
      <w:proofErr w:type="spellEnd"/>
      <w:r w:rsidR="002420F2" w:rsidRPr="00EA1AC5">
        <w:rPr>
          <w:rFonts w:ascii="Gotham Narrow Book Bold" w:hAnsi="Gotham Narrow Book Bold"/>
        </w:rPr>
        <w:t xml:space="preserve"> 3, </w:t>
      </w:r>
      <w:proofErr w:type="spellStart"/>
      <w:r w:rsidR="002420F2" w:rsidRPr="00EA1AC5">
        <w:rPr>
          <w:rFonts w:ascii="Gotham Narrow Book Bold" w:hAnsi="Gotham Narrow Book Bold"/>
        </w:rPr>
        <w:t>Kelime</w:t>
      </w:r>
      <w:proofErr w:type="spellEnd"/>
      <w:r w:rsidR="002420F2" w:rsidRPr="00EA1AC5">
        <w:rPr>
          <w:rFonts w:ascii="Gotham Narrow Book Bold" w:hAnsi="Gotham Narrow Book Bold"/>
        </w:rPr>
        <w:t xml:space="preserve"> 4, </w:t>
      </w:r>
      <w:proofErr w:type="spellStart"/>
      <w:r w:rsidR="002420F2" w:rsidRPr="00EA1AC5">
        <w:rPr>
          <w:rFonts w:ascii="Gotham Narrow Book Bold" w:hAnsi="Gotham Narrow Book Bold"/>
        </w:rPr>
        <w:t>Kelime</w:t>
      </w:r>
      <w:proofErr w:type="spellEnd"/>
      <w:r w:rsidR="002420F2" w:rsidRPr="00EA1AC5">
        <w:rPr>
          <w:rFonts w:ascii="Gotham Narrow Book Bold" w:hAnsi="Gotham Narrow Book Bold"/>
        </w:rPr>
        <w:t xml:space="preserve"> 5.</w:t>
      </w:r>
    </w:p>
    <w:p w14:paraId="0971DA07" w14:textId="77777777" w:rsidR="00180F6B" w:rsidRPr="00EA1AC5" w:rsidRDefault="00180F6B" w:rsidP="002420F2">
      <w:pPr>
        <w:pStyle w:val="HititBalk"/>
        <w:rPr>
          <w:rFonts w:ascii="Gotham Narrow Book Bold" w:hAnsi="Gotham Narrow Book Bold"/>
        </w:rPr>
      </w:pPr>
      <w:commentRangeStart w:id="3"/>
      <w:r w:rsidRPr="00EA1AC5">
        <w:rPr>
          <w:rFonts w:ascii="Gotham Narrow Book Bold" w:hAnsi="Gotham Narrow Book Bold"/>
        </w:rPr>
        <w:t>Giriş</w:t>
      </w:r>
      <w:commentRangeEnd w:id="3"/>
      <w:r w:rsidR="001A2350" w:rsidRPr="00EA1AC5">
        <w:rPr>
          <w:rStyle w:val="CommentReference"/>
          <w:rFonts w:ascii="Gotham Narrow Book Bold" w:eastAsia="Times New Roman" w:hAnsi="Gotham Narrow Book Bold" w:cs="Times New Roman"/>
          <w:b w:val="0"/>
          <w:lang w:eastAsia="tr-TR"/>
        </w:rPr>
        <w:commentReference w:id="3"/>
      </w:r>
    </w:p>
    <w:p w14:paraId="6FC5E3DB" w14:textId="77777777" w:rsidR="002420F2" w:rsidRPr="00EA1AC5" w:rsidRDefault="002420F2" w:rsidP="00180F6B">
      <w:pPr>
        <w:pStyle w:val="HititGvde"/>
        <w:rPr>
          <w:rFonts w:ascii="Gotham Narrow Book Bold" w:hAnsi="Gotham Narrow Book Bold"/>
        </w:rPr>
      </w:pPr>
      <w:r w:rsidRPr="00EA1AC5">
        <w:rPr>
          <w:rFonts w:ascii="Gotham Narrow Book Bold" w:hAnsi="Gotham Narrow Book Bold"/>
        </w:rPr>
        <w:t xml:space="preserve">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w:t>
      </w:r>
      <w:r w:rsidRPr="00EA1AC5">
        <w:rPr>
          <w:rFonts w:ascii="Gotham Narrow Book Bold" w:hAnsi="Gotham Narrow Book Bold"/>
        </w:rPr>
        <w:lastRenderedPageBreak/>
        <w:t>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w:t>
      </w:r>
    </w:p>
    <w:p w14:paraId="15C333EF" w14:textId="77777777" w:rsidR="00C51B44" w:rsidRPr="00EA1AC5" w:rsidRDefault="00C07A1C" w:rsidP="00C51B44">
      <w:pPr>
        <w:pStyle w:val="HititBalk"/>
        <w:jc w:val="both"/>
        <w:rPr>
          <w:rFonts w:ascii="Gotham Narrow Book Bold" w:hAnsi="Gotham Narrow Book Bold"/>
        </w:rPr>
      </w:pPr>
      <w:r w:rsidRPr="00EA1AC5">
        <w:rPr>
          <w:rFonts w:ascii="Gotham Narrow Book Bold" w:hAnsi="Gotham Narrow Book Bold"/>
        </w:rPr>
        <w:t xml:space="preserve">1. </w:t>
      </w:r>
      <w:r w:rsidR="00C51B44" w:rsidRPr="00EA1AC5">
        <w:rPr>
          <w:rFonts w:ascii="Gotham Narrow Book Bold" w:hAnsi="Gotham Narrow Book Bold"/>
        </w:rPr>
        <w:t>Birinci Derece Başlık</w:t>
      </w:r>
    </w:p>
    <w:p w14:paraId="7CAC1689" w14:textId="77777777" w:rsidR="00C07A1C" w:rsidRPr="00EA1AC5" w:rsidRDefault="00C51B44" w:rsidP="00C51B44">
      <w:pPr>
        <w:pStyle w:val="HititGvde"/>
        <w:rPr>
          <w:rFonts w:ascii="Gotham Narrow Book Bold" w:hAnsi="Gotham Narrow Book Bold"/>
        </w:rPr>
      </w:pPr>
      <w:r w:rsidRPr="00EA1AC5">
        <w:rPr>
          <w:rFonts w:ascii="Gotham Narrow Book Bold" w:hAnsi="Gotham Narrow Book Bold"/>
        </w:rPr>
        <w:t>Birinci derece başlığın gövde metni bu şekilde yazılmalıdır. Birinci derece başlığın gövde metni bu şekilde yazılmalıdır. Birinci derece başlığın gövde metni bu şekilde yazılmalıdır. Birinci derece başlığın gövde metni bu şekilde yazılmalıdır. Birinci derece başlığın gövde metni bu şekilde yazılmalıdır. Birinci derece başlığın gövde metni bu şekilde yazılmalıdır. Birinci derece başlığın gövde metni bu şekilde yazılmalıdır. Birinci derece başlığın gövde metni bu şekilde yazılmalıdır.</w:t>
      </w:r>
    </w:p>
    <w:p w14:paraId="70E9873E" w14:textId="77777777" w:rsidR="00C51B44" w:rsidRPr="00EA1AC5" w:rsidRDefault="00C51B44" w:rsidP="00C51B44">
      <w:pPr>
        <w:pStyle w:val="HititDorudanAlnt"/>
        <w:rPr>
          <w:rFonts w:ascii="Gotham Narrow Book Bold" w:hAnsi="Gotham Narrow Book Bold"/>
        </w:rPr>
      </w:pPr>
      <w:r w:rsidRPr="00EA1AC5">
        <w:rPr>
          <w:rFonts w:ascii="Gotham Narrow Book Bold" w:hAnsi="Gotham Narrow Book Bold"/>
        </w:rPr>
        <w:t xml:space="preserve">Doğrudan alıntı yapılacaksa ve bu da </w:t>
      </w:r>
      <w:proofErr w:type="spellStart"/>
      <w:r w:rsidRPr="00EA1AC5">
        <w:rPr>
          <w:rFonts w:ascii="Gotham Narrow Book Bold" w:hAnsi="Gotham Narrow Book Bold"/>
        </w:rPr>
        <w:t>pragraf</w:t>
      </w:r>
      <w:proofErr w:type="spellEnd"/>
      <w:r w:rsidRPr="00EA1AC5">
        <w:rPr>
          <w:rFonts w:ascii="Gotham Narrow Book Bold" w:hAnsi="Gotham Narrow Book Bold"/>
        </w:rPr>
        <w:t xml:space="preserve"> boyutundaysa bu şekilde yazılmalıdır. Doğrudan alıntı </w:t>
      </w:r>
      <w:proofErr w:type="spellStart"/>
      <w:r w:rsidRPr="00EA1AC5">
        <w:rPr>
          <w:rFonts w:ascii="Gotham Narrow Book Bold" w:hAnsi="Gotham Narrow Book Bold"/>
        </w:rPr>
        <w:t>pragraf</w:t>
      </w:r>
      <w:proofErr w:type="spellEnd"/>
      <w:r w:rsidRPr="00EA1AC5">
        <w:rPr>
          <w:rFonts w:ascii="Gotham Narrow Book Bold" w:hAnsi="Gotham Narrow Book Bold"/>
        </w:rPr>
        <w:t xml:space="preserve"> boyutundaysa bu şekilde yazılmalıdır. Doğrudan alıntı </w:t>
      </w:r>
      <w:proofErr w:type="spellStart"/>
      <w:r w:rsidRPr="00EA1AC5">
        <w:rPr>
          <w:rFonts w:ascii="Gotham Narrow Book Bold" w:hAnsi="Gotham Narrow Book Bold"/>
        </w:rPr>
        <w:t>pragraf</w:t>
      </w:r>
      <w:proofErr w:type="spellEnd"/>
      <w:r w:rsidRPr="00EA1AC5">
        <w:rPr>
          <w:rFonts w:ascii="Gotham Narrow Book Bold" w:hAnsi="Gotham Narrow Book Bold"/>
        </w:rPr>
        <w:t xml:space="preserve"> boyutundaysa bu şekilde yazılmalıdır. Doğrudan alıntı </w:t>
      </w:r>
      <w:proofErr w:type="spellStart"/>
      <w:r w:rsidRPr="00EA1AC5">
        <w:rPr>
          <w:rFonts w:ascii="Gotham Narrow Book Bold" w:hAnsi="Gotham Narrow Book Bold"/>
        </w:rPr>
        <w:t>pragraf</w:t>
      </w:r>
      <w:proofErr w:type="spellEnd"/>
      <w:r w:rsidRPr="00EA1AC5">
        <w:rPr>
          <w:rFonts w:ascii="Gotham Narrow Book Bold" w:hAnsi="Gotham Narrow Book Bold"/>
        </w:rPr>
        <w:t xml:space="preserve"> boyutundaysa bu şekilde yazılmalıdır. Doğrudan alıntı </w:t>
      </w:r>
      <w:proofErr w:type="spellStart"/>
      <w:r w:rsidRPr="00EA1AC5">
        <w:rPr>
          <w:rFonts w:ascii="Gotham Narrow Book Bold" w:hAnsi="Gotham Narrow Book Bold"/>
        </w:rPr>
        <w:t>pragraf</w:t>
      </w:r>
      <w:proofErr w:type="spellEnd"/>
      <w:r w:rsidRPr="00EA1AC5">
        <w:rPr>
          <w:rFonts w:ascii="Gotham Narrow Book Bold" w:hAnsi="Gotham Narrow Book Bold"/>
        </w:rPr>
        <w:t xml:space="preserve"> boyutundaysa bu şekilde yazılmalıdır. Doğrudan alıntı </w:t>
      </w:r>
      <w:proofErr w:type="spellStart"/>
      <w:r w:rsidRPr="00EA1AC5">
        <w:rPr>
          <w:rFonts w:ascii="Gotham Narrow Book Bold" w:hAnsi="Gotham Narrow Book Bold"/>
        </w:rPr>
        <w:t>pragraf</w:t>
      </w:r>
      <w:proofErr w:type="spellEnd"/>
      <w:r w:rsidRPr="00EA1AC5">
        <w:rPr>
          <w:rFonts w:ascii="Gotham Narrow Book Bold" w:hAnsi="Gotham Narrow Book Bold"/>
        </w:rPr>
        <w:t xml:space="preserve"> boyutundaysa bu şekilde yazılmalıdır. Doğrudan alıntı </w:t>
      </w:r>
      <w:proofErr w:type="spellStart"/>
      <w:r w:rsidRPr="00EA1AC5">
        <w:rPr>
          <w:rFonts w:ascii="Gotham Narrow Book Bold" w:hAnsi="Gotham Narrow Book Bold"/>
        </w:rPr>
        <w:t>pragraf</w:t>
      </w:r>
      <w:proofErr w:type="spellEnd"/>
      <w:r w:rsidRPr="00EA1AC5">
        <w:rPr>
          <w:rFonts w:ascii="Gotham Narrow Book Bold" w:hAnsi="Gotham Narrow Book Bold"/>
        </w:rPr>
        <w:t xml:space="preserve"> boyutundaysa bu şekilde yazılmalıdır. </w:t>
      </w:r>
    </w:p>
    <w:p w14:paraId="38A7E87A" w14:textId="77777777" w:rsidR="0068765E" w:rsidRPr="00EA1AC5" w:rsidRDefault="0068765E" w:rsidP="00C51B44">
      <w:pPr>
        <w:pStyle w:val="HititBalk"/>
        <w:rPr>
          <w:rFonts w:ascii="Gotham Narrow Book Bold" w:hAnsi="Gotham Narrow Book Bold"/>
        </w:rPr>
      </w:pPr>
    </w:p>
    <w:p w14:paraId="36769526" w14:textId="1733C8B8" w:rsidR="001A2350" w:rsidRPr="00EA1AC5" w:rsidRDefault="00C51B44" w:rsidP="00C51B44">
      <w:pPr>
        <w:pStyle w:val="HititBalk"/>
        <w:rPr>
          <w:rFonts w:ascii="Gotham Narrow Book Bold" w:hAnsi="Gotham Narrow Book Bold"/>
        </w:rPr>
      </w:pPr>
      <w:r w:rsidRPr="00EA1AC5">
        <w:rPr>
          <w:rFonts w:ascii="Gotham Narrow Book Bold" w:hAnsi="Gotham Narrow Book Bold"/>
        </w:rPr>
        <w:t>1.1.</w:t>
      </w:r>
      <w:r w:rsidR="001A2350" w:rsidRPr="00EA1AC5">
        <w:rPr>
          <w:rFonts w:ascii="Gotham Narrow Book Bold" w:hAnsi="Gotham Narrow Book Bold"/>
        </w:rPr>
        <w:t xml:space="preserve"> Alt Başlık</w:t>
      </w:r>
    </w:p>
    <w:p w14:paraId="7E449A22" w14:textId="77777777" w:rsidR="00C51B44" w:rsidRPr="00EA1AC5" w:rsidRDefault="00C51B44" w:rsidP="00C51B44">
      <w:pPr>
        <w:pStyle w:val="HititGvde"/>
        <w:rPr>
          <w:rFonts w:ascii="Gotham Narrow Book Bold" w:hAnsi="Gotham Narrow Book Bold"/>
        </w:rPr>
      </w:pPr>
      <w:r w:rsidRPr="00EA1AC5">
        <w:rPr>
          <w:rFonts w:ascii="Gotham Narrow Book Bold" w:hAnsi="Gotham Narrow Book Bold"/>
        </w:rPr>
        <w:t>Alt derece başlığın gövde metni bu şekilde yazılmalıdır. Alt derece başlığın gövde metni bu şekilde yazılmalıdır. Alt derece başlığın gövde metni bu şekilde yazılmalıdır. Alt derece başlığın gövde metni bu şekilde yazılmalıdır. Alt derece başlığın gövde metni bu şekilde yazılmalıdır. Alt derece başlığın gövde metni bu şekilde yazılmalıdır. Alt derece başlığın gövde metni bu şekilde yazılmalıdır. Alt derece başlığın gövde metni bu şekilde yazılmalıdır.</w:t>
      </w:r>
      <w:r w:rsidRPr="00EA1AC5">
        <w:rPr>
          <w:rStyle w:val="FootnoteReference"/>
          <w:rFonts w:ascii="Gotham Narrow Book Bold" w:hAnsi="Gotham Narrow Book Bold"/>
        </w:rPr>
        <w:t xml:space="preserve"> </w:t>
      </w:r>
      <w:r w:rsidRPr="00EA1AC5">
        <w:rPr>
          <w:rStyle w:val="FootnoteReference"/>
          <w:rFonts w:ascii="Gotham Narrow Book Bold" w:hAnsi="Gotham Narrow Book Bold"/>
        </w:rPr>
        <w:footnoteReference w:id="1"/>
      </w:r>
    </w:p>
    <w:p w14:paraId="40124227" w14:textId="67FA8362" w:rsidR="0033773D" w:rsidRPr="00EA1AC5" w:rsidRDefault="00E84D88" w:rsidP="00E84D88">
      <w:pPr>
        <w:pStyle w:val="HititBalk"/>
        <w:rPr>
          <w:rFonts w:ascii="Gotham Narrow Book Bold" w:hAnsi="Gotham Narrow Book Bold"/>
        </w:rPr>
      </w:pPr>
      <w:r w:rsidRPr="00EA1AC5">
        <w:rPr>
          <w:rFonts w:ascii="Gotham Narrow Book Bold" w:hAnsi="Gotham Narrow Book Bold"/>
        </w:rPr>
        <w:t>1</w:t>
      </w:r>
      <w:r w:rsidR="0068765E" w:rsidRPr="00EA1AC5">
        <w:rPr>
          <w:rFonts w:ascii="Gotham Narrow Book Bold" w:hAnsi="Gotham Narrow Book Bold"/>
        </w:rPr>
        <w:t>.</w:t>
      </w:r>
      <w:r w:rsidRPr="00EA1AC5">
        <w:rPr>
          <w:rFonts w:ascii="Gotham Narrow Book Bold" w:hAnsi="Gotham Narrow Book Bold"/>
        </w:rPr>
        <w:t>1</w:t>
      </w:r>
      <w:r w:rsidR="0068765E" w:rsidRPr="00EA1AC5">
        <w:rPr>
          <w:rFonts w:ascii="Gotham Narrow Book Bold" w:hAnsi="Gotham Narrow Book Bold"/>
        </w:rPr>
        <w:t>.</w:t>
      </w:r>
      <w:r w:rsidRPr="00EA1AC5">
        <w:rPr>
          <w:rFonts w:ascii="Gotham Narrow Book Bold" w:hAnsi="Gotham Narrow Book Bold"/>
        </w:rPr>
        <w:t xml:space="preserve">1. </w:t>
      </w:r>
      <w:r w:rsidR="0033773D" w:rsidRPr="00EA1AC5">
        <w:rPr>
          <w:rFonts w:ascii="Gotham Narrow Book Bold" w:hAnsi="Gotham Narrow Book Bold"/>
        </w:rPr>
        <w:t>İkinci Alt Başlık</w:t>
      </w:r>
    </w:p>
    <w:p w14:paraId="1780B813" w14:textId="77777777" w:rsidR="0033773D" w:rsidRPr="00EA1AC5" w:rsidRDefault="0033773D" w:rsidP="0033773D">
      <w:pPr>
        <w:pStyle w:val="HititGvde"/>
        <w:rPr>
          <w:rFonts w:ascii="Gotham Narrow Book Bold" w:hAnsi="Gotham Narrow Book Bold"/>
        </w:rPr>
      </w:pPr>
      <w:r w:rsidRPr="00EA1AC5">
        <w:rPr>
          <w:rFonts w:ascii="Gotham Narrow Book Bold" w:hAnsi="Gotham Narrow Book Bold"/>
        </w:rPr>
        <w:t>Alt derece başlığın gövde metni bu şekilde yazılmalıdır. Alt derece başlığın gövde metni bu şekilde yazılmalıdır. Alt derece başlığın gövde metni bu şekilde yazılmalıdır. Alt derece başlığın gövde metni bu şekilde yazılmalıdır. Alt derece başlığın gövde metni bu şekilde yazılmalıdır. Alt derece başlığın gövde metni bu şekilde yazılmalıdır. Alt derece başlığın gövde metni bu şekilde yazılmalıdır. Alt derece başlığın gövde metni bu şekilde yazılmalıdır.</w:t>
      </w:r>
      <w:r w:rsidRPr="00EA1AC5">
        <w:rPr>
          <w:rStyle w:val="FootnoteReference"/>
          <w:rFonts w:ascii="Gotham Narrow Book Bold" w:hAnsi="Gotham Narrow Book Bold"/>
        </w:rPr>
        <w:t xml:space="preserve"> </w:t>
      </w:r>
      <w:r w:rsidRPr="00EA1AC5">
        <w:rPr>
          <w:rStyle w:val="FootnoteReference"/>
          <w:rFonts w:ascii="Gotham Narrow Book Bold" w:hAnsi="Gotham Narrow Book Bold"/>
        </w:rPr>
        <w:footnoteReference w:id="2"/>
      </w:r>
    </w:p>
    <w:p w14:paraId="71FCFCBD" w14:textId="5CE8CADE" w:rsidR="00C07A1C" w:rsidRPr="00EA1AC5" w:rsidRDefault="0033773D" w:rsidP="0033773D">
      <w:pPr>
        <w:pStyle w:val="HititGvde"/>
        <w:rPr>
          <w:rFonts w:ascii="Gotham Narrow Book Bold" w:hAnsi="Gotham Narrow Book Bold"/>
          <w:b/>
          <w:bCs/>
        </w:rPr>
      </w:pPr>
      <w:r w:rsidRPr="00EA1AC5">
        <w:rPr>
          <w:rFonts w:ascii="Gotham Narrow Book Bold" w:hAnsi="Gotham Narrow Book Bold"/>
          <w:b/>
          <w:bCs/>
        </w:rPr>
        <w:t>Tablolar bu şekilde verilmelidir</w:t>
      </w:r>
      <w:r w:rsidR="00E84D88" w:rsidRPr="00EA1AC5">
        <w:rPr>
          <w:rFonts w:ascii="Gotham Narrow Book Bold" w:hAnsi="Gotham Narrow Book Bold"/>
          <w:b/>
          <w:bCs/>
        </w:rPr>
        <w:t>:</w:t>
      </w:r>
    </w:p>
    <w:p w14:paraId="1178D5CD" w14:textId="192F15D9" w:rsidR="0033773D" w:rsidRPr="006B09C0" w:rsidRDefault="0033773D" w:rsidP="005C626F">
      <w:pPr>
        <w:pStyle w:val="HititTabloveekilBal"/>
        <w:rPr>
          <w:rFonts w:ascii="Gotham Narrow Book Bold" w:hAnsi="Gotham Narrow Book Bold"/>
          <w:sz w:val="20"/>
          <w:szCs w:val="32"/>
        </w:rPr>
      </w:pPr>
      <w:r w:rsidRPr="006B09C0">
        <w:rPr>
          <w:rFonts w:ascii="Gotham Narrow Book Bold" w:hAnsi="Gotham Narrow Book Bold"/>
          <w:b/>
          <w:bCs/>
          <w:sz w:val="20"/>
          <w:szCs w:val="32"/>
        </w:rPr>
        <w:t>Tablo 1.</w:t>
      </w:r>
      <w:r w:rsidR="005C626F" w:rsidRPr="006B09C0">
        <w:rPr>
          <w:rFonts w:ascii="Gotham Narrow Book Bold" w:hAnsi="Gotham Narrow Book Bold"/>
          <w:sz w:val="20"/>
          <w:szCs w:val="32"/>
        </w:rPr>
        <w:t xml:space="preserve"> Tablo Başlığı Buraya Yazılmalıdır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C07A1C" w:rsidRPr="00EA1AC5" w14:paraId="42E5645D" w14:textId="77777777" w:rsidTr="000D4301">
        <w:tc>
          <w:tcPr>
            <w:tcW w:w="8494" w:type="dxa"/>
            <w:gridSpan w:val="4"/>
            <w:tcBorders>
              <w:top w:val="single" w:sz="4" w:space="0" w:color="auto"/>
              <w:bottom w:val="single" w:sz="4" w:space="0" w:color="auto"/>
            </w:tcBorders>
          </w:tcPr>
          <w:p w14:paraId="63AEC5C1" w14:textId="77777777" w:rsidR="00C07A1C" w:rsidRPr="00EA1AC5" w:rsidRDefault="00C07A1C" w:rsidP="00C07A1C">
            <w:pPr>
              <w:pStyle w:val="HititTabloerii"/>
              <w:jc w:val="center"/>
              <w:rPr>
                <w:rFonts w:ascii="Gotham Narrow Book Bold" w:hAnsi="Gotham Narrow Book Bold"/>
              </w:rPr>
            </w:pPr>
            <w:r w:rsidRPr="00EA1AC5">
              <w:rPr>
                <w:rFonts w:ascii="Gotham Narrow Book Bold" w:hAnsi="Gotham Narrow Book Bold"/>
              </w:rPr>
              <w:t>Tablo Şablonu</w:t>
            </w:r>
          </w:p>
        </w:tc>
      </w:tr>
      <w:tr w:rsidR="00C07A1C" w:rsidRPr="00EA1AC5" w14:paraId="64E44D04" w14:textId="77777777" w:rsidTr="000D4301">
        <w:tc>
          <w:tcPr>
            <w:tcW w:w="2123" w:type="dxa"/>
            <w:tcBorders>
              <w:top w:val="single" w:sz="4" w:space="0" w:color="auto"/>
            </w:tcBorders>
          </w:tcPr>
          <w:p w14:paraId="75482929" w14:textId="77777777" w:rsidR="00C07A1C" w:rsidRPr="00EA1AC5" w:rsidRDefault="00C07A1C" w:rsidP="00C07A1C">
            <w:pPr>
              <w:pStyle w:val="HititTabloerii"/>
              <w:rPr>
                <w:rFonts w:ascii="Gotham Narrow Book Bold" w:hAnsi="Gotham Narrow Book Bold"/>
              </w:rPr>
            </w:pPr>
            <w:r w:rsidRPr="00EA1AC5">
              <w:rPr>
                <w:rFonts w:ascii="Gotham Narrow Book Bold" w:hAnsi="Gotham Narrow Book Bold"/>
              </w:rPr>
              <w:t>Tablo İçerik</w:t>
            </w:r>
          </w:p>
        </w:tc>
        <w:tc>
          <w:tcPr>
            <w:tcW w:w="2123" w:type="dxa"/>
            <w:tcBorders>
              <w:top w:val="single" w:sz="4" w:space="0" w:color="auto"/>
            </w:tcBorders>
          </w:tcPr>
          <w:p w14:paraId="6C6000E1" w14:textId="77777777" w:rsidR="00C07A1C" w:rsidRPr="00EA1AC5" w:rsidRDefault="00C07A1C" w:rsidP="00C07A1C">
            <w:pPr>
              <w:pStyle w:val="HititTabloerii"/>
              <w:rPr>
                <w:rFonts w:ascii="Gotham Narrow Book Bold" w:hAnsi="Gotham Narrow Book Bold"/>
              </w:rPr>
            </w:pPr>
            <w:r w:rsidRPr="00EA1AC5">
              <w:rPr>
                <w:rFonts w:ascii="Gotham Narrow Book Bold" w:hAnsi="Gotham Narrow Book Bold"/>
              </w:rPr>
              <w:t>Tablo İçerik</w:t>
            </w:r>
          </w:p>
        </w:tc>
        <w:tc>
          <w:tcPr>
            <w:tcW w:w="2124" w:type="dxa"/>
            <w:tcBorders>
              <w:top w:val="single" w:sz="4" w:space="0" w:color="auto"/>
            </w:tcBorders>
          </w:tcPr>
          <w:p w14:paraId="3A0EA2A9" w14:textId="77777777" w:rsidR="00C07A1C" w:rsidRPr="00EA1AC5" w:rsidRDefault="00C07A1C" w:rsidP="00C07A1C">
            <w:pPr>
              <w:pStyle w:val="HititTabloerii"/>
              <w:rPr>
                <w:rFonts w:ascii="Gotham Narrow Book Bold" w:hAnsi="Gotham Narrow Book Bold"/>
              </w:rPr>
            </w:pPr>
            <w:r w:rsidRPr="00EA1AC5">
              <w:rPr>
                <w:rFonts w:ascii="Gotham Narrow Book Bold" w:hAnsi="Gotham Narrow Book Bold"/>
              </w:rPr>
              <w:t>Tablo İçerik</w:t>
            </w:r>
          </w:p>
        </w:tc>
        <w:tc>
          <w:tcPr>
            <w:tcW w:w="2124" w:type="dxa"/>
            <w:tcBorders>
              <w:top w:val="single" w:sz="4" w:space="0" w:color="auto"/>
            </w:tcBorders>
          </w:tcPr>
          <w:p w14:paraId="5E830F06" w14:textId="77777777" w:rsidR="00C07A1C" w:rsidRPr="00EA1AC5" w:rsidRDefault="00C07A1C" w:rsidP="00C07A1C">
            <w:pPr>
              <w:pStyle w:val="HititTabloerii"/>
              <w:rPr>
                <w:rFonts w:ascii="Gotham Narrow Book Bold" w:hAnsi="Gotham Narrow Book Bold"/>
              </w:rPr>
            </w:pPr>
            <w:r w:rsidRPr="00EA1AC5">
              <w:rPr>
                <w:rFonts w:ascii="Gotham Narrow Book Bold" w:hAnsi="Gotham Narrow Book Bold"/>
              </w:rPr>
              <w:t>Tablo İçerik</w:t>
            </w:r>
          </w:p>
        </w:tc>
      </w:tr>
      <w:tr w:rsidR="00C07A1C" w:rsidRPr="00EA1AC5" w14:paraId="6F198D2A" w14:textId="77777777" w:rsidTr="000D4301">
        <w:tc>
          <w:tcPr>
            <w:tcW w:w="2123" w:type="dxa"/>
          </w:tcPr>
          <w:p w14:paraId="256B8B9D" w14:textId="77777777" w:rsidR="00C07A1C" w:rsidRPr="00EA1AC5" w:rsidRDefault="00C07A1C" w:rsidP="00C07A1C">
            <w:pPr>
              <w:pStyle w:val="HititTabloerii"/>
              <w:rPr>
                <w:rFonts w:ascii="Gotham Narrow Book Bold" w:hAnsi="Gotham Narrow Book Bold"/>
              </w:rPr>
            </w:pPr>
            <w:r w:rsidRPr="00EA1AC5">
              <w:rPr>
                <w:rFonts w:ascii="Gotham Narrow Book Bold" w:hAnsi="Gotham Narrow Book Bold"/>
              </w:rPr>
              <w:t>Tablo İçerik</w:t>
            </w:r>
          </w:p>
        </w:tc>
        <w:tc>
          <w:tcPr>
            <w:tcW w:w="2123" w:type="dxa"/>
          </w:tcPr>
          <w:p w14:paraId="29D7D4DD" w14:textId="77777777" w:rsidR="00C07A1C" w:rsidRPr="00EA1AC5" w:rsidRDefault="00C07A1C" w:rsidP="00C07A1C">
            <w:pPr>
              <w:pStyle w:val="HititTabloerii"/>
              <w:rPr>
                <w:rFonts w:ascii="Gotham Narrow Book Bold" w:hAnsi="Gotham Narrow Book Bold"/>
              </w:rPr>
            </w:pPr>
            <w:r w:rsidRPr="00EA1AC5">
              <w:rPr>
                <w:rFonts w:ascii="Gotham Narrow Book Bold" w:hAnsi="Gotham Narrow Book Bold"/>
              </w:rPr>
              <w:t>Tablo İçerik</w:t>
            </w:r>
          </w:p>
        </w:tc>
        <w:tc>
          <w:tcPr>
            <w:tcW w:w="2124" w:type="dxa"/>
          </w:tcPr>
          <w:p w14:paraId="580DD90E" w14:textId="77777777" w:rsidR="00C07A1C" w:rsidRPr="00EA1AC5" w:rsidRDefault="00C07A1C" w:rsidP="00C07A1C">
            <w:pPr>
              <w:pStyle w:val="HititTabloerii"/>
              <w:rPr>
                <w:rFonts w:ascii="Gotham Narrow Book Bold" w:hAnsi="Gotham Narrow Book Bold"/>
              </w:rPr>
            </w:pPr>
            <w:r w:rsidRPr="00EA1AC5">
              <w:rPr>
                <w:rFonts w:ascii="Gotham Narrow Book Bold" w:hAnsi="Gotham Narrow Book Bold"/>
              </w:rPr>
              <w:t>Tablo İçerik</w:t>
            </w:r>
          </w:p>
        </w:tc>
        <w:tc>
          <w:tcPr>
            <w:tcW w:w="2124" w:type="dxa"/>
          </w:tcPr>
          <w:p w14:paraId="264CE5D3" w14:textId="77777777" w:rsidR="00C07A1C" w:rsidRPr="00EA1AC5" w:rsidRDefault="00C07A1C" w:rsidP="00C07A1C">
            <w:pPr>
              <w:pStyle w:val="HititTabloerii"/>
              <w:rPr>
                <w:rFonts w:ascii="Gotham Narrow Book Bold" w:hAnsi="Gotham Narrow Book Bold"/>
              </w:rPr>
            </w:pPr>
            <w:r w:rsidRPr="00EA1AC5">
              <w:rPr>
                <w:rFonts w:ascii="Gotham Narrow Book Bold" w:hAnsi="Gotham Narrow Book Bold"/>
              </w:rPr>
              <w:t>Tablo İçerik</w:t>
            </w:r>
          </w:p>
        </w:tc>
      </w:tr>
    </w:tbl>
    <w:p w14:paraId="42498955" w14:textId="77777777" w:rsidR="00C07A1C" w:rsidRPr="00EA1AC5" w:rsidRDefault="00C07A1C" w:rsidP="005C626F">
      <w:pPr>
        <w:pStyle w:val="HititTabloveekilBal"/>
        <w:rPr>
          <w:rFonts w:ascii="Gotham Narrow Book Bold" w:hAnsi="Gotham Narrow Book Bold"/>
        </w:rPr>
      </w:pPr>
      <w:r w:rsidRPr="00EA1AC5">
        <w:rPr>
          <w:rFonts w:ascii="Gotham Narrow Book Bold" w:hAnsi="Gotham Narrow Book Bold"/>
          <w:b/>
          <w:bCs/>
        </w:rPr>
        <w:t>Kaynak</w:t>
      </w:r>
      <w:r w:rsidR="00822766" w:rsidRPr="00EA1AC5">
        <w:rPr>
          <w:rFonts w:ascii="Gotham Narrow Book Bold" w:hAnsi="Gotham Narrow Book Bold"/>
          <w:b/>
          <w:bCs/>
        </w:rPr>
        <w:t>:</w:t>
      </w:r>
      <w:r w:rsidRPr="00EA1AC5">
        <w:rPr>
          <w:rFonts w:ascii="Gotham Narrow Book Bold" w:hAnsi="Gotham Narrow Book Bold"/>
        </w:rPr>
        <w:t xml:space="preserve"> </w:t>
      </w:r>
      <w:r w:rsidR="005C626F" w:rsidRPr="00EA1AC5">
        <w:rPr>
          <w:rFonts w:ascii="Gotham Narrow Book Bold" w:hAnsi="Gotham Narrow Book Bold"/>
        </w:rPr>
        <w:t xml:space="preserve">Tablo Kaynağı </w:t>
      </w:r>
      <w:r w:rsidR="005C3832" w:rsidRPr="00EA1AC5">
        <w:rPr>
          <w:rFonts w:ascii="Gotham Narrow Book Bold" w:hAnsi="Gotham Narrow Book Bold"/>
        </w:rPr>
        <w:t>B</w:t>
      </w:r>
      <w:r w:rsidR="005C626F" w:rsidRPr="00EA1AC5">
        <w:rPr>
          <w:rFonts w:ascii="Gotham Narrow Book Bold" w:hAnsi="Gotham Narrow Book Bold"/>
        </w:rPr>
        <w:t xml:space="preserve">uraya </w:t>
      </w:r>
      <w:r w:rsidR="005C3832" w:rsidRPr="00EA1AC5">
        <w:rPr>
          <w:rFonts w:ascii="Gotham Narrow Book Bold" w:hAnsi="Gotham Narrow Book Bold"/>
        </w:rPr>
        <w:t>Y</w:t>
      </w:r>
      <w:r w:rsidR="005C626F" w:rsidRPr="00EA1AC5">
        <w:rPr>
          <w:rFonts w:ascii="Gotham Narrow Book Bold" w:hAnsi="Gotham Narrow Book Bold"/>
        </w:rPr>
        <w:t>azılmalıdır.</w:t>
      </w:r>
    </w:p>
    <w:p w14:paraId="1A264C23" w14:textId="77777777" w:rsidR="005C626F" w:rsidRPr="00EA1AC5" w:rsidRDefault="005C626F" w:rsidP="00C07A1C">
      <w:pPr>
        <w:pStyle w:val="HititTabloveekilBal"/>
        <w:rPr>
          <w:rFonts w:ascii="Gotham Narrow Book Bold" w:hAnsi="Gotham Narrow Book Bold"/>
        </w:rPr>
      </w:pPr>
    </w:p>
    <w:p w14:paraId="4A438E6A" w14:textId="737C6537" w:rsidR="001D279F" w:rsidRPr="00EA1AC5" w:rsidRDefault="00E84D88" w:rsidP="00E84D88">
      <w:pPr>
        <w:pStyle w:val="HititGvde"/>
        <w:rPr>
          <w:rFonts w:ascii="Gotham Narrow Book Bold" w:hAnsi="Gotham Narrow Book Bold"/>
          <w:b/>
          <w:bCs/>
        </w:rPr>
      </w:pPr>
      <w:r w:rsidRPr="00EA1AC5">
        <w:rPr>
          <w:rFonts w:ascii="Gotham Narrow Book Bold" w:hAnsi="Gotham Narrow Book Bold"/>
          <w:b/>
          <w:bCs/>
        </w:rPr>
        <w:lastRenderedPageBreak/>
        <w:t>Şekiller bu şekilde verilmelidir</w:t>
      </w:r>
    </w:p>
    <w:p w14:paraId="1CBB5F16" w14:textId="77777777" w:rsidR="005C3832" w:rsidRPr="006B09C0" w:rsidRDefault="005C3832" w:rsidP="005C3832">
      <w:pPr>
        <w:pStyle w:val="HititTabloveekilBal"/>
        <w:rPr>
          <w:rFonts w:ascii="Gotham Narrow Book Bold" w:hAnsi="Gotham Narrow Book Bold"/>
          <w:sz w:val="20"/>
          <w:szCs w:val="20"/>
        </w:rPr>
      </w:pPr>
      <w:r w:rsidRPr="006B09C0">
        <w:rPr>
          <w:rFonts w:ascii="Gotham Narrow Book Bold" w:hAnsi="Gotham Narrow Book Bold"/>
          <w:b/>
          <w:bCs/>
          <w:sz w:val="20"/>
          <w:szCs w:val="20"/>
        </w:rPr>
        <w:t>Şekil 1.</w:t>
      </w:r>
      <w:r w:rsidRPr="006B09C0">
        <w:rPr>
          <w:rFonts w:ascii="Gotham Narrow Book Bold" w:hAnsi="Gotham Narrow Book Bold"/>
          <w:sz w:val="20"/>
          <w:szCs w:val="20"/>
        </w:rPr>
        <w:t xml:space="preserve"> Şekil Başlığı Buraya Yazılmalıdır.</w:t>
      </w:r>
    </w:p>
    <w:p w14:paraId="5B3B9C04" w14:textId="77777777" w:rsidR="00E84D88" w:rsidRPr="00EA1AC5" w:rsidRDefault="005C3832" w:rsidP="00E84D88">
      <w:pPr>
        <w:pStyle w:val="HititGvde"/>
        <w:rPr>
          <w:rFonts w:ascii="Gotham Narrow Book Bold" w:hAnsi="Gotham Narrow Book Bold"/>
          <w:b/>
          <w:bCs/>
        </w:rPr>
      </w:pPr>
      <w:r w:rsidRPr="00EA1AC5">
        <w:rPr>
          <w:rFonts w:ascii="Gotham Narrow Book Bold" w:hAnsi="Gotham Narrow Book Bold"/>
          <w:b/>
          <w:bCs/>
          <w:noProof/>
        </w:rPr>
        <w:drawing>
          <wp:inline distT="0" distB="0" distL="0" distR="0" wp14:anchorId="20D8E596" wp14:editId="3BEC66E9">
            <wp:extent cx="5400040" cy="3150235"/>
            <wp:effectExtent l="0" t="0" r="10160" b="1206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DD3B2B" w14:textId="77777777" w:rsidR="005C3832" w:rsidRPr="00EA1AC5" w:rsidRDefault="005C3832" w:rsidP="005C3832">
      <w:pPr>
        <w:pStyle w:val="HititTabloveekilBal"/>
        <w:rPr>
          <w:rFonts w:ascii="Gotham Narrow Book Bold" w:hAnsi="Gotham Narrow Book Bold"/>
        </w:rPr>
      </w:pPr>
      <w:r w:rsidRPr="00EA1AC5">
        <w:rPr>
          <w:rFonts w:ascii="Gotham Narrow Book Bold" w:hAnsi="Gotham Narrow Book Bold"/>
          <w:b/>
          <w:bCs/>
        </w:rPr>
        <w:t>Kaynak</w:t>
      </w:r>
      <w:r w:rsidR="00822766" w:rsidRPr="00EA1AC5">
        <w:rPr>
          <w:rFonts w:ascii="Gotham Narrow Book Bold" w:hAnsi="Gotham Narrow Book Bold"/>
          <w:b/>
          <w:bCs/>
        </w:rPr>
        <w:t>:</w:t>
      </w:r>
      <w:r w:rsidRPr="00EA1AC5">
        <w:rPr>
          <w:rFonts w:ascii="Gotham Narrow Book Bold" w:hAnsi="Gotham Narrow Book Bold"/>
        </w:rPr>
        <w:t xml:space="preserve"> Şekil Kaynağı Buraya Yazılmalıdır.</w:t>
      </w:r>
    </w:p>
    <w:p w14:paraId="7A33A1CE" w14:textId="77777777" w:rsidR="00977482" w:rsidRPr="00EA1AC5" w:rsidRDefault="00977482" w:rsidP="00822766">
      <w:pPr>
        <w:pStyle w:val="HititGvde"/>
        <w:rPr>
          <w:rFonts w:ascii="Gotham Narrow Book Bold" w:hAnsi="Gotham Narrow Book Bold"/>
          <w:b/>
          <w:bCs/>
        </w:rPr>
      </w:pPr>
    </w:p>
    <w:p w14:paraId="37E6A487" w14:textId="77777777" w:rsidR="00822766" w:rsidRPr="00EA1AC5" w:rsidRDefault="00822766" w:rsidP="00822766">
      <w:pPr>
        <w:pStyle w:val="HititGvde"/>
        <w:rPr>
          <w:rFonts w:ascii="Gotham Narrow Book Bold" w:hAnsi="Gotham Narrow Book Bold"/>
          <w:b/>
          <w:bCs/>
        </w:rPr>
      </w:pPr>
      <w:r w:rsidRPr="00EA1AC5">
        <w:rPr>
          <w:rFonts w:ascii="Gotham Narrow Book Bold" w:hAnsi="Gotham Narrow Book Bold"/>
          <w:b/>
          <w:bCs/>
        </w:rPr>
        <w:t>Resim bu şekilde verilmelidir</w:t>
      </w:r>
    </w:p>
    <w:p w14:paraId="2642903C" w14:textId="77777777" w:rsidR="00822766" w:rsidRPr="006B09C0" w:rsidRDefault="00822766" w:rsidP="00822766">
      <w:pPr>
        <w:pStyle w:val="HititTabloveekilBal"/>
        <w:rPr>
          <w:rFonts w:ascii="Gotham Narrow Book Bold" w:hAnsi="Gotham Narrow Book Bold"/>
          <w:sz w:val="20"/>
          <w:szCs w:val="32"/>
        </w:rPr>
      </w:pPr>
      <w:r w:rsidRPr="006B09C0">
        <w:rPr>
          <w:rFonts w:ascii="Gotham Narrow Book Bold" w:hAnsi="Gotham Narrow Book Bold"/>
          <w:b/>
          <w:bCs/>
          <w:sz w:val="20"/>
          <w:szCs w:val="32"/>
        </w:rPr>
        <w:t>Resim 1.</w:t>
      </w:r>
      <w:r w:rsidRPr="006B09C0">
        <w:rPr>
          <w:rFonts w:ascii="Gotham Narrow Book Bold" w:hAnsi="Gotham Narrow Book Bold"/>
          <w:sz w:val="20"/>
          <w:szCs w:val="32"/>
        </w:rPr>
        <w:t xml:space="preserve"> </w:t>
      </w:r>
      <w:proofErr w:type="spellStart"/>
      <w:r w:rsidRPr="006B09C0">
        <w:rPr>
          <w:rFonts w:ascii="Gotham Narrow Book Bold" w:hAnsi="Gotham Narrow Book Bold"/>
          <w:sz w:val="20"/>
          <w:szCs w:val="32"/>
        </w:rPr>
        <w:t>Resiml</w:t>
      </w:r>
      <w:proofErr w:type="spellEnd"/>
      <w:r w:rsidRPr="006B09C0">
        <w:rPr>
          <w:rFonts w:ascii="Gotham Narrow Book Bold" w:hAnsi="Gotham Narrow Book Bold"/>
          <w:sz w:val="20"/>
          <w:szCs w:val="32"/>
        </w:rPr>
        <w:t xml:space="preserve"> Başlığı Buraya Yazılmalıdır.</w:t>
      </w:r>
    </w:p>
    <w:p w14:paraId="62A40252" w14:textId="77777777" w:rsidR="00822766" w:rsidRPr="00EA1AC5" w:rsidRDefault="00822766" w:rsidP="005C3832">
      <w:pPr>
        <w:pStyle w:val="HititTabloveekilBal"/>
        <w:rPr>
          <w:rFonts w:ascii="Gotham Narrow Book Bold" w:hAnsi="Gotham Narrow Book Bold"/>
        </w:rPr>
      </w:pPr>
      <w:r w:rsidRPr="00EA1AC5">
        <w:rPr>
          <w:rFonts w:ascii="Gotham Narrow Book Bold" w:hAnsi="Gotham Narrow Book Bold"/>
          <w:noProof/>
        </w:rPr>
        <w:drawing>
          <wp:inline distT="0" distB="0" distL="0" distR="0" wp14:anchorId="7734D40E" wp14:editId="658FD54A">
            <wp:extent cx="5206621" cy="3302635"/>
            <wp:effectExtent l="0" t="0" r="0" b="0"/>
            <wp:docPr id="2" name="Resim 2" descr="Hiçlikte Bir An: Kasım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Hiçlikte Bir An: Kasım 2015"/>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217430" cy="3309491"/>
                    </a:xfrm>
                    <a:prstGeom prst="rect">
                      <a:avLst/>
                    </a:prstGeom>
                  </pic:spPr>
                </pic:pic>
              </a:graphicData>
            </a:graphic>
          </wp:inline>
        </w:drawing>
      </w:r>
    </w:p>
    <w:p w14:paraId="48F9EA4A" w14:textId="77777777" w:rsidR="00822766" w:rsidRPr="00EA1AC5" w:rsidRDefault="00822766" w:rsidP="00822766">
      <w:pPr>
        <w:pStyle w:val="HititTabloveekilBal"/>
        <w:rPr>
          <w:rFonts w:ascii="Gotham Narrow Book Bold" w:hAnsi="Gotham Narrow Book Bold"/>
        </w:rPr>
      </w:pPr>
      <w:r w:rsidRPr="00EA1AC5">
        <w:rPr>
          <w:rFonts w:ascii="Gotham Narrow Book Bold" w:hAnsi="Gotham Narrow Book Bold"/>
          <w:b/>
          <w:bCs/>
        </w:rPr>
        <w:t>Kaynak:</w:t>
      </w:r>
      <w:r w:rsidRPr="00EA1AC5">
        <w:rPr>
          <w:rFonts w:ascii="Gotham Narrow Book Bold" w:hAnsi="Gotham Narrow Book Bold"/>
        </w:rPr>
        <w:t xml:space="preserve"> Resim Kaynağı Buraya Yazılmalıdır.</w:t>
      </w:r>
    </w:p>
    <w:p w14:paraId="369E054E" w14:textId="77777777" w:rsidR="00D467B4" w:rsidRPr="00EA1AC5" w:rsidRDefault="00D467B4" w:rsidP="00C07A1C">
      <w:pPr>
        <w:pStyle w:val="HititBalk"/>
        <w:rPr>
          <w:rFonts w:ascii="Gotham Narrow Book Bold" w:hAnsi="Gotham Narrow Book Bold"/>
        </w:rPr>
      </w:pPr>
      <w:commentRangeStart w:id="4"/>
      <w:r w:rsidRPr="00EA1AC5">
        <w:rPr>
          <w:rFonts w:ascii="Gotham Narrow Book Bold" w:hAnsi="Gotham Narrow Book Bold"/>
        </w:rPr>
        <w:t>Sonuç</w:t>
      </w:r>
      <w:commentRangeEnd w:id="4"/>
      <w:r w:rsidR="00C07A1C" w:rsidRPr="00EA1AC5">
        <w:rPr>
          <w:rStyle w:val="CommentReference"/>
          <w:rFonts w:ascii="Gotham Narrow Book Bold" w:eastAsia="Times New Roman" w:hAnsi="Gotham Narrow Book Bold" w:cs="Times New Roman"/>
          <w:b w:val="0"/>
          <w:lang w:eastAsia="tr-TR"/>
        </w:rPr>
        <w:commentReference w:id="4"/>
      </w:r>
    </w:p>
    <w:p w14:paraId="673E54CE" w14:textId="55F82C12" w:rsidR="00822766" w:rsidRPr="00EA1AC5" w:rsidRDefault="00D467B4" w:rsidP="0033773D">
      <w:pPr>
        <w:pStyle w:val="HititGvde"/>
        <w:rPr>
          <w:rFonts w:ascii="Gotham Narrow Book Bold" w:hAnsi="Gotham Narrow Book Bold"/>
        </w:rPr>
      </w:pPr>
      <w:r w:rsidRPr="00EA1AC5">
        <w:rPr>
          <w:rFonts w:ascii="Gotham Narrow Book Bold" w:hAnsi="Gotham Narrow Book Bold"/>
        </w:rPr>
        <w:t xml:space="preserve">Sonuç bölümü </w:t>
      </w:r>
      <w:r w:rsidR="0033773D" w:rsidRPr="00EA1AC5">
        <w:rPr>
          <w:rFonts w:ascii="Gotham Narrow Book Bold" w:hAnsi="Gotham Narrow Book Bold"/>
        </w:rPr>
        <w:t xml:space="preserve">bu şekilde yazılacaktır. Sonuç bölümü bu şekilde yazılacaktır. Sonuç bölümü bu şekilde yazılacaktır. Sonuç bölümü bu şekilde yazılacaktır. Sonuç bölümü bu şekilde </w:t>
      </w:r>
      <w:r w:rsidR="0033773D" w:rsidRPr="00EA1AC5">
        <w:rPr>
          <w:rFonts w:ascii="Gotham Narrow Book Bold" w:hAnsi="Gotham Narrow Book Bold"/>
        </w:rPr>
        <w:lastRenderedPageBreak/>
        <w:t>yazılacaktır. Sonuç bölümü bu şekilde yazılacaktır. Sonuç bölümü bu şekilde yazılacaktır. Sonuç bölümü bu şekilde yazılacaktır. Sonuç bölümü bu şekilde yazılacaktır. Sonuç bölümü bu şekilde yazılacaktır.</w:t>
      </w:r>
      <w:r w:rsidR="00385EB0">
        <w:rPr>
          <w:rFonts w:ascii="Gotham Narrow Book Bold" w:hAnsi="Gotham Narrow Book Bold"/>
        </w:rPr>
        <w:t xml:space="preserve"> </w:t>
      </w:r>
      <w:r w:rsidR="0033773D" w:rsidRPr="00EA1AC5">
        <w:rPr>
          <w:rFonts w:ascii="Gotham Narrow Book Bold" w:hAnsi="Gotham Narrow Book Bold"/>
        </w:rPr>
        <w:t>Sonuç bölümü bu şekilde yazılacaktır. Sonuç bölümü bu şekilde yazılacaktır. Sonuç bölümü bu şekilde yazılacaktır. Sonuç bölümü bu şekilde yazılacaktır. Sonuç bölümü bu şekilde yazılacaktır. Sonuç bölümü bu şekilde yazılacaktır.</w:t>
      </w:r>
      <w:r w:rsidR="00822766" w:rsidRPr="00EA1AC5">
        <w:rPr>
          <w:rFonts w:ascii="Gotham Narrow Book Bold" w:hAnsi="Gotham Narrow Book Bold"/>
        </w:rPr>
        <w:br w:type="page"/>
      </w:r>
    </w:p>
    <w:p w14:paraId="5D484A03" w14:textId="77777777" w:rsidR="00D467B4" w:rsidRPr="00EA1AC5" w:rsidRDefault="00D467B4" w:rsidP="00C07A1C">
      <w:pPr>
        <w:pStyle w:val="HititBalk"/>
        <w:rPr>
          <w:rFonts w:ascii="Gotham Narrow Book Bold" w:hAnsi="Gotham Narrow Book Bold"/>
        </w:rPr>
      </w:pPr>
      <w:commentRangeStart w:id="5"/>
      <w:r w:rsidRPr="00EA1AC5">
        <w:rPr>
          <w:rFonts w:ascii="Gotham Narrow Book Bold" w:hAnsi="Gotham Narrow Book Bold"/>
        </w:rPr>
        <w:lastRenderedPageBreak/>
        <w:t>Kaynakça</w:t>
      </w:r>
      <w:commentRangeEnd w:id="5"/>
      <w:r w:rsidR="00BA23A0" w:rsidRPr="00EA1AC5">
        <w:rPr>
          <w:rStyle w:val="CommentReference"/>
          <w:rFonts w:ascii="Gotham Narrow Book Bold" w:eastAsia="Times New Roman" w:hAnsi="Gotham Narrow Book Bold" w:cs="Times New Roman"/>
          <w:b w:val="0"/>
          <w:lang w:eastAsia="tr-TR"/>
        </w:rPr>
        <w:commentReference w:id="5"/>
      </w:r>
    </w:p>
    <w:p w14:paraId="394C3380" w14:textId="77777777" w:rsidR="0033773D" w:rsidRPr="00EA1AC5" w:rsidRDefault="0033773D" w:rsidP="0033773D">
      <w:pPr>
        <w:pStyle w:val="HititKaynaka"/>
        <w:rPr>
          <w:rFonts w:ascii="Gotham Narrow Book Bold" w:hAnsi="Gotham Narrow Book Bold"/>
        </w:rPr>
      </w:pPr>
      <w:r w:rsidRPr="00EA1AC5">
        <w:rPr>
          <w:rFonts w:ascii="Gotham Narrow Book Bold" w:hAnsi="Gotham Narrow Book Bold"/>
        </w:rPr>
        <w:t>Kaynakça bu şekilde olmalıdır. Kaynakça bu şekilde olmalıdır. Kaynakça bu şekilde olmalıdır. Kaynakça bu şekilde olmalıdır.</w:t>
      </w:r>
    </w:p>
    <w:p w14:paraId="3B608A3F" w14:textId="77777777" w:rsidR="0033773D" w:rsidRPr="00EA1AC5" w:rsidRDefault="0033773D" w:rsidP="0033773D">
      <w:pPr>
        <w:pStyle w:val="HititKaynaka"/>
        <w:rPr>
          <w:rFonts w:ascii="Gotham Narrow Book Bold" w:hAnsi="Gotham Narrow Book Bold"/>
        </w:rPr>
      </w:pPr>
      <w:r w:rsidRPr="00EA1AC5">
        <w:rPr>
          <w:rFonts w:ascii="Gotham Narrow Book Bold" w:hAnsi="Gotham Narrow Book Bold"/>
        </w:rPr>
        <w:t>Kaynakça bu şekilde olmalıdır. Kaynakça bu şekilde olmalıdır. Kaynakça bu şekilde olmalıdır. Kaynakça bu şekilde olmalıdır. Kaynakça bu şekilde olmalıdır.</w:t>
      </w:r>
    </w:p>
    <w:p w14:paraId="01A45713" w14:textId="77777777" w:rsidR="0033773D" w:rsidRPr="00EA1AC5" w:rsidRDefault="0033773D" w:rsidP="0033773D">
      <w:pPr>
        <w:pStyle w:val="HititKaynaka"/>
        <w:rPr>
          <w:rFonts w:ascii="Gotham Narrow Book Bold" w:hAnsi="Gotham Narrow Book Bold"/>
        </w:rPr>
      </w:pPr>
      <w:r w:rsidRPr="00EA1AC5">
        <w:rPr>
          <w:rFonts w:ascii="Gotham Narrow Book Bold" w:hAnsi="Gotham Narrow Book Bold"/>
        </w:rPr>
        <w:t>Kaynakça bu şekilde olmalıdır. Kaynakça bu şekilde olmalıdır. Kaynakça bu şekilde olmalıdır. Kaynakça bu şekilde olmalıdır. Kaynakça bu şekilde olmalıdır.</w:t>
      </w:r>
    </w:p>
    <w:p w14:paraId="18AD329F" w14:textId="77777777" w:rsidR="0033773D" w:rsidRPr="00EA1AC5" w:rsidRDefault="0033773D" w:rsidP="0033773D">
      <w:pPr>
        <w:pStyle w:val="HititKaynaka"/>
        <w:rPr>
          <w:rFonts w:ascii="Gotham Narrow Book Bold" w:hAnsi="Gotham Narrow Book Bold"/>
        </w:rPr>
      </w:pPr>
      <w:r w:rsidRPr="00EA1AC5">
        <w:rPr>
          <w:rFonts w:ascii="Gotham Narrow Book Bold" w:hAnsi="Gotham Narrow Book Bold"/>
        </w:rPr>
        <w:t>Kaynakça bu şekilde olmalıdır. Kaynakça bu şekilde olmalıdır. Kaynakça bu şekilde olmalıdır. Kaynakça bu şekilde olmalıdır.</w:t>
      </w:r>
    </w:p>
    <w:p w14:paraId="477BB283" w14:textId="77777777" w:rsidR="0033773D" w:rsidRPr="00EA1AC5" w:rsidRDefault="0033773D" w:rsidP="0033773D">
      <w:pPr>
        <w:pStyle w:val="HititKaynaka"/>
        <w:rPr>
          <w:rFonts w:ascii="Gotham Narrow Book Bold" w:hAnsi="Gotham Narrow Book Bold"/>
        </w:rPr>
      </w:pPr>
      <w:r w:rsidRPr="00EA1AC5">
        <w:rPr>
          <w:rFonts w:ascii="Gotham Narrow Book Bold" w:hAnsi="Gotham Narrow Book Bold"/>
        </w:rPr>
        <w:t>Kaynakça bu şekilde olmalıdır. Kaynakça bu şekilde olmalıdır. Kaynakça bu şekilde olmalıdır. Kaynakça bu şekilde olmalıdır. Kaynakça bu şekilde olmalıdır. Kaynakça bu şekilde olmalıdır.</w:t>
      </w:r>
    </w:p>
    <w:p w14:paraId="6F7C2C22" w14:textId="77777777" w:rsidR="0033773D" w:rsidRPr="00EA1AC5" w:rsidRDefault="0033773D" w:rsidP="0033773D">
      <w:pPr>
        <w:pStyle w:val="HititKaynaka"/>
        <w:rPr>
          <w:rFonts w:ascii="Gotham Narrow Book Bold" w:hAnsi="Gotham Narrow Book Bold"/>
        </w:rPr>
      </w:pPr>
      <w:r w:rsidRPr="00EA1AC5">
        <w:rPr>
          <w:rFonts w:ascii="Gotham Narrow Book Bold" w:hAnsi="Gotham Narrow Book Bold"/>
        </w:rPr>
        <w:t>Kaynakça bu şekilde olmalıdır. Kaynakça bu şekilde olmalıdır. Kaynakça bu şekilde olmalıdır. Kaynakça bu şekilde olmalıdır.</w:t>
      </w:r>
    </w:p>
    <w:p w14:paraId="09B60319" w14:textId="77777777" w:rsidR="0033773D" w:rsidRPr="00EA1AC5" w:rsidRDefault="0033773D" w:rsidP="0033773D">
      <w:pPr>
        <w:pStyle w:val="HititKaynaka"/>
        <w:rPr>
          <w:rFonts w:ascii="Gotham Narrow Book Bold" w:hAnsi="Gotham Narrow Book Bold"/>
        </w:rPr>
      </w:pPr>
      <w:r w:rsidRPr="00EA1AC5">
        <w:rPr>
          <w:rFonts w:ascii="Gotham Narrow Book Bold" w:hAnsi="Gotham Narrow Book Bold"/>
        </w:rPr>
        <w:t>Kaynakça bu şekilde olmalıdır. Kaynakça bu şekilde olmalıdır. Kaynakça bu şekilde olmalıdır. Kaynakça bu şekilde olmalıdır.</w:t>
      </w:r>
    </w:p>
    <w:p w14:paraId="26A19B8B" w14:textId="77777777" w:rsidR="00D467B4" w:rsidRDefault="0033773D" w:rsidP="0033773D">
      <w:pPr>
        <w:pStyle w:val="HititKaynaka"/>
        <w:rPr>
          <w:rFonts w:ascii="Gotham Narrow Book Bold" w:hAnsi="Gotham Narrow Book Bold"/>
        </w:rPr>
      </w:pPr>
      <w:r w:rsidRPr="00EA1AC5">
        <w:rPr>
          <w:rFonts w:ascii="Gotham Narrow Book Bold" w:hAnsi="Gotham Narrow Book Bold"/>
        </w:rPr>
        <w:t>Kaynakça bu şekilde olmalıdır. Kaynakça bu şekilde olmalıdır. Kaynakça bu şekilde olmalıdır. Kaynakça bu şekilde olmalıdır.</w:t>
      </w:r>
    </w:p>
    <w:p w14:paraId="4D3FCE63" w14:textId="77777777" w:rsidR="007E689C" w:rsidRDefault="007E689C" w:rsidP="007E689C">
      <w:pPr>
        <w:pStyle w:val="NoSpacing"/>
        <w:rPr>
          <w:lang w:eastAsia="tr-TR"/>
        </w:rPr>
      </w:pPr>
    </w:p>
    <w:p w14:paraId="06FDE382" w14:textId="77777777" w:rsidR="007E689C" w:rsidRDefault="007E689C" w:rsidP="007E689C">
      <w:pPr>
        <w:pStyle w:val="NoSpacing"/>
        <w:rPr>
          <w:lang w:eastAsia="tr-TR"/>
        </w:rPr>
      </w:pPr>
    </w:p>
    <w:p w14:paraId="07FC77AB" w14:textId="77777777" w:rsidR="007E689C" w:rsidRDefault="007E689C" w:rsidP="007E689C">
      <w:pPr>
        <w:pStyle w:val="NoSpacing"/>
        <w:rPr>
          <w:lang w:eastAsia="tr-TR"/>
        </w:rPr>
      </w:pPr>
    </w:p>
    <w:p w14:paraId="1C64BF03" w14:textId="77777777" w:rsidR="007E689C" w:rsidRDefault="007E689C" w:rsidP="007E689C">
      <w:pPr>
        <w:pStyle w:val="NoSpacing"/>
        <w:rPr>
          <w:lang w:eastAsia="tr-TR"/>
        </w:rPr>
      </w:pPr>
    </w:p>
    <w:p w14:paraId="12A12F35" w14:textId="77777777" w:rsidR="007E689C" w:rsidRDefault="007E689C" w:rsidP="007E689C">
      <w:pPr>
        <w:pStyle w:val="NoSpacing"/>
        <w:rPr>
          <w:lang w:eastAsia="tr-TR"/>
        </w:rPr>
      </w:pPr>
    </w:p>
    <w:p w14:paraId="36DEE8F7" w14:textId="77777777" w:rsidR="007E689C" w:rsidRDefault="007E689C" w:rsidP="007E689C">
      <w:pPr>
        <w:pStyle w:val="NoSpacing"/>
        <w:rPr>
          <w:lang w:eastAsia="tr-TR"/>
        </w:rPr>
      </w:pPr>
    </w:p>
    <w:p w14:paraId="1DE4CB8C" w14:textId="77777777" w:rsidR="007E689C" w:rsidRDefault="007E689C" w:rsidP="007E689C">
      <w:pPr>
        <w:pStyle w:val="NoSpacing"/>
        <w:rPr>
          <w:lang w:eastAsia="tr-TR"/>
        </w:rPr>
      </w:pPr>
    </w:p>
    <w:p w14:paraId="4E198900" w14:textId="77777777" w:rsidR="007E689C" w:rsidRDefault="007E689C" w:rsidP="007E689C">
      <w:pPr>
        <w:pStyle w:val="NoSpacing"/>
        <w:rPr>
          <w:lang w:eastAsia="tr-TR"/>
        </w:rPr>
      </w:pPr>
    </w:p>
    <w:p w14:paraId="39B575FC" w14:textId="77777777" w:rsidR="007E689C" w:rsidRDefault="007E689C" w:rsidP="007E689C">
      <w:pPr>
        <w:pStyle w:val="NoSpacing"/>
        <w:rPr>
          <w:lang w:eastAsia="tr-TR"/>
        </w:rPr>
      </w:pPr>
    </w:p>
    <w:p w14:paraId="127B4412" w14:textId="77777777" w:rsidR="007E689C" w:rsidRDefault="007E689C" w:rsidP="007E689C">
      <w:pPr>
        <w:pStyle w:val="NoSpacing"/>
        <w:rPr>
          <w:lang w:eastAsia="tr-TR"/>
        </w:rPr>
      </w:pPr>
    </w:p>
    <w:p w14:paraId="78FF6609" w14:textId="77777777" w:rsidR="007E689C" w:rsidRDefault="007E689C" w:rsidP="007E689C">
      <w:pPr>
        <w:pStyle w:val="NoSpacing"/>
        <w:rPr>
          <w:lang w:eastAsia="tr-TR"/>
        </w:rPr>
      </w:pPr>
    </w:p>
    <w:p w14:paraId="3AA6A010" w14:textId="77777777" w:rsidR="007E689C" w:rsidRDefault="007E689C" w:rsidP="007E689C">
      <w:pPr>
        <w:pStyle w:val="NoSpacing"/>
        <w:rPr>
          <w:lang w:eastAsia="tr-TR"/>
        </w:rPr>
      </w:pPr>
    </w:p>
    <w:p w14:paraId="2464D6B0" w14:textId="77777777" w:rsidR="007E689C" w:rsidRDefault="007E689C" w:rsidP="007E689C">
      <w:pPr>
        <w:pStyle w:val="NoSpacing"/>
        <w:rPr>
          <w:lang w:eastAsia="tr-TR"/>
        </w:rPr>
      </w:pPr>
    </w:p>
    <w:p w14:paraId="74FCD929" w14:textId="77777777" w:rsidR="007E689C" w:rsidRDefault="007E689C" w:rsidP="007E689C">
      <w:pPr>
        <w:pStyle w:val="NoSpacing"/>
        <w:rPr>
          <w:lang w:eastAsia="tr-TR"/>
        </w:rPr>
      </w:pPr>
    </w:p>
    <w:p w14:paraId="32618F51" w14:textId="77777777" w:rsidR="007E689C" w:rsidRDefault="007E689C" w:rsidP="007E689C">
      <w:pPr>
        <w:pStyle w:val="NoSpacing"/>
        <w:rPr>
          <w:lang w:eastAsia="tr-TR"/>
        </w:rPr>
      </w:pPr>
    </w:p>
    <w:p w14:paraId="6F9A4A3A" w14:textId="77777777" w:rsidR="007E689C" w:rsidRDefault="007E689C" w:rsidP="007E689C">
      <w:pPr>
        <w:pStyle w:val="NoSpacing"/>
        <w:rPr>
          <w:lang w:eastAsia="tr-TR"/>
        </w:rPr>
      </w:pPr>
    </w:p>
    <w:p w14:paraId="6489C9B3" w14:textId="77777777" w:rsidR="007E689C" w:rsidRDefault="007E689C" w:rsidP="007E689C">
      <w:pPr>
        <w:pStyle w:val="NoSpacing"/>
        <w:rPr>
          <w:lang w:eastAsia="tr-TR"/>
        </w:rPr>
      </w:pPr>
    </w:p>
    <w:p w14:paraId="0195CB11" w14:textId="77777777" w:rsidR="007E689C" w:rsidRDefault="007E689C" w:rsidP="007E689C">
      <w:pPr>
        <w:pStyle w:val="NoSpacing"/>
        <w:rPr>
          <w:lang w:eastAsia="tr-TR"/>
        </w:rPr>
      </w:pPr>
    </w:p>
    <w:p w14:paraId="7F036D23" w14:textId="77777777" w:rsidR="007E689C" w:rsidRDefault="007E689C" w:rsidP="007E689C">
      <w:pPr>
        <w:pStyle w:val="NoSpacing"/>
        <w:rPr>
          <w:lang w:eastAsia="tr-TR"/>
        </w:rPr>
      </w:pPr>
    </w:p>
    <w:p w14:paraId="3A2E241E" w14:textId="77777777" w:rsidR="007E689C" w:rsidRDefault="007E689C" w:rsidP="007E689C">
      <w:pPr>
        <w:pStyle w:val="NoSpacing"/>
        <w:rPr>
          <w:lang w:eastAsia="tr-TR"/>
        </w:rPr>
      </w:pPr>
    </w:p>
    <w:p w14:paraId="1F4E7515" w14:textId="77777777" w:rsidR="007E689C" w:rsidRDefault="007E689C" w:rsidP="007E689C">
      <w:pPr>
        <w:pStyle w:val="NoSpacing"/>
        <w:rPr>
          <w:lang w:eastAsia="tr-TR"/>
        </w:rPr>
      </w:pPr>
    </w:p>
    <w:p w14:paraId="19B544EF" w14:textId="77777777" w:rsidR="007E689C" w:rsidRDefault="007E689C" w:rsidP="007E689C">
      <w:pPr>
        <w:pStyle w:val="NoSpacing"/>
        <w:rPr>
          <w:lang w:eastAsia="tr-TR"/>
        </w:rPr>
      </w:pPr>
    </w:p>
    <w:p w14:paraId="718E28D6" w14:textId="77777777" w:rsidR="007E689C" w:rsidRDefault="007E689C" w:rsidP="007E689C">
      <w:pPr>
        <w:pStyle w:val="NoSpacing"/>
        <w:rPr>
          <w:lang w:eastAsia="tr-TR"/>
        </w:rPr>
      </w:pPr>
    </w:p>
    <w:p w14:paraId="1BF73039" w14:textId="77777777" w:rsidR="007E689C" w:rsidRDefault="007E689C" w:rsidP="007E689C">
      <w:pPr>
        <w:pStyle w:val="NoSpacing"/>
        <w:rPr>
          <w:lang w:eastAsia="tr-TR"/>
        </w:rPr>
      </w:pPr>
    </w:p>
    <w:p w14:paraId="5DF40231" w14:textId="77777777" w:rsidR="007E689C" w:rsidRDefault="007E689C" w:rsidP="007E689C">
      <w:pPr>
        <w:pStyle w:val="NoSpacing"/>
        <w:rPr>
          <w:lang w:eastAsia="tr-TR"/>
        </w:rPr>
      </w:pPr>
    </w:p>
    <w:p w14:paraId="5A353436" w14:textId="77777777" w:rsidR="007E689C" w:rsidRDefault="007E689C" w:rsidP="007E689C">
      <w:pPr>
        <w:pStyle w:val="NoSpacing"/>
        <w:rPr>
          <w:lang w:eastAsia="tr-TR"/>
        </w:rPr>
      </w:pPr>
    </w:p>
    <w:p w14:paraId="78868EAF" w14:textId="77777777" w:rsidR="007E689C" w:rsidRDefault="007E689C" w:rsidP="007E689C">
      <w:pPr>
        <w:pStyle w:val="NoSpacing"/>
        <w:rPr>
          <w:lang w:eastAsia="tr-TR"/>
        </w:rPr>
      </w:pPr>
    </w:p>
    <w:p w14:paraId="358F94B6" w14:textId="77777777" w:rsidR="007E689C" w:rsidRDefault="007E689C" w:rsidP="007E689C">
      <w:pPr>
        <w:pStyle w:val="NoSpacing"/>
        <w:rPr>
          <w:lang w:eastAsia="tr-TR"/>
        </w:rPr>
      </w:pPr>
    </w:p>
    <w:p w14:paraId="68B9D006" w14:textId="77777777" w:rsidR="007E689C" w:rsidRDefault="007E689C" w:rsidP="007E689C">
      <w:pPr>
        <w:pStyle w:val="NoSpacing"/>
        <w:rPr>
          <w:lang w:eastAsia="tr-TR"/>
        </w:rPr>
      </w:pPr>
    </w:p>
    <w:p w14:paraId="17B1FFEC" w14:textId="77777777" w:rsidR="007E689C" w:rsidRDefault="007E689C" w:rsidP="007E689C">
      <w:pPr>
        <w:pStyle w:val="NoSpacing"/>
        <w:rPr>
          <w:lang w:eastAsia="tr-TR"/>
        </w:rPr>
      </w:pPr>
    </w:p>
    <w:p w14:paraId="661A8A80" w14:textId="77777777" w:rsidR="007E689C" w:rsidRDefault="007E689C" w:rsidP="007E689C">
      <w:pPr>
        <w:pStyle w:val="NoSpacing"/>
        <w:rPr>
          <w:lang w:eastAsia="tr-TR"/>
        </w:rPr>
      </w:pPr>
    </w:p>
    <w:p w14:paraId="702C3732" w14:textId="77777777" w:rsidR="007E689C" w:rsidRDefault="007E689C" w:rsidP="007E689C">
      <w:pPr>
        <w:pStyle w:val="NoSpacing"/>
        <w:rPr>
          <w:lang w:eastAsia="tr-TR"/>
        </w:rPr>
      </w:pPr>
    </w:p>
    <w:p w14:paraId="3C39C0D4" w14:textId="77777777" w:rsidR="007E689C" w:rsidRDefault="007E689C" w:rsidP="007E689C">
      <w:pPr>
        <w:pStyle w:val="NoSpacing"/>
        <w:rPr>
          <w:lang w:eastAsia="tr-TR"/>
        </w:rPr>
      </w:pPr>
    </w:p>
    <w:p w14:paraId="3D924BAD" w14:textId="1A06066F" w:rsidR="007E689C" w:rsidRDefault="007E689C" w:rsidP="007E689C">
      <w:pPr>
        <w:pStyle w:val="HititMakaleBal"/>
        <w:rPr>
          <w:bCs/>
          <w:color w:val="FF0000"/>
          <w:sz w:val="32"/>
          <w:szCs w:val="32"/>
        </w:rPr>
      </w:pPr>
      <w:r w:rsidRPr="00793C73">
        <w:rPr>
          <w:bCs/>
          <w:color w:val="FF0000"/>
          <w:sz w:val="32"/>
          <w:szCs w:val="32"/>
        </w:rPr>
        <w:t xml:space="preserve">Hitit </w:t>
      </w:r>
      <w:r w:rsidR="00C74D9A">
        <w:rPr>
          <w:bCs/>
          <w:color w:val="FF0000"/>
          <w:sz w:val="32"/>
          <w:szCs w:val="32"/>
        </w:rPr>
        <w:t xml:space="preserve">Ekonomi ve Politika </w:t>
      </w:r>
      <w:r w:rsidRPr="00793C73">
        <w:rPr>
          <w:bCs/>
          <w:color w:val="FF0000"/>
          <w:sz w:val="32"/>
          <w:szCs w:val="32"/>
        </w:rPr>
        <w:t xml:space="preserve">Dergisi Makale </w:t>
      </w:r>
      <w:r>
        <w:rPr>
          <w:bCs/>
          <w:color w:val="FF0000"/>
          <w:sz w:val="32"/>
          <w:szCs w:val="32"/>
        </w:rPr>
        <w:t xml:space="preserve">Yazım Kuralları </w:t>
      </w:r>
    </w:p>
    <w:p w14:paraId="306E1280" w14:textId="77777777" w:rsidR="007E689C" w:rsidRPr="00793C73" w:rsidRDefault="007E689C" w:rsidP="007E689C">
      <w:pPr>
        <w:pStyle w:val="HititMakaleBal"/>
        <w:rPr>
          <w:bCs/>
          <w:color w:val="FF0000"/>
          <w:sz w:val="32"/>
          <w:szCs w:val="32"/>
        </w:rPr>
      </w:pPr>
    </w:p>
    <w:p w14:paraId="09C88C80" w14:textId="77777777" w:rsidR="007E689C" w:rsidRDefault="007E689C" w:rsidP="007E689C">
      <w:pPr>
        <w:pStyle w:val="HititMakaleBal"/>
        <w:rPr>
          <w:bCs/>
          <w:sz w:val="26"/>
          <w:szCs w:val="26"/>
        </w:rPr>
      </w:pPr>
      <w:r w:rsidRPr="00793C73">
        <w:rPr>
          <w:bCs/>
          <w:sz w:val="26"/>
          <w:szCs w:val="26"/>
        </w:rPr>
        <w:t>Dergide kullanılan Yazı Tipini </w:t>
      </w:r>
      <w:hyperlink r:id="rId14" w:history="1">
        <w:r w:rsidRPr="00793C73">
          <w:rPr>
            <w:rStyle w:val="Hyperlink"/>
            <w:bCs/>
            <w:sz w:val="26"/>
            <w:szCs w:val="26"/>
          </w:rPr>
          <w:t>buradan</w:t>
        </w:r>
      </w:hyperlink>
      <w:r w:rsidRPr="00793C73">
        <w:rPr>
          <w:bCs/>
          <w:sz w:val="26"/>
          <w:szCs w:val="26"/>
        </w:rPr>
        <w:t> indirebilirsiniz</w:t>
      </w:r>
    </w:p>
    <w:p w14:paraId="6DC2AF5D" w14:textId="77777777" w:rsidR="007E689C" w:rsidRDefault="007E689C" w:rsidP="007E689C">
      <w:pPr>
        <w:pStyle w:val="HititMakaleBal"/>
        <w:ind w:left="720"/>
        <w:jc w:val="both"/>
        <w:rPr>
          <w:bCs/>
          <w:sz w:val="26"/>
          <w:szCs w:val="26"/>
        </w:rPr>
      </w:pPr>
    </w:p>
    <w:p w14:paraId="60CE6AB6" w14:textId="77777777" w:rsidR="007E689C" w:rsidRPr="005D3622" w:rsidRDefault="007E689C">
      <w:pPr>
        <w:pStyle w:val="NormalWeb"/>
        <w:numPr>
          <w:ilvl w:val="0"/>
          <w:numId w:val="12"/>
        </w:numPr>
        <w:shd w:val="clear" w:color="auto" w:fill="FFFFFF"/>
        <w:spacing w:before="0" w:beforeAutospacing="0" w:line="240" w:lineRule="auto"/>
        <w:jc w:val="both"/>
        <w:rPr>
          <w:rFonts w:ascii="Gotham Narrow Book" w:hAnsi="Gotham Narrow Book" w:cs="Poppins"/>
          <w:color w:val="111111"/>
          <w:sz w:val="20"/>
          <w:szCs w:val="20"/>
        </w:rPr>
      </w:pPr>
      <w:r w:rsidRPr="005D3622">
        <w:rPr>
          <w:rFonts w:ascii="Gotham Narrow Book" w:hAnsi="Gotham Narrow Book" w:cs="Poppins"/>
          <w:color w:val="111111"/>
          <w:sz w:val="20"/>
          <w:szCs w:val="20"/>
        </w:rPr>
        <w:t>Çalışmaların yazım kurallarına uygun bir şekilde gönderilmesi gerekmektedir.</w:t>
      </w:r>
    </w:p>
    <w:p w14:paraId="69E09F8E" w14:textId="27388D5D" w:rsidR="007E689C" w:rsidRPr="005D3622" w:rsidRDefault="007E689C">
      <w:pPr>
        <w:pStyle w:val="NormalWeb"/>
        <w:numPr>
          <w:ilvl w:val="0"/>
          <w:numId w:val="12"/>
        </w:numPr>
        <w:shd w:val="clear" w:color="auto" w:fill="FFFFFF"/>
        <w:spacing w:before="240" w:beforeAutospacing="0" w:line="240" w:lineRule="auto"/>
        <w:jc w:val="both"/>
        <w:rPr>
          <w:rFonts w:ascii="Gotham Narrow Book" w:hAnsi="Gotham Narrow Book" w:cs="Poppins"/>
          <w:color w:val="111111"/>
          <w:sz w:val="20"/>
          <w:szCs w:val="20"/>
        </w:rPr>
      </w:pPr>
      <w:r w:rsidRPr="005D3622">
        <w:rPr>
          <w:rFonts w:ascii="Gotham Narrow Book" w:hAnsi="Gotham Narrow Book" w:cs="Poppins"/>
          <w:color w:val="111111"/>
          <w:sz w:val="20"/>
          <w:szCs w:val="20"/>
        </w:rPr>
        <w:t>Çalışmaların </w:t>
      </w:r>
      <w:r w:rsidRPr="007E689C">
        <w:rPr>
          <w:rFonts w:ascii="Gotham Narrow Book" w:hAnsi="Gotham Narrow Book" w:cs="Poppins"/>
          <w:b/>
          <w:bCs/>
          <w:color w:val="FF0000"/>
          <w:sz w:val="20"/>
          <w:szCs w:val="20"/>
          <w:highlight w:val="yellow"/>
        </w:rPr>
        <w:t>kaynakça hariç benzerlik oranının %</w:t>
      </w:r>
      <w:r w:rsidR="00B75FD0">
        <w:rPr>
          <w:rFonts w:ascii="Gotham Narrow Book" w:hAnsi="Gotham Narrow Book" w:cs="Poppins"/>
          <w:b/>
          <w:bCs/>
          <w:color w:val="FF0000"/>
          <w:sz w:val="20"/>
          <w:szCs w:val="20"/>
          <w:highlight w:val="yellow"/>
        </w:rPr>
        <w:t>15</w:t>
      </w:r>
      <w:r w:rsidRPr="007E689C">
        <w:rPr>
          <w:rFonts w:ascii="Gotham Narrow Book" w:hAnsi="Gotham Narrow Book" w:cs="Poppins"/>
          <w:b/>
          <w:bCs/>
          <w:color w:val="FF0000"/>
          <w:sz w:val="20"/>
          <w:szCs w:val="20"/>
          <w:highlight w:val="yellow"/>
        </w:rPr>
        <w:t>’i</w:t>
      </w:r>
      <w:r w:rsidRPr="005D3622">
        <w:rPr>
          <w:rFonts w:ascii="Gotham Narrow Book" w:hAnsi="Gotham Narrow Book" w:cs="Poppins"/>
          <w:color w:val="FF0000"/>
          <w:sz w:val="20"/>
          <w:szCs w:val="20"/>
        </w:rPr>
        <w:t xml:space="preserve"> </w:t>
      </w:r>
      <w:r w:rsidRPr="005D3622">
        <w:rPr>
          <w:rFonts w:ascii="Gotham Narrow Book" w:hAnsi="Gotham Narrow Book" w:cs="Poppins"/>
          <w:color w:val="111111"/>
          <w:sz w:val="20"/>
          <w:szCs w:val="20"/>
        </w:rPr>
        <w:t>geçmemesi gerekmektedir.</w:t>
      </w:r>
    </w:p>
    <w:p w14:paraId="695609D0" w14:textId="77777777" w:rsidR="007E689C" w:rsidRDefault="007E689C">
      <w:pPr>
        <w:pStyle w:val="NormalWeb"/>
        <w:numPr>
          <w:ilvl w:val="0"/>
          <w:numId w:val="12"/>
        </w:numPr>
        <w:shd w:val="clear" w:color="auto" w:fill="FFFFFF"/>
        <w:spacing w:before="240" w:beforeAutospacing="0" w:line="240" w:lineRule="auto"/>
        <w:jc w:val="both"/>
        <w:rPr>
          <w:rFonts w:ascii="Gotham Narrow Book" w:hAnsi="Gotham Narrow Book" w:cs="Poppins"/>
          <w:color w:val="111111"/>
          <w:sz w:val="20"/>
          <w:szCs w:val="20"/>
        </w:rPr>
      </w:pPr>
      <w:r w:rsidRPr="005D3622">
        <w:rPr>
          <w:rFonts w:ascii="Gotham Narrow Book" w:hAnsi="Gotham Narrow Book" w:cs="Poppins"/>
          <w:color w:val="111111"/>
          <w:sz w:val="20"/>
          <w:szCs w:val="20"/>
        </w:rPr>
        <w:t>Etik Kurul İzni gerektiren çalışmalar için </w:t>
      </w:r>
      <w:r w:rsidRPr="005D3622">
        <w:rPr>
          <w:rFonts w:ascii="Gotham Narrow Book" w:hAnsi="Gotham Narrow Book" w:cs="Poppins"/>
          <w:b/>
          <w:bCs/>
          <w:color w:val="FF0000"/>
          <w:sz w:val="20"/>
          <w:szCs w:val="20"/>
        </w:rPr>
        <w:t>Etik Kurulu Kararı Belgesi'nin</w:t>
      </w:r>
      <w:r w:rsidRPr="005D3622">
        <w:rPr>
          <w:rFonts w:ascii="Gotham Narrow Book" w:hAnsi="Gotham Narrow Book" w:cs="Poppins"/>
          <w:color w:val="FF0000"/>
          <w:sz w:val="20"/>
          <w:szCs w:val="20"/>
        </w:rPr>
        <w:t xml:space="preserve"> </w:t>
      </w:r>
      <w:r w:rsidRPr="005D3622">
        <w:rPr>
          <w:rFonts w:ascii="Gotham Narrow Book" w:hAnsi="Gotham Narrow Book" w:cs="Poppins"/>
          <w:color w:val="111111"/>
          <w:sz w:val="20"/>
          <w:szCs w:val="20"/>
        </w:rPr>
        <w:t xml:space="preserve">sisteme </w:t>
      </w:r>
      <w:proofErr w:type="spellStart"/>
      <w:r w:rsidRPr="005D3622">
        <w:rPr>
          <w:rFonts w:ascii="Gotham Narrow Book" w:hAnsi="Gotham Narrow Book" w:cs="Poppins"/>
          <w:color w:val="111111"/>
          <w:sz w:val="20"/>
          <w:szCs w:val="20"/>
        </w:rPr>
        <w:t>üklenmesi</w:t>
      </w:r>
      <w:proofErr w:type="spellEnd"/>
      <w:r w:rsidRPr="005D3622">
        <w:rPr>
          <w:rFonts w:ascii="Gotham Narrow Book" w:hAnsi="Gotham Narrow Book" w:cs="Poppins"/>
          <w:color w:val="111111"/>
          <w:sz w:val="20"/>
          <w:szCs w:val="20"/>
        </w:rPr>
        <w:t xml:space="preserve"> gerekmektedir.</w:t>
      </w:r>
    </w:p>
    <w:p w14:paraId="044697F8" w14:textId="18A61607" w:rsidR="00742D09" w:rsidRPr="005D3622" w:rsidRDefault="00742D09">
      <w:pPr>
        <w:pStyle w:val="NormalWeb"/>
        <w:numPr>
          <w:ilvl w:val="0"/>
          <w:numId w:val="12"/>
        </w:numPr>
        <w:shd w:val="clear" w:color="auto" w:fill="FFFFFF"/>
        <w:spacing w:before="240" w:beforeAutospacing="0" w:line="240" w:lineRule="auto"/>
        <w:jc w:val="both"/>
        <w:rPr>
          <w:rFonts w:ascii="Gotham Narrow Book" w:hAnsi="Gotham Narrow Book" w:cs="Poppins"/>
          <w:color w:val="111111"/>
          <w:sz w:val="20"/>
          <w:szCs w:val="20"/>
        </w:rPr>
      </w:pPr>
      <w:r w:rsidRPr="00742D09">
        <w:rPr>
          <w:rFonts w:ascii="Gotham Narrow Book" w:hAnsi="Gotham Narrow Book" w:cs="Poppins"/>
          <w:color w:val="111111"/>
          <w:sz w:val="20"/>
          <w:szCs w:val="20"/>
        </w:rPr>
        <w:t xml:space="preserve">Lisansüstü tezlerden türetilmiş yayınlarda, </w:t>
      </w:r>
      <w:r w:rsidRPr="00742D09">
        <w:rPr>
          <w:rFonts w:ascii="Gotham Narrow Book" w:hAnsi="Gotham Narrow Book" w:cs="Poppins"/>
          <w:b/>
          <w:bCs/>
          <w:color w:val="FF0000"/>
          <w:sz w:val="20"/>
          <w:szCs w:val="20"/>
        </w:rPr>
        <w:t>tezin kabul tarihinden makalenin gönderim tarihine göre hesaplanmak üzere tezin son 3 yılda savunulmuş olması gerekmektedir</w:t>
      </w:r>
      <w:r w:rsidRPr="00742D09">
        <w:rPr>
          <w:rFonts w:ascii="Gotham Narrow Book" w:hAnsi="Gotham Narrow Book" w:cs="Poppins"/>
          <w:color w:val="111111"/>
          <w:sz w:val="20"/>
          <w:szCs w:val="20"/>
        </w:rPr>
        <w:t xml:space="preserve">. Ayrıca bu durumun dipnot olarak “Bu çalışma Prof. Dr./Doç. Dr./ Dr. Öğretim Üyesi danışmanlığında …………. </w:t>
      </w:r>
      <w:proofErr w:type="gramStart"/>
      <w:r w:rsidRPr="00742D09">
        <w:rPr>
          <w:rFonts w:ascii="Gotham Narrow Book" w:hAnsi="Gotham Narrow Book" w:cs="Poppins"/>
          <w:color w:val="111111"/>
          <w:sz w:val="20"/>
          <w:szCs w:val="20"/>
        </w:rPr>
        <w:t>tarafından</w:t>
      </w:r>
      <w:proofErr w:type="gramEnd"/>
      <w:r w:rsidRPr="00742D09">
        <w:rPr>
          <w:rFonts w:ascii="Gotham Narrow Book" w:hAnsi="Gotham Narrow Book" w:cs="Poppins"/>
          <w:color w:val="111111"/>
          <w:sz w:val="20"/>
          <w:szCs w:val="20"/>
        </w:rPr>
        <w:t xml:space="preserve"> …….. </w:t>
      </w:r>
      <w:proofErr w:type="gramStart"/>
      <w:r w:rsidRPr="00742D09">
        <w:rPr>
          <w:rFonts w:ascii="Gotham Narrow Book" w:hAnsi="Gotham Narrow Book" w:cs="Poppins"/>
          <w:color w:val="111111"/>
          <w:sz w:val="20"/>
          <w:szCs w:val="20"/>
        </w:rPr>
        <w:t>tarihinde</w:t>
      </w:r>
      <w:proofErr w:type="gramEnd"/>
      <w:r w:rsidRPr="00742D09">
        <w:rPr>
          <w:rFonts w:ascii="Gotham Narrow Book" w:hAnsi="Gotham Narrow Book" w:cs="Poppins"/>
          <w:color w:val="111111"/>
          <w:sz w:val="20"/>
          <w:szCs w:val="20"/>
        </w:rPr>
        <w:t xml:space="preserve"> tamamlanan “…..” başlıklı ve 123456 tez </w:t>
      </w:r>
      <w:proofErr w:type="spellStart"/>
      <w:r w:rsidRPr="00742D09">
        <w:rPr>
          <w:rFonts w:ascii="Gotham Narrow Book" w:hAnsi="Gotham Narrow Book" w:cs="Poppins"/>
          <w:color w:val="111111"/>
          <w:sz w:val="20"/>
          <w:szCs w:val="20"/>
        </w:rPr>
        <w:t>no’lu</w:t>
      </w:r>
      <w:proofErr w:type="spellEnd"/>
      <w:r w:rsidRPr="00742D09">
        <w:rPr>
          <w:rFonts w:ascii="Gotham Narrow Book" w:hAnsi="Gotham Narrow Book" w:cs="Poppins"/>
          <w:color w:val="111111"/>
          <w:sz w:val="20"/>
          <w:szCs w:val="20"/>
        </w:rPr>
        <w:t xml:space="preserve"> yüksek lisans/doktora tezinden türetilmiştir.” şeklinde belirtilmesi gerekmektedir (Tez </w:t>
      </w:r>
      <w:proofErr w:type="spellStart"/>
      <w:r w:rsidRPr="00742D09">
        <w:rPr>
          <w:rFonts w:ascii="Gotham Narrow Book" w:hAnsi="Gotham Narrow Book" w:cs="Poppins"/>
          <w:color w:val="111111"/>
          <w:sz w:val="20"/>
          <w:szCs w:val="20"/>
        </w:rPr>
        <w:t>no</w:t>
      </w:r>
      <w:proofErr w:type="spellEnd"/>
      <w:r w:rsidRPr="00742D09">
        <w:rPr>
          <w:rFonts w:ascii="Gotham Narrow Book" w:hAnsi="Gotham Narrow Book" w:cs="Poppins"/>
          <w:color w:val="111111"/>
          <w:sz w:val="20"/>
          <w:szCs w:val="20"/>
        </w:rPr>
        <w:t xml:space="preserve"> YÖK tez merkezinden alınacaktır).</w:t>
      </w:r>
    </w:p>
    <w:p w14:paraId="15FF73E5" w14:textId="77777777" w:rsidR="007E689C" w:rsidRDefault="007E689C" w:rsidP="007E689C">
      <w:pPr>
        <w:pStyle w:val="NormalWeb"/>
        <w:shd w:val="clear" w:color="auto" w:fill="FFFFFF"/>
        <w:spacing w:before="0" w:beforeAutospacing="0" w:after="0" w:afterAutospacing="0"/>
        <w:rPr>
          <w:rFonts w:ascii="Gotham Narrow Book" w:hAnsi="Gotham Narrow Book" w:cs="Poppins"/>
          <w:b/>
          <w:bCs/>
          <w:color w:val="111111"/>
          <w:sz w:val="22"/>
          <w:szCs w:val="22"/>
        </w:rPr>
      </w:pPr>
      <w:r w:rsidRPr="001675AD">
        <w:rPr>
          <w:rFonts w:ascii="Gotham Narrow Book" w:hAnsi="Gotham Narrow Book" w:cs="Poppins"/>
          <w:b/>
          <w:bCs/>
          <w:color w:val="111111"/>
          <w:sz w:val="22"/>
          <w:szCs w:val="22"/>
        </w:rPr>
        <w:t>Genel Kurallar</w:t>
      </w:r>
    </w:p>
    <w:p w14:paraId="040DC41A" w14:textId="77777777" w:rsidR="007E689C" w:rsidRPr="001675AD" w:rsidRDefault="007E689C" w:rsidP="007E689C">
      <w:pPr>
        <w:pStyle w:val="NormalWeb"/>
        <w:shd w:val="clear" w:color="auto" w:fill="FFFFFF"/>
        <w:spacing w:before="0" w:beforeAutospacing="0" w:after="0" w:afterAutospacing="0"/>
        <w:rPr>
          <w:rFonts w:ascii="Gotham Narrow Book" w:hAnsi="Gotham Narrow Book" w:cs="Poppins"/>
          <w:color w:val="111111"/>
          <w:sz w:val="22"/>
          <w:szCs w:val="22"/>
        </w:rPr>
      </w:pPr>
    </w:p>
    <w:p w14:paraId="1F28DDDB" w14:textId="77777777" w:rsidR="007E689C" w:rsidRPr="006A730C" w:rsidRDefault="007E689C">
      <w:pPr>
        <w:pStyle w:val="NormalWeb"/>
        <w:numPr>
          <w:ilvl w:val="0"/>
          <w:numId w:val="5"/>
        </w:numPr>
        <w:shd w:val="clear" w:color="auto" w:fill="FFFFFF"/>
        <w:spacing w:before="0" w:beforeAutospacing="0" w:line="240" w:lineRule="auto"/>
        <w:rPr>
          <w:rFonts w:ascii="Gotham Narrow Book" w:hAnsi="Gotham Narrow Book" w:cs="Poppins"/>
          <w:color w:val="111111"/>
          <w:sz w:val="20"/>
          <w:szCs w:val="20"/>
        </w:rPr>
      </w:pPr>
      <w:r w:rsidRPr="006A730C">
        <w:rPr>
          <w:rFonts w:ascii="Gotham Narrow Book" w:hAnsi="Gotham Narrow Book" w:cs="Poppins"/>
          <w:color w:val="111111"/>
          <w:sz w:val="20"/>
          <w:szCs w:val="20"/>
        </w:rPr>
        <w:t>Makale öğeleri dizilişi şu şekilde olmalıdır:</w:t>
      </w:r>
    </w:p>
    <w:p w14:paraId="7DD3EE2D" w14:textId="77777777" w:rsidR="007E689C" w:rsidRPr="006A730C" w:rsidRDefault="007E689C">
      <w:pPr>
        <w:pStyle w:val="NormalWeb"/>
        <w:numPr>
          <w:ilvl w:val="1"/>
          <w:numId w:val="5"/>
        </w:numPr>
        <w:shd w:val="clear" w:color="auto" w:fill="FFFFFF"/>
        <w:spacing w:before="0" w:beforeAutospacing="0" w:line="240" w:lineRule="auto"/>
        <w:ind w:left="1134" w:hanging="567"/>
        <w:rPr>
          <w:rFonts w:ascii="Gotham Narrow Book" w:hAnsi="Gotham Narrow Book" w:cs="Poppins"/>
          <w:color w:val="111111"/>
          <w:sz w:val="20"/>
          <w:szCs w:val="20"/>
        </w:rPr>
      </w:pPr>
      <w:r w:rsidRPr="006A730C">
        <w:rPr>
          <w:rFonts w:ascii="Gotham Narrow Book" w:hAnsi="Gotham Narrow Book" w:cs="Poppins"/>
          <w:color w:val="111111"/>
          <w:sz w:val="20"/>
          <w:szCs w:val="20"/>
        </w:rPr>
        <w:t>İngilizce Başlık</w:t>
      </w:r>
    </w:p>
    <w:p w14:paraId="46652976" w14:textId="77777777" w:rsidR="007E689C" w:rsidRPr="006A730C" w:rsidRDefault="007E689C">
      <w:pPr>
        <w:pStyle w:val="NormalWeb"/>
        <w:numPr>
          <w:ilvl w:val="1"/>
          <w:numId w:val="5"/>
        </w:numPr>
        <w:shd w:val="clear" w:color="auto" w:fill="FFFFFF"/>
        <w:spacing w:before="0" w:beforeAutospacing="0" w:line="240" w:lineRule="auto"/>
        <w:ind w:left="1134" w:hanging="567"/>
        <w:rPr>
          <w:rFonts w:ascii="Gotham Narrow Book" w:hAnsi="Gotham Narrow Book" w:cs="Poppins"/>
          <w:color w:val="111111"/>
          <w:sz w:val="20"/>
          <w:szCs w:val="20"/>
        </w:rPr>
      </w:pPr>
      <w:proofErr w:type="spellStart"/>
      <w:r w:rsidRPr="006A730C">
        <w:rPr>
          <w:rFonts w:ascii="Gotham Narrow Book" w:hAnsi="Gotham Narrow Book" w:cs="Poppins"/>
          <w:color w:val="111111"/>
          <w:sz w:val="20"/>
          <w:szCs w:val="20"/>
        </w:rPr>
        <w:t>Abstract</w:t>
      </w:r>
      <w:proofErr w:type="spellEnd"/>
    </w:p>
    <w:p w14:paraId="31F46A1C" w14:textId="77777777" w:rsidR="007E689C" w:rsidRPr="006A730C" w:rsidRDefault="007E689C">
      <w:pPr>
        <w:pStyle w:val="NormalWeb"/>
        <w:numPr>
          <w:ilvl w:val="1"/>
          <w:numId w:val="5"/>
        </w:numPr>
        <w:shd w:val="clear" w:color="auto" w:fill="FFFFFF"/>
        <w:spacing w:before="0" w:beforeAutospacing="0" w:line="240" w:lineRule="auto"/>
        <w:ind w:left="1134" w:hanging="567"/>
        <w:rPr>
          <w:rFonts w:ascii="Gotham Narrow Book" w:hAnsi="Gotham Narrow Book" w:cs="Poppins"/>
          <w:color w:val="111111"/>
          <w:sz w:val="20"/>
          <w:szCs w:val="20"/>
        </w:rPr>
      </w:pPr>
      <w:proofErr w:type="spellStart"/>
      <w:r w:rsidRPr="006A730C">
        <w:rPr>
          <w:rFonts w:ascii="Gotham Narrow Book" w:hAnsi="Gotham Narrow Book" w:cs="Poppins"/>
          <w:color w:val="111111"/>
          <w:sz w:val="20"/>
          <w:szCs w:val="20"/>
        </w:rPr>
        <w:t>Keywords</w:t>
      </w:r>
      <w:proofErr w:type="spellEnd"/>
    </w:p>
    <w:p w14:paraId="089790A3" w14:textId="77777777" w:rsidR="007E689C" w:rsidRPr="006A730C" w:rsidRDefault="007E689C">
      <w:pPr>
        <w:pStyle w:val="NormalWeb"/>
        <w:numPr>
          <w:ilvl w:val="1"/>
          <w:numId w:val="5"/>
        </w:numPr>
        <w:shd w:val="clear" w:color="auto" w:fill="FFFFFF"/>
        <w:spacing w:before="0" w:beforeAutospacing="0" w:line="240" w:lineRule="auto"/>
        <w:ind w:left="1134" w:hanging="567"/>
        <w:rPr>
          <w:rFonts w:ascii="Gotham Narrow Book" w:hAnsi="Gotham Narrow Book" w:cs="Poppins"/>
          <w:color w:val="111111"/>
          <w:sz w:val="20"/>
          <w:szCs w:val="20"/>
        </w:rPr>
      </w:pPr>
      <w:r w:rsidRPr="006A730C">
        <w:rPr>
          <w:rFonts w:ascii="Gotham Narrow Book" w:hAnsi="Gotham Narrow Book" w:cs="Poppins"/>
          <w:color w:val="111111"/>
          <w:sz w:val="20"/>
          <w:szCs w:val="20"/>
        </w:rPr>
        <w:t>Türkçe Başlık</w:t>
      </w:r>
    </w:p>
    <w:p w14:paraId="3994763C" w14:textId="77777777" w:rsidR="007E689C" w:rsidRPr="006A730C" w:rsidRDefault="007E689C">
      <w:pPr>
        <w:pStyle w:val="NormalWeb"/>
        <w:numPr>
          <w:ilvl w:val="1"/>
          <w:numId w:val="5"/>
        </w:numPr>
        <w:shd w:val="clear" w:color="auto" w:fill="FFFFFF"/>
        <w:spacing w:before="0" w:beforeAutospacing="0" w:line="240" w:lineRule="auto"/>
        <w:ind w:left="1134" w:hanging="567"/>
        <w:rPr>
          <w:rFonts w:ascii="Gotham Narrow Book" w:hAnsi="Gotham Narrow Book" w:cs="Poppins"/>
          <w:color w:val="111111"/>
          <w:sz w:val="20"/>
          <w:szCs w:val="20"/>
        </w:rPr>
      </w:pPr>
      <w:r w:rsidRPr="006A730C">
        <w:rPr>
          <w:rFonts w:ascii="Gotham Narrow Book" w:hAnsi="Gotham Narrow Book" w:cs="Poppins"/>
          <w:color w:val="111111"/>
          <w:sz w:val="20"/>
          <w:szCs w:val="20"/>
        </w:rPr>
        <w:t>Öz</w:t>
      </w:r>
    </w:p>
    <w:p w14:paraId="0F88BE68" w14:textId="77777777" w:rsidR="007E689C" w:rsidRPr="006A730C" w:rsidRDefault="007E689C">
      <w:pPr>
        <w:pStyle w:val="NormalWeb"/>
        <w:numPr>
          <w:ilvl w:val="1"/>
          <w:numId w:val="5"/>
        </w:numPr>
        <w:shd w:val="clear" w:color="auto" w:fill="FFFFFF"/>
        <w:spacing w:before="0" w:beforeAutospacing="0" w:line="240" w:lineRule="auto"/>
        <w:ind w:left="1134" w:hanging="567"/>
        <w:rPr>
          <w:rFonts w:ascii="Gotham Narrow Book" w:hAnsi="Gotham Narrow Book" w:cs="Poppins"/>
          <w:color w:val="111111"/>
          <w:sz w:val="20"/>
          <w:szCs w:val="20"/>
        </w:rPr>
      </w:pPr>
      <w:r w:rsidRPr="006A730C">
        <w:rPr>
          <w:rFonts w:ascii="Gotham Narrow Book" w:hAnsi="Gotham Narrow Book" w:cs="Poppins"/>
          <w:color w:val="111111"/>
          <w:sz w:val="20"/>
          <w:szCs w:val="20"/>
        </w:rPr>
        <w:t>Anahtar Kelimeler</w:t>
      </w:r>
    </w:p>
    <w:p w14:paraId="0BFD50C2" w14:textId="77777777" w:rsidR="007E689C" w:rsidRPr="006A730C" w:rsidRDefault="007E689C">
      <w:pPr>
        <w:pStyle w:val="NormalWeb"/>
        <w:numPr>
          <w:ilvl w:val="1"/>
          <w:numId w:val="5"/>
        </w:numPr>
        <w:shd w:val="clear" w:color="auto" w:fill="FFFFFF"/>
        <w:spacing w:before="0" w:beforeAutospacing="0" w:line="240" w:lineRule="auto"/>
        <w:ind w:left="1134" w:hanging="567"/>
        <w:rPr>
          <w:rFonts w:ascii="Gotham Narrow Book" w:hAnsi="Gotham Narrow Book" w:cs="Poppins"/>
          <w:color w:val="111111"/>
          <w:sz w:val="20"/>
          <w:szCs w:val="20"/>
        </w:rPr>
      </w:pPr>
      <w:r w:rsidRPr="006A730C">
        <w:rPr>
          <w:rFonts w:ascii="Gotham Narrow Book" w:hAnsi="Gotham Narrow Book" w:cs="Poppins"/>
          <w:color w:val="111111"/>
          <w:sz w:val="20"/>
          <w:szCs w:val="20"/>
        </w:rPr>
        <w:t>Gövde Metni</w:t>
      </w:r>
    </w:p>
    <w:p w14:paraId="100FE611" w14:textId="77777777" w:rsidR="007E689C" w:rsidRPr="006A730C" w:rsidRDefault="007E689C">
      <w:pPr>
        <w:pStyle w:val="NormalWeb"/>
        <w:numPr>
          <w:ilvl w:val="1"/>
          <w:numId w:val="5"/>
        </w:numPr>
        <w:shd w:val="clear" w:color="auto" w:fill="FFFFFF"/>
        <w:spacing w:before="0" w:beforeAutospacing="0" w:line="240" w:lineRule="auto"/>
        <w:ind w:left="1134" w:hanging="567"/>
        <w:rPr>
          <w:rFonts w:ascii="Gotham Narrow Book" w:hAnsi="Gotham Narrow Book" w:cs="Poppins"/>
          <w:color w:val="111111"/>
          <w:sz w:val="20"/>
          <w:szCs w:val="20"/>
        </w:rPr>
      </w:pPr>
      <w:r w:rsidRPr="006A730C">
        <w:rPr>
          <w:rFonts w:ascii="Gotham Narrow Book" w:hAnsi="Gotham Narrow Book" w:cs="Poppins"/>
          <w:color w:val="111111"/>
          <w:sz w:val="20"/>
          <w:szCs w:val="20"/>
        </w:rPr>
        <w:t>Sonuç</w:t>
      </w:r>
    </w:p>
    <w:p w14:paraId="4CF9C782" w14:textId="77777777" w:rsidR="007E689C" w:rsidRPr="006A730C" w:rsidRDefault="007E689C">
      <w:pPr>
        <w:pStyle w:val="NormalWeb"/>
        <w:numPr>
          <w:ilvl w:val="1"/>
          <w:numId w:val="5"/>
        </w:numPr>
        <w:shd w:val="clear" w:color="auto" w:fill="FFFFFF"/>
        <w:spacing w:before="0" w:beforeAutospacing="0" w:line="240" w:lineRule="auto"/>
        <w:ind w:left="1134" w:hanging="567"/>
        <w:rPr>
          <w:rFonts w:ascii="Gotham Narrow Book" w:hAnsi="Gotham Narrow Book" w:cs="Poppins"/>
          <w:color w:val="111111"/>
          <w:sz w:val="20"/>
          <w:szCs w:val="20"/>
        </w:rPr>
      </w:pPr>
      <w:r w:rsidRPr="006A730C">
        <w:rPr>
          <w:rFonts w:ascii="Gotham Narrow Book" w:hAnsi="Gotham Narrow Book" w:cs="Poppins"/>
          <w:color w:val="111111"/>
          <w:sz w:val="20"/>
          <w:szCs w:val="20"/>
        </w:rPr>
        <w:t>Kaynakça</w:t>
      </w:r>
    </w:p>
    <w:p w14:paraId="25679BF2" w14:textId="77777777" w:rsidR="007E689C" w:rsidRPr="006A730C" w:rsidRDefault="007E689C">
      <w:pPr>
        <w:pStyle w:val="NormalWeb"/>
        <w:numPr>
          <w:ilvl w:val="0"/>
          <w:numId w:val="5"/>
        </w:numPr>
        <w:shd w:val="clear" w:color="auto" w:fill="FFFFFF"/>
        <w:spacing w:before="240" w:beforeAutospacing="0" w:after="0" w:afterAutospacing="0" w:line="240" w:lineRule="auto"/>
        <w:rPr>
          <w:rFonts w:ascii="Gotham Narrow Book" w:hAnsi="Gotham Narrow Book" w:cs="Poppins"/>
          <w:color w:val="111111"/>
          <w:sz w:val="20"/>
          <w:szCs w:val="20"/>
        </w:rPr>
      </w:pPr>
      <w:r w:rsidRPr="006A730C">
        <w:rPr>
          <w:rFonts w:ascii="Gotham Narrow Book" w:hAnsi="Gotham Narrow Book" w:cs="Poppins"/>
          <w:color w:val="111111"/>
          <w:sz w:val="20"/>
          <w:szCs w:val="20"/>
        </w:rPr>
        <w:t xml:space="preserve">Makaledeki tüm </w:t>
      </w:r>
      <w:r w:rsidRPr="006A730C">
        <w:rPr>
          <w:rFonts w:ascii="Gotham Narrow Book" w:hAnsi="Gotham Narrow Book" w:cs="Poppins"/>
          <w:b/>
          <w:bCs/>
          <w:color w:val="111111"/>
          <w:sz w:val="20"/>
          <w:szCs w:val="20"/>
        </w:rPr>
        <w:t>Başlıklar İlk Harfleri Büyük harf</w:t>
      </w:r>
      <w:r w:rsidRPr="006A730C">
        <w:rPr>
          <w:rFonts w:ascii="Gotham Narrow Book" w:hAnsi="Gotham Narrow Book" w:cs="Poppins"/>
          <w:color w:val="111111"/>
          <w:sz w:val="20"/>
          <w:szCs w:val="20"/>
        </w:rPr>
        <w:t xml:space="preserve"> ve </w:t>
      </w:r>
      <w:r w:rsidRPr="006A730C">
        <w:rPr>
          <w:rFonts w:ascii="Gotham Narrow Book" w:hAnsi="Gotham Narrow Book" w:cs="Poppins"/>
          <w:b/>
          <w:bCs/>
          <w:color w:val="111111"/>
          <w:sz w:val="20"/>
          <w:szCs w:val="20"/>
        </w:rPr>
        <w:t>11 punto</w:t>
      </w:r>
      <w:r w:rsidRPr="006A730C">
        <w:rPr>
          <w:rFonts w:ascii="Gotham Narrow Book" w:hAnsi="Gotham Narrow Book" w:cs="Poppins"/>
          <w:color w:val="111111"/>
          <w:sz w:val="20"/>
          <w:szCs w:val="20"/>
        </w:rPr>
        <w:t xml:space="preserve"> olmalıdır.</w:t>
      </w:r>
    </w:p>
    <w:p w14:paraId="12D664F7" w14:textId="77777777" w:rsidR="007E689C" w:rsidRPr="006A730C" w:rsidRDefault="007E689C">
      <w:pPr>
        <w:pStyle w:val="NormalWeb"/>
        <w:numPr>
          <w:ilvl w:val="0"/>
          <w:numId w:val="5"/>
        </w:numPr>
        <w:shd w:val="clear" w:color="auto" w:fill="FFFFFF"/>
        <w:spacing w:before="240" w:beforeAutospacing="0" w:line="240" w:lineRule="auto"/>
        <w:rPr>
          <w:rFonts w:ascii="Gotham Narrow Book" w:hAnsi="Gotham Narrow Book" w:cs="Poppins"/>
          <w:color w:val="111111"/>
          <w:sz w:val="20"/>
          <w:szCs w:val="20"/>
        </w:rPr>
      </w:pPr>
      <w:r w:rsidRPr="006A730C">
        <w:rPr>
          <w:rFonts w:ascii="Gotham Narrow Book" w:hAnsi="Gotham Narrow Book" w:cs="Poppins"/>
          <w:color w:val="111111"/>
          <w:sz w:val="20"/>
          <w:szCs w:val="20"/>
        </w:rPr>
        <w:t>Makale sayfası A4 formatında olmalıdır.</w:t>
      </w:r>
    </w:p>
    <w:p w14:paraId="45EC073C" w14:textId="77777777" w:rsidR="007E689C" w:rsidRPr="006A730C" w:rsidRDefault="007E689C">
      <w:pPr>
        <w:pStyle w:val="NormalWeb"/>
        <w:numPr>
          <w:ilvl w:val="0"/>
          <w:numId w:val="5"/>
        </w:numPr>
        <w:shd w:val="clear" w:color="auto" w:fill="FFFFFF"/>
        <w:spacing w:before="240" w:beforeAutospacing="0" w:line="240" w:lineRule="auto"/>
        <w:rPr>
          <w:rFonts w:ascii="Gotham Narrow Book" w:hAnsi="Gotham Narrow Book" w:cs="Poppins"/>
          <w:color w:val="111111"/>
          <w:sz w:val="20"/>
          <w:szCs w:val="20"/>
        </w:rPr>
      </w:pPr>
      <w:r w:rsidRPr="006A730C">
        <w:rPr>
          <w:rFonts w:ascii="Gotham Narrow Book" w:hAnsi="Gotham Narrow Book" w:cs="Poppins"/>
          <w:color w:val="111111"/>
          <w:sz w:val="20"/>
          <w:szCs w:val="20"/>
        </w:rPr>
        <w:t xml:space="preserve">Kenar boşlukları </w:t>
      </w:r>
      <w:r w:rsidRPr="006A730C">
        <w:rPr>
          <w:rFonts w:ascii="Gotham Narrow Book" w:hAnsi="Gotham Narrow Book" w:cs="Poppins"/>
          <w:b/>
          <w:bCs/>
          <w:color w:val="111111"/>
          <w:sz w:val="20"/>
          <w:szCs w:val="20"/>
        </w:rPr>
        <w:t xml:space="preserve">her yönden 3 cm </w:t>
      </w:r>
      <w:r w:rsidRPr="006A730C">
        <w:rPr>
          <w:rFonts w:ascii="Gotham Narrow Book" w:hAnsi="Gotham Narrow Book" w:cs="Poppins"/>
          <w:color w:val="111111"/>
          <w:sz w:val="20"/>
          <w:szCs w:val="20"/>
        </w:rPr>
        <w:t>olmalıdır.</w:t>
      </w:r>
    </w:p>
    <w:p w14:paraId="0ADE68C9" w14:textId="77777777" w:rsidR="007E689C" w:rsidRPr="006A730C" w:rsidRDefault="007E689C">
      <w:pPr>
        <w:pStyle w:val="NormalWeb"/>
        <w:numPr>
          <w:ilvl w:val="0"/>
          <w:numId w:val="5"/>
        </w:numPr>
        <w:shd w:val="clear" w:color="auto" w:fill="FFFFFF"/>
        <w:spacing w:before="240" w:beforeAutospacing="0" w:line="240" w:lineRule="auto"/>
        <w:rPr>
          <w:rFonts w:ascii="Gotham Narrow Book" w:hAnsi="Gotham Narrow Book" w:cs="Poppins"/>
          <w:color w:val="111111"/>
          <w:sz w:val="20"/>
          <w:szCs w:val="20"/>
        </w:rPr>
      </w:pPr>
      <w:r w:rsidRPr="006A730C">
        <w:rPr>
          <w:rFonts w:ascii="Gotham Narrow Book" w:hAnsi="Gotham Narrow Book" w:cs="Poppins"/>
          <w:color w:val="111111"/>
          <w:sz w:val="20"/>
          <w:szCs w:val="20"/>
        </w:rPr>
        <w:t>Makale başlığı için sayfa sonu açıklama yapılacaksa * işareti kullanılmalıdır.</w:t>
      </w:r>
    </w:p>
    <w:p w14:paraId="11668E49" w14:textId="77777777" w:rsidR="007E689C" w:rsidRPr="006A730C" w:rsidRDefault="007E689C">
      <w:pPr>
        <w:pStyle w:val="NormalWeb"/>
        <w:numPr>
          <w:ilvl w:val="0"/>
          <w:numId w:val="5"/>
        </w:numPr>
        <w:shd w:val="clear" w:color="auto" w:fill="FFFFFF"/>
        <w:spacing w:before="240" w:beforeAutospacing="0" w:line="240" w:lineRule="auto"/>
        <w:rPr>
          <w:rFonts w:ascii="Gotham Narrow Book" w:hAnsi="Gotham Narrow Book" w:cs="Poppins"/>
          <w:color w:val="111111"/>
          <w:sz w:val="20"/>
          <w:szCs w:val="20"/>
        </w:rPr>
      </w:pPr>
      <w:r w:rsidRPr="006A730C">
        <w:rPr>
          <w:rFonts w:ascii="Gotham Narrow Book" w:hAnsi="Gotham Narrow Book" w:cs="Poppins"/>
          <w:color w:val="111111"/>
          <w:sz w:val="20"/>
          <w:szCs w:val="20"/>
        </w:rPr>
        <w:t>Alt ve Üst Bilgi girişi yapılmamalıdır.</w:t>
      </w:r>
    </w:p>
    <w:p w14:paraId="266D40E4" w14:textId="77777777" w:rsidR="007E689C" w:rsidRPr="006A730C" w:rsidRDefault="007E689C">
      <w:pPr>
        <w:pStyle w:val="NormalWeb"/>
        <w:numPr>
          <w:ilvl w:val="0"/>
          <w:numId w:val="5"/>
        </w:numPr>
        <w:shd w:val="clear" w:color="auto" w:fill="FFFFFF"/>
        <w:spacing w:before="240" w:beforeAutospacing="0" w:line="240" w:lineRule="auto"/>
        <w:rPr>
          <w:rFonts w:ascii="Gotham Narrow Book" w:hAnsi="Gotham Narrow Book" w:cs="Poppins"/>
          <w:color w:val="111111"/>
          <w:sz w:val="20"/>
          <w:szCs w:val="20"/>
        </w:rPr>
      </w:pPr>
      <w:r w:rsidRPr="006A730C">
        <w:rPr>
          <w:rFonts w:ascii="Gotham Narrow Book" w:hAnsi="Gotham Narrow Book" w:cs="Poppins"/>
          <w:color w:val="111111"/>
          <w:sz w:val="20"/>
          <w:szCs w:val="20"/>
        </w:rPr>
        <w:t>Sayfa numarası eklenmemelidir.</w:t>
      </w:r>
    </w:p>
    <w:p w14:paraId="485F3169" w14:textId="77777777" w:rsidR="007E689C" w:rsidRPr="006A730C" w:rsidRDefault="007E689C">
      <w:pPr>
        <w:pStyle w:val="NormalWeb"/>
        <w:numPr>
          <w:ilvl w:val="0"/>
          <w:numId w:val="5"/>
        </w:numPr>
        <w:shd w:val="clear" w:color="auto" w:fill="FFFFFF"/>
        <w:spacing w:before="240" w:beforeAutospacing="0" w:line="240" w:lineRule="auto"/>
        <w:jc w:val="both"/>
        <w:rPr>
          <w:rFonts w:ascii="Gotham Narrow Book" w:hAnsi="Gotham Narrow Book" w:cs="Poppins"/>
          <w:color w:val="111111"/>
          <w:sz w:val="20"/>
          <w:szCs w:val="20"/>
        </w:rPr>
      </w:pPr>
      <w:r w:rsidRPr="006A730C">
        <w:rPr>
          <w:rFonts w:ascii="Gotham Narrow Book" w:hAnsi="Gotham Narrow Book" w:cs="Poppins"/>
          <w:color w:val="111111"/>
          <w:sz w:val="20"/>
          <w:szCs w:val="20"/>
        </w:rPr>
        <w:t>Başlıklar (</w:t>
      </w:r>
      <w:proofErr w:type="spellStart"/>
      <w:r w:rsidRPr="006A730C">
        <w:rPr>
          <w:rFonts w:ascii="Gotham Narrow Book" w:hAnsi="Gotham Narrow Book" w:cs="Poppins"/>
          <w:color w:val="111111"/>
          <w:sz w:val="20"/>
          <w:szCs w:val="20"/>
        </w:rPr>
        <w:t>Abstract</w:t>
      </w:r>
      <w:proofErr w:type="spellEnd"/>
      <w:r w:rsidRPr="006A730C">
        <w:rPr>
          <w:rFonts w:ascii="Gotham Narrow Book" w:hAnsi="Gotham Narrow Book" w:cs="Poppins"/>
          <w:color w:val="111111"/>
          <w:sz w:val="20"/>
          <w:szCs w:val="20"/>
        </w:rPr>
        <w:t xml:space="preserve">, Öz, Giriş, Sonuç ve Kaynakça haricinde) ondalık sistem düzeninde, </w:t>
      </w:r>
      <w:r w:rsidRPr="006A730C">
        <w:rPr>
          <w:rFonts w:ascii="Gotham Narrow Book" w:hAnsi="Gotham Narrow Book" w:cs="Poppins"/>
          <w:b/>
          <w:bCs/>
          <w:color w:val="FF0000"/>
          <w:sz w:val="20"/>
          <w:szCs w:val="20"/>
        </w:rPr>
        <w:t>“1. 2. 3.; 1.1., 1.2.; 1.2.1.”</w:t>
      </w:r>
      <w:r w:rsidRPr="006A730C">
        <w:rPr>
          <w:rFonts w:ascii="Gotham Narrow Book" w:hAnsi="Gotham Narrow Book" w:cs="Poppins"/>
          <w:color w:val="FF0000"/>
          <w:sz w:val="20"/>
          <w:szCs w:val="20"/>
        </w:rPr>
        <w:t xml:space="preserve"> </w:t>
      </w:r>
      <w:r w:rsidRPr="006A730C">
        <w:rPr>
          <w:rFonts w:ascii="Gotham Narrow Book" w:hAnsi="Gotham Narrow Book" w:cs="Poppins"/>
          <w:color w:val="111111"/>
          <w:sz w:val="20"/>
          <w:szCs w:val="20"/>
        </w:rPr>
        <w:t xml:space="preserve">şeklinde rakam ve sonrasında nokta kullanılarak otomatik olarak oluşturulmalıdır. Başlık numarası ile başlığın ilk harfi arasında bir boşluk bırakılmalıdır. Boşluklar kullanılan kelime işlemci programı (Word, Open Office Writer gibi </w:t>
      </w:r>
      <w:r w:rsidRPr="006A730C">
        <w:rPr>
          <w:rFonts w:ascii="Gotham Narrow Book" w:hAnsi="Gotham Narrow Book" w:cs="Poppins"/>
          <w:color w:val="111111"/>
          <w:sz w:val="20"/>
          <w:szCs w:val="20"/>
        </w:rPr>
        <w:lastRenderedPageBreak/>
        <w:t>programlar) tarafından otomatik olarak oluşturulmalı, boşluk tuşu kullanılarak eklenmemelidir.</w:t>
      </w:r>
    </w:p>
    <w:p w14:paraId="06F76709" w14:textId="77777777" w:rsidR="007E689C" w:rsidRDefault="007E689C">
      <w:pPr>
        <w:pStyle w:val="NormalWeb"/>
        <w:numPr>
          <w:ilvl w:val="0"/>
          <w:numId w:val="5"/>
        </w:numPr>
        <w:shd w:val="clear" w:color="auto" w:fill="FFFFFF"/>
        <w:spacing w:before="240" w:beforeAutospacing="0" w:line="240" w:lineRule="auto"/>
        <w:jc w:val="both"/>
        <w:rPr>
          <w:rFonts w:ascii="Gotham Narrow Book" w:hAnsi="Gotham Narrow Book" w:cs="Poppins"/>
          <w:color w:val="111111"/>
          <w:sz w:val="20"/>
          <w:szCs w:val="20"/>
        </w:rPr>
      </w:pPr>
      <w:r w:rsidRPr="006A730C">
        <w:rPr>
          <w:rFonts w:ascii="Gotham Narrow Book" w:hAnsi="Gotham Narrow Book" w:cs="Poppins"/>
          <w:color w:val="111111"/>
          <w:sz w:val="20"/>
          <w:szCs w:val="20"/>
        </w:rPr>
        <w:t xml:space="preserve">Başlıklarda yer alan kelimelerin sadece </w:t>
      </w:r>
      <w:r w:rsidRPr="006A730C">
        <w:rPr>
          <w:rFonts w:ascii="Gotham Narrow Book" w:hAnsi="Gotham Narrow Book" w:cs="Poppins"/>
          <w:b/>
          <w:bCs/>
          <w:color w:val="111111"/>
          <w:sz w:val="20"/>
          <w:szCs w:val="20"/>
        </w:rPr>
        <w:t>ilk harfleri büyük harfle</w:t>
      </w:r>
      <w:r w:rsidRPr="006A730C">
        <w:rPr>
          <w:rFonts w:ascii="Gotham Narrow Book" w:hAnsi="Gotham Narrow Book" w:cs="Poppins"/>
          <w:color w:val="111111"/>
          <w:sz w:val="20"/>
          <w:szCs w:val="20"/>
        </w:rPr>
        <w:t xml:space="preserve"> başlatılmalıdır. </w:t>
      </w:r>
      <w:r w:rsidRPr="006A730C">
        <w:rPr>
          <w:rFonts w:ascii="Gotham Narrow Book" w:hAnsi="Gotham Narrow Book" w:cs="Poppins"/>
          <w:b/>
          <w:bCs/>
          <w:color w:val="111111"/>
          <w:sz w:val="20"/>
          <w:szCs w:val="20"/>
        </w:rPr>
        <w:t>İtalik yazım kullanılmamalıdır</w:t>
      </w:r>
      <w:r w:rsidRPr="006A730C">
        <w:rPr>
          <w:rFonts w:ascii="Gotham Narrow Book" w:hAnsi="Gotham Narrow Book" w:cs="Poppins"/>
          <w:color w:val="111111"/>
          <w:sz w:val="20"/>
          <w:szCs w:val="20"/>
        </w:rPr>
        <w:t>.</w:t>
      </w:r>
    </w:p>
    <w:p w14:paraId="5C38683C" w14:textId="77777777" w:rsidR="007E689C" w:rsidRDefault="007E689C" w:rsidP="007E689C">
      <w:pPr>
        <w:pStyle w:val="HititMakaleBal"/>
        <w:jc w:val="both"/>
        <w:rPr>
          <w:rFonts w:ascii="Gotham Narrow Book" w:hAnsi="Gotham Narrow Book"/>
          <w:bCs/>
        </w:rPr>
      </w:pPr>
      <w:r w:rsidRPr="00AA4C01">
        <w:rPr>
          <w:rFonts w:ascii="Gotham Narrow Book" w:hAnsi="Gotham Narrow Book"/>
          <w:bCs/>
          <w:highlight w:val="yellow"/>
        </w:rPr>
        <w:t>Örnek Makale Şablonu için lütfen aşağıdaki şablonu inceleyiniz.</w:t>
      </w:r>
    </w:p>
    <w:p w14:paraId="7B03A6D3" w14:textId="77777777" w:rsidR="007E689C" w:rsidRDefault="007E689C" w:rsidP="007E689C">
      <w:pPr>
        <w:pStyle w:val="HititMakaleBal"/>
        <w:jc w:val="both"/>
        <w:rPr>
          <w:rFonts w:ascii="Gotham Narrow Book" w:hAnsi="Gotham Narrow Book"/>
          <w:bCs/>
        </w:rPr>
      </w:pPr>
    </w:p>
    <w:p w14:paraId="5623F578" w14:textId="77777777" w:rsidR="007E689C" w:rsidRPr="00032FA9" w:rsidRDefault="007E689C" w:rsidP="007E689C">
      <w:pPr>
        <w:pStyle w:val="HititMakaleBal"/>
        <w:jc w:val="both"/>
        <w:rPr>
          <w:rFonts w:ascii="Gotham Narrow Book" w:hAnsi="Gotham Narrow Book"/>
          <w:bCs/>
        </w:rPr>
      </w:pPr>
      <w:r w:rsidRPr="00032FA9">
        <w:rPr>
          <w:rFonts w:ascii="Gotham Narrow Book" w:hAnsi="Gotham Narrow Book"/>
          <w:bCs/>
        </w:rPr>
        <w:t xml:space="preserve">Makalenin İngilizce Başlığı </w:t>
      </w:r>
      <w:r w:rsidRPr="00AA4C01">
        <w:rPr>
          <w:rFonts w:ascii="Gotham Narrow Book" w:hAnsi="Gotham Narrow Book"/>
          <w:bCs/>
          <w:color w:val="FF0000"/>
        </w:rPr>
        <w:t xml:space="preserve">(Gotham </w:t>
      </w:r>
      <w:proofErr w:type="spellStart"/>
      <w:r w:rsidRPr="00AA4C01">
        <w:rPr>
          <w:rFonts w:ascii="Gotham Narrow Book" w:hAnsi="Gotham Narrow Book"/>
          <w:bCs/>
          <w:color w:val="FF0000"/>
        </w:rPr>
        <w:t>Narrow</w:t>
      </w:r>
      <w:proofErr w:type="spellEnd"/>
      <w:r w:rsidRPr="00AA4C01">
        <w:rPr>
          <w:rFonts w:ascii="Gotham Narrow Book" w:hAnsi="Gotham Narrow Book"/>
          <w:bCs/>
          <w:color w:val="FF0000"/>
        </w:rPr>
        <w:t xml:space="preserve"> </w:t>
      </w:r>
      <w:proofErr w:type="spellStart"/>
      <w:r w:rsidRPr="00AA4C01">
        <w:rPr>
          <w:rFonts w:ascii="Gotham Narrow Book" w:hAnsi="Gotham Narrow Book"/>
          <w:bCs/>
          <w:color w:val="FF0000"/>
        </w:rPr>
        <w:t>Book</w:t>
      </w:r>
      <w:proofErr w:type="spellEnd"/>
      <w:r w:rsidRPr="00AA4C01">
        <w:rPr>
          <w:rFonts w:ascii="Gotham Narrow Book" w:hAnsi="Gotham Narrow Book"/>
          <w:bCs/>
          <w:color w:val="FF0000"/>
        </w:rPr>
        <w:t xml:space="preserve"> </w:t>
      </w:r>
      <w:proofErr w:type="spellStart"/>
      <w:r w:rsidRPr="00AA4C01">
        <w:rPr>
          <w:rFonts w:ascii="Gotham Narrow Book" w:hAnsi="Gotham Narrow Book"/>
          <w:bCs/>
          <w:color w:val="FF0000"/>
        </w:rPr>
        <w:t>Bold</w:t>
      </w:r>
      <w:proofErr w:type="spellEnd"/>
      <w:r w:rsidRPr="00AA4C01">
        <w:rPr>
          <w:rFonts w:ascii="Gotham Narrow Book" w:hAnsi="Gotham Narrow Book"/>
          <w:bCs/>
          <w:color w:val="FF0000"/>
        </w:rPr>
        <w:t xml:space="preserve"> yazı tipinde, İlk Harfleri Büyük harf ve 11 punto büyüklüğünde olmalıdır)</w:t>
      </w:r>
    </w:p>
    <w:p w14:paraId="3C8CF082" w14:textId="77777777" w:rsidR="007E689C" w:rsidRPr="00C91C25" w:rsidRDefault="007E689C" w:rsidP="007E689C">
      <w:pPr>
        <w:pStyle w:val="HititMakaleBal"/>
        <w:spacing w:after="0"/>
        <w:jc w:val="both"/>
        <w:rPr>
          <w:rFonts w:ascii="Gotham Narrow Book" w:hAnsi="Gotham Narrow Book"/>
          <w:bCs/>
        </w:rPr>
      </w:pPr>
      <w:proofErr w:type="spellStart"/>
      <w:r w:rsidRPr="00C91C25">
        <w:rPr>
          <w:rFonts w:ascii="Gotham Narrow Book" w:hAnsi="Gotham Narrow Book"/>
          <w:bCs/>
        </w:rPr>
        <w:t>Abstract</w:t>
      </w:r>
      <w:proofErr w:type="spellEnd"/>
    </w:p>
    <w:p w14:paraId="05F384FF" w14:textId="77777777" w:rsidR="007E689C" w:rsidRPr="00DE7A6A" w:rsidRDefault="007E689C" w:rsidP="007E689C">
      <w:pPr>
        <w:pStyle w:val="HititBalk"/>
        <w:jc w:val="both"/>
        <w:rPr>
          <w:rFonts w:ascii="Gotham Narrow Book" w:hAnsi="Gotham Narrow Book" w:cs="Times New Roman"/>
          <w:b w:val="0"/>
          <w:bCs/>
          <w:sz w:val="18"/>
        </w:rPr>
      </w:pPr>
      <w:r w:rsidRPr="005B3690">
        <w:rPr>
          <w:rFonts w:ascii="Gotham Narrow Book" w:hAnsi="Gotham Narrow Book" w:cs="Times New Roman"/>
          <w:sz w:val="18"/>
        </w:rPr>
        <w:t>300-500</w:t>
      </w:r>
      <w:r w:rsidRPr="00DE7A6A">
        <w:rPr>
          <w:rFonts w:ascii="Gotham Narrow Book" w:hAnsi="Gotham Narrow Book" w:cs="Times New Roman"/>
          <w:b w:val="0"/>
          <w:bCs/>
          <w:sz w:val="18"/>
        </w:rPr>
        <w:t xml:space="preserve"> kelime aralığında olmalıdır. </w:t>
      </w:r>
      <w:r w:rsidRPr="005B3690">
        <w:rPr>
          <w:rFonts w:ascii="Gotham Narrow Book" w:hAnsi="Gotham Narrow Book" w:cs="Times New Roman"/>
          <w:sz w:val="18"/>
        </w:rPr>
        <w:t>500 kelimeyi veya 3000 karakteri</w:t>
      </w:r>
      <w:r w:rsidRPr="00DE7A6A">
        <w:rPr>
          <w:rFonts w:ascii="Gotham Narrow Book" w:hAnsi="Gotham Narrow Book" w:cs="Times New Roman"/>
          <w:b w:val="0"/>
          <w:bCs/>
          <w:sz w:val="18"/>
        </w:rPr>
        <w:t xml:space="preserve"> (boşluklu) geçmemelidir. </w:t>
      </w:r>
      <w:proofErr w:type="spellStart"/>
      <w:r w:rsidRPr="00DE7A6A">
        <w:rPr>
          <w:rFonts w:ascii="Gotham Narrow Book" w:hAnsi="Gotham Narrow Book" w:cs="Times New Roman"/>
          <w:b w:val="0"/>
          <w:bCs/>
          <w:sz w:val="18"/>
        </w:rPr>
        <w:t>Abstract</w:t>
      </w:r>
      <w:proofErr w:type="spellEnd"/>
      <w:r w:rsidRPr="00DE7A6A">
        <w:rPr>
          <w:rFonts w:ascii="Gotham Narrow Book" w:hAnsi="Gotham Narrow Book" w:cs="Times New Roman"/>
          <w:b w:val="0"/>
          <w:bCs/>
          <w:sz w:val="18"/>
        </w:rPr>
        <w:t xml:space="preserve">, Gotham </w:t>
      </w:r>
      <w:proofErr w:type="spellStart"/>
      <w:r w:rsidRPr="00DE7A6A">
        <w:rPr>
          <w:rFonts w:ascii="Gotham Narrow Book" w:hAnsi="Gotham Narrow Book" w:cs="Times New Roman"/>
          <w:b w:val="0"/>
          <w:bCs/>
          <w:sz w:val="18"/>
        </w:rPr>
        <w:t>Narrow</w:t>
      </w:r>
      <w:proofErr w:type="spellEnd"/>
      <w:r w:rsidRPr="00DE7A6A">
        <w:rPr>
          <w:rFonts w:ascii="Gotham Narrow Book" w:hAnsi="Gotham Narrow Book" w:cs="Times New Roman"/>
          <w:b w:val="0"/>
          <w:bCs/>
          <w:sz w:val="18"/>
        </w:rPr>
        <w:t xml:space="preserve"> </w:t>
      </w:r>
      <w:proofErr w:type="spellStart"/>
      <w:r w:rsidRPr="00DE7A6A">
        <w:rPr>
          <w:rFonts w:ascii="Gotham Narrow Book" w:hAnsi="Gotham Narrow Book" w:cs="Times New Roman"/>
          <w:b w:val="0"/>
          <w:bCs/>
          <w:sz w:val="18"/>
        </w:rPr>
        <w:t>Book</w:t>
      </w:r>
      <w:proofErr w:type="spellEnd"/>
      <w:r w:rsidRPr="00DE7A6A">
        <w:rPr>
          <w:rFonts w:ascii="Gotham Narrow Book" w:hAnsi="Gotham Narrow Book" w:cs="Times New Roman"/>
          <w:b w:val="0"/>
          <w:bCs/>
          <w:sz w:val="18"/>
        </w:rPr>
        <w:t xml:space="preserve"> </w:t>
      </w:r>
      <w:r>
        <w:rPr>
          <w:rFonts w:ascii="Gotham Narrow Book" w:hAnsi="Gotham Narrow Book" w:cs="Times New Roman"/>
          <w:b w:val="0"/>
          <w:bCs/>
          <w:sz w:val="18"/>
        </w:rPr>
        <w:t xml:space="preserve">yazı </w:t>
      </w:r>
      <w:proofErr w:type="gramStart"/>
      <w:r>
        <w:rPr>
          <w:rFonts w:ascii="Gotham Narrow Book" w:hAnsi="Gotham Narrow Book" w:cs="Times New Roman"/>
          <w:b w:val="0"/>
          <w:bCs/>
          <w:sz w:val="18"/>
        </w:rPr>
        <w:t xml:space="preserve">tipinde </w:t>
      </w:r>
      <w:r w:rsidRPr="00DE7A6A">
        <w:rPr>
          <w:rFonts w:ascii="Gotham Narrow Book" w:hAnsi="Gotham Narrow Book" w:cs="Times New Roman"/>
          <w:b w:val="0"/>
          <w:bCs/>
          <w:sz w:val="18"/>
        </w:rPr>
        <w:t xml:space="preserve"> 9</w:t>
      </w:r>
      <w:proofErr w:type="gramEnd"/>
      <w:r w:rsidRPr="00DE7A6A">
        <w:rPr>
          <w:rFonts w:ascii="Gotham Narrow Book" w:hAnsi="Gotham Narrow Book" w:cs="Times New Roman"/>
          <w:b w:val="0"/>
          <w:bCs/>
          <w:sz w:val="18"/>
        </w:rPr>
        <w:t xml:space="preserve"> punto büyüklüğünde yazılmalı; her iki yana hizalanmalı; tek satır aralığında ve </w:t>
      </w:r>
      <w:proofErr w:type="spellStart"/>
      <w:r w:rsidRPr="00DE7A6A">
        <w:rPr>
          <w:rFonts w:ascii="Gotham Narrow Book" w:hAnsi="Gotham Narrow Book" w:cs="Times New Roman"/>
          <w:b w:val="0"/>
          <w:bCs/>
          <w:sz w:val="18"/>
        </w:rPr>
        <w:t>girintisiz</w:t>
      </w:r>
      <w:proofErr w:type="spellEnd"/>
      <w:r w:rsidRPr="00DE7A6A">
        <w:rPr>
          <w:rFonts w:ascii="Gotham Narrow Book" w:hAnsi="Gotham Narrow Book" w:cs="Times New Roman"/>
          <w:b w:val="0"/>
          <w:bCs/>
          <w:sz w:val="18"/>
        </w:rPr>
        <w:t xml:space="preserve"> olmalıdır.</w:t>
      </w:r>
      <w:r w:rsidRPr="00B80012">
        <w:t xml:space="preserve"> </w:t>
      </w:r>
      <w:r w:rsidRPr="00B80012">
        <w:rPr>
          <w:rFonts w:ascii="Gotham Narrow Book" w:hAnsi="Gotham Narrow Book" w:cs="Times New Roman"/>
          <w:b w:val="0"/>
          <w:bCs/>
          <w:sz w:val="18"/>
        </w:rPr>
        <w:t xml:space="preserve">Makalenin </w:t>
      </w:r>
      <w:proofErr w:type="spellStart"/>
      <w:r w:rsidRPr="00B80012">
        <w:rPr>
          <w:rFonts w:ascii="Gotham Narrow Book" w:hAnsi="Gotham Narrow Book" w:cs="Times New Roman"/>
          <w:b w:val="0"/>
          <w:bCs/>
          <w:sz w:val="18"/>
        </w:rPr>
        <w:t>Abstract</w:t>
      </w:r>
      <w:proofErr w:type="spellEnd"/>
      <w:r w:rsidRPr="00B80012">
        <w:rPr>
          <w:rFonts w:ascii="Gotham Narrow Book" w:hAnsi="Gotham Narrow Book" w:cs="Times New Roman"/>
          <w:b w:val="0"/>
          <w:bCs/>
          <w:sz w:val="18"/>
        </w:rPr>
        <w:t xml:space="preserve"> ve Öz, kısımları aşağıdaki hususları içermelidir:</w:t>
      </w:r>
      <w:r>
        <w:rPr>
          <w:rFonts w:ascii="Gotham Narrow Book" w:hAnsi="Gotham Narrow Book" w:cs="Times New Roman"/>
          <w:b w:val="0"/>
          <w:bCs/>
          <w:sz w:val="18"/>
        </w:rPr>
        <w:t xml:space="preserve"> (i) </w:t>
      </w:r>
      <w:r w:rsidRPr="00B80012">
        <w:rPr>
          <w:rFonts w:ascii="Gotham Narrow Book" w:hAnsi="Gotham Narrow Book" w:cs="Times New Roman"/>
          <w:b w:val="0"/>
          <w:bCs/>
          <w:sz w:val="18"/>
        </w:rPr>
        <w:t>Çalışmanın genel fotoğrafının veya probleminin zemininin ortaya koyulması;</w:t>
      </w:r>
      <w:r>
        <w:rPr>
          <w:rFonts w:ascii="Gotham Narrow Book" w:hAnsi="Gotham Narrow Book" w:cs="Times New Roman"/>
          <w:b w:val="0"/>
          <w:bCs/>
          <w:sz w:val="18"/>
        </w:rPr>
        <w:t xml:space="preserve"> (ii) </w:t>
      </w:r>
      <w:r w:rsidRPr="00B80012">
        <w:rPr>
          <w:rFonts w:ascii="Gotham Narrow Book" w:hAnsi="Gotham Narrow Book" w:cs="Times New Roman"/>
          <w:b w:val="0"/>
          <w:bCs/>
          <w:sz w:val="18"/>
        </w:rPr>
        <w:t>Problemin/amacın net bir şekilde ifade edilmesi;</w:t>
      </w:r>
      <w:r>
        <w:rPr>
          <w:rFonts w:ascii="Gotham Narrow Book" w:hAnsi="Gotham Narrow Book" w:cs="Times New Roman"/>
          <w:b w:val="0"/>
          <w:bCs/>
          <w:sz w:val="18"/>
        </w:rPr>
        <w:t xml:space="preserve"> (iii) </w:t>
      </w:r>
      <w:r w:rsidRPr="00B80012">
        <w:rPr>
          <w:rFonts w:ascii="Gotham Narrow Book" w:hAnsi="Gotham Narrow Book" w:cs="Times New Roman"/>
          <w:b w:val="0"/>
          <w:bCs/>
          <w:sz w:val="18"/>
        </w:rPr>
        <w:t>Literatürdeki boşluk nedir ve sizin çalışmanız bu boşluğun doldurulmasına ve problemin çözümüne nasıl katkı yapacak?</w:t>
      </w:r>
      <w:r>
        <w:rPr>
          <w:rFonts w:ascii="Gotham Narrow Book" w:hAnsi="Gotham Narrow Book" w:cs="Times New Roman"/>
          <w:b w:val="0"/>
          <w:bCs/>
          <w:sz w:val="18"/>
        </w:rPr>
        <w:t xml:space="preserve"> (iv) </w:t>
      </w:r>
      <w:r w:rsidRPr="009749A8">
        <w:rPr>
          <w:rFonts w:ascii="Gotham Narrow Book" w:hAnsi="Gotham Narrow Book" w:cs="Times New Roman"/>
          <w:b w:val="0"/>
          <w:bCs/>
          <w:sz w:val="18"/>
        </w:rPr>
        <w:t>Bu yapılırken izlenen yolun detayları;</w:t>
      </w:r>
      <w:r>
        <w:rPr>
          <w:rFonts w:ascii="Gotham Narrow Book" w:hAnsi="Gotham Narrow Book" w:cs="Times New Roman"/>
          <w:b w:val="0"/>
          <w:bCs/>
          <w:sz w:val="18"/>
        </w:rPr>
        <w:t xml:space="preserve"> (v) </w:t>
      </w:r>
      <w:r w:rsidRPr="009749A8">
        <w:rPr>
          <w:rFonts w:ascii="Gotham Narrow Book" w:hAnsi="Gotham Narrow Book" w:cs="Times New Roman"/>
          <w:b w:val="0"/>
          <w:bCs/>
          <w:sz w:val="18"/>
        </w:rPr>
        <w:t>Çalışmada ulaşılan sonuç</w:t>
      </w:r>
    </w:p>
    <w:p w14:paraId="6A41CEFA" w14:textId="77777777" w:rsidR="007E689C" w:rsidRDefault="007E689C" w:rsidP="007E689C">
      <w:pPr>
        <w:pStyle w:val="HititBalk"/>
        <w:spacing w:after="240"/>
        <w:jc w:val="both"/>
        <w:rPr>
          <w:rFonts w:ascii="Gotham Narrow Book" w:hAnsi="Gotham Narrow Book" w:cs="Times New Roman"/>
          <w:b w:val="0"/>
          <w:bCs/>
          <w:sz w:val="18"/>
        </w:rPr>
      </w:pPr>
      <w:proofErr w:type="spellStart"/>
      <w:r w:rsidRPr="00891964">
        <w:rPr>
          <w:rFonts w:ascii="Gotham Narrow Book" w:hAnsi="Gotham Narrow Book" w:cs="Times New Roman"/>
          <w:sz w:val="18"/>
        </w:rPr>
        <w:t>Keywords</w:t>
      </w:r>
      <w:proofErr w:type="spellEnd"/>
      <w:r w:rsidRPr="00891964">
        <w:rPr>
          <w:rFonts w:ascii="Gotham Narrow Book" w:hAnsi="Gotham Narrow Book" w:cs="Times New Roman"/>
          <w:sz w:val="18"/>
        </w:rPr>
        <w:t>:</w:t>
      </w:r>
      <w:r w:rsidRPr="00891964">
        <w:rPr>
          <w:rFonts w:ascii="Gotham Narrow Book" w:hAnsi="Gotham Narrow Book" w:cs="Times New Roman"/>
          <w:b w:val="0"/>
          <w:bCs/>
          <w:sz w:val="18"/>
        </w:rPr>
        <w:t xml:space="preserve"> Gotham </w:t>
      </w:r>
      <w:proofErr w:type="spellStart"/>
      <w:r w:rsidRPr="00891964">
        <w:rPr>
          <w:rFonts w:ascii="Gotham Narrow Book" w:hAnsi="Gotham Narrow Book" w:cs="Times New Roman"/>
          <w:b w:val="0"/>
          <w:bCs/>
          <w:sz w:val="18"/>
        </w:rPr>
        <w:t>Narrow</w:t>
      </w:r>
      <w:proofErr w:type="spellEnd"/>
      <w:r w:rsidRPr="00891964">
        <w:rPr>
          <w:rFonts w:ascii="Gotham Narrow Book" w:hAnsi="Gotham Narrow Book" w:cs="Times New Roman"/>
          <w:b w:val="0"/>
          <w:bCs/>
          <w:sz w:val="18"/>
        </w:rPr>
        <w:t xml:space="preserve"> </w:t>
      </w:r>
      <w:proofErr w:type="spellStart"/>
      <w:r w:rsidRPr="00891964">
        <w:rPr>
          <w:rFonts w:ascii="Gotham Narrow Book" w:hAnsi="Gotham Narrow Book" w:cs="Times New Roman"/>
          <w:b w:val="0"/>
          <w:bCs/>
          <w:sz w:val="18"/>
        </w:rPr>
        <w:t>Book</w:t>
      </w:r>
      <w:proofErr w:type="spellEnd"/>
      <w:r w:rsidRPr="00891964">
        <w:rPr>
          <w:rFonts w:ascii="Gotham Narrow Book" w:hAnsi="Gotham Narrow Book" w:cs="Times New Roman"/>
          <w:b w:val="0"/>
          <w:bCs/>
          <w:sz w:val="18"/>
        </w:rPr>
        <w:t xml:space="preserve"> </w:t>
      </w:r>
      <w:r>
        <w:rPr>
          <w:rFonts w:ascii="Gotham Narrow Book" w:hAnsi="Gotham Narrow Book" w:cs="Times New Roman"/>
          <w:b w:val="0"/>
          <w:bCs/>
          <w:sz w:val="18"/>
        </w:rPr>
        <w:t xml:space="preserve">yazı </w:t>
      </w:r>
      <w:proofErr w:type="gramStart"/>
      <w:r>
        <w:rPr>
          <w:rFonts w:ascii="Gotham Narrow Book" w:hAnsi="Gotham Narrow Book" w:cs="Times New Roman"/>
          <w:b w:val="0"/>
          <w:bCs/>
          <w:sz w:val="18"/>
        </w:rPr>
        <w:t xml:space="preserve">tipinde </w:t>
      </w:r>
      <w:r w:rsidRPr="00891964">
        <w:rPr>
          <w:rFonts w:ascii="Gotham Narrow Book" w:hAnsi="Gotham Narrow Book" w:cs="Times New Roman"/>
          <w:b w:val="0"/>
          <w:bCs/>
          <w:sz w:val="18"/>
        </w:rPr>
        <w:t xml:space="preserve"> 9</w:t>
      </w:r>
      <w:proofErr w:type="gramEnd"/>
      <w:r w:rsidRPr="00891964">
        <w:rPr>
          <w:rFonts w:ascii="Gotham Narrow Book" w:hAnsi="Gotham Narrow Book" w:cs="Times New Roman"/>
          <w:b w:val="0"/>
          <w:bCs/>
          <w:sz w:val="18"/>
        </w:rPr>
        <w:t xml:space="preserve"> punto büyüklüğünde yazılmalı; her iki yana hizalanmalı; tek satır aralığında ve </w:t>
      </w:r>
      <w:proofErr w:type="spellStart"/>
      <w:r w:rsidRPr="00891964">
        <w:rPr>
          <w:rFonts w:ascii="Gotham Narrow Book" w:hAnsi="Gotham Narrow Book" w:cs="Times New Roman"/>
          <w:b w:val="0"/>
          <w:bCs/>
          <w:sz w:val="18"/>
        </w:rPr>
        <w:t>girintisiz</w:t>
      </w:r>
      <w:proofErr w:type="spellEnd"/>
      <w:r w:rsidRPr="00891964">
        <w:rPr>
          <w:rFonts w:ascii="Gotham Narrow Book" w:hAnsi="Gotham Narrow Book" w:cs="Times New Roman"/>
          <w:b w:val="0"/>
          <w:bCs/>
          <w:sz w:val="18"/>
        </w:rPr>
        <w:t xml:space="preserve"> olmalıdır. En az 5, en fazla 8 kelimeden oluşmalıdır.</w:t>
      </w:r>
      <w:r>
        <w:rPr>
          <w:rFonts w:ascii="Gotham Narrow Book" w:hAnsi="Gotham Narrow Book" w:cs="Times New Roman"/>
          <w:b w:val="0"/>
          <w:bCs/>
          <w:sz w:val="18"/>
        </w:rPr>
        <w:t xml:space="preserve"> </w:t>
      </w:r>
      <w:proofErr w:type="spellStart"/>
      <w:r w:rsidRPr="00A919C6">
        <w:rPr>
          <w:rFonts w:ascii="Gotham Narrow Book" w:hAnsi="Gotham Narrow Book" w:cs="Times New Roman"/>
          <w:b w:val="0"/>
          <w:bCs/>
          <w:sz w:val="18"/>
        </w:rPr>
        <w:t>Keywords</w:t>
      </w:r>
      <w:proofErr w:type="spellEnd"/>
      <w:r w:rsidRPr="00A919C6">
        <w:rPr>
          <w:rFonts w:ascii="Gotham Narrow Book" w:hAnsi="Gotham Narrow Book" w:cs="Times New Roman"/>
          <w:b w:val="0"/>
          <w:bCs/>
          <w:sz w:val="18"/>
        </w:rPr>
        <w:t xml:space="preserve"> yayının elektronik ortamda taranmasına ve </w:t>
      </w:r>
      <w:proofErr w:type="spellStart"/>
      <w:r w:rsidRPr="00A919C6">
        <w:rPr>
          <w:rFonts w:ascii="Gotham Narrow Book" w:hAnsi="Gotham Narrow Book" w:cs="Times New Roman"/>
          <w:b w:val="0"/>
          <w:bCs/>
          <w:sz w:val="18"/>
        </w:rPr>
        <w:t>dizinlenmesine</w:t>
      </w:r>
      <w:proofErr w:type="spellEnd"/>
      <w:r w:rsidRPr="00A919C6">
        <w:rPr>
          <w:rFonts w:ascii="Gotham Narrow Book" w:hAnsi="Gotham Narrow Book" w:cs="Times New Roman"/>
          <w:b w:val="0"/>
          <w:bCs/>
          <w:sz w:val="18"/>
        </w:rPr>
        <w:t xml:space="preserve"> yardımcı olur ve yayının araştırmacılar tarafından bulunmasında büyük öneme sahiptir. Bu sebeple ilgili makaleyi doğru olarak yansıtan kavramlar seçilmeli ve genelden özele doğru sıralanmalıdır.</w:t>
      </w:r>
      <w:r>
        <w:rPr>
          <w:rFonts w:ascii="Gotham Narrow Book" w:hAnsi="Gotham Narrow Book" w:cs="Times New Roman"/>
          <w:b w:val="0"/>
          <w:bCs/>
          <w:sz w:val="18"/>
        </w:rPr>
        <w:t xml:space="preserve"> </w:t>
      </w:r>
      <w:r w:rsidRPr="008238A3">
        <w:rPr>
          <w:rFonts w:ascii="Gotham Narrow Book" w:hAnsi="Gotham Narrow Book" w:cs="Times New Roman"/>
          <w:b w:val="0"/>
          <w:bCs/>
          <w:sz w:val="18"/>
        </w:rPr>
        <w:t>İlk kavram mutlaka bilim dalı adı olmalıdır. İkinci kavram araştırmayı yansıtan konu, mezhep, şahıs veya eser adı olarak belirlenmelidir. Daha sonra makale içeriğini tam olarak yansıtan kavramlar eklenmelidir.</w:t>
      </w:r>
      <w:r>
        <w:rPr>
          <w:rFonts w:ascii="Gotham Narrow Book" w:hAnsi="Gotham Narrow Book" w:cs="Times New Roman"/>
          <w:b w:val="0"/>
          <w:bCs/>
          <w:sz w:val="18"/>
        </w:rPr>
        <w:t xml:space="preserve"> </w:t>
      </w:r>
      <w:r w:rsidRPr="009F300D">
        <w:rPr>
          <w:rFonts w:ascii="Gotham Narrow Book" w:hAnsi="Gotham Narrow Book" w:cs="Times New Roman"/>
          <w:b w:val="0"/>
          <w:bCs/>
          <w:sz w:val="18"/>
        </w:rPr>
        <w:t>Her kelime büyük harfle başlamalı; her kelimeden sonra virgül konulmalıdır.</w:t>
      </w:r>
    </w:p>
    <w:p w14:paraId="79AE2A54" w14:textId="77777777" w:rsidR="007E689C" w:rsidRPr="009565A1" w:rsidRDefault="007E689C" w:rsidP="007E689C">
      <w:pPr>
        <w:pStyle w:val="HititMakaleBal"/>
        <w:jc w:val="both"/>
        <w:rPr>
          <w:bCs/>
        </w:rPr>
      </w:pPr>
      <w:r w:rsidRPr="00D07E3C">
        <w:rPr>
          <w:rFonts w:ascii="Gotham Narrow Book" w:hAnsi="Gotham Narrow Book"/>
          <w:bCs/>
        </w:rPr>
        <w:t>Makalenin Türkçe Başlığı</w:t>
      </w:r>
      <w:r w:rsidRPr="00D07E3C">
        <w:rPr>
          <w:bCs/>
        </w:rPr>
        <w:t xml:space="preserve"> </w:t>
      </w:r>
      <w:r w:rsidRPr="00D07E3C">
        <w:rPr>
          <w:rFonts w:ascii="Gotham Narrow Book" w:hAnsi="Gotham Narrow Book"/>
          <w:bCs/>
          <w:color w:val="FF0000"/>
        </w:rPr>
        <w:t xml:space="preserve">(Gotham </w:t>
      </w:r>
      <w:proofErr w:type="spellStart"/>
      <w:r w:rsidRPr="00D07E3C">
        <w:rPr>
          <w:rFonts w:ascii="Gotham Narrow Book" w:hAnsi="Gotham Narrow Book"/>
          <w:bCs/>
          <w:color w:val="FF0000"/>
        </w:rPr>
        <w:t>Narrow</w:t>
      </w:r>
      <w:proofErr w:type="spellEnd"/>
      <w:r w:rsidRPr="00D07E3C">
        <w:rPr>
          <w:rFonts w:ascii="Gotham Narrow Book" w:hAnsi="Gotham Narrow Book"/>
          <w:bCs/>
          <w:color w:val="FF0000"/>
        </w:rPr>
        <w:t xml:space="preserve"> </w:t>
      </w:r>
      <w:proofErr w:type="spellStart"/>
      <w:r w:rsidRPr="00D07E3C">
        <w:rPr>
          <w:rFonts w:ascii="Gotham Narrow Book" w:hAnsi="Gotham Narrow Book"/>
          <w:bCs/>
          <w:color w:val="FF0000"/>
        </w:rPr>
        <w:t>Book</w:t>
      </w:r>
      <w:proofErr w:type="spellEnd"/>
      <w:r w:rsidRPr="00D07E3C">
        <w:rPr>
          <w:rFonts w:ascii="Gotham Narrow Book" w:hAnsi="Gotham Narrow Book"/>
          <w:bCs/>
          <w:color w:val="FF0000"/>
        </w:rPr>
        <w:t xml:space="preserve"> </w:t>
      </w:r>
      <w:proofErr w:type="spellStart"/>
      <w:r w:rsidRPr="00D07E3C">
        <w:rPr>
          <w:rFonts w:ascii="Gotham Narrow Book" w:hAnsi="Gotham Narrow Book"/>
          <w:bCs/>
          <w:color w:val="FF0000"/>
        </w:rPr>
        <w:t>Bold</w:t>
      </w:r>
      <w:proofErr w:type="spellEnd"/>
      <w:r w:rsidRPr="00D07E3C">
        <w:rPr>
          <w:rFonts w:ascii="Gotham Narrow Book" w:hAnsi="Gotham Narrow Book"/>
          <w:bCs/>
          <w:color w:val="FF0000"/>
        </w:rPr>
        <w:t xml:space="preserve"> yazı tipinde, İlk Harfleri Büyük harf ve 11 punto büyüklüğünde olmalıdır)</w:t>
      </w:r>
      <w:r w:rsidRPr="00D07E3C">
        <w:rPr>
          <w:bCs/>
          <w:color w:val="FF0000"/>
        </w:rPr>
        <w:t xml:space="preserve"> </w:t>
      </w:r>
    </w:p>
    <w:p w14:paraId="299ACCBB" w14:textId="77777777" w:rsidR="007E689C" w:rsidRPr="00C91C25" w:rsidRDefault="007E689C" w:rsidP="007E689C">
      <w:pPr>
        <w:pStyle w:val="HititMakaleBal"/>
        <w:spacing w:after="0"/>
        <w:jc w:val="both"/>
        <w:rPr>
          <w:rFonts w:ascii="Gotham Narrow Book" w:hAnsi="Gotham Narrow Book"/>
          <w:bCs/>
        </w:rPr>
      </w:pPr>
      <w:r w:rsidRPr="00C91C25">
        <w:rPr>
          <w:rFonts w:ascii="Gotham Narrow Book" w:hAnsi="Gotham Narrow Book"/>
          <w:bCs/>
        </w:rPr>
        <w:t>Öz</w:t>
      </w:r>
    </w:p>
    <w:p w14:paraId="32ACF149" w14:textId="36A7D76C" w:rsidR="007E689C" w:rsidRDefault="007E689C" w:rsidP="007E689C">
      <w:pPr>
        <w:pStyle w:val="HititBalk"/>
        <w:jc w:val="both"/>
        <w:rPr>
          <w:bCs/>
          <w:iCs/>
          <w:sz w:val="18"/>
          <w:szCs w:val="18"/>
        </w:rPr>
      </w:pPr>
      <w:r w:rsidRPr="005B3690">
        <w:rPr>
          <w:rFonts w:ascii="Gotham Narrow Book" w:hAnsi="Gotham Narrow Book" w:cs="Times New Roman"/>
          <w:sz w:val="18"/>
        </w:rPr>
        <w:t>300-500</w:t>
      </w:r>
      <w:r w:rsidRPr="007E3741">
        <w:rPr>
          <w:rFonts w:ascii="Gotham Narrow Book" w:hAnsi="Gotham Narrow Book" w:cs="Times New Roman"/>
          <w:b w:val="0"/>
          <w:bCs/>
          <w:sz w:val="18"/>
        </w:rPr>
        <w:t xml:space="preserve"> kelime aralığında olmalıdır. </w:t>
      </w:r>
      <w:r w:rsidRPr="005B3690">
        <w:rPr>
          <w:rFonts w:ascii="Gotham Narrow Book" w:hAnsi="Gotham Narrow Book" w:cs="Times New Roman"/>
          <w:sz w:val="18"/>
        </w:rPr>
        <w:t>500 kelimeyi veya 3000 karakteri</w:t>
      </w:r>
      <w:r w:rsidRPr="007E3741">
        <w:rPr>
          <w:rFonts w:ascii="Gotham Narrow Book" w:hAnsi="Gotham Narrow Book" w:cs="Times New Roman"/>
          <w:b w:val="0"/>
          <w:bCs/>
          <w:sz w:val="18"/>
        </w:rPr>
        <w:t xml:space="preserve"> (boşluklu) geçmemelidir.</w:t>
      </w:r>
      <w:r>
        <w:rPr>
          <w:rFonts w:ascii="Gotham Narrow Book" w:hAnsi="Gotham Narrow Book" w:cs="Times New Roman"/>
          <w:b w:val="0"/>
          <w:bCs/>
          <w:sz w:val="18"/>
        </w:rPr>
        <w:t xml:space="preserve"> </w:t>
      </w:r>
      <w:r w:rsidRPr="008C2C5C">
        <w:rPr>
          <w:rFonts w:ascii="Gotham Narrow Book" w:hAnsi="Gotham Narrow Book" w:cs="Times New Roman"/>
          <w:b w:val="0"/>
          <w:bCs/>
          <w:sz w:val="18"/>
        </w:rPr>
        <w:t xml:space="preserve">Gotham </w:t>
      </w:r>
      <w:proofErr w:type="spellStart"/>
      <w:r w:rsidRPr="008C2C5C">
        <w:rPr>
          <w:rFonts w:ascii="Gotham Narrow Book" w:hAnsi="Gotham Narrow Book" w:cs="Times New Roman"/>
          <w:b w:val="0"/>
          <w:bCs/>
          <w:sz w:val="18"/>
        </w:rPr>
        <w:t>Narrow</w:t>
      </w:r>
      <w:proofErr w:type="spellEnd"/>
      <w:r w:rsidRPr="008C2C5C">
        <w:rPr>
          <w:rFonts w:ascii="Gotham Narrow Book" w:hAnsi="Gotham Narrow Book" w:cs="Times New Roman"/>
          <w:b w:val="0"/>
          <w:bCs/>
          <w:sz w:val="18"/>
        </w:rPr>
        <w:t xml:space="preserve"> </w:t>
      </w:r>
      <w:proofErr w:type="spellStart"/>
      <w:r w:rsidRPr="008C2C5C">
        <w:rPr>
          <w:rFonts w:ascii="Gotham Narrow Book" w:hAnsi="Gotham Narrow Book" w:cs="Times New Roman"/>
          <w:b w:val="0"/>
          <w:bCs/>
          <w:sz w:val="18"/>
        </w:rPr>
        <w:t>Book</w:t>
      </w:r>
      <w:proofErr w:type="spellEnd"/>
      <w:r w:rsidRPr="008C2C5C">
        <w:rPr>
          <w:rFonts w:ascii="Gotham Narrow Book" w:hAnsi="Gotham Narrow Book" w:cs="Times New Roman"/>
          <w:b w:val="0"/>
          <w:bCs/>
          <w:sz w:val="18"/>
        </w:rPr>
        <w:t xml:space="preserve"> </w:t>
      </w:r>
      <w:r>
        <w:rPr>
          <w:rFonts w:ascii="Gotham Narrow Book" w:hAnsi="Gotham Narrow Book" w:cs="Times New Roman"/>
          <w:b w:val="0"/>
          <w:bCs/>
          <w:sz w:val="18"/>
        </w:rPr>
        <w:t>yazı tipinde</w:t>
      </w:r>
      <w:r w:rsidRPr="008C2C5C">
        <w:rPr>
          <w:rFonts w:ascii="Gotham Narrow Book" w:hAnsi="Gotham Narrow Book" w:cs="Times New Roman"/>
          <w:b w:val="0"/>
          <w:bCs/>
          <w:sz w:val="18"/>
        </w:rPr>
        <w:t xml:space="preserve"> 9 punto büyüklüğünde yazılmalı; her iki yana </w:t>
      </w:r>
      <w:proofErr w:type="gramStart"/>
      <w:r w:rsidRPr="008C2C5C">
        <w:rPr>
          <w:rFonts w:ascii="Gotham Narrow Book" w:hAnsi="Gotham Narrow Book" w:cs="Times New Roman"/>
          <w:b w:val="0"/>
          <w:bCs/>
          <w:sz w:val="18"/>
        </w:rPr>
        <w:t>hizalanmalı;</w:t>
      </w:r>
      <w:proofErr w:type="gramEnd"/>
      <w:r w:rsidRPr="008C2C5C">
        <w:rPr>
          <w:rFonts w:ascii="Gotham Narrow Book" w:hAnsi="Gotham Narrow Book" w:cs="Times New Roman"/>
          <w:b w:val="0"/>
          <w:bCs/>
          <w:sz w:val="18"/>
        </w:rPr>
        <w:t xml:space="preserve"> tek satır aralığında ve </w:t>
      </w:r>
      <w:proofErr w:type="spellStart"/>
      <w:r w:rsidRPr="008C2C5C">
        <w:rPr>
          <w:rFonts w:ascii="Gotham Narrow Book" w:hAnsi="Gotham Narrow Book" w:cs="Times New Roman"/>
          <w:b w:val="0"/>
          <w:bCs/>
          <w:sz w:val="18"/>
        </w:rPr>
        <w:t>girintisiz</w:t>
      </w:r>
      <w:proofErr w:type="spellEnd"/>
      <w:r w:rsidRPr="008C2C5C">
        <w:rPr>
          <w:rFonts w:ascii="Gotham Narrow Book" w:hAnsi="Gotham Narrow Book" w:cs="Times New Roman"/>
          <w:b w:val="0"/>
          <w:bCs/>
          <w:sz w:val="18"/>
        </w:rPr>
        <w:t xml:space="preserve"> olmalıdır.</w:t>
      </w:r>
      <w:r>
        <w:rPr>
          <w:rFonts w:ascii="Gotham Narrow Book" w:hAnsi="Gotham Narrow Book" w:cs="Times New Roman"/>
          <w:b w:val="0"/>
          <w:bCs/>
          <w:sz w:val="18"/>
        </w:rPr>
        <w:t xml:space="preserve"> </w:t>
      </w:r>
      <w:r w:rsidRPr="008C2C5C">
        <w:rPr>
          <w:rFonts w:ascii="Gotham Narrow Book" w:hAnsi="Gotham Narrow Book" w:cs="Times New Roman"/>
          <w:b w:val="0"/>
          <w:bCs/>
          <w:sz w:val="18"/>
        </w:rPr>
        <w:t xml:space="preserve">Öz bölümünde </w:t>
      </w:r>
      <w:proofErr w:type="spellStart"/>
      <w:r w:rsidRPr="008C2C5C">
        <w:rPr>
          <w:rFonts w:ascii="Gotham Narrow Book" w:hAnsi="Gotham Narrow Book" w:cs="Times New Roman"/>
          <w:b w:val="0"/>
          <w:bCs/>
          <w:sz w:val="18"/>
        </w:rPr>
        <w:t>Abstract’ta</w:t>
      </w:r>
      <w:proofErr w:type="spellEnd"/>
      <w:r w:rsidRPr="008C2C5C">
        <w:rPr>
          <w:rFonts w:ascii="Gotham Narrow Book" w:hAnsi="Gotham Narrow Book" w:cs="Times New Roman"/>
          <w:b w:val="0"/>
          <w:bCs/>
          <w:sz w:val="18"/>
        </w:rPr>
        <w:t xml:space="preserve"> işaret edilen hususlar mutlaka bulunmalıdır.</w:t>
      </w:r>
    </w:p>
    <w:p w14:paraId="2FB13EB5" w14:textId="77777777" w:rsidR="007E689C" w:rsidRDefault="007E689C" w:rsidP="00742D09">
      <w:pPr>
        <w:spacing w:before="120" w:line="240" w:lineRule="auto"/>
        <w:jc w:val="both"/>
        <w:rPr>
          <w:rFonts w:ascii="Gotham Narrow Book" w:eastAsia="Calibri" w:hAnsi="Gotham Narrow Book"/>
          <w:bCs/>
          <w:sz w:val="18"/>
          <w:szCs w:val="22"/>
          <w:lang w:eastAsia="en-US"/>
        </w:rPr>
      </w:pPr>
      <w:r w:rsidRPr="008C2C5C">
        <w:rPr>
          <w:rFonts w:ascii="Gotham Narrow Book" w:eastAsia="Calibri" w:hAnsi="Gotham Narrow Book"/>
          <w:b/>
          <w:sz w:val="18"/>
          <w:szCs w:val="22"/>
          <w:lang w:eastAsia="en-US"/>
        </w:rPr>
        <w:t>Anahtar Kelimeler:</w:t>
      </w:r>
      <w:r w:rsidRPr="009565A1">
        <w:rPr>
          <w:rFonts w:ascii="Gotham Narrow" w:eastAsia="Calibri" w:hAnsi="Gotham Narrow"/>
          <w:sz w:val="18"/>
          <w:szCs w:val="18"/>
          <w:lang w:eastAsia="en-US"/>
        </w:rPr>
        <w:t xml:space="preserve"> </w:t>
      </w:r>
      <w:r w:rsidRPr="008C2C5C">
        <w:rPr>
          <w:rFonts w:ascii="Gotham Narrow Book" w:eastAsia="Calibri" w:hAnsi="Gotham Narrow Book"/>
          <w:bCs/>
          <w:sz w:val="18"/>
          <w:szCs w:val="22"/>
          <w:lang w:eastAsia="en-US"/>
        </w:rPr>
        <w:t xml:space="preserve">Gotham </w:t>
      </w:r>
      <w:proofErr w:type="spellStart"/>
      <w:r w:rsidRPr="008C2C5C">
        <w:rPr>
          <w:rFonts w:ascii="Gotham Narrow Book" w:eastAsia="Calibri" w:hAnsi="Gotham Narrow Book"/>
          <w:bCs/>
          <w:sz w:val="18"/>
          <w:szCs w:val="22"/>
          <w:lang w:eastAsia="en-US"/>
        </w:rPr>
        <w:t>Narrow</w:t>
      </w:r>
      <w:proofErr w:type="spellEnd"/>
      <w:r w:rsidRPr="008C2C5C">
        <w:rPr>
          <w:rFonts w:ascii="Gotham Narrow Book" w:eastAsia="Calibri" w:hAnsi="Gotham Narrow Book"/>
          <w:bCs/>
          <w:sz w:val="18"/>
          <w:szCs w:val="22"/>
          <w:lang w:eastAsia="en-US"/>
        </w:rPr>
        <w:t xml:space="preserve"> </w:t>
      </w:r>
      <w:proofErr w:type="spellStart"/>
      <w:r w:rsidRPr="008C2C5C">
        <w:rPr>
          <w:rFonts w:ascii="Gotham Narrow Book" w:eastAsia="Calibri" w:hAnsi="Gotham Narrow Book"/>
          <w:bCs/>
          <w:sz w:val="18"/>
          <w:szCs w:val="22"/>
          <w:lang w:eastAsia="en-US"/>
        </w:rPr>
        <w:t>Book</w:t>
      </w:r>
      <w:proofErr w:type="spellEnd"/>
      <w:r w:rsidRPr="008C2C5C">
        <w:rPr>
          <w:rFonts w:ascii="Gotham Narrow Book" w:eastAsia="Calibri" w:hAnsi="Gotham Narrow Book"/>
          <w:bCs/>
          <w:sz w:val="18"/>
          <w:szCs w:val="22"/>
          <w:lang w:eastAsia="en-US"/>
        </w:rPr>
        <w:t xml:space="preserve"> </w:t>
      </w:r>
      <w:r>
        <w:rPr>
          <w:rFonts w:ascii="Gotham Narrow Book" w:eastAsia="Calibri" w:hAnsi="Gotham Narrow Book"/>
          <w:bCs/>
          <w:sz w:val="18"/>
          <w:szCs w:val="22"/>
          <w:lang w:eastAsia="en-US"/>
        </w:rPr>
        <w:t xml:space="preserve">yazı </w:t>
      </w:r>
      <w:proofErr w:type="gramStart"/>
      <w:r>
        <w:rPr>
          <w:rFonts w:ascii="Gotham Narrow Book" w:eastAsia="Calibri" w:hAnsi="Gotham Narrow Book"/>
          <w:bCs/>
          <w:sz w:val="18"/>
          <w:szCs w:val="22"/>
          <w:lang w:eastAsia="en-US"/>
        </w:rPr>
        <w:t xml:space="preserve">tipinde </w:t>
      </w:r>
      <w:r w:rsidRPr="008C2C5C">
        <w:rPr>
          <w:rFonts w:ascii="Gotham Narrow Book" w:eastAsia="Calibri" w:hAnsi="Gotham Narrow Book"/>
          <w:bCs/>
          <w:sz w:val="18"/>
          <w:szCs w:val="22"/>
          <w:lang w:eastAsia="en-US"/>
        </w:rPr>
        <w:t xml:space="preserve"> 9</w:t>
      </w:r>
      <w:proofErr w:type="gramEnd"/>
      <w:r w:rsidRPr="008C2C5C">
        <w:rPr>
          <w:rFonts w:ascii="Gotham Narrow Book" w:eastAsia="Calibri" w:hAnsi="Gotham Narrow Book"/>
          <w:bCs/>
          <w:sz w:val="18"/>
          <w:szCs w:val="22"/>
          <w:lang w:eastAsia="en-US"/>
        </w:rPr>
        <w:t xml:space="preserve"> punto büyüklüğünde yazılmalı; her iki yana hizalanmalı; tek satır aralığında ve </w:t>
      </w:r>
      <w:proofErr w:type="spellStart"/>
      <w:r w:rsidRPr="008C2C5C">
        <w:rPr>
          <w:rFonts w:ascii="Gotham Narrow Book" w:eastAsia="Calibri" w:hAnsi="Gotham Narrow Book"/>
          <w:bCs/>
          <w:sz w:val="18"/>
          <w:szCs w:val="22"/>
          <w:lang w:eastAsia="en-US"/>
        </w:rPr>
        <w:t>girintisiz</w:t>
      </w:r>
      <w:proofErr w:type="spellEnd"/>
      <w:r w:rsidRPr="008C2C5C">
        <w:rPr>
          <w:rFonts w:ascii="Gotham Narrow Book" w:eastAsia="Calibri" w:hAnsi="Gotham Narrow Book"/>
          <w:bCs/>
          <w:sz w:val="18"/>
          <w:szCs w:val="22"/>
          <w:lang w:eastAsia="en-US"/>
        </w:rPr>
        <w:t xml:space="preserve"> olmalıdır. En az 5, en fazla 8 kelimeden oluşmalıdır. </w:t>
      </w:r>
      <w:proofErr w:type="spellStart"/>
      <w:r w:rsidRPr="008C2C5C">
        <w:rPr>
          <w:rFonts w:ascii="Gotham Narrow Book" w:eastAsia="Calibri" w:hAnsi="Gotham Narrow Book"/>
          <w:bCs/>
          <w:sz w:val="18"/>
          <w:szCs w:val="22"/>
          <w:lang w:eastAsia="en-US"/>
        </w:rPr>
        <w:t>Keywords</w:t>
      </w:r>
      <w:proofErr w:type="spellEnd"/>
      <w:r w:rsidRPr="008C2C5C">
        <w:rPr>
          <w:rFonts w:ascii="Gotham Narrow Book" w:eastAsia="Calibri" w:hAnsi="Gotham Narrow Book"/>
          <w:bCs/>
          <w:sz w:val="18"/>
          <w:szCs w:val="22"/>
          <w:lang w:eastAsia="en-US"/>
        </w:rPr>
        <w:t xml:space="preserve"> yayının elektronik ortamda taranmasına ve </w:t>
      </w:r>
      <w:proofErr w:type="spellStart"/>
      <w:r w:rsidRPr="008C2C5C">
        <w:rPr>
          <w:rFonts w:ascii="Gotham Narrow Book" w:eastAsia="Calibri" w:hAnsi="Gotham Narrow Book"/>
          <w:bCs/>
          <w:sz w:val="18"/>
          <w:szCs w:val="22"/>
          <w:lang w:eastAsia="en-US"/>
        </w:rPr>
        <w:t>dizinlenmesine</w:t>
      </w:r>
      <w:proofErr w:type="spellEnd"/>
      <w:r w:rsidRPr="008C2C5C">
        <w:rPr>
          <w:rFonts w:ascii="Gotham Narrow Book" w:eastAsia="Calibri" w:hAnsi="Gotham Narrow Book"/>
          <w:bCs/>
          <w:sz w:val="18"/>
          <w:szCs w:val="22"/>
          <w:lang w:eastAsia="en-US"/>
        </w:rPr>
        <w:t xml:space="preserve"> yardımcı olur ve yayının araştırmacılar tarafından bulunmasında büyük öneme sahiptir. Bu sebeple ilgili makaleyi doğru olarak yansıtan kavramlar seçilmeli ve genelden özele doğru sıralanmalıdır. İlk kavram mutlaka bilim dalı adı olmalıdır. İkinci kavram araştırmayı yansıtan konu, mezhep, şahıs veya eser adı olarak belirlenmelidir. Daha sonra makale içeriğini tam olarak yansıtan kavramlar eklenmelidir. Her kelime büyük harfle başlamalı; her kelimeden sonra virgül konulmalıdır.</w:t>
      </w:r>
    </w:p>
    <w:p w14:paraId="3DBF80A4" w14:textId="77777777" w:rsidR="007E689C" w:rsidRDefault="007E689C" w:rsidP="007E689C">
      <w:pPr>
        <w:spacing w:before="120" w:line="240" w:lineRule="auto"/>
        <w:rPr>
          <w:rFonts w:ascii="Gotham Narrow Book" w:eastAsia="Calibri" w:hAnsi="Gotham Narrow Book"/>
          <w:bCs/>
          <w:sz w:val="18"/>
          <w:szCs w:val="22"/>
          <w:lang w:eastAsia="en-US"/>
        </w:rPr>
      </w:pPr>
    </w:p>
    <w:p w14:paraId="76B6FA14" w14:textId="77777777" w:rsidR="007E689C" w:rsidRPr="00D17612" w:rsidRDefault="007E689C" w:rsidP="007E689C">
      <w:pPr>
        <w:pStyle w:val="HititMakaleBal"/>
        <w:spacing w:after="0"/>
        <w:jc w:val="both"/>
        <w:rPr>
          <w:rFonts w:ascii="Gotham Narrow Book" w:hAnsi="Gotham Narrow Book"/>
          <w:bCs/>
        </w:rPr>
      </w:pPr>
      <w:r w:rsidRPr="00D17612">
        <w:rPr>
          <w:rFonts w:ascii="Gotham Narrow Book" w:hAnsi="Gotham Narrow Book"/>
          <w:bCs/>
        </w:rPr>
        <w:t xml:space="preserve">Giriş </w:t>
      </w:r>
    </w:p>
    <w:p w14:paraId="64A4BDAF" w14:textId="77777777" w:rsidR="007E689C" w:rsidRDefault="007E689C" w:rsidP="00646E4D">
      <w:pPr>
        <w:spacing w:before="120" w:line="276" w:lineRule="auto"/>
        <w:jc w:val="both"/>
        <w:rPr>
          <w:rFonts w:ascii="Gotham Narrow Book" w:eastAsia="Calibri" w:hAnsi="Gotham Narrow Book"/>
          <w:bCs/>
          <w:sz w:val="18"/>
          <w:szCs w:val="22"/>
          <w:lang w:eastAsia="en-US"/>
        </w:rPr>
      </w:pPr>
      <w:r w:rsidRPr="008933D1">
        <w:rPr>
          <w:rFonts w:ascii="Gotham Narrow Book" w:eastAsia="Calibri" w:hAnsi="Gotham Narrow Book"/>
          <w:bCs/>
          <w:sz w:val="18"/>
          <w:szCs w:val="22"/>
          <w:lang w:eastAsia="en-US"/>
        </w:rPr>
        <w:t>Gövde metninde Giriş ve Sonuç bölümleri olmak zorundadır.</w:t>
      </w:r>
      <w:r>
        <w:rPr>
          <w:rFonts w:ascii="Gotham Narrow Book" w:eastAsia="Calibri" w:hAnsi="Gotham Narrow Book"/>
          <w:bCs/>
          <w:sz w:val="18"/>
          <w:szCs w:val="22"/>
          <w:lang w:eastAsia="en-US"/>
        </w:rPr>
        <w:t xml:space="preserve"> </w:t>
      </w:r>
      <w:r w:rsidRPr="008933D1">
        <w:rPr>
          <w:rFonts w:ascii="Gotham Narrow Book" w:eastAsia="Calibri" w:hAnsi="Gotham Narrow Book"/>
          <w:bCs/>
          <w:sz w:val="18"/>
          <w:szCs w:val="22"/>
          <w:lang w:eastAsia="en-US"/>
        </w:rPr>
        <w:t>Dergimizde yayınlanacak çalışmalarda belirli akademik standartları ve bütünlüğü yakalamak için metinlerin aşağıdaki adımlar takip edilerek organize edilmesini beklemekteyiz. Bu organizasyon makalelerin tamamında olduğu gibi ÖZ ve ABSTRACT kısımlarında da ayrı ayrı uygulanmalıdır.</w:t>
      </w:r>
    </w:p>
    <w:p w14:paraId="1F0DDC7C" w14:textId="77777777" w:rsidR="007E689C" w:rsidRDefault="007E689C">
      <w:pPr>
        <w:pStyle w:val="ListParagraph"/>
        <w:numPr>
          <w:ilvl w:val="0"/>
          <w:numId w:val="6"/>
        </w:numPr>
        <w:tabs>
          <w:tab w:val="left" w:pos="709"/>
        </w:tabs>
        <w:spacing w:before="120" w:after="0" w:line="240" w:lineRule="auto"/>
        <w:jc w:val="both"/>
        <w:rPr>
          <w:rFonts w:ascii="Gotham Narrow Book" w:eastAsia="Calibri" w:hAnsi="Gotham Narrow Book"/>
          <w:bCs/>
          <w:sz w:val="18"/>
          <w:szCs w:val="22"/>
          <w:lang w:eastAsia="en-US"/>
        </w:rPr>
      </w:pPr>
      <w:r w:rsidRPr="008933D1">
        <w:rPr>
          <w:rFonts w:ascii="Gotham Narrow Book" w:eastAsia="Calibri" w:hAnsi="Gotham Narrow Book"/>
          <w:bCs/>
          <w:sz w:val="18"/>
          <w:szCs w:val="22"/>
          <w:lang w:eastAsia="en-US"/>
        </w:rPr>
        <w:t>Çalışmanın Genel fotoğrafın veya problemin zemininin ortaya koyulması;</w:t>
      </w:r>
    </w:p>
    <w:p w14:paraId="71D048D3" w14:textId="77777777" w:rsidR="007E689C" w:rsidRDefault="007E689C">
      <w:pPr>
        <w:pStyle w:val="ListParagraph"/>
        <w:numPr>
          <w:ilvl w:val="0"/>
          <w:numId w:val="6"/>
        </w:numPr>
        <w:tabs>
          <w:tab w:val="left" w:pos="709"/>
        </w:tabs>
        <w:spacing w:before="120" w:after="0" w:line="240" w:lineRule="auto"/>
        <w:jc w:val="both"/>
        <w:rPr>
          <w:rFonts w:ascii="Gotham Narrow Book" w:eastAsia="Calibri" w:hAnsi="Gotham Narrow Book"/>
          <w:bCs/>
          <w:sz w:val="18"/>
          <w:szCs w:val="22"/>
          <w:lang w:eastAsia="en-US"/>
        </w:rPr>
      </w:pPr>
      <w:r w:rsidRPr="00603E04">
        <w:rPr>
          <w:rFonts w:ascii="Gotham Narrow Book" w:eastAsia="Calibri" w:hAnsi="Gotham Narrow Book"/>
          <w:bCs/>
          <w:sz w:val="18"/>
          <w:szCs w:val="22"/>
          <w:lang w:eastAsia="en-US"/>
        </w:rPr>
        <w:t>Problemin/amacın net bir şekilde ifade edilmesi;</w:t>
      </w:r>
    </w:p>
    <w:p w14:paraId="5E86C74D" w14:textId="77777777" w:rsidR="007E689C" w:rsidRDefault="007E689C">
      <w:pPr>
        <w:pStyle w:val="ListParagraph"/>
        <w:numPr>
          <w:ilvl w:val="0"/>
          <w:numId w:val="6"/>
        </w:numPr>
        <w:tabs>
          <w:tab w:val="left" w:pos="709"/>
        </w:tabs>
        <w:spacing w:before="120" w:after="0" w:line="240" w:lineRule="auto"/>
        <w:jc w:val="both"/>
        <w:rPr>
          <w:rFonts w:ascii="Gotham Narrow Book" w:eastAsia="Calibri" w:hAnsi="Gotham Narrow Book"/>
          <w:bCs/>
          <w:sz w:val="18"/>
          <w:szCs w:val="22"/>
          <w:lang w:eastAsia="en-US"/>
        </w:rPr>
      </w:pPr>
      <w:r w:rsidRPr="00603E04">
        <w:rPr>
          <w:rFonts w:ascii="Gotham Narrow Book" w:eastAsia="Calibri" w:hAnsi="Gotham Narrow Book"/>
          <w:bCs/>
          <w:sz w:val="18"/>
          <w:szCs w:val="22"/>
          <w:lang w:eastAsia="en-US"/>
        </w:rPr>
        <w:t>Literatürde var olan konu ile ilgili çalışmalar;</w:t>
      </w:r>
    </w:p>
    <w:p w14:paraId="7398D087" w14:textId="77777777" w:rsidR="007E689C" w:rsidRDefault="007E689C">
      <w:pPr>
        <w:pStyle w:val="ListParagraph"/>
        <w:numPr>
          <w:ilvl w:val="0"/>
          <w:numId w:val="6"/>
        </w:numPr>
        <w:tabs>
          <w:tab w:val="left" w:pos="709"/>
        </w:tabs>
        <w:spacing w:before="120" w:after="0" w:line="240" w:lineRule="auto"/>
        <w:jc w:val="both"/>
        <w:rPr>
          <w:rFonts w:ascii="Gotham Narrow Book" w:eastAsia="Calibri" w:hAnsi="Gotham Narrow Book"/>
          <w:bCs/>
          <w:sz w:val="18"/>
          <w:szCs w:val="22"/>
          <w:lang w:eastAsia="en-US"/>
        </w:rPr>
      </w:pPr>
      <w:r w:rsidRPr="00603E04">
        <w:rPr>
          <w:rFonts w:ascii="Gotham Narrow Book" w:eastAsia="Calibri" w:hAnsi="Gotham Narrow Book"/>
          <w:bCs/>
          <w:sz w:val="18"/>
          <w:szCs w:val="22"/>
          <w:lang w:eastAsia="en-US"/>
        </w:rPr>
        <w:t>Literatürdeki boşluk nedir ve sizin çalışmanız bu boşluğun doldurulmasına ve problemin çözümüne nasıl katkı yapacak?</w:t>
      </w:r>
    </w:p>
    <w:p w14:paraId="4884B90A" w14:textId="77777777" w:rsidR="007E689C" w:rsidRDefault="007E689C">
      <w:pPr>
        <w:pStyle w:val="ListParagraph"/>
        <w:numPr>
          <w:ilvl w:val="0"/>
          <w:numId w:val="6"/>
        </w:numPr>
        <w:tabs>
          <w:tab w:val="left" w:pos="709"/>
        </w:tabs>
        <w:spacing w:before="120" w:after="0" w:line="240" w:lineRule="auto"/>
        <w:jc w:val="both"/>
        <w:rPr>
          <w:rFonts w:ascii="Gotham Narrow Book" w:eastAsia="Calibri" w:hAnsi="Gotham Narrow Book"/>
          <w:bCs/>
          <w:sz w:val="18"/>
          <w:szCs w:val="22"/>
          <w:lang w:eastAsia="en-US"/>
        </w:rPr>
      </w:pPr>
      <w:r w:rsidRPr="00603E04">
        <w:rPr>
          <w:rFonts w:ascii="Gotham Narrow Book" w:eastAsia="Calibri" w:hAnsi="Gotham Narrow Book"/>
          <w:bCs/>
          <w:sz w:val="18"/>
          <w:szCs w:val="22"/>
          <w:lang w:eastAsia="en-US"/>
        </w:rPr>
        <w:t>Bu yapılırken izlenecek yolun detayları;</w:t>
      </w:r>
    </w:p>
    <w:p w14:paraId="26BB80FD" w14:textId="77777777" w:rsidR="007E689C" w:rsidRPr="008933D1" w:rsidRDefault="007E689C">
      <w:pPr>
        <w:pStyle w:val="ListParagraph"/>
        <w:numPr>
          <w:ilvl w:val="0"/>
          <w:numId w:val="6"/>
        </w:numPr>
        <w:tabs>
          <w:tab w:val="left" w:pos="709"/>
        </w:tabs>
        <w:spacing w:before="120" w:after="0" w:line="240" w:lineRule="auto"/>
        <w:jc w:val="both"/>
        <w:rPr>
          <w:rFonts w:ascii="Gotham Narrow Book" w:eastAsia="Calibri" w:hAnsi="Gotham Narrow Book"/>
          <w:bCs/>
          <w:sz w:val="18"/>
          <w:szCs w:val="22"/>
          <w:lang w:eastAsia="en-US"/>
        </w:rPr>
      </w:pPr>
      <w:r w:rsidRPr="00603E04">
        <w:rPr>
          <w:rFonts w:ascii="Gotham Narrow Book" w:eastAsia="Calibri" w:hAnsi="Gotham Narrow Book"/>
          <w:bCs/>
          <w:sz w:val="18"/>
          <w:szCs w:val="22"/>
          <w:lang w:eastAsia="en-US"/>
        </w:rPr>
        <w:t>Ulaşılan sonuçlar ve öneriler.</w:t>
      </w:r>
    </w:p>
    <w:p w14:paraId="025020E9" w14:textId="77777777" w:rsidR="007E689C" w:rsidRPr="00B82E92" w:rsidRDefault="007E689C" w:rsidP="00742D09">
      <w:pPr>
        <w:spacing w:before="120" w:line="276" w:lineRule="auto"/>
        <w:jc w:val="both"/>
        <w:rPr>
          <w:rFonts w:ascii="Gotham Narrow Book" w:eastAsia="Calibri" w:hAnsi="Gotham Narrow Book"/>
          <w:bCs/>
          <w:sz w:val="18"/>
          <w:szCs w:val="22"/>
          <w:lang w:eastAsia="en-US"/>
        </w:rPr>
      </w:pPr>
      <w:r w:rsidRPr="00B82E92">
        <w:rPr>
          <w:rFonts w:ascii="Gotham Narrow Book" w:eastAsia="Calibri" w:hAnsi="Gotham Narrow Book"/>
          <w:b/>
          <w:sz w:val="18"/>
          <w:szCs w:val="22"/>
          <w:lang w:eastAsia="en-US"/>
        </w:rPr>
        <w:lastRenderedPageBreak/>
        <w:t>1. Adım:</w:t>
      </w:r>
      <w:r w:rsidRPr="00B82E92">
        <w:rPr>
          <w:rFonts w:ascii="Gotham Narrow Book" w:eastAsia="Calibri" w:hAnsi="Gotham Narrow Book"/>
          <w:bCs/>
          <w:sz w:val="18"/>
          <w:szCs w:val="22"/>
          <w:lang w:eastAsia="en-US"/>
        </w:rPr>
        <w:t xml:space="preserve"> Yazının başlangıcı olan cümle veya paragrafı oluşturacak bu kısım ele alınacak problemin içinde bulunduğu genel fotoğrafın okuyucuya tanıtıldığı kısımdır. Bu adım Öz yazarken bir cümle ile sınırlı tutulurken giriş bölümünü yazarken bir paragraf kadar uzatılabilir. Bu kısmın gereğinden fazla uzatılması yazının odağını gölgeleyebilirken, kısa ama etkili ifadelerin kullanılması okuyucuyu konunun önemine ikna etmek için önemli bir başlangıçtır.</w:t>
      </w:r>
    </w:p>
    <w:p w14:paraId="570B4A8F" w14:textId="77777777" w:rsidR="007E689C" w:rsidRDefault="007E689C" w:rsidP="00742D09">
      <w:pPr>
        <w:spacing w:before="120" w:line="276" w:lineRule="auto"/>
        <w:jc w:val="both"/>
        <w:rPr>
          <w:rFonts w:ascii="Gotham Narrow Book" w:eastAsia="Calibri" w:hAnsi="Gotham Narrow Book"/>
          <w:bCs/>
          <w:sz w:val="18"/>
          <w:szCs w:val="22"/>
          <w:lang w:eastAsia="en-US"/>
        </w:rPr>
      </w:pPr>
      <w:r w:rsidRPr="00B82E92">
        <w:rPr>
          <w:rFonts w:ascii="Gotham Narrow Book" w:eastAsia="Calibri" w:hAnsi="Gotham Narrow Book"/>
          <w:b/>
          <w:sz w:val="18"/>
          <w:szCs w:val="22"/>
          <w:lang w:eastAsia="en-US"/>
        </w:rPr>
        <w:t>2. Adım:</w:t>
      </w:r>
      <w:r w:rsidRPr="00B82E92">
        <w:rPr>
          <w:rFonts w:ascii="Gotham Narrow Book" w:eastAsia="Calibri" w:hAnsi="Gotham Narrow Book"/>
          <w:bCs/>
          <w:sz w:val="18"/>
          <w:szCs w:val="22"/>
          <w:lang w:eastAsia="en-US"/>
        </w:rPr>
        <w:t xml:space="preserve"> Ele alınacak problemin ne olduğu ve bu problemin ele alınmasının neden önemli olduğunun net bir şekilde ifade edilmesidir. Bir diğer ifade ile bir önceki aşamada sunulan genel fotoğrafın içinde yer alan SPESİFİK BİR PROBLEM ve bu problemin çözümünün neden önemli olduğu ifade edilir. Yine bir önceki adıma benzer şekilde Öz ve </w:t>
      </w:r>
      <w:proofErr w:type="spellStart"/>
      <w:r w:rsidRPr="00B82E92">
        <w:rPr>
          <w:rFonts w:ascii="Gotham Narrow Book" w:eastAsia="Calibri" w:hAnsi="Gotham Narrow Book"/>
          <w:bCs/>
          <w:sz w:val="18"/>
          <w:szCs w:val="22"/>
          <w:lang w:eastAsia="en-US"/>
        </w:rPr>
        <w:t>Abstract</w:t>
      </w:r>
      <w:proofErr w:type="spellEnd"/>
      <w:r w:rsidRPr="00B82E92">
        <w:rPr>
          <w:rFonts w:ascii="Gotham Narrow Book" w:eastAsia="Calibri" w:hAnsi="Gotham Narrow Book"/>
          <w:bCs/>
          <w:sz w:val="18"/>
          <w:szCs w:val="22"/>
          <w:lang w:eastAsia="en-US"/>
        </w:rPr>
        <w:t xml:space="preserve"> gibi kısa metinlerin yazımında bu adım bir cümle ile sınırlı tutulmalıdır.</w:t>
      </w:r>
    </w:p>
    <w:p w14:paraId="704EF710" w14:textId="77777777" w:rsidR="007E689C" w:rsidRPr="0036483E" w:rsidRDefault="007E689C" w:rsidP="007E689C">
      <w:pPr>
        <w:spacing w:before="120" w:line="240" w:lineRule="auto"/>
        <w:rPr>
          <w:rFonts w:ascii="Gotham Narrow Book" w:eastAsia="Calibri" w:hAnsi="Gotham Narrow Book"/>
          <w:bCs/>
          <w:sz w:val="18"/>
          <w:szCs w:val="22"/>
          <w:lang w:eastAsia="en-US"/>
        </w:rPr>
      </w:pPr>
      <w:r w:rsidRPr="0036483E">
        <w:rPr>
          <w:rFonts w:ascii="Gotham Narrow Book" w:eastAsia="Calibri" w:hAnsi="Gotham Narrow Book"/>
          <w:b/>
          <w:sz w:val="18"/>
          <w:szCs w:val="22"/>
          <w:lang w:eastAsia="en-US"/>
        </w:rPr>
        <w:t>3. Adım:</w:t>
      </w:r>
      <w:r w:rsidRPr="0036483E">
        <w:rPr>
          <w:rFonts w:ascii="Gotham Narrow Book" w:eastAsia="Calibri" w:hAnsi="Gotham Narrow Book"/>
          <w:bCs/>
          <w:sz w:val="18"/>
          <w:szCs w:val="22"/>
          <w:lang w:eastAsia="en-US"/>
        </w:rPr>
        <w:t xml:space="preserve"> Bahsi gecen problemin literatürde nasıl ele alındığına dair bir özet yapılması.</w:t>
      </w:r>
    </w:p>
    <w:p w14:paraId="2069242A" w14:textId="77777777" w:rsidR="007E689C" w:rsidRPr="0036483E" w:rsidRDefault="007E689C">
      <w:pPr>
        <w:pStyle w:val="ListParagraph"/>
        <w:numPr>
          <w:ilvl w:val="1"/>
          <w:numId w:val="7"/>
        </w:numPr>
        <w:tabs>
          <w:tab w:val="left" w:pos="709"/>
        </w:tabs>
        <w:spacing w:before="120" w:after="0"/>
        <w:jc w:val="both"/>
        <w:rPr>
          <w:rFonts w:ascii="Gotham Narrow Book" w:eastAsia="Calibri" w:hAnsi="Gotham Narrow Book"/>
          <w:bCs/>
          <w:sz w:val="18"/>
          <w:szCs w:val="22"/>
          <w:lang w:eastAsia="en-US"/>
        </w:rPr>
      </w:pPr>
      <w:r w:rsidRPr="0036483E">
        <w:rPr>
          <w:rFonts w:ascii="Gotham Narrow Book" w:eastAsia="Calibri" w:hAnsi="Gotham Narrow Book"/>
          <w:bCs/>
          <w:sz w:val="18"/>
          <w:szCs w:val="22"/>
          <w:lang w:eastAsia="en-US"/>
        </w:rPr>
        <w:t>Bu problem direkt olarak ele alınmış mı?</w:t>
      </w:r>
    </w:p>
    <w:p w14:paraId="7C9D22C4" w14:textId="77777777" w:rsidR="007E689C" w:rsidRPr="0036483E" w:rsidRDefault="007E689C">
      <w:pPr>
        <w:pStyle w:val="ListParagraph"/>
        <w:numPr>
          <w:ilvl w:val="1"/>
          <w:numId w:val="7"/>
        </w:numPr>
        <w:tabs>
          <w:tab w:val="left" w:pos="709"/>
        </w:tabs>
        <w:spacing w:before="120" w:after="0"/>
        <w:jc w:val="both"/>
        <w:rPr>
          <w:rFonts w:ascii="Gotham Narrow Book" w:eastAsia="Calibri" w:hAnsi="Gotham Narrow Book"/>
          <w:bCs/>
          <w:sz w:val="18"/>
          <w:szCs w:val="22"/>
          <w:lang w:eastAsia="en-US"/>
        </w:rPr>
      </w:pPr>
      <w:r w:rsidRPr="0036483E">
        <w:rPr>
          <w:rFonts w:ascii="Gotham Narrow Book" w:eastAsia="Calibri" w:hAnsi="Gotham Narrow Book"/>
          <w:bCs/>
          <w:sz w:val="18"/>
          <w:szCs w:val="22"/>
          <w:lang w:eastAsia="en-US"/>
        </w:rPr>
        <w:t>Alanda en etkili olan çalışmalar ve en güncel çalışmalar neler ve ne demişler?</w:t>
      </w:r>
    </w:p>
    <w:p w14:paraId="334BAC4B" w14:textId="77777777" w:rsidR="007E689C" w:rsidRPr="0036483E" w:rsidRDefault="007E689C">
      <w:pPr>
        <w:pStyle w:val="ListParagraph"/>
        <w:numPr>
          <w:ilvl w:val="1"/>
          <w:numId w:val="7"/>
        </w:numPr>
        <w:tabs>
          <w:tab w:val="left" w:pos="709"/>
        </w:tabs>
        <w:spacing w:before="120" w:after="0"/>
        <w:jc w:val="both"/>
        <w:rPr>
          <w:rFonts w:ascii="Gotham Narrow Book" w:eastAsia="Calibri" w:hAnsi="Gotham Narrow Book"/>
          <w:bCs/>
          <w:sz w:val="18"/>
          <w:szCs w:val="22"/>
          <w:lang w:eastAsia="en-US"/>
        </w:rPr>
      </w:pPr>
      <w:r w:rsidRPr="0036483E">
        <w:rPr>
          <w:rFonts w:ascii="Gotham Narrow Book" w:eastAsia="Calibri" w:hAnsi="Gotham Narrow Book"/>
          <w:bCs/>
          <w:sz w:val="18"/>
          <w:szCs w:val="22"/>
          <w:lang w:eastAsia="en-US"/>
        </w:rPr>
        <w:t>Eğer bu problem direkt olarak ele alınmadı ise en yakın görülebilecek çalışmalar neler?</w:t>
      </w:r>
    </w:p>
    <w:p w14:paraId="791D9315" w14:textId="77777777" w:rsidR="007E689C" w:rsidRPr="0036483E" w:rsidRDefault="007E689C">
      <w:pPr>
        <w:pStyle w:val="ListParagraph"/>
        <w:numPr>
          <w:ilvl w:val="1"/>
          <w:numId w:val="7"/>
        </w:numPr>
        <w:tabs>
          <w:tab w:val="left" w:pos="709"/>
        </w:tabs>
        <w:spacing w:before="120" w:after="0"/>
        <w:jc w:val="both"/>
        <w:rPr>
          <w:rFonts w:ascii="Gotham Narrow Book" w:eastAsia="Calibri" w:hAnsi="Gotham Narrow Book"/>
          <w:bCs/>
          <w:sz w:val="18"/>
          <w:szCs w:val="22"/>
          <w:lang w:eastAsia="en-US"/>
        </w:rPr>
      </w:pPr>
      <w:r w:rsidRPr="0036483E">
        <w:rPr>
          <w:rFonts w:ascii="Gotham Narrow Book" w:eastAsia="Calibri" w:hAnsi="Gotham Narrow Book"/>
          <w:bCs/>
          <w:sz w:val="18"/>
          <w:szCs w:val="22"/>
          <w:lang w:eastAsia="en-US"/>
        </w:rPr>
        <w:t>Soruları cevaplanmalı ve mutlaka uygun şekilde bu LİTERATURE ATIF yapılmalıdır.</w:t>
      </w:r>
    </w:p>
    <w:p w14:paraId="7EA084A9" w14:textId="77777777" w:rsidR="007E689C" w:rsidRPr="00AC7CBC" w:rsidRDefault="007E689C" w:rsidP="007E689C">
      <w:pPr>
        <w:spacing w:before="120" w:line="240" w:lineRule="auto"/>
        <w:rPr>
          <w:rFonts w:ascii="Gotham Narrow Book" w:eastAsia="Calibri" w:hAnsi="Gotham Narrow Book"/>
          <w:b/>
          <w:sz w:val="18"/>
          <w:szCs w:val="22"/>
          <w:lang w:eastAsia="en-US"/>
        </w:rPr>
      </w:pPr>
      <w:r w:rsidRPr="00AC7CBC">
        <w:rPr>
          <w:rFonts w:ascii="Gotham Narrow Book" w:eastAsia="Calibri" w:hAnsi="Gotham Narrow Book"/>
          <w:b/>
          <w:sz w:val="18"/>
          <w:szCs w:val="22"/>
          <w:lang w:eastAsia="en-US"/>
        </w:rPr>
        <w:t>4. Adım:</w:t>
      </w:r>
    </w:p>
    <w:p w14:paraId="6F0E474B" w14:textId="77777777" w:rsidR="007E689C" w:rsidRPr="00AC7CBC" w:rsidRDefault="007E689C">
      <w:pPr>
        <w:pStyle w:val="ListParagraph"/>
        <w:numPr>
          <w:ilvl w:val="1"/>
          <w:numId w:val="8"/>
        </w:numPr>
        <w:tabs>
          <w:tab w:val="left" w:pos="709"/>
        </w:tabs>
        <w:spacing w:before="120" w:after="0"/>
        <w:jc w:val="both"/>
        <w:rPr>
          <w:rFonts w:ascii="Gotham Narrow Book" w:eastAsia="Calibri" w:hAnsi="Gotham Narrow Book"/>
          <w:bCs/>
          <w:sz w:val="18"/>
          <w:szCs w:val="22"/>
          <w:lang w:eastAsia="en-US"/>
        </w:rPr>
      </w:pPr>
      <w:r w:rsidRPr="00AC7CBC">
        <w:rPr>
          <w:rFonts w:ascii="Gotham Narrow Book" w:eastAsia="Calibri" w:hAnsi="Gotham Narrow Book"/>
          <w:bCs/>
          <w:sz w:val="18"/>
          <w:szCs w:val="22"/>
          <w:lang w:eastAsia="en-US"/>
        </w:rPr>
        <w:t>Sizin çalışmanız yukarıda bahsedilen literatüre nasıl bir katkı yapacak?</w:t>
      </w:r>
    </w:p>
    <w:p w14:paraId="11D20AD9" w14:textId="77777777" w:rsidR="007E689C" w:rsidRDefault="007E689C">
      <w:pPr>
        <w:pStyle w:val="ListParagraph"/>
        <w:numPr>
          <w:ilvl w:val="1"/>
          <w:numId w:val="8"/>
        </w:numPr>
        <w:tabs>
          <w:tab w:val="left" w:pos="709"/>
        </w:tabs>
        <w:spacing w:before="120" w:after="0"/>
        <w:jc w:val="both"/>
        <w:rPr>
          <w:rFonts w:ascii="Gotham Narrow Book" w:eastAsia="Calibri" w:hAnsi="Gotham Narrow Book"/>
          <w:bCs/>
          <w:sz w:val="18"/>
          <w:szCs w:val="22"/>
          <w:lang w:eastAsia="en-US"/>
        </w:rPr>
      </w:pPr>
      <w:r w:rsidRPr="0036483E">
        <w:rPr>
          <w:rFonts w:ascii="Gotham Narrow Book" w:eastAsia="Calibri" w:hAnsi="Gotham Narrow Book"/>
          <w:bCs/>
          <w:sz w:val="18"/>
          <w:szCs w:val="22"/>
          <w:lang w:eastAsia="en-US"/>
        </w:rPr>
        <w:t>Literatürdeki hangi boşluğu dolduracak?</w:t>
      </w:r>
    </w:p>
    <w:p w14:paraId="41F6F163" w14:textId="77777777" w:rsidR="007E689C" w:rsidRPr="00AC7CBC" w:rsidRDefault="007E689C">
      <w:pPr>
        <w:pStyle w:val="ListParagraph"/>
        <w:numPr>
          <w:ilvl w:val="1"/>
          <w:numId w:val="8"/>
        </w:numPr>
        <w:tabs>
          <w:tab w:val="left" w:pos="709"/>
        </w:tabs>
        <w:spacing w:before="120" w:after="0"/>
        <w:jc w:val="both"/>
        <w:rPr>
          <w:rFonts w:ascii="Gotham Narrow Book" w:eastAsia="Calibri" w:hAnsi="Gotham Narrow Book"/>
          <w:bCs/>
          <w:sz w:val="18"/>
          <w:szCs w:val="22"/>
          <w:lang w:eastAsia="en-US"/>
        </w:rPr>
      </w:pPr>
      <w:r w:rsidRPr="00AC7CBC">
        <w:rPr>
          <w:rFonts w:ascii="Gotham Narrow Book" w:eastAsia="Calibri" w:hAnsi="Gotham Narrow Book"/>
          <w:bCs/>
          <w:sz w:val="18"/>
          <w:szCs w:val="22"/>
          <w:lang w:eastAsia="en-US"/>
        </w:rPr>
        <w:t>Yapılmamış olan neyi yapacak?</w:t>
      </w:r>
    </w:p>
    <w:p w14:paraId="3997328A" w14:textId="77777777" w:rsidR="007E689C" w:rsidRPr="0036483E" w:rsidRDefault="007E689C" w:rsidP="007E689C">
      <w:pPr>
        <w:spacing w:before="120" w:line="240" w:lineRule="auto"/>
        <w:rPr>
          <w:rFonts w:ascii="Gotham Narrow Book" w:eastAsia="Calibri" w:hAnsi="Gotham Narrow Book"/>
          <w:bCs/>
          <w:sz w:val="18"/>
          <w:szCs w:val="22"/>
          <w:lang w:eastAsia="en-US"/>
        </w:rPr>
      </w:pPr>
      <w:proofErr w:type="gramStart"/>
      <w:r>
        <w:rPr>
          <w:rFonts w:ascii="Gotham Narrow Book" w:eastAsia="Calibri" w:hAnsi="Gotham Narrow Book"/>
          <w:bCs/>
          <w:sz w:val="18"/>
          <w:szCs w:val="22"/>
          <w:lang w:eastAsia="en-US"/>
        </w:rPr>
        <w:t>s</w:t>
      </w:r>
      <w:r w:rsidRPr="0036483E">
        <w:rPr>
          <w:rFonts w:ascii="Gotham Narrow Book" w:eastAsia="Calibri" w:hAnsi="Gotham Narrow Book"/>
          <w:bCs/>
          <w:sz w:val="18"/>
          <w:szCs w:val="22"/>
          <w:lang w:eastAsia="en-US"/>
        </w:rPr>
        <w:t>orularının</w:t>
      </w:r>
      <w:proofErr w:type="gramEnd"/>
      <w:r w:rsidRPr="0036483E">
        <w:rPr>
          <w:rFonts w:ascii="Gotham Narrow Book" w:eastAsia="Calibri" w:hAnsi="Gotham Narrow Book"/>
          <w:bCs/>
          <w:sz w:val="18"/>
          <w:szCs w:val="22"/>
          <w:lang w:eastAsia="en-US"/>
        </w:rPr>
        <w:t xml:space="preserve"> cevabı verilmelidir.</w:t>
      </w:r>
    </w:p>
    <w:p w14:paraId="787AAE39" w14:textId="77777777" w:rsidR="007E689C" w:rsidRPr="0036483E" w:rsidRDefault="007E689C">
      <w:pPr>
        <w:pStyle w:val="ListParagraph"/>
        <w:numPr>
          <w:ilvl w:val="1"/>
          <w:numId w:val="8"/>
        </w:numPr>
        <w:tabs>
          <w:tab w:val="left" w:pos="709"/>
        </w:tabs>
        <w:spacing w:before="120" w:after="0"/>
        <w:jc w:val="both"/>
        <w:rPr>
          <w:rFonts w:ascii="Gotham Narrow Book" w:eastAsia="Calibri" w:hAnsi="Gotham Narrow Book"/>
          <w:bCs/>
          <w:sz w:val="18"/>
          <w:szCs w:val="22"/>
          <w:lang w:eastAsia="en-US"/>
        </w:rPr>
      </w:pPr>
      <w:r w:rsidRPr="0036483E">
        <w:rPr>
          <w:rFonts w:ascii="Gotham Narrow Book" w:eastAsia="Calibri" w:hAnsi="Gotham Narrow Book"/>
          <w:bCs/>
          <w:sz w:val="18"/>
          <w:szCs w:val="22"/>
          <w:lang w:eastAsia="en-US"/>
        </w:rPr>
        <w:t xml:space="preserve">Bu kısım okuyucuyu sizin çalışmanızın </w:t>
      </w:r>
      <w:proofErr w:type="spellStart"/>
      <w:r w:rsidRPr="002C6F37">
        <w:rPr>
          <w:rFonts w:ascii="Gotham Narrow Book" w:eastAsia="Calibri" w:hAnsi="Gotham Narrow Book"/>
          <w:b/>
          <w:color w:val="FF0000"/>
          <w:sz w:val="18"/>
          <w:szCs w:val="22"/>
          <w:lang w:eastAsia="en-US"/>
        </w:rPr>
        <w:t>ORJİNAL</w:t>
      </w:r>
      <w:r w:rsidRPr="0036483E">
        <w:rPr>
          <w:rFonts w:ascii="Gotham Narrow Book" w:eastAsia="Calibri" w:hAnsi="Gotham Narrow Book"/>
          <w:bCs/>
          <w:sz w:val="18"/>
          <w:szCs w:val="22"/>
          <w:lang w:eastAsia="en-US"/>
        </w:rPr>
        <w:t>liğine</w:t>
      </w:r>
      <w:proofErr w:type="spellEnd"/>
      <w:r w:rsidRPr="0036483E">
        <w:rPr>
          <w:rFonts w:ascii="Gotham Narrow Book" w:eastAsia="Calibri" w:hAnsi="Gotham Narrow Book"/>
          <w:bCs/>
          <w:sz w:val="18"/>
          <w:szCs w:val="22"/>
          <w:lang w:eastAsia="en-US"/>
        </w:rPr>
        <w:t xml:space="preserve"> ve önemine ikna ettiğiniz kısımdır.</w:t>
      </w:r>
    </w:p>
    <w:p w14:paraId="157AB599" w14:textId="77777777" w:rsidR="007E689C" w:rsidRPr="0036483E" w:rsidRDefault="007E689C" w:rsidP="00646E4D">
      <w:pPr>
        <w:spacing w:before="120" w:line="276" w:lineRule="auto"/>
        <w:jc w:val="both"/>
        <w:rPr>
          <w:rFonts w:ascii="Gotham Narrow Book" w:eastAsia="Calibri" w:hAnsi="Gotham Narrow Book"/>
          <w:bCs/>
          <w:sz w:val="18"/>
          <w:szCs w:val="22"/>
          <w:lang w:eastAsia="en-US"/>
        </w:rPr>
      </w:pPr>
      <w:r w:rsidRPr="002C6F37">
        <w:rPr>
          <w:rFonts w:ascii="Gotham Narrow Book" w:eastAsia="Calibri" w:hAnsi="Gotham Narrow Book"/>
          <w:b/>
          <w:sz w:val="18"/>
          <w:szCs w:val="22"/>
          <w:lang w:eastAsia="en-US"/>
        </w:rPr>
        <w:t>5. Adım:</w:t>
      </w:r>
      <w:r w:rsidRPr="0036483E">
        <w:rPr>
          <w:rFonts w:ascii="Gotham Narrow Book" w:eastAsia="Calibri" w:hAnsi="Gotham Narrow Book"/>
          <w:bCs/>
          <w:sz w:val="18"/>
          <w:szCs w:val="22"/>
          <w:lang w:eastAsia="en-US"/>
        </w:rPr>
        <w:t xml:space="preserve"> Literatüre yapacağınız katkının nasıl yapılacağının detaylı olarak sunulmasıdır. Bundan önceki adımlar yazıya giriş niteliğinde iken bu adım yazının asıl gövdesini oluşturur. Bir makalenin tamamını düşündüğümüzde ilk 4 adım makalenin girişinde yer alırken, bu adımdan sonra yeni başlıklar açılarak makalenin gövdesi yazılacaktır.</w:t>
      </w:r>
    </w:p>
    <w:p w14:paraId="1F956FD9" w14:textId="77777777" w:rsidR="007E689C" w:rsidRDefault="007E689C" w:rsidP="00646E4D">
      <w:pPr>
        <w:spacing w:before="120" w:line="276" w:lineRule="auto"/>
        <w:jc w:val="both"/>
        <w:rPr>
          <w:rFonts w:ascii="Gotham Narrow Book" w:eastAsia="Calibri" w:hAnsi="Gotham Narrow Book"/>
          <w:bCs/>
          <w:sz w:val="18"/>
          <w:szCs w:val="22"/>
          <w:lang w:eastAsia="en-US"/>
        </w:rPr>
      </w:pPr>
      <w:r w:rsidRPr="0036483E">
        <w:rPr>
          <w:rFonts w:ascii="Gotham Narrow Book" w:eastAsia="Calibri" w:hAnsi="Gotham Narrow Book"/>
          <w:bCs/>
          <w:sz w:val="18"/>
          <w:szCs w:val="22"/>
          <w:lang w:eastAsia="en-US"/>
        </w:rPr>
        <w:t xml:space="preserve">Bu kısımda hedeflenen sonuca ulaşmak için kullanılacak teori, metot, materyal ve yöntemlerin adım adım detaylı bir şekilde anlatılıp örneklemelerin sunulması gerekir. Bir diğer ifade ile gövde kısmında öncelikle bir başlık altında makalenin teorik zemini ne olacak, hangi metotları ve materyalleri kullanacak detaylı bir şekilde incelenmelidir. (Ardından eğer konu için gerekli ve önemli ise yeni bir başlıkta konunun tarihsel arka planı hakkında bilgi verilebilir.) Bundan sonra yine yeni başlıklar açarak kullanılacağı söylenen teori ve metodun eldeki materyallere </w:t>
      </w:r>
      <w:proofErr w:type="spellStart"/>
      <w:r w:rsidRPr="002057A6">
        <w:rPr>
          <w:rFonts w:ascii="Gotham Narrow Book" w:eastAsia="Calibri" w:hAnsi="Gotham Narrow Book"/>
          <w:b/>
          <w:color w:val="FF0000"/>
          <w:sz w:val="18"/>
          <w:szCs w:val="22"/>
          <w:lang w:eastAsia="en-US"/>
        </w:rPr>
        <w:t>UYGULAMA</w:t>
      </w:r>
      <w:r w:rsidRPr="0036483E">
        <w:rPr>
          <w:rFonts w:ascii="Gotham Narrow Book" w:eastAsia="Calibri" w:hAnsi="Gotham Narrow Book"/>
          <w:bCs/>
          <w:sz w:val="18"/>
          <w:szCs w:val="22"/>
          <w:lang w:eastAsia="en-US"/>
        </w:rPr>
        <w:t>sının</w:t>
      </w:r>
      <w:proofErr w:type="spellEnd"/>
      <w:r w:rsidRPr="0036483E">
        <w:rPr>
          <w:rFonts w:ascii="Gotham Narrow Book" w:eastAsia="Calibri" w:hAnsi="Gotham Narrow Book"/>
          <w:bCs/>
          <w:sz w:val="18"/>
          <w:szCs w:val="22"/>
          <w:lang w:eastAsia="en-US"/>
        </w:rPr>
        <w:t xml:space="preserve"> yapıldığı örnekler sunulmalıdır. En az iki örneğin sunulması gereklidir. Üç veya daha fazla örneğin sunulması makalenin argümanını güçlendirecektir.</w:t>
      </w:r>
    </w:p>
    <w:p w14:paraId="42F09353" w14:textId="77777777" w:rsidR="007E689C" w:rsidRPr="0036483E" w:rsidRDefault="007E689C" w:rsidP="007E689C">
      <w:pPr>
        <w:spacing w:before="120" w:line="276" w:lineRule="auto"/>
        <w:rPr>
          <w:rFonts w:ascii="Gotham Narrow Book" w:eastAsia="Calibri" w:hAnsi="Gotham Narrow Book"/>
          <w:bCs/>
          <w:sz w:val="18"/>
          <w:szCs w:val="22"/>
          <w:lang w:eastAsia="en-US"/>
        </w:rPr>
      </w:pPr>
    </w:p>
    <w:p w14:paraId="2250B989" w14:textId="77777777" w:rsidR="007E689C" w:rsidRPr="00581702" w:rsidRDefault="007E689C" w:rsidP="007E689C">
      <w:pPr>
        <w:spacing w:before="120" w:line="240" w:lineRule="auto"/>
        <w:rPr>
          <w:rFonts w:ascii="Gotham Narrow Book" w:eastAsia="Calibri" w:hAnsi="Gotham Narrow Book"/>
          <w:b/>
          <w:sz w:val="18"/>
          <w:szCs w:val="22"/>
          <w:highlight w:val="yellow"/>
          <w:lang w:eastAsia="en-US"/>
        </w:rPr>
      </w:pPr>
      <w:r w:rsidRPr="00581702">
        <w:rPr>
          <w:rFonts w:ascii="Gotham Narrow Book" w:eastAsia="Calibri" w:hAnsi="Gotham Narrow Book"/>
          <w:b/>
          <w:sz w:val="18"/>
          <w:szCs w:val="22"/>
          <w:highlight w:val="yellow"/>
          <w:lang w:eastAsia="en-US"/>
        </w:rPr>
        <w:t>Gövde Metni</w:t>
      </w:r>
    </w:p>
    <w:p w14:paraId="0DEA8335" w14:textId="77777777" w:rsidR="007E689C" w:rsidRDefault="007E689C" w:rsidP="007E689C">
      <w:pPr>
        <w:spacing w:before="120" w:line="276" w:lineRule="auto"/>
        <w:rPr>
          <w:rFonts w:ascii="Gotham Narrow Book" w:eastAsia="Calibri" w:hAnsi="Gotham Narrow Book"/>
          <w:bCs/>
          <w:sz w:val="18"/>
          <w:szCs w:val="22"/>
          <w:lang w:eastAsia="en-US"/>
        </w:rPr>
      </w:pPr>
      <w:r w:rsidRPr="00581702">
        <w:rPr>
          <w:rFonts w:ascii="Gotham Narrow Book" w:eastAsia="Calibri" w:hAnsi="Gotham Narrow Book"/>
          <w:bCs/>
          <w:sz w:val="18"/>
          <w:szCs w:val="22"/>
          <w:highlight w:val="yellow"/>
          <w:lang w:eastAsia="en-US"/>
        </w:rPr>
        <w:t xml:space="preserve">Gotham </w:t>
      </w:r>
      <w:proofErr w:type="spellStart"/>
      <w:r w:rsidRPr="00581702">
        <w:rPr>
          <w:rFonts w:ascii="Gotham Narrow Book" w:eastAsia="Calibri" w:hAnsi="Gotham Narrow Book"/>
          <w:bCs/>
          <w:sz w:val="18"/>
          <w:szCs w:val="22"/>
          <w:highlight w:val="yellow"/>
          <w:lang w:eastAsia="en-US"/>
        </w:rPr>
        <w:t>Narrow</w:t>
      </w:r>
      <w:proofErr w:type="spellEnd"/>
      <w:r w:rsidRPr="00581702">
        <w:rPr>
          <w:rFonts w:ascii="Gotham Narrow Book" w:eastAsia="Calibri" w:hAnsi="Gotham Narrow Book"/>
          <w:bCs/>
          <w:sz w:val="18"/>
          <w:szCs w:val="22"/>
          <w:highlight w:val="yellow"/>
          <w:lang w:eastAsia="en-US"/>
        </w:rPr>
        <w:t xml:space="preserve"> </w:t>
      </w:r>
      <w:proofErr w:type="spellStart"/>
      <w:r w:rsidRPr="00581702">
        <w:rPr>
          <w:rFonts w:ascii="Gotham Narrow Book" w:eastAsia="Calibri" w:hAnsi="Gotham Narrow Book"/>
          <w:bCs/>
          <w:sz w:val="18"/>
          <w:szCs w:val="22"/>
          <w:highlight w:val="yellow"/>
          <w:lang w:eastAsia="en-US"/>
        </w:rPr>
        <w:t>Book</w:t>
      </w:r>
      <w:proofErr w:type="spellEnd"/>
      <w:r w:rsidRPr="00581702">
        <w:rPr>
          <w:rFonts w:ascii="Gotham Narrow Book" w:eastAsia="Calibri" w:hAnsi="Gotham Narrow Book"/>
          <w:bCs/>
          <w:sz w:val="18"/>
          <w:szCs w:val="22"/>
          <w:highlight w:val="yellow"/>
          <w:lang w:eastAsia="en-US"/>
        </w:rPr>
        <w:t xml:space="preserve"> yazı tipinde 10,5 punto büyüklüğünde yazılmalı; her iki yana hizalanmalı, 1,15 satır aralığında olmalıdır. Boşluklar, üstten 0 </w:t>
      </w:r>
      <w:proofErr w:type="spellStart"/>
      <w:r w:rsidRPr="00581702">
        <w:rPr>
          <w:rFonts w:ascii="Gotham Narrow Book" w:eastAsia="Calibri" w:hAnsi="Gotham Narrow Book"/>
          <w:bCs/>
          <w:sz w:val="18"/>
          <w:szCs w:val="22"/>
          <w:highlight w:val="yellow"/>
          <w:lang w:eastAsia="en-US"/>
        </w:rPr>
        <w:t>nk</w:t>
      </w:r>
      <w:proofErr w:type="spellEnd"/>
      <w:r w:rsidRPr="00581702">
        <w:rPr>
          <w:rFonts w:ascii="Gotham Narrow Book" w:eastAsia="Calibri" w:hAnsi="Gotham Narrow Book"/>
          <w:bCs/>
          <w:sz w:val="18"/>
          <w:szCs w:val="22"/>
          <w:highlight w:val="yellow"/>
          <w:lang w:eastAsia="en-US"/>
        </w:rPr>
        <w:t xml:space="preserve">, alttan 6 </w:t>
      </w:r>
      <w:proofErr w:type="spellStart"/>
      <w:r w:rsidRPr="00581702">
        <w:rPr>
          <w:rFonts w:ascii="Gotham Narrow Book" w:eastAsia="Calibri" w:hAnsi="Gotham Narrow Book"/>
          <w:bCs/>
          <w:sz w:val="18"/>
          <w:szCs w:val="22"/>
          <w:highlight w:val="yellow"/>
          <w:lang w:eastAsia="en-US"/>
        </w:rPr>
        <w:t>nk</w:t>
      </w:r>
      <w:proofErr w:type="spellEnd"/>
      <w:r w:rsidRPr="00581702">
        <w:rPr>
          <w:rFonts w:ascii="Gotham Narrow Book" w:eastAsia="Calibri" w:hAnsi="Gotham Narrow Book"/>
          <w:bCs/>
          <w:sz w:val="18"/>
          <w:szCs w:val="22"/>
          <w:highlight w:val="yellow"/>
          <w:lang w:eastAsia="en-US"/>
        </w:rPr>
        <w:t xml:space="preserve"> olarak düzenlenmelidir.</w:t>
      </w:r>
    </w:p>
    <w:p w14:paraId="78B831D6" w14:textId="77777777" w:rsidR="007E689C" w:rsidRPr="0036483E" w:rsidRDefault="007E689C" w:rsidP="007E689C">
      <w:pPr>
        <w:spacing w:before="120" w:line="240" w:lineRule="auto"/>
        <w:rPr>
          <w:rFonts w:ascii="Gotham Narrow Book" w:eastAsia="Calibri" w:hAnsi="Gotham Narrow Book"/>
          <w:bCs/>
          <w:sz w:val="18"/>
          <w:szCs w:val="22"/>
          <w:lang w:eastAsia="en-US"/>
        </w:rPr>
      </w:pPr>
    </w:p>
    <w:p w14:paraId="4D5CD7AD" w14:textId="77777777" w:rsidR="007E689C" w:rsidRPr="00BF0301" w:rsidRDefault="007E689C" w:rsidP="007E689C">
      <w:pPr>
        <w:spacing w:before="120" w:line="240" w:lineRule="auto"/>
        <w:rPr>
          <w:rFonts w:ascii="Gotham Narrow Book" w:eastAsia="Calibri" w:hAnsi="Gotham Narrow Book"/>
          <w:b/>
          <w:sz w:val="18"/>
          <w:szCs w:val="22"/>
          <w:lang w:eastAsia="en-US"/>
        </w:rPr>
      </w:pPr>
      <w:r w:rsidRPr="00BF0301">
        <w:rPr>
          <w:rFonts w:ascii="Gotham Narrow Book" w:eastAsia="Calibri" w:hAnsi="Gotham Narrow Book"/>
          <w:b/>
          <w:sz w:val="18"/>
          <w:szCs w:val="22"/>
          <w:lang w:eastAsia="en-US"/>
        </w:rPr>
        <w:t xml:space="preserve">Doğrudan </w:t>
      </w:r>
      <w:r>
        <w:rPr>
          <w:rFonts w:ascii="Gotham Narrow Book" w:eastAsia="Calibri" w:hAnsi="Gotham Narrow Book"/>
          <w:b/>
          <w:sz w:val="18"/>
          <w:szCs w:val="22"/>
          <w:lang w:eastAsia="en-US"/>
        </w:rPr>
        <w:t xml:space="preserve">ve Dolaylı </w:t>
      </w:r>
      <w:r w:rsidRPr="00BF0301">
        <w:rPr>
          <w:rFonts w:ascii="Gotham Narrow Book" w:eastAsia="Calibri" w:hAnsi="Gotham Narrow Book"/>
          <w:b/>
          <w:sz w:val="18"/>
          <w:szCs w:val="22"/>
          <w:lang w:eastAsia="en-US"/>
        </w:rPr>
        <w:t>Alıntı</w:t>
      </w:r>
    </w:p>
    <w:p w14:paraId="7DCAE847" w14:textId="77777777" w:rsidR="007E689C" w:rsidRDefault="007E689C" w:rsidP="00E03682">
      <w:pPr>
        <w:spacing w:before="120" w:line="276" w:lineRule="auto"/>
        <w:jc w:val="both"/>
        <w:rPr>
          <w:rFonts w:ascii="Gotham Narrow Book" w:eastAsia="Calibri" w:hAnsi="Gotham Narrow Book"/>
          <w:bCs/>
          <w:sz w:val="18"/>
          <w:szCs w:val="22"/>
          <w:lang w:eastAsia="en-US"/>
        </w:rPr>
      </w:pPr>
      <w:r w:rsidRPr="0036483E">
        <w:rPr>
          <w:rFonts w:ascii="Gotham Narrow Book" w:eastAsia="Calibri" w:hAnsi="Gotham Narrow Book"/>
          <w:bCs/>
          <w:sz w:val="18"/>
          <w:szCs w:val="22"/>
          <w:lang w:eastAsia="en-US"/>
        </w:rPr>
        <w:t xml:space="preserve">Doğrudan yapılan alıntıların tümü </w:t>
      </w:r>
      <w:r w:rsidRPr="00BF0301">
        <w:rPr>
          <w:rFonts w:ascii="Gotham Narrow Book" w:eastAsia="Calibri" w:hAnsi="Gotham Narrow Book"/>
          <w:b/>
          <w:color w:val="FF0000"/>
          <w:sz w:val="18"/>
          <w:szCs w:val="22"/>
          <w:lang w:eastAsia="en-US"/>
        </w:rPr>
        <w:t xml:space="preserve">APA 7 Atıf Sistemine </w:t>
      </w:r>
      <w:r w:rsidRPr="0036483E">
        <w:rPr>
          <w:rFonts w:ascii="Gotham Narrow Book" w:eastAsia="Calibri" w:hAnsi="Gotham Narrow Book"/>
          <w:bCs/>
          <w:sz w:val="18"/>
          <w:szCs w:val="22"/>
          <w:lang w:eastAsia="en-US"/>
        </w:rPr>
        <w:t xml:space="preserve">uygun yapılmalıdır. Eğer doğrudan yapılan alıntı paragraf ise veya doğrudan alıntıyı makale yazarı ayrı bir paragraf olarak kullanmak istiyorsa Gotham </w:t>
      </w:r>
      <w:proofErr w:type="spellStart"/>
      <w:r w:rsidRPr="0036483E">
        <w:rPr>
          <w:rFonts w:ascii="Gotham Narrow Book" w:eastAsia="Calibri" w:hAnsi="Gotham Narrow Book"/>
          <w:bCs/>
          <w:sz w:val="18"/>
          <w:szCs w:val="22"/>
          <w:lang w:eastAsia="en-US"/>
        </w:rPr>
        <w:t>Narrow</w:t>
      </w:r>
      <w:proofErr w:type="spellEnd"/>
      <w:r w:rsidRPr="0036483E">
        <w:rPr>
          <w:rFonts w:ascii="Gotham Narrow Book" w:eastAsia="Calibri" w:hAnsi="Gotham Narrow Book"/>
          <w:bCs/>
          <w:sz w:val="18"/>
          <w:szCs w:val="22"/>
          <w:lang w:eastAsia="en-US"/>
        </w:rPr>
        <w:t xml:space="preserve"> </w:t>
      </w:r>
      <w:proofErr w:type="spellStart"/>
      <w:r w:rsidRPr="0036483E">
        <w:rPr>
          <w:rFonts w:ascii="Gotham Narrow Book" w:eastAsia="Calibri" w:hAnsi="Gotham Narrow Book"/>
          <w:bCs/>
          <w:sz w:val="18"/>
          <w:szCs w:val="22"/>
          <w:lang w:eastAsia="en-US"/>
        </w:rPr>
        <w:t>Book</w:t>
      </w:r>
      <w:proofErr w:type="spellEnd"/>
      <w:r w:rsidRPr="0036483E">
        <w:rPr>
          <w:rFonts w:ascii="Gotham Narrow Book" w:eastAsia="Calibri" w:hAnsi="Gotham Narrow Book"/>
          <w:bCs/>
          <w:sz w:val="18"/>
          <w:szCs w:val="22"/>
          <w:lang w:eastAsia="en-US"/>
        </w:rPr>
        <w:t xml:space="preserve"> </w:t>
      </w:r>
      <w:r>
        <w:rPr>
          <w:rFonts w:ascii="Gotham Narrow Book" w:eastAsia="Calibri" w:hAnsi="Gotham Narrow Book"/>
          <w:bCs/>
          <w:sz w:val="18"/>
          <w:szCs w:val="22"/>
          <w:lang w:eastAsia="en-US"/>
        </w:rPr>
        <w:t xml:space="preserve">yazı tipinde </w:t>
      </w:r>
      <w:r w:rsidRPr="0036483E">
        <w:rPr>
          <w:rFonts w:ascii="Gotham Narrow Book" w:eastAsia="Calibri" w:hAnsi="Gotham Narrow Book"/>
          <w:bCs/>
          <w:sz w:val="18"/>
          <w:szCs w:val="22"/>
          <w:lang w:eastAsia="en-US"/>
        </w:rPr>
        <w:t xml:space="preserve">10 punto büyüklüğünde yazılmalı; her iki yana </w:t>
      </w:r>
      <w:proofErr w:type="gramStart"/>
      <w:r w:rsidRPr="0036483E">
        <w:rPr>
          <w:rFonts w:ascii="Gotham Narrow Book" w:eastAsia="Calibri" w:hAnsi="Gotham Narrow Book"/>
          <w:bCs/>
          <w:sz w:val="18"/>
          <w:szCs w:val="22"/>
          <w:lang w:eastAsia="en-US"/>
        </w:rPr>
        <w:t>hizalanmalı;</w:t>
      </w:r>
      <w:proofErr w:type="gramEnd"/>
      <w:r w:rsidRPr="0036483E">
        <w:rPr>
          <w:rFonts w:ascii="Gotham Narrow Book" w:eastAsia="Calibri" w:hAnsi="Gotham Narrow Book"/>
          <w:bCs/>
          <w:sz w:val="18"/>
          <w:szCs w:val="22"/>
          <w:lang w:eastAsia="en-US"/>
        </w:rPr>
        <w:t xml:space="preserve"> tek satır aralığında olmalıdır. Paragraf başı </w:t>
      </w:r>
      <w:proofErr w:type="spellStart"/>
      <w:r w:rsidRPr="0036483E">
        <w:rPr>
          <w:rFonts w:ascii="Gotham Narrow Book" w:eastAsia="Calibri" w:hAnsi="Gotham Narrow Book"/>
          <w:bCs/>
          <w:sz w:val="18"/>
          <w:szCs w:val="22"/>
          <w:lang w:eastAsia="en-US"/>
        </w:rPr>
        <w:t>girintisiz</w:t>
      </w:r>
      <w:proofErr w:type="spellEnd"/>
      <w:r w:rsidRPr="0036483E">
        <w:rPr>
          <w:rFonts w:ascii="Gotham Narrow Book" w:eastAsia="Calibri" w:hAnsi="Gotham Narrow Book"/>
          <w:bCs/>
          <w:sz w:val="18"/>
          <w:szCs w:val="22"/>
          <w:lang w:eastAsia="en-US"/>
        </w:rPr>
        <w:t xml:space="preserve">, tüm paragraf soldan ve sağdan 2’er cm girintili olarak ayarlanmalı; boşluklar, üstten 0 </w:t>
      </w:r>
      <w:proofErr w:type="spellStart"/>
      <w:r w:rsidRPr="0036483E">
        <w:rPr>
          <w:rFonts w:ascii="Gotham Narrow Book" w:eastAsia="Calibri" w:hAnsi="Gotham Narrow Book"/>
          <w:bCs/>
          <w:sz w:val="18"/>
          <w:szCs w:val="22"/>
          <w:lang w:eastAsia="en-US"/>
        </w:rPr>
        <w:t>nk</w:t>
      </w:r>
      <w:proofErr w:type="spellEnd"/>
      <w:r w:rsidRPr="0036483E">
        <w:rPr>
          <w:rFonts w:ascii="Gotham Narrow Book" w:eastAsia="Calibri" w:hAnsi="Gotham Narrow Book"/>
          <w:bCs/>
          <w:sz w:val="18"/>
          <w:szCs w:val="22"/>
          <w:lang w:eastAsia="en-US"/>
        </w:rPr>
        <w:t xml:space="preserve">, alttan 6 </w:t>
      </w:r>
      <w:proofErr w:type="spellStart"/>
      <w:r w:rsidRPr="0036483E">
        <w:rPr>
          <w:rFonts w:ascii="Gotham Narrow Book" w:eastAsia="Calibri" w:hAnsi="Gotham Narrow Book"/>
          <w:bCs/>
          <w:sz w:val="18"/>
          <w:szCs w:val="22"/>
          <w:lang w:eastAsia="en-US"/>
        </w:rPr>
        <w:t>nk</w:t>
      </w:r>
      <w:proofErr w:type="spellEnd"/>
      <w:r w:rsidRPr="0036483E">
        <w:rPr>
          <w:rFonts w:ascii="Gotham Narrow Book" w:eastAsia="Calibri" w:hAnsi="Gotham Narrow Book"/>
          <w:bCs/>
          <w:sz w:val="18"/>
          <w:szCs w:val="22"/>
          <w:lang w:eastAsia="en-US"/>
        </w:rPr>
        <w:t xml:space="preserve"> olarak düzenlenmelidir.</w:t>
      </w:r>
    </w:p>
    <w:p w14:paraId="6C3DE33A" w14:textId="77777777" w:rsidR="007E689C" w:rsidRPr="00AF38AF" w:rsidRDefault="007E689C" w:rsidP="00E03682">
      <w:pPr>
        <w:spacing w:before="120" w:after="240" w:line="276" w:lineRule="auto"/>
        <w:jc w:val="both"/>
        <w:rPr>
          <w:rFonts w:ascii="Gotham Narrow Book" w:eastAsia="Calibri" w:hAnsi="Gotham Narrow Book"/>
          <w:bCs/>
          <w:sz w:val="18"/>
          <w:szCs w:val="22"/>
          <w:lang w:eastAsia="en-US"/>
        </w:rPr>
      </w:pPr>
      <w:r w:rsidRPr="00AF38AF">
        <w:rPr>
          <w:rFonts w:ascii="Gotham Narrow Book" w:eastAsia="Calibri" w:hAnsi="Gotham Narrow Book"/>
          <w:bCs/>
          <w:sz w:val="18"/>
          <w:szCs w:val="22"/>
          <w:lang w:eastAsia="en-US"/>
        </w:rPr>
        <w:t xml:space="preserve">Dolaylı aktarımlarda sayfa numarasının belirtilmesine gerek yoktur. Yazarın soyadı ve yayın yılı verilmelidir. Eğer alıntı birden fazla eserden yapılmış ise alıntının sonunda parantez içerisinde alfabetik sıra takip </w:t>
      </w:r>
      <w:r w:rsidRPr="00AF38AF">
        <w:rPr>
          <w:rFonts w:ascii="Gotham Narrow Book" w:eastAsia="Calibri" w:hAnsi="Gotham Narrow Book"/>
          <w:bCs/>
          <w:sz w:val="18"/>
          <w:szCs w:val="22"/>
          <w:lang w:eastAsia="en-US"/>
        </w:rPr>
        <w:lastRenderedPageBreak/>
        <w:t>edilmelidir. Ayrıca çeviri kitaplardan yapılan alıntılar metin içinde gösterilirken yazarın soyadından sonra, sırasıyla orijinal tarih ve çeviri tarihi verili</w:t>
      </w:r>
      <w:r>
        <w:rPr>
          <w:rFonts w:ascii="Gotham Narrow Book" w:eastAsia="Calibri" w:hAnsi="Gotham Narrow Book"/>
          <w:bCs/>
          <w:sz w:val="18"/>
          <w:szCs w:val="22"/>
          <w:lang w:eastAsia="en-US"/>
        </w:rPr>
        <w:t>r</w:t>
      </w:r>
      <w:r w:rsidRPr="00AF38AF">
        <w:rPr>
          <w:rFonts w:ascii="Gotham Narrow Book" w:eastAsia="Calibri" w:hAnsi="Gotham Narrow Book"/>
          <w:bCs/>
          <w:sz w:val="18"/>
          <w:szCs w:val="22"/>
          <w:lang w:eastAsia="en-US"/>
        </w:rPr>
        <w:t xml:space="preserve"> [</w:t>
      </w:r>
      <w:proofErr w:type="spellStart"/>
      <w:r w:rsidRPr="00AF38AF">
        <w:rPr>
          <w:rFonts w:ascii="Gotham Narrow Book" w:eastAsia="Calibri" w:hAnsi="Gotham Narrow Book"/>
          <w:bCs/>
          <w:sz w:val="18"/>
          <w:szCs w:val="22"/>
          <w:lang w:eastAsia="en-US"/>
        </w:rPr>
        <w:t>Örn</w:t>
      </w:r>
      <w:proofErr w:type="spellEnd"/>
      <w:r w:rsidRPr="00AF38AF">
        <w:rPr>
          <w:rFonts w:ascii="Gotham Narrow Book" w:eastAsia="Calibri" w:hAnsi="Gotham Narrow Book"/>
          <w:bCs/>
          <w:sz w:val="18"/>
          <w:szCs w:val="22"/>
          <w:lang w:eastAsia="en-US"/>
        </w:rPr>
        <w:t xml:space="preserve">. </w:t>
      </w:r>
      <w:proofErr w:type="spellStart"/>
      <w:r w:rsidRPr="00AF38AF">
        <w:rPr>
          <w:rFonts w:ascii="Gotham Narrow Book" w:eastAsia="Calibri" w:hAnsi="Gotham Narrow Book"/>
          <w:bCs/>
          <w:sz w:val="18"/>
          <w:szCs w:val="22"/>
          <w:lang w:eastAsia="en-US"/>
        </w:rPr>
        <w:t>Freire</w:t>
      </w:r>
      <w:proofErr w:type="spellEnd"/>
      <w:r w:rsidRPr="00AF38AF">
        <w:rPr>
          <w:rFonts w:ascii="Gotham Narrow Book" w:eastAsia="Calibri" w:hAnsi="Gotham Narrow Book"/>
          <w:bCs/>
          <w:sz w:val="18"/>
          <w:szCs w:val="22"/>
          <w:lang w:eastAsia="en-US"/>
        </w:rPr>
        <w:t xml:space="preserve"> (1982/1991)]. Doğrudan ve dolaylı alıntı aşağıdaki gibi gösterilebilir:</w:t>
      </w:r>
    </w:p>
    <w:p w14:paraId="1D431698" w14:textId="77777777" w:rsidR="007E689C" w:rsidRDefault="007E689C">
      <w:pPr>
        <w:pStyle w:val="ListParagraph"/>
        <w:numPr>
          <w:ilvl w:val="0"/>
          <w:numId w:val="11"/>
        </w:numPr>
        <w:tabs>
          <w:tab w:val="left" w:pos="709"/>
        </w:tabs>
        <w:spacing w:before="120" w:after="0"/>
        <w:jc w:val="both"/>
        <w:rPr>
          <w:rFonts w:ascii="Gotham Narrow Book" w:eastAsia="Calibri" w:hAnsi="Gotham Narrow Book"/>
          <w:bCs/>
          <w:sz w:val="18"/>
          <w:szCs w:val="22"/>
          <w:lang w:eastAsia="en-US"/>
        </w:rPr>
      </w:pPr>
      <w:proofErr w:type="spellStart"/>
      <w:r w:rsidRPr="004853F6">
        <w:rPr>
          <w:rFonts w:ascii="Gotham Narrow Book" w:eastAsia="Calibri" w:hAnsi="Gotham Narrow Book"/>
          <w:bCs/>
          <w:sz w:val="18"/>
          <w:szCs w:val="22"/>
          <w:lang w:eastAsia="en-US"/>
        </w:rPr>
        <w:t>Karaçöp</w:t>
      </w:r>
      <w:proofErr w:type="spellEnd"/>
      <w:r w:rsidRPr="004853F6">
        <w:rPr>
          <w:rFonts w:ascii="Gotham Narrow Book" w:eastAsia="Calibri" w:hAnsi="Gotham Narrow Book"/>
          <w:bCs/>
          <w:sz w:val="18"/>
          <w:szCs w:val="22"/>
          <w:lang w:eastAsia="en-US"/>
        </w:rPr>
        <w:t xml:space="preserve"> (2012, s.18) ise “öğretmenler ve eğitimciler, öğrencilerin sınıf ortamında daha başarılı olmaları için demokratik bir eğitim ortamı oluşturmak zorundadır” ifadesiyle bu konuya açıklık getirmeye çalışmıştır. </w:t>
      </w:r>
    </w:p>
    <w:p w14:paraId="31C675B3" w14:textId="77777777" w:rsidR="007E689C" w:rsidRDefault="007E689C" w:rsidP="007E689C">
      <w:pPr>
        <w:pStyle w:val="ListParagraph"/>
        <w:spacing w:before="120"/>
        <w:rPr>
          <w:rFonts w:ascii="Gotham Narrow Book" w:eastAsia="Calibri" w:hAnsi="Gotham Narrow Book"/>
          <w:bCs/>
          <w:sz w:val="18"/>
          <w:szCs w:val="22"/>
          <w:lang w:eastAsia="en-US"/>
        </w:rPr>
      </w:pPr>
    </w:p>
    <w:p w14:paraId="259E1B83" w14:textId="77777777" w:rsidR="007E689C" w:rsidRDefault="007E689C">
      <w:pPr>
        <w:pStyle w:val="ListParagraph"/>
        <w:numPr>
          <w:ilvl w:val="0"/>
          <w:numId w:val="11"/>
        </w:numPr>
        <w:tabs>
          <w:tab w:val="left" w:pos="709"/>
        </w:tabs>
        <w:spacing w:before="120" w:after="0"/>
        <w:jc w:val="both"/>
        <w:rPr>
          <w:rFonts w:ascii="Gotham Narrow Book" w:eastAsia="Calibri" w:hAnsi="Gotham Narrow Book"/>
          <w:bCs/>
          <w:sz w:val="18"/>
          <w:szCs w:val="22"/>
          <w:lang w:eastAsia="en-US"/>
        </w:rPr>
      </w:pPr>
      <w:r w:rsidRPr="004853F6">
        <w:rPr>
          <w:rFonts w:ascii="Gotham Narrow Book" w:eastAsia="Calibri" w:hAnsi="Gotham Narrow Book"/>
          <w:bCs/>
          <w:sz w:val="18"/>
          <w:szCs w:val="22"/>
          <w:lang w:eastAsia="en-US"/>
        </w:rPr>
        <w:t>Bu nedenledir ki “öğretmenler ve eğitimciler, öğrencilerin sınıf ortamında daha başarılı olmaları için demokratik bir eğitim ortamı oluşturmak zorundadır” (</w:t>
      </w:r>
      <w:proofErr w:type="spellStart"/>
      <w:r w:rsidRPr="004853F6">
        <w:rPr>
          <w:rFonts w:ascii="Gotham Narrow Book" w:eastAsia="Calibri" w:hAnsi="Gotham Narrow Book"/>
          <w:bCs/>
          <w:sz w:val="18"/>
          <w:szCs w:val="22"/>
          <w:lang w:eastAsia="en-US"/>
        </w:rPr>
        <w:t>Karaçöp</w:t>
      </w:r>
      <w:proofErr w:type="spellEnd"/>
      <w:r w:rsidRPr="004853F6">
        <w:rPr>
          <w:rFonts w:ascii="Gotham Narrow Book" w:eastAsia="Calibri" w:hAnsi="Gotham Narrow Book"/>
          <w:bCs/>
          <w:sz w:val="18"/>
          <w:szCs w:val="22"/>
          <w:lang w:eastAsia="en-US"/>
        </w:rPr>
        <w:t>, 2012, s.18).</w:t>
      </w:r>
    </w:p>
    <w:p w14:paraId="3D922F01" w14:textId="77777777" w:rsidR="007E689C" w:rsidRPr="004853F6" w:rsidRDefault="007E689C" w:rsidP="007E689C">
      <w:pPr>
        <w:pStyle w:val="ListParagraph"/>
        <w:rPr>
          <w:rFonts w:ascii="Gotham Narrow Book" w:eastAsia="Calibri" w:hAnsi="Gotham Narrow Book"/>
          <w:bCs/>
          <w:sz w:val="18"/>
          <w:szCs w:val="22"/>
          <w:lang w:eastAsia="en-US"/>
        </w:rPr>
      </w:pPr>
    </w:p>
    <w:p w14:paraId="2C221EF8" w14:textId="77777777" w:rsidR="007E689C" w:rsidRDefault="007E689C">
      <w:pPr>
        <w:pStyle w:val="ListParagraph"/>
        <w:numPr>
          <w:ilvl w:val="0"/>
          <w:numId w:val="11"/>
        </w:numPr>
        <w:tabs>
          <w:tab w:val="left" w:pos="709"/>
        </w:tabs>
        <w:spacing w:before="120" w:after="0"/>
        <w:jc w:val="both"/>
        <w:rPr>
          <w:rFonts w:ascii="Gotham Narrow Book" w:eastAsia="Calibri" w:hAnsi="Gotham Narrow Book"/>
          <w:bCs/>
          <w:sz w:val="18"/>
          <w:szCs w:val="22"/>
          <w:lang w:eastAsia="en-US"/>
        </w:rPr>
      </w:pPr>
      <w:proofErr w:type="spellStart"/>
      <w:r w:rsidRPr="004853F6">
        <w:rPr>
          <w:rFonts w:ascii="Gotham Narrow Book" w:eastAsia="Calibri" w:hAnsi="Gotham Narrow Book"/>
          <w:bCs/>
          <w:sz w:val="18"/>
          <w:szCs w:val="22"/>
          <w:lang w:eastAsia="en-US"/>
        </w:rPr>
        <w:t>Karaçöp</w:t>
      </w:r>
      <w:proofErr w:type="spellEnd"/>
      <w:r w:rsidRPr="004853F6">
        <w:rPr>
          <w:rFonts w:ascii="Gotham Narrow Book" w:eastAsia="Calibri" w:hAnsi="Gotham Narrow Book"/>
          <w:bCs/>
          <w:sz w:val="18"/>
          <w:szCs w:val="22"/>
          <w:lang w:eastAsia="en-US"/>
        </w:rPr>
        <w:t xml:space="preserve"> (2012)’e göre demokratik bir eğitim ortamı oluşturmak, öğretmenlerin ve eğitimcilerin görevidir. </w:t>
      </w:r>
    </w:p>
    <w:p w14:paraId="340ACF42" w14:textId="77777777" w:rsidR="007E689C" w:rsidRPr="004853F6" w:rsidRDefault="007E689C" w:rsidP="007E689C">
      <w:pPr>
        <w:pStyle w:val="ListParagraph"/>
        <w:rPr>
          <w:rFonts w:ascii="Gotham Narrow Book" w:eastAsia="Calibri" w:hAnsi="Gotham Narrow Book"/>
          <w:bCs/>
          <w:sz w:val="18"/>
          <w:szCs w:val="22"/>
          <w:lang w:eastAsia="en-US"/>
        </w:rPr>
      </w:pPr>
    </w:p>
    <w:p w14:paraId="1DBDF58A" w14:textId="77777777" w:rsidR="007E689C" w:rsidRDefault="007E689C">
      <w:pPr>
        <w:pStyle w:val="ListParagraph"/>
        <w:numPr>
          <w:ilvl w:val="0"/>
          <w:numId w:val="11"/>
        </w:numPr>
        <w:tabs>
          <w:tab w:val="left" w:pos="709"/>
        </w:tabs>
        <w:spacing w:before="120" w:after="240"/>
        <w:jc w:val="both"/>
        <w:rPr>
          <w:rFonts w:ascii="Gotham Narrow Book" w:eastAsia="Calibri" w:hAnsi="Gotham Narrow Book"/>
          <w:bCs/>
          <w:sz w:val="18"/>
          <w:szCs w:val="22"/>
          <w:lang w:eastAsia="en-US"/>
        </w:rPr>
      </w:pPr>
      <w:proofErr w:type="spellStart"/>
      <w:r w:rsidRPr="004853F6">
        <w:rPr>
          <w:rFonts w:ascii="Gotham Narrow Book" w:eastAsia="Calibri" w:hAnsi="Gotham Narrow Book"/>
          <w:bCs/>
          <w:sz w:val="18"/>
          <w:szCs w:val="22"/>
          <w:lang w:eastAsia="en-US"/>
        </w:rPr>
        <w:t>Karaçöp’ün</w:t>
      </w:r>
      <w:proofErr w:type="spellEnd"/>
      <w:r w:rsidRPr="004853F6">
        <w:rPr>
          <w:rFonts w:ascii="Gotham Narrow Book" w:eastAsia="Calibri" w:hAnsi="Gotham Narrow Book"/>
          <w:bCs/>
          <w:sz w:val="18"/>
          <w:szCs w:val="22"/>
          <w:lang w:eastAsia="en-US"/>
        </w:rPr>
        <w:t xml:space="preserve"> 2012’de yayınlanan çalışmasında demokratik bir eğitim ortamı oluşturmanın öğretmen ve eğitimcilerin görevi olduğu belirtilmiştir.</w:t>
      </w:r>
    </w:p>
    <w:p w14:paraId="1B816B74" w14:textId="77777777" w:rsidR="007E689C" w:rsidRPr="004853F6" w:rsidRDefault="007E689C" w:rsidP="007E689C">
      <w:pPr>
        <w:pStyle w:val="ListParagraph"/>
        <w:rPr>
          <w:rFonts w:ascii="Gotham Narrow Book" w:eastAsia="Calibri" w:hAnsi="Gotham Narrow Book"/>
          <w:bCs/>
          <w:sz w:val="18"/>
          <w:szCs w:val="22"/>
          <w:lang w:eastAsia="en-US"/>
        </w:rPr>
      </w:pPr>
    </w:p>
    <w:p w14:paraId="4F03FD15" w14:textId="77777777" w:rsidR="007E689C" w:rsidRPr="004853F6" w:rsidRDefault="007E689C">
      <w:pPr>
        <w:pStyle w:val="ListParagraph"/>
        <w:numPr>
          <w:ilvl w:val="0"/>
          <w:numId w:val="11"/>
        </w:numPr>
        <w:tabs>
          <w:tab w:val="left" w:pos="709"/>
        </w:tabs>
        <w:spacing w:before="120" w:after="240"/>
        <w:jc w:val="both"/>
        <w:rPr>
          <w:rFonts w:ascii="Gotham Narrow Book" w:eastAsia="Calibri" w:hAnsi="Gotham Narrow Book"/>
          <w:bCs/>
          <w:sz w:val="18"/>
          <w:szCs w:val="22"/>
          <w:lang w:eastAsia="en-US"/>
        </w:rPr>
      </w:pPr>
      <w:r w:rsidRPr="004853F6">
        <w:rPr>
          <w:rFonts w:ascii="Gotham Narrow Book" w:eastAsia="Calibri" w:hAnsi="Gotham Narrow Book"/>
          <w:bCs/>
          <w:sz w:val="18"/>
          <w:szCs w:val="22"/>
          <w:lang w:eastAsia="en-US"/>
        </w:rPr>
        <w:t xml:space="preserve">Öğrencilerin daha başarılı olmaları için demokratik bir eğitim ortamı oluşturmak, öğretmenlerin ve eğitimcilerin sorumluluğundadır (Ersöz ve </w:t>
      </w:r>
      <w:proofErr w:type="spellStart"/>
      <w:r w:rsidRPr="004853F6">
        <w:rPr>
          <w:rFonts w:ascii="Gotham Narrow Book" w:eastAsia="Calibri" w:hAnsi="Gotham Narrow Book"/>
          <w:bCs/>
          <w:sz w:val="18"/>
          <w:szCs w:val="22"/>
          <w:lang w:eastAsia="en-US"/>
        </w:rPr>
        <w:t>Duruhan</w:t>
      </w:r>
      <w:proofErr w:type="spellEnd"/>
      <w:r w:rsidRPr="004853F6">
        <w:rPr>
          <w:rFonts w:ascii="Gotham Narrow Book" w:eastAsia="Calibri" w:hAnsi="Gotham Narrow Book"/>
          <w:bCs/>
          <w:sz w:val="18"/>
          <w:szCs w:val="22"/>
          <w:lang w:eastAsia="en-US"/>
        </w:rPr>
        <w:t xml:space="preserve">, 2015; Göksu ve diğerleri, 2012; </w:t>
      </w:r>
      <w:proofErr w:type="spellStart"/>
      <w:r w:rsidRPr="004853F6">
        <w:rPr>
          <w:rFonts w:ascii="Gotham Narrow Book" w:eastAsia="Calibri" w:hAnsi="Gotham Narrow Book"/>
          <w:bCs/>
          <w:sz w:val="18"/>
          <w:szCs w:val="22"/>
          <w:lang w:eastAsia="en-US"/>
        </w:rPr>
        <w:t>Karaçöp</w:t>
      </w:r>
      <w:proofErr w:type="spellEnd"/>
      <w:r w:rsidRPr="004853F6">
        <w:rPr>
          <w:rFonts w:ascii="Gotham Narrow Book" w:eastAsia="Calibri" w:hAnsi="Gotham Narrow Book"/>
          <w:bCs/>
          <w:sz w:val="18"/>
          <w:szCs w:val="22"/>
          <w:lang w:eastAsia="en-US"/>
        </w:rPr>
        <w:t>, 2010; 2012).</w:t>
      </w:r>
    </w:p>
    <w:p w14:paraId="6710F474" w14:textId="77777777" w:rsidR="007E689C" w:rsidRDefault="007E689C" w:rsidP="007E689C">
      <w:pPr>
        <w:spacing w:before="120" w:line="276" w:lineRule="auto"/>
        <w:rPr>
          <w:rFonts w:ascii="Gotham Narrow Book" w:eastAsia="Calibri" w:hAnsi="Gotham Narrow Book"/>
          <w:bCs/>
          <w:sz w:val="18"/>
          <w:szCs w:val="22"/>
          <w:lang w:eastAsia="en-US"/>
        </w:rPr>
      </w:pPr>
    </w:p>
    <w:p w14:paraId="107F0094" w14:textId="77777777" w:rsidR="007E689C" w:rsidRPr="007860E4" w:rsidRDefault="007E689C" w:rsidP="007E689C">
      <w:pPr>
        <w:spacing w:before="120" w:line="276" w:lineRule="auto"/>
        <w:rPr>
          <w:rFonts w:ascii="Gotham Narrow Book" w:eastAsia="Calibri" w:hAnsi="Gotham Narrow Book"/>
          <w:b/>
          <w:color w:val="FF0000"/>
          <w:sz w:val="18"/>
          <w:szCs w:val="22"/>
          <w:lang w:eastAsia="en-US"/>
        </w:rPr>
      </w:pPr>
      <w:r w:rsidRPr="00D71836">
        <w:rPr>
          <w:rFonts w:ascii="Gotham Narrow Book" w:eastAsia="Calibri" w:hAnsi="Gotham Narrow Book"/>
          <w:b/>
          <w:sz w:val="18"/>
          <w:szCs w:val="22"/>
          <w:lang w:eastAsia="en-US"/>
        </w:rPr>
        <w:t>Tablo, Şekil ve Resimler</w:t>
      </w:r>
      <w:r>
        <w:rPr>
          <w:rFonts w:ascii="Gotham Narrow Book" w:eastAsia="Calibri" w:hAnsi="Gotham Narrow Book"/>
          <w:b/>
          <w:sz w:val="18"/>
          <w:szCs w:val="22"/>
          <w:lang w:eastAsia="en-US"/>
        </w:rPr>
        <w:t xml:space="preserve"> </w:t>
      </w:r>
      <w:r w:rsidRPr="007860E4">
        <w:rPr>
          <w:rFonts w:ascii="Gotham Narrow Book" w:eastAsia="Calibri" w:hAnsi="Gotham Narrow Book"/>
          <w:b/>
          <w:color w:val="FF0000"/>
          <w:sz w:val="18"/>
          <w:szCs w:val="22"/>
          <w:lang w:eastAsia="en-US"/>
        </w:rPr>
        <w:t xml:space="preserve">(Örnek Tablo, Şekil ve Resimler için </w:t>
      </w:r>
      <w:r>
        <w:rPr>
          <w:rFonts w:ascii="Gotham Narrow Book" w:eastAsia="Calibri" w:hAnsi="Gotham Narrow Book"/>
          <w:b/>
          <w:color w:val="FF0000"/>
          <w:sz w:val="18"/>
          <w:szCs w:val="22"/>
          <w:lang w:eastAsia="en-US"/>
        </w:rPr>
        <w:t xml:space="preserve">2024 yılında </w:t>
      </w:r>
      <w:r w:rsidRPr="007860E4">
        <w:rPr>
          <w:rFonts w:ascii="Gotham Narrow Book" w:eastAsia="Calibri" w:hAnsi="Gotham Narrow Book"/>
          <w:b/>
          <w:color w:val="FF0000"/>
          <w:sz w:val="18"/>
          <w:szCs w:val="22"/>
          <w:lang w:eastAsia="en-US"/>
        </w:rPr>
        <w:t>yayınlanmış çalışmalar</w:t>
      </w:r>
      <w:r>
        <w:rPr>
          <w:rFonts w:ascii="Gotham Narrow Book" w:eastAsia="Calibri" w:hAnsi="Gotham Narrow Book"/>
          <w:b/>
          <w:color w:val="FF0000"/>
          <w:sz w:val="18"/>
          <w:szCs w:val="22"/>
          <w:lang w:eastAsia="en-US"/>
        </w:rPr>
        <w:t>ımızı</w:t>
      </w:r>
      <w:r w:rsidRPr="007860E4">
        <w:rPr>
          <w:rFonts w:ascii="Gotham Narrow Book" w:eastAsia="Calibri" w:hAnsi="Gotham Narrow Book"/>
          <w:b/>
          <w:color w:val="FF0000"/>
          <w:sz w:val="18"/>
          <w:szCs w:val="22"/>
          <w:lang w:eastAsia="en-US"/>
        </w:rPr>
        <w:t xml:space="preserve"> inceleyiniz)</w:t>
      </w:r>
    </w:p>
    <w:p w14:paraId="7345D999" w14:textId="77777777" w:rsidR="007E689C" w:rsidRDefault="007E689C">
      <w:pPr>
        <w:pStyle w:val="ListParagraph"/>
        <w:numPr>
          <w:ilvl w:val="0"/>
          <w:numId w:val="9"/>
        </w:numPr>
        <w:tabs>
          <w:tab w:val="left" w:pos="709"/>
        </w:tabs>
        <w:spacing w:before="120" w:after="240"/>
        <w:jc w:val="both"/>
        <w:rPr>
          <w:rFonts w:ascii="Gotham Narrow Book" w:eastAsia="Calibri" w:hAnsi="Gotham Narrow Book"/>
          <w:bCs/>
          <w:sz w:val="18"/>
          <w:szCs w:val="22"/>
          <w:lang w:eastAsia="en-US"/>
        </w:rPr>
      </w:pPr>
      <w:r w:rsidRPr="001675AD">
        <w:rPr>
          <w:rFonts w:ascii="Gotham Narrow Book" w:eastAsia="Calibri" w:hAnsi="Gotham Narrow Book"/>
          <w:b/>
          <w:color w:val="FF0000"/>
          <w:sz w:val="18"/>
          <w:szCs w:val="22"/>
          <w:lang w:eastAsia="en-US"/>
        </w:rPr>
        <w:t>APA 7</w:t>
      </w:r>
      <w:r w:rsidRPr="001675AD">
        <w:rPr>
          <w:rFonts w:ascii="Gotham Narrow Book" w:eastAsia="Calibri" w:hAnsi="Gotham Narrow Book"/>
          <w:bCs/>
          <w:color w:val="FF0000"/>
          <w:sz w:val="18"/>
          <w:szCs w:val="22"/>
          <w:lang w:eastAsia="en-US"/>
        </w:rPr>
        <w:t xml:space="preserve"> </w:t>
      </w:r>
      <w:r w:rsidRPr="002A1A4C">
        <w:rPr>
          <w:rFonts w:ascii="Gotham Narrow Book" w:eastAsia="Calibri" w:hAnsi="Gotham Narrow Book"/>
          <w:bCs/>
          <w:sz w:val="18"/>
          <w:szCs w:val="22"/>
          <w:lang w:eastAsia="en-US"/>
        </w:rPr>
        <w:t>Atıf Sistemine uygun düzenlenmelidir</w:t>
      </w:r>
      <w:r>
        <w:rPr>
          <w:rFonts w:ascii="Gotham Narrow Book" w:eastAsia="Calibri" w:hAnsi="Gotham Narrow Book"/>
          <w:bCs/>
          <w:sz w:val="18"/>
          <w:szCs w:val="22"/>
          <w:lang w:eastAsia="en-US"/>
        </w:rPr>
        <w:t>.</w:t>
      </w:r>
    </w:p>
    <w:p w14:paraId="59B9A663" w14:textId="77777777" w:rsidR="007E689C" w:rsidRDefault="007E689C">
      <w:pPr>
        <w:pStyle w:val="ListParagraph"/>
        <w:numPr>
          <w:ilvl w:val="0"/>
          <w:numId w:val="9"/>
        </w:numPr>
        <w:tabs>
          <w:tab w:val="left" w:pos="709"/>
        </w:tabs>
        <w:spacing w:before="120" w:after="240"/>
        <w:jc w:val="both"/>
        <w:rPr>
          <w:rFonts w:ascii="Gotham Narrow Book" w:eastAsia="Calibri" w:hAnsi="Gotham Narrow Book"/>
          <w:bCs/>
          <w:sz w:val="18"/>
          <w:szCs w:val="22"/>
          <w:lang w:eastAsia="en-US"/>
        </w:rPr>
      </w:pPr>
      <w:r w:rsidRPr="002A1A4C">
        <w:rPr>
          <w:rFonts w:ascii="Gotham Narrow Book" w:eastAsia="Calibri" w:hAnsi="Gotham Narrow Book"/>
          <w:bCs/>
          <w:sz w:val="18"/>
          <w:szCs w:val="22"/>
          <w:lang w:eastAsia="en-US"/>
        </w:rPr>
        <w:t xml:space="preserve">Tablo, Şekil ve Resim içeriği metinler Gotham </w:t>
      </w:r>
      <w:proofErr w:type="spellStart"/>
      <w:r w:rsidRPr="002A1A4C">
        <w:rPr>
          <w:rFonts w:ascii="Gotham Narrow Book" w:eastAsia="Calibri" w:hAnsi="Gotham Narrow Book"/>
          <w:bCs/>
          <w:sz w:val="18"/>
          <w:szCs w:val="22"/>
          <w:lang w:eastAsia="en-US"/>
        </w:rPr>
        <w:t>Narrow</w:t>
      </w:r>
      <w:proofErr w:type="spellEnd"/>
      <w:r w:rsidRPr="002A1A4C">
        <w:rPr>
          <w:rFonts w:ascii="Gotham Narrow Book" w:eastAsia="Calibri" w:hAnsi="Gotham Narrow Book"/>
          <w:bCs/>
          <w:sz w:val="18"/>
          <w:szCs w:val="22"/>
          <w:lang w:eastAsia="en-US"/>
        </w:rPr>
        <w:t xml:space="preserve"> </w:t>
      </w:r>
      <w:proofErr w:type="spellStart"/>
      <w:r w:rsidRPr="002A1A4C">
        <w:rPr>
          <w:rFonts w:ascii="Gotham Narrow Book" w:eastAsia="Calibri" w:hAnsi="Gotham Narrow Book"/>
          <w:bCs/>
          <w:sz w:val="18"/>
          <w:szCs w:val="22"/>
          <w:lang w:eastAsia="en-US"/>
        </w:rPr>
        <w:t>Book</w:t>
      </w:r>
      <w:proofErr w:type="spellEnd"/>
      <w:r w:rsidRPr="002A1A4C">
        <w:rPr>
          <w:rFonts w:ascii="Gotham Narrow Book" w:eastAsia="Calibri" w:hAnsi="Gotham Narrow Book"/>
          <w:bCs/>
          <w:sz w:val="18"/>
          <w:szCs w:val="22"/>
          <w:lang w:eastAsia="en-US"/>
        </w:rPr>
        <w:t xml:space="preserve"> yazıtipinde 10 punto büyüklüğünde yazılmalı; her iki yana hizalanmalıdır.</w:t>
      </w:r>
    </w:p>
    <w:p w14:paraId="4230FBB5" w14:textId="266291CE" w:rsidR="007E689C" w:rsidRDefault="007E689C">
      <w:pPr>
        <w:pStyle w:val="ListParagraph"/>
        <w:numPr>
          <w:ilvl w:val="0"/>
          <w:numId w:val="9"/>
        </w:numPr>
        <w:tabs>
          <w:tab w:val="left" w:pos="709"/>
        </w:tabs>
        <w:spacing w:before="120" w:after="240"/>
        <w:jc w:val="both"/>
        <w:rPr>
          <w:rFonts w:ascii="Gotham Narrow Book" w:eastAsia="Calibri" w:hAnsi="Gotham Narrow Book"/>
          <w:bCs/>
          <w:sz w:val="18"/>
          <w:szCs w:val="22"/>
          <w:lang w:eastAsia="en-US"/>
        </w:rPr>
      </w:pPr>
      <w:r w:rsidRPr="002A1A4C">
        <w:rPr>
          <w:rFonts w:ascii="Gotham Narrow Book" w:eastAsia="Calibri" w:hAnsi="Gotham Narrow Book"/>
          <w:bCs/>
          <w:sz w:val="18"/>
          <w:szCs w:val="22"/>
          <w:lang w:eastAsia="en-US"/>
        </w:rPr>
        <w:t xml:space="preserve">Tablo, Şekil ve Resim başlıkları ve -eğer var ise- kaynaklar Gotham </w:t>
      </w:r>
      <w:proofErr w:type="spellStart"/>
      <w:r w:rsidRPr="002A1A4C">
        <w:rPr>
          <w:rFonts w:ascii="Gotham Narrow Book" w:eastAsia="Calibri" w:hAnsi="Gotham Narrow Book"/>
          <w:bCs/>
          <w:sz w:val="18"/>
          <w:szCs w:val="22"/>
          <w:lang w:eastAsia="en-US"/>
        </w:rPr>
        <w:t>Narrow</w:t>
      </w:r>
      <w:proofErr w:type="spellEnd"/>
      <w:r w:rsidRPr="002A1A4C">
        <w:rPr>
          <w:rFonts w:ascii="Gotham Narrow Book" w:eastAsia="Calibri" w:hAnsi="Gotham Narrow Book"/>
          <w:bCs/>
          <w:sz w:val="18"/>
          <w:szCs w:val="22"/>
          <w:lang w:eastAsia="en-US"/>
        </w:rPr>
        <w:t xml:space="preserve"> </w:t>
      </w:r>
      <w:proofErr w:type="spellStart"/>
      <w:r w:rsidRPr="002A1A4C">
        <w:rPr>
          <w:rFonts w:ascii="Gotham Narrow Book" w:eastAsia="Calibri" w:hAnsi="Gotham Narrow Book"/>
          <w:bCs/>
          <w:sz w:val="18"/>
          <w:szCs w:val="22"/>
          <w:lang w:eastAsia="en-US"/>
        </w:rPr>
        <w:t>Book</w:t>
      </w:r>
      <w:proofErr w:type="spellEnd"/>
      <w:r w:rsidRPr="002A1A4C">
        <w:rPr>
          <w:rFonts w:ascii="Gotham Narrow Book" w:eastAsia="Calibri" w:hAnsi="Gotham Narrow Book"/>
          <w:bCs/>
          <w:sz w:val="18"/>
          <w:szCs w:val="22"/>
          <w:lang w:eastAsia="en-US"/>
        </w:rPr>
        <w:t xml:space="preserve"> yazıtipinde 8 punto büyüklüğünde yazılmalı; her iki yana </w:t>
      </w:r>
      <w:r w:rsidR="00E03682" w:rsidRPr="002A1A4C">
        <w:rPr>
          <w:rFonts w:ascii="Gotham Narrow Book" w:eastAsia="Calibri" w:hAnsi="Gotham Narrow Book"/>
          <w:bCs/>
          <w:sz w:val="18"/>
          <w:szCs w:val="22"/>
          <w:lang w:eastAsia="en-US"/>
        </w:rPr>
        <w:t>hizalanmalı,</w:t>
      </w:r>
      <w:r w:rsidRPr="002A1A4C">
        <w:rPr>
          <w:rFonts w:ascii="Gotham Narrow Book" w:eastAsia="Calibri" w:hAnsi="Gotham Narrow Book"/>
          <w:bCs/>
          <w:sz w:val="18"/>
          <w:szCs w:val="22"/>
          <w:lang w:eastAsia="en-US"/>
        </w:rPr>
        <w:t xml:space="preserve"> </w:t>
      </w:r>
      <w:proofErr w:type="gramStart"/>
      <w:r w:rsidRPr="002A1A4C">
        <w:rPr>
          <w:rFonts w:ascii="Gotham Narrow Book" w:eastAsia="Calibri" w:hAnsi="Gotham Narrow Book"/>
          <w:bCs/>
          <w:sz w:val="18"/>
          <w:szCs w:val="22"/>
          <w:lang w:eastAsia="en-US"/>
        </w:rPr>
        <w:t>1.15</w:t>
      </w:r>
      <w:proofErr w:type="gramEnd"/>
      <w:r w:rsidRPr="002A1A4C">
        <w:rPr>
          <w:rFonts w:ascii="Gotham Narrow Book" w:eastAsia="Calibri" w:hAnsi="Gotham Narrow Book"/>
          <w:bCs/>
          <w:sz w:val="18"/>
          <w:szCs w:val="22"/>
          <w:lang w:eastAsia="en-US"/>
        </w:rPr>
        <w:t xml:space="preserve"> kat aralığında, alttan ve üstten 0 </w:t>
      </w:r>
      <w:proofErr w:type="spellStart"/>
      <w:r w:rsidRPr="002A1A4C">
        <w:rPr>
          <w:rFonts w:ascii="Gotham Narrow Book" w:eastAsia="Calibri" w:hAnsi="Gotham Narrow Book"/>
          <w:bCs/>
          <w:sz w:val="18"/>
          <w:szCs w:val="22"/>
          <w:lang w:eastAsia="en-US"/>
        </w:rPr>
        <w:t>nk</w:t>
      </w:r>
      <w:proofErr w:type="spellEnd"/>
      <w:r w:rsidRPr="002A1A4C">
        <w:rPr>
          <w:rFonts w:ascii="Gotham Narrow Book" w:eastAsia="Calibri" w:hAnsi="Gotham Narrow Book"/>
          <w:bCs/>
          <w:sz w:val="18"/>
          <w:szCs w:val="22"/>
          <w:lang w:eastAsia="en-US"/>
        </w:rPr>
        <w:t xml:space="preserve"> olmalıdır.</w:t>
      </w:r>
    </w:p>
    <w:p w14:paraId="6C351D20" w14:textId="77777777" w:rsidR="007E689C" w:rsidRDefault="007E689C">
      <w:pPr>
        <w:pStyle w:val="ListParagraph"/>
        <w:numPr>
          <w:ilvl w:val="0"/>
          <w:numId w:val="9"/>
        </w:numPr>
        <w:tabs>
          <w:tab w:val="left" w:pos="709"/>
        </w:tabs>
        <w:spacing w:before="120" w:after="240"/>
        <w:jc w:val="both"/>
        <w:rPr>
          <w:rFonts w:ascii="Gotham Narrow Book" w:eastAsia="Calibri" w:hAnsi="Gotham Narrow Book"/>
          <w:bCs/>
          <w:sz w:val="18"/>
          <w:szCs w:val="22"/>
          <w:lang w:eastAsia="en-US"/>
        </w:rPr>
      </w:pPr>
      <w:r w:rsidRPr="002A1A4C">
        <w:rPr>
          <w:rFonts w:ascii="Gotham Narrow Book" w:eastAsia="Calibri" w:hAnsi="Gotham Narrow Book"/>
          <w:bCs/>
          <w:sz w:val="18"/>
          <w:szCs w:val="22"/>
          <w:lang w:eastAsia="en-US"/>
        </w:rPr>
        <w:t xml:space="preserve">Tablo, Şekil ve Resim başlıkları ‘Tablo 1.’, ‘Şekil 1.’, ‘Resim 1.’ Gibi numaralandırılmalı ve yalnızca numaralandırmalar yani ‘Tablo 1.’ </w:t>
      </w:r>
      <w:proofErr w:type="spellStart"/>
      <w:r w:rsidRPr="002A1A4C">
        <w:rPr>
          <w:rFonts w:ascii="Gotham Narrow Book" w:eastAsia="Calibri" w:hAnsi="Gotham Narrow Book"/>
          <w:bCs/>
          <w:sz w:val="18"/>
          <w:szCs w:val="22"/>
          <w:lang w:eastAsia="en-US"/>
        </w:rPr>
        <w:t>vb</w:t>
      </w:r>
      <w:proofErr w:type="spellEnd"/>
      <w:r w:rsidRPr="002A1A4C">
        <w:rPr>
          <w:rFonts w:ascii="Gotham Narrow Book" w:eastAsia="Calibri" w:hAnsi="Gotham Narrow Book"/>
          <w:bCs/>
          <w:sz w:val="18"/>
          <w:szCs w:val="22"/>
          <w:lang w:eastAsia="en-US"/>
        </w:rPr>
        <w:t xml:space="preserve"> kalın (</w:t>
      </w:r>
      <w:proofErr w:type="spellStart"/>
      <w:r w:rsidRPr="002A1A4C">
        <w:rPr>
          <w:rFonts w:ascii="Gotham Narrow Book" w:eastAsia="Calibri" w:hAnsi="Gotham Narrow Book"/>
          <w:bCs/>
          <w:sz w:val="18"/>
          <w:szCs w:val="22"/>
          <w:lang w:eastAsia="en-US"/>
        </w:rPr>
        <w:t>bold</w:t>
      </w:r>
      <w:proofErr w:type="spellEnd"/>
      <w:r w:rsidRPr="002A1A4C">
        <w:rPr>
          <w:rFonts w:ascii="Gotham Narrow Book" w:eastAsia="Calibri" w:hAnsi="Gotham Narrow Book"/>
          <w:bCs/>
          <w:sz w:val="18"/>
          <w:szCs w:val="22"/>
          <w:lang w:eastAsia="en-US"/>
        </w:rPr>
        <w:t>) olarak yazılmalıdır</w:t>
      </w:r>
      <w:r>
        <w:rPr>
          <w:rFonts w:ascii="Gotham Narrow Book" w:eastAsia="Calibri" w:hAnsi="Gotham Narrow Book"/>
          <w:bCs/>
          <w:sz w:val="18"/>
          <w:szCs w:val="22"/>
          <w:lang w:eastAsia="en-US"/>
        </w:rPr>
        <w:t>.</w:t>
      </w:r>
    </w:p>
    <w:p w14:paraId="4CAB54AD" w14:textId="77777777" w:rsidR="007E689C" w:rsidRPr="002A1A4C" w:rsidRDefault="007E689C">
      <w:pPr>
        <w:pStyle w:val="ListParagraph"/>
        <w:numPr>
          <w:ilvl w:val="0"/>
          <w:numId w:val="9"/>
        </w:numPr>
        <w:tabs>
          <w:tab w:val="left" w:pos="709"/>
        </w:tabs>
        <w:spacing w:before="120" w:after="240"/>
        <w:jc w:val="both"/>
        <w:rPr>
          <w:rFonts w:ascii="Gotham Narrow Book" w:eastAsia="Calibri" w:hAnsi="Gotham Narrow Book"/>
          <w:bCs/>
          <w:sz w:val="18"/>
          <w:szCs w:val="22"/>
          <w:lang w:eastAsia="en-US"/>
        </w:rPr>
      </w:pPr>
      <w:r w:rsidRPr="002A1A4C">
        <w:rPr>
          <w:rFonts w:ascii="Gotham Narrow Book" w:eastAsia="Calibri" w:hAnsi="Gotham Narrow Book"/>
          <w:bCs/>
          <w:sz w:val="18"/>
          <w:szCs w:val="22"/>
          <w:lang w:eastAsia="en-US"/>
        </w:rPr>
        <w:t xml:space="preserve">Tablolar yazım alanının dışına taşmamalı (sayfa kenar boşlukları ihlal edilmemeli), boşluklar üstten 0 </w:t>
      </w:r>
      <w:proofErr w:type="spellStart"/>
      <w:r w:rsidRPr="002A1A4C">
        <w:rPr>
          <w:rFonts w:ascii="Gotham Narrow Book" w:eastAsia="Calibri" w:hAnsi="Gotham Narrow Book"/>
          <w:bCs/>
          <w:sz w:val="18"/>
          <w:szCs w:val="22"/>
          <w:lang w:eastAsia="en-US"/>
        </w:rPr>
        <w:t>nk</w:t>
      </w:r>
      <w:proofErr w:type="spellEnd"/>
      <w:r w:rsidRPr="002A1A4C">
        <w:rPr>
          <w:rFonts w:ascii="Gotham Narrow Book" w:eastAsia="Calibri" w:hAnsi="Gotham Narrow Book"/>
          <w:bCs/>
          <w:sz w:val="18"/>
          <w:szCs w:val="22"/>
          <w:lang w:eastAsia="en-US"/>
        </w:rPr>
        <w:t xml:space="preserve">, alttan 6 </w:t>
      </w:r>
      <w:proofErr w:type="spellStart"/>
      <w:r w:rsidRPr="002A1A4C">
        <w:rPr>
          <w:rFonts w:ascii="Gotham Narrow Book" w:eastAsia="Calibri" w:hAnsi="Gotham Narrow Book"/>
          <w:bCs/>
          <w:sz w:val="18"/>
          <w:szCs w:val="22"/>
          <w:lang w:eastAsia="en-US"/>
        </w:rPr>
        <w:t>nk</w:t>
      </w:r>
      <w:proofErr w:type="spellEnd"/>
      <w:r w:rsidRPr="002A1A4C">
        <w:rPr>
          <w:rFonts w:ascii="Gotham Narrow Book" w:eastAsia="Calibri" w:hAnsi="Gotham Narrow Book"/>
          <w:bCs/>
          <w:sz w:val="18"/>
          <w:szCs w:val="22"/>
          <w:lang w:eastAsia="en-US"/>
        </w:rPr>
        <w:t xml:space="preserve"> olarak ayarlanmalıdır. Sayfa yazım alanından küçük tablolar sola hizalanmalıdır.</w:t>
      </w:r>
    </w:p>
    <w:p w14:paraId="63DC5B05" w14:textId="77777777" w:rsidR="007E689C" w:rsidRDefault="007E689C" w:rsidP="007E689C">
      <w:pPr>
        <w:spacing w:before="120" w:line="240" w:lineRule="auto"/>
        <w:rPr>
          <w:rFonts w:ascii="Gotham Narrow Book" w:eastAsia="Calibri" w:hAnsi="Gotham Narrow Book"/>
          <w:b/>
          <w:sz w:val="18"/>
          <w:szCs w:val="22"/>
          <w:lang w:eastAsia="en-US"/>
        </w:rPr>
      </w:pPr>
      <w:r w:rsidRPr="00D71836">
        <w:rPr>
          <w:rFonts w:ascii="Gotham Narrow Book" w:eastAsia="Calibri" w:hAnsi="Gotham Narrow Book"/>
          <w:b/>
          <w:sz w:val="18"/>
          <w:szCs w:val="22"/>
          <w:lang w:eastAsia="en-US"/>
        </w:rPr>
        <w:t>Sonuç</w:t>
      </w:r>
    </w:p>
    <w:p w14:paraId="179CB76B" w14:textId="77777777" w:rsidR="007E689C" w:rsidRDefault="007E689C" w:rsidP="007E689C">
      <w:pPr>
        <w:spacing w:before="120" w:line="240" w:lineRule="auto"/>
        <w:rPr>
          <w:rFonts w:ascii="Gotham Narrow Book" w:eastAsia="Calibri" w:hAnsi="Gotham Narrow Book"/>
          <w:bCs/>
          <w:sz w:val="18"/>
          <w:szCs w:val="22"/>
          <w:lang w:eastAsia="en-US"/>
        </w:rPr>
      </w:pPr>
      <w:r w:rsidRPr="00D71836">
        <w:rPr>
          <w:rFonts w:ascii="Gotham Narrow Book" w:eastAsia="Calibri" w:hAnsi="Gotham Narrow Book"/>
          <w:bCs/>
          <w:sz w:val="18"/>
          <w:szCs w:val="22"/>
          <w:lang w:eastAsia="en-US"/>
        </w:rPr>
        <w:t>Sonuç bölümü olmak zorundadır.</w:t>
      </w:r>
      <w:r>
        <w:rPr>
          <w:rFonts w:ascii="Gotham Narrow Book" w:eastAsia="Calibri" w:hAnsi="Gotham Narrow Book"/>
          <w:bCs/>
          <w:sz w:val="18"/>
          <w:szCs w:val="22"/>
          <w:lang w:eastAsia="en-US"/>
        </w:rPr>
        <w:t xml:space="preserve"> </w:t>
      </w:r>
    </w:p>
    <w:p w14:paraId="72354D39" w14:textId="77777777" w:rsidR="007E689C" w:rsidRPr="0036483E" w:rsidRDefault="007E689C" w:rsidP="007E689C">
      <w:pPr>
        <w:spacing w:before="120" w:line="240" w:lineRule="auto"/>
        <w:rPr>
          <w:rFonts w:ascii="Gotham Narrow Book" w:eastAsia="Calibri" w:hAnsi="Gotham Narrow Book"/>
          <w:bCs/>
          <w:sz w:val="18"/>
          <w:szCs w:val="22"/>
          <w:lang w:eastAsia="en-US"/>
        </w:rPr>
      </w:pPr>
      <w:r w:rsidRPr="005506EE">
        <w:rPr>
          <w:rFonts w:ascii="Gotham Narrow Book" w:eastAsia="Calibri" w:hAnsi="Gotham Narrow Book"/>
          <w:b/>
          <w:sz w:val="18"/>
          <w:szCs w:val="22"/>
          <w:lang w:eastAsia="en-US"/>
        </w:rPr>
        <w:t>6. Adım:</w:t>
      </w:r>
      <w:r w:rsidRPr="00D71836">
        <w:rPr>
          <w:rFonts w:ascii="Gotham Narrow Book" w:eastAsia="Calibri" w:hAnsi="Gotham Narrow Book"/>
          <w:bCs/>
          <w:sz w:val="18"/>
          <w:szCs w:val="22"/>
          <w:lang w:eastAsia="en-US"/>
        </w:rPr>
        <w:t xml:space="preserve"> Yazının sonuç bölümüdür. Çalışmanın ulaştığı sonuç veya sunduğu çözüm önerisi net bir şekilde ifade</w:t>
      </w:r>
      <w:r>
        <w:rPr>
          <w:rFonts w:ascii="Gotham Narrow Book" w:eastAsia="Calibri" w:hAnsi="Gotham Narrow Book"/>
          <w:bCs/>
          <w:sz w:val="18"/>
          <w:szCs w:val="22"/>
          <w:lang w:eastAsia="en-US"/>
        </w:rPr>
        <w:t xml:space="preserve"> </w:t>
      </w:r>
      <w:r w:rsidRPr="00D71836">
        <w:rPr>
          <w:rFonts w:ascii="Gotham Narrow Book" w:eastAsia="Calibri" w:hAnsi="Gotham Narrow Book"/>
          <w:bCs/>
          <w:sz w:val="18"/>
          <w:szCs w:val="22"/>
          <w:lang w:eastAsia="en-US"/>
        </w:rPr>
        <w:t>edilir.</w:t>
      </w:r>
      <w:r>
        <w:rPr>
          <w:rFonts w:ascii="Gotham Narrow Book" w:eastAsia="Calibri" w:hAnsi="Gotham Narrow Book"/>
          <w:bCs/>
          <w:sz w:val="18"/>
          <w:szCs w:val="22"/>
          <w:lang w:eastAsia="en-US"/>
        </w:rPr>
        <w:t xml:space="preserve"> </w:t>
      </w:r>
      <w:r w:rsidRPr="00D71836">
        <w:rPr>
          <w:rFonts w:ascii="Gotham Narrow Book" w:eastAsia="Calibri" w:hAnsi="Gotham Narrow Book"/>
          <w:bCs/>
          <w:sz w:val="18"/>
          <w:szCs w:val="22"/>
          <w:lang w:eastAsia="en-US"/>
        </w:rPr>
        <w:t>Sonuç çalışmanın özeti olmamalıdır.</w:t>
      </w:r>
    </w:p>
    <w:p w14:paraId="01E07D3F" w14:textId="77777777" w:rsidR="007E689C" w:rsidRPr="0036483E" w:rsidRDefault="007E689C" w:rsidP="007E689C">
      <w:pPr>
        <w:spacing w:before="120" w:line="240" w:lineRule="auto"/>
        <w:rPr>
          <w:rFonts w:ascii="Gotham Narrow Book" w:eastAsia="Calibri" w:hAnsi="Gotham Narrow Book"/>
          <w:bCs/>
          <w:sz w:val="18"/>
          <w:szCs w:val="22"/>
          <w:lang w:eastAsia="en-US"/>
        </w:rPr>
      </w:pPr>
    </w:p>
    <w:p w14:paraId="1C317EFB" w14:textId="77777777" w:rsidR="007E689C" w:rsidRDefault="007E689C" w:rsidP="007E689C">
      <w:pPr>
        <w:spacing w:before="120" w:line="240" w:lineRule="auto"/>
        <w:rPr>
          <w:rFonts w:ascii="Gotham Narrow Book" w:eastAsia="Calibri" w:hAnsi="Gotham Narrow Book"/>
          <w:b/>
          <w:sz w:val="18"/>
          <w:szCs w:val="22"/>
          <w:lang w:eastAsia="en-US"/>
        </w:rPr>
      </w:pPr>
      <w:r w:rsidRPr="00A211F1">
        <w:rPr>
          <w:rFonts w:ascii="Gotham Narrow Book" w:eastAsia="Calibri" w:hAnsi="Gotham Narrow Book"/>
          <w:b/>
          <w:sz w:val="18"/>
          <w:szCs w:val="22"/>
          <w:lang w:eastAsia="en-US"/>
        </w:rPr>
        <w:t>Kaynakça</w:t>
      </w:r>
    </w:p>
    <w:p w14:paraId="31E1134B" w14:textId="77777777" w:rsidR="007E689C" w:rsidRPr="005E1BFB" w:rsidRDefault="007E689C" w:rsidP="00C635C3">
      <w:pPr>
        <w:pStyle w:val="ListParagraph"/>
        <w:numPr>
          <w:ilvl w:val="0"/>
          <w:numId w:val="10"/>
        </w:numPr>
        <w:tabs>
          <w:tab w:val="left" w:pos="709"/>
        </w:tabs>
        <w:spacing w:before="120" w:after="240"/>
        <w:jc w:val="both"/>
        <w:rPr>
          <w:rFonts w:ascii="Gotham Narrow Book" w:eastAsia="Calibri" w:hAnsi="Gotham Narrow Book"/>
          <w:b/>
          <w:sz w:val="18"/>
          <w:szCs w:val="22"/>
          <w:lang w:eastAsia="en-US"/>
        </w:rPr>
      </w:pPr>
      <w:r w:rsidRPr="005E1BFB">
        <w:rPr>
          <w:rFonts w:ascii="Gotham Narrow Book" w:eastAsia="Calibri" w:hAnsi="Gotham Narrow Book"/>
          <w:bCs/>
          <w:sz w:val="18"/>
          <w:szCs w:val="22"/>
          <w:lang w:eastAsia="en-US"/>
        </w:rPr>
        <w:t>Kaynakça Sonuç bölümünden sonraki sayfada başlamalıdır.</w:t>
      </w:r>
    </w:p>
    <w:p w14:paraId="22ADDFE4" w14:textId="09F28743" w:rsidR="007E689C" w:rsidRPr="005E1BFB" w:rsidRDefault="007E689C" w:rsidP="00C635C3">
      <w:pPr>
        <w:pStyle w:val="ListParagraph"/>
        <w:numPr>
          <w:ilvl w:val="0"/>
          <w:numId w:val="10"/>
        </w:numPr>
        <w:tabs>
          <w:tab w:val="left" w:pos="709"/>
        </w:tabs>
        <w:spacing w:before="120" w:after="240"/>
        <w:jc w:val="both"/>
        <w:rPr>
          <w:rFonts w:ascii="Gotham Narrow Book" w:eastAsia="Calibri" w:hAnsi="Gotham Narrow Book"/>
          <w:b/>
          <w:sz w:val="18"/>
          <w:szCs w:val="22"/>
          <w:lang w:eastAsia="en-US"/>
        </w:rPr>
      </w:pPr>
      <w:r w:rsidRPr="005E1BFB">
        <w:rPr>
          <w:rFonts w:ascii="Gotham Narrow Book" w:eastAsia="Calibri" w:hAnsi="Gotham Narrow Book"/>
          <w:bCs/>
          <w:sz w:val="18"/>
          <w:szCs w:val="22"/>
          <w:lang w:eastAsia="en-US"/>
        </w:rPr>
        <w:t xml:space="preserve">Kaynaklar Gotham </w:t>
      </w:r>
      <w:proofErr w:type="spellStart"/>
      <w:r w:rsidRPr="005E1BFB">
        <w:rPr>
          <w:rFonts w:ascii="Gotham Narrow Book" w:eastAsia="Calibri" w:hAnsi="Gotham Narrow Book"/>
          <w:bCs/>
          <w:sz w:val="18"/>
          <w:szCs w:val="22"/>
          <w:lang w:eastAsia="en-US"/>
        </w:rPr>
        <w:t>Narrow</w:t>
      </w:r>
      <w:proofErr w:type="spellEnd"/>
      <w:r w:rsidRPr="005E1BFB">
        <w:rPr>
          <w:rFonts w:ascii="Gotham Narrow Book" w:eastAsia="Calibri" w:hAnsi="Gotham Narrow Book"/>
          <w:bCs/>
          <w:sz w:val="18"/>
          <w:szCs w:val="22"/>
          <w:lang w:eastAsia="en-US"/>
        </w:rPr>
        <w:t xml:space="preserve"> </w:t>
      </w:r>
      <w:proofErr w:type="spellStart"/>
      <w:r w:rsidRPr="005E1BFB">
        <w:rPr>
          <w:rFonts w:ascii="Gotham Narrow Book" w:eastAsia="Calibri" w:hAnsi="Gotham Narrow Book"/>
          <w:bCs/>
          <w:sz w:val="18"/>
          <w:szCs w:val="22"/>
          <w:lang w:eastAsia="en-US"/>
        </w:rPr>
        <w:t>Book</w:t>
      </w:r>
      <w:proofErr w:type="spellEnd"/>
      <w:r w:rsidRPr="005E1BFB">
        <w:rPr>
          <w:rFonts w:ascii="Gotham Narrow Book" w:eastAsia="Calibri" w:hAnsi="Gotham Narrow Book"/>
          <w:bCs/>
          <w:sz w:val="18"/>
          <w:szCs w:val="22"/>
          <w:lang w:eastAsia="en-US"/>
        </w:rPr>
        <w:t xml:space="preserve"> yazı tipinde 9 punto büyüklüğünde yazılmalı; her iki yana </w:t>
      </w:r>
      <w:r w:rsidR="00E03682" w:rsidRPr="005E1BFB">
        <w:rPr>
          <w:rFonts w:ascii="Gotham Narrow Book" w:eastAsia="Calibri" w:hAnsi="Gotham Narrow Book"/>
          <w:bCs/>
          <w:sz w:val="18"/>
          <w:szCs w:val="22"/>
          <w:lang w:eastAsia="en-US"/>
        </w:rPr>
        <w:t>hizalanmalı,</w:t>
      </w:r>
      <w:r w:rsidRPr="005E1BFB">
        <w:rPr>
          <w:rFonts w:ascii="Gotham Narrow Book" w:eastAsia="Calibri" w:hAnsi="Gotham Narrow Book"/>
          <w:bCs/>
          <w:sz w:val="18"/>
          <w:szCs w:val="22"/>
          <w:lang w:eastAsia="en-US"/>
        </w:rPr>
        <w:t xml:space="preserve"> tek satır aralığında olmalıdır.</w:t>
      </w:r>
    </w:p>
    <w:p w14:paraId="0372F7C9" w14:textId="77777777" w:rsidR="007E689C" w:rsidRPr="005E1BFB" w:rsidRDefault="007E689C" w:rsidP="00C635C3">
      <w:pPr>
        <w:pStyle w:val="ListParagraph"/>
        <w:numPr>
          <w:ilvl w:val="0"/>
          <w:numId w:val="10"/>
        </w:numPr>
        <w:tabs>
          <w:tab w:val="left" w:pos="709"/>
        </w:tabs>
        <w:spacing w:before="120" w:after="240"/>
        <w:jc w:val="both"/>
        <w:rPr>
          <w:rFonts w:ascii="Gotham Narrow Book" w:eastAsia="Calibri" w:hAnsi="Gotham Narrow Book"/>
          <w:b/>
          <w:sz w:val="18"/>
          <w:szCs w:val="22"/>
          <w:lang w:eastAsia="en-US"/>
        </w:rPr>
      </w:pPr>
      <w:r w:rsidRPr="005E1BFB">
        <w:rPr>
          <w:rFonts w:ascii="Gotham Narrow Book" w:eastAsia="Calibri" w:hAnsi="Gotham Narrow Book"/>
          <w:bCs/>
          <w:sz w:val="18"/>
          <w:szCs w:val="22"/>
          <w:lang w:eastAsia="en-US"/>
        </w:rPr>
        <w:t xml:space="preserve">Her kaynak için ilk satır soldan </w:t>
      </w:r>
      <w:proofErr w:type="spellStart"/>
      <w:r w:rsidRPr="005E1BFB">
        <w:rPr>
          <w:rFonts w:ascii="Gotham Narrow Book" w:eastAsia="Calibri" w:hAnsi="Gotham Narrow Book"/>
          <w:bCs/>
          <w:sz w:val="18"/>
          <w:szCs w:val="22"/>
          <w:lang w:eastAsia="en-US"/>
        </w:rPr>
        <w:t>girintisiz</w:t>
      </w:r>
      <w:proofErr w:type="spellEnd"/>
      <w:r w:rsidRPr="005E1BFB">
        <w:rPr>
          <w:rFonts w:ascii="Gotham Narrow Book" w:eastAsia="Calibri" w:hAnsi="Gotham Narrow Book"/>
          <w:bCs/>
          <w:sz w:val="18"/>
          <w:szCs w:val="22"/>
          <w:lang w:eastAsia="en-US"/>
        </w:rPr>
        <w:t xml:space="preserve">, sonraki satırlarda </w:t>
      </w:r>
      <w:proofErr w:type="gramStart"/>
      <w:r w:rsidRPr="005E1BFB">
        <w:rPr>
          <w:rFonts w:ascii="Gotham Narrow Book" w:eastAsia="Calibri" w:hAnsi="Gotham Narrow Book"/>
          <w:bCs/>
          <w:sz w:val="18"/>
          <w:szCs w:val="22"/>
          <w:lang w:eastAsia="en-US"/>
        </w:rPr>
        <w:t>1.25</w:t>
      </w:r>
      <w:proofErr w:type="gramEnd"/>
      <w:r w:rsidRPr="005E1BFB">
        <w:rPr>
          <w:rFonts w:ascii="Gotham Narrow Book" w:eastAsia="Calibri" w:hAnsi="Gotham Narrow Book"/>
          <w:bCs/>
          <w:sz w:val="18"/>
          <w:szCs w:val="22"/>
          <w:lang w:eastAsia="en-US"/>
        </w:rPr>
        <w:t xml:space="preserve"> cm soldan girintili olmalıdır. Her</w:t>
      </w:r>
      <w:r>
        <w:rPr>
          <w:rFonts w:ascii="Gotham Narrow Book" w:eastAsia="Calibri" w:hAnsi="Gotham Narrow Book"/>
          <w:bCs/>
          <w:sz w:val="18"/>
          <w:szCs w:val="22"/>
          <w:lang w:eastAsia="en-US"/>
        </w:rPr>
        <w:t xml:space="preserve"> </w:t>
      </w:r>
      <w:r w:rsidRPr="005E1BFB">
        <w:rPr>
          <w:rFonts w:ascii="Gotham Narrow Book" w:eastAsia="Calibri" w:hAnsi="Gotham Narrow Book"/>
          <w:bCs/>
          <w:sz w:val="18"/>
          <w:szCs w:val="22"/>
          <w:lang w:eastAsia="en-US"/>
        </w:rPr>
        <w:t xml:space="preserve">kaynak için boşluklar üstten 0 </w:t>
      </w:r>
      <w:proofErr w:type="spellStart"/>
      <w:r w:rsidRPr="005E1BFB">
        <w:rPr>
          <w:rFonts w:ascii="Gotham Narrow Book" w:eastAsia="Calibri" w:hAnsi="Gotham Narrow Book"/>
          <w:bCs/>
          <w:sz w:val="18"/>
          <w:szCs w:val="22"/>
          <w:lang w:eastAsia="en-US"/>
        </w:rPr>
        <w:t>nk</w:t>
      </w:r>
      <w:proofErr w:type="spellEnd"/>
      <w:r w:rsidRPr="005E1BFB">
        <w:rPr>
          <w:rFonts w:ascii="Gotham Narrow Book" w:eastAsia="Calibri" w:hAnsi="Gotham Narrow Book"/>
          <w:bCs/>
          <w:sz w:val="18"/>
          <w:szCs w:val="22"/>
          <w:lang w:eastAsia="en-US"/>
        </w:rPr>
        <w:t xml:space="preserve">, alttan 6 </w:t>
      </w:r>
      <w:proofErr w:type="spellStart"/>
      <w:r w:rsidRPr="005E1BFB">
        <w:rPr>
          <w:rFonts w:ascii="Gotham Narrow Book" w:eastAsia="Calibri" w:hAnsi="Gotham Narrow Book"/>
          <w:bCs/>
          <w:sz w:val="18"/>
          <w:szCs w:val="22"/>
          <w:lang w:eastAsia="en-US"/>
        </w:rPr>
        <w:t>nk</w:t>
      </w:r>
      <w:proofErr w:type="spellEnd"/>
      <w:r w:rsidRPr="005E1BFB">
        <w:rPr>
          <w:rFonts w:ascii="Gotham Narrow Book" w:eastAsia="Calibri" w:hAnsi="Gotham Narrow Book"/>
          <w:bCs/>
          <w:sz w:val="18"/>
          <w:szCs w:val="22"/>
          <w:lang w:eastAsia="en-US"/>
        </w:rPr>
        <w:t xml:space="preserve"> olmalıdır.</w:t>
      </w:r>
    </w:p>
    <w:p w14:paraId="6C989835" w14:textId="77777777" w:rsidR="007E689C" w:rsidRDefault="007E689C" w:rsidP="00C635C3">
      <w:pPr>
        <w:pStyle w:val="ListParagraph"/>
        <w:numPr>
          <w:ilvl w:val="0"/>
          <w:numId w:val="10"/>
        </w:numPr>
        <w:tabs>
          <w:tab w:val="left" w:pos="709"/>
        </w:tabs>
        <w:spacing w:before="120" w:after="240"/>
        <w:jc w:val="both"/>
        <w:rPr>
          <w:rFonts w:ascii="Gotham Narrow Book" w:eastAsia="Calibri" w:hAnsi="Gotham Narrow Book"/>
          <w:bCs/>
          <w:sz w:val="18"/>
          <w:szCs w:val="22"/>
          <w:lang w:eastAsia="en-US"/>
        </w:rPr>
      </w:pPr>
      <w:r w:rsidRPr="000233A4">
        <w:rPr>
          <w:rFonts w:ascii="Gotham Narrow Book" w:eastAsia="Calibri" w:hAnsi="Gotham Narrow Book"/>
          <w:bCs/>
          <w:sz w:val="18"/>
          <w:szCs w:val="22"/>
          <w:lang w:eastAsia="en-US"/>
        </w:rPr>
        <w:t>Kaynakçada bir müellifin birden çok eserine yer verilmişse, her eser için müellifin ismi tekrar yazılmalıdır.</w:t>
      </w:r>
    </w:p>
    <w:p w14:paraId="35142051" w14:textId="77777777" w:rsidR="007E689C" w:rsidRDefault="007E689C" w:rsidP="00C635C3">
      <w:pPr>
        <w:pStyle w:val="ListParagraph"/>
        <w:numPr>
          <w:ilvl w:val="0"/>
          <w:numId w:val="10"/>
        </w:numPr>
        <w:tabs>
          <w:tab w:val="left" w:pos="709"/>
        </w:tabs>
        <w:spacing w:before="120" w:after="240"/>
        <w:jc w:val="both"/>
        <w:rPr>
          <w:rFonts w:ascii="Gotham Narrow Book" w:eastAsia="Calibri" w:hAnsi="Gotham Narrow Book"/>
          <w:bCs/>
          <w:sz w:val="18"/>
          <w:szCs w:val="22"/>
          <w:lang w:eastAsia="en-US"/>
        </w:rPr>
      </w:pPr>
      <w:r w:rsidRPr="000233A4">
        <w:rPr>
          <w:rFonts w:ascii="Gotham Narrow Book" w:eastAsia="Calibri" w:hAnsi="Gotham Narrow Book"/>
          <w:bCs/>
          <w:sz w:val="18"/>
          <w:szCs w:val="22"/>
          <w:lang w:eastAsia="en-US"/>
        </w:rPr>
        <w:t xml:space="preserve">Kaynaklar </w:t>
      </w:r>
      <w:r w:rsidRPr="000233A4">
        <w:rPr>
          <w:rFonts w:ascii="Gotham Narrow Book" w:eastAsia="Calibri" w:hAnsi="Gotham Narrow Book"/>
          <w:b/>
          <w:color w:val="FF0000"/>
          <w:sz w:val="18"/>
          <w:szCs w:val="22"/>
          <w:lang w:eastAsia="en-US"/>
        </w:rPr>
        <w:t>APA 7 Atıf Sistemi</w:t>
      </w:r>
      <w:r w:rsidRPr="000233A4">
        <w:rPr>
          <w:rFonts w:ascii="Gotham Narrow Book" w:eastAsia="Calibri" w:hAnsi="Gotham Narrow Book"/>
          <w:bCs/>
          <w:sz w:val="18"/>
          <w:szCs w:val="22"/>
          <w:lang w:eastAsia="en-US"/>
        </w:rPr>
        <w:t>ne göre düzenlenmelidir.</w:t>
      </w:r>
    </w:p>
    <w:p w14:paraId="60288F07" w14:textId="77777777" w:rsidR="007E689C" w:rsidRDefault="007E689C" w:rsidP="00C635C3">
      <w:pPr>
        <w:pStyle w:val="ListParagraph"/>
        <w:numPr>
          <w:ilvl w:val="0"/>
          <w:numId w:val="10"/>
        </w:numPr>
        <w:tabs>
          <w:tab w:val="left" w:pos="709"/>
        </w:tabs>
        <w:spacing w:before="120" w:after="240"/>
        <w:jc w:val="both"/>
        <w:rPr>
          <w:rFonts w:ascii="Gotham Narrow Book" w:eastAsia="Calibri" w:hAnsi="Gotham Narrow Book"/>
          <w:bCs/>
          <w:sz w:val="18"/>
          <w:szCs w:val="22"/>
          <w:lang w:eastAsia="en-US"/>
        </w:rPr>
      </w:pPr>
      <w:r w:rsidRPr="002E79AC">
        <w:rPr>
          <w:rFonts w:ascii="Gotham Narrow Book" w:eastAsia="Calibri" w:hAnsi="Gotham Narrow Book"/>
          <w:bCs/>
          <w:sz w:val="18"/>
          <w:szCs w:val="22"/>
          <w:lang w:eastAsia="en-US"/>
        </w:rPr>
        <w:lastRenderedPageBreak/>
        <w:t xml:space="preserve">Kaynakçada yer alan makalelere </w:t>
      </w:r>
      <w:r w:rsidRPr="000233A4">
        <w:rPr>
          <w:rFonts w:ascii="Gotham Narrow Book" w:eastAsia="Calibri" w:hAnsi="Gotham Narrow Book"/>
          <w:b/>
          <w:color w:val="FF0000"/>
          <w:sz w:val="18"/>
          <w:szCs w:val="22"/>
          <w:lang w:eastAsia="en-US"/>
        </w:rPr>
        <w:t xml:space="preserve">APA 7 </w:t>
      </w:r>
      <w:r w:rsidRPr="002E79AC">
        <w:rPr>
          <w:rFonts w:ascii="Gotham Narrow Book" w:eastAsia="Calibri" w:hAnsi="Gotham Narrow Book"/>
          <w:bCs/>
          <w:sz w:val="18"/>
          <w:szCs w:val="22"/>
          <w:lang w:eastAsia="en-US"/>
        </w:rPr>
        <w:t>Atıf Sistemine uygun olarak varsa DOI numaralarını eklemek gerekmektedir.</w:t>
      </w:r>
      <w:r>
        <w:rPr>
          <w:rFonts w:ascii="Gotham Narrow Book" w:eastAsia="Calibri" w:hAnsi="Gotham Narrow Book"/>
          <w:bCs/>
          <w:sz w:val="18"/>
          <w:szCs w:val="22"/>
          <w:lang w:eastAsia="en-US"/>
        </w:rPr>
        <w:t xml:space="preserve"> Eğer DOI numarasına ulaşılamıyorsa atıf yapılan çalışmanın Erişim Adresi verilmelidir.</w:t>
      </w:r>
    </w:p>
    <w:p w14:paraId="0F03E3F3" w14:textId="77777777" w:rsidR="007E689C" w:rsidRDefault="007E689C" w:rsidP="00C635C3">
      <w:pPr>
        <w:pStyle w:val="ListParagraph"/>
        <w:numPr>
          <w:ilvl w:val="0"/>
          <w:numId w:val="10"/>
        </w:numPr>
        <w:tabs>
          <w:tab w:val="left" w:pos="709"/>
        </w:tabs>
        <w:spacing w:before="120" w:after="240"/>
        <w:jc w:val="both"/>
        <w:rPr>
          <w:rFonts w:ascii="Gotham Narrow Book" w:eastAsia="Calibri" w:hAnsi="Gotham Narrow Book"/>
          <w:bCs/>
          <w:sz w:val="18"/>
          <w:szCs w:val="22"/>
          <w:lang w:eastAsia="en-US"/>
        </w:rPr>
      </w:pPr>
      <w:r w:rsidRPr="002C4112">
        <w:rPr>
          <w:rFonts w:ascii="Gotham Narrow Book" w:eastAsia="Calibri" w:hAnsi="Gotham Narrow Book"/>
          <w:bCs/>
          <w:sz w:val="18"/>
          <w:szCs w:val="22"/>
          <w:lang w:eastAsia="en-US"/>
        </w:rPr>
        <w:t>Dergilere yapılan atıflarda gün ve ay olmamalıdır.</w:t>
      </w:r>
    </w:p>
    <w:p w14:paraId="234CA40A" w14:textId="77777777" w:rsidR="007E689C" w:rsidRDefault="007E689C" w:rsidP="00C635C3">
      <w:pPr>
        <w:pStyle w:val="ListParagraph"/>
        <w:numPr>
          <w:ilvl w:val="0"/>
          <w:numId w:val="10"/>
        </w:numPr>
        <w:tabs>
          <w:tab w:val="left" w:pos="709"/>
        </w:tabs>
        <w:spacing w:before="120" w:after="240"/>
        <w:jc w:val="both"/>
        <w:rPr>
          <w:rFonts w:ascii="Gotham Narrow Book" w:eastAsia="Calibri" w:hAnsi="Gotham Narrow Book"/>
          <w:bCs/>
          <w:sz w:val="18"/>
          <w:szCs w:val="22"/>
          <w:lang w:eastAsia="en-US"/>
        </w:rPr>
      </w:pPr>
      <w:r w:rsidRPr="002C4112">
        <w:rPr>
          <w:rFonts w:ascii="Gotham Narrow Book" w:eastAsia="Calibri" w:hAnsi="Gotham Narrow Book"/>
          <w:bCs/>
          <w:sz w:val="18"/>
          <w:szCs w:val="22"/>
          <w:lang w:eastAsia="en-US"/>
        </w:rPr>
        <w:t>Dergilere yapılan atıflarda cilt ve sayılarda roma rakamı olmamalıdır.</w:t>
      </w:r>
    </w:p>
    <w:p w14:paraId="4E3DE767" w14:textId="77777777" w:rsidR="007E689C" w:rsidRPr="002C4112" w:rsidRDefault="007E689C" w:rsidP="00C635C3">
      <w:pPr>
        <w:pStyle w:val="ListParagraph"/>
        <w:numPr>
          <w:ilvl w:val="0"/>
          <w:numId w:val="10"/>
        </w:numPr>
        <w:tabs>
          <w:tab w:val="left" w:pos="709"/>
        </w:tabs>
        <w:spacing w:before="120" w:after="240"/>
        <w:jc w:val="both"/>
        <w:rPr>
          <w:rFonts w:ascii="Gotham Narrow Book" w:eastAsia="Calibri" w:hAnsi="Gotham Narrow Book"/>
          <w:bCs/>
          <w:sz w:val="18"/>
          <w:szCs w:val="22"/>
          <w:lang w:eastAsia="en-US"/>
        </w:rPr>
      </w:pPr>
      <w:r w:rsidRPr="002C4112">
        <w:rPr>
          <w:rFonts w:ascii="Gotham Narrow Book" w:eastAsia="Calibri" w:hAnsi="Gotham Narrow Book"/>
          <w:bCs/>
          <w:sz w:val="18"/>
          <w:szCs w:val="22"/>
          <w:lang w:eastAsia="en-US"/>
        </w:rPr>
        <w:t>Dergilere yapılan atıflarda</w:t>
      </w:r>
      <w:r>
        <w:rPr>
          <w:rFonts w:ascii="Gotham Narrow Book" w:eastAsia="Calibri" w:hAnsi="Gotham Narrow Book"/>
          <w:bCs/>
          <w:sz w:val="18"/>
          <w:szCs w:val="22"/>
          <w:lang w:eastAsia="en-US"/>
        </w:rPr>
        <w:t xml:space="preserve"> </w:t>
      </w:r>
      <w:r w:rsidRPr="00793A7A">
        <w:rPr>
          <w:rFonts w:ascii="Gotham Narrow Book" w:eastAsia="Calibri" w:hAnsi="Gotham Narrow Book"/>
          <w:bCs/>
          <w:i/>
          <w:iCs/>
          <w:color w:val="FF0000"/>
          <w:sz w:val="18"/>
          <w:szCs w:val="22"/>
          <w:lang w:eastAsia="en-US"/>
        </w:rPr>
        <w:t xml:space="preserve">Dergi adı ve cilt </w:t>
      </w:r>
      <w:proofErr w:type="spellStart"/>
      <w:r w:rsidRPr="00793A7A">
        <w:rPr>
          <w:rFonts w:ascii="Gotham Narrow Book" w:eastAsia="Calibri" w:hAnsi="Gotham Narrow Book"/>
          <w:bCs/>
          <w:i/>
          <w:iCs/>
          <w:color w:val="FF0000"/>
          <w:sz w:val="18"/>
          <w:szCs w:val="22"/>
          <w:lang w:eastAsia="en-US"/>
        </w:rPr>
        <w:t>no</w:t>
      </w:r>
      <w:proofErr w:type="spellEnd"/>
      <w:r w:rsidRPr="00793A7A">
        <w:rPr>
          <w:rFonts w:ascii="Gotham Narrow Book" w:eastAsia="Calibri" w:hAnsi="Gotham Narrow Book"/>
          <w:bCs/>
          <w:i/>
          <w:iCs/>
          <w:color w:val="FF0000"/>
          <w:sz w:val="18"/>
          <w:szCs w:val="22"/>
          <w:lang w:eastAsia="en-US"/>
        </w:rPr>
        <w:t xml:space="preserve"> İTALİK</w:t>
      </w:r>
      <w:r w:rsidRPr="00793A7A">
        <w:rPr>
          <w:rFonts w:ascii="Gotham Narrow Book" w:eastAsia="Calibri" w:hAnsi="Gotham Narrow Book"/>
          <w:bCs/>
          <w:color w:val="FF0000"/>
          <w:sz w:val="18"/>
          <w:szCs w:val="22"/>
          <w:lang w:eastAsia="en-US"/>
        </w:rPr>
        <w:t xml:space="preserve"> </w:t>
      </w:r>
      <w:r>
        <w:rPr>
          <w:rFonts w:ascii="Gotham Narrow Book" w:eastAsia="Calibri" w:hAnsi="Gotham Narrow Book"/>
          <w:bCs/>
          <w:sz w:val="18"/>
          <w:szCs w:val="22"/>
          <w:lang w:eastAsia="en-US"/>
        </w:rPr>
        <w:t>olmalıdır.</w:t>
      </w:r>
    </w:p>
    <w:p w14:paraId="37E3371B" w14:textId="77777777" w:rsidR="007E689C" w:rsidRPr="00132C9C" w:rsidRDefault="007E689C" w:rsidP="00C635C3">
      <w:pPr>
        <w:spacing w:line="360" w:lineRule="auto"/>
        <w:jc w:val="both"/>
        <w:rPr>
          <w:rFonts w:ascii="Gotham Narrow Book" w:eastAsia="Calibri" w:hAnsi="Gotham Narrow Book"/>
          <w:b/>
          <w:color w:val="FF0000"/>
          <w:sz w:val="18"/>
          <w:szCs w:val="22"/>
          <w:lang w:eastAsia="en-US"/>
        </w:rPr>
      </w:pPr>
      <w:r w:rsidRPr="00025936">
        <w:rPr>
          <w:rFonts w:ascii="Gotham Narrow Book" w:eastAsia="Calibri" w:hAnsi="Gotham Narrow Book"/>
          <w:b/>
          <w:sz w:val="18"/>
          <w:szCs w:val="22"/>
          <w:lang w:eastAsia="en-US"/>
        </w:rPr>
        <w:t xml:space="preserve">Kaynakların Yazımı Örnekleri </w:t>
      </w:r>
      <w:r w:rsidRPr="00132C9C">
        <w:rPr>
          <w:rFonts w:ascii="Gotham Narrow Book" w:eastAsia="Calibri" w:hAnsi="Gotham Narrow Book"/>
          <w:b/>
          <w:color w:val="FF0000"/>
          <w:sz w:val="18"/>
          <w:szCs w:val="22"/>
          <w:lang w:eastAsia="en-US"/>
        </w:rPr>
        <w:t xml:space="preserve">(Burada yer almayan kaynakça gösterimleri için </w:t>
      </w:r>
      <w:hyperlink r:id="rId15" w:history="1">
        <w:r w:rsidRPr="00A26BD8">
          <w:rPr>
            <w:rStyle w:val="Hyperlink"/>
            <w:rFonts w:ascii="Gotham Narrow Book" w:eastAsia="Calibri" w:hAnsi="Gotham Narrow Book"/>
            <w:b/>
            <w:sz w:val="18"/>
            <w:szCs w:val="22"/>
            <w:lang w:eastAsia="en-US"/>
          </w:rPr>
          <w:t>APA 7</w:t>
        </w:r>
      </w:hyperlink>
      <w:r w:rsidRPr="00132C9C">
        <w:rPr>
          <w:rFonts w:ascii="Gotham Narrow Book" w:eastAsia="Calibri" w:hAnsi="Gotham Narrow Book"/>
          <w:b/>
          <w:color w:val="FF0000"/>
          <w:sz w:val="18"/>
          <w:szCs w:val="22"/>
          <w:lang w:eastAsia="en-US"/>
        </w:rPr>
        <w:t xml:space="preserve"> Kuralları dikkate alınmalıdır)</w:t>
      </w:r>
    </w:p>
    <w:p w14:paraId="22C5D4BC" w14:textId="77777777" w:rsidR="007E689C" w:rsidRPr="00797EE5" w:rsidRDefault="007E689C" w:rsidP="00C635C3">
      <w:pPr>
        <w:spacing w:line="276" w:lineRule="auto"/>
        <w:jc w:val="both"/>
        <w:rPr>
          <w:rFonts w:ascii="Gotham Narrow Book" w:eastAsia="Calibri" w:hAnsi="Gotham Narrow Book"/>
          <w:bCs/>
          <w:color w:val="FF0000"/>
          <w:sz w:val="18"/>
          <w:szCs w:val="22"/>
          <w:lang w:eastAsia="en-US"/>
        </w:rPr>
      </w:pPr>
      <w:r w:rsidRPr="00025936">
        <w:rPr>
          <w:rFonts w:ascii="Gotham Narrow Book" w:eastAsia="Calibri" w:hAnsi="Gotham Narrow Book"/>
          <w:bCs/>
          <w:sz w:val="18"/>
          <w:szCs w:val="22"/>
          <w:lang w:eastAsia="en-US"/>
        </w:rPr>
        <w:t>Metin içerisinde kullanılan bütün kaynaklar, “Kaynak</w:t>
      </w:r>
      <w:r>
        <w:rPr>
          <w:rFonts w:ascii="Gotham Narrow Book" w:eastAsia="Calibri" w:hAnsi="Gotham Narrow Book"/>
          <w:bCs/>
          <w:sz w:val="18"/>
          <w:szCs w:val="22"/>
          <w:lang w:eastAsia="en-US"/>
        </w:rPr>
        <w:t>ça</w:t>
      </w:r>
      <w:r w:rsidRPr="00025936">
        <w:rPr>
          <w:rFonts w:ascii="Gotham Narrow Book" w:eastAsia="Calibri" w:hAnsi="Gotham Narrow Book"/>
          <w:bCs/>
          <w:sz w:val="18"/>
          <w:szCs w:val="22"/>
          <w:lang w:eastAsia="en-US"/>
        </w:rPr>
        <w:t>” bölümünde gösterilmelidir. Kaynakların veriliş şekli, doğruluğu ve ulaşılabilirliğine özen gösterilmelidir. “Kaynak</w:t>
      </w:r>
      <w:r>
        <w:rPr>
          <w:rFonts w:ascii="Gotham Narrow Book" w:eastAsia="Calibri" w:hAnsi="Gotham Narrow Book"/>
          <w:bCs/>
          <w:sz w:val="18"/>
          <w:szCs w:val="22"/>
          <w:lang w:eastAsia="en-US"/>
        </w:rPr>
        <w:t>ça</w:t>
      </w:r>
      <w:r w:rsidRPr="00025936">
        <w:rPr>
          <w:rFonts w:ascii="Gotham Narrow Book" w:eastAsia="Calibri" w:hAnsi="Gotham Narrow Book"/>
          <w:bCs/>
          <w:sz w:val="18"/>
          <w:szCs w:val="22"/>
          <w:lang w:eastAsia="en-US"/>
        </w:rPr>
        <w:t xml:space="preserve">” bölümündeki eserler, yazarların soyadlarına göre alfabetik olarak sıraya dizilerek listelenmelidir. Kaynakların yazımında aşağıdaki örnekler dikkate alınmalıdır. </w:t>
      </w:r>
      <w:r w:rsidRPr="00797EE5">
        <w:rPr>
          <w:rFonts w:ascii="Gotham Narrow Book" w:eastAsia="Calibri" w:hAnsi="Gotham Narrow Book"/>
          <w:bCs/>
          <w:color w:val="FF0000"/>
          <w:sz w:val="18"/>
          <w:szCs w:val="22"/>
          <w:lang w:eastAsia="en-US"/>
        </w:rPr>
        <w:t>Eğer kaynağa ait DOI numarası varsa mutlaka eklenmelidir. Kaynaklara ait örnekler “Kayna</w:t>
      </w:r>
      <w:r>
        <w:rPr>
          <w:rFonts w:ascii="Gotham Narrow Book" w:eastAsia="Calibri" w:hAnsi="Gotham Narrow Book"/>
          <w:bCs/>
          <w:color w:val="FF0000"/>
          <w:sz w:val="18"/>
          <w:szCs w:val="22"/>
          <w:lang w:eastAsia="en-US"/>
        </w:rPr>
        <w:t>kça</w:t>
      </w:r>
      <w:r w:rsidRPr="00797EE5">
        <w:rPr>
          <w:rFonts w:ascii="Gotham Narrow Book" w:eastAsia="Calibri" w:hAnsi="Gotham Narrow Book"/>
          <w:bCs/>
          <w:color w:val="FF0000"/>
          <w:sz w:val="18"/>
          <w:szCs w:val="22"/>
          <w:lang w:eastAsia="en-US"/>
        </w:rPr>
        <w:t>” başlığı altında da sunulmuştur.</w:t>
      </w:r>
    </w:p>
    <w:p w14:paraId="1A7F068B" w14:textId="77777777" w:rsidR="007E689C" w:rsidRPr="00025936" w:rsidRDefault="007E689C" w:rsidP="00C635C3">
      <w:pPr>
        <w:spacing w:before="240" w:line="276" w:lineRule="auto"/>
        <w:jc w:val="both"/>
        <w:rPr>
          <w:rFonts w:ascii="Gotham Narrow Book" w:eastAsia="Calibri" w:hAnsi="Gotham Narrow Book"/>
          <w:bCs/>
          <w:sz w:val="18"/>
          <w:szCs w:val="22"/>
          <w:lang w:eastAsia="en-US"/>
        </w:rPr>
      </w:pPr>
      <w:r w:rsidRPr="00025936">
        <w:rPr>
          <w:rFonts w:ascii="Gotham Narrow Book" w:eastAsia="Calibri" w:hAnsi="Gotham Narrow Book"/>
          <w:bCs/>
          <w:sz w:val="18"/>
          <w:szCs w:val="22"/>
          <w:lang w:eastAsia="en-US"/>
        </w:rPr>
        <w:t xml:space="preserve">Her kaynak öğesinden sonra (yazar, tarih, başlık ve kaynak) bir nokta olmalıdır. Başlık soru işaretiyle biterse, soru işareti noktanın yerini alır. Ancak, DOI veya URL'den sonra nokta koyulmamalıdır; çünkü bağlantı işlevsiz hale gelebilir. Aynı kaynak öğesinin parçaları arasında noktalama işaretleri (genellikle virgül veya parantez) kullanılmalıdır. </w:t>
      </w:r>
    </w:p>
    <w:p w14:paraId="162AB899" w14:textId="77777777" w:rsidR="007E689C" w:rsidRDefault="007E689C" w:rsidP="00C635C3">
      <w:pPr>
        <w:spacing w:before="240" w:line="276" w:lineRule="auto"/>
        <w:jc w:val="both"/>
        <w:rPr>
          <w:rFonts w:ascii="Gotham Narrow Book" w:eastAsia="Calibri" w:hAnsi="Gotham Narrow Book"/>
          <w:bCs/>
          <w:sz w:val="18"/>
          <w:szCs w:val="22"/>
          <w:lang w:eastAsia="en-US"/>
        </w:rPr>
      </w:pPr>
      <w:r w:rsidRPr="00025936">
        <w:rPr>
          <w:rFonts w:ascii="Gotham Narrow Book" w:eastAsia="Calibri" w:hAnsi="Gotham Narrow Book"/>
          <w:bCs/>
          <w:sz w:val="18"/>
          <w:szCs w:val="22"/>
          <w:lang w:eastAsia="en-US"/>
        </w:rPr>
        <w:t>Son yazardan önce metin içi atıflarda</w:t>
      </w:r>
      <w:r>
        <w:rPr>
          <w:rFonts w:ascii="Gotham Narrow Book" w:eastAsia="Calibri" w:hAnsi="Gotham Narrow Book"/>
          <w:bCs/>
          <w:sz w:val="18"/>
          <w:szCs w:val="22"/>
          <w:lang w:eastAsia="en-US"/>
        </w:rPr>
        <w:t xml:space="preserve"> </w:t>
      </w:r>
      <w:r w:rsidRPr="00025936">
        <w:rPr>
          <w:rFonts w:ascii="Gotham Narrow Book" w:eastAsia="Calibri" w:hAnsi="Gotham Narrow Book"/>
          <w:bCs/>
          <w:sz w:val="18"/>
          <w:szCs w:val="22"/>
          <w:lang w:eastAsia="en-US"/>
        </w:rPr>
        <w:t>“</w:t>
      </w:r>
      <w:r w:rsidRPr="00C726F9">
        <w:rPr>
          <w:rFonts w:ascii="Gotham Narrow Book" w:eastAsia="Calibri" w:hAnsi="Gotham Narrow Book"/>
          <w:b/>
          <w:color w:val="FF0000"/>
          <w:sz w:val="18"/>
          <w:szCs w:val="22"/>
          <w:lang w:eastAsia="en-US"/>
        </w:rPr>
        <w:t>ve</w:t>
      </w:r>
      <w:r w:rsidRPr="00025936">
        <w:rPr>
          <w:rFonts w:ascii="Gotham Narrow Book" w:eastAsia="Calibri" w:hAnsi="Gotham Narrow Book"/>
          <w:bCs/>
          <w:sz w:val="18"/>
          <w:szCs w:val="22"/>
          <w:lang w:eastAsia="en-US"/>
        </w:rPr>
        <w:t>” bağlacı</w:t>
      </w:r>
      <w:r>
        <w:rPr>
          <w:rFonts w:ascii="Gotham Narrow Book" w:eastAsia="Calibri" w:hAnsi="Gotham Narrow Book"/>
          <w:bCs/>
          <w:sz w:val="18"/>
          <w:szCs w:val="22"/>
          <w:lang w:eastAsia="en-US"/>
        </w:rPr>
        <w:t>;</w:t>
      </w:r>
      <w:r w:rsidRPr="00025936">
        <w:rPr>
          <w:rFonts w:ascii="Gotham Narrow Book" w:eastAsia="Calibri" w:hAnsi="Gotham Narrow Book"/>
          <w:bCs/>
          <w:sz w:val="18"/>
          <w:szCs w:val="22"/>
          <w:lang w:eastAsia="en-US"/>
        </w:rPr>
        <w:t xml:space="preserve"> kaynakçada</w:t>
      </w:r>
      <w:r>
        <w:rPr>
          <w:rFonts w:ascii="Gotham Narrow Book" w:eastAsia="Calibri" w:hAnsi="Gotham Narrow Book"/>
          <w:bCs/>
          <w:sz w:val="18"/>
          <w:szCs w:val="22"/>
          <w:lang w:eastAsia="en-US"/>
        </w:rPr>
        <w:t xml:space="preserve"> ise</w:t>
      </w:r>
      <w:r w:rsidRPr="00025936">
        <w:rPr>
          <w:rFonts w:ascii="Gotham Narrow Book" w:eastAsia="Calibri" w:hAnsi="Gotham Narrow Book"/>
          <w:bCs/>
          <w:sz w:val="18"/>
          <w:szCs w:val="22"/>
          <w:lang w:eastAsia="en-US"/>
        </w:rPr>
        <w:t xml:space="preserve"> “</w:t>
      </w:r>
      <w:r>
        <w:rPr>
          <w:rFonts w:ascii="Gotham Narrow Book" w:eastAsia="Calibri" w:hAnsi="Gotham Narrow Book"/>
          <w:b/>
          <w:color w:val="FF0000"/>
          <w:sz w:val="18"/>
          <w:szCs w:val="22"/>
          <w:lang w:eastAsia="en-US"/>
        </w:rPr>
        <w:t>&amp;</w:t>
      </w:r>
      <w:r w:rsidRPr="00025936">
        <w:rPr>
          <w:rFonts w:ascii="Gotham Narrow Book" w:eastAsia="Calibri" w:hAnsi="Gotham Narrow Book"/>
          <w:bCs/>
          <w:sz w:val="18"/>
          <w:szCs w:val="22"/>
          <w:lang w:eastAsia="en-US"/>
        </w:rPr>
        <w:t>” bağlacı kullanılmalıdır. Makalenizin yazım dili Türkçe ise kaynakçada tüm yayınlarda “</w:t>
      </w:r>
      <w:r w:rsidRPr="003E7D02">
        <w:rPr>
          <w:rFonts w:ascii="Gotham Narrow Book" w:eastAsia="Calibri" w:hAnsi="Gotham Narrow Book"/>
          <w:b/>
          <w:color w:val="FF0000"/>
          <w:sz w:val="18"/>
          <w:szCs w:val="22"/>
          <w:lang w:eastAsia="en-US"/>
        </w:rPr>
        <w:t>Erişim adresi</w:t>
      </w:r>
      <w:r w:rsidRPr="00025936">
        <w:rPr>
          <w:rFonts w:ascii="Gotham Narrow Book" w:eastAsia="Calibri" w:hAnsi="Gotham Narrow Book"/>
          <w:bCs/>
          <w:sz w:val="18"/>
          <w:szCs w:val="22"/>
          <w:lang w:eastAsia="en-US"/>
        </w:rPr>
        <w:t>:” ifadesini, İngilizce ise “</w:t>
      </w:r>
      <w:proofErr w:type="spellStart"/>
      <w:r w:rsidRPr="003E7D02">
        <w:rPr>
          <w:rFonts w:ascii="Gotham Narrow Book" w:eastAsia="Calibri" w:hAnsi="Gotham Narrow Book"/>
          <w:b/>
          <w:color w:val="FF0000"/>
          <w:sz w:val="18"/>
          <w:szCs w:val="22"/>
          <w:lang w:eastAsia="en-US"/>
        </w:rPr>
        <w:t>Retrieved</w:t>
      </w:r>
      <w:proofErr w:type="spellEnd"/>
      <w:r w:rsidRPr="003E7D02">
        <w:rPr>
          <w:rFonts w:ascii="Gotham Narrow Book" w:eastAsia="Calibri" w:hAnsi="Gotham Narrow Book"/>
          <w:b/>
          <w:color w:val="FF0000"/>
          <w:sz w:val="18"/>
          <w:szCs w:val="22"/>
          <w:lang w:eastAsia="en-US"/>
        </w:rPr>
        <w:t xml:space="preserve"> </w:t>
      </w:r>
      <w:proofErr w:type="spellStart"/>
      <w:r w:rsidRPr="003E7D02">
        <w:rPr>
          <w:rFonts w:ascii="Gotham Narrow Book" w:eastAsia="Calibri" w:hAnsi="Gotham Narrow Book"/>
          <w:b/>
          <w:color w:val="FF0000"/>
          <w:sz w:val="18"/>
          <w:szCs w:val="22"/>
          <w:lang w:eastAsia="en-US"/>
        </w:rPr>
        <w:t>from</w:t>
      </w:r>
      <w:proofErr w:type="spellEnd"/>
      <w:r w:rsidRPr="00025936">
        <w:rPr>
          <w:rFonts w:ascii="Gotham Narrow Book" w:eastAsia="Calibri" w:hAnsi="Gotham Narrow Book"/>
          <w:bCs/>
          <w:sz w:val="18"/>
          <w:szCs w:val="22"/>
          <w:lang w:eastAsia="en-US"/>
        </w:rPr>
        <w:t xml:space="preserve">:” ifadesini kullanınız. </w:t>
      </w:r>
    </w:p>
    <w:p w14:paraId="7FF87E99" w14:textId="77777777" w:rsidR="007E689C" w:rsidRDefault="007E689C" w:rsidP="00C635C3">
      <w:pPr>
        <w:spacing w:before="240" w:line="276" w:lineRule="auto"/>
        <w:jc w:val="both"/>
        <w:rPr>
          <w:rFonts w:ascii="Gotham Narrow Book" w:eastAsia="Calibri" w:hAnsi="Gotham Narrow Book"/>
          <w:bCs/>
          <w:sz w:val="18"/>
          <w:szCs w:val="22"/>
          <w:lang w:eastAsia="en-US"/>
        </w:rPr>
      </w:pPr>
      <w:r w:rsidRPr="00025936">
        <w:rPr>
          <w:rFonts w:ascii="Gotham Narrow Book" w:eastAsia="Calibri" w:hAnsi="Gotham Narrow Book"/>
          <w:bCs/>
          <w:sz w:val="18"/>
          <w:szCs w:val="22"/>
          <w:lang w:eastAsia="en-US"/>
        </w:rPr>
        <w:t>Yazar sayısı yedi veya daha az ise tüm yazarın bilgileri kaynakçada yazılır. Yazar sayısı sekiz ve daha fazla olduğunda ise ilk altı yazar yazılıp üç nokta eklenir ve son yazarın Soyadı, A. yazılır. Eğer yazar yoksa başlık kısmı yazar alanına kaydırılmalıdır. Yazarı olmayan bir esere kaynakçada yer verirken, başlık yazar konumunda yayın tarihinden önce yer alır. Başlıktan sonra nokta konur.</w:t>
      </w:r>
    </w:p>
    <w:p w14:paraId="7B1DBC8C" w14:textId="77777777" w:rsidR="007E689C" w:rsidRPr="00025936" w:rsidRDefault="007E689C" w:rsidP="00C635C3">
      <w:pPr>
        <w:spacing w:before="240" w:line="276" w:lineRule="auto"/>
        <w:jc w:val="both"/>
        <w:rPr>
          <w:rFonts w:ascii="Gotham Narrow Book" w:eastAsia="Calibri" w:hAnsi="Gotham Narrow Book"/>
          <w:bCs/>
          <w:sz w:val="18"/>
          <w:szCs w:val="22"/>
          <w:lang w:eastAsia="en-US"/>
        </w:rPr>
      </w:pPr>
      <w:r w:rsidRPr="00025936">
        <w:rPr>
          <w:rFonts w:ascii="Gotham Narrow Book" w:eastAsia="Calibri" w:hAnsi="Gotham Narrow Book"/>
          <w:bCs/>
          <w:sz w:val="18"/>
          <w:szCs w:val="22"/>
          <w:lang w:eastAsia="en-US"/>
        </w:rPr>
        <w:t>Tüzel yazarlı çalışmalar: Bir çalışmanın yazarı kuruluş, kurum, dernek gibi bir grup ise yazar kısmına kuruluş/kurum/dernek adının kısaltması değil açık adı kullanılmalıdır. Bir satıra sığmayan uzun URL adreslerinin kesilmesi gerektiğinde bölünen yere tire konmaz ve eğer mümkünse bölme işlemi http:// kısmı haricinde ve noktalama işaretlerinin yoğun olduğu yerden önce yapılır. URL’in bir parçası gibi anlaşılıp ilgili adrese erişimi zorlaştıracağı için URL’den sonra nokta konmaz.</w:t>
      </w:r>
    </w:p>
    <w:p w14:paraId="3ED74890" w14:textId="77777777" w:rsidR="007E689C" w:rsidRDefault="007E689C" w:rsidP="007E689C">
      <w:pPr>
        <w:spacing w:before="120" w:line="240" w:lineRule="auto"/>
        <w:ind w:left="360"/>
        <w:rPr>
          <w:rFonts w:ascii="Gotham Narrow Book" w:eastAsia="Calibri" w:hAnsi="Gotham Narrow Book"/>
          <w:b/>
          <w:sz w:val="18"/>
          <w:szCs w:val="22"/>
          <w:lang w:eastAsia="en-US"/>
        </w:rPr>
      </w:pPr>
    </w:p>
    <w:p w14:paraId="30B76BC6" w14:textId="77777777" w:rsidR="00E22D8D" w:rsidRDefault="00E22D8D" w:rsidP="007E689C">
      <w:pPr>
        <w:spacing w:before="120" w:line="240" w:lineRule="auto"/>
        <w:ind w:left="360"/>
        <w:rPr>
          <w:rFonts w:ascii="Gotham Narrow Book" w:eastAsia="Calibri" w:hAnsi="Gotham Narrow Book"/>
          <w:b/>
          <w:sz w:val="18"/>
          <w:szCs w:val="22"/>
          <w:lang w:eastAsia="en-US"/>
        </w:rPr>
      </w:pPr>
    </w:p>
    <w:p w14:paraId="46740139" w14:textId="77777777" w:rsidR="00E22D8D" w:rsidRDefault="00E22D8D" w:rsidP="007E689C">
      <w:pPr>
        <w:spacing w:before="120" w:line="240" w:lineRule="auto"/>
        <w:ind w:left="360"/>
        <w:rPr>
          <w:rFonts w:ascii="Gotham Narrow Book" w:eastAsia="Calibri" w:hAnsi="Gotham Narrow Book"/>
          <w:b/>
          <w:sz w:val="18"/>
          <w:szCs w:val="22"/>
          <w:lang w:eastAsia="en-US"/>
        </w:rPr>
      </w:pPr>
    </w:p>
    <w:p w14:paraId="5500D8FA" w14:textId="77777777" w:rsidR="00E22D8D" w:rsidRDefault="00E22D8D" w:rsidP="007E689C">
      <w:pPr>
        <w:spacing w:before="120" w:line="240" w:lineRule="auto"/>
        <w:ind w:left="360"/>
        <w:rPr>
          <w:rFonts w:ascii="Gotham Narrow Book" w:eastAsia="Calibri" w:hAnsi="Gotham Narrow Book"/>
          <w:b/>
          <w:sz w:val="18"/>
          <w:szCs w:val="22"/>
          <w:lang w:eastAsia="en-US"/>
        </w:rPr>
      </w:pPr>
    </w:p>
    <w:p w14:paraId="7AD33D07" w14:textId="77777777" w:rsidR="00E22D8D" w:rsidRDefault="00E22D8D" w:rsidP="007E689C">
      <w:pPr>
        <w:spacing w:before="120" w:line="240" w:lineRule="auto"/>
        <w:ind w:left="360"/>
        <w:rPr>
          <w:rFonts w:ascii="Gotham Narrow Book" w:eastAsia="Calibri" w:hAnsi="Gotham Narrow Book"/>
          <w:b/>
          <w:sz w:val="18"/>
          <w:szCs w:val="22"/>
          <w:lang w:eastAsia="en-US"/>
        </w:rPr>
      </w:pPr>
    </w:p>
    <w:p w14:paraId="6A07081E" w14:textId="77777777" w:rsidR="00E22D8D" w:rsidRDefault="00E22D8D" w:rsidP="007E689C">
      <w:pPr>
        <w:spacing w:before="120" w:line="240" w:lineRule="auto"/>
        <w:ind w:left="360"/>
        <w:rPr>
          <w:rFonts w:ascii="Gotham Narrow Book" w:eastAsia="Calibri" w:hAnsi="Gotham Narrow Book"/>
          <w:b/>
          <w:sz w:val="18"/>
          <w:szCs w:val="22"/>
          <w:lang w:eastAsia="en-US"/>
        </w:rPr>
      </w:pPr>
    </w:p>
    <w:p w14:paraId="6E6EA7C0" w14:textId="77777777" w:rsidR="00E22D8D" w:rsidRDefault="00E22D8D" w:rsidP="007E689C">
      <w:pPr>
        <w:spacing w:before="120" w:line="240" w:lineRule="auto"/>
        <w:ind w:left="360"/>
        <w:rPr>
          <w:rFonts w:ascii="Gotham Narrow Book" w:eastAsia="Calibri" w:hAnsi="Gotham Narrow Book"/>
          <w:b/>
          <w:sz w:val="18"/>
          <w:szCs w:val="22"/>
          <w:lang w:eastAsia="en-US"/>
        </w:rPr>
      </w:pPr>
    </w:p>
    <w:p w14:paraId="27756441" w14:textId="77777777" w:rsidR="00E22D8D" w:rsidRDefault="00E22D8D" w:rsidP="007E689C">
      <w:pPr>
        <w:spacing w:before="120" w:line="240" w:lineRule="auto"/>
        <w:ind w:left="360"/>
        <w:rPr>
          <w:rFonts w:ascii="Gotham Narrow Book" w:eastAsia="Calibri" w:hAnsi="Gotham Narrow Book"/>
          <w:b/>
          <w:sz w:val="18"/>
          <w:szCs w:val="22"/>
          <w:lang w:eastAsia="en-US"/>
        </w:rPr>
      </w:pPr>
    </w:p>
    <w:p w14:paraId="0D104616" w14:textId="77777777" w:rsidR="00E22D8D" w:rsidRDefault="00E22D8D" w:rsidP="007E689C">
      <w:pPr>
        <w:spacing w:before="120" w:line="240" w:lineRule="auto"/>
        <w:ind w:left="360"/>
        <w:rPr>
          <w:rFonts w:ascii="Gotham Narrow Book" w:eastAsia="Calibri" w:hAnsi="Gotham Narrow Book"/>
          <w:b/>
          <w:sz w:val="18"/>
          <w:szCs w:val="22"/>
          <w:lang w:eastAsia="en-US"/>
        </w:rPr>
      </w:pPr>
    </w:p>
    <w:p w14:paraId="4F34C6A7" w14:textId="77777777" w:rsidR="00E22D8D" w:rsidRDefault="00E22D8D" w:rsidP="007E689C">
      <w:pPr>
        <w:spacing w:before="120" w:line="240" w:lineRule="auto"/>
        <w:ind w:left="360"/>
        <w:rPr>
          <w:rFonts w:ascii="Gotham Narrow Book" w:eastAsia="Calibri" w:hAnsi="Gotham Narrow Book"/>
          <w:b/>
          <w:sz w:val="18"/>
          <w:szCs w:val="22"/>
          <w:lang w:eastAsia="en-US"/>
        </w:rPr>
      </w:pPr>
    </w:p>
    <w:p w14:paraId="79892E55" w14:textId="77777777" w:rsidR="00E22D8D" w:rsidRDefault="00E22D8D" w:rsidP="007E689C">
      <w:pPr>
        <w:spacing w:before="120" w:line="240" w:lineRule="auto"/>
        <w:ind w:left="360"/>
        <w:rPr>
          <w:rFonts w:ascii="Gotham Narrow Book" w:eastAsia="Calibri" w:hAnsi="Gotham Narrow Book"/>
          <w:b/>
          <w:sz w:val="18"/>
          <w:szCs w:val="22"/>
          <w:lang w:eastAsia="en-US"/>
        </w:rPr>
      </w:pPr>
    </w:p>
    <w:p w14:paraId="4A9BA461" w14:textId="77777777" w:rsidR="00E22D8D" w:rsidRDefault="00E22D8D" w:rsidP="007E689C">
      <w:pPr>
        <w:spacing w:before="120" w:line="240" w:lineRule="auto"/>
        <w:ind w:left="360"/>
        <w:rPr>
          <w:rFonts w:ascii="Gotham Narrow Book" w:eastAsia="Calibri" w:hAnsi="Gotham Narrow Book"/>
          <w:b/>
          <w:sz w:val="18"/>
          <w:szCs w:val="22"/>
          <w:lang w:eastAsia="en-US"/>
        </w:rPr>
      </w:pPr>
    </w:p>
    <w:p w14:paraId="64077FF9" w14:textId="77777777" w:rsidR="007E689C" w:rsidRPr="00E03682" w:rsidRDefault="007E689C" w:rsidP="007E689C">
      <w:pPr>
        <w:spacing w:before="120" w:line="240" w:lineRule="auto"/>
        <w:rPr>
          <w:rFonts w:ascii="Gotham Narrow Book" w:eastAsia="Calibri" w:hAnsi="Gotham Narrow Book"/>
          <w:b/>
          <w:sz w:val="22"/>
          <w:szCs w:val="28"/>
          <w:lang w:eastAsia="en-US"/>
        </w:rPr>
      </w:pPr>
      <w:r w:rsidRPr="00E03682">
        <w:rPr>
          <w:rFonts w:ascii="Gotham Narrow Book" w:eastAsia="Calibri" w:hAnsi="Gotham Narrow Book"/>
          <w:b/>
          <w:sz w:val="22"/>
          <w:szCs w:val="28"/>
          <w:highlight w:val="cyan"/>
          <w:lang w:eastAsia="en-US"/>
        </w:rPr>
        <w:lastRenderedPageBreak/>
        <w:t>Kaynak Yaz</w:t>
      </w:r>
      <w:r w:rsidRPr="00E03682">
        <w:rPr>
          <w:rFonts w:ascii="Gotham Narrow Book" w:eastAsia="Calibri" w:hAnsi="Gotham Narrow Book" w:hint="eastAsia"/>
          <w:b/>
          <w:sz w:val="22"/>
          <w:szCs w:val="28"/>
          <w:highlight w:val="cyan"/>
          <w:lang w:eastAsia="en-US"/>
        </w:rPr>
        <w:t>ı</w:t>
      </w:r>
      <w:r w:rsidRPr="00E03682">
        <w:rPr>
          <w:rFonts w:ascii="Gotham Narrow Book" w:eastAsia="Calibri" w:hAnsi="Gotham Narrow Book"/>
          <w:b/>
          <w:sz w:val="22"/>
          <w:szCs w:val="28"/>
          <w:highlight w:val="cyan"/>
          <w:lang w:eastAsia="en-US"/>
        </w:rPr>
        <w:t>m</w:t>
      </w:r>
      <w:r w:rsidRPr="00E03682">
        <w:rPr>
          <w:rFonts w:ascii="Gotham Narrow Book" w:eastAsia="Calibri" w:hAnsi="Gotham Narrow Book" w:hint="eastAsia"/>
          <w:b/>
          <w:sz w:val="22"/>
          <w:szCs w:val="28"/>
          <w:highlight w:val="cyan"/>
          <w:lang w:eastAsia="en-US"/>
        </w:rPr>
        <w:t>ı</w:t>
      </w:r>
      <w:r w:rsidRPr="00E03682">
        <w:rPr>
          <w:rFonts w:ascii="Gotham Narrow Book" w:eastAsia="Calibri" w:hAnsi="Gotham Narrow Book"/>
          <w:b/>
          <w:sz w:val="22"/>
          <w:szCs w:val="28"/>
          <w:highlight w:val="cyan"/>
          <w:lang w:eastAsia="en-US"/>
        </w:rPr>
        <w:t xml:space="preserve"> </w:t>
      </w:r>
      <w:r w:rsidRPr="00E03682">
        <w:rPr>
          <w:rFonts w:ascii="Gotham Narrow Book" w:eastAsia="Calibri" w:hAnsi="Gotham Narrow Book" w:hint="eastAsia"/>
          <w:b/>
          <w:sz w:val="22"/>
          <w:szCs w:val="28"/>
          <w:highlight w:val="cyan"/>
          <w:lang w:eastAsia="en-US"/>
        </w:rPr>
        <w:t>Ö</w:t>
      </w:r>
      <w:r w:rsidRPr="00E03682">
        <w:rPr>
          <w:rFonts w:ascii="Gotham Narrow Book" w:eastAsia="Calibri" w:hAnsi="Gotham Narrow Book"/>
          <w:b/>
          <w:sz w:val="22"/>
          <w:szCs w:val="28"/>
          <w:highlight w:val="cyan"/>
          <w:lang w:eastAsia="en-US"/>
        </w:rPr>
        <w:t>rnekleri</w:t>
      </w:r>
      <w:r w:rsidRPr="00E03682">
        <w:rPr>
          <w:rFonts w:ascii="Gotham Narrow Book" w:eastAsia="Calibri" w:hAnsi="Gotham Narrow Book"/>
          <w:b/>
          <w:sz w:val="22"/>
          <w:szCs w:val="28"/>
          <w:lang w:eastAsia="en-US"/>
        </w:rPr>
        <w:t xml:space="preserve"> </w:t>
      </w:r>
    </w:p>
    <w:p w14:paraId="4252CCDC" w14:textId="77777777" w:rsidR="007E689C" w:rsidRDefault="007E689C" w:rsidP="007E689C">
      <w:pPr>
        <w:spacing w:before="120" w:line="240" w:lineRule="auto"/>
        <w:rPr>
          <w:rFonts w:ascii="Gotham Narrow Book" w:eastAsia="Calibri" w:hAnsi="Gotham Narrow Book"/>
          <w:b/>
          <w:sz w:val="18"/>
          <w:szCs w:val="22"/>
          <w:lang w:eastAsia="en-US"/>
        </w:rPr>
      </w:pPr>
      <w:r w:rsidRPr="00002BE2">
        <w:rPr>
          <w:rFonts w:ascii="Gotham Narrow Book" w:eastAsia="Calibri" w:hAnsi="Gotham Narrow Book"/>
          <w:b/>
          <w:sz w:val="18"/>
          <w:szCs w:val="22"/>
          <w:highlight w:val="yellow"/>
          <w:lang w:eastAsia="en-US"/>
        </w:rPr>
        <w:t>Tek yazarlı Makale</w:t>
      </w:r>
    </w:p>
    <w:p w14:paraId="2E569051" w14:textId="77777777" w:rsidR="007E689C" w:rsidRPr="00002BE2" w:rsidRDefault="007E689C" w:rsidP="00FA5C27">
      <w:pPr>
        <w:spacing w:line="360" w:lineRule="auto"/>
        <w:jc w:val="both"/>
        <w:rPr>
          <w:rFonts w:ascii="Gotham Narrow Book" w:eastAsia="Calibri" w:hAnsi="Gotham Narrow Book"/>
          <w:bCs/>
          <w:sz w:val="18"/>
          <w:szCs w:val="22"/>
          <w:lang w:eastAsia="en-US"/>
        </w:rPr>
      </w:pPr>
      <w:r w:rsidRPr="00002BE2">
        <w:rPr>
          <w:rFonts w:ascii="Gotham Narrow Book" w:eastAsia="Calibri" w:hAnsi="Gotham Narrow Book"/>
          <w:b/>
          <w:bCs/>
          <w:iCs/>
          <w:sz w:val="18"/>
          <w:szCs w:val="22"/>
          <w:lang w:eastAsia="en-US"/>
        </w:rPr>
        <w:t>Süreli Yayınların Kaynakçada Gösterimi.</w:t>
      </w:r>
      <w:r w:rsidRPr="00002BE2">
        <w:rPr>
          <w:rFonts w:ascii="Gotham Narrow Book" w:eastAsia="Calibri" w:hAnsi="Gotham Narrow Book"/>
          <w:bCs/>
          <w:sz w:val="18"/>
          <w:szCs w:val="22"/>
          <w:lang w:eastAsia="en-US"/>
        </w:rPr>
        <w:t xml:space="preserve"> Dergilerde yayınlanan makalelerin kaynakçada gösterimi aşağıda sunulmuştur.</w:t>
      </w:r>
    </w:p>
    <w:p w14:paraId="60D81434" w14:textId="77777777" w:rsidR="007E689C" w:rsidRPr="00A86CEF" w:rsidRDefault="007E689C" w:rsidP="00FA5C27">
      <w:pPr>
        <w:spacing w:line="360" w:lineRule="auto"/>
        <w:jc w:val="both"/>
        <w:rPr>
          <w:rFonts w:ascii="Gotham Narrow Book" w:eastAsia="Calibri" w:hAnsi="Gotham Narrow Book"/>
          <w:b/>
          <w:color w:val="ED7D31" w:themeColor="accent2"/>
          <w:sz w:val="17"/>
          <w:szCs w:val="17"/>
          <w:lang w:eastAsia="en-US"/>
        </w:rPr>
      </w:pPr>
      <w:r w:rsidRPr="00A86CEF">
        <w:rPr>
          <w:rFonts w:ascii="Gotham Narrow Book" w:eastAsia="Calibri" w:hAnsi="Gotham Narrow Book"/>
          <w:b/>
          <w:color w:val="ED7D31" w:themeColor="accent2"/>
          <w:sz w:val="17"/>
          <w:szCs w:val="17"/>
          <w:lang w:eastAsia="en-US"/>
        </w:rPr>
        <w:t xml:space="preserve">Yazar, A.A. (Yıl). Makalenin başlığı. </w:t>
      </w:r>
      <w:r w:rsidRPr="00A86CEF">
        <w:rPr>
          <w:rFonts w:ascii="Gotham Narrow Book" w:eastAsia="Calibri" w:hAnsi="Gotham Narrow Book"/>
          <w:b/>
          <w:i/>
          <w:iCs/>
          <w:color w:val="ED7D31" w:themeColor="accent2"/>
          <w:sz w:val="17"/>
          <w:szCs w:val="17"/>
          <w:lang w:eastAsia="en-US"/>
        </w:rPr>
        <w:t>Derginin Adı, cilt</w:t>
      </w:r>
      <w:r w:rsidRPr="00A86CEF">
        <w:rPr>
          <w:rFonts w:ascii="Gotham Narrow Book" w:eastAsia="Calibri" w:hAnsi="Gotham Narrow Book"/>
          <w:b/>
          <w:color w:val="ED7D31" w:themeColor="accent2"/>
          <w:sz w:val="17"/>
          <w:szCs w:val="17"/>
          <w:lang w:eastAsia="en-US"/>
        </w:rPr>
        <w:t xml:space="preserve">(sayı), sayfa numaraları. </w:t>
      </w:r>
      <w:proofErr w:type="spellStart"/>
      <w:proofErr w:type="gramStart"/>
      <w:r w:rsidRPr="00A86CEF">
        <w:rPr>
          <w:rFonts w:ascii="Gotham Narrow Book" w:eastAsia="Calibri" w:hAnsi="Gotham Narrow Book"/>
          <w:b/>
          <w:color w:val="ED7D31" w:themeColor="accent2"/>
          <w:sz w:val="17"/>
          <w:szCs w:val="17"/>
          <w:lang w:eastAsia="en-US"/>
        </w:rPr>
        <w:t>doi</w:t>
      </w:r>
      <w:proofErr w:type="spellEnd"/>
      <w:proofErr w:type="gramEnd"/>
      <w:r w:rsidRPr="00A86CEF">
        <w:rPr>
          <w:rFonts w:ascii="Gotham Narrow Book" w:eastAsia="Calibri" w:hAnsi="Gotham Narrow Book"/>
          <w:b/>
          <w:color w:val="ED7D31" w:themeColor="accent2"/>
          <w:sz w:val="17"/>
          <w:szCs w:val="17"/>
          <w:lang w:eastAsia="en-US"/>
        </w:rPr>
        <w:t xml:space="preserve">: </w:t>
      </w:r>
      <w:hyperlink r:id="rId16">
        <w:proofErr w:type="spellStart"/>
        <w:r w:rsidRPr="00A86CEF">
          <w:rPr>
            <w:rFonts w:ascii="Gotham Narrow Book" w:eastAsia="Calibri" w:hAnsi="Gotham Narrow Book"/>
            <w:b/>
            <w:color w:val="ED7D31" w:themeColor="accent2"/>
            <w:sz w:val="17"/>
            <w:szCs w:val="17"/>
            <w:lang w:eastAsia="en-US"/>
          </w:rPr>
          <w:t>xx.xxx</w:t>
        </w:r>
        <w:proofErr w:type="spellEnd"/>
        <w:r w:rsidRPr="00A86CEF">
          <w:rPr>
            <w:rFonts w:ascii="Gotham Narrow Book" w:eastAsia="Calibri" w:hAnsi="Gotham Narrow Book"/>
            <w:b/>
            <w:color w:val="ED7D31" w:themeColor="accent2"/>
            <w:sz w:val="17"/>
            <w:szCs w:val="17"/>
            <w:lang w:eastAsia="en-US"/>
          </w:rPr>
          <w:t>/</w:t>
        </w:r>
        <w:proofErr w:type="spellStart"/>
        <w:r w:rsidRPr="00A86CEF">
          <w:rPr>
            <w:rFonts w:ascii="Gotham Narrow Book" w:eastAsia="Calibri" w:hAnsi="Gotham Narrow Book"/>
            <w:b/>
            <w:color w:val="ED7D31" w:themeColor="accent2"/>
            <w:sz w:val="17"/>
            <w:szCs w:val="17"/>
            <w:lang w:eastAsia="en-US"/>
          </w:rPr>
          <w:t>xxxxxx</w:t>
        </w:r>
        <w:proofErr w:type="spellEnd"/>
      </w:hyperlink>
    </w:p>
    <w:p w14:paraId="01F2B700" w14:textId="77777777" w:rsidR="007E689C" w:rsidRPr="00A86CEF" w:rsidRDefault="007E689C" w:rsidP="00FA5C27">
      <w:pPr>
        <w:spacing w:after="120" w:line="240" w:lineRule="auto"/>
        <w:ind w:left="709" w:hanging="709"/>
        <w:jc w:val="both"/>
        <w:rPr>
          <w:rFonts w:ascii="Gotham Narrow Book" w:hAnsi="Gotham Narrow Book"/>
          <w:sz w:val="18"/>
          <w:szCs w:val="18"/>
        </w:rPr>
      </w:pPr>
      <w:proofErr w:type="spellStart"/>
      <w:r w:rsidRPr="00A86CEF">
        <w:rPr>
          <w:rFonts w:ascii="Gotham Narrow Book" w:eastAsia="Calibri" w:hAnsi="Gotham Narrow Book"/>
          <w:bCs/>
          <w:sz w:val="18"/>
          <w:szCs w:val="18"/>
          <w:lang w:eastAsia="en-US"/>
        </w:rPr>
        <w:t>Borg</w:t>
      </w:r>
      <w:proofErr w:type="spellEnd"/>
      <w:r w:rsidRPr="00A86CEF">
        <w:rPr>
          <w:rFonts w:ascii="Gotham Narrow Book" w:eastAsia="Calibri" w:hAnsi="Gotham Narrow Book"/>
          <w:bCs/>
          <w:sz w:val="18"/>
          <w:szCs w:val="18"/>
          <w:lang w:eastAsia="en-US"/>
        </w:rPr>
        <w:t>, S. (</w:t>
      </w:r>
      <w:proofErr w:type="gramStart"/>
      <w:r w:rsidRPr="00A86CEF">
        <w:rPr>
          <w:rFonts w:ascii="Gotham Narrow Book" w:eastAsia="Calibri" w:hAnsi="Gotham Narrow Book"/>
          <w:bCs/>
          <w:sz w:val="18"/>
          <w:szCs w:val="18"/>
          <w:lang w:eastAsia="en-US"/>
        </w:rPr>
        <w:t>2003a</w:t>
      </w:r>
      <w:proofErr w:type="gramEnd"/>
      <w:r w:rsidRPr="00A86CEF">
        <w:rPr>
          <w:rFonts w:ascii="Gotham Narrow Book" w:eastAsia="Calibri" w:hAnsi="Gotham Narrow Book"/>
          <w:bCs/>
          <w:sz w:val="18"/>
          <w:szCs w:val="18"/>
          <w:lang w:eastAsia="en-US"/>
        </w:rPr>
        <w:t xml:space="preserve">). </w:t>
      </w:r>
      <w:proofErr w:type="spellStart"/>
      <w:r w:rsidRPr="00A86CEF">
        <w:rPr>
          <w:rFonts w:ascii="Gotham Narrow Book" w:eastAsia="Calibri" w:hAnsi="Gotham Narrow Book"/>
          <w:bCs/>
          <w:sz w:val="18"/>
          <w:szCs w:val="18"/>
          <w:lang w:eastAsia="en-US"/>
        </w:rPr>
        <w:t>Teacher</w:t>
      </w:r>
      <w:proofErr w:type="spellEnd"/>
      <w:r w:rsidRPr="00A86CEF">
        <w:rPr>
          <w:rFonts w:ascii="Gotham Narrow Book" w:eastAsia="Calibri" w:hAnsi="Gotham Narrow Book"/>
          <w:bCs/>
          <w:sz w:val="18"/>
          <w:szCs w:val="18"/>
          <w:lang w:eastAsia="en-US"/>
        </w:rPr>
        <w:t xml:space="preserve"> </w:t>
      </w:r>
      <w:proofErr w:type="spellStart"/>
      <w:r w:rsidRPr="00A86CEF">
        <w:rPr>
          <w:rFonts w:ascii="Gotham Narrow Book" w:eastAsia="Calibri" w:hAnsi="Gotham Narrow Book"/>
          <w:bCs/>
          <w:sz w:val="18"/>
          <w:szCs w:val="18"/>
          <w:lang w:eastAsia="en-US"/>
        </w:rPr>
        <w:t>cognition</w:t>
      </w:r>
      <w:proofErr w:type="spellEnd"/>
      <w:r w:rsidRPr="00A86CEF">
        <w:rPr>
          <w:rFonts w:ascii="Gotham Narrow Book" w:eastAsia="Calibri" w:hAnsi="Gotham Narrow Book"/>
          <w:bCs/>
          <w:sz w:val="18"/>
          <w:szCs w:val="18"/>
          <w:lang w:eastAsia="en-US"/>
        </w:rPr>
        <w:t xml:space="preserve"> in </w:t>
      </w:r>
      <w:proofErr w:type="spellStart"/>
      <w:r w:rsidRPr="00A86CEF">
        <w:rPr>
          <w:rFonts w:ascii="Gotham Narrow Book" w:eastAsia="Calibri" w:hAnsi="Gotham Narrow Book"/>
          <w:bCs/>
          <w:sz w:val="18"/>
          <w:szCs w:val="18"/>
          <w:lang w:eastAsia="en-US"/>
        </w:rPr>
        <w:t>language</w:t>
      </w:r>
      <w:proofErr w:type="spellEnd"/>
      <w:r w:rsidRPr="00A86CEF">
        <w:rPr>
          <w:rFonts w:ascii="Gotham Narrow Book" w:eastAsia="Calibri" w:hAnsi="Gotham Narrow Book"/>
          <w:bCs/>
          <w:sz w:val="18"/>
          <w:szCs w:val="18"/>
          <w:lang w:eastAsia="en-US"/>
        </w:rPr>
        <w:t xml:space="preserve"> </w:t>
      </w:r>
      <w:proofErr w:type="spellStart"/>
      <w:r w:rsidRPr="00A86CEF">
        <w:rPr>
          <w:rFonts w:ascii="Gotham Narrow Book" w:eastAsia="Calibri" w:hAnsi="Gotham Narrow Book"/>
          <w:bCs/>
          <w:sz w:val="18"/>
          <w:szCs w:val="18"/>
          <w:lang w:eastAsia="en-US"/>
        </w:rPr>
        <w:t>teaching</w:t>
      </w:r>
      <w:proofErr w:type="spellEnd"/>
      <w:r w:rsidRPr="00A86CEF">
        <w:rPr>
          <w:rFonts w:ascii="Gotham Narrow Book" w:eastAsia="Calibri" w:hAnsi="Gotham Narrow Book"/>
          <w:bCs/>
          <w:sz w:val="18"/>
          <w:szCs w:val="18"/>
          <w:lang w:eastAsia="en-US"/>
        </w:rPr>
        <w:t xml:space="preserve">: A </w:t>
      </w:r>
      <w:proofErr w:type="spellStart"/>
      <w:r w:rsidRPr="00A86CEF">
        <w:rPr>
          <w:rFonts w:ascii="Gotham Narrow Book" w:eastAsia="Calibri" w:hAnsi="Gotham Narrow Book"/>
          <w:bCs/>
          <w:sz w:val="18"/>
          <w:szCs w:val="18"/>
          <w:lang w:eastAsia="en-US"/>
        </w:rPr>
        <w:t>review</w:t>
      </w:r>
      <w:proofErr w:type="spellEnd"/>
      <w:r w:rsidRPr="00A86CEF">
        <w:rPr>
          <w:rFonts w:ascii="Gotham Narrow Book" w:eastAsia="Calibri" w:hAnsi="Gotham Narrow Book"/>
          <w:bCs/>
          <w:sz w:val="18"/>
          <w:szCs w:val="18"/>
          <w:lang w:eastAsia="en-US"/>
        </w:rPr>
        <w:t xml:space="preserve"> of </w:t>
      </w:r>
      <w:proofErr w:type="spellStart"/>
      <w:r w:rsidRPr="00A86CEF">
        <w:rPr>
          <w:rFonts w:ascii="Gotham Narrow Book" w:eastAsia="Calibri" w:hAnsi="Gotham Narrow Book"/>
          <w:bCs/>
          <w:sz w:val="18"/>
          <w:szCs w:val="18"/>
          <w:lang w:eastAsia="en-US"/>
        </w:rPr>
        <w:t>research</w:t>
      </w:r>
      <w:proofErr w:type="spellEnd"/>
      <w:r w:rsidRPr="00A86CEF">
        <w:rPr>
          <w:rFonts w:ascii="Gotham Narrow Book" w:eastAsia="Calibri" w:hAnsi="Gotham Narrow Book"/>
          <w:bCs/>
          <w:sz w:val="18"/>
          <w:szCs w:val="18"/>
          <w:lang w:eastAsia="en-US"/>
        </w:rPr>
        <w:t xml:space="preserve"> on </w:t>
      </w:r>
      <w:proofErr w:type="spellStart"/>
      <w:r w:rsidRPr="00A86CEF">
        <w:rPr>
          <w:rFonts w:ascii="Gotham Narrow Book" w:eastAsia="Calibri" w:hAnsi="Gotham Narrow Book"/>
          <w:bCs/>
          <w:sz w:val="18"/>
          <w:szCs w:val="18"/>
          <w:lang w:eastAsia="en-US"/>
        </w:rPr>
        <w:t>what</w:t>
      </w:r>
      <w:proofErr w:type="spellEnd"/>
      <w:r w:rsidRPr="00A86CEF">
        <w:rPr>
          <w:rFonts w:ascii="Gotham Narrow Book" w:eastAsia="Calibri" w:hAnsi="Gotham Narrow Book"/>
          <w:bCs/>
          <w:sz w:val="18"/>
          <w:szCs w:val="18"/>
          <w:lang w:eastAsia="en-US"/>
        </w:rPr>
        <w:t xml:space="preserve"> </w:t>
      </w:r>
      <w:proofErr w:type="spellStart"/>
      <w:r w:rsidRPr="00A86CEF">
        <w:rPr>
          <w:rFonts w:ascii="Gotham Narrow Book" w:eastAsia="Calibri" w:hAnsi="Gotham Narrow Book"/>
          <w:bCs/>
          <w:sz w:val="18"/>
          <w:szCs w:val="18"/>
          <w:lang w:eastAsia="en-US"/>
        </w:rPr>
        <w:t>language</w:t>
      </w:r>
      <w:proofErr w:type="spellEnd"/>
      <w:r w:rsidRPr="00A86CEF">
        <w:rPr>
          <w:rFonts w:ascii="Gotham Narrow Book" w:eastAsia="Calibri" w:hAnsi="Gotham Narrow Book"/>
          <w:bCs/>
          <w:sz w:val="18"/>
          <w:szCs w:val="18"/>
          <w:lang w:eastAsia="en-US"/>
        </w:rPr>
        <w:t xml:space="preserve"> </w:t>
      </w:r>
      <w:proofErr w:type="spellStart"/>
      <w:r w:rsidRPr="00A86CEF">
        <w:rPr>
          <w:rFonts w:ascii="Gotham Narrow Book" w:eastAsia="Calibri" w:hAnsi="Gotham Narrow Book"/>
          <w:bCs/>
          <w:sz w:val="18"/>
          <w:szCs w:val="18"/>
          <w:lang w:eastAsia="en-US"/>
        </w:rPr>
        <w:t>teachers</w:t>
      </w:r>
      <w:proofErr w:type="spellEnd"/>
      <w:r w:rsidRPr="00A86CEF">
        <w:rPr>
          <w:rFonts w:ascii="Gotham Narrow Book" w:eastAsia="Calibri" w:hAnsi="Gotham Narrow Book"/>
          <w:bCs/>
          <w:sz w:val="18"/>
          <w:szCs w:val="18"/>
          <w:lang w:eastAsia="en-US"/>
        </w:rPr>
        <w:t xml:space="preserve"> </w:t>
      </w:r>
      <w:proofErr w:type="spellStart"/>
      <w:r w:rsidRPr="00A86CEF">
        <w:rPr>
          <w:rFonts w:ascii="Gotham Narrow Book" w:hAnsi="Gotham Narrow Book" w:cs="Arial"/>
          <w:color w:val="222222"/>
          <w:sz w:val="18"/>
          <w:szCs w:val="18"/>
          <w:shd w:val="clear" w:color="auto" w:fill="FFFFFF"/>
        </w:rPr>
        <w:t>think</w:t>
      </w:r>
      <w:proofErr w:type="spellEnd"/>
      <w:r w:rsidRPr="00A86CEF">
        <w:rPr>
          <w:rFonts w:ascii="Gotham Narrow Book" w:eastAsia="Calibri" w:hAnsi="Gotham Narrow Book"/>
          <w:bCs/>
          <w:sz w:val="18"/>
          <w:szCs w:val="18"/>
          <w:lang w:eastAsia="en-US"/>
        </w:rPr>
        <w:t xml:space="preserve">, </w:t>
      </w:r>
      <w:proofErr w:type="spellStart"/>
      <w:r w:rsidRPr="00A86CEF">
        <w:rPr>
          <w:rFonts w:ascii="Gotham Narrow Book" w:eastAsia="Calibri" w:hAnsi="Gotham Narrow Book"/>
          <w:bCs/>
          <w:sz w:val="18"/>
          <w:szCs w:val="18"/>
          <w:lang w:eastAsia="en-US"/>
        </w:rPr>
        <w:t>know</w:t>
      </w:r>
      <w:proofErr w:type="spellEnd"/>
      <w:r w:rsidRPr="00A86CEF">
        <w:rPr>
          <w:rFonts w:ascii="Gotham Narrow Book" w:eastAsia="Calibri" w:hAnsi="Gotham Narrow Book"/>
          <w:bCs/>
          <w:sz w:val="18"/>
          <w:szCs w:val="18"/>
          <w:lang w:eastAsia="en-US"/>
        </w:rPr>
        <w:t xml:space="preserve">, </w:t>
      </w:r>
      <w:proofErr w:type="spellStart"/>
      <w:r w:rsidRPr="00A86CEF">
        <w:rPr>
          <w:rFonts w:ascii="Gotham Narrow Book" w:eastAsia="Calibri" w:hAnsi="Gotham Narrow Book"/>
          <w:bCs/>
          <w:sz w:val="18"/>
          <w:szCs w:val="18"/>
          <w:lang w:eastAsia="en-US"/>
        </w:rPr>
        <w:t>believe</w:t>
      </w:r>
      <w:proofErr w:type="spellEnd"/>
      <w:r w:rsidRPr="00A86CEF">
        <w:rPr>
          <w:rFonts w:ascii="Gotham Narrow Book" w:eastAsia="Calibri" w:hAnsi="Gotham Narrow Book"/>
          <w:bCs/>
          <w:sz w:val="18"/>
          <w:szCs w:val="18"/>
          <w:lang w:eastAsia="en-US"/>
        </w:rPr>
        <w:t xml:space="preserve">, </w:t>
      </w:r>
      <w:proofErr w:type="spellStart"/>
      <w:r w:rsidRPr="00A86CEF">
        <w:rPr>
          <w:rFonts w:ascii="Gotham Narrow Book" w:eastAsia="Calibri" w:hAnsi="Gotham Narrow Book"/>
          <w:bCs/>
          <w:sz w:val="18"/>
          <w:szCs w:val="18"/>
          <w:lang w:eastAsia="en-US"/>
        </w:rPr>
        <w:t>and</w:t>
      </w:r>
      <w:proofErr w:type="spellEnd"/>
      <w:r w:rsidRPr="00A86CEF">
        <w:rPr>
          <w:rFonts w:ascii="Gotham Narrow Book" w:eastAsia="Calibri" w:hAnsi="Gotham Narrow Book"/>
          <w:bCs/>
          <w:sz w:val="18"/>
          <w:szCs w:val="18"/>
          <w:lang w:eastAsia="en-US"/>
        </w:rPr>
        <w:t xml:space="preserve"> do. </w:t>
      </w:r>
      <w:r w:rsidRPr="00A86CEF">
        <w:rPr>
          <w:rFonts w:ascii="Gotham Narrow Book" w:eastAsia="Calibri" w:hAnsi="Gotham Narrow Book"/>
          <w:bCs/>
          <w:i/>
          <w:iCs/>
          <w:sz w:val="18"/>
          <w:szCs w:val="18"/>
          <w:lang w:eastAsia="en-US"/>
        </w:rPr>
        <w:t xml:space="preserve">Language </w:t>
      </w:r>
      <w:proofErr w:type="spellStart"/>
      <w:r w:rsidRPr="00A86CEF">
        <w:rPr>
          <w:rFonts w:ascii="Gotham Narrow Book" w:eastAsia="Calibri" w:hAnsi="Gotham Narrow Book"/>
          <w:bCs/>
          <w:i/>
          <w:iCs/>
          <w:sz w:val="18"/>
          <w:szCs w:val="18"/>
          <w:lang w:eastAsia="en-US"/>
        </w:rPr>
        <w:t>Teaching</w:t>
      </w:r>
      <w:proofErr w:type="spellEnd"/>
      <w:r w:rsidRPr="00A86CEF">
        <w:rPr>
          <w:rFonts w:ascii="Gotham Narrow Book" w:eastAsia="Calibri" w:hAnsi="Gotham Narrow Book"/>
          <w:bCs/>
          <w:sz w:val="18"/>
          <w:szCs w:val="18"/>
          <w:lang w:eastAsia="en-US"/>
        </w:rPr>
        <w:t xml:space="preserve">, </w:t>
      </w:r>
      <w:r w:rsidRPr="00A86CEF">
        <w:rPr>
          <w:rFonts w:ascii="Gotham Narrow Book" w:eastAsia="Calibri" w:hAnsi="Gotham Narrow Book"/>
          <w:bCs/>
          <w:i/>
          <w:iCs/>
          <w:sz w:val="18"/>
          <w:szCs w:val="18"/>
          <w:lang w:eastAsia="en-US"/>
        </w:rPr>
        <w:t>36,</w:t>
      </w:r>
      <w:r w:rsidRPr="00A86CEF">
        <w:rPr>
          <w:rFonts w:ascii="Gotham Narrow Book" w:eastAsia="Calibri" w:hAnsi="Gotham Narrow Book"/>
          <w:bCs/>
          <w:sz w:val="18"/>
          <w:szCs w:val="18"/>
          <w:lang w:eastAsia="en-US"/>
        </w:rPr>
        <w:t xml:space="preserve"> 81-109.</w:t>
      </w:r>
      <w:r w:rsidRPr="00A86CEF">
        <w:rPr>
          <w:rFonts w:ascii="Gotham Narrow Book" w:hAnsi="Gotham Narrow Book"/>
          <w:sz w:val="18"/>
          <w:szCs w:val="18"/>
        </w:rPr>
        <w:t xml:space="preserve"> </w:t>
      </w:r>
      <w:hyperlink r:id="rId17" w:history="1">
        <w:r w:rsidRPr="00A86CEF">
          <w:rPr>
            <w:rStyle w:val="Hyperlink"/>
            <w:rFonts w:ascii="Gotham Narrow Book" w:hAnsi="Gotham Narrow Book"/>
            <w:sz w:val="18"/>
            <w:szCs w:val="18"/>
          </w:rPr>
          <w:t>https://doi.org/10.1017/S0261444803001903</w:t>
        </w:r>
      </w:hyperlink>
      <w:r w:rsidRPr="00A86CEF">
        <w:rPr>
          <w:rFonts w:ascii="Gotham Narrow Book" w:hAnsi="Gotham Narrow Book"/>
          <w:sz w:val="18"/>
          <w:szCs w:val="18"/>
        </w:rPr>
        <w:t xml:space="preserve"> </w:t>
      </w:r>
    </w:p>
    <w:p w14:paraId="5763385D" w14:textId="77777777" w:rsidR="007E689C" w:rsidRPr="00A86CEF" w:rsidRDefault="007E689C" w:rsidP="00FA5C27">
      <w:pPr>
        <w:spacing w:after="120" w:line="240" w:lineRule="auto"/>
        <w:ind w:left="709" w:hanging="709"/>
        <w:jc w:val="both"/>
        <w:rPr>
          <w:rFonts w:ascii="Gotham Narrow Book" w:hAnsi="Gotham Narrow Book"/>
          <w:sz w:val="18"/>
          <w:szCs w:val="18"/>
        </w:rPr>
      </w:pPr>
      <w:proofErr w:type="spellStart"/>
      <w:r w:rsidRPr="00A86CEF">
        <w:rPr>
          <w:rFonts w:ascii="Gotham Narrow Book" w:eastAsia="Calibri" w:hAnsi="Gotham Narrow Book"/>
          <w:bCs/>
          <w:sz w:val="18"/>
          <w:szCs w:val="18"/>
          <w:lang w:eastAsia="en-US"/>
        </w:rPr>
        <w:t>Borg</w:t>
      </w:r>
      <w:proofErr w:type="spellEnd"/>
      <w:r w:rsidRPr="00A86CEF">
        <w:rPr>
          <w:rFonts w:ascii="Gotham Narrow Book" w:eastAsia="Calibri" w:hAnsi="Gotham Narrow Book"/>
          <w:bCs/>
          <w:sz w:val="18"/>
          <w:szCs w:val="18"/>
          <w:lang w:eastAsia="en-US"/>
        </w:rPr>
        <w:t>, S. (</w:t>
      </w:r>
      <w:r w:rsidRPr="00A86CEF">
        <w:rPr>
          <w:rFonts w:ascii="Gotham Narrow Book" w:hAnsi="Gotham Narrow Book" w:cs="Arial"/>
          <w:color w:val="222222"/>
          <w:sz w:val="18"/>
          <w:szCs w:val="18"/>
          <w:shd w:val="clear" w:color="auto" w:fill="FFFFFF"/>
        </w:rPr>
        <w:t>2003b</w:t>
      </w:r>
      <w:r w:rsidRPr="00A86CEF">
        <w:rPr>
          <w:rFonts w:ascii="Gotham Narrow Book" w:eastAsia="Calibri" w:hAnsi="Gotham Narrow Book"/>
          <w:bCs/>
          <w:sz w:val="18"/>
          <w:szCs w:val="18"/>
          <w:lang w:eastAsia="en-US"/>
        </w:rPr>
        <w:t xml:space="preserve">). </w:t>
      </w:r>
      <w:proofErr w:type="spellStart"/>
      <w:r w:rsidRPr="00A86CEF">
        <w:rPr>
          <w:rFonts w:ascii="Gotham Narrow Book" w:eastAsia="Calibri" w:hAnsi="Gotham Narrow Book"/>
          <w:bCs/>
          <w:sz w:val="18"/>
          <w:szCs w:val="18"/>
          <w:lang w:eastAsia="en-US"/>
        </w:rPr>
        <w:t>Teacher</w:t>
      </w:r>
      <w:proofErr w:type="spellEnd"/>
      <w:r w:rsidRPr="00A86CEF">
        <w:rPr>
          <w:rFonts w:ascii="Gotham Narrow Book" w:eastAsia="Calibri" w:hAnsi="Gotham Narrow Book"/>
          <w:bCs/>
          <w:sz w:val="18"/>
          <w:szCs w:val="18"/>
          <w:lang w:eastAsia="en-US"/>
        </w:rPr>
        <w:t xml:space="preserve"> </w:t>
      </w:r>
      <w:proofErr w:type="spellStart"/>
      <w:r w:rsidRPr="00A86CEF">
        <w:rPr>
          <w:rFonts w:ascii="Gotham Narrow Book" w:eastAsia="Calibri" w:hAnsi="Gotham Narrow Book"/>
          <w:bCs/>
          <w:sz w:val="18"/>
          <w:szCs w:val="18"/>
          <w:lang w:eastAsia="en-US"/>
        </w:rPr>
        <w:t>cognition</w:t>
      </w:r>
      <w:proofErr w:type="spellEnd"/>
      <w:r w:rsidRPr="00A86CEF">
        <w:rPr>
          <w:rFonts w:ascii="Gotham Narrow Book" w:eastAsia="Calibri" w:hAnsi="Gotham Narrow Book"/>
          <w:bCs/>
          <w:sz w:val="18"/>
          <w:szCs w:val="18"/>
          <w:lang w:eastAsia="en-US"/>
        </w:rPr>
        <w:t xml:space="preserve"> in </w:t>
      </w:r>
      <w:proofErr w:type="spellStart"/>
      <w:r w:rsidRPr="00A86CEF">
        <w:rPr>
          <w:rFonts w:ascii="Gotham Narrow Book" w:eastAsia="Calibri" w:hAnsi="Gotham Narrow Book"/>
          <w:bCs/>
          <w:sz w:val="18"/>
          <w:szCs w:val="18"/>
          <w:lang w:eastAsia="en-US"/>
        </w:rPr>
        <w:t>grammar</w:t>
      </w:r>
      <w:proofErr w:type="spellEnd"/>
      <w:r w:rsidRPr="00A86CEF">
        <w:rPr>
          <w:rFonts w:ascii="Gotham Narrow Book" w:eastAsia="Calibri" w:hAnsi="Gotham Narrow Book"/>
          <w:bCs/>
          <w:sz w:val="18"/>
          <w:szCs w:val="18"/>
          <w:lang w:eastAsia="en-US"/>
        </w:rPr>
        <w:t xml:space="preserve"> </w:t>
      </w:r>
      <w:proofErr w:type="spellStart"/>
      <w:r w:rsidRPr="00A86CEF">
        <w:rPr>
          <w:rFonts w:ascii="Gotham Narrow Book" w:eastAsia="Calibri" w:hAnsi="Gotham Narrow Book"/>
          <w:bCs/>
          <w:sz w:val="18"/>
          <w:szCs w:val="18"/>
          <w:lang w:eastAsia="en-US"/>
        </w:rPr>
        <w:t>teaching</w:t>
      </w:r>
      <w:proofErr w:type="spellEnd"/>
      <w:r w:rsidRPr="00A86CEF">
        <w:rPr>
          <w:rFonts w:ascii="Gotham Narrow Book" w:eastAsia="Calibri" w:hAnsi="Gotham Narrow Book"/>
          <w:bCs/>
          <w:sz w:val="18"/>
          <w:szCs w:val="18"/>
          <w:lang w:eastAsia="en-US"/>
        </w:rPr>
        <w:t xml:space="preserve">: A </w:t>
      </w:r>
      <w:proofErr w:type="spellStart"/>
      <w:r w:rsidRPr="00A86CEF">
        <w:rPr>
          <w:rFonts w:ascii="Gotham Narrow Book" w:eastAsia="Calibri" w:hAnsi="Gotham Narrow Book"/>
          <w:bCs/>
          <w:sz w:val="18"/>
          <w:szCs w:val="18"/>
          <w:lang w:eastAsia="en-US"/>
        </w:rPr>
        <w:t>literature</w:t>
      </w:r>
      <w:proofErr w:type="spellEnd"/>
      <w:r w:rsidRPr="00A86CEF">
        <w:rPr>
          <w:rFonts w:ascii="Gotham Narrow Book" w:eastAsia="Calibri" w:hAnsi="Gotham Narrow Book"/>
          <w:bCs/>
          <w:sz w:val="18"/>
          <w:szCs w:val="18"/>
          <w:lang w:eastAsia="en-US"/>
        </w:rPr>
        <w:t xml:space="preserve"> </w:t>
      </w:r>
      <w:proofErr w:type="spellStart"/>
      <w:r w:rsidRPr="00A86CEF">
        <w:rPr>
          <w:rFonts w:ascii="Gotham Narrow Book" w:eastAsia="Calibri" w:hAnsi="Gotham Narrow Book"/>
          <w:bCs/>
          <w:sz w:val="18"/>
          <w:szCs w:val="18"/>
          <w:lang w:eastAsia="en-US"/>
        </w:rPr>
        <w:t>review</w:t>
      </w:r>
      <w:proofErr w:type="spellEnd"/>
      <w:r w:rsidRPr="00A86CEF">
        <w:rPr>
          <w:rFonts w:ascii="Gotham Narrow Book" w:eastAsia="Calibri" w:hAnsi="Gotham Narrow Book"/>
          <w:bCs/>
          <w:sz w:val="18"/>
          <w:szCs w:val="18"/>
          <w:lang w:eastAsia="en-US"/>
        </w:rPr>
        <w:t xml:space="preserve">. </w:t>
      </w:r>
      <w:r w:rsidRPr="00A86CEF">
        <w:rPr>
          <w:rFonts w:ascii="Gotham Narrow Book" w:eastAsia="Calibri" w:hAnsi="Gotham Narrow Book"/>
          <w:bCs/>
          <w:i/>
          <w:iCs/>
          <w:sz w:val="18"/>
          <w:szCs w:val="18"/>
          <w:lang w:eastAsia="en-US"/>
        </w:rPr>
        <w:t xml:space="preserve">Language </w:t>
      </w:r>
      <w:proofErr w:type="spellStart"/>
      <w:r w:rsidRPr="00A86CEF">
        <w:rPr>
          <w:rFonts w:ascii="Gotham Narrow Book" w:eastAsia="Calibri" w:hAnsi="Gotham Narrow Book"/>
          <w:bCs/>
          <w:i/>
          <w:iCs/>
          <w:sz w:val="18"/>
          <w:szCs w:val="18"/>
          <w:lang w:eastAsia="en-US"/>
        </w:rPr>
        <w:t>Awareness</w:t>
      </w:r>
      <w:proofErr w:type="spellEnd"/>
      <w:r w:rsidRPr="00A86CEF">
        <w:rPr>
          <w:rFonts w:ascii="Gotham Narrow Book" w:eastAsia="Calibri" w:hAnsi="Gotham Narrow Book"/>
          <w:bCs/>
          <w:i/>
          <w:iCs/>
          <w:sz w:val="18"/>
          <w:szCs w:val="18"/>
          <w:lang w:eastAsia="en-US"/>
        </w:rPr>
        <w:t>, 12,</w:t>
      </w:r>
      <w:r w:rsidRPr="00A86CEF">
        <w:rPr>
          <w:rFonts w:ascii="Gotham Narrow Book" w:eastAsia="Calibri" w:hAnsi="Gotham Narrow Book"/>
          <w:bCs/>
          <w:sz w:val="18"/>
          <w:szCs w:val="18"/>
          <w:lang w:eastAsia="en-US"/>
        </w:rPr>
        <w:t xml:space="preserve"> 96-108. </w:t>
      </w:r>
      <w:hyperlink r:id="rId18" w:history="1">
        <w:r w:rsidRPr="00A86CEF">
          <w:rPr>
            <w:rStyle w:val="Hyperlink"/>
            <w:rFonts w:ascii="Gotham Narrow Book" w:hAnsi="Gotham Narrow Book"/>
            <w:sz w:val="18"/>
            <w:szCs w:val="18"/>
          </w:rPr>
          <w:t>https://doi.org/10.1080/09658410308667069</w:t>
        </w:r>
      </w:hyperlink>
      <w:r w:rsidRPr="00A86CEF">
        <w:rPr>
          <w:rFonts w:ascii="Gotham Narrow Book" w:hAnsi="Gotham Narrow Book"/>
          <w:sz w:val="18"/>
          <w:szCs w:val="18"/>
        </w:rPr>
        <w:t xml:space="preserve"> </w:t>
      </w:r>
    </w:p>
    <w:p w14:paraId="1758CD3C" w14:textId="77777777" w:rsidR="007E689C" w:rsidRDefault="007E689C" w:rsidP="00FA5C27">
      <w:pPr>
        <w:spacing w:before="120" w:line="240" w:lineRule="auto"/>
        <w:jc w:val="both"/>
        <w:rPr>
          <w:rFonts w:ascii="Gotham Narrow Book" w:eastAsia="Calibri" w:hAnsi="Gotham Narrow Book"/>
          <w:b/>
          <w:sz w:val="18"/>
          <w:szCs w:val="22"/>
          <w:highlight w:val="yellow"/>
          <w:lang w:eastAsia="en-US"/>
        </w:rPr>
      </w:pPr>
      <w:r w:rsidRPr="00A86CEF">
        <w:rPr>
          <w:rFonts w:ascii="Gotham Narrow Book" w:eastAsia="Calibri" w:hAnsi="Gotham Narrow Book"/>
          <w:b/>
          <w:sz w:val="18"/>
          <w:szCs w:val="22"/>
          <w:highlight w:val="yellow"/>
          <w:lang w:eastAsia="en-US"/>
        </w:rPr>
        <w:t xml:space="preserve">İki </w:t>
      </w:r>
      <w:r>
        <w:rPr>
          <w:rFonts w:ascii="Gotham Narrow Book" w:eastAsia="Calibri" w:hAnsi="Gotham Narrow Book"/>
          <w:b/>
          <w:sz w:val="18"/>
          <w:szCs w:val="22"/>
          <w:highlight w:val="yellow"/>
          <w:lang w:eastAsia="en-US"/>
        </w:rPr>
        <w:t xml:space="preserve">ve Daha Fazla </w:t>
      </w:r>
      <w:r w:rsidRPr="00A86CEF">
        <w:rPr>
          <w:rFonts w:ascii="Gotham Narrow Book" w:eastAsia="Calibri" w:hAnsi="Gotham Narrow Book"/>
          <w:b/>
          <w:sz w:val="18"/>
          <w:szCs w:val="22"/>
          <w:highlight w:val="yellow"/>
          <w:lang w:eastAsia="en-US"/>
        </w:rPr>
        <w:t>Yazarlı Makale</w:t>
      </w:r>
    </w:p>
    <w:p w14:paraId="05A05F72" w14:textId="77777777" w:rsidR="007E689C" w:rsidRDefault="007E689C" w:rsidP="00FA5C27">
      <w:pPr>
        <w:spacing w:line="276" w:lineRule="auto"/>
        <w:jc w:val="both"/>
        <w:rPr>
          <w:rFonts w:ascii="Gotham Narrow Book" w:eastAsia="Calibri" w:hAnsi="Gotham Narrow Book"/>
          <w:b/>
          <w:color w:val="ED7D31" w:themeColor="accent2"/>
          <w:sz w:val="17"/>
          <w:szCs w:val="17"/>
          <w:lang w:eastAsia="en-US"/>
        </w:rPr>
      </w:pPr>
      <w:r>
        <w:rPr>
          <w:rFonts w:ascii="Gotham Narrow Book" w:eastAsia="Calibri" w:hAnsi="Gotham Narrow Book"/>
          <w:b/>
          <w:color w:val="ED7D31" w:themeColor="accent2"/>
          <w:sz w:val="17"/>
          <w:szCs w:val="17"/>
          <w:lang w:eastAsia="en-US"/>
        </w:rPr>
        <w:t>Soyadı</w:t>
      </w:r>
      <w:r w:rsidRPr="00A86CEF">
        <w:rPr>
          <w:rFonts w:ascii="Gotham Narrow Book" w:eastAsia="Calibri" w:hAnsi="Gotham Narrow Book"/>
          <w:b/>
          <w:color w:val="ED7D31" w:themeColor="accent2"/>
          <w:sz w:val="17"/>
          <w:szCs w:val="17"/>
          <w:lang w:eastAsia="en-US"/>
        </w:rPr>
        <w:t>, A.A.</w:t>
      </w:r>
      <w:r>
        <w:rPr>
          <w:rFonts w:ascii="Gotham Narrow Book" w:eastAsia="Calibri" w:hAnsi="Gotham Narrow Book"/>
          <w:b/>
          <w:color w:val="ED7D31" w:themeColor="accent2"/>
          <w:sz w:val="17"/>
          <w:szCs w:val="17"/>
          <w:lang w:eastAsia="en-US"/>
        </w:rPr>
        <w:t xml:space="preserve">, &amp; Soyadı, B.B. </w:t>
      </w:r>
      <w:r w:rsidRPr="00A86CEF">
        <w:rPr>
          <w:rFonts w:ascii="Gotham Narrow Book" w:eastAsia="Calibri" w:hAnsi="Gotham Narrow Book"/>
          <w:b/>
          <w:color w:val="ED7D31" w:themeColor="accent2"/>
          <w:sz w:val="17"/>
          <w:szCs w:val="17"/>
          <w:lang w:eastAsia="en-US"/>
        </w:rPr>
        <w:t xml:space="preserve">(Yıl). Makalenin başlığı. </w:t>
      </w:r>
      <w:r w:rsidRPr="00A86CEF">
        <w:rPr>
          <w:rFonts w:ascii="Gotham Narrow Book" w:eastAsia="Calibri" w:hAnsi="Gotham Narrow Book"/>
          <w:b/>
          <w:i/>
          <w:iCs/>
          <w:color w:val="ED7D31" w:themeColor="accent2"/>
          <w:sz w:val="17"/>
          <w:szCs w:val="17"/>
          <w:lang w:eastAsia="en-US"/>
        </w:rPr>
        <w:t>Derginin Adı, cilt</w:t>
      </w:r>
      <w:r w:rsidRPr="00A86CEF">
        <w:rPr>
          <w:rFonts w:ascii="Gotham Narrow Book" w:eastAsia="Calibri" w:hAnsi="Gotham Narrow Book"/>
          <w:b/>
          <w:color w:val="ED7D31" w:themeColor="accent2"/>
          <w:sz w:val="17"/>
          <w:szCs w:val="17"/>
          <w:lang w:eastAsia="en-US"/>
        </w:rPr>
        <w:t xml:space="preserve">(sayı), sayfa numaraları. </w:t>
      </w:r>
      <w:proofErr w:type="spellStart"/>
      <w:proofErr w:type="gramStart"/>
      <w:r w:rsidRPr="00A86CEF">
        <w:rPr>
          <w:rFonts w:ascii="Gotham Narrow Book" w:eastAsia="Calibri" w:hAnsi="Gotham Narrow Book"/>
          <w:b/>
          <w:color w:val="ED7D31" w:themeColor="accent2"/>
          <w:sz w:val="17"/>
          <w:szCs w:val="17"/>
          <w:lang w:eastAsia="en-US"/>
        </w:rPr>
        <w:t>doi</w:t>
      </w:r>
      <w:proofErr w:type="spellEnd"/>
      <w:proofErr w:type="gramEnd"/>
      <w:r w:rsidRPr="00A86CEF">
        <w:rPr>
          <w:rFonts w:ascii="Gotham Narrow Book" w:eastAsia="Calibri" w:hAnsi="Gotham Narrow Book"/>
          <w:b/>
          <w:color w:val="ED7D31" w:themeColor="accent2"/>
          <w:sz w:val="17"/>
          <w:szCs w:val="17"/>
          <w:lang w:eastAsia="en-US"/>
        </w:rPr>
        <w:t xml:space="preserve">: </w:t>
      </w:r>
      <w:hyperlink r:id="rId19">
        <w:proofErr w:type="spellStart"/>
        <w:r w:rsidRPr="00A86CEF">
          <w:rPr>
            <w:rFonts w:ascii="Gotham Narrow Book" w:eastAsia="Calibri" w:hAnsi="Gotham Narrow Book"/>
            <w:b/>
            <w:color w:val="ED7D31" w:themeColor="accent2"/>
            <w:sz w:val="17"/>
            <w:szCs w:val="17"/>
            <w:lang w:eastAsia="en-US"/>
          </w:rPr>
          <w:t>xx.xxx</w:t>
        </w:r>
        <w:proofErr w:type="spellEnd"/>
        <w:r w:rsidRPr="00A86CEF">
          <w:rPr>
            <w:rFonts w:ascii="Gotham Narrow Book" w:eastAsia="Calibri" w:hAnsi="Gotham Narrow Book"/>
            <w:b/>
            <w:color w:val="ED7D31" w:themeColor="accent2"/>
            <w:sz w:val="17"/>
            <w:szCs w:val="17"/>
            <w:lang w:eastAsia="en-US"/>
          </w:rPr>
          <w:t>/</w:t>
        </w:r>
        <w:proofErr w:type="spellStart"/>
        <w:r w:rsidRPr="00A86CEF">
          <w:rPr>
            <w:rFonts w:ascii="Gotham Narrow Book" w:eastAsia="Calibri" w:hAnsi="Gotham Narrow Book"/>
            <w:b/>
            <w:color w:val="ED7D31" w:themeColor="accent2"/>
            <w:sz w:val="17"/>
            <w:szCs w:val="17"/>
            <w:lang w:eastAsia="en-US"/>
          </w:rPr>
          <w:t>xxxxxx</w:t>
        </w:r>
        <w:proofErr w:type="spellEnd"/>
      </w:hyperlink>
    </w:p>
    <w:p w14:paraId="113D0CD5" w14:textId="77777777" w:rsidR="007E689C" w:rsidRPr="00B36823" w:rsidRDefault="007E689C" w:rsidP="00FA5C27">
      <w:pPr>
        <w:spacing w:after="120" w:line="240" w:lineRule="auto"/>
        <w:ind w:left="709" w:hanging="709"/>
        <w:jc w:val="both"/>
        <w:rPr>
          <w:rFonts w:ascii="Gotham Narrow Book" w:eastAsia="Calibri" w:hAnsi="Gotham Narrow Book"/>
          <w:bCs/>
          <w:sz w:val="18"/>
          <w:szCs w:val="22"/>
          <w:lang w:eastAsia="en-US"/>
        </w:rPr>
      </w:pPr>
      <w:r w:rsidRPr="00B36823">
        <w:rPr>
          <w:rFonts w:ascii="Gotham Narrow Book" w:eastAsia="Calibri" w:hAnsi="Gotham Narrow Book"/>
          <w:bCs/>
          <w:sz w:val="18"/>
          <w:szCs w:val="18"/>
          <w:lang w:eastAsia="en-US"/>
        </w:rPr>
        <w:t>Tan, A.</w:t>
      </w:r>
      <w:r>
        <w:rPr>
          <w:rFonts w:ascii="Gotham Narrow Book" w:eastAsia="Calibri" w:hAnsi="Gotham Narrow Book"/>
          <w:bCs/>
          <w:sz w:val="18"/>
          <w:szCs w:val="18"/>
          <w:lang w:eastAsia="en-US"/>
        </w:rPr>
        <w:t xml:space="preserve"> </w:t>
      </w:r>
      <w:r w:rsidRPr="00B36823">
        <w:rPr>
          <w:rFonts w:ascii="Gotham Narrow Book" w:eastAsia="Calibri" w:hAnsi="Gotham Narrow Book"/>
          <w:bCs/>
          <w:sz w:val="18"/>
          <w:szCs w:val="18"/>
          <w:lang w:eastAsia="en-US"/>
        </w:rPr>
        <w:t>S.</w:t>
      </w:r>
      <w:r>
        <w:rPr>
          <w:rFonts w:ascii="Gotham Narrow Book" w:eastAsia="Calibri" w:hAnsi="Gotham Narrow Book"/>
          <w:bCs/>
          <w:sz w:val="18"/>
          <w:szCs w:val="18"/>
          <w:lang w:eastAsia="en-US"/>
        </w:rPr>
        <w:t>, &amp;</w:t>
      </w:r>
      <w:r w:rsidRPr="00B36823">
        <w:rPr>
          <w:rFonts w:ascii="Gotham Narrow Book" w:eastAsia="Calibri" w:hAnsi="Gotham Narrow Book"/>
          <w:bCs/>
          <w:sz w:val="18"/>
          <w:szCs w:val="18"/>
          <w:lang w:eastAsia="en-US"/>
        </w:rPr>
        <w:t xml:space="preserve"> Tan, G. K. (1986). </w:t>
      </w:r>
      <w:proofErr w:type="spellStart"/>
      <w:r w:rsidRPr="00B36823">
        <w:rPr>
          <w:rFonts w:ascii="Gotham Narrow Book" w:eastAsia="Calibri" w:hAnsi="Gotham Narrow Book"/>
          <w:bCs/>
          <w:sz w:val="18"/>
          <w:szCs w:val="18"/>
          <w:lang w:eastAsia="en-US"/>
        </w:rPr>
        <w:t>Television</w:t>
      </w:r>
      <w:proofErr w:type="spellEnd"/>
      <w:r w:rsidRPr="00B36823">
        <w:rPr>
          <w:rFonts w:ascii="Gotham Narrow Book" w:eastAsia="Calibri" w:hAnsi="Gotham Narrow Book"/>
          <w:bCs/>
          <w:sz w:val="18"/>
          <w:szCs w:val="18"/>
          <w:lang w:eastAsia="en-US"/>
        </w:rPr>
        <w:t xml:space="preserve"> </w:t>
      </w:r>
      <w:proofErr w:type="spellStart"/>
      <w:r w:rsidRPr="00B36823">
        <w:rPr>
          <w:rFonts w:ascii="Gotham Narrow Book" w:eastAsia="Calibri" w:hAnsi="Gotham Narrow Book"/>
          <w:bCs/>
          <w:sz w:val="18"/>
          <w:szCs w:val="18"/>
          <w:lang w:eastAsia="en-US"/>
        </w:rPr>
        <w:t>Use</w:t>
      </w:r>
      <w:proofErr w:type="spellEnd"/>
      <w:r w:rsidRPr="00B36823">
        <w:rPr>
          <w:rFonts w:ascii="Gotham Narrow Book" w:eastAsia="Calibri" w:hAnsi="Gotham Narrow Book"/>
          <w:bCs/>
          <w:sz w:val="18"/>
          <w:szCs w:val="18"/>
          <w:lang w:eastAsia="en-US"/>
        </w:rPr>
        <w:t xml:space="preserve"> </w:t>
      </w:r>
      <w:proofErr w:type="spellStart"/>
      <w:r w:rsidRPr="00B36823">
        <w:rPr>
          <w:rFonts w:ascii="Gotham Narrow Book" w:eastAsia="Calibri" w:hAnsi="Gotham Narrow Book"/>
          <w:bCs/>
          <w:sz w:val="18"/>
          <w:szCs w:val="18"/>
          <w:lang w:eastAsia="en-US"/>
        </w:rPr>
        <w:t>and</w:t>
      </w:r>
      <w:proofErr w:type="spellEnd"/>
      <w:r w:rsidRPr="00B36823">
        <w:rPr>
          <w:rFonts w:ascii="Gotham Narrow Book" w:eastAsia="Calibri" w:hAnsi="Gotham Narrow Book"/>
          <w:bCs/>
          <w:sz w:val="18"/>
          <w:szCs w:val="18"/>
          <w:lang w:eastAsia="en-US"/>
        </w:rPr>
        <w:t xml:space="preserve"> </w:t>
      </w:r>
      <w:proofErr w:type="spellStart"/>
      <w:r w:rsidRPr="00B36823">
        <w:rPr>
          <w:rFonts w:ascii="Gotham Narrow Book" w:eastAsia="Calibri" w:hAnsi="Gotham Narrow Book"/>
          <w:bCs/>
          <w:sz w:val="18"/>
          <w:szCs w:val="18"/>
          <w:lang w:eastAsia="en-US"/>
        </w:rPr>
        <w:t>Mental</w:t>
      </w:r>
      <w:proofErr w:type="spellEnd"/>
      <w:r w:rsidRPr="00B36823">
        <w:rPr>
          <w:rFonts w:ascii="Gotham Narrow Book" w:eastAsia="Calibri" w:hAnsi="Gotham Narrow Book"/>
          <w:bCs/>
          <w:sz w:val="18"/>
          <w:szCs w:val="18"/>
          <w:lang w:eastAsia="en-US"/>
        </w:rPr>
        <w:t xml:space="preserve"> </w:t>
      </w:r>
      <w:proofErr w:type="spellStart"/>
      <w:r w:rsidRPr="00B36823">
        <w:rPr>
          <w:rFonts w:ascii="Gotham Narrow Book" w:eastAsia="Calibri" w:hAnsi="Gotham Narrow Book"/>
          <w:bCs/>
          <w:sz w:val="18"/>
          <w:szCs w:val="18"/>
          <w:lang w:eastAsia="en-US"/>
        </w:rPr>
        <w:t>Health</w:t>
      </w:r>
      <w:proofErr w:type="spellEnd"/>
      <w:r w:rsidRPr="00B36823">
        <w:rPr>
          <w:rFonts w:ascii="Gotham Narrow Book" w:eastAsia="Calibri" w:hAnsi="Gotham Narrow Book"/>
          <w:bCs/>
          <w:sz w:val="18"/>
          <w:szCs w:val="18"/>
          <w:lang w:eastAsia="en-US"/>
        </w:rPr>
        <w:t xml:space="preserve">. </w:t>
      </w:r>
      <w:proofErr w:type="spellStart"/>
      <w:r w:rsidRPr="00B36823">
        <w:rPr>
          <w:rFonts w:ascii="Gotham Narrow Book" w:eastAsia="Calibri" w:hAnsi="Gotham Narrow Book"/>
          <w:bCs/>
          <w:i/>
          <w:iCs/>
          <w:sz w:val="18"/>
          <w:szCs w:val="18"/>
          <w:lang w:eastAsia="en-US"/>
        </w:rPr>
        <w:t>Journalism</w:t>
      </w:r>
      <w:proofErr w:type="spellEnd"/>
      <w:r w:rsidRPr="00B36823">
        <w:rPr>
          <w:rFonts w:ascii="Gotham Narrow Book" w:eastAsia="Calibri" w:hAnsi="Gotham Narrow Book"/>
          <w:bCs/>
          <w:i/>
          <w:iCs/>
          <w:sz w:val="18"/>
          <w:szCs w:val="18"/>
          <w:lang w:eastAsia="en-US"/>
        </w:rPr>
        <w:t xml:space="preserve"> </w:t>
      </w:r>
      <w:proofErr w:type="spellStart"/>
      <w:r w:rsidRPr="00B36823">
        <w:rPr>
          <w:rFonts w:ascii="Gotham Narrow Book" w:eastAsia="Calibri" w:hAnsi="Gotham Narrow Book"/>
          <w:bCs/>
          <w:i/>
          <w:iCs/>
          <w:sz w:val="18"/>
          <w:szCs w:val="18"/>
          <w:lang w:eastAsia="en-US"/>
        </w:rPr>
        <w:t>Quarterly</w:t>
      </w:r>
      <w:proofErr w:type="spellEnd"/>
      <w:r w:rsidRPr="00B36823">
        <w:rPr>
          <w:rFonts w:ascii="Gotham Narrow Book" w:eastAsia="Calibri" w:hAnsi="Gotham Narrow Book"/>
          <w:bCs/>
          <w:i/>
          <w:iCs/>
          <w:sz w:val="18"/>
          <w:szCs w:val="18"/>
          <w:lang w:eastAsia="en-US"/>
        </w:rPr>
        <w:t>, 63</w:t>
      </w:r>
      <w:r w:rsidRPr="00B36823">
        <w:rPr>
          <w:rFonts w:ascii="Gotham Narrow Book" w:eastAsia="Calibri" w:hAnsi="Gotham Narrow Book"/>
          <w:bCs/>
          <w:sz w:val="18"/>
          <w:szCs w:val="18"/>
          <w:lang w:eastAsia="en-US"/>
        </w:rPr>
        <w:t>(1), 106–113.</w:t>
      </w:r>
      <w:r w:rsidRPr="00B36823">
        <w:rPr>
          <w:rFonts w:ascii="Gotham Narrow Book" w:eastAsia="Calibri" w:hAnsi="Gotham Narrow Book"/>
          <w:b/>
          <w:sz w:val="18"/>
          <w:szCs w:val="22"/>
          <w:lang w:eastAsia="en-US"/>
        </w:rPr>
        <w:t xml:space="preserve"> </w:t>
      </w:r>
      <w:hyperlink r:id="rId20" w:history="1">
        <w:r w:rsidRPr="00EE1FA9">
          <w:rPr>
            <w:rStyle w:val="Hyperlink"/>
            <w:rFonts w:ascii="Gotham Narrow Book" w:eastAsia="Calibri" w:hAnsi="Gotham Narrow Book"/>
            <w:bCs/>
            <w:sz w:val="18"/>
            <w:szCs w:val="22"/>
            <w:lang w:eastAsia="en-US"/>
          </w:rPr>
          <w:t>https://doi.org/10.1177/107769908606300116</w:t>
        </w:r>
      </w:hyperlink>
      <w:r>
        <w:rPr>
          <w:rFonts w:ascii="Gotham Narrow Book" w:eastAsia="Calibri" w:hAnsi="Gotham Narrow Book"/>
          <w:bCs/>
          <w:sz w:val="18"/>
          <w:szCs w:val="22"/>
          <w:lang w:eastAsia="en-US"/>
        </w:rPr>
        <w:t xml:space="preserve"> </w:t>
      </w:r>
    </w:p>
    <w:p w14:paraId="6E22098A" w14:textId="77777777" w:rsidR="007E689C" w:rsidRPr="00726E39" w:rsidRDefault="007E689C" w:rsidP="00FA5C27">
      <w:pPr>
        <w:spacing w:after="120" w:line="240" w:lineRule="auto"/>
        <w:ind w:left="709" w:hanging="709"/>
        <w:jc w:val="both"/>
        <w:rPr>
          <w:rFonts w:ascii="Gotham Narrow Book" w:hAnsi="Gotham Narrow Book"/>
          <w:sz w:val="18"/>
          <w:szCs w:val="18"/>
        </w:rPr>
      </w:pPr>
      <w:proofErr w:type="spellStart"/>
      <w:r w:rsidRPr="00726E39">
        <w:rPr>
          <w:rFonts w:ascii="Gotham Narrow Book" w:eastAsia="Calibri" w:hAnsi="Gotham Narrow Book"/>
          <w:bCs/>
          <w:sz w:val="18"/>
          <w:szCs w:val="18"/>
          <w:lang w:eastAsia="en-US"/>
        </w:rPr>
        <w:t>Başal</w:t>
      </w:r>
      <w:proofErr w:type="spellEnd"/>
      <w:r w:rsidRPr="00726E39">
        <w:rPr>
          <w:rFonts w:ascii="Gotham Narrow Book" w:eastAsia="Calibri" w:hAnsi="Gotham Narrow Book"/>
          <w:bCs/>
          <w:sz w:val="18"/>
          <w:szCs w:val="18"/>
          <w:lang w:eastAsia="en-US"/>
        </w:rPr>
        <w:t>, H. A., Sarı, B., Çelik, M., Şeker, T., &amp; Şahin, M. (2019). Okul öncesi dönem çocuklarının farklılıklara saygı algılarının anne eğitim düzeyine göre incelenmesi</w:t>
      </w:r>
      <w:r w:rsidRPr="00726E39">
        <w:rPr>
          <w:rFonts w:ascii="Gotham Narrow Book" w:eastAsia="Calibri" w:hAnsi="Gotham Narrow Book"/>
          <w:bCs/>
          <w:i/>
          <w:iCs/>
          <w:sz w:val="18"/>
          <w:szCs w:val="18"/>
          <w:lang w:eastAsia="en-US"/>
        </w:rPr>
        <w:t>. Uludağ Üniversitesi Eğitim Fakültesi Dergisi, 32</w:t>
      </w:r>
      <w:r w:rsidRPr="00726E39">
        <w:rPr>
          <w:rFonts w:ascii="Gotham Narrow Book" w:eastAsia="Calibri" w:hAnsi="Gotham Narrow Book"/>
          <w:bCs/>
          <w:sz w:val="18"/>
          <w:szCs w:val="18"/>
          <w:lang w:eastAsia="en-US"/>
        </w:rPr>
        <w:t xml:space="preserve">(1), 271-292. </w:t>
      </w:r>
      <w:hyperlink r:id="rId21" w:history="1">
        <w:r w:rsidRPr="00726E39">
          <w:rPr>
            <w:rStyle w:val="Hyperlink"/>
            <w:rFonts w:ascii="Gotham Narrow Book" w:hAnsi="Gotham Narrow Book"/>
            <w:sz w:val="18"/>
            <w:szCs w:val="18"/>
          </w:rPr>
          <w:t>https://doi.org/10.19171/uefad.442566</w:t>
        </w:r>
      </w:hyperlink>
      <w:r w:rsidRPr="00726E39">
        <w:rPr>
          <w:rFonts w:ascii="Gotham Narrow Book" w:hAnsi="Gotham Narrow Book"/>
          <w:sz w:val="18"/>
          <w:szCs w:val="18"/>
        </w:rPr>
        <w:t xml:space="preserve"> </w:t>
      </w:r>
    </w:p>
    <w:p w14:paraId="2AD4DBE2" w14:textId="77777777" w:rsidR="007E689C" w:rsidRPr="005A127C" w:rsidRDefault="007E689C" w:rsidP="00FA5C27">
      <w:pPr>
        <w:spacing w:after="120" w:line="240" w:lineRule="auto"/>
        <w:ind w:left="709" w:hanging="709"/>
        <w:jc w:val="both"/>
        <w:rPr>
          <w:rFonts w:ascii="Gotham Narrow Book" w:eastAsia="Calibri" w:hAnsi="Gotham Narrow Book"/>
          <w:bCs/>
          <w:sz w:val="18"/>
          <w:szCs w:val="18"/>
          <w:lang w:eastAsia="en-US"/>
        </w:rPr>
      </w:pPr>
      <w:proofErr w:type="spellStart"/>
      <w:r w:rsidRPr="005A127C">
        <w:rPr>
          <w:rFonts w:ascii="Gotham Narrow Book" w:eastAsia="Calibri" w:hAnsi="Gotham Narrow Book"/>
          <w:bCs/>
          <w:sz w:val="18"/>
          <w:szCs w:val="18"/>
          <w:lang w:eastAsia="en-US"/>
        </w:rPr>
        <w:t>Nguyen</w:t>
      </w:r>
      <w:proofErr w:type="spellEnd"/>
      <w:r w:rsidRPr="005A127C">
        <w:rPr>
          <w:rFonts w:ascii="Gotham Narrow Book" w:eastAsia="Calibri" w:hAnsi="Gotham Narrow Book"/>
          <w:bCs/>
          <w:sz w:val="18"/>
          <w:szCs w:val="18"/>
          <w:lang w:eastAsia="en-US"/>
        </w:rPr>
        <w:t xml:space="preserve">, H.V., Le, M.T.T., </w:t>
      </w:r>
      <w:proofErr w:type="spellStart"/>
      <w:r w:rsidRPr="005A127C">
        <w:rPr>
          <w:rFonts w:ascii="Gotham Narrow Book" w:eastAsia="Calibri" w:hAnsi="Gotham Narrow Book"/>
          <w:bCs/>
          <w:sz w:val="18"/>
          <w:szCs w:val="18"/>
          <w:lang w:eastAsia="en-US"/>
        </w:rPr>
        <w:t>Pham</w:t>
      </w:r>
      <w:proofErr w:type="spellEnd"/>
      <w:r w:rsidRPr="005A127C">
        <w:rPr>
          <w:rFonts w:ascii="Gotham Narrow Book" w:eastAsia="Calibri" w:hAnsi="Gotham Narrow Book"/>
          <w:bCs/>
          <w:sz w:val="18"/>
          <w:szCs w:val="18"/>
          <w:lang w:eastAsia="en-US"/>
        </w:rPr>
        <w:t>, C.H.</w:t>
      </w:r>
      <w:r>
        <w:rPr>
          <w:rFonts w:ascii="Gotham Narrow Book" w:eastAsia="Calibri" w:hAnsi="Gotham Narrow Book"/>
          <w:bCs/>
          <w:sz w:val="18"/>
          <w:szCs w:val="18"/>
          <w:lang w:eastAsia="en-US"/>
        </w:rPr>
        <w:t>,</w:t>
      </w:r>
      <w:r w:rsidRPr="005A127C">
        <w:rPr>
          <w:rFonts w:ascii="Gotham Narrow Book" w:eastAsia="Calibri" w:hAnsi="Gotham Narrow Book"/>
          <w:bCs/>
          <w:sz w:val="18"/>
          <w:szCs w:val="18"/>
          <w:lang w:eastAsia="en-US"/>
        </w:rPr>
        <w:t xml:space="preserve"> </w:t>
      </w:r>
      <w:r>
        <w:rPr>
          <w:rFonts w:ascii="Gotham Narrow Book" w:eastAsia="Calibri" w:hAnsi="Gotham Narrow Book"/>
          <w:bCs/>
          <w:sz w:val="18"/>
          <w:szCs w:val="18"/>
          <w:lang w:eastAsia="en-US"/>
        </w:rPr>
        <w:t>&amp;</w:t>
      </w:r>
      <w:r w:rsidRPr="005A127C">
        <w:rPr>
          <w:rFonts w:ascii="Gotham Narrow Book" w:eastAsia="Calibri" w:hAnsi="Gotham Narrow Book"/>
          <w:bCs/>
          <w:sz w:val="18"/>
          <w:szCs w:val="18"/>
          <w:lang w:eastAsia="en-US"/>
        </w:rPr>
        <w:t xml:space="preserve"> </w:t>
      </w:r>
      <w:proofErr w:type="spellStart"/>
      <w:r w:rsidRPr="005A127C">
        <w:rPr>
          <w:rFonts w:ascii="Gotham Narrow Book" w:eastAsia="Calibri" w:hAnsi="Gotham Narrow Book"/>
          <w:bCs/>
          <w:sz w:val="18"/>
          <w:szCs w:val="18"/>
          <w:lang w:eastAsia="en-US"/>
        </w:rPr>
        <w:t>Cox</w:t>
      </w:r>
      <w:proofErr w:type="spellEnd"/>
      <w:r w:rsidRPr="005A127C">
        <w:rPr>
          <w:rFonts w:ascii="Gotham Narrow Book" w:eastAsia="Calibri" w:hAnsi="Gotham Narrow Book"/>
          <w:bCs/>
          <w:sz w:val="18"/>
          <w:szCs w:val="18"/>
          <w:lang w:eastAsia="en-US"/>
        </w:rPr>
        <w:t xml:space="preserve">, S.S. (2022). </w:t>
      </w:r>
      <w:proofErr w:type="spellStart"/>
      <w:r w:rsidRPr="005A127C">
        <w:rPr>
          <w:rFonts w:ascii="Gotham Narrow Book" w:eastAsia="Calibri" w:hAnsi="Gotham Narrow Book"/>
          <w:bCs/>
          <w:sz w:val="18"/>
          <w:szCs w:val="18"/>
          <w:lang w:eastAsia="en-US"/>
        </w:rPr>
        <w:t>Happiness</w:t>
      </w:r>
      <w:proofErr w:type="spellEnd"/>
      <w:r w:rsidRPr="005A127C">
        <w:rPr>
          <w:rFonts w:ascii="Gotham Narrow Book" w:eastAsia="Calibri" w:hAnsi="Gotham Narrow Book"/>
          <w:bCs/>
          <w:sz w:val="18"/>
          <w:szCs w:val="18"/>
          <w:lang w:eastAsia="en-US"/>
        </w:rPr>
        <w:t xml:space="preserve"> </w:t>
      </w:r>
      <w:proofErr w:type="spellStart"/>
      <w:r w:rsidRPr="005A127C">
        <w:rPr>
          <w:rFonts w:ascii="Gotham Narrow Book" w:eastAsia="Calibri" w:hAnsi="Gotham Narrow Book"/>
          <w:bCs/>
          <w:sz w:val="18"/>
          <w:szCs w:val="18"/>
          <w:lang w:eastAsia="en-US"/>
        </w:rPr>
        <w:t>and</w:t>
      </w:r>
      <w:proofErr w:type="spellEnd"/>
      <w:r w:rsidRPr="005A127C">
        <w:rPr>
          <w:rFonts w:ascii="Gotham Narrow Book" w:eastAsia="Calibri" w:hAnsi="Gotham Narrow Book"/>
          <w:bCs/>
          <w:sz w:val="18"/>
          <w:szCs w:val="18"/>
          <w:lang w:eastAsia="en-US"/>
        </w:rPr>
        <w:t xml:space="preserve"> </w:t>
      </w:r>
      <w:proofErr w:type="spellStart"/>
      <w:r w:rsidRPr="005A127C">
        <w:rPr>
          <w:rFonts w:ascii="Gotham Narrow Book" w:eastAsia="Calibri" w:hAnsi="Gotham Narrow Book"/>
          <w:bCs/>
          <w:sz w:val="18"/>
          <w:szCs w:val="18"/>
          <w:lang w:eastAsia="en-US"/>
        </w:rPr>
        <w:t>pro-environmental</w:t>
      </w:r>
      <w:proofErr w:type="spellEnd"/>
      <w:r w:rsidRPr="005A127C">
        <w:rPr>
          <w:rFonts w:ascii="Gotham Narrow Book" w:eastAsia="Calibri" w:hAnsi="Gotham Narrow Book"/>
          <w:bCs/>
          <w:sz w:val="18"/>
          <w:szCs w:val="18"/>
          <w:lang w:eastAsia="en-US"/>
        </w:rPr>
        <w:t xml:space="preserve"> </w:t>
      </w:r>
      <w:proofErr w:type="spellStart"/>
      <w:r w:rsidRPr="005A127C">
        <w:rPr>
          <w:rFonts w:ascii="Gotham Narrow Book" w:eastAsia="Calibri" w:hAnsi="Gotham Narrow Book"/>
          <w:bCs/>
          <w:sz w:val="18"/>
          <w:szCs w:val="18"/>
          <w:lang w:eastAsia="en-US"/>
        </w:rPr>
        <w:t>consumption</w:t>
      </w:r>
      <w:proofErr w:type="spellEnd"/>
      <w:r w:rsidRPr="005A127C">
        <w:rPr>
          <w:rFonts w:ascii="Gotham Narrow Book" w:eastAsia="Calibri" w:hAnsi="Gotham Narrow Book"/>
          <w:bCs/>
          <w:sz w:val="18"/>
          <w:szCs w:val="18"/>
          <w:lang w:eastAsia="en-US"/>
        </w:rPr>
        <w:t xml:space="preserve"> </w:t>
      </w:r>
      <w:proofErr w:type="spellStart"/>
      <w:r w:rsidRPr="005A127C">
        <w:rPr>
          <w:rFonts w:ascii="Gotham Narrow Book" w:eastAsia="Calibri" w:hAnsi="Gotham Narrow Book"/>
          <w:bCs/>
          <w:sz w:val="18"/>
          <w:szCs w:val="18"/>
          <w:lang w:eastAsia="en-US"/>
        </w:rPr>
        <w:t>behaviors</w:t>
      </w:r>
      <w:proofErr w:type="spellEnd"/>
      <w:r w:rsidRPr="005A127C">
        <w:rPr>
          <w:rFonts w:ascii="Gotham Narrow Book" w:eastAsia="Calibri" w:hAnsi="Gotham Narrow Book"/>
          <w:bCs/>
          <w:sz w:val="18"/>
          <w:szCs w:val="18"/>
          <w:lang w:eastAsia="en-US"/>
        </w:rPr>
        <w:t xml:space="preserve">. </w:t>
      </w:r>
      <w:proofErr w:type="spellStart"/>
      <w:r w:rsidRPr="005A127C">
        <w:rPr>
          <w:rFonts w:ascii="Gotham Narrow Book" w:eastAsia="Calibri" w:hAnsi="Gotham Narrow Book"/>
          <w:bCs/>
          <w:sz w:val="18"/>
          <w:szCs w:val="18"/>
          <w:lang w:eastAsia="en-US"/>
        </w:rPr>
        <w:t>Journal</w:t>
      </w:r>
      <w:proofErr w:type="spellEnd"/>
      <w:r w:rsidRPr="005A127C">
        <w:rPr>
          <w:rFonts w:ascii="Gotham Narrow Book" w:eastAsia="Calibri" w:hAnsi="Gotham Narrow Book"/>
          <w:bCs/>
          <w:sz w:val="18"/>
          <w:szCs w:val="18"/>
          <w:lang w:eastAsia="en-US"/>
        </w:rPr>
        <w:t xml:space="preserve"> of </w:t>
      </w:r>
      <w:proofErr w:type="spellStart"/>
      <w:r w:rsidRPr="005A127C">
        <w:rPr>
          <w:rFonts w:ascii="Gotham Narrow Book" w:eastAsia="Calibri" w:hAnsi="Gotham Narrow Book"/>
          <w:bCs/>
          <w:sz w:val="18"/>
          <w:szCs w:val="18"/>
          <w:lang w:eastAsia="en-US"/>
        </w:rPr>
        <w:t>Economics</w:t>
      </w:r>
      <w:proofErr w:type="spellEnd"/>
      <w:r w:rsidRPr="005A127C">
        <w:rPr>
          <w:rFonts w:ascii="Gotham Narrow Book" w:eastAsia="Calibri" w:hAnsi="Gotham Narrow Book"/>
          <w:bCs/>
          <w:sz w:val="18"/>
          <w:szCs w:val="18"/>
          <w:lang w:eastAsia="en-US"/>
        </w:rPr>
        <w:t xml:space="preserve"> </w:t>
      </w:r>
      <w:proofErr w:type="spellStart"/>
      <w:r w:rsidRPr="005A127C">
        <w:rPr>
          <w:rFonts w:ascii="Gotham Narrow Book" w:eastAsia="Calibri" w:hAnsi="Gotham Narrow Book"/>
          <w:bCs/>
          <w:sz w:val="18"/>
          <w:szCs w:val="18"/>
          <w:lang w:eastAsia="en-US"/>
        </w:rPr>
        <w:t>and</w:t>
      </w:r>
      <w:proofErr w:type="spellEnd"/>
      <w:r w:rsidRPr="005A127C">
        <w:rPr>
          <w:rFonts w:ascii="Gotham Narrow Book" w:eastAsia="Calibri" w:hAnsi="Gotham Narrow Book"/>
          <w:bCs/>
          <w:sz w:val="18"/>
          <w:szCs w:val="18"/>
          <w:lang w:eastAsia="en-US"/>
        </w:rPr>
        <w:t xml:space="preserve"> Development. </w:t>
      </w:r>
      <w:proofErr w:type="spellStart"/>
      <w:r w:rsidRPr="005A127C">
        <w:rPr>
          <w:rFonts w:ascii="Gotham Narrow Book" w:eastAsia="Calibri" w:hAnsi="Gotham Narrow Book"/>
          <w:bCs/>
          <w:sz w:val="18"/>
          <w:szCs w:val="18"/>
          <w:lang w:eastAsia="en-US"/>
        </w:rPr>
        <w:t>Erisim</w:t>
      </w:r>
      <w:proofErr w:type="spellEnd"/>
      <w:r w:rsidRPr="005A127C">
        <w:rPr>
          <w:rFonts w:ascii="Gotham Narrow Book" w:eastAsia="Calibri" w:hAnsi="Gotham Narrow Book"/>
          <w:bCs/>
          <w:sz w:val="18"/>
          <w:szCs w:val="18"/>
          <w:lang w:eastAsia="en-US"/>
        </w:rPr>
        <w:t xml:space="preserve"> adresi: </w:t>
      </w:r>
      <w:hyperlink r:id="rId22" w:history="1">
        <w:r w:rsidRPr="00EE1FA9">
          <w:rPr>
            <w:rStyle w:val="Hyperlink"/>
            <w:rFonts w:ascii="Gotham Narrow Book" w:eastAsia="Calibri" w:hAnsi="Gotham Narrow Book"/>
            <w:bCs/>
            <w:sz w:val="18"/>
            <w:szCs w:val="18"/>
            <w:lang w:eastAsia="en-US"/>
          </w:rPr>
          <w:t>https://www.emerald.com/insight/content/doi/10.1108/JED-07-2021-0116/full/html</w:t>
        </w:r>
      </w:hyperlink>
      <w:r>
        <w:rPr>
          <w:rFonts w:ascii="Gotham Narrow Book" w:eastAsia="Calibri" w:hAnsi="Gotham Narrow Book"/>
          <w:bCs/>
          <w:sz w:val="18"/>
          <w:szCs w:val="18"/>
          <w:lang w:eastAsia="en-US"/>
        </w:rPr>
        <w:t xml:space="preserve"> </w:t>
      </w:r>
    </w:p>
    <w:p w14:paraId="4304448B" w14:textId="77777777" w:rsidR="007E689C" w:rsidRPr="00E3361B" w:rsidRDefault="007E689C" w:rsidP="00FA5C27">
      <w:pPr>
        <w:spacing w:before="120" w:line="240" w:lineRule="auto"/>
        <w:jc w:val="both"/>
        <w:rPr>
          <w:rFonts w:ascii="Gotham Narrow Book" w:eastAsia="Calibri" w:hAnsi="Gotham Narrow Book"/>
          <w:b/>
          <w:sz w:val="18"/>
          <w:szCs w:val="22"/>
          <w:highlight w:val="yellow"/>
          <w:lang w:eastAsia="en-US"/>
        </w:rPr>
      </w:pPr>
      <w:r w:rsidRPr="00E3361B">
        <w:rPr>
          <w:rFonts w:ascii="Gotham Narrow Book" w:eastAsia="Calibri" w:hAnsi="Gotham Narrow Book"/>
          <w:b/>
          <w:sz w:val="18"/>
          <w:szCs w:val="22"/>
          <w:highlight w:val="yellow"/>
          <w:lang w:eastAsia="en-US"/>
        </w:rPr>
        <w:t>Kitap</w:t>
      </w:r>
    </w:p>
    <w:p w14:paraId="7691F098" w14:textId="77777777" w:rsidR="007E689C" w:rsidRPr="003C49AE" w:rsidRDefault="007E689C" w:rsidP="00FA5C27">
      <w:pPr>
        <w:spacing w:after="120" w:line="240" w:lineRule="auto"/>
        <w:ind w:left="709" w:hanging="709"/>
        <w:jc w:val="both"/>
        <w:rPr>
          <w:rFonts w:ascii="Gotham Narrow Book" w:eastAsia="Calibri" w:hAnsi="Gotham Narrow Book"/>
          <w:bCs/>
          <w:sz w:val="18"/>
          <w:szCs w:val="18"/>
          <w:lang w:eastAsia="en-US"/>
        </w:rPr>
      </w:pPr>
      <w:r w:rsidRPr="003C49AE">
        <w:rPr>
          <w:rFonts w:ascii="Gotham Narrow Book" w:eastAsia="Calibri" w:hAnsi="Gotham Narrow Book"/>
          <w:bCs/>
          <w:sz w:val="18"/>
          <w:szCs w:val="18"/>
          <w:lang w:eastAsia="en-US"/>
        </w:rPr>
        <w:t>Yazar, A. A. (Yıl). Kitabın adı: Alt başlık büyük harfle başlar. Yer: Yayıncı.</w:t>
      </w:r>
    </w:p>
    <w:p w14:paraId="57C7DFD1" w14:textId="77777777" w:rsidR="007E689C" w:rsidRPr="003C49AE" w:rsidRDefault="007E689C" w:rsidP="00FA5C27">
      <w:pPr>
        <w:spacing w:after="120" w:line="240" w:lineRule="auto"/>
        <w:ind w:left="709" w:hanging="709"/>
        <w:jc w:val="both"/>
        <w:rPr>
          <w:rFonts w:ascii="Gotham Narrow Book" w:eastAsia="Calibri" w:hAnsi="Gotham Narrow Book"/>
          <w:bCs/>
          <w:sz w:val="18"/>
          <w:szCs w:val="18"/>
          <w:lang w:eastAsia="en-US"/>
        </w:rPr>
      </w:pPr>
      <w:r w:rsidRPr="003C49AE">
        <w:rPr>
          <w:rFonts w:ascii="Gotham Narrow Book" w:eastAsia="Calibri" w:hAnsi="Gotham Narrow Book"/>
          <w:bCs/>
          <w:sz w:val="18"/>
          <w:szCs w:val="18"/>
          <w:lang w:eastAsia="en-US"/>
        </w:rPr>
        <w:t>Yazar, A. A. (Yıl). Kitabın adı: Alt başlık büyük harfle başlar (5. Baskı). Yer: Yayıncı.</w:t>
      </w:r>
    </w:p>
    <w:p w14:paraId="29E244A5" w14:textId="77777777" w:rsidR="007E689C" w:rsidRDefault="007E689C" w:rsidP="00FA5C27">
      <w:pPr>
        <w:spacing w:before="120" w:line="240" w:lineRule="auto"/>
        <w:jc w:val="both"/>
        <w:rPr>
          <w:rFonts w:ascii="Gotham Narrow Book" w:eastAsia="Calibri" w:hAnsi="Gotham Narrow Book"/>
          <w:b/>
          <w:sz w:val="18"/>
          <w:szCs w:val="22"/>
          <w:highlight w:val="yellow"/>
          <w:lang w:eastAsia="en-US"/>
        </w:rPr>
      </w:pPr>
    </w:p>
    <w:p w14:paraId="6870411C" w14:textId="77777777" w:rsidR="007E689C" w:rsidRDefault="007E689C" w:rsidP="00FA5C27">
      <w:pPr>
        <w:spacing w:before="120" w:line="240" w:lineRule="auto"/>
        <w:jc w:val="both"/>
        <w:rPr>
          <w:rFonts w:ascii="Gotham Narrow Book" w:eastAsia="Calibri" w:hAnsi="Gotham Narrow Book"/>
          <w:b/>
          <w:sz w:val="18"/>
          <w:szCs w:val="22"/>
          <w:highlight w:val="yellow"/>
          <w:lang w:eastAsia="en-US"/>
        </w:rPr>
      </w:pPr>
      <w:r w:rsidRPr="00E3361B">
        <w:rPr>
          <w:rFonts w:ascii="Gotham Narrow Book" w:eastAsia="Calibri" w:hAnsi="Gotham Narrow Book"/>
          <w:b/>
          <w:sz w:val="18"/>
          <w:szCs w:val="22"/>
          <w:highlight w:val="yellow"/>
          <w:lang w:eastAsia="en-US"/>
        </w:rPr>
        <w:t>Editörlü Kitap</w:t>
      </w:r>
    </w:p>
    <w:p w14:paraId="5AB8C0A2" w14:textId="77777777" w:rsidR="007E689C" w:rsidRPr="003C49AE" w:rsidRDefault="007E689C" w:rsidP="00FA5C27">
      <w:pPr>
        <w:spacing w:after="120" w:line="240" w:lineRule="auto"/>
        <w:ind w:left="709" w:hanging="709"/>
        <w:jc w:val="both"/>
        <w:rPr>
          <w:rFonts w:ascii="Gotham Narrow Book" w:eastAsia="Calibri" w:hAnsi="Gotham Narrow Book"/>
          <w:bCs/>
          <w:sz w:val="18"/>
          <w:szCs w:val="18"/>
          <w:lang w:eastAsia="en-US"/>
        </w:rPr>
      </w:pPr>
      <w:r w:rsidRPr="003C49AE">
        <w:rPr>
          <w:rFonts w:ascii="Gotham Narrow Book" w:eastAsia="Calibri" w:hAnsi="Gotham Narrow Book"/>
          <w:bCs/>
          <w:sz w:val="18"/>
          <w:szCs w:val="18"/>
          <w:lang w:eastAsia="en-US"/>
        </w:rPr>
        <w:t>Yazar, A. A. (Ed.). (Yıl). Kitabın adı: Alt başlık büyük harfle başlar. Yayınevi.</w:t>
      </w:r>
    </w:p>
    <w:p w14:paraId="7CC30075" w14:textId="77777777" w:rsidR="007E689C" w:rsidRPr="003C49AE" w:rsidRDefault="007E689C" w:rsidP="00FA5C27">
      <w:pPr>
        <w:spacing w:after="120" w:line="240" w:lineRule="auto"/>
        <w:ind w:left="709" w:hanging="709"/>
        <w:jc w:val="both"/>
        <w:rPr>
          <w:rFonts w:ascii="Gotham Narrow Book" w:eastAsia="Calibri" w:hAnsi="Gotham Narrow Book"/>
          <w:bCs/>
          <w:sz w:val="18"/>
          <w:szCs w:val="18"/>
          <w:lang w:eastAsia="en-US"/>
        </w:rPr>
      </w:pPr>
      <w:r w:rsidRPr="003C49AE">
        <w:rPr>
          <w:rFonts w:ascii="Gotham Narrow Book" w:eastAsia="Calibri" w:hAnsi="Gotham Narrow Book"/>
          <w:bCs/>
          <w:sz w:val="18"/>
          <w:szCs w:val="18"/>
          <w:lang w:eastAsia="en-US"/>
        </w:rPr>
        <w:t>Yazar, A. A., &amp; Yazar B. B. (Ed.). (Yıl). Kitabın adı: Alt başlık büyük harfle başlar. Yer: Yayıncı</w:t>
      </w:r>
    </w:p>
    <w:p w14:paraId="5FF58123" w14:textId="77777777" w:rsidR="007E689C" w:rsidRDefault="007E689C" w:rsidP="00FA5C27">
      <w:pPr>
        <w:spacing w:after="120" w:line="240" w:lineRule="auto"/>
        <w:ind w:left="709" w:hanging="709"/>
        <w:jc w:val="both"/>
        <w:rPr>
          <w:rFonts w:ascii="Gotham Narrow Book" w:eastAsia="Calibri" w:hAnsi="Gotham Narrow Book"/>
          <w:b/>
          <w:sz w:val="18"/>
          <w:szCs w:val="22"/>
          <w:lang w:eastAsia="en-US"/>
        </w:rPr>
      </w:pPr>
    </w:p>
    <w:p w14:paraId="686806A3" w14:textId="77777777" w:rsidR="007E689C" w:rsidRDefault="007E689C" w:rsidP="00FA5C27">
      <w:pPr>
        <w:spacing w:before="120" w:line="240" w:lineRule="auto"/>
        <w:jc w:val="both"/>
        <w:rPr>
          <w:rFonts w:ascii="Gotham Narrow Book" w:eastAsia="Calibri" w:hAnsi="Gotham Narrow Book"/>
          <w:b/>
          <w:sz w:val="18"/>
          <w:szCs w:val="22"/>
          <w:highlight w:val="yellow"/>
          <w:lang w:eastAsia="en-US"/>
        </w:rPr>
      </w:pPr>
      <w:r w:rsidRPr="00BC100A">
        <w:rPr>
          <w:rFonts w:ascii="Gotham Narrow Book" w:eastAsia="Calibri" w:hAnsi="Gotham Narrow Book"/>
          <w:b/>
          <w:sz w:val="18"/>
          <w:szCs w:val="22"/>
          <w:highlight w:val="yellow"/>
          <w:lang w:eastAsia="en-US"/>
        </w:rPr>
        <w:t>Editörlü kitapta bölüm</w:t>
      </w:r>
    </w:p>
    <w:p w14:paraId="41667E70" w14:textId="77777777" w:rsidR="007E689C" w:rsidRPr="00210264" w:rsidRDefault="007E689C" w:rsidP="00FA5C27">
      <w:pPr>
        <w:spacing w:after="120" w:line="240" w:lineRule="auto"/>
        <w:ind w:left="709" w:hanging="709"/>
        <w:jc w:val="both"/>
        <w:rPr>
          <w:rFonts w:ascii="Gotham Narrow Book" w:eastAsia="Calibri" w:hAnsi="Gotham Narrow Book"/>
          <w:bCs/>
          <w:sz w:val="18"/>
          <w:szCs w:val="18"/>
          <w:lang w:eastAsia="en-US"/>
        </w:rPr>
      </w:pPr>
      <w:r w:rsidRPr="00210264">
        <w:rPr>
          <w:rFonts w:ascii="Gotham Narrow Book" w:eastAsia="Calibri" w:hAnsi="Gotham Narrow Book"/>
          <w:bCs/>
          <w:sz w:val="18"/>
          <w:szCs w:val="18"/>
          <w:lang w:eastAsia="en-US"/>
        </w:rPr>
        <w:t>Yazar, A. A. (Yıl). Bölümün adı. A. Editör ve B. Editör (Ed.), Kitabın adı (</w:t>
      </w:r>
      <w:proofErr w:type="spellStart"/>
      <w:r w:rsidRPr="00210264">
        <w:rPr>
          <w:rFonts w:ascii="Gotham Narrow Book" w:eastAsia="Calibri" w:hAnsi="Gotham Narrow Book"/>
          <w:bCs/>
          <w:sz w:val="18"/>
          <w:szCs w:val="18"/>
          <w:lang w:eastAsia="en-US"/>
        </w:rPr>
        <w:t>ss</w:t>
      </w:r>
      <w:proofErr w:type="spellEnd"/>
      <w:r w:rsidRPr="00210264">
        <w:rPr>
          <w:rFonts w:ascii="Gotham Narrow Book" w:eastAsia="Calibri" w:hAnsi="Gotham Narrow Book"/>
          <w:bCs/>
          <w:sz w:val="18"/>
          <w:szCs w:val="18"/>
          <w:lang w:eastAsia="en-US"/>
        </w:rPr>
        <w:t>. XX-XX). Yer: Yayıncı.</w:t>
      </w:r>
    </w:p>
    <w:p w14:paraId="140D65AF" w14:textId="77777777" w:rsidR="007E689C" w:rsidRPr="00210264" w:rsidRDefault="007E689C" w:rsidP="00FA5C27">
      <w:pPr>
        <w:spacing w:after="120" w:line="240" w:lineRule="auto"/>
        <w:ind w:left="709" w:hanging="709"/>
        <w:jc w:val="both"/>
        <w:rPr>
          <w:rFonts w:ascii="Gotham Narrow Book" w:eastAsia="Calibri" w:hAnsi="Gotham Narrow Book"/>
          <w:bCs/>
          <w:sz w:val="18"/>
          <w:szCs w:val="18"/>
          <w:lang w:eastAsia="en-US"/>
        </w:rPr>
      </w:pPr>
      <w:r w:rsidRPr="00210264">
        <w:rPr>
          <w:rFonts w:ascii="Gotham Narrow Book" w:eastAsia="Calibri" w:hAnsi="Gotham Narrow Book"/>
          <w:bCs/>
          <w:sz w:val="18"/>
          <w:szCs w:val="18"/>
          <w:lang w:eastAsia="en-US"/>
        </w:rPr>
        <w:t xml:space="preserve">Yazar, A. A. (Yıl). Bölümün adı. </w:t>
      </w:r>
      <w:proofErr w:type="spellStart"/>
      <w:r w:rsidRPr="00210264">
        <w:rPr>
          <w:rFonts w:ascii="Gotham Narrow Book" w:eastAsia="Calibri" w:hAnsi="Gotham Narrow Book"/>
          <w:bCs/>
          <w:sz w:val="18"/>
          <w:szCs w:val="18"/>
          <w:lang w:eastAsia="en-US"/>
        </w:rPr>
        <w:t>In</w:t>
      </w:r>
      <w:proofErr w:type="spellEnd"/>
      <w:r w:rsidRPr="00210264">
        <w:rPr>
          <w:rFonts w:ascii="Gotham Narrow Book" w:eastAsia="Calibri" w:hAnsi="Gotham Narrow Book"/>
          <w:bCs/>
          <w:sz w:val="18"/>
          <w:szCs w:val="18"/>
          <w:lang w:eastAsia="en-US"/>
        </w:rPr>
        <w:t xml:space="preserve"> A. Editör, B. Editör, &amp; C. Editör (</w:t>
      </w:r>
      <w:proofErr w:type="spellStart"/>
      <w:r w:rsidRPr="00210264">
        <w:rPr>
          <w:rFonts w:ascii="Gotham Narrow Book" w:eastAsia="Calibri" w:hAnsi="Gotham Narrow Book"/>
          <w:bCs/>
          <w:sz w:val="18"/>
          <w:szCs w:val="18"/>
          <w:lang w:eastAsia="en-US"/>
        </w:rPr>
        <w:t>Eds</w:t>
      </w:r>
      <w:proofErr w:type="spellEnd"/>
      <w:r w:rsidRPr="00210264">
        <w:rPr>
          <w:rFonts w:ascii="Gotham Narrow Book" w:eastAsia="Calibri" w:hAnsi="Gotham Narrow Book"/>
          <w:bCs/>
          <w:sz w:val="18"/>
          <w:szCs w:val="18"/>
          <w:lang w:eastAsia="en-US"/>
        </w:rPr>
        <w:t>.), Kitabın adı (</w:t>
      </w:r>
      <w:proofErr w:type="spellStart"/>
      <w:r w:rsidRPr="00210264">
        <w:rPr>
          <w:rFonts w:ascii="Gotham Narrow Book" w:eastAsia="Calibri" w:hAnsi="Gotham Narrow Book"/>
          <w:bCs/>
          <w:sz w:val="18"/>
          <w:szCs w:val="18"/>
          <w:lang w:eastAsia="en-US"/>
        </w:rPr>
        <w:t>pp</w:t>
      </w:r>
      <w:proofErr w:type="spellEnd"/>
      <w:r w:rsidRPr="00210264">
        <w:rPr>
          <w:rFonts w:ascii="Gotham Narrow Book" w:eastAsia="Calibri" w:hAnsi="Gotham Narrow Book"/>
          <w:bCs/>
          <w:sz w:val="18"/>
          <w:szCs w:val="18"/>
          <w:lang w:eastAsia="en-US"/>
        </w:rPr>
        <w:t>. XX-XX). Yer: Yayıncı.</w:t>
      </w:r>
    </w:p>
    <w:p w14:paraId="610299A1" w14:textId="77777777" w:rsidR="007E689C" w:rsidRDefault="007E689C" w:rsidP="00FA5C27">
      <w:pPr>
        <w:spacing w:after="120" w:line="240" w:lineRule="auto"/>
        <w:ind w:left="709" w:hanging="709"/>
        <w:jc w:val="both"/>
        <w:rPr>
          <w:rFonts w:ascii="Gotham Narrow Book" w:eastAsia="Calibri" w:hAnsi="Gotham Narrow Book"/>
          <w:b/>
          <w:sz w:val="18"/>
          <w:szCs w:val="22"/>
          <w:lang w:eastAsia="en-US"/>
        </w:rPr>
      </w:pPr>
    </w:p>
    <w:p w14:paraId="3BCC9206" w14:textId="77777777" w:rsidR="007E689C" w:rsidRDefault="007E689C" w:rsidP="00FA5C27">
      <w:pPr>
        <w:spacing w:before="120" w:line="240" w:lineRule="auto"/>
        <w:jc w:val="both"/>
        <w:rPr>
          <w:rFonts w:ascii="Gotham Narrow Book" w:eastAsia="Calibri" w:hAnsi="Gotham Narrow Book"/>
          <w:b/>
          <w:sz w:val="18"/>
          <w:szCs w:val="22"/>
          <w:highlight w:val="yellow"/>
          <w:lang w:eastAsia="en-US"/>
        </w:rPr>
      </w:pPr>
      <w:r w:rsidRPr="00210264">
        <w:rPr>
          <w:rFonts w:ascii="Gotham Narrow Book" w:eastAsia="Calibri" w:hAnsi="Gotham Narrow Book"/>
          <w:b/>
          <w:sz w:val="18"/>
          <w:szCs w:val="22"/>
          <w:highlight w:val="yellow"/>
          <w:lang w:eastAsia="en-US"/>
        </w:rPr>
        <w:t>Çeviri kitap</w:t>
      </w:r>
    </w:p>
    <w:p w14:paraId="64D4FDE4" w14:textId="77777777" w:rsidR="007E689C" w:rsidRPr="00222FF3" w:rsidRDefault="007E689C" w:rsidP="00FA5C27">
      <w:pPr>
        <w:spacing w:after="120" w:line="240" w:lineRule="auto"/>
        <w:ind w:left="709" w:hanging="709"/>
        <w:jc w:val="both"/>
        <w:rPr>
          <w:rFonts w:ascii="Gotham Narrow Book" w:eastAsia="Calibri" w:hAnsi="Gotham Narrow Book"/>
          <w:bCs/>
          <w:sz w:val="18"/>
          <w:szCs w:val="18"/>
          <w:lang w:eastAsia="en-US"/>
        </w:rPr>
      </w:pPr>
      <w:r w:rsidRPr="00222FF3">
        <w:rPr>
          <w:rFonts w:ascii="Gotham Narrow Book" w:eastAsia="Calibri" w:hAnsi="Gotham Narrow Book"/>
          <w:bCs/>
          <w:sz w:val="18"/>
          <w:szCs w:val="18"/>
          <w:lang w:eastAsia="en-US"/>
        </w:rPr>
        <w:t>Yazar, A. A. (Yıl). Kitabın adı: Alt başlık büyük harfle başlar (B. Yazar, Çev.). Yayınevi. (Eserin orijinali 1920’de yayınlandı).</w:t>
      </w:r>
    </w:p>
    <w:p w14:paraId="5A1CEF8A" w14:textId="77777777" w:rsidR="007E689C" w:rsidRDefault="007E689C" w:rsidP="00FA5C27">
      <w:pPr>
        <w:spacing w:after="120" w:line="240" w:lineRule="auto"/>
        <w:ind w:left="709" w:hanging="709"/>
        <w:jc w:val="both"/>
        <w:rPr>
          <w:rFonts w:ascii="Gotham Narrow Book" w:eastAsia="Calibri" w:hAnsi="Gotham Narrow Book"/>
          <w:bCs/>
          <w:sz w:val="18"/>
          <w:szCs w:val="18"/>
          <w:lang w:eastAsia="en-US"/>
        </w:rPr>
      </w:pPr>
      <w:r w:rsidRPr="00222FF3">
        <w:rPr>
          <w:rFonts w:ascii="Gotham Narrow Book" w:eastAsia="Calibri" w:hAnsi="Gotham Narrow Book"/>
          <w:bCs/>
          <w:sz w:val="18"/>
          <w:szCs w:val="18"/>
          <w:lang w:eastAsia="en-US"/>
        </w:rPr>
        <w:t>Yazar, A. A. (Yıl). Kitabın adı: Alt başlık büyük harfle başlar (B. Yazar, Trans.). Yayınevi. (</w:t>
      </w:r>
      <w:proofErr w:type="spellStart"/>
      <w:r w:rsidRPr="00222FF3">
        <w:rPr>
          <w:rFonts w:ascii="Gotham Narrow Book" w:eastAsia="Calibri" w:hAnsi="Gotham Narrow Book"/>
          <w:bCs/>
          <w:sz w:val="18"/>
          <w:szCs w:val="18"/>
          <w:lang w:eastAsia="en-US"/>
        </w:rPr>
        <w:t>Original</w:t>
      </w:r>
      <w:proofErr w:type="spellEnd"/>
      <w:r w:rsidRPr="00222FF3">
        <w:rPr>
          <w:rFonts w:ascii="Gotham Narrow Book" w:eastAsia="Calibri" w:hAnsi="Gotham Narrow Book"/>
          <w:bCs/>
          <w:sz w:val="18"/>
          <w:szCs w:val="18"/>
          <w:lang w:eastAsia="en-US"/>
        </w:rPr>
        <w:t xml:space="preserve"> </w:t>
      </w:r>
      <w:proofErr w:type="spellStart"/>
      <w:r w:rsidRPr="00222FF3">
        <w:rPr>
          <w:rFonts w:ascii="Gotham Narrow Book" w:eastAsia="Calibri" w:hAnsi="Gotham Narrow Book"/>
          <w:bCs/>
          <w:sz w:val="18"/>
          <w:szCs w:val="18"/>
          <w:lang w:eastAsia="en-US"/>
        </w:rPr>
        <w:t>work</w:t>
      </w:r>
      <w:proofErr w:type="spellEnd"/>
      <w:r w:rsidRPr="00222FF3">
        <w:rPr>
          <w:rFonts w:ascii="Gotham Narrow Book" w:eastAsia="Calibri" w:hAnsi="Gotham Narrow Book"/>
          <w:bCs/>
          <w:sz w:val="18"/>
          <w:szCs w:val="18"/>
          <w:lang w:eastAsia="en-US"/>
        </w:rPr>
        <w:t xml:space="preserve"> </w:t>
      </w:r>
      <w:proofErr w:type="spellStart"/>
      <w:r w:rsidRPr="00222FF3">
        <w:rPr>
          <w:rFonts w:ascii="Gotham Narrow Book" w:eastAsia="Calibri" w:hAnsi="Gotham Narrow Book"/>
          <w:bCs/>
          <w:sz w:val="18"/>
          <w:szCs w:val="18"/>
          <w:lang w:eastAsia="en-US"/>
        </w:rPr>
        <w:t>published</w:t>
      </w:r>
      <w:proofErr w:type="spellEnd"/>
      <w:r w:rsidRPr="00222FF3">
        <w:rPr>
          <w:rFonts w:ascii="Gotham Narrow Book" w:eastAsia="Calibri" w:hAnsi="Gotham Narrow Book"/>
          <w:bCs/>
          <w:sz w:val="18"/>
          <w:szCs w:val="18"/>
          <w:lang w:eastAsia="en-US"/>
        </w:rPr>
        <w:t xml:space="preserve"> 1920).</w:t>
      </w:r>
    </w:p>
    <w:p w14:paraId="231E6790" w14:textId="77777777" w:rsidR="007E689C" w:rsidRDefault="007E689C" w:rsidP="00FA5C27">
      <w:pPr>
        <w:spacing w:after="120" w:line="240" w:lineRule="auto"/>
        <w:ind w:left="709" w:hanging="709"/>
        <w:jc w:val="both"/>
        <w:rPr>
          <w:rFonts w:ascii="Gotham Narrow Book" w:eastAsia="Calibri" w:hAnsi="Gotham Narrow Book"/>
          <w:bCs/>
          <w:sz w:val="18"/>
          <w:szCs w:val="18"/>
          <w:lang w:eastAsia="en-US"/>
        </w:rPr>
      </w:pPr>
    </w:p>
    <w:p w14:paraId="67819894" w14:textId="77777777" w:rsidR="00E33F3D" w:rsidRDefault="00E33F3D" w:rsidP="00FA5C27">
      <w:pPr>
        <w:spacing w:after="120" w:line="240" w:lineRule="auto"/>
        <w:ind w:left="709" w:hanging="709"/>
        <w:jc w:val="both"/>
        <w:rPr>
          <w:rFonts w:ascii="Gotham Narrow Book" w:eastAsia="Calibri" w:hAnsi="Gotham Narrow Book"/>
          <w:bCs/>
          <w:sz w:val="18"/>
          <w:szCs w:val="18"/>
          <w:lang w:eastAsia="en-US"/>
        </w:rPr>
      </w:pPr>
    </w:p>
    <w:p w14:paraId="08693ABD" w14:textId="77777777" w:rsidR="00E33F3D" w:rsidRPr="00222FF3" w:rsidRDefault="00E33F3D" w:rsidP="00FA5C27">
      <w:pPr>
        <w:spacing w:after="120" w:line="240" w:lineRule="auto"/>
        <w:ind w:left="709" w:hanging="709"/>
        <w:jc w:val="both"/>
        <w:rPr>
          <w:rFonts w:ascii="Gotham Narrow Book" w:eastAsia="Calibri" w:hAnsi="Gotham Narrow Book"/>
          <w:bCs/>
          <w:sz w:val="18"/>
          <w:szCs w:val="18"/>
          <w:lang w:eastAsia="en-US"/>
        </w:rPr>
      </w:pPr>
    </w:p>
    <w:p w14:paraId="6077BE67" w14:textId="77777777" w:rsidR="007E689C" w:rsidRDefault="007E689C" w:rsidP="00FA5C27">
      <w:pPr>
        <w:spacing w:before="120" w:line="240" w:lineRule="auto"/>
        <w:jc w:val="both"/>
        <w:rPr>
          <w:rFonts w:ascii="Gotham Narrow Book" w:eastAsia="Calibri" w:hAnsi="Gotham Narrow Book"/>
          <w:b/>
          <w:sz w:val="18"/>
          <w:szCs w:val="22"/>
          <w:highlight w:val="yellow"/>
          <w:lang w:eastAsia="en-US"/>
        </w:rPr>
      </w:pPr>
      <w:r w:rsidRPr="00222FF3">
        <w:rPr>
          <w:rFonts w:ascii="Gotham Narrow Book" w:eastAsia="Calibri" w:hAnsi="Gotham Narrow Book"/>
          <w:b/>
          <w:sz w:val="18"/>
          <w:szCs w:val="22"/>
          <w:highlight w:val="yellow"/>
          <w:lang w:eastAsia="en-US"/>
        </w:rPr>
        <w:lastRenderedPageBreak/>
        <w:t>Yeniden düzenlenen kitap</w:t>
      </w:r>
    </w:p>
    <w:p w14:paraId="0E272C88" w14:textId="77777777" w:rsidR="007E689C" w:rsidRPr="00222FF3" w:rsidRDefault="007E689C" w:rsidP="00FA5C27">
      <w:pPr>
        <w:spacing w:after="120" w:line="240" w:lineRule="auto"/>
        <w:ind w:left="709" w:hanging="709"/>
        <w:jc w:val="both"/>
        <w:rPr>
          <w:rFonts w:ascii="Gotham Narrow Book" w:eastAsia="Calibri" w:hAnsi="Gotham Narrow Book"/>
          <w:bCs/>
          <w:sz w:val="18"/>
          <w:szCs w:val="18"/>
          <w:lang w:eastAsia="en-US"/>
        </w:rPr>
      </w:pPr>
      <w:r w:rsidRPr="00222FF3">
        <w:rPr>
          <w:rFonts w:ascii="Gotham Narrow Book" w:eastAsia="Calibri" w:hAnsi="Gotham Narrow Book"/>
          <w:bCs/>
          <w:sz w:val="18"/>
          <w:szCs w:val="18"/>
          <w:lang w:eastAsia="en-US"/>
        </w:rPr>
        <w:t>Yazar, A. A. (Yıl). Kitabın adı: Alt başlık büyük harfle başlar (B. Yazar, Ed.). Yayınevi. (Eserin orijinali 1920’de yayınlandı).</w:t>
      </w:r>
    </w:p>
    <w:p w14:paraId="0FE418FA" w14:textId="77777777" w:rsidR="007E689C" w:rsidRPr="00222FF3" w:rsidRDefault="007E689C" w:rsidP="00FA5C27">
      <w:pPr>
        <w:spacing w:after="120" w:line="240" w:lineRule="auto"/>
        <w:ind w:left="709" w:hanging="709"/>
        <w:jc w:val="both"/>
        <w:rPr>
          <w:rFonts w:ascii="Gotham Narrow Book" w:eastAsia="Calibri" w:hAnsi="Gotham Narrow Book"/>
          <w:bCs/>
          <w:sz w:val="18"/>
          <w:szCs w:val="18"/>
          <w:lang w:eastAsia="en-US"/>
        </w:rPr>
      </w:pPr>
      <w:r w:rsidRPr="00222FF3">
        <w:rPr>
          <w:rFonts w:ascii="Gotham Narrow Book" w:eastAsia="Calibri" w:hAnsi="Gotham Narrow Book"/>
          <w:bCs/>
          <w:sz w:val="18"/>
          <w:szCs w:val="18"/>
          <w:lang w:eastAsia="en-US"/>
        </w:rPr>
        <w:t>Yazar, A. A. (Yıl). Kitabın adı: Alt başlık büyük harfle başlar (B. Yazar, Ed.). Yayınevi. (</w:t>
      </w:r>
      <w:proofErr w:type="spellStart"/>
      <w:r w:rsidRPr="00222FF3">
        <w:rPr>
          <w:rFonts w:ascii="Gotham Narrow Book" w:eastAsia="Calibri" w:hAnsi="Gotham Narrow Book"/>
          <w:bCs/>
          <w:sz w:val="18"/>
          <w:szCs w:val="18"/>
          <w:lang w:eastAsia="en-US"/>
        </w:rPr>
        <w:t>Original</w:t>
      </w:r>
      <w:proofErr w:type="spellEnd"/>
      <w:r w:rsidRPr="00222FF3">
        <w:rPr>
          <w:rFonts w:ascii="Gotham Narrow Book" w:eastAsia="Calibri" w:hAnsi="Gotham Narrow Book"/>
          <w:bCs/>
          <w:sz w:val="18"/>
          <w:szCs w:val="18"/>
          <w:lang w:eastAsia="en-US"/>
        </w:rPr>
        <w:t xml:space="preserve"> </w:t>
      </w:r>
      <w:proofErr w:type="spellStart"/>
      <w:r w:rsidRPr="00222FF3">
        <w:rPr>
          <w:rFonts w:ascii="Gotham Narrow Book" w:eastAsia="Calibri" w:hAnsi="Gotham Narrow Book"/>
          <w:bCs/>
          <w:sz w:val="18"/>
          <w:szCs w:val="18"/>
          <w:lang w:eastAsia="en-US"/>
        </w:rPr>
        <w:t>work</w:t>
      </w:r>
      <w:proofErr w:type="spellEnd"/>
      <w:r w:rsidRPr="00222FF3">
        <w:rPr>
          <w:rFonts w:ascii="Gotham Narrow Book" w:eastAsia="Calibri" w:hAnsi="Gotham Narrow Book"/>
          <w:bCs/>
          <w:sz w:val="18"/>
          <w:szCs w:val="18"/>
          <w:lang w:eastAsia="en-US"/>
        </w:rPr>
        <w:t xml:space="preserve"> </w:t>
      </w:r>
      <w:proofErr w:type="spellStart"/>
      <w:r w:rsidRPr="00222FF3">
        <w:rPr>
          <w:rFonts w:ascii="Gotham Narrow Book" w:eastAsia="Calibri" w:hAnsi="Gotham Narrow Book"/>
          <w:bCs/>
          <w:sz w:val="18"/>
          <w:szCs w:val="18"/>
          <w:lang w:eastAsia="en-US"/>
        </w:rPr>
        <w:t>published</w:t>
      </w:r>
      <w:proofErr w:type="spellEnd"/>
      <w:r w:rsidRPr="00222FF3">
        <w:rPr>
          <w:rFonts w:ascii="Gotham Narrow Book" w:eastAsia="Calibri" w:hAnsi="Gotham Narrow Book"/>
          <w:bCs/>
          <w:sz w:val="18"/>
          <w:szCs w:val="18"/>
          <w:lang w:eastAsia="en-US"/>
        </w:rPr>
        <w:t xml:space="preserve"> 1920).</w:t>
      </w:r>
    </w:p>
    <w:p w14:paraId="3C9EF1CF" w14:textId="77777777" w:rsidR="007E689C" w:rsidRPr="00D50E18" w:rsidRDefault="007E689C" w:rsidP="00FA5C27">
      <w:pPr>
        <w:spacing w:before="120" w:line="240" w:lineRule="auto"/>
        <w:ind w:left="360"/>
        <w:jc w:val="both"/>
        <w:rPr>
          <w:rFonts w:ascii="Gotham Narrow Book" w:eastAsia="Calibri" w:hAnsi="Gotham Narrow Book"/>
          <w:b/>
          <w:sz w:val="18"/>
          <w:szCs w:val="22"/>
          <w:lang w:eastAsia="en-US"/>
        </w:rPr>
      </w:pPr>
    </w:p>
    <w:p w14:paraId="38AF5483" w14:textId="77777777" w:rsidR="007E689C" w:rsidRPr="00C54A9F" w:rsidRDefault="007E689C" w:rsidP="00FA5C27">
      <w:pPr>
        <w:spacing w:before="120" w:line="240" w:lineRule="auto"/>
        <w:jc w:val="both"/>
        <w:rPr>
          <w:rFonts w:ascii="Gotham Narrow Book" w:eastAsia="Calibri" w:hAnsi="Gotham Narrow Book"/>
          <w:b/>
          <w:sz w:val="18"/>
          <w:szCs w:val="22"/>
          <w:highlight w:val="yellow"/>
          <w:lang w:eastAsia="en-US"/>
        </w:rPr>
      </w:pPr>
      <w:r w:rsidRPr="00C54A9F">
        <w:rPr>
          <w:rFonts w:ascii="Gotham Narrow Book" w:eastAsia="Calibri" w:hAnsi="Gotham Narrow Book"/>
          <w:b/>
          <w:sz w:val="18"/>
          <w:szCs w:val="22"/>
          <w:highlight w:val="yellow"/>
          <w:lang w:eastAsia="en-US"/>
        </w:rPr>
        <w:t>Ekler</w:t>
      </w:r>
    </w:p>
    <w:p w14:paraId="3C503686" w14:textId="53D2AA86" w:rsidR="007E689C" w:rsidRPr="007E689C" w:rsidRDefault="007E689C" w:rsidP="00FA5C27">
      <w:pPr>
        <w:spacing w:before="240" w:line="276" w:lineRule="auto"/>
        <w:jc w:val="both"/>
      </w:pPr>
      <w:r w:rsidRPr="00C54A9F">
        <w:rPr>
          <w:rFonts w:ascii="Gotham Narrow Book" w:eastAsia="Calibri" w:hAnsi="Gotham Narrow Book"/>
          <w:bCs/>
          <w:sz w:val="18"/>
          <w:szCs w:val="18"/>
          <w:lang w:eastAsia="en-US"/>
        </w:rPr>
        <w:t xml:space="preserve">Araştırma </w:t>
      </w:r>
      <w:r w:rsidRPr="00C54A9F">
        <w:rPr>
          <w:rFonts w:ascii="Gotham Narrow Book" w:eastAsia="Calibri" w:hAnsi="Gotham Narrow Book"/>
          <w:bCs/>
          <w:sz w:val="18"/>
          <w:szCs w:val="22"/>
          <w:lang w:eastAsia="en-US"/>
        </w:rPr>
        <w:t>metninde</w:t>
      </w:r>
      <w:r w:rsidRPr="00C54A9F">
        <w:rPr>
          <w:rFonts w:ascii="Gotham Narrow Book" w:eastAsia="Calibri" w:hAnsi="Gotham Narrow Book"/>
          <w:bCs/>
          <w:sz w:val="18"/>
          <w:szCs w:val="18"/>
          <w:lang w:eastAsia="en-US"/>
        </w:rPr>
        <w:t xml:space="preserve"> detaylı olarak ifade edilmesinin uygun olmayacağı materyaller eklenebilir (tablo, şekil,</w:t>
      </w:r>
      <w:r>
        <w:rPr>
          <w:rFonts w:ascii="Gotham Narrow Book" w:eastAsia="Calibri" w:hAnsi="Gotham Narrow Book"/>
          <w:bCs/>
          <w:sz w:val="18"/>
          <w:szCs w:val="18"/>
          <w:lang w:eastAsia="en-US"/>
        </w:rPr>
        <w:t xml:space="preserve"> </w:t>
      </w:r>
      <w:r w:rsidRPr="00C54A9F">
        <w:rPr>
          <w:rFonts w:ascii="Gotham Narrow Book" w:eastAsia="Calibri" w:hAnsi="Gotham Narrow Book"/>
          <w:bCs/>
          <w:sz w:val="18"/>
          <w:szCs w:val="18"/>
          <w:lang w:eastAsia="en-US"/>
        </w:rPr>
        <w:t xml:space="preserve">denklem, veri toplama araçları </w:t>
      </w:r>
      <w:proofErr w:type="spellStart"/>
      <w:r w:rsidRPr="00C54A9F">
        <w:rPr>
          <w:rFonts w:ascii="Gotham Narrow Book" w:eastAsia="Calibri" w:hAnsi="Gotham Narrow Book"/>
          <w:bCs/>
          <w:sz w:val="18"/>
          <w:szCs w:val="18"/>
          <w:lang w:eastAsia="en-US"/>
        </w:rPr>
        <w:t>vd</w:t>
      </w:r>
      <w:proofErr w:type="spellEnd"/>
      <w:r w:rsidRPr="00C54A9F">
        <w:rPr>
          <w:rFonts w:ascii="Gotham Narrow Book" w:eastAsia="Calibri" w:hAnsi="Gotham Narrow Book"/>
          <w:bCs/>
          <w:sz w:val="18"/>
          <w:szCs w:val="18"/>
          <w:lang w:eastAsia="en-US"/>
        </w:rPr>
        <w:t>). Eklere metin içinde (gerekliyse) atıf yapılmalıdır.</w:t>
      </w:r>
    </w:p>
    <w:sectPr w:rsidR="007E689C" w:rsidRPr="007E689C" w:rsidSect="00F5245C">
      <w:footerReference w:type="default" r:id="rId23"/>
      <w:pgSz w:w="11906" w:h="16838"/>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01FAC28" w14:textId="77777777" w:rsidR="0068765E" w:rsidRDefault="00180F6B" w:rsidP="0068765E">
      <w:pPr>
        <w:pStyle w:val="CommentText"/>
      </w:pPr>
      <w:r>
        <w:rPr>
          <w:rStyle w:val="CommentReference"/>
        </w:rPr>
        <w:annotationRef/>
      </w:r>
      <w:r w:rsidR="0068765E">
        <w:rPr>
          <w:color w:val="000000"/>
        </w:rPr>
        <w:t xml:space="preserve">Makale başlığı </w:t>
      </w:r>
      <w:r w:rsidR="0068765E">
        <w:rPr>
          <w:b/>
          <w:bCs/>
          <w:color w:val="000000"/>
        </w:rPr>
        <w:t>APA 7 Atıf Sistemi</w:t>
      </w:r>
      <w:r w:rsidR="0068765E">
        <w:rPr>
          <w:color w:val="000000"/>
        </w:rPr>
        <w:t xml:space="preserve">ne göre düzenlenmeli; </w:t>
      </w:r>
      <w:r w:rsidR="0068765E">
        <w:rPr>
          <w:b/>
          <w:bCs/>
          <w:color w:val="000000"/>
        </w:rPr>
        <w:t>üstten 0 nk; alttan 6 nk</w:t>
      </w:r>
      <w:r w:rsidR="0068765E">
        <w:rPr>
          <w:color w:val="000000"/>
        </w:rPr>
        <w:t xml:space="preserve"> nve </w:t>
      </w:r>
      <w:r w:rsidR="0068765E">
        <w:rPr>
          <w:b/>
          <w:bCs/>
          <w:color w:val="000000"/>
        </w:rPr>
        <w:t xml:space="preserve">girintisiz </w:t>
      </w:r>
      <w:r w:rsidR="0068765E">
        <w:rPr>
          <w:color w:val="000000"/>
        </w:rPr>
        <w:t xml:space="preserve">olarak ayarlanmalı; </w:t>
      </w:r>
      <w:r w:rsidR="0068765E">
        <w:rPr>
          <w:b/>
          <w:bCs/>
          <w:color w:val="000000"/>
        </w:rPr>
        <w:t>ortaya hizalanmalıdır</w:t>
      </w:r>
      <w:r w:rsidR="0068765E">
        <w:rPr>
          <w:color w:val="000000"/>
        </w:rPr>
        <w:t xml:space="preserve">. </w:t>
      </w:r>
      <w:r w:rsidR="0068765E">
        <w:rPr>
          <w:b/>
          <w:bCs/>
          <w:color w:val="000000"/>
        </w:rPr>
        <w:t>Gotham Narrow Book Bold</w:t>
      </w:r>
      <w:r w:rsidR="0068765E">
        <w:rPr>
          <w:color w:val="000000"/>
        </w:rPr>
        <w:t xml:space="preserve"> yazıtipinde </w:t>
      </w:r>
      <w:r w:rsidR="0068765E">
        <w:rPr>
          <w:b/>
          <w:bCs/>
          <w:color w:val="000000"/>
        </w:rPr>
        <w:t>11 punto</w:t>
      </w:r>
      <w:r w:rsidR="0068765E">
        <w:rPr>
          <w:color w:val="000000"/>
        </w:rPr>
        <w:t xml:space="preserve"> büyüklüğünde olmalıdır.</w:t>
      </w:r>
    </w:p>
  </w:comment>
  <w:comment w:id="1" w:author="Author" w:initials="A">
    <w:p w14:paraId="5A1C1EB8" w14:textId="77777777" w:rsidR="0068765E" w:rsidRDefault="00180F6B" w:rsidP="0068765E">
      <w:pPr>
        <w:pStyle w:val="CommentText"/>
      </w:pPr>
      <w:r>
        <w:rPr>
          <w:rStyle w:val="CommentReference"/>
        </w:rPr>
        <w:annotationRef/>
      </w:r>
      <w:r w:rsidR="0068765E">
        <w:t xml:space="preserve">Abstract Başlığı </w:t>
      </w:r>
      <w:r w:rsidR="0068765E">
        <w:rPr>
          <w:b/>
          <w:bCs/>
        </w:rPr>
        <w:t>APA 7 Atıf Sistemine</w:t>
      </w:r>
      <w:r w:rsidR="0068765E">
        <w:t xml:space="preserve"> göre düzenlenmeli; </w:t>
      </w:r>
      <w:r w:rsidR="0068765E">
        <w:rPr>
          <w:b/>
          <w:bCs/>
        </w:rPr>
        <w:t>üstten ve alttan 0 nk</w:t>
      </w:r>
      <w:r w:rsidR="0068765E">
        <w:t xml:space="preserve"> ve </w:t>
      </w:r>
      <w:r w:rsidR="0068765E">
        <w:rPr>
          <w:b/>
          <w:bCs/>
        </w:rPr>
        <w:t>girintisiz</w:t>
      </w:r>
      <w:r w:rsidR="0068765E">
        <w:t xml:space="preserve"> olarak ayarlanmalı; </w:t>
      </w:r>
      <w:r w:rsidR="0068765E">
        <w:rPr>
          <w:b/>
          <w:bCs/>
        </w:rPr>
        <w:t xml:space="preserve">her iki yana </w:t>
      </w:r>
      <w:r w:rsidR="0068765E">
        <w:t xml:space="preserve">hizalanmalıdır. Abtract Başlığı </w:t>
      </w:r>
      <w:r w:rsidR="0068765E">
        <w:rPr>
          <w:b/>
          <w:bCs/>
        </w:rPr>
        <w:t>Gotham Narrow Book Bold</w:t>
      </w:r>
      <w:r w:rsidR="0068765E">
        <w:t xml:space="preserve"> yazıtipinde 11 punto büyüklüğünde olmalıdır. </w:t>
      </w:r>
    </w:p>
  </w:comment>
  <w:comment w:id="2" w:author="Author" w:initials="A">
    <w:p w14:paraId="03D36EC9" w14:textId="77777777" w:rsidR="0068765E" w:rsidRDefault="00180F6B" w:rsidP="0068765E">
      <w:pPr>
        <w:pStyle w:val="CommentText"/>
      </w:pPr>
      <w:r>
        <w:rPr>
          <w:rStyle w:val="CommentReference"/>
        </w:rPr>
        <w:annotationRef/>
      </w:r>
      <w:r w:rsidR="0068765E">
        <w:t xml:space="preserve">Öz başlığı </w:t>
      </w:r>
      <w:r w:rsidR="0068765E">
        <w:rPr>
          <w:b/>
          <w:bCs/>
        </w:rPr>
        <w:t>APA 7  Atıf Sistemine</w:t>
      </w:r>
      <w:r w:rsidR="0068765E">
        <w:t xml:space="preserve"> göre düzenlenmeli; </w:t>
      </w:r>
      <w:r w:rsidR="0068765E">
        <w:rPr>
          <w:b/>
          <w:bCs/>
        </w:rPr>
        <w:t>üstten ve alttan 0 nk</w:t>
      </w:r>
      <w:r w:rsidR="0068765E">
        <w:t xml:space="preserve"> ve </w:t>
      </w:r>
      <w:r w:rsidR="0068765E">
        <w:rPr>
          <w:b/>
          <w:bCs/>
        </w:rPr>
        <w:t>girintisiz</w:t>
      </w:r>
      <w:r w:rsidR="0068765E">
        <w:t xml:space="preserve"> olarak ayarlanmalı; </w:t>
      </w:r>
      <w:r w:rsidR="0068765E">
        <w:rPr>
          <w:b/>
          <w:bCs/>
        </w:rPr>
        <w:t xml:space="preserve">her iki yana </w:t>
      </w:r>
      <w:r w:rsidR="0068765E">
        <w:t xml:space="preserve">hizalanmalıdır. Öz başlığı </w:t>
      </w:r>
      <w:r w:rsidR="0068765E">
        <w:rPr>
          <w:b/>
          <w:bCs/>
        </w:rPr>
        <w:t>Gotham Narrow Book Bold</w:t>
      </w:r>
      <w:r w:rsidR="0068765E">
        <w:t xml:space="preserve"> yazıtipinde 11 punto büyüklüğünde olmalıdır. </w:t>
      </w:r>
    </w:p>
  </w:comment>
  <w:comment w:id="3" w:author="Author" w:initials="A">
    <w:p w14:paraId="614DD322" w14:textId="77777777" w:rsidR="00D22BD4" w:rsidRDefault="001A2350" w:rsidP="00D22BD4">
      <w:pPr>
        <w:pStyle w:val="CommentText"/>
      </w:pPr>
      <w:r>
        <w:rPr>
          <w:rStyle w:val="CommentReference"/>
        </w:rPr>
        <w:annotationRef/>
      </w:r>
      <w:r w:rsidR="00D22BD4">
        <w:t xml:space="preserve">Giriş Başlığı </w:t>
      </w:r>
      <w:r w:rsidR="00D22BD4">
        <w:rPr>
          <w:b/>
          <w:bCs/>
        </w:rPr>
        <w:t>Gotham Narrow Book Bold</w:t>
      </w:r>
      <w:r w:rsidR="00D22BD4">
        <w:t xml:space="preserve"> yazıtipinde 11 punto büyüklüğünde olmalıdır. </w:t>
      </w:r>
      <w:r w:rsidR="00D22BD4">
        <w:rPr>
          <w:b/>
          <w:bCs/>
        </w:rPr>
        <w:t>Üstten ve alttan 0 nk</w:t>
      </w:r>
      <w:r w:rsidR="00D22BD4">
        <w:t xml:space="preserve"> ve </w:t>
      </w:r>
      <w:r w:rsidR="00D22BD4">
        <w:rPr>
          <w:b/>
          <w:bCs/>
        </w:rPr>
        <w:t>girintisiz</w:t>
      </w:r>
      <w:r w:rsidR="00D22BD4">
        <w:t xml:space="preserve"> olarak ayarlanmalı; </w:t>
      </w:r>
      <w:r w:rsidR="00D22BD4">
        <w:rPr>
          <w:b/>
          <w:bCs/>
        </w:rPr>
        <w:t xml:space="preserve">her iki yana </w:t>
      </w:r>
      <w:r w:rsidR="00D22BD4">
        <w:t xml:space="preserve">hizalanmalıdır. Giriş başlığı numaralandırılmamalı ve yalnızca ilk harf büyük olmalıdır. </w:t>
      </w:r>
    </w:p>
  </w:comment>
  <w:comment w:id="4" w:author="Author" w:initials="A">
    <w:p w14:paraId="01A9AF73" w14:textId="0507B97A" w:rsidR="00C07A1C" w:rsidRDefault="00C07A1C" w:rsidP="00723C0E">
      <w:r>
        <w:rPr>
          <w:rStyle w:val="CommentReference"/>
        </w:rPr>
        <w:annotationRef/>
      </w:r>
      <w:r>
        <w:rPr>
          <w:sz w:val="20"/>
          <w:szCs w:val="20"/>
        </w:rPr>
        <w:t xml:space="preserve">Sonuç Başlığı </w:t>
      </w:r>
      <w:r>
        <w:rPr>
          <w:b/>
          <w:bCs/>
          <w:sz w:val="20"/>
          <w:szCs w:val="20"/>
        </w:rPr>
        <w:t>Gotham Narrow Book Bold</w:t>
      </w:r>
      <w:r>
        <w:rPr>
          <w:sz w:val="20"/>
          <w:szCs w:val="20"/>
        </w:rPr>
        <w:t xml:space="preserve"> yazıtipinde 11 punto büyüklüğünde olmalıdır. </w:t>
      </w:r>
      <w:r>
        <w:rPr>
          <w:b/>
          <w:bCs/>
          <w:sz w:val="20"/>
          <w:szCs w:val="20"/>
        </w:rPr>
        <w:t>Üstten ve alttan 0 nk</w:t>
      </w:r>
      <w:r>
        <w:rPr>
          <w:sz w:val="20"/>
          <w:szCs w:val="20"/>
        </w:rPr>
        <w:t xml:space="preserve"> ve </w:t>
      </w:r>
      <w:r>
        <w:rPr>
          <w:b/>
          <w:bCs/>
          <w:sz w:val="20"/>
          <w:szCs w:val="20"/>
        </w:rPr>
        <w:t>girintisiz</w:t>
      </w:r>
      <w:r>
        <w:rPr>
          <w:sz w:val="20"/>
          <w:szCs w:val="20"/>
        </w:rPr>
        <w:t xml:space="preserve"> olarak ayarlanmalı; </w:t>
      </w:r>
      <w:r>
        <w:rPr>
          <w:b/>
          <w:bCs/>
          <w:sz w:val="20"/>
          <w:szCs w:val="20"/>
        </w:rPr>
        <w:t xml:space="preserve">her iki yana </w:t>
      </w:r>
      <w:r>
        <w:rPr>
          <w:sz w:val="20"/>
          <w:szCs w:val="20"/>
        </w:rPr>
        <w:t xml:space="preserve">hizalanmalıdır. Sonuç bölümü başlığı numaralandırılmamalı ve yalnızca ilk harf büyük olmalıdır. </w:t>
      </w:r>
    </w:p>
  </w:comment>
  <w:comment w:id="5" w:author="Author" w:initials="A">
    <w:p w14:paraId="054E6154" w14:textId="77777777" w:rsidR="000F2B97" w:rsidRDefault="00BA23A0" w:rsidP="000F2B97">
      <w:pPr>
        <w:pStyle w:val="CommentText"/>
      </w:pPr>
      <w:r>
        <w:rPr>
          <w:rStyle w:val="CommentReference"/>
        </w:rPr>
        <w:annotationRef/>
      </w:r>
      <w:r w:rsidR="000F2B97">
        <w:t xml:space="preserve">Kaynakça Başlığı </w:t>
      </w:r>
      <w:r w:rsidR="000F2B97">
        <w:rPr>
          <w:b/>
          <w:bCs/>
        </w:rPr>
        <w:t>Gotham Narrow Book Bold</w:t>
      </w:r>
      <w:r w:rsidR="000F2B97">
        <w:t xml:space="preserve"> yazıtipinde 11 punto büyüklüğünde olmalıdır. </w:t>
      </w:r>
      <w:r w:rsidR="000F2B97">
        <w:rPr>
          <w:b/>
          <w:bCs/>
        </w:rPr>
        <w:t>Üstten ve alttan 0 nk</w:t>
      </w:r>
      <w:r w:rsidR="000F2B97">
        <w:t xml:space="preserve"> ve </w:t>
      </w:r>
      <w:r w:rsidR="000F2B97">
        <w:rPr>
          <w:b/>
          <w:bCs/>
        </w:rPr>
        <w:t>girintisiz</w:t>
      </w:r>
      <w:r w:rsidR="000F2B97">
        <w:t xml:space="preserve"> olarak ayarlanmalı; </w:t>
      </w:r>
      <w:r w:rsidR="000F2B97">
        <w:rPr>
          <w:b/>
          <w:bCs/>
        </w:rPr>
        <w:t xml:space="preserve">her iki yana </w:t>
      </w:r>
      <w:r w:rsidR="000F2B97">
        <w:t>hizalanmalıdır. Kaynakça bölümü başlığı numaralandırılmamalı ve yalnızca ilk harf büyük olmalıdır. Kaynakça yeni sayfadan başlamalıdır.</w:t>
      </w:r>
    </w:p>
    <w:p w14:paraId="2AF87576" w14:textId="77777777" w:rsidR="000F2B97" w:rsidRDefault="000F2B97" w:rsidP="000F2B97">
      <w:pPr>
        <w:pStyle w:val="CommentText"/>
      </w:pPr>
    </w:p>
    <w:p w14:paraId="18BEEE36" w14:textId="77777777" w:rsidR="000F2B97" w:rsidRDefault="000F2B97" w:rsidP="000F2B97">
      <w:pPr>
        <w:pStyle w:val="CommentText"/>
      </w:pPr>
      <w:r>
        <w:t xml:space="preserve">APA 7 ye gore düzenlenmelidir. Kaynakçalara ait varsa </w:t>
      </w:r>
      <w:r>
        <w:rPr>
          <w:b/>
          <w:bCs/>
        </w:rPr>
        <w:t xml:space="preserve">doi </w:t>
      </w:r>
      <w:r>
        <w:t xml:space="preserve">numaraları eklenmelidir. Doi numarasına ulaşılamayan çalışmaların </w:t>
      </w:r>
      <w:r>
        <w:rPr>
          <w:b/>
          <w:bCs/>
        </w:rPr>
        <w:t>erişim adresleri</w:t>
      </w:r>
      <w:r>
        <w:t xml:space="preserve"> (Erişim adresi/Retrieved from) seklinde eklenmelidir.</w:t>
      </w:r>
    </w:p>
    <w:p w14:paraId="6FC545E3" w14:textId="77777777" w:rsidR="000F2B97" w:rsidRDefault="000F2B97" w:rsidP="000F2B97">
      <w:pPr>
        <w:pStyle w:val="CommentText"/>
      </w:pPr>
    </w:p>
    <w:p w14:paraId="7E16FF1C" w14:textId="77777777" w:rsidR="000F2B97" w:rsidRDefault="000F2B97" w:rsidP="000F2B97">
      <w:pPr>
        <w:pStyle w:val="CommentText"/>
      </w:pPr>
      <w:r>
        <w:t>Örnek çalışmalara buradan ulaşabilirsiniz.</w:t>
      </w:r>
    </w:p>
    <w:p w14:paraId="5345D9DE" w14:textId="77777777" w:rsidR="000F2B97" w:rsidRDefault="000F2B97" w:rsidP="000F2B97">
      <w:pPr>
        <w:pStyle w:val="CommentText"/>
      </w:pPr>
    </w:p>
    <w:p w14:paraId="65BC7810" w14:textId="77777777" w:rsidR="000F2B97" w:rsidRDefault="000F2B97" w:rsidP="000F2B97">
      <w:pPr>
        <w:pStyle w:val="CommentText"/>
      </w:pPr>
      <w:hyperlink r:id="rId1" w:history="1">
        <w:r w:rsidRPr="00FF152B">
          <w:rPr>
            <w:rStyle w:val="Hyperlink"/>
          </w:rPr>
          <w:t>https://dergipark.org.tr/tr/pub/hititsbd/issue/84018</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1FAC28" w15:done="0"/>
  <w15:commentEx w15:paraId="5A1C1EB8" w15:done="0"/>
  <w15:commentEx w15:paraId="03D36EC9" w15:done="0"/>
  <w15:commentEx w15:paraId="614DD322" w15:done="0"/>
  <w15:commentEx w15:paraId="01A9AF73" w15:done="0"/>
  <w15:commentEx w15:paraId="65BC78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1FAC28" w16cid:durableId="2A4A268C"/>
  <w16cid:commentId w16cid:paraId="5A1C1EB8" w16cid:durableId="2A4A26E5"/>
  <w16cid:commentId w16cid:paraId="03D36EC9" w16cid:durableId="2A4A278C"/>
  <w16cid:commentId w16cid:paraId="614DD322" w16cid:durableId="2A4A28C1"/>
  <w16cid:commentId w16cid:paraId="01A9AF73" w16cid:durableId="2A4A5478"/>
  <w16cid:commentId w16cid:paraId="65BC7810" w16cid:durableId="2A4A54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515A" w14:textId="77777777" w:rsidR="00C1631E" w:rsidRDefault="00C1631E" w:rsidP="00504E49">
      <w:r>
        <w:separator/>
      </w:r>
    </w:p>
  </w:endnote>
  <w:endnote w:type="continuationSeparator" w:id="0">
    <w:p w14:paraId="6939B833" w14:textId="77777777" w:rsidR="00C1631E" w:rsidRDefault="00C1631E" w:rsidP="0050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Narrow Book">
    <w:altName w:val="Tahom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otham Narrow">
    <w:altName w:val="Tahoma"/>
    <w:panose1 w:val="00000000000000000000"/>
    <w:charset w:val="00"/>
    <w:family w:val="auto"/>
    <w:notTrueType/>
    <w:pitch w:val="variable"/>
    <w:sig w:usb0="A1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Bulmer BT">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otham Narrow Book Bold">
    <w:altName w:val="Tahom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501A" w14:textId="77777777" w:rsidR="000514DC" w:rsidRDefault="000514DC" w:rsidP="000D7F1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1AD3" w14:textId="77777777" w:rsidR="00C1631E" w:rsidRDefault="00C1631E" w:rsidP="00504E49">
      <w:r>
        <w:separator/>
      </w:r>
    </w:p>
  </w:footnote>
  <w:footnote w:type="continuationSeparator" w:id="0">
    <w:p w14:paraId="4718D48A" w14:textId="77777777" w:rsidR="00C1631E" w:rsidRDefault="00C1631E" w:rsidP="00504E49">
      <w:r>
        <w:continuationSeparator/>
      </w:r>
    </w:p>
  </w:footnote>
  <w:footnote w:id="1">
    <w:p w14:paraId="7A2AC868" w14:textId="77777777" w:rsidR="00C51B44" w:rsidRPr="00C07A1C" w:rsidRDefault="00C51B44" w:rsidP="00C51B44">
      <w:pPr>
        <w:pStyle w:val="HititDipnot"/>
      </w:pPr>
      <w:r>
        <w:rPr>
          <w:rStyle w:val="FootnoteReference"/>
        </w:rPr>
        <w:footnoteRef/>
      </w:r>
      <w:r>
        <w:t xml:space="preserve"> </w:t>
      </w:r>
      <w:r w:rsidRPr="0033773D">
        <w:t>Dipnotlar bu şekilde yazılmalıdır.</w:t>
      </w:r>
    </w:p>
  </w:footnote>
  <w:footnote w:id="2">
    <w:p w14:paraId="5657269B" w14:textId="77777777" w:rsidR="0033773D" w:rsidRPr="00C07A1C" w:rsidRDefault="0033773D" w:rsidP="0033773D">
      <w:pPr>
        <w:pStyle w:val="HititDipnot"/>
      </w:pPr>
      <w:r>
        <w:rPr>
          <w:rStyle w:val="FootnoteReference"/>
        </w:rPr>
        <w:footnoteRef/>
      </w:r>
      <w:r>
        <w:t xml:space="preserve"> </w:t>
      </w:r>
      <w:r w:rsidRPr="001D279F">
        <w:t>Dipnotlar bu şekilde yazılmalıdır.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A22F8B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DA5EBB"/>
    <w:multiLevelType w:val="hybridMultilevel"/>
    <w:tmpl w:val="2662E6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0A73F0"/>
    <w:multiLevelType w:val="singleLevel"/>
    <w:tmpl w:val="1526A302"/>
    <w:lvl w:ilvl="0">
      <w:start w:val="1"/>
      <w:numFmt w:val="decimal"/>
      <w:pStyle w:val="Stil2"/>
      <w:lvlText w:val="%1.1."/>
      <w:lvlJc w:val="left"/>
      <w:pPr>
        <w:ind w:left="57" w:hanging="57"/>
      </w:pPr>
      <w:rPr>
        <w:rFonts w:hint="default"/>
      </w:rPr>
    </w:lvl>
  </w:abstractNum>
  <w:abstractNum w:abstractNumId="3" w15:restartNumberingAfterBreak="0">
    <w:nsid w:val="1F2F7ACD"/>
    <w:multiLevelType w:val="multilevel"/>
    <w:tmpl w:val="C45A471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760651"/>
    <w:multiLevelType w:val="hybridMultilevel"/>
    <w:tmpl w:val="D0480ED2"/>
    <w:lvl w:ilvl="0" w:tplc="0CBE4398">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2285B4C"/>
    <w:multiLevelType w:val="multilevel"/>
    <w:tmpl w:val="041F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61047F"/>
    <w:multiLevelType w:val="hybridMultilevel"/>
    <w:tmpl w:val="6002B10E"/>
    <w:lvl w:ilvl="0" w:tplc="D502269A">
      <w:start w:val="50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C582D9C"/>
    <w:multiLevelType w:val="multilevel"/>
    <w:tmpl w:val="F676917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F457893"/>
    <w:multiLevelType w:val="hybridMultilevel"/>
    <w:tmpl w:val="774E6F44"/>
    <w:lvl w:ilvl="0" w:tplc="E6AC0B20">
      <w:start w:val="1"/>
      <w:numFmt w:val="decimal"/>
      <w:pStyle w:val="Numaralandrma"/>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9" w15:restartNumberingAfterBreak="0">
    <w:nsid w:val="713E2326"/>
    <w:multiLevelType w:val="hybridMultilevel"/>
    <w:tmpl w:val="D26AB2FE"/>
    <w:lvl w:ilvl="0" w:tplc="365AA17E">
      <w:start w:val="1"/>
      <w:numFmt w:val="bullet"/>
      <w:lvlText w:val="-"/>
      <w:lvlJc w:val="left"/>
      <w:pPr>
        <w:ind w:left="1080" w:hanging="360"/>
      </w:pPr>
      <w:rPr>
        <w:rFonts w:ascii="Gotham Narrow Book" w:eastAsia="Times New Roman" w:hAnsi="Gotham Narrow Book" w:cs="Poppin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777C33C5"/>
    <w:multiLevelType w:val="hybridMultilevel"/>
    <w:tmpl w:val="AA1A52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9F166EA"/>
    <w:multiLevelType w:val="multilevel"/>
    <w:tmpl w:val="AE0CAEDE"/>
    <w:lvl w:ilvl="0">
      <w:start w:val="1"/>
      <w:numFmt w:val="decimal"/>
      <w:lvlText w:val="%1."/>
      <w:lvlJc w:val="left"/>
      <w:pPr>
        <w:ind w:left="786" w:hanging="360"/>
      </w:pPr>
      <w:rPr>
        <w:rFonts w:cs="Times New Roman" w:hint="default"/>
        <w:b/>
        <w:bCs/>
      </w:rPr>
    </w:lvl>
    <w:lvl w:ilvl="1">
      <w:start w:val="1"/>
      <w:numFmt w:val="decimal"/>
      <w:lvlText w:val="%1.%2."/>
      <w:lvlJc w:val="left"/>
      <w:pPr>
        <w:ind w:left="1920" w:hanging="360"/>
      </w:pPr>
      <w:rPr>
        <w:rFonts w:cs="Times New Roman" w:hint="default"/>
        <w:b/>
        <w:bCs/>
      </w:rPr>
    </w:lvl>
    <w:lvl w:ilvl="2">
      <w:start w:val="1"/>
      <w:numFmt w:val="decimal"/>
      <w:lvlText w:val="%1.%2.%3."/>
      <w:lvlJc w:val="left"/>
      <w:pPr>
        <w:ind w:left="1146"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506" w:hanging="1080"/>
      </w:pPr>
      <w:rPr>
        <w:rFonts w:cs="Times New Roman" w:hint="default"/>
      </w:rPr>
    </w:lvl>
    <w:lvl w:ilvl="5">
      <w:start w:val="1"/>
      <w:numFmt w:val="decimal"/>
      <w:lvlText w:val="%1.%2.%3.%4.%5.%6."/>
      <w:lvlJc w:val="left"/>
      <w:pPr>
        <w:ind w:left="1506" w:hanging="1080"/>
      </w:pPr>
      <w:rPr>
        <w:rFonts w:cs="Times New Roman" w:hint="default"/>
      </w:rPr>
    </w:lvl>
    <w:lvl w:ilvl="6">
      <w:start w:val="1"/>
      <w:numFmt w:val="decimal"/>
      <w:lvlText w:val="%1.%2.%3.%4.%5.%6.%7."/>
      <w:lvlJc w:val="left"/>
      <w:pPr>
        <w:ind w:left="1866" w:hanging="1440"/>
      </w:pPr>
      <w:rPr>
        <w:rFonts w:cs="Times New Roman" w:hint="default"/>
      </w:rPr>
    </w:lvl>
    <w:lvl w:ilvl="7">
      <w:start w:val="1"/>
      <w:numFmt w:val="decimal"/>
      <w:lvlText w:val="%1.%2.%3.%4.%5.%6.%7.%8."/>
      <w:lvlJc w:val="left"/>
      <w:pPr>
        <w:ind w:left="1866" w:hanging="1440"/>
      </w:pPr>
      <w:rPr>
        <w:rFonts w:cs="Times New Roman" w:hint="default"/>
      </w:rPr>
    </w:lvl>
    <w:lvl w:ilvl="8">
      <w:start w:val="1"/>
      <w:numFmt w:val="decimal"/>
      <w:lvlText w:val="%1.%2.%3.%4.%5.%6.%7.%8.%9."/>
      <w:lvlJc w:val="left"/>
      <w:pPr>
        <w:ind w:left="2226" w:hanging="1800"/>
      </w:pPr>
      <w:rPr>
        <w:rFonts w:cs="Times New Roman" w:hint="default"/>
      </w:rPr>
    </w:lvl>
  </w:abstractNum>
  <w:abstractNum w:abstractNumId="12" w15:restartNumberingAfterBreak="0">
    <w:nsid w:val="7E566B82"/>
    <w:multiLevelType w:val="hybridMultilevel"/>
    <w:tmpl w:val="41C8EBBA"/>
    <w:lvl w:ilvl="0" w:tplc="E98C62CA">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36470077">
    <w:abstractNumId w:val="0"/>
  </w:num>
  <w:num w:numId="2" w16cid:durableId="770398721">
    <w:abstractNumId w:val="5"/>
  </w:num>
  <w:num w:numId="3" w16cid:durableId="1861888910">
    <w:abstractNumId w:val="2"/>
  </w:num>
  <w:num w:numId="4" w16cid:durableId="310792229">
    <w:abstractNumId w:val="8"/>
  </w:num>
  <w:num w:numId="5" w16cid:durableId="1333876204">
    <w:abstractNumId w:val="11"/>
  </w:num>
  <w:num w:numId="6" w16cid:durableId="22708162">
    <w:abstractNumId w:val="1"/>
  </w:num>
  <w:num w:numId="7" w16cid:durableId="1914512242">
    <w:abstractNumId w:val="7"/>
  </w:num>
  <w:num w:numId="8" w16cid:durableId="1317952498">
    <w:abstractNumId w:val="3"/>
  </w:num>
  <w:num w:numId="9" w16cid:durableId="2046639973">
    <w:abstractNumId w:val="12"/>
  </w:num>
  <w:num w:numId="10" w16cid:durableId="670446035">
    <w:abstractNumId w:val="4"/>
  </w:num>
  <w:num w:numId="11" w16cid:durableId="622493598">
    <w:abstractNumId w:val="6"/>
  </w:num>
  <w:num w:numId="12" w16cid:durableId="1644234885">
    <w:abstractNumId w:val="10"/>
  </w:num>
  <w:num w:numId="13" w16cid:durableId="132600890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zNLO0NDE2NrUwNbJQ0lEKTi0uzszPAykwqgUANccFaiwAAAA="/>
  </w:docVars>
  <w:rsids>
    <w:rsidRoot w:val="00F6383C"/>
    <w:rsid w:val="00000277"/>
    <w:rsid w:val="00045C90"/>
    <w:rsid w:val="000514DC"/>
    <w:rsid w:val="00051A82"/>
    <w:rsid w:val="00060D0C"/>
    <w:rsid w:val="000664F9"/>
    <w:rsid w:val="00081B11"/>
    <w:rsid w:val="0008412A"/>
    <w:rsid w:val="000916C6"/>
    <w:rsid w:val="000B5E2F"/>
    <w:rsid w:val="000D4301"/>
    <w:rsid w:val="000D7F1D"/>
    <w:rsid w:val="000F2B97"/>
    <w:rsid w:val="000F432D"/>
    <w:rsid w:val="00100B18"/>
    <w:rsid w:val="001012B8"/>
    <w:rsid w:val="001453D6"/>
    <w:rsid w:val="0014614B"/>
    <w:rsid w:val="001537BC"/>
    <w:rsid w:val="00154CDC"/>
    <w:rsid w:val="00180F6B"/>
    <w:rsid w:val="00195D75"/>
    <w:rsid w:val="001A2350"/>
    <w:rsid w:val="001A334C"/>
    <w:rsid w:val="001A722C"/>
    <w:rsid w:val="001B2971"/>
    <w:rsid w:val="001B4FC5"/>
    <w:rsid w:val="001D279F"/>
    <w:rsid w:val="001E0E54"/>
    <w:rsid w:val="001E6B5A"/>
    <w:rsid w:val="002238C9"/>
    <w:rsid w:val="0023237B"/>
    <w:rsid w:val="002420F2"/>
    <w:rsid w:val="00270670"/>
    <w:rsid w:val="00271113"/>
    <w:rsid w:val="00295066"/>
    <w:rsid w:val="00297244"/>
    <w:rsid w:val="002A16E0"/>
    <w:rsid w:val="002A23BD"/>
    <w:rsid w:val="002B5C23"/>
    <w:rsid w:val="002B730B"/>
    <w:rsid w:val="002D1AA1"/>
    <w:rsid w:val="002D2B06"/>
    <w:rsid w:val="002E399D"/>
    <w:rsid w:val="00300A9E"/>
    <w:rsid w:val="00302461"/>
    <w:rsid w:val="0031265D"/>
    <w:rsid w:val="00321281"/>
    <w:rsid w:val="00333D40"/>
    <w:rsid w:val="0033773D"/>
    <w:rsid w:val="0034232B"/>
    <w:rsid w:val="00344229"/>
    <w:rsid w:val="00347920"/>
    <w:rsid w:val="00355697"/>
    <w:rsid w:val="00356CEF"/>
    <w:rsid w:val="00362033"/>
    <w:rsid w:val="00385EB0"/>
    <w:rsid w:val="003A163F"/>
    <w:rsid w:val="003A4B3B"/>
    <w:rsid w:val="003A7FF6"/>
    <w:rsid w:val="003D5C0D"/>
    <w:rsid w:val="003E308C"/>
    <w:rsid w:val="003F4A9A"/>
    <w:rsid w:val="003F7386"/>
    <w:rsid w:val="0041244F"/>
    <w:rsid w:val="004207A8"/>
    <w:rsid w:val="00426A8D"/>
    <w:rsid w:val="00432C6D"/>
    <w:rsid w:val="00433745"/>
    <w:rsid w:val="0043422E"/>
    <w:rsid w:val="00437F89"/>
    <w:rsid w:val="00460C94"/>
    <w:rsid w:val="00466C2B"/>
    <w:rsid w:val="0047164E"/>
    <w:rsid w:val="00490AC0"/>
    <w:rsid w:val="00494A86"/>
    <w:rsid w:val="00497D32"/>
    <w:rsid w:val="004F7075"/>
    <w:rsid w:val="00504E49"/>
    <w:rsid w:val="00584053"/>
    <w:rsid w:val="005B3690"/>
    <w:rsid w:val="005C1873"/>
    <w:rsid w:val="005C3832"/>
    <w:rsid w:val="005C626F"/>
    <w:rsid w:val="005E0693"/>
    <w:rsid w:val="00601184"/>
    <w:rsid w:val="006059DB"/>
    <w:rsid w:val="00610741"/>
    <w:rsid w:val="00613552"/>
    <w:rsid w:val="00624686"/>
    <w:rsid w:val="006335CC"/>
    <w:rsid w:val="00635755"/>
    <w:rsid w:val="00646E4D"/>
    <w:rsid w:val="00650B78"/>
    <w:rsid w:val="006603A5"/>
    <w:rsid w:val="006716EE"/>
    <w:rsid w:val="0068765E"/>
    <w:rsid w:val="006B09C0"/>
    <w:rsid w:val="006D48A0"/>
    <w:rsid w:val="006E1CC4"/>
    <w:rsid w:val="00711755"/>
    <w:rsid w:val="00720AA4"/>
    <w:rsid w:val="00742D09"/>
    <w:rsid w:val="0076112A"/>
    <w:rsid w:val="0076545D"/>
    <w:rsid w:val="00791EF2"/>
    <w:rsid w:val="007A1FBB"/>
    <w:rsid w:val="007A47E0"/>
    <w:rsid w:val="007B4F6E"/>
    <w:rsid w:val="007B5072"/>
    <w:rsid w:val="007E0DBE"/>
    <w:rsid w:val="007E14FC"/>
    <w:rsid w:val="007E689C"/>
    <w:rsid w:val="007F2151"/>
    <w:rsid w:val="007F2986"/>
    <w:rsid w:val="00821E16"/>
    <w:rsid w:val="00822766"/>
    <w:rsid w:val="0083364D"/>
    <w:rsid w:val="00837D89"/>
    <w:rsid w:val="00882275"/>
    <w:rsid w:val="008B778A"/>
    <w:rsid w:val="008C41A9"/>
    <w:rsid w:val="008E259D"/>
    <w:rsid w:val="008F47BB"/>
    <w:rsid w:val="00900C80"/>
    <w:rsid w:val="00904C2E"/>
    <w:rsid w:val="00913667"/>
    <w:rsid w:val="00914A8C"/>
    <w:rsid w:val="00917B44"/>
    <w:rsid w:val="00930CB3"/>
    <w:rsid w:val="00940410"/>
    <w:rsid w:val="00941D23"/>
    <w:rsid w:val="0094506C"/>
    <w:rsid w:val="0095224E"/>
    <w:rsid w:val="0096154A"/>
    <w:rsid w:val="009720AD"/>
    <w:rsid w:val="00973D98"/>
    <w:rsid w:val="00976041"/>
    <w:rsid w:val="00977482"/>
    <w:rsid w:val="00990E69"/>
    <w:rsid w:val="009A4DFF"/>
    <w:rsid w:val="009B1987"/>
    <w:rsid w:val="009B270F"/>
    <w:rsid w:val="009B275D"/>
    <w:rsid w:val="009B2768"/>
    <w:rsid w:val="009C00AC"/>
    <w:rsid w:val="009D3DE9"/>
    <w:rsid w:val="009E2889"/>
    <w:rsid w:val="009E3F98"/>
    <w:rsid w:val="00A01DFD"/>
    <w:rsid w:val="00A168C8"/>
    <w:rsid w:val="00A2781D"/>
    <w:rsid w:val="00A308F8"/>
    <w:rsid w:val="00A501C0"/>
    <w:rsid w:val="00A50A36"/>
    <w:rsid w:val="00A534DD"/>
    <w:rsid w:val="00A53B65"/>
    <w:rsid w:val="00A6065F"/>
    <w:rsid w:val="00A82A65"/>
    <w:rsid w:val="00A9331F"/>
    <w:rsid w:val="00A9349A"/>
    <w:rsid w:val="00AE3AAB"/>
    <w:rsid w:val="00B02810"/>
    <w:rsid w:val="00B244AC"/>
    <w:rsid w:val="00B32700"/>
    <w:rsid w:val="00B414C2"/>
    <w:rsid w:val="00B42214"/>
    <w:rsid w:val="00B47D16"/>
    <w:rsid w:val="00B47EE4"/>
    <w:rsid w:val="00B50064"/>
    <w:rsid w:val="00B505C9"/>
    <w:rsid w:val="00B60D36"/>
    <w:rsid w:val="00B64372"/>
    <w:rsid w:val="00B66FDC"/>
    <w:rsid w:val="00B75FD0"/>
    <w:rsid w:val="00B824DA"/>
    <w:rsid w:val="00B82E6D"/>
    <w:rsid w:val="00BA23A0"/>
    <w:rsid w:val="00BB0ACE"/>
    <w:rsid w:val="00BC3B94"/>
    <w:rsid w:val="00BC7253"/>
    <w:rsid w:val="00BD38D4"/>
    <w:rsid w:val="00BE136D"/>
    <w:rsid w:val="00BF79D2"/>
    <w:rsid w:val="00C07A1C"/>
    <w:rsid w:val="00C1631E"/>
    <w:rsid w:val="00C46F41"/>
    <w:rsid w:val="00C51B44"/>
    <w:rsid w:val="00C530B1"/>
    <w:rsid w:val="00C635C3"/>
    <w:rsid w:val="00C63778"/>
    <w:rsid w:val="00C674F4"/>
    <w:rsid w:val="00C74D9A"/>
    <w:rsid w:val="00C76321"/>
    <w:rsid w:val="00C8385A"/>
    <w:rsid w:val="00C90462"/>
    <w:rsid w:val="00C90507"/>
    <w:rsid w:val="00C97A46"/>
    <w:rsid w:val="00CA1425"/>
    <w:rsid w:val="00CA7B55"/>
    <w:rsid w:val="00CB7BAC"/>
    <w:rsid w:val="00CD525A"/>
    <w:rsid w:val="00CE0551"/>
    <w:rsid w:val="00D22BD4"/>
    <w:rsid w:val="00D30449"/>
    <w:rsid w:val="00D3480A"/>
    <w:rsid w:val="00D373DC"/>
    <w:rsid w:val="00D401D7"/>
    <w:rsid w:val="00D467B4"/>
    <w:rsid w:val="00D60D06"/>
    <w:rsid w:val="00D6606E"/>
    <w:rsid w:val="00D87CDD"/>
    <w:rsid w:val="00DA1CE8"/>
    <w:rsid w:val="00DB5E44"/>
    <w:rsid w:val="00DE4D89"/>
    <w:rsid w:val="00E03682"/>
    <w:rsid w:val="00E22D8D"/>
    <w:rsid w:val="00E24CC6"/>
    <w:rsid w:val="00E33F3D"/>
    <w:rsid w:val="00E407A0"/>
    <w:rsid w:val="00E7782D"/>
    <w:rsid w:val="00E805A5"/>
    <w:rsid w:val="00E84D88"/>
    <w:rsid w:val="00EA1AC5"/>
    <w:rsid w:val="00EB6139"/>
    <w:rsid w:val="00EC17C3"/>
    <w:rsid w:val="00EF3F3C"/>
    <w:rsid w:val="00EF7BD9"/>
    <w:rsid w:val="00F04999"/>
    <w:rsid w:val="00F20D42"/>
    <w:rsid w:val="00F22CD2"/>
    <w:rsid w:val="00F31D6D"/>
    <w:rsid w:val="00F34E2A"/>
    <w:rsid w:val="00F35F60"/>
    <w:rsid w:val="00F36E8E"/>
    <w:rsid w:val="00F5245C"/>
    <w:rsid w:val="00F52A67"/>
    <w:rsid w:val="00F6383C"/>
    <w:rsid w:val="00F76F31"/>
    <w:rsid w:val="00FA5C27"/>
    <w:rsid w:val="00FB34AF"/>
    <w:rsid w:val="00FD1BB5"/>
    <w:rsid w:val="00FD37D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42B0"/>
  <w15:chartTrackingRefBased/>
  <w15:docId w15:val="{3181CCA4-27D2-4C2B-AAD9-C6899B74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7F1D"/>
    <w:pPr>
      <w:spacing w:after="160" w:line="259" w:lineRule="auto"/>
    </w:pPr>
    <w:rPr>
      <w:rFonts w:ascii="Times New Roman" w:eastAsia="Times New Roman" w:hAnsi="Times New Roman" w:cs="Times New Roman"/>
      <w:sz w:val="24"/>
      <w:szCs w:val="24"/>
    </w:rPr>
  </w:style>
  <w:style w:type="paragraph" w:styleId="Heading1">
    <w:name w:val="heading 1"/>
    <w:aliases w:val="Makale Başlığı"/>
    <w:basedOn w:val="Normal"/>
    <w:link w:val="Heading1Char"/>
    <w:uiPriority w:val="9"/>
    <w:rsid w:val="00D467B4"/>
    <w:pPr>
      <w:widowControl w:val="0"/>
      <w:spacing w:after="0" w:line="240" w:lineRule="auto"/>
      <w:ind w:left="1921" w:right="1449"/>
      <w:jc w:val="center"/>
      <w:outlineLvl w:val="0"/>
    </w:pPr>
    <w:rPr>
      <w:rFonts w:ascii="Palatino Linotype" w:eastAsia="Palatino Linotype" w:hAnsi="Palatino Linotype" w:cs="Palatino Linotype"/>
      <w:b/>
      <w:bCs/>
      <w:sz w:val="26"/>
      <w:szCs w:val="26"/>
      <w:lang w:eastAsia="en-US"/>
    </w:rPr>
  </w:style>
  <w:style w:type="paragraph" w:styleId="Heading2">
    <w:name w:val="heading 2"/>
    <w:basedOn w:val="Normal"/>
    <w:link w:val="Heading2Char"/>
    <w:uiPriority w:val="9"/>
    <w:semiHidden/>
    <w:unhideWhenUsed/>
    <w:qFormat/>
    <w:rsid w:val="00D467B4"/>
    <w:pPr>
      <w:widowControl w:val="0"/>
      <w:spacing w:before="10" w:after="0" w:line="240" w:lineRule="auto"/>
      <w:ind w:left="168" w:right="87"/>
      <w:jc w:val="center"/>
      <w:outlineLvl w:val="1"/>
    </w:pPr>
    <w:rPr>
      <w:rFonts w:ascii="Palatino Linotype" w:eastAsia="Palatino Linotype" w:hAnsi="Palatino Linotype" w:cs="Palatino Linotype"/>
      <w:lang w:eastAsia="en-US"/>
    </w:rPr>
  </w:style>
  <w:style w:type="paragraph" w:styleId="Heading3">
    <w:name w:val="heading 3"/>
    <w:aliases w:val="Ana Başlık"/>
    <w:basedOn w:val="Normal"/>
    <w:link w:val="Heading3Char"/>
    <w:uiPriority w:val="9"/>
    <w:unhideWhenUsed/>
    <w:rsid w:val="00D467B4"/>
    <w:pPr>
      <w:widowControl w:val="0"/>
      <w:spacing w:after="0" w:line="240" w:lineRule="auto"/>
      <w:jc w:val="right"/>
      <w:outlineLvl w:val="2"/>
    </w:pPr>
    <w:rPr>
      <w:rFonts w:ascii="Palatino Linotype" w:eastAsia="Palatino Linotype" w:hAnsi="Palatino Linotype" w:cs="Palatino Linotype"/>
      <w:b/>
      <w:bCs/>
      <w:sz w:val="22"/>
      <w:szCs w:val="22"/>
      <w:lang w:eastAsia="en-US"/>
    </w:rPr>
  </w:style>
  <w:style w:type="paragraph" w:styleId="Heading4">
    <w:name w:val="heading 4"/>
    <w:aliases w:val="Alt Başlık"/>
    <w:basedOn w:val="Normal"/>
    <w:link w:val="Heading4Char"/>
    <w:uiPriority w:val="9"/>
    <w:unhideWhenUsed/>
    <w:rsid w:val="00D467B4"/>
    <w:pPr>
      <w:widowControl w:val="0"/>
      <w:spacing w:after="0" w:line="240" w:lineRule="auto"/>
      <w:ind w:right="1449"/>
      <w:jc w:val="center"/>
      <w:outlineLvl w:val="3"/>
    </w:pPr>
    <w:rPr>
      <w:rFonts w:ascii="Palatino Linotype" w:eastAsia="Palatino Linotype" w:hAnsi="Palatino Linotype" w:cs="Palatino Linotype"/>
      <w:b/>
      <w:bCs/>
      <w:sz w:val="16"/>
      <w:szCs w:val="16"/>
      <w:lang w:eastAsia="en-US"/>
    </w:rPr>
  </w:style>
  <w:style w:type="paragraph" w:styleId="Heading5">
    <w:name w:val="heading 5"/>
    <w:aliases w:val="Alt Başlık 2"/>
    <w:basedOn w:val="Normal"/>
    <w:next w:val="Normal"/>
    <w:link w:val="Heading5Char"/>
    <w:uiPriority w:val="9"/>
    <w:semiHidden/>
    <w:unhideWhenUsed/>
    <w:qFormat/>
    <w:rsid w:val="00D467B4"/>
    <w:pPr>
      <w:keepNext/>
      <w:keepLines/>
      <w:widowControl w:val="0"/>
      <w:spacing w:before="220" w:after="40" w:line="240" w:lineRule="auto"/>
      <w:outlineLvl w:val="4"/>
    </w:pPr>
    <w:rPr>
      <w:rFonts w:ascii="Palatino Linotype" w:eastAsia="Palatino Linotype" w:hAnsi="Palatino Linotype" w:cs="Palatino Linotype"/>
      <w:b/>
      <w:sz w:val="22"/>
      <w:szCs w:val="22"/>
      <w:lang w:eastAsia="en-US"/>
    </w:rPr>
  </w:style>
  <w:style w:type="paragraph" w:styleId="Heading6">
    <w:name w:val="heading 6"/>
    <w:basedOn w:val="Normal"/>
    <w:next w:val="Normal"/>
    <w:link w:val="Heading6Char"/>
    <w:uiPriority w:val="9"/>
    <w:semiHidden/>
    <w:unhideWhenUsed/>
    <w:qFormat/>
    <w:rsid w:val="00D467B4"/>
    <w:pPr>
      <w:keepNext/>
      <w:keepLines/>
      <w:widowControl w:val="0"/>
      <w:spacing w:before="200" w:after="40" w:line="240" w:lineRule="auto"/>
      <w:outlineLvl w:val="5"/>
    </w:pPr>
    <w:rPr>
      <w:rFonts w:ascii="Palatino Linotype" w:eastAsia="Palatino Linotype" w:hAnsi="Palatino Linotype" w:cs="Palatino Linotype"/>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il1">
    <w:name w:val="Stil1"/>
    <w:uiPriority w:val="1"/>
    <w:rsid w:val="008C41A9"/>
    <w:rPr>
      <w:rFonts w:ascii="Palatino Linotype" w:hAnsi="Palatino Linotype"/>
      <w:b/>
      <w:sz w:val="20"/>
    </w:rPr>
  </w:style>
  <w:style w:type="paragraph" w:customStyle="1" w:styleId="HititGvde">
    <w:name w:val="Hitit Gövde"/>
    <w:basedOn w:val="Normal"/>
    <w:qFormat/>
    <w:rsid w:val="00CE0551"/>
    <w:pPr>
      <w:spacing w:after="120" w:line="276" w:lineRule="auto"/>
      <w:jc w:val="both"/>
    </w:pPr>
    <w:rPr>
      <w:rFonts w:ascii="Gotham Narrow" w:hAnsi="Gotham Narrow"/>
      <w:sz w:val="21"/>
    </w:rPr>
  </w:style>
  <w:style w:type="paragraph" w:customStyle="1" w:styleId="HititBalk">
    <w:name w:val="Hitit Başlık"/>
    <w:qFormat/>
    <w:rsid w:val="00B32700"/>
    <w:pPr>
      <w:keepNext/>
    </w:pPr>
    <w:rPr>
      <w:rFonts w:ascii="Gotham Narrow" w:hAnsi="Gotham Narrow"/>
      <w:b/>
      <w:sz w:val="22"/>
      <w:szCs w:val="22"/>
      <w:lang w:eastAsia="en-US"/>
    </w:rPr>
  </w:style>
  <w:style w:type="paragraph" w:styleId="FootnoteText">
    <w:name w:val="footnote text"/>
    <w:basedOn w:val="Normal"/>
    <w:link w:val="FootnoteTextChar"/>
    <w:uiPriority w:val="99"/>
    <w:unhideWhenUsed/>
    <w:rsid w:val="00504E49"/>
    <w:rPr>
      <w:sz w:val="20"/>
      <w:szCs w:val="20"/>
    </w:rPr>
  </w:style>
  <w:style w:type="character" w:customStyle="1" w:styleId="FootnoteTextChar">
    <w:name w:val="Footnote Text Char"/>
    <w:link w:val="FootnoteText"/>
    <w:uiPriority w:val="99"/>
    <w:rsid w:val="00504E49"/>
    <w:rPr>
      <w:sz w:val="20"/>
      <w:szCs w:val="20"/>
    </w:rPr>
  </w:style>
  <w:style w:type="character" w:styleId="FootnoteReference">
    <w:name w:val="footnote reference"/>
    <w:uiPriority w:val="99"/>
    <w:semiHidden/>
    <w:unhideWhenUsed/>
    <w:rsid w:val="00504E49"/>
    <w:rPr>
      <w:vertAlign w:val="superscript"/>
    </w:rPr>
  </w:style>
  <w:style w:type="paragraph" w:customStyle="1" w:styleId="HititDipnot">
    <w:name w:val="Hitit Dipnot"/>
    <w:basedOn w:val="FootnoteText"/>
    <w:qFormat/>
    <w:rsid w:val="00B32700"/>
    <w:pPr>
      <w:keepNext/>
      <w:spacing w:after="0" w:line="240" w:lineRule="auto"/>
      <w:jc w:val="both"/>
    </w:pPr>
    <w:rPr>
      <w:rFonts w:ascii="Gotham Narrow" w:hAnsi="Gotham Narrow"/>
      <w:sz w:val="16"/>
    </w:rPr>
  </w:style>
  <w:style w:type="paragraph" w:customStyle="1" w:styleId="HititTabloveekilBal">
    <w:name w:val="Hitit Tablo ve Şekil Başlığı"/>
    <w:basedOn w:val="HititGvde"/>
    <w:qFormat/>
    <w:rsid w:val="00C07A1C"/>
    <w:pPr>
      <w:spacing w:after="0"/>
    </w:pPr>
    <w:rPr>
      <w:sz w:val="16"/>
    </w:rPr>
  </w:style>
  <w:style w:type="table" w:styleId="TableGrid">
    <w:name w:val="Table Grid"/>
    <w:basedOn w:val="TableNormal"/>
    <w:uiPriority w:val="39"/>
    <w:rsid w:val="002E3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titTabloerii">
    <w:name w:val="Hitit Tablo İçeriği"/>
    <w:qFormat/>
    <w:rsid w:val="002D2B06"/>
    <w:pPr>
      <w:jc w:val="both"/>
    </w:pPr>
    <w:rPr>
      <w:rFonts w:ascii="Gotham Narrow" w:hAnsi="Gotham Narrow"/>
      <w:szCs w:val="22"/>
      <w:lang w:eastAsia="en-US"/>
    </w:rPr>
  </w:style>
  <w:style w:type="paragraph" w:customStyle="1" w:styleId="HititTabloveekilKayna">
    <w:name w:val="Hitit Tablo ve Şekil Kaynağı"/>
    <w:qFormat/>
    <w:rsid w:val="002D2B06"/>
    <w:rPr>
      <w:rFonts w:ascii="Gotham Narrow" w:hAnsi="Gotham Narrow"/>
      <w:sz w:val="16"/>
      <w:szCs w:val="22"/>
      <w:lang w:eastAsia="en-US"/>
    </w:rPr>
  </w:style>
  <w:style w:type="paragraph" w:customStyle="1" w:styleId="HititKaynaka">
    <w:name w:val="Hitit Kaynakça"/>
    <w:next w:val="NoSpacing"/>
    <w:qFormat/>
    <w:rsid w:val="00B32700"/>
    <w:pPr>
      <w:spacing w:after="120"/>
      <w:ind w:left="709" w:hanging="709"/>
      <w:jc w:val="both"/>
    </w:pPr>
    <w:rPr>
      <w:rFonts w:ascii="Gotham Narrow" w:eastAsia="Times New Roman" w:hAnsi="Gotham Narrow" w:cs="Times New Roman"/>
      <w:sz w:val="18"/>
      <w:szCs w:val="24"/>
    </w:rPr>
  </w:style>
  <w:style w:type="paragraph" w:customStyle="1" w:styleId="HititAbstractzAnahtarKelimelerveKeywords">
    <w:name w:val="Hitit Abstract Öz Anahtar Kelimeler ve Keywords"/>
    <w:qFormat/>
    <w:rsid w:val="00B32700"/>
    <w:pPr>
      <w:spacing w:after="120"/>
      <w:jc w:val="both"/>
    </w:pPr>
    <w:rPr>
      <w:rFonts w:ascii="Gotham Narrow" w:eastAsia="Times New Roman" w:hAnsi="Gotham Narrow" w:cs="Times New Roman"/>
      <w:color w:val="000000"/>
      <w:sz w:val="18"/>
      <w:szCs w:val="16"/>
      <w:lang w:val="en"/>
    </w:rPr>
  </w:style>
  <w:style w:type="paragraph" w:styleId="NoSpacing">
    <w:name w:val="No Spacing"/>
    <w:uiPriority w:val="1"/>
    <w:rsid w:val="002E399D"/>
    <w:rPr>
      <w:sz w:val="22"/>
      <w:szCs w:val="22"/>
      <w:lang w:eastAsia="en-US"/>
    </w:rPr>
  </w:style>
  <w:style w:type="paragraph" w:customStyle="1" w:styleId="HititDorudanAlnt">
    <w:name w:val="Hitit Doğrudan Alıntı"/>
    <w:qFormat/>
    <w:rsid w:val="00B32700"/>
    <w:pPr>
      <w:spacing w:after="120"/>
      <w:ind w:left="1134" w:right="1134"/>
      <w:jc w:val="both"/>
    </w:pPr>
    <w:rPr>
      <w:rFonts w:ascii="Gotham Narrow" w:eastAsia="Times New Roman" w:hAnsi="Gotham Narrow"/>
      <w:szCs w:val="25"/>
    </w:rPr>
  </w:style>
  <w:style w:type="paragraph" w:styleId="Header">
    <w:name w:val="header"/>
    <w:basedOn w:val="Normal"/>
    <w:link w:val="HeaderChar"/>
    <w:uiPriority w:val="99"/>
    <w:unhideWhenUsed/>
    <w:rsid w:val="00F5245C"/>
    <w:pPr>
      <w:tabs>
        <w:tab w:val="center" w:pos="4536"/>
        <w:tab w:val="right" w:pos="9072"/>
      </w:tabs>
    </w:pPr>
  </w:style>
  <w:style w:type="character" w:customStyle="1" w:styleId="HeaderChar">
    <w:name w:val="Header Char"/>
    <w:basedOn w:val="DefaultParagraphFont"/>
    <w:link w:val="Header"/>
    <w:uiPriority w:val="99"/>
    <w:rsid w:val="00F5245C"/>
  </w:style>
  <w:style w:type="paragraph" w:styleId="Footer">
    <w:name w:val="footer"/>
    <w:basedOn w:val="Normal"/>
    <w:link w:val="FooterChar"/>
    <w:uiPriority w:val="99"/>
    <w:unhideWhenUsed/>
    <w:rsid w:val="00F5245C"/>
    <w:pPr>
      <w:tabs>
        <w:tab w:val="center" w:pos="4536"/>
        <w:tab w:val="right" w:pos="9072"/>
      </w:tabs>
    </w:pPr>
  </w:style>
  <w:style w:type="character" w:customStyle="1" w:styleId="FooterChar">
    <w:name w:val="Footer Char"/>
    <w:basedOn w:val="DefaultParagraphFont"/>
    <w:link w:val="Footer"/>
    <w:uiPriority w:val="99"/>
    <w:rsid w:val="00F5245C"/>
  </w:style>
  <w:style w:type="paragraph" w:styleId="BalloonText">
    <w:name w:val="Balloon Text"/>
    <w:basedOn w:val="Normal"/>
    <w:link w:val="BalloonTextChar"/>
    <w:uiPriority w:val="99"/>
    <w:semiHidden/>
    <w:unhideWhenUsed/>
    <w:rsid w:val="00F5245C"/>
    <w:rPr>
      <w:rFonts w:ascii="Tahoma" w:hAnsi="Tahoma" w:cs="Tahoma"/>
      <w:sz w:val="16"/>
      <w:szCs w:val="16"/>
    </w:rPr>
  </w:style>
  <w:style w:type="character" w:customStyle="1" w:styleId="BalloonTextChar">
    <w:name w:val="Balloon Text Char"/>
    <w:link w:val="BalloonText"/>
    <w:uiPriority w:val="99"/>
    <w:semiHidden/>
    <w:rsid w:val="00F5245C"/>
    <w:rPr>
      <w:rFonts w:ascii="Tahoma" w:hAnsi="Tahoma" w:cs="Tahoma"/>
      <w:sz w:val="16"/>
      <w:szCs w:val="16"/>
    </w:rPr>
  </w:style>
  <w:style w:type="character" w:styleId="Hyperlink">
    <w:name w:val="Hyperlink"/>
    <w:uiPriority w:val="99"/>
    <w:unhideWhenUsed/>
    <w:rsid w:val="00F5245C"/>
    <w:rPr>
      <w:color w:val="0563C1"/>
      <w:u w:val="single"/>
    </w:rPr>
  </w:style>
  <w:style w:type="paragraph" w:styleId="ListParagraph">
    <w:name w:val="List Paragraph"/>
    <w:aliases w:val="Üst Bilgi Dergi Yazısı"/>
    <w:basedOn w:val="Normal"/>
    <w:link w:val="ListParagraphChar"/>
    <w:uiPriority w:val="34"/>
    <w:qFormat/>
    <w:rsid w:val="00F5245C"/>
    <w:pPr>
      <w:spacing w:after="200" w:line="276" w:lineRule="auto"/>
      <w:ind w:left="720"/>
      <w:contextualSpacing/>
    </w:pPr>
  </w:style>
  <w:style w:type="paragraph" w:customStyle="1" w:styleId="HititMakaleBal">
    <w:name w:val="Hitit Makale Başlığı"/>
    <w:qFormat/>
    <w:rsid w:val="009B270F"/>
    <w:pPr>
      <w:spacing w:after="120"/>
      <w:jc w:val="center"/>
    </w:pPr>
    <w:rPr>
      <w:rFonts w:ascii="Gotham Narrow" w:hAnsi="Gotham Narrow"/>
      <w:b/>
      <w:sz w:val="22"/>
      <w:szCs w:val="22"/>
      <w:lang w:eastAsia="en-US" w:bidi="ar-AE"/>
    </w:rPr>
  </w:style>
  <w:style w:type="paragraph" w:styleId="NormalWeb">
    <w:name w:val="Normal (Web)"/>
    <w:basedOn w:val="Normal"/>
    <w:uiPriority w:val="99"/>
    <w:unhideWhenUsed/>
    <w:rsid w:val="00976041"/>
    <w:pPr>
      <w:spacing w:before="100" w:beforeAutospacing="1" w:after="100" w:afterAutospacing="1"/>
    </w:pPr>
  </w:style>
  <w:style w:type="paragraph" w:customStyle="1" w:styleId="Stil2">
    <w:name w:val="Stil2"/>
    <w:basedOn w:val="HititGvde"/>
    <w:rsid w:val="00584053"/>
    <w:pPr>
      <w:numPr>
        <w:numId w:val="3"/>
      </w:numPr>
      <w:spacing w:after="0" w:line="240" w:lineRule="auto"/>
    </w:pPr>
    <w:rPr>
      <w:b/>
      <w:sz w:val="22"/>
      <w:szCs w:val="22"/>
    </w:rPr>
  </w:style>
  <w:style w:type="paragraph" w:styleId="TOC3">
    <w:name w:val="toc 3"/>
    <w:basedOn w:val="Normal"/>
    <w:next w:val="Normal"/>
    <w:autoRedefine/>
    <w:uiPriority w:val="39"/>
    <w:unhideWhenUsed/>
    <w:rsid w:val="00584053"/>
    <w:pPr>
      <w:spacing w:after="100"/>
      <w:ind w:left="480"/>
    </w:pPr>
  </w:style>
  <w:style w:type="paragraph" w:styleId="TOC2">
    <w:name w:val="toc 2"/>
    <w:basedOn w:val="Normal"/>
    <w:next w:val="Normal"/>
    <w:autoRedefine/>
    <w:uiPriority w:val="39"/>
    <w:unhideWhenUsed/>
    <w:rsid w:val="00584053"/>
    <w:pPr>
      <w:spacing w:after="100"/>
      <w:ind w:left="240"/>
    </w:pPr>
  </w:style>
  <w:style w:type="paragraph" w:styleId="TOC4">
    <w:name w:val="toc 4"/>
    <w:basedOn w:val="Normal"/>
    <w:next w:val="Normal"/>
    <w:autoRedefine/>
    <w:uiPriority w:val="39"/>
    <w:unhideWhenUsed/>
    <w:rsid w:val="00584053"/>
    <w:pPr>
      <w:spacing w:after="100"/>
      <w:ind w:left="720"/>
    </w:pPr>
  </w:style>
  <w:style w:type="paragraph" w:styleId="CommentText">
    <w:name w:val="annotation text"/>
    <w:basedOn w:val="Normal"/>
    <w:link w:val="CommentTextChar"/>
    <w:uiPriority w:val="99"/>
    <w:unhideWhenUsed/>
    <w:rsid w:val="00584053"/>
    <w:rPr>
      <w:sz w:val="20"/>
      <w:szCs w:val="20"/>
    </w:rPr>
  </w:style>
  <w:style w:type="character" w:customStyle="1" w:styleId="CommentTextChar">
    <w:name w:val="Comment Text Char"/>
    <w:link w:val="CommentText"/>
    <w:uiPriority w:val="99"/>
    <w:rsid w:val="00584053"/>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CommentSubjectChar"/>
    <w:uiPriority w:val="99"/>
    <w:unhideWhenUsed/>
    <w:rsid w:val="00584053"/>
    <w:rPr>
      <w:b/>
      <w:bCs/>
    </w:rPr>
  </w:style>
  <w:style w:type="character" w:customStyle="1" w:styleId="CommentSubjectChar">
    <w:name w:val="Comment Subject Char"/>
    <w:link w:val="CommentSubject"/>
    <w:uiPriority w:val="99"/>
    <w:rsid w:val="00584053"/>
    <w:rPr>
      <w:rFonts w:ascii="Times New Roman" w:eastAsia="Times New Roman" w:hAnsi="Times New Roman" w:cs="Times New Roman"/>
      <w:b/>
      <w:bCs/>
      <w:sz w:val="20"/>
      <w:szCs w:val="20"/>
      <w:lang w:eastAsia="tr-TR"/>
    </w:rPr>
  </w:style>
  <w:style w:type="paragraph" w:styleId="Index2">
    <w:name w:val="index 2"/>
    <w:basedOn w:val="Normal"/>
    <w:next w:val="Normal"/>
    <w:autoRedefine/>
    <w:uiPriority w:val="99"/>
    <w:unhideWhenUsed/>
    <w:rsid w:val="00584053"/>
    <w:pPr>
      <w:ind w:left="480" w:hanging="240"/>
    </w:pPr>
  </w:style>
  <w:style w:type="paragraph" w:styleId="PlainText">
    <w:name w:val="Plain Text"/>
    <w:basedOn w:val="Normal"/>
    <w:link w:val="PlainTextChar"/>
    <w:uiPriority w:val="99"/>
    <w:unhideWhenUsed/>
    <w:rsid w:val="00584053"/>
    <w:rPr>
      <w:rFonts w:ascii="Consolas" w:hAnsi="Consolas" w:cs="Consolas"/>
      <w:sz w:val="21"/>
      <w:szCs w:val="21"/>
    </w:rPr>
  </w:style>
  <w:style w:type="character" w:customStyle="1" w:styleId="PlainTextChar">
    <w:name w:val="Plain Text Char"/>
    <w:link w:val="PlainText"/>
    <w:uiPriority w:val="99"/>
    <w:rsid w:val="00584053"/>
    <w:rPr>
      <w:rFonts w:ascii="Consolas" w:eastAsia="Times New Roman" w:hAnsi="Consolas" w:cs="Consolas"/>
      <w:sz w:val="21"/>
      <w:szCs w:val="21"/>
      <w:lang w:eastAsia="tr-TR"/>
    </w:rPr>
  </w:style>
  <w:style w:type="paragraph" w:styleId="Index1">
    <w:name w:val="index 1"/>
    <w:basedOn w:val="Normal"/>
    <w:next w:val="Normal"/>
    <w:autoRedefine/>
    <w:uiPriority w:val="99"/>
    <w:semiHidden/>
    <w:unhideWhenUsed/>
    <w:rsid w:val="00584053"/>
    <w:pPr>
      <w:ind w:left="240" w:hanging="240"/>
    </w:pPr>
  </w:style>
  <w:style w:type="paragraph" w:styleId="IndexHeading">
    <w:name w:val="index heading"/>
    <w:basedOn w:val="Normal"/>
    <w:next w:val="Index1"/>
    <w:uiPriority w:val="99"/>
    <w:unhideWhenUsed/>
    <w:rsid w:val="00584053"/>
    <w:rPr>
      <w:rFonts w:ascii="Calibri Light" w:hAnsi="Calibri Light"/>
      <w:b/>
      <w:bCs/>
    </w:rPr>
  </w:style>
  <w:style w:type="paragraph" w:styleId="List2">
    <w:name w:val="List 2"/>
    <w:basedOn w:val="Normal"/>
    <w:uiPriority w:val="99"/>
    <w:unhideWhenUsed/>
    <w:rsid w:val="00584053"/>
    <w:pPr>
      <w:ind w:left="566" w:hanging="283"/>
      <w:contextualSpacing/>
    </w:pPr>
  </w:style>
  <w:style w:type="paragraph" w:styleId="List3">
    <w:name w:val="List 3"/>
    <w:basedOn w:val="Normal"/>
    <w:uiPriority w:val="99"/>
    <w:unhideWhenUsed/>
    <w:rsid w:val="00584053"/>
    <w:pPr>
      <w:ind w:left="849" w:hanging="283"/>
      <w:contextualSpacing/>
    </w:pPr>
  </w:style>
  <w:style w:type="paragraph" w:styleId="List4">
    <w:name w:val="List 4"/>
    <w:basedOn w:val="Normal"/>
    <w:uiPriority w:val="99"/>
    <w:unhideWhenUsed/>
    <w:rsid w:val="00584053"/>
    <w:pPr>
      <w:ind w:left="1132" w:hanging="283"/>
      <w:contextualSpacing/>
    </w:pPr>
  </w:style>
  <w:style w:type="paragraph" w:styleId="ListContinue3">
    <w:name w:val="List Continue 3"/>
    <w:basedOn w:val="Normal"/>
    <w:uiPriority w:val="99"/>
    <w:unhideWhenUsed/>
    <w:rsid w:val="00584053"/>
    <w:pPr>
      <w:spacing w:after="120"/>
      <w:ind w:left="849"/>
      <w:contextualSpacing/>
    </w:pPr>
  </w:style>
  <w:style w:type="paragraph" w:styleId="ListContinue4">
    <w:name w:val="List Continue 4"/>
    <w:basedOn w:val="Normal"/>
    <w:uiPriority w:val="99"/>
    <w:unhideWhenUsed/>
    <w:rsid w:val="00584053"/>
    <w:pPr>
      <w:spacing w:after="120"/>
      <w:ind w:left="1132"/>
      <w:contextualSpacing/>
    </w:pPr>
  </w:style>
  <w:style w:type="paragraph" w:styleId="ListContinue5">
    <w:name w:val="List Continue 5"/>
    <w:basedOn w:val="Normal"/>
    <w:uiPriority w:val="99"/>
    <w:unhideWhenUsed/>
    <w:rsid w:val="00584053"/>
    <w:pPr>
      <w:spacing w:after="120"/>
      <w:ind w:left="1415"/>
      <w:contextualSpacing/>
    </w:pPr>
  </w:style>
  <w:style w:type="paragraph" w:styleId="ListBullet2">
    <w:name w:val="List Bullet 2"/>
    <w:basedOn w:val="Normal"/>
    <w:uiPriority w:val="99"/>
    <w:unhideWhenUsed/>
    <w:rsid w:val="00584053"/>
    <w:pPr>
      <w:numPr>
        <w:numId w:val="1"/>
      </w:numPr>
      <w:contextualSpacing/>
    </w:pPr>
  </w:style>
  <w:style w:type="paragraph" w:styleId="ListNumber2">
    <w:name w:val="List Number 2"/>
    <w:basedOn w:val="Normal"/>
    <w:uiPriority w:val="99"/>
    <w:unhideWhenUsed/>
    <w:rsid w:val="00584053"/>
    <w:pPr>
      <w:contextualSpacing/>
    </w:pPr>
  </w:style>
  <w:style w:type="numbering" w:styleId="111111">
    <w:name w:val="Outline List 2"/>
    <w:basedOn w:val="NoList"/>
    <w:uiPriority w:val="99"/>
    <w:semiHidden/>
    <w:unhideWhenUsed/>
    <w:rsid w:val="00584053"/>
    <w:pPr>
      <w:numPr>
        <w:numId w:val="2"/>
      </w:numPr>
    </w:pPr>
  </w:style>
  <w:style w:type="character" w:styleId="UnresolvedMention">
    <w:name w:val="Unresolved Mention"/>
    <w:uiPriority w:val="99"/>
    <w:semiHidden/>
    <w:unhideWhenUsed/>
    <w:rsid w:val="00711755"/>
    <w:rPr>
      <w:color w:val="605E5C"/>
      <w:shd w:val="clear" w:color="auto" w:fill="E1DFDD"/>
    </w:rPr>
  </w:style>
  <w:style w:type="character" w:styleId="FollowedHyperlink">
    <w:name w:val="FollowedHyperlink"/>
    <w:uiPriority w:val="99"/>
    <w:semiHidden/>
    <w:unhideWhenUsed/>
    <w:rsid w:val="00711755"/>
    <w:rPr>
      <w:color w:val="954F72"/>
      <w:u w:val="single"/>
    </w:rPr>
  </w:style>
  <w:style w:type="character" w:customStyle="1" w:styleId="apple-tab-span">
    <w:name w:val="apple-tab-span"/>
    <w:basedOn w:val="DefaultParagraphFont"/>
    <w:rsid w:val="00BE136D"/>
  </w:style>
  <w:style w:type="character" w:styleId="PlaceholderText">
    <w:name w:val="Placeholder Text"/>
    <w:basedOn w:val="DefaultParagraphFont"/>
    <w:uiPriority w:val="99"/>
    <w:semiHidden/>
    <w:rsid w:val="002A16E0"/>
    <w:rPr>
      <w:color w:val="808080"/>
    </w:rPr>
  </w:style>
  <w:style w:type="paragraph" w:styleId="Revision">
    <w:name w:val="Revision"/>
    <w:hidden/>
    <w:uiPriority w:val="99"/>
    <w:semiHidden/>
    <w:rsid w:val="009B2768"/>
    <w:rPr>
      <w:rFonts w:ascii="Times New Roman" w:eastAsia="Times New Roman" w:hAnsi="Times New Roman" w:cs="Times New Roman"/>
      <w:sz w:val="24"/>
      <w:szCs w:val="24"/>
    </w:rPr>
  </w:style>
  <w:style w:type="character" w:customStyle="1" w:styleId="Heading1Char">
    <w:name w:val="Heading 1 Char"/>
    <w:aliases w:val="Makale Başlığı Char"/>
    <w:basedOn w:val="DefaultParagraphFont"/>
    <w:link w:val="Heading1"/>
    <w:uiPriority w:val="9"/>
    <w:rsid w:val="00D467B4"/>
    <w:rPr>
      <w:rFonts w:ascii="Palatino Linotype" w:eastAsia="Palatino Linotype" w:hAnsi="Palatino Linotype" w:cs="Palatino Linotype"/>
      <w:b/>
      <w:bCs/>
      <w:sz w:val="26"/>
      <w:szCs w:val="26"/>
      <w:lang w:eastAsia="en-US"/>
    </w:rPr>
  </w:style>
  <w:style w:type="character" w:customStyle="1" w:styleId="Heading2Char">
    <w:name w:val="Heading 2 Char"/>
    <w:basedOn w:val="DefaultParagraphFont"/>
    <w:link w:val="Heading2"/>
    <w:uiPriority w:val="9"/>
    <w:semiHidden/>
    <w:rsid w:val="00D467B4"/>
    <w:rPr>
      <w:rFonts w:ascii="Palatino Linotype" w:eastAsia="Palatino Linotype" w:hAnsi="Palatino Linotype" w:cs="Palatino Linotype"/>
      <w:sz w:val="24"/>
      <w:szCs w:val="24"/>
      <w:lang w:eastAsia="en-US"/>
    </w:rPr>
  </w:style>
  <w:style w:type="character" w:customStyle="1" w:styleId="Heading3Char">
    <w:name w:val="Heading 3 Char"/>
    <w:aliases w:val="Ana Başlık Char"/>
    <w:basedOn w:val="DefaultParagraphFont"/>
    <w:link w:val="Heading3"/>
    <w:uiPriority w:val="9"/>
    <w:rsid w:val="00D467B4"/>
    <w:rPr>
      <w:rFonts w:ascii="Palatino Linotype" w:eastAsia="Palatino Linotype" w:hAnsi="Palatino Linotype" w:cs="Palatino Linotype"/>
      <w:b/>
      <w:bCs/>
      <w:sz w:val="22"/>
      <w:szCs w:val="22"/>
      <w:lang w:eastAsia="en-US"/>
    </w:rPr>
  </w:style>
  <w:style w:type="character" w:customStyle="1" w:styleId="Heading4Char">
    <w:name w:val="Heading 4 Char"/>
    <w:aliases w:val="Alt Başlık Char"/>
    <w:basedOn w:val="DefaultParagraphFont"/>
    <w:link w:val="Heading4"/>
    <w:uiPriority w:val="9"/>
    <w:rsid w:val="00D467B4"/>
    <w:rPr>
      <w:rFonts w:ascii="Palatino Linotype" w:eastAsia="Palatino Linotype" w:hAnsi="Palatino Linotype" w:cs="Palatino Linotype"/>
      <w:b/>
      <w:bCs/>
      <w:sz w:val="16"/>
      <w:szCs w:val="16"/>
      <w:lang w:eastAsia="en-US"/>
    </w:rPr>
  </w:style>
  <w:style w:type="character" w:customStyle="1" w:styleId="Heading5Char">
    <w:name w:val="Heading 5 Char"/>
    <w:aliases w:val="Alt Başlık 2 Char"/>
    <w:basedOn w:val="DefaultParagraphFont"/>
    <w:link w:val="Heading5"/>
    <w:uiPriority w:val="9"/>
    <w:semiHidden/>
    <w:rsid w:val="00D467B4"/>
    <w:rPr>
      <w:rFonts w:ascii="Palatino Linotype" w:eastAsia="Palatino Linotype" w:hAnsi="Palatino Linotype" w:cs="Palatino Linotype"/>
      <w:b/>
      <w:sz w:val="22"/>
      <w:szCs w:val="22"/>
      <w:lang w:eastAsia="en-US"/>
    </w:rPr>
  </w:style>
  <w:style w:type="character" w:customStyle="1" w:styleId="Heading6Char">
    <w:name w:val="Heading 6 Char"/>
    <w:basedOn w:val="DefaultParagraphFont"/>
    <w:link w:val="Heading6"/>
    <w:uiPriority w:val="9"/>
    <w:semiHidden/>
    <w:rsid w:val="00D467B4"/>
    <w:rPr>
      <w:rFonts w:ascii="Palatino Linotype" w:eastAsia="Palatino Linotype" w:hAnsi="Palatino Linotype" w:cs="Palatino Linotype"/>
      <w:b/>
      <w:lang w:eastAsia="en-US"/>
    </w:rPr>
  </w:style>
  <w:style w:type="paragraph" w:customStyle="1" w:styleId="AltBilgiDergiYazs">
    <w:name w:val="Alt Bilgi Dergi Yazısı"/>
    <w:next w:val="Normal"/>
    <w:rsid w:val="00D467B4"/>
    <w:pPr>
      <w:widowControl w:val="0"/>
      <w:pBdr>
        <w:top w:val="single" w:sz="4" w:space="1" w:color="auto"/>
      </w:pBdr>
      <w:spacing w:line="276" w:lineRule="auto"/>
    </w:pPr>
    <w:rPr>
      <w:rFonts w:ascii="Bulmer BT" w:eastAsia="Times New Roman" w:hAnsi="Bulmer BT" w:cs="Times New Roman"/>
      <w:bCs/>
      <w:sz w:val="22"/>
      <w:szCs w:val="18"/>
    </w:rPr>
  </w:style>
  <w:style w:type="paragraph" w:customStyle="1" w:styleId="stBilgiMakaleveYazarAd">
    <w:name w:val="Üst Bilgi Makale ve Yazar Adı"/>
    <w:rsid w:val="00D467B4"/>
    <w:pPr>
      <w:widowControl w:val="0"/>
      <w:pBdr>
        <w:bottom w:val="single" w:sz="4" w:space="1" w:color="auto"/>
      </w:pBdr>
      <w:spacing w:line="276" w:lineRule="auto"/>
      <w:jc w:val="right"/>
    </w:pPr>
    <w:rPr>
      <w:rFonts w:ascii="Palatino Linotype" w:eastAsiaTheme="minorEastAsia" w:hAnsi="Palatino Linotype" w:cstheme="minorHAnsi"/>
      <w:szCs w:val="22"/>
    </w:rPr>
  </w:style>
  <w:style w:type="paragraph" w:customStyle="1" w:styleId="lkSayfaKnyeveTarihler">
    <w:name w:val="İlk Sayfa Künye ve Tarihler"/>
    <w:rsid w:val="00D467B4"/>
    <w:pPr>
      <w:widowControl w:val="0"/>
    </w:pPr>
    <w:rPr>
      <w:rFonts w:ascii="Palatino Linotype" w:eastAsia="Times New Roman" w:hAnsi="Palatino Linotype" w:cs="Times New Roman"/>
      <w:noProof/>
      <w:szCs w:val="22"/>
      <w:lang w:eastAsia="en-US"/>
    </w:rPr>
  </w:style>
  <w:style w:type="paragraph" w:customStyle="1" w:styleId="Numaralandrma">
    <w:name w:val="Numaralandırma"/>
    <w:next w:val="Normal"/>
    <w:rsid w:val="00D467B4"/>
    <w:pPr>
      <w:widowControl w:val="0"/>
      <w:numPr>
        <w:numId w:val="4"/>
      </w:numPr>
      <w:spacing w:line="360" w:lineRule="auto"/>
      <w:jc w:val="both"/>
    </w:pPr>
    <w:rPr>
      <w:rFonts w:ascii="Palatino Linotype" w:eastAsiaTheme="minorEastAsia" w:hAnsi="Palatino Linotype" w:cstheme="minorHAnsi"/>
      <w:sz w:val="22"/>
      <w:szCs w:val="22"/>
    </w:rPr>
  </w:style>
  <w:style w:type="paragraph" w:styleId="Quote">
    <w:name w:val="Quote"/>
    <w:basedOn w:val="Normal"/>
    <w:next w:val="Normal"/>
    <w:link w:val="QuoteChar"/>
    <w:uiPriority w:val="29"/>
    <w:rsid w:val="00D467B4"/>
    <w:pPr>
      <w:widowControl w:val="0"/>
      <w:spacing w:before="200" w:line="240" w:lineRule="auto"/>
      <w:ind w:left="864" w:right="864"/>
      <w:jc w:val="center"/>
    </w:pPr>
    <w:rPr>
      <w:rFonts w:ascii="Palatino Linotype" w:eastAsia="Palatino Linotype" w:hAnsi="Palatino Linotype" w:cs="Palatino Linotype"/>
      <w:i/>
      <w:iCs/>
      <w:color w:val="404040" w:themeColor="text1" w:themeTint="BF"/>
      <w:sz w:val="22"/>
      <w:szCs w:val="22"/>
      <w:lang w:eastAsia="en-US"/>
    </w:rPr>
  </w:style>
  <w:style w:type="character" w:customStyle="1" w:styleId="QuoteChar">
    <w:name w:val="Quote Char"/>
    <w:basedOn w:val="DefaultParagraphFont"/>
    <w:link w:val="Quote"/>
    <w:uiPriority w:val="29"/>
    <w:rsid w:val="00D467B4"/>
    <w:rPr>
      <w:rFonts w:ascii="Palatino Linotype" w:eastAsia="Palatino Linotype" w:hAnsi="Palatino Linotype" w:cs="Palatino Linotype"/>
      <w:i/>
      <w:iCs/>
      <w:color w:val="404040" w:themeColor="text1" w:themeTint="BF"/>
      <w:sz w:val="22"/>
      <w:szCs w:val="22"/>
      <w:lang w:eastAsia="en-US"/>
    </w:rPr>
  </w:style>
  <w:style w:type="paragraph" w:customStyle="1" w:styleId="TabloAklamas">
    <w:name w:val="Tablo Açıklaması"/>
    <w:basedOn w:val="Normal"/>
    <w:next w:val="Normal"/>
    <w:rsid w:val="00D467B4"/>
    <w:pPr>
      <w:widowControl w:val="0"/>
      <w:spacing w:after="0" w:line="240" w:lineRule="auto"/>
    </w:pPr>
    <w:rPr>
      <w:rFonts w:ascii="Palatino Linotype" w:eastAsia="Palatino Linotype" w:hAnsi="Palatino Linotype" w:cs="Palatino Linotype"/>
      <w:b/>
      <w:sz w:val="20"/>
      <w:szCs w:val="22"/>
    </w:rPr>
  </w:style>
  <w:style w:type="paragraph" w:customStyle="1" w:styleId="TableParagraph">
    <w:name w:val="Table Paragraph"/>
    <w:basedOn w:val="Normal"/>
    <w:uiPriority w:val="1"/>
    <w:rsid w:val="00D467B4"/>
    <w:pPr>
      <w:widowControl w:val="0"/>
      <w:spacing w:after="0" w:line="240" w:lineRule="auto"/>
    </w:pPr>
    <w:rPr>
      <w:rFonts w:ascii="Palatino Linotype" w:eastAsia="Palatino Linotype" w:hAnsi="Palatino Linotype" w:cs="Palatino Linotype"/>
      <w:sz w:val="22"/>
      <w:szCs w:val="22"/>
      <w:lang w:eastAsia="en-US"/>
    </w:rPr>
  </w:style>
  <w:style w:type="paragraph" w:styleId="Title">
    <w:name w:val="Title"/>
    <w:basedOn w:val="Normal"/>
    <w:next w:val="Normal"/>
    <w:link w:val="TitleChar"/>
    <w:uiPriority w:val="10"/>
    <w:rsid w:val="00D467B4"/>
    <w:pPr>
      <w:keepNext/>
      <w:keepLines/>
      <w:widowControl w:val="0"/>
      <w:spacing w:before="480" w:after="120" w:line="240" w:lineRule="auto"/>
    </w:pPr>
    <w:rPr>
      <w:rFonts w:ascii="Palatino Linotype" w:eastAsia="Palatino Linotype" w:hAnsi="Palatino Linotype" w:cs="Palatino Linotype"/>
      <w:b/>
      <w:sz w:val="72"/>
      <w:szCs w:val="72"/>
      <w:lang w:eastAsia="en-US"/>
    </w:rPr>
  </w:style>
  <w:style w:type="character" w:customStyle="1" w:styleId="TitleChar">
    <w:name w:val="Title Char"/>
    <w:basedOn w:val="DefaultParagraphFont"/>
    <w:link w:val="Title"/>
    <w:uiPriority w:val="10"/>
    <w:rsid w:val="00D467B4"/>
    <w:rPr>
      <w:rFonts w:ascii="Palatino Linotype" w:eastAsia="Palatino Linotype" w:hAnsi="Palatino Linotype" w:cs="Palatino Linotype"/>
      <w:b/>
      <w:sz w:val="72"/>
      <w:szCs w:val="72"/>
      <w:lang w:eastAsia="en-US"/>
    </w:rPr>
  </w:style>
  <w:style w:type="paragraph" w:styleId="BodyText">
    <w:name w:val="Body Text"/>
    <w:basedOn w:val="Normal"/>
    <w:link w:val="BodyTextChar"/>
    <w:uiPriority w:val="1"/>
    <w:rsid w:val="00D467B4"/>
    <w:pPr>
      <w:widowControl w:val="0"/>
      <w:spacing w:after="0" w:line="240" w:lineRule="auto"/>
    </w:pPr>
    <w:rPr>
      <w:rFonts w:ascii="Palatino Linotype" w:eastAsia="Palatino Linotype" w:hAnsi="Palatino Linotype" w:cs="Palatino Linotype"/>
      <w:sz w:val="16"/>
      <w:szCs w:val="16"/>
      <w:lang w:eastAsia="en-US"/>
    </w:rPr>
  </w:style>
  <w:style w:type="character" w:customStyle="1" w:styleId="BodyTextChar">
    <w:name w:val="Body Text Char"/>
    <w:basedOn w:val="DefaultParagraphFont"/>
    <w:link w:val="BodyText"/>
    <w:uiPriority w:val="1"/>
    <w:rsid w:val="00D467B4"/>
    <w:rPr>
      <w:rFonts w:ascii="Palatino Linotype" w:eastAsia="Palatino Linotype" w:hAnsi="Palatino Linotype" w:cs="Palatino Linotype"/>
      <w:sz w:val="16"/>
      <w:szCs w:val="16"/>
      <w:lang w:eastAsia="en-US"/>
    </w:rPr>
  </w:style>
  <w:style w:type="paragraph" w:styleId="Subtitle">
    <w:name w:val="Subtitle"/>
    <w:basedOn w:val="Normal"/>
    <w:next w:val="Normal"/>
    <w:link w:val="SubtitleChar"/>
    <w:uiPriority w:val="11"/>
    <w:rsid w:val="00D467B4"/>
    <w:pPr>
      <w:keepNext/>
      <w:keepLines/>
      <w:widowControl w:val="0"/>
      <w:spacing w:before="360" w:after="80" w:line="240"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uiPriority w:val="11"/>
    <w:rsid w:val="00D467B4"/>
    <w:rPr>
      <w:rFonts w:ascii="Georgia" w:eastAsia="Georgia" w:hAnsi="Georgia" w:cs="Georgia"/>
      <w:i/>
      <w:color w:val="666666"/>
      <w:sz w:val="48"/>
      <w:szCs w:val="48"/>
      <w:lang w:eastAsia="en-US"/>
    </w:rPr>
  </w:style>
  <w:style w:type="character" w:styleId="CommentReference">
    <w:name w:val="annotation reference"/>
    <w:basedOn w:val="DefaultParagraphFont"/>
    <w:uiPriority w:val="99"/>
    <w:semiHidden/>
    <w:unhideWhenUsed/>
    <w:rsid w:val="00180F6B"/>
    <w:rPr>
      <w:sz w:val="16"/>
      <w:szCs w:val="16"/>
    </w:rPr>
  </w:style>
  <w:style w:type="character" w:customStyle="1" w:styleId="ListParagraphChar">
    <w:name w:val="List Paragraph Char"/>
    <w:aliases w:val="Üst Bilgi Dergi Yazısı Char"/>
    <w:basedOn w:val="DefaultParagraphFont"/>
    <w:link w:val="ListParagraph"/>
    <w:uiPriority w:val="34"/>
    <w:rsid w:val="007E68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70597">
      <w:bodyDiv w:val="1"/>
      <w:marLeft w:val="0"/>
      <w:marRight w:val="0"/>
      <w:marTop w:val="0"/>
      <w:marBottom w:val="0"/>
      <w:divBdr>
        <w:top w:val="none" w:sz="0" w:space="0" w:color="auto"/>
        <w:left w:val="none" w:sz="0" w:space="0" w:color="auto"/>
        <w:bottom w:val="none" w:sz="0" w:space="0" w:color="auto"/>
        <w:right w:val="none" w:sz="0" w:space="0" w:color="auto"/>
      </w:divBdr>
      <w:divsChild>
        <w:div w:id="1664166642">
          <w:marLeft w:val="0"/>
          <w:marRight w:val="0"/>
          <w:marTop w:val="0"/>
          <w:marBottom w:val="0"/>
          <w:divBdr>
            <w:top w:val="none" w:sz="0" w:space="0" w:color="auto"/>
            <w:left w:val="none" w:sz="0" w:space="0" w:color="auto"/>
            <w:bottom w:val="none" w:sz="0" w:space="0" w:color="auto"/>
            <w:right w:val="none" w:sz="0" w:space="0" w:color="auto"/>
          </w:divBdr>
          <w:divsChild>
            <w:div w:id="74129930">
              <w:marLeft w:val="0"/>
              <w:marRight w:val="0"/>
              <w:marTop w:val="0"/>
              <w:marBottom w:val="0"/>
              <w:divBdr>
                <w:top w:val="none" w:sz="0" w:space="0" w:color="auto"/>
                <w:left w:val="none" w:sz="0" w:space="0" w:color="auto"/>
                <w:bottom w:val="none" w:sz="0" w:space="0" w:color="auto"/>
                <w:right w:val="none" w:sz="0" w:space="0" w:color="auto"/>
              </w:divBdr>
              <w:divsChild>
                <w:div w:id="1866013474">
                  <w:marLeft w:val="0"/>
                  <w:marRight w:val="0"/>
                  <w:marTop w:val="0"/>
                  <w:marBottom w:val="0"/>
                  <w:divBdr>
                    <w:top w:val="none" w:sz="0" w:space="0" w:color="auto"/>
                    <w:left w:val="none" w:sz="0" w:space="0" w:color="auto"/>
                    <w:bottom w:val="none" w:sz="0" w:space="0" w:color="auto"/>
                    <w:right w:val="none" w:sz="0" w:space="0" w:color="auto"/>
                  </w:divBdr>
                  <w:divsChild>
                    <w:div w:id="5629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299487">
      <w:bodyDiv w:val="1"/>
      <w:marLeft w:val="0"/>
      <w:marRight w:val="0"/>
      <w:marTop w:val="0"/>
      <w:marBottom w:val="0"/>
      <w:divBdr>
        <w:top w:val="none" w:sz="0" w:space="0" w:color="auto"/>
        <w:left w:val="none" w:sz="0" w:space="0" w:color="auto"/>
        <w:bottom w:val="none" w:sz="0" w:space="0" w:color="auto"/>
        <w:right w:val="none" w:sz="0" w:space="0" w:color="auto"/>
      </w:divBdr>
      <w:divsChild>
        <w:div w:id="213540034">
          <w:marLeft w:val="0"/>
          <w:marRight w:val="0"/>
          <w:marTop w:val="0"/>
          <w:marBottom w:val="0"/>
          <w:divBdr>
            <w:top w:val="none" w:sz="0" w:space="0" w:color="auto"/>
            <w:left w:val="none" w:sz="0" w:space="0" w:color="auto"/>
            <w:bottom w:val="none" w:sz="0" w:space="0" w:color="auto"/>
            <w:right w:val="none" w:sz="0" w:space="0" w:color="auto"/>
          </w:divBdr>
          <w:divsChild>
            <w:div w:id="1048601424">
              <w:marLeft w:val="0"/>
              <w:marRight w:val="0"/>
              <w:marTop w:val="0"/>
              <w:marBottom w:val="0"/>
              <w:divBdr>
                <w:top w:val="none" w:sz="0" w:space="0" w:color="auto"/>
                <w:left w:val="none" w:sz="0" w:space="0" w:color="auto"/>
                <w:bottom w:val="none" w:sz="0" w:space="0" w:color="auto"/>
                <w:right w:val="none" w:sz="0" w:space="0" w:color="auto"/>
              </w:divBdr>
              <w:divsChild>
                <w:div w:id="1294360474">
                  <w:marLeft w:val="0"/>
                  <w:marRight w:val="0"/>
                  <w:marTop w:val="0"/>
                  <w:marBottom w:val="0"/>
                  <w:divBdr>
                    <w:top w:val="none" w:sz="0" w:space="0" w:color="auto"/>
                    <w:left w:val="none" w:sz="0" w:space="0" w:color="auto"/>
                    <w:bottom w:val="none" w:sz="0" w:space="0" w:color="auto"/>
                    <w:right w:val="none" w:sz="0" w:space="0" w:color="auto"/>
                  </w:divBdr>
                  <w:divsChild>
                    <w:div w:id="9130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06255">
      <w:bodyDiv w:val="1"/>
      <w:marLeft w:val="0"/>
      <w:marRight w:val="0"/>
      <w:marTop w:val="0"/>
      <w:marBottom w:val="0"/>
      <w:divBdr>
        <w:top w:val="none" w:sz="0" w:space="0" w:color="auto"/>
        <w:left w:val="none" w:sz="0" w:space="0" w:color="auto"/>
        <w:bottom w:val="none" w:sz="0" w:space="0" w:color="auto"/>
        <w:right w:val="none" w:sz="0" w:space="0" w:color="auto"/>
      </w:divBdr>
    </w:div>
    <w:div w:id="314650538">
      <w:bodyDiv w:val="1"/>
      <w:marLeft w:val="0"/>
      <w:marRight w:val="0"/>
      <w:marTop w:val="0"/>
      <w:marBottom w:val="0"/>
      <w:divBdr>
        <w:top w:val="none" w:sz="0" w:space="0" w:color="auto"/>
        <w:left w:val="none" w:sz="0" w:space="0" w:color="auto"/>
        <w:bottom w:val="none" w:sz="0" w:space="0" w:color="auto"/>
        <w:right w:val="none" w:sz="0" w:space="0" w:color="auto"/>
      </w:divBdr>
    </w:div>
    <w:div w:id="461265361">
      <w:bodyDiv w:val="1"/>
      <w:marLeft w:val="0"/>
      <w:marRight w:val="0"/>
      <w:marTop w:val="0"/>
      <w:marBottom w:val="0"/>
      <w:divBdr>
        <w:top w:val="none" w:sz="0" w:space="0" w:color="auto"/>
        <w:left w:val="none" w:sz="0" w:space="0" w:color="auto"/>
        <w:bottom w:val="none" w:sz="0" w:space="0" w:color="auto"/>
        <w:right w:val="none" w:sz="0" w:space="0" w:color="auto"/>
      </w:divBdr>
      <w:divsChild>
        <w:div w:id="1392922894">
          <w:marLeft w:val="0"/>
          <w:marRight w:val="0"/>
          <w:marTop w:val="0"/>
          <w:marBottom w:val="0"/>
          <w:divBdr>
            <w:top w:val="none" w:sz="0" w:space="0" w:color="auto"/>
            <w:left w:val="none" w:sz="0" w:space="0" w:color="auto"/>
            <w:bottom w:val="none" w:sz="0" w:space="0" w:color="auto"/>
            <w:right w:val="none" w:sz="0" w:space="0" w:color="auto"/>
          </w:divBdr>
          <w:divsChild>
            <w:div w:id="1363094063">
              <w:marLeft w:val="0"/>
              <w:marRight w:val="0"/>
              <w:marTop w:val="0"/>
              <w:marBottom w:val="0"/>
              <w:divBdr>
                <w:top w:val="none" w:sz="0" w:space="0" w:color="auto"/>
                <w:left w:val="none" w:sz="0" w:space="0" w:color="auto"/>
                <w:bottom w:val="none" w:sz="0" w:space="0" w:color="auto"/>
                <w:right w:val="none" w:sz="0" w:space="0" w:color="auto"/>
              </w:divBdr>
              <w:divsChild>
                <w:div w:id="159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41648">
      <w:bodyDiv w:val="1"/>
      <w:marLeft w:val="0"/>
      <w:marRight w:val="0"/>
      <w:marTop w:val="0"/>
      <w:marBottom w:val="0"/>
      <w:divBdr>
        <w:top w:val="none" w:sz="0" w:space="0" w:color="auto"/>
        <w:left w:val="none" w:sz="0" w:space="0" w:color="auto"/>
        <w:bottom w:val="none" w:sz="0" w:space="0" w:color="auto"/>
        <w:right w:val="none" w:sz="0" w:space="0" w:color="auto"/>
      </w:divBdr>
    </w:div>
    <w:div w:id="561255529">
      <w:bodyDiv w:val="1"/>
      <w:marLeft w:val="0"/>
      <w:marRight w:val="0"/>
      <w:marTop w:val="0"/>
      <w:marBottom w:val="0"/>
      <w:divBdr>
        <w:top w:val="none" w:sz="0" w:space="0" w:color="auto"/>
        <w:left w:val="none" w:sz="0" w:space="0" w:color="auto"/>
        <w:bottom w:val="none" w:sz="0" w:space="0" w:color="auto"/>
        <w:right w:val="none" w:sz="0" w:space="0" w:color="auto"/>
      </w:divBdr>
    </w:div>
    <w:div w:id="605113707">
      <w:bodyDiv w:val="1"/>
      <w:marLeft w:val="0"/>
      <w:marRight w:val="0"/>
      <w:marTop w:val="0"/>
      <w:marBottom w:val="0"/>
      <w:divBdr>
        <w:top w:val="none" w:sz="0" w:space="0" w:color="auto"/>
        <w:left w:val="none" w:sz="0" w:space="0" w:color="auto"/>
        <w:bottom w:val="none" w:sz="0" w:space="0" w:color="auto"/>
        <w:right w:val="none" w:sz="0" w:space="0" w:color="auto"/>
      </w:divBdr>
    </w:div>
    <w:div w:id="621574174">
      <w:bodyDiv w:val="1"/>
      <w:marLeft w:val="0"/>
      <w:marRight w:val="0"/>
      <w:marTop w:val="0"/>
      <w:marBottom w:val="0"/>
      <w:divBdr>
        <w:top w:val="none" w:sz="0" w:space="0" w:color="auto"/>
        <w:left w:val="none" w:sz="0" w:space="0" w:color="auto"/>
        <w:bottom w:val="none" w:sz="0" w:space="0" w:color="auto"/>
        <w:right w:val="none" w:sz="0" w:space="0" w:color="auto"/>
      </w:divBdr>
    </w:div>
    <w:div w:id="736514228">
      <w:bodyDiv w:val="1"/>
      <w:marLeft w:val="0"/>
      <w:marRight w:val="0"/>
      <w:marTop w:val="0"/>
      <w:marBottom w:val="0"/>
      <w:divBdr>
        <w:top w:val="none" w:sz="0" w:space="0" w:color="auto"/>
        <w:left w:val="none" w:sz="0" w:space="0" w:color="auto"/>
        <w:bottom w:val="none" w:sz="0" w:space="0" w:color="auto"/>
        <w:right w:val="none" w:sz="0" w:space="0" w:color="auto"/>
      </w:divBdr>
    </w:div>
    <w:div w:id="777287496">
      <w:bodyDiv w:val="1"/>
      <w:marLeft w:val="0"/>
      <w:marRight w:val="0"/>
      <w:marTop w:val="0"/>
      <w:marBottom w:val="0"/>
      <w:divBdr>
        <w:top w:val="none" w:sz="0" w:space="0" w:color="auto"/>
        <w:left w:val="none" w:sz="0" w:space="0" w:color="auto"/>
        <w:bottom w:val="none" w:sz="0" w:space="0" w:color="auto"/>
        <w:right w:val="none" w:sz="0" w:space="0" w:color="auto"/>
      </w:divBdr>
      <w:divsChild>
        <w:div w:id="1850095214">
          <w:marLeft w:val="0"/>
          <w:marRight w:val="0"/>
          <w:marTop w:val="0"/>
          <w:marBottom w:val="0"/>
          <w:divBdr>
            <w:top w:val="none" w:sz="0" w:space="0" w:color="auto"/>
            <w:left w:val="none" w:sz="0" w:space="0" w:color="auto"/>
            <w:bottom w:val="none" w:sz="0" w:space="0" w:color="auto"/>
            <w:right w:val="none" w:sz="0" w:space="0" w:color="auto"/>
          </w:divBdr>
          <w:divsChild>
            <w:div w:id="931864104">
              <w:marLeft w:val="0"/>
              <w:marRight w:val="0"/>
              <w:marTop w:val="0"/>
              <w:marBottom w:val="0"/>
              <w:divBdr>
                <w:top w:val="none" w:sz="0" w:space="0" w:color="auto"/>
                <w:left w:val="none" w:sz="0" w:space="0" w:color="auto"/>
                <w:bottom w:val="none" w:sz="0" w:space="0" w:color="auto"/>
                <w:right w:val="none" w:sz="0" w:space="0" w:color="auto"/>
              </w:divBdr>
              <w:divsChild>
                <w:div w:id="914582664">
                  <w:marLeft w:val="0"/>
                  <w:marRight w:val="0"/>
                  <w:marTop w:val="0"/>
                  <w:marBottom w:val="0"/>
                  <w:divBdr>
                    <w:top w:val="none" w:sz="0" w:space="0" w:color="auto"/>
                    <w:left w:val="none" w:sz="0" w:space="0" w:color="auto"/>
                    <w:bottom w:val="none" w:sz="0" w:space="0" w:color="auto"/>
                    <w:right w:val="none" w:sz="0" w:space="0" w:color="auto"/>
                  </w:divBdr>
                  <w:divsChild>
                    <w:div w:id="4697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549667">
      <w:bodyDiv w:val="1"/>
      <w:marLeft w:val="0"/>
      <w:marRight w:val="0"/>
      <w:marTop w:val="0"/>
      <w:marBottom w:val="0"/>
      <w:divBdr>
        <w:top w:val="none" w:sz="0" w:space="0" w:color="auto"/>
        <w:left w:val="none" w:sz="0" w:space="0" w:color="auto"/>
        <w:bottom w:val="none" w:sz="0" w:space="0" w:color="auto"/>
        <w:right w:val="none" w:sz="0" w:space="0" w:color="auto"/>
      </w:divBdr>
      <w:divsChild>
        <w:div w:id="2111315808">
          <w:marLeft w:val="0"/>
          <w:marRight w:val="0"/>
          <w:marTop w:val="0"/>
          <w:marBottom w:val="0"/>
          <w:divBdr>
            <w:top w:val="none" w:sz="0" w:space="0" w:color="auto"/>
            <w:left w:val="none" w:sz="0" w:space="0" w:color="auto"/>
            <w:bottom w:val="none" w:sz="0" w:space="0" w:color="auto"/>
            <w:right w:val="none" w:sz="0" w:space="0" w:color="auto"/>
          </w:divBdr>
          <w:divsChild>
            <w:div w:id="1582063542">
              <w:marLeft w:val="0"/>
              <w:marRight w:val="0"/>
              <w:marTop w:val="0"/>
              <w:marBottom w:val="0"/>
              <w:divBdr>
                <w:top w:val="none" w:sz="0" w:space="0" w:color="auto"/>
                <w:left w:val="none" w:sz="0" w:space="0" w:color="auto"/>
                <w:bottom w:val="none" w:sz="0" w:space="0" w:color="auto"/>
                <w:right w:val="none" w:sz="0" w:space="0" w:color="auto"/>
              </w:divBdr>
              <w:divsChild>
                <w:div w:id="1671327200">
                  <w:marLeft w:val="0"/>
                  <w:marRight w:val="0"/>
                  <w:marTop w:val="0"/>
                  <w:marBottom w:val="0"/>
                  <w:divBdr>
                    <w:top w:val="none" w:sz="0" w:space="0" w:color="auto"/>
                    <w:left w:val="none" w:sz="0" w:space="0" w:color="auto"/>
                    <w:bottom w:val="none" w:sz="0" w:space="0" w:color="auto"/>
                    <w:right w:val="none" w:sz="0" w:space="0" w:color="auto"/>
                  </w:divBdr>
                  <w:divsChild>
                    <w:div w:id="17009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1060">
      <w:bodyDiv w:val="1"/>
      <w:marLeft w:val="0"/>
      <w:marRight w:val="0"/>
      <w:marTop w:val="0"/>
      <w:marBottom w:val="0"/>
      <w:divBdr>
        <w:top w:val="none" w:sz="0" w:space="0" w:color="auto"/>
        <w:left w:val="none" w:sz="0" w:space="0" w:color="auto"/>
        <w:bottom w:val="none" w:sz="0" w:space="0" w:color="auto"/>
        <w:right w:val="none" w:sz="0" w:space="0" w:color="auto"/>
      </w:divBdr>
      <w:divsChild>
        <w:div w:id="280570517">
          <w:marLeft w:val="0"/>
          <w:marRight w:val="0"/>
          <w:marTop w:val="0"/>
          <w:marBottom w:val="0"/>
          <w:divBdr>
            <w:top w:val="none" w:sz="0" w:space="0" w:color="auto"/>
            <w:left w:val="none" w:sz="0" w:space="0" w:color="auto"/>
            <w:bottom w:val="none" w:sz="0" w:space="0" w:color="auto"/>
            <w:right w:val="none" w:sz="0" w:space="0" w:color="auto"/>
          </w:divBdr>
          <w:divsChild>
            <w:div w:id="43991382">
              <w:marLeft w:val="0"/>
              <w:marRight w:val="0"/>
              <w:marTop w:val="0"/>
              <w:marBottom w:val="0"/>
              <w:divBdr>
                <w:top w:val="none" w:sz="0" w:space="0" w:color="auto"/>
                <w:left w:val="none" w:sz="0" w:space="0" w:color="auto"/>
                <w:bottom w:val="none" w:sz="0" w:space="0" w:color="auto"/>
                <w:right w:val="none" w:sz="0" w:space="0" w:color="auto"/>
              </w:divBdr>
              <w:divsChild>
                <w:div w:id="2000960963">
                  <w:marLeft w:val="0"/>
                  <w:marRight w:val="0"/>
                  <w:marTop w:val="0"/>
                  <w:marBottom w:val="0"/>
                  <w:divBdr>
                    <w:top w:val="none" w:sz="0" w:space="0" w:color="auto"/>
                    <w:left w:val="none" w:sz="0" w:space="0" w:color="auto"/>
                    <w:bottom w:val="none" w:sz="0" w:space="0" w:color="auto"/>
                    <w:right w:val="none" w:sz="0" w:space="0" w:color="auto"/>
                  </w:divBdr>
                  <w:divsChild>
                    <w:div w:id="4380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656170">
      <w:bodyDiv w:val="1"/>
      <w:marLeft w:val="0"/>
      <w:marRight w:val="0"/>
      <w:marTop w:val="0"/>
      <w:marBottom w:val="0"/>
      <w:divBdr>
        <w:top w:val="none" w:sz="0" w:space="0" w:color="auto"/>
        <w:left w:val="none" w:sz="0" w:space="0" w:color="auto"/>
        <w:bottom w:val="none" w:sz="0" w:space="0" w:color="auto"/>
        <w:right w:val="none" w:sz="0" w:space="0" w:color="auto"/>
      </w:divBdr>
    </w:div>
    <w:div w:id="808009978">
      <w:bodyDiv w:val="1"/>
      <w:marLeft w:val="0"/>
      <w:marRight w:val="0"/>
      <w:marTop w:val="0"/>
      <w:marBottom w:val="0"/>
      <w:divBdr>
        <w:top w:val="none" w:sz="0" w:space="0" w:color="auto"/>
        <w:left w:val="none" w:sz="0" w:space="0" w:color="auto"/>
        <w:bottom w:val="none" w:sz="0" w:space="0" w:color="auto"/>
        <w:right w:val="none" w:sz="0" w:space="0" w:color="auto"/>
      </w:divBdr>
    </w:div>
    <w:div w:id="833453581">
      <w:bodyDiv w:val="1"/>
      <w:marLeft w:val="0"/>
      <w:marRight w:val="0"/>
      <w:marTop w:val="0"/>
      <w:marBottom w:val="0"/>
      <w:divBdr>
        <w:top w:val="none" w:sz="0" w:space="0" w:color="auto"/>
        <w:left w:val="none" w:sz="0" w:space="0" w:color="auto"/>
        <w:bottom w:val="none" w:sz="0" w:space="0" w:color="auto"/>
        <w:right w:val="none" w:sz="0" w:space="0" w:color="auto"/>
      </w:divBdr>
    </w:div>
    <w:div w:id="850878005">
      <w:bodyDiv w:val="1"/>
      <w:marLeft w:val="0"/>
      <w:marRight w:val="0"/>
      <w:marTop w:val="0"/>
      <w:marBottom w:val="0"/>
      <w:divBdr>
        <w:top w:val="none" w:sz="0" w:space="0" w:color="auto"/>
        <w:left w:val="none" w:sz="0" w:space="0" w:color="auto"/>
        <w:bottom w:val="none" w:sz="0" w:space="0" w:color="auto"/>
        <w:right w:val="none" w:sz="0" w:space="0" w:color="auto"/>
      </w:divBdr>
      <w:divsChild>
        <w:div w:id="1985036310">
          <w:marLeft w:val="0"/>
          <w:marRight w:val="0"/>
          <w:marTop w:val="0"/>
          <w:marBottom w:val="0"/>
          <w:divBdr>
            <w:top w:val="none" w:sz="0" w:space="0" w:color="auto"/>
            <w:left w:val="none" w:sz="0" w:space="0" w:color="auto"/>
            <w:bottom w:val="none" w:sz="0" w:space="0" w:color="auto"/>
            <w:right w:val="none" w:sz="0" w:space="0" w:color="auto"/>
          </w:divBdr>
          <w:divsChild>
            <w:div w:id="258949301">
              <w:marLeft w:val="0"/>
              <w:marRight w:val="0"/>
              <w:marTop w:val="0"/>
              <w:marBottom w:val="0"/>
              <w:divBdr>
                <w:top w:val="none" w:sz="0" w:space="0" w:color="auto"/>
                <w:left w:val="none" w:sz="0" w:space="0" w:color="auto"/>
                <w:bottom w:val="none" w:sz="0" w:space="0" w:color="auto"/>
                <w:right w:val="none" w:sz="0" w:space="0" w:color="auto"/>
              </w:divBdr>
              <w:divsChild>
                <w:div w:id="1493644736">
                  <w:marLeft w:val="0"/>
                  <w:marRight w:val="0"/>
                  <w:marTop w:val="0"/>
                  <w:marBottom w:val="0"/>
                  <w:divBdr>
                    <w:top w:val="none" w:sz="0" w:space="0" w:color="auto"/>
                    <w:left w:val="none" w:sz="0" w:space="0" w:color="auto"/>
                    <w:bottom w:val="none" w:sz="0" w:space="0" w:color="auto"/>
                    <w:right w:val="none" w:sz="0" w:space="0" w:color="auto"/>
                  </w:divBdr>
                  <w:divsChild>
                    <w:div w:id="2638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469169">
      <w:bodyDiv w:val="1"/>
      <w:marLeft w:val="0"/>
      <w:marRight w:val="0"/>
      <w:marTop w:val="0"/>
      <w:marBottom w:val="0"/>
      <w:divBdr>
        <w:top w:val="none" w:sz="0" w:space="0" w:color="auto"/>
        <w:left w:val="none" w:sz="0" w:space="0" w:color="auto"/>
        <w:bottom w:val="none" w:sz="0" w:space="0" w:color="auto"/>
        <w:right w:val="none" w:sz="0" w:space="0" w:color="auto"/>
      </w:divBdr>
      <w:divsChild>
        <w:div w:id="923028890">
          <w:marLeft w:val="0"/>
          <w:marRight w:val="0"/>
          <w:marTop w:val="0"/>
          <w:marBottom w:val="0"/>
          <w:divBdr>
            <w:top w:val="none" w:sz="0" w:space="0" w:color="auto"/>
            <w:left w:val="none" w:sz="0" w:space="0" w:color="auto"/>
            <w:bottom w:val="none" w:sz="0" w:space="0" w:color="auto"/>
            <w:right w:val="none" w:sz="0" w:space="0" w:color="auto"/>
          </w:divBdr>
          <w:divsChild>
            <w:div w:id="326595790">
              <w:marLeft w:val="0"/>
              <w:marRight w:val="0"/>
              <w:marTop w:val="0"/>
              <w:marBottom w:val="0"/>
              <w:divBdr>
                <w:top w:val="none" w:sz="0" w:space="0" w:color="auto"/>
                <w:left w:val="none" w:sz="0" w:space="0" w:color="auto"/>
                <w:bottom w:val="none" w:sz="0" w:space="0" w:color="auto"/>
                <w:right w:val="none" w:sz="0" w:space="0" w:color="auto"/>
              </w:divBdr>
              <w:divsChild>
                <w:div w:id="1442341395">
                  <w:marLeft w:val="0"/>
                  <w:marRight w:val="0"/>
                  <w:marTop w:val="0"/>
                  <w:marBottom w:val="0"/>
                  <w:divBdr>
                    <w:top w:val="none" w:sz="0" w:space="0" w:color="auto"/>
                    <w:left w:val="none" w:sz="0" w:space="0" w:color="auto"/>
                    <w:bottom w:val="none" w:sz="0" w:space="0" w:color="auto"/>
                    <w:right w:val="none" w:sz="0" w:space="0" w:color="auto"/>
                  </w:divBdr>
                  <w:divsChild>
                    <w:div w:id="413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529618">
      <w:bodyDiv w:val="1"/>
      <w:marLeft w:val="0"/>
      <w:marRight w:val="0"/>
      <w:marTop w:val="0"/>
      <w:marBottom w:val="0"/>
      <w:divBdr>
        <w:top w:val="none" w:sz="0" w:space="0" w:color="auto"/>
        <w:left w:val="none" w:sz="0" w:space="0" w:color="auto"/>
        <w:bottom w:val="none" w:sz="0" w:space="0" w:color="auto"/>
        <w:right w:val="none" w:sz="0" w:space="0" w:color="auto"/>
      </w:divBdr>
    </w:div>
    <w:div w:id="1128669445">
      <w:bodyDiv w:val="1"/>
      <w:marLeft w:val="0"/>
      <w:marRight w:val="0"/>
      <w:marTop w:val="0"/>
      <w:marBottom w:val="0"/>
      <w:divBdr>
        <w:top w:val="none" w:sz="0" w:space="0" w:color="auto"/>
        <w:left w:val="none" w:sz="0" w:space="0" w:color="auto"/>
        <w:bottom w:val="none" w:sz="0" w:space="0" w:color="auto"/>
        <w:right w:val="none" w:sz="0" w:space="0" w:color="auto"/>
      </w:divBdr>
    </w:div>
    <w:div w:id="1141535459">
      <w:bodyDiv w:val="1"/>
      <w:marLeft w:val="0"/>
      <w:marRight w:val="0"/>
      <w:marTop w:val="0"/>
      <w:marBottom w:val="0"/>
      <w:divBdr>
        <w:top w:val="none" w:sz="0" w:space="0" w:color="auto"/>
        <w:left w:val="none" w:sz="0" w:space="0" w:color="auto"/>
        <w:bottom w:val="none" w:sz="0" w:space="0" w:color="auto"/>
        <w:right w:val="none" w:sz="0" w:space="0" w:color="auto"/>
      </w:divBdr>
      <w:divsChild>
        <w:div w:id="302853005">
          <w:marLeft w:val="0"/>
          <w:marRight w:val="0"/>
          <w:marTop w:val="0"/>
          <w:marBottom w:val="0"/>
          <w:divBdr>
            <w:top w:val="none" w:sz="0" w:space="0" w:color="auto"/>
            <w:left w:val="none" w:sz="0" w:space="0" w:color="auto"/>
            <w:bottom w:val="none" w:sz="0" w:space="0" w:color="auto"/>
            <w:right w:val="none" w:sz="0" w:space="0" w:color="auto"/>
          </w:divBdr>
          <w:divsChild>
            <w:div w:id="917011732">
              <w:marLeft w:val="0"/>
              <w:marRight w:val="0"/>
              <w:marTop w:val="0"/>
              <w:marBottom w:val="0"/>
              <w:divBdr>
                <w:top w:val="none" w:sz="0" w:space="0" w:color="auto"/>
                <w:left w:val="none" w:sz="0" w:space="0" w:color="auto"/>
                <w:bottom w:val="none" w:sz="0" w:space="0" w:color="auto"/>
                <w:right w:val="none" w:sz="0" w:space="0" w:color="auto"/>
              </w:divBdr>
              <w:divsChild>
                <w:div w:id="1845395453">
                  <w:marLeft w:val="0"/>
                  <w:marRight w:val="0"/>
                  <w:marTop w:val="0"/>
                  <w:marBottom w:val="0"/>
                  <w:divBdr>
                    <w:top w:val="none" w:sz="0" w:space="0" w:color="auto"/>
                    <w:left w:val="none" w:sz="0" w:space="0" w:color="auto"/>
                    <w:bottom w:val="none" w:sz="0" w:space="0" w:color="auto"/>
                    <w:right w:val="none" w:sz="0" w:space="0" w:color="auto"/>
                  </w:divBdr>
                  <w:divsChild>
                    <w:div w:id="18891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03894">
      <w:bodyDiv w:val="1"/>
      <w:marLeft w:val="0"/>
      <w:marRight w:val="0"/>
      <w:marTop w:val="0"/>
      <w:marBottom w:val="0"/>
      <w:divBdr>
        <w:top w:val="none" w:sz="0" w:space="0" w:color="auto"/>
        <w:left w:val="none" w:sz="0" w:space="0" w:color="auto"/>
        <w:bottom w:val="none" w:sz="0" w:space="0" w:color="auto"/>
        <w:right w:val="none" w:sz="0" w:space="0" w:color="auto"/>
      </w:divBdr>
      <w:divsChild>
        <w:div w:id="1486774934">
          <w:marLeft w:val="0"/>
          <w:marRight w:val="0"/>
          <w:marTop w:val="0"/>
          <w:marBottom w:val="0"/>
          <w:divBdr>
            <w:top w:val="none" w:sz="0" w:space="0" w:color="auto"/>
            <w:left w:val="none" w:sz="0" w:space="0" w:color="auto"/>
            <w:bottom w:val="none" w:sz="0" w:space="0" w:color="auto"/>
            <w:right w:val="none" w:sz="0" w:space="0" w:color="auto"/>
          </w:divBdr>
          <w:divsChild>
            <w:div w:id="1189028842">
              <w:marLeft w:val="0"/>
              <w:marRight w:val="0"/>
              <w:marTop w:val="0"/>
              <w:marBottom w:val="0"/>
              <w:divBdr>
                <w:top w:val="none" w:sz="0" w:space="0" w:color="auto"/>
                <w:left w:val="none" w:sz="0" w:space="0" w:color="auto"/>
                <w:bottom w:val="none" w:sz="0" w:space="0" w:color="auto"/>
                <w:right w:val="none" w:sz="0" w:space="0" w:color="auto"/>
              </w:divBdr>
              <w:divsChild>
                <w:div w:id="1023551002">
                  <w:marLeft w:val="0"/>
                  <w:marRight w:val="0"/>
                  <w:marTop w:val="0"/>
                  <w:marBottom w:val="0"/>
                  <w:divBdr>
                    <w:top w:val="none" w:sz="0" w:space="0" w:color="auto"/>
                    <w:left w:val="none" w:sz="0" w:space="0" w:color="auto"/>
                    <w:bottom w:val="none" w:sz="0" w:space="0" w:color="auto"/>
                    <w:right w:val="none" w:sz="0" w:space="0" w:color="auto"/>
                  </w:divBdr>
                  <w:divsChild>
                    <w:div w:id="19166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027776">
      <w:bodyDiv w:val="1"/>
      <w:marLeft w:val="0"/>
      <w:marRight w:val="0"/>
      <w:marTop w:val="0"/>
      <w:marBottom w:val="0"/>
      <w:divBdr>
        <w:top w:val="none" w:sz="0" w:space="0" w:color="auto"/>
        <w:left w:val="none" w:sz="0" w:space="0" w:color="auto"/>
        <w:bottom w:val="none" w:sz="0" w:space="0" w:color="auto"/>
        <w:right w:val="none" w:sz="0" w:space="0" w:color="auto"/>
      </w:divBdr>
      <w:divsChild>
        <w:div w:id="690036076">
          <w:marLeft w:val="0"/>
          <w:marRight w:val="0"/>
          <w:marTop w:val="0"/>
          <w:marBottom w:val="0"/>
          <w:divBdr>
            <w:top w:val="none" w:sz="0" w:space="0" w:color="auto"/>
            <w:left w:val="none" w:sz="0" w:space="0" w:color="auto"/>
            <w:bottom w:val="none" w:sz="0" w:space="0" w:color="auto"/>
            <w:right w:val="none" w:sz="0" w:space="0" w:color="auto"/>
          </w:divBdr>
          <w:divsChild>
            <w:div w:id="1501508429">
              <w:marLeft w:val="0"/>
              <w:marRight w:val="0"/>
              <w:marTop w:val="0"/>
              <w:marBottom w:val="0"/>
              <w:divBdr>
                <w:top w:val="none" w:sz="0" w:space="0" w:color="auto"/>
                <w:left w:val="none" w:sz="0" w:space="0" w:color="auto"/>
                <w:bottom w:val="none" w:sz="0" w:space="0" w:color="auto"/>
                <w:right w:val="none" w:sz="0" w:space="0" w:color="auto"/>
              </w:divBdr>
              <w:divsChild>
                <w:div w:id="1479305506">
                  <w:marLeft w:val="0"/>
                  <w:marRight w:val="0"/>
                  <w:marTop w:val="0"/>
                  <w:marBottom w:val="0"/>
                  <w:divBdr>
                    <w:top w:val="none" w:sz="0" w:space="0" w:color="auto"/>
                    <w:left w:val="none" w:sz="0" w:space="0" w:color="auto"/>
                    <w:bottom w:val="none" w:sz="0" w:space="0" w:color="auto"/>
                    <w:right w:val="none" w:sz="0" w:space="0" w:color="auto"/>
                  </w:divBdr>
                  <w:divsChild>
                    <w:div w:id="9020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631567">
      <w:bodyDiv w:val="1"/>
      <w:marLeft w:val="0"/>
      <w:marRight w:val="0"/>
      <w:marTop w:val="0"/>
      <w:marBottom w:val="0"/>
      <w:divBdr>
        <w:top w:val="none" w:sz="0" w:space="0" w:color="auto"/>
        <w:left w:val="none" w:sz="0" w:space="0" w:color="auto"/>
        <w:bottom w:val="none" w:sz="0" w:space="0" w:color="auto"/>
        <w:right w:val="none" w:sz="0" w:space="0" w:color="auto"/>
      </w:divBdr>
    </w:div>
    <w:div w:id="1170830039">
      <w:bodyDiv w:val="1"/>
      <w:marLeft w:val="0"/>
      <w:marRight w:val="0"/>
      <w:marTop w:val="0"/>
      <w:marBottom w:val="0"/>
      <w:divBdr>
        <w:top w:val="none" w:sz="0" w:space="0" w:color="auto"/>
        <w:left w:val="none" w:sz="0" w:space="0" w:color="auto"/>
        <w:bottom w:val="none" w:sz="0" w:space="0" w:color="auto"/>
        <w:right w:val="none" w:sz="0" w:space="0" w:color="auto"/>
      </w:divBdr>
      <w:divsChild>
        <w:div w:id="1388600625">
          <w:marLeft w:val="0"/>
          <w:marRight w:val="0"/>
          <w:marTop w:val="0"/>
          <w:marBottom w:val="0"/>
          <w:divBdr>
            <w:top w:val="none" w:sz="0" w:space="0" w:color="auto"/>
            <w:left w:val="none" w:sz="0" w:space="0" w:color="auto"/>
            <w:bottom w:val="none" w:sz="0" w:space="0" w:color="auto"/>
            <w:right w:val="none" w:sz="0" w:space="0" w:color="auto"/>
          </w:divBdr>
          <w:divsChild>
            <w:div w:id="1803159795">
              <w:marLeft w:val="0"/>
              <w:marRight w:val="0"/>
              <w:marTop w:val="0"/>
              <w:marBottom w:val="0"/>
              <w:divBdr>
                <w:top w:val="none" w:sz="0" w:space="0" w:color="auto"/>
                <w:left w:val="none" w:sz="0" w:space="0" w:color="auto"/>
                <w:bottom w:val="none" w:sz="0" w:space="0" w:color="auto"/>
                <w:right w:val="none" w:sz="0" w:space="0" w:color="auto"/>
              </w:divBdr>
              <w:divsChild>
                <w:div w:id="2036421067">
                  <w:marLeft w:val="0"/>
                  <w:marRight w:val="0"/>
                  <w:marTop w:val="0"/>
                  <w:marBottom w:val="0"/>
                  <w:divBdr>
                    <w:top w:val="none" w:sz="0" w:space="0" w:color="auto"/>
                    <w:left w:val="none" w:sz="0" w:space="0" w:color="auto"/>
                    <w:bottom w:val="none" w:sz="0" w:space="0" w:color="auto"/>
                    <w:right w:val="none" w:sz="0" w:space="0" w:color="auto"/>
                  </w:divBdr>
                  <w:divsChild>
                    <w:div w:id="10035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12625">
      <w:bodyDiv w:val="1"/>
      <w:marLeft w:val="0"/>
      <w:marRight w:val="0"/>
      <w:marTop w:val="0"/>
      <w:marBottom w:val="0"/>
      <w:divBdr>
        <w:top w:val="none" w:sz="0" w:space="0" w:color="auto"/>
        <w:left w:val="none" w:sz="0" w:space="0" w:color="auto"/>
        <w:bottom w:val="none" w:sz="0" w:space="0" w:color="auto"/>
        <w:right w:val="none" w:sz="0" w:space="0" w:color="auto"/>
      </w:divBdr>
    </w:div>
    <w:div w:id="1275213408">
      <w:bodyDiv w:val="1"/>
      <w:marLeft w:val="0"/>
      <w:marRight w:val="0"/>
      <w:marTop w:val="0"/>
      <w:marBottom w:val="0"/>
      <w:divBdr>
        <w:top w:val="none" w:sz="0" w:space="0" w:color="auto"/>
        <w:left w:val="none" w:sz="0" w:space="0" w:color="auto"/>
        <w:bottom w:val="none" w:sz="0" w:space="0" w:color="auto"/>
        <w:right w:val="none" w:sz="0" w:space="0" w:color="auto"/>
      </w:divBdr>
    </w:div>
    <w:div w:id="1333949779">
      <w:bodyDiv w:val="1"/>
      <w:marLeft w:val="0"/>
      <w:marRight w:val="0"/>
      <w:marTop w:val="0"/>
      <w:marBottom w:val="0"/>
      <w:divBdr>
        <w:top w:val="none" w:sz="0" w:space="0" w:color="auto"/>
        <w:left w:val="none" w:sz="0" w:space="0" w:color="auto"/>
        <w:bottom w:val="none" w:sz="0" w:space="0" w:color="auto"/>
        <w:right w:val="none" w:sz="0" w:space="0" w:color="auto"/>
      </w:divBdr>
    </w:div>
    <w:div w:id="1349063194">
      <w:bodyDiv w:val="1"/>
      <w:marLeft w:val="0"/>
      <w:marRight w:val="0"/>
      <w:marTop w:val="0"/>
      <w:marBottom w:val="0"/>
      <w:divBdr>
        <w:top w:val="none" w:sz="0" w:space="0" w:color="auto"/>
        <w:left w:val="none" w:sz="0" w:space="0" w:color="auto"/>
        <w:bottom w:val="none" w:sz="0" w:space="0" w:color="auto"/>
        <w:right w:val="none" w:sz="0" w:space="0" w:color="auto"/>
      </w:divBdr>
    </w:div>
    <w:div w:id="1349406703">
      <w:bodyDiv w:val="1"/>
      <w:marLeft w:val="0"/>
      <w:marRight w:val="0"/>
      <w:marTop w:val="0"/>
      <w:marBottom w:val="0"/>
      <w:divBdr>
        <w:top w:val="none" w:sz="0" w:space="0" w:color="auto"/>
        <w:left w:val="none" w:sz="0" w:space="0" w:color="auto"/>
        <w:bottom w:val="none" w:sz="0" w:space="0" w:color="auto"/>
        <w:right w:val="none" w:sz="0" w:space="0" w:color="auto"/>
      </w:divBdr>
    </w:div>
    <w:div w:id="1397163689">
      <w:bodyDiv w:val="1"/>
      <w:marLeft w:val="0"/>
      <w:marRight w:val="0"/>
      <w:marTop w:val="0"/>
      <w:marBottom w:val="0"/>
      <w:divBdr>
        <w:top w:val="none" w:sz="0" w:space="0" w:color="auto"/>
        <w:left w:val="none" w:sz="0" w:space="0" w:color="auto"/>
        <w:bottom w:val="none" w:sz="0" w:space="0" w:color="auto"/>
        <w:right w:val="none" w:sz="0" w:space="0" w:color="auto"/>
      </w:divBdr>
    </w:div>
    <w:div w:id="1429229559">
      <w:bodyDiv w:val="1"/>
      <w:marLeft w:val="0"/>
      <w:marRight w:val="0"/>
      <w:marTop w:val="0"/>
      <w:marBottom w:val="0"/>
      <w:divBdr>
        <w:top w:val="none" w:sz="0" w:space="0" w:color="auto"/>
        <w:left w:val="none" w:sz="0" w:space="0" w:color="auto"/>
        <w:bottom w:val="none" w:sz="0" w:space="0" w:color="auto"/>
        <w:right w:val="none" w:sz="0" w:space="0" w:color="auto"/>
      </w:divBdr>
    </w:div>
    <w:div w:id="1528132972">
      <w:bodyDiv w:val="1"/>
      <w:marLeft w:val="0"/>
      <w:marRight w:val="0"/>
      <w:marTop w:val="0"/>
      <w:marBottom w:val="0"/>
      <w:divBdr>
        <w:top w:val="none" w:sz="0" w:space="0" w:color="auto"/>
        <w:left w:val="none" w:sz="0" w:space="0" w:color="auto"/>
        <w:bottom w:val="none" w:sz="0" w:space="0" w:color="auto"/>
        <w:right w:val="none" w:sz="0" w:space="0" w:color="auto"/>
      </w:divBdr>
      <w:divsChild>
        <w:div w:id="152331380">
          <w:marLeft w:val="0"/>
          <w:marRight w:val="0"/>
          <w:marTop w:val="0"/>
          <w:marBottom w:val="0"/>
          <w:divBdr>
            <w:top w:val="none" w:sz="0" w:space="0" w:color="auto"/>
            <w:left w:val="none" w:sz="0" w:space="0" w:color="auto"/>
            <w:bottom w:val="none" w:sz="0" w:space="0" w:color="auto"/>
            <w:right w:val="none" w:sz="0" w:space="0" w:color="auto"/>
          </w:divBdr>
          <w:divsChild>
            <w:div w:id="139883335">
              <w:marLeft w:val="0"/>
              <w:marRight w:val="0"/>
              <w:marTop w:val="0"/>
              <w:marBottom w:val="0"/>
              <w:divBdr>
                <w:top w:val="none" w:sz="0" w:space="0" w:color="auto"/>
                <w:left w:val="none" w:sz="0" w:space="0" w:color="auto"/>
                <w:bottom w:val="none" w:sz="0" w:space="0" w:color="auto"/>
                <w:right w:val="none" w:sz="0" w:space="0" w:color="auto"/>
              </w:divBdr>
              <w:divsChild>
                <w:div w:id="2137410369">
                  <w:marLeft w:val="0"/>
                  <w:marRight w:val="0"/>
                  <w:marTop w:val="0"/>
                  <w:marBottom w:val="0"/>
                  <w:divBdr>
                    <w:top w:val="none" w:sz="0" w:space="0" w:color="auto"/>
                    <w:left w:val="none" w:sz="0" w:space="0" w:color="auto"/>
                    <w:bottom w:val="none" w:sz="0" w:space="0" w:color="auto"/>
                    <w:right w:val="none" w:sz="0" w:space="0" w:color="auto"/>
                  </w:divBdr>
                  <w:divsChild>
                    <w:div w:id="3348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89683">
      <w:bodyDiv w:val="1"/>
      <w:marLeft w:val="0"/>
      <w:marRight w:val="0"/>
      <w:marTop w:val="0"/>
      <w:marBottom w:val="0"/>
      <w:divBdr>
        <w:top w:val="none" w:sz="0" w:space="0" w:color="auto"/>
        <w:left w:val="none" w:sz="0" w:space="0" w:color="auto"/>
        <w:bottom w:val="none" w:sz="0" w:space="0" w:color="auto"/>
        <w:right w:val="none" w:sz="0" w:space="0" w:color="auto"/>
      </w:divBdr>
    </w:div>
    <w:div w:id="1606116621">
      <w:bodyDiv w:val="1"/>
      <w:marLeft w:val="0"/>
      <w:marRight w:val="0"/>
      <w:marTop w:val="0"/>
      <w:marBottom w:val="0"/>
      <w:divBdr>
        <w:top w:val="none" w:sz="0" w:space="0" w:color="auto"/>
        <w:left w:val="none" w:sz="0" w:space="0" w:color="auto"/>
        <w:bottom w:val="none" w:sz="0" w:space="0" w:color="auto"/>
        <w:right w:val="none" w:sz="0" w:space="0" w:color="auto"/>
      </w:divBdr>
    </w:div>
    <w:div w:id="1615747361">
      <w:bodyDiv w:val="1"/>
      <w:marLeft w:val="0"/>
      <w:marRight w:val="0"/>
      <w:marTop w:val="0"/>
      <w:marBottom w:val="0"/>
      <w:divBdr>
        <w:top w:val="none" w:sz="0" w:space="0" w:color="auto"/>
        <w:left w:val="none" w:sz="0" w:space="0" w:color="auto"/>
        <w:bottom w:val="none" w:sz="0" w:space="0" w:color="auto"/>
        <w:right w:val="none" w:sz="0" w:space="0" w:color="auto"/>
      </w:divBdr>
      <w:divsChild>
        <w:div w:id="32123814">
          <w:marLeft w:val="0"/>
          <w:marRight w:val="0"/>
          <w:marTop w:val="0"/>
          <w:marBottom w:val="0"/>
          <w:divBdr>
            <w:top w:val="none" w:sz="0" w:space="0" w:color="auto"/>
            <w:left w:val="none" w:sz="0" w:space="0" w:color="auto"/>
            <w:bottom w:val="none" w:sz="0" w:space="0" w:color="auto"/>
            <w:right w:val="none" w:sz="0" w:space="0" w:color="auto"/>
          </w:divBdr>
        </w:div>
        <w:div w:id="54740974">
          <w:marLeft w:val="0"/>
          <w:marRight w:val="0"/>
          <w:marTop w:val="0"/>
          <w:marBottom w:val="0"/>
          <w:divBdr>
            <w:top w:val="none" w:sz="0" w:space="0" w:color="auto"/>
            <w:left w:val="none" w:sz="0" w:space="0" w:color="auto"/>
            <w:bottom w:val="none" w:sz="0" w:space="0" w:color="auto"/>
            <w:right w:val="none" w:sz="0" w:space="0" w:color="auto"/>
          </w:divBdr>
        </w:div>
        <w:div w:id="112596371">
          <w:marLeft w:val="0"/>
          <w:marRight w:val="0"/>
          <w:marTop w:val="0"/>
          <w:marBottom w:val="0"/>
          <w:divBdr>
            <w:top w:val="none" w:sz="0" w:space="0" w:color="auto"/>
            <w:left w:val="none" w:sz="0" w:space="0" w:color="auto"/>
            <w:bottom w:val="none" w:sz="0" w:space="0" w:color="auto"/>
            <w:right w:val="none" w:sz="0" w:space="0" w:color="auto"/>
          </w:divBdr>
        </w:div>
        <w:div w:id="130900907">
          <w:marLeft w:val="0"/>
          <w:marRight w:val="0"/>
          <w:marTop w:val="0"/>
          <w:marBottom w:val="0"/>
          <w:divBdr>
            <w:top w:val="none" w:sz="0" w:space="0" w:color="auto"/>
            <w:left w:val="none" w:sz="0" w:space="0" w:color="auto"/>
            <w:bottom w:val="none" w:sz="0" w:space="0" w:color="auto"/>
            <w:right w:val="none" w:sz="0" w:space="0" w:color="auto"/>
          </w:divBdr>
        </w:div>
        <w:div w:id="239369849">
          <w:marLeft w:val="0"/>
          <w:marRight w:val="0"/>
          <w:marTop w:val="0"/>
          <w:marBottom w:val="0"/>
          <w:divBdr>
            <w:top w:val="none" w:sz="0" w:space="0" w:color="auto"/>
            <w:left w:val="none" w:sz="0" w:space="0" w:color="auto"/>
            <w:bottom w:val="none" w:sz="0" w:space="0" w:color="auto"/>
            <w:right w:val="none" w:sz="0" w:space="0" w:color="auto"/>
          </w:divBdr>
        </w:div>
        <w:div w:id="271473882">
          <w:marLeft w:val="0"/>
          <w:marRight w:val="0"/>
          <w:marTop w:val="0"/>
          <w:marBottom w:val="0"/>
          <w:divBdr>
            <w:top w:val="none" w:sz="0" w:space="0" w:color="auto"/>
            <w:left w:val="none" w:sz="0" w:space="0" w:color="auto"/>
            <w:bottom w:val="none" w:sz="0" w:space="0" w:color="auto"/>
            <w:right w:val="none" w:sz="0" w:space="0" w:color="auto"/>
          </w:divBdr>
        </w:div>
        <w:div w:id="433979478">
          <w:marLeft w:val="0"/>
          <w:marRight w:val="0"/>
          <w:marTop w:val="0"/>
          <w:marBottom w:val="0"/>
          <w:divBdr>
            <w:top w:val="none" w:sz="0" w:space="0" w:color="auto"/>
            <w:left w:val="none" w:sz="0" w:space="0" w:color="auto"/>
            <w:bottom w:val="none" w:sz="0" w:space="0" w:color="auto"/>
            <w:right w:val="none" w:sz="0" w:space="0" w:color="auto"/>
          </w:divBdr>
        </w:div>
        <w:div w:id="441656662">
          <w:marLeft w:val="0"/>
          <w:marRight w:val="0"/>
          <w:marTop w:val="0"/>
          <w:marBottom w:val="0"/>
          <w:divBdr>
            <w:top w:val="none" w:sz="0" w:space="0" w:color="auto"/>
            <w:left w:val="none" w:sz="0" w:space="0" w:color="auto"/>
            <w:bottom w:val="none" w:sz="0" w:space="0" w:color="auto"/>
            <w:right w:val="none" w:sz="0" w:space="0" w:color="auto"/>
          </w:divBdr>
        </w:div>
        <w:div w:id="476728307">
          <w:marLeft w:val="0"/>
          <w:marRight w:val="0"/>
          <w:marTop w:val="0"/>
          <w:marBottom w:val="0"/>
          <w:divBdr>
            <w:top w:val="none" w:sz="0" w:space="0" w:color="auto"/>
            <w:left w:val="none" w:sz="0" w:space="0" w:color="auto"/>
            <w:bottom w:val="none" w:sz="0" w:space="0" w:color="auto"/>
            <w:right w:val="none" w:sz="0" w:space="0" w:color="auto"/>
          </w:divBdr>
        </w:div>
        <w:div w:id="528105523">
          <w:marLeft w:val="0"/>
          <w:marRight w:val="0"/>
          <w:marTop w:val="0"/>
          <w:marBottom w:val="0"/>
          <w:divBdr>
            <w:top w:val="none" w:sz="0" w:space="0" w:color="auto"/>
            <w:left w:val="none" w:sz="0" w:space="0" w:color="auto"/>
            <w:bottom w:val="none" w:sz="0" w:space="0" w:color="auto"/>
            <w:right w:val="none" w:sz="0" w:space="0" w:color="auto"/>
          </w:divBdr>
        </w:div>
        <w:div w:id="548078243">
          <w:marLeft w:val="0"/>
          <w:marRight w:val="0"/>
          <w:marTop w:val="0"/>
          <w:marBottom w:val="0"/>
          <w:divBdr>
            <w:top w:val="none" w:sz="0" w:space="0" w:color="auto"/>
            <w:left w:val="none" w:sz="0" w:space="0" w:color="auto"/>
            <w:bottom w:val="none" w:sz="0" w:space="0" w:color="auto"/>
            <w:right w:val="none" w:sz="0" w:space="0" w:color="auto"/>
          </w:divBdr>
        </w:div>
        <w:div w:id="598022169">
          <w:marLeft w:val="0"/>
          <w:marRight w:val="0"/>
          <w:marTop w:val="0"/>
          <w:marBottom w:val="0"/>
          <w:divBdr>
            <w:top w:val="none" w:sz="0" w:space="0" w:color="auto"/>
            <w:left w:val="none" w:sz="0" w:space="0" w:color="auto"/>
            <w:bottom w:val="none" w:sz="0" w:space="0" w:color="auto"/>
            <w:right w:val="none" w:sz="0" w:space="0" w:color="auto"/>
          </w:divBdr>
        </w:div>
        <w:div w:id="860122346">
          <w:marLeft w:val="0"/>
          <w:marRight w:val="0"/>
          <w:marTop w:val="0"/>
          <w:marBottom w:val="0"/>
          <w:divBdr>
            <w:top w:val="none" w:sz="0" w:space="0" w:color="auto"/>
            <w:left w:val="none" w:sz="0" w:space="0" w:color="auto"/>
            <w:bottom w:val="none" w:sz="0" w:space="0" w:color="auto"/>
            <w:right w:val="none" w:sz="0" w:space="0" w:color="auto"/>
          </w:divBdr>
        </w:div>
        <w:div w:id="866793040">
          <w:marLeft w:val="0"/>
          <w:marRight w:val="0"/>
          <w:marTop w:val="0"/>
          <w:marBottom w:val="0"/>
          <w:divBdr>
            <w:top w:val="none" w:sz="0" w:space="0" w:color="auto"/>
            <w:left w:val="none" w:sz="0" w:space="0" w:color="auto"/>
            <w:bottom w:val="none" w:sz="0" w:space="0" w:color="auto"/>
            <w:right w:val="none" w:sz="0" w:space="0" w:color="auto"/>
          </w:divBdr>
        </w:div>
        <w:div w:id="937326943">
          <w:marLeft w:val="0"/>
          <w:marRight w:val="0"/>
          <w:marTop w:val="0"/>
          <w:marBottom w:val="0"/>
          <w:divBdr>
            <w:top w:val="none" w:sz="0" w:space="0" w:color="auto"/>
            <w:left w:val="none" w:sz="0" w:space="0" w:color="auto"/>
            <w:bottom w:val="none" w:sz="0" w:space="0" w:color="auto"/>
            <w:right w:val="none" w:sz="0" w:space="0" w:color="auto"/>
          </w:divBdr>
        </w:div>
        <w:div w:id="993945644">
          <w:marLeft w:val="0"/>
          <w:marRight w:val="0"/>
          <w:marTop w:val="0"/>
          <w:marBottom w:val="0"/>
          <w:divBdr>
            <w:top w:val="none" w:sz="0" w:space="0" w:color="auto"/>
            <w:left w:val="none" w:sz="0" w:space="0" w:color="auto"/>
            <w:bottom w:val="none" w:sz="0" w:space="0" w:color="auto"/>
            <w:right w:val="none" w:sz="0" w:space="0" w:color="auto"/>
          </w:divBdr>
        </w:div>
        <w:div w:id="1044137340">
          <w:marLeft w:val="0"/>
          <w:marRight w:val="0"/>
          <w:marTop w:val="0"/>
          <w:marBottom w:val="0"/>
          <w:divBdr>
            <w:top w:val="none" w:sz="0" w:space="0" w:color="auto"/>
            <w:left w:val="none" w:sz="0" w:space="0" w:color="auto"/>
            <w:bottom w:val="none" w:sz="0" w:space="0" w:color="auto"/>
            <w:right w:val="none" w:sz="0" w:space="0" w:color="auto"/>
          </w:divBdr>
        </w:div>
        <w:div w:id="1079212211">
          <w:marLeft w:val="0"/>
          <w:marRight w:val="0"/>
          <w:marTop w:val="0"/>
          <w:marBottom w:val="0"/>
          <w:divBdr>
            <w:top w:val="none" w:sz="0" w:space="0" w:color="auto"/>
            <w:left w:val="none" w:sz="0" w:space="0" w:color="auto"/>
            <w:bottom w:val="none" w:sz="0" w:space="0" w:color="auto"/>
            <w:right w:val="none" w:sz="0" w:space="0" w:color="auto"/>
          </w:divBdr>
        </w:div>
        <w:div w:id="1103957950">
          <w:marLeft w:val="0"/>
          <w:marRight w:val="0"/>
          <w:marTop w:val="0"/>
          <w:marBottom w:val="0"/>
          <w:divBdr>
            <w:top w:val="none" w:sz="0" w:space="0" w:color="auto"/>
            <w:left w:val="none" w:sz="0" w:space="0" w:color="auto"/>
            <w:bottom w:val="none" w:sz="0" w:space="0" w:color="auto"/>
            <w:right w:val="none" w:sz="0" w:space="0" w:color="auto"/>
          </w:divBdr>
        </w:div>
        <w:div w:id="1130636822">
          <w:marLeft w:val="0"/>
          <w:marRight w:val="0"/>
          <w:marTop w:val="0"/>
          <w:marBottom w:val="0"/>
          <w:divBdr>
            <w:top w:val="none" w:sz="0" w:space="0" w:color="auto"/>
            <w:left w:val="none" w:sz="0" w:space="0" w:color="auto"/>
            <w:bottom w:val="none" w:sz="0" w:space="0" w:color="auto"/>
            <w:right w:val="none" w:sz="0" w:space="0" w:color="auto"/>
          </w:divBdr>
        </w:div>
        <w:div w:id="1144812824">
          <w:marLeft w:val="0"/>
          <w:marRight w:val="0"/>
          <w:marTop w:val="0"/>
          <w:marBottom w:val="0"/>
          <w:divBdr>
            <w:top w:val="none" w:sz="0" w:space="0" w:color="auto"/>
            <w:left w:val="none" w:sz="0" w:space="0" w:color="auto"/>
            <w:bottom w:val="none" w:sz="0" w:space="0" w:color="auto"/>
            <w:right w:val="none" w:sz="0" w:space="0" w:color="auto"/>
          </w:divBdr>
        </w:div>
        <w:div w:id="1196965080">
          <w:marLeft w:val="0"/>
          <w:marRight w:val="0"/>
          <w:marTop w:val="0"/>
          <w:marBottom w:val="0"/>
          <w:divBdr>
            <w:top w:val="none" w:sz="0" w:space="0" w:color="auto"/>
            <w:left w:val="none" w:sz="0" w:space="0" w:color="auto"/>
            <w:bottom w:val="none" w:sz="0" w:space="0" w:color="auto"/>
            <w:right w:val="none" w:sz="0" w:space="0" w:color="auto"/>
          </w:divBdr>
        </w:div>
        <w:div w:id="1246496325">
          <w:marLeft w:val="0"/>
          <w:marRight w:val="0"/>
          <w:marTop w:val="0"/>
          <w:marBottom w:val="0"/>
          <w:divBdr>
            <w:top w:val="none" w:sz="0" w:space="0" w:color="auto"/>
            <w:left w:val="none" w:sz="0" w:space="0" w:color="auto"/>
            <w:bottom w:val="none" w:sz="0" w:space="0" w:color="auto"/>
            <w:right w:val="none" w:sz="0" w:space="0" w:color="auto"/>
          </w:divBdr>
        </w:div>
        <w:div w:id="1338268831">
          <w:marLeft w:val="0"/>
          <w:marRight w:val="0"/>
          <w:marTop w:val="0"/>
          <w:marBottom w:val="0"/>
          <w:divBdr>
            <w:top w:val="none" w:sz="0" w:space="0" w:color="auto"/>
            <w:left w:val="none" w:sz="0" w:space="0" w:color="auto"/>
            <w:bottom w:val="none" w:sz="0" w:space="0" w:color="auto"/>
            <w:right w:val="none" w:sz="0" w:space="0" w:color="auto"/>
          </w:divBdr>
        </w:div>
        <w:div w:id="1542284312">
          <w:marLeft w:val="0"/>
          <w:marRight w:val="0"/>
          <w:marTop w:val="0"/>
          <w:marBottom w:val="0"/>
          <w:divBdr>
            <w:top w:val="none" w:sz="0" w:space="0" w:color="auto"/>
            <w:left w:val="none" w:sz="0" w:space="0" w:color="auto"/>
            <w:bottom w:val="none" w:sz="0" w:space="0" w:color="auto"/>
            <w:right w:val="none" w:sz="0" w:space="0" w:color="auto"/>
          </w:divBdr>
        </w:div>
        <w:div w:id="1621957959">
          <w:marLeft w:val="0"/>
          <w:marRight w:val="0"/>
          <w:marTop w:val="0"/>
          <w:marBottom w:val="0"/>
          <w:divBdr>
            <w:top w:val="none" w:sz="0" w:space="0" w:color="auto"/>
            <w:left w:val="none" w:sz="0" w:space="0" w:color="auto"/>
            <w:bottom w:val="none" w:sz="0" w:space="0" w:color="auto"/>
            <w:right w:val="none" w:sz="0" w:space="0" w:color="auto"/>
          </w:divBdr>
        </w:div>
        <w:div w:id="1794908780">
          <w:marLeft w:val="0"/>
          <w:marRight w:val="0"/>
          <w:marTop w:val="0"/>
          <w:marBottom w:val="0"/>
          <w:divBdr>
            <w:top w:val="none" w:sz="0" w:space="0" w:color="auto"/>
            <w:left w:val="none" w:sz="0" w:space="0" w:color="auto"/>
            <w:bottom w:val="none" w:sz="0" w:space="0" w:color="auto"/>
            <w:right w:val="none" w:sz="0" w:space="0" w:color="auto"/>
          </w:divBdr>
        </w:div>
        <w:div w:id="1817139799">
          <w:marLeft w:val="0"/>
          <w:marRight w:val="0"/>
          <w:marTop w:val="0"/>
          <w:marBottom w:val="0"/>
          <w:divBdr>
            <w:top w:val="none" w:sz="0" w:space="0" w:color="auto"/>
            <w:left w:val="none" w:sz="0" w:space="0" w:color="auto"/>
            <w:bottom w:val="none" w:sz="0" w:space="0" w:color="auto"/>
            <w:right w:val="none" w:sz="0" w:space="0" w:color="auto"/>
          </w:divBdr>
        </w:div>
        <w:div w:id="1845779496">
          <w:marLeft w:val="0"/>
          <w:marRight w:val="0"/>
          <w:marTop w:val="0"/>
          <w:marBottom w:val="0"/>
          <w:divBdr>
            <w:top w:val="none" w:sz="0" w:space="0" w:color="auto"/>
            <w:left w:val="none" w:sz="0" w:space="0" w:color="auto"/>
            <w:bottom w:val="none" w:sz="0" w:space="0" w:color="auto"/>
            <w:right w:val="none" w:sz="0" w:space="0" w:color="auto"/>
          </w:divBdr>
        </w:div>
        <w:div w:id="1911578529">
          <w:marLeft w:val="0"/>
          <w:marRight w:val="0"/>
          <w:marTop w:val="0"/>
          <w:marBottom w:val="0"/>
          <w:divBdr>
            <w:top w:val="none" w:sz="0" w:space="0" w:color="auto"/>
            <w:left w:val="none" w:sz="0" w:space="0" w:color="auto"/>
            <w:bottom w:val="none" w:sz="0" w:space="0" w:color="auto"/>
            <w:right w:val="none" w:sz="0" w:space="0" w:color="auto"/>
          </w:divBdr>
        </w:div>
        <w:div w:id="1925606343">
          <w:marLeft w:val="0"/>
          <w:marRight w:val="0"/>
          <w:marTop w:val="0"/>
          <w:marBottom w:val="0"/>
          <w:divBdr>
            <w:top w:val="none" w:sz="0" w:space="0" w:color="auto"/>
            <w:left w:val="none" w:sz="0" w:space="0" w:color="auto"/>
            <w:bottom w:val="none" w:sz="0" w:space="0" w:color="auto"/>
            <w:right w:val="none" w:sz="0" w:space="0" w:color="auto"/>
          </w:divBdr>
        </w:div>
        <w:div w:id="2045594753">
          <w:marLeft w:val="0"/>
          <w:marRight w:val="0"/>
          <w:marTop w:val="0"/>
          <w:marBottom w:val="0"/>
          <w:divBdr>
            <w:top w:val="none" w:sz="0" w:space="0" w:color="auto"/>
            <w:left w:val="none" w:sz="0" w:space="0" w:color="auto"/>
            <w:bottom w:val="none" w:sz="0" w:space="0" w:color="auto"/>
            <w:right w:val="none" w:sz="0" w:space="0" w:color="auto"/>
          </w:divBdr>
        </w:div>
        <w:div w:id="2072580978">
          <w:marLeft w:val="0"/>
          <w:marRight w:val="0"/>
          <w:marTop w:val="0"/>
          <w:marBottom w:val="0"/>
          <w:divBdr>
            <w:top w:val="none" w:sz="0" w:space="0" w:color="auto"/>
            <w:left w:val="none" w:sz="0" w:space="0" w:color="auto"/>
            <w:bottom w:val="none" w:sz="0" w:space="0" w:color="auto"/>
            <w:right w:val="none" w:sz="0" w:space="0" w:color="auto"/>
          </w:divBdr>
        </w:div>
      </w:divsChild>
    </w:div>
    <w:div w:id="1618026005">
      <w:bodyDiv w:val="1"/>
      <w:marLeft w:val="0"/>
      <w:marRight w:val="0"/>
      <w:marTop w:val="0"/>
      <w:marBottom w:val="0"/>
      <w:divBdr>
        <w:top w:val="none" w:sz="0" w:space="0" w:color="auto"/>
        <w:left w:val="none" w:sz="0" w:space="0" w:color="auto"/>
        <w:bottom w:val="none" w:sz="0" w:space="0" w:color="auto"/>
        <w:right w:val="none" w:sz="0" w:space="0" w:color="auto"/>
      </w:divBdr>
      <w:divsChild>
        <w:div w:id="230241596">
          <w:marLeft w:val="0"/>
          <w:marRight w:val="0"/>
          <w:marTop w:val="0"/>
          <w:marBottom w:val="0"/>
          <w:divBdr>
            <w:top w:val="none" w:sz="0" w:space="0" w:color="auto"/>
            <w:left w:val="none" w:sz="0" w:space="0" w:color="auto"/>
            <w:bottom w:val="none" w:sz="0" w:space="0" w:color="auto"/>
            <w:right w:val="none" w:sz="0" w:space="0" w:color="auto"/>
          </w:divBdr>
          <w:divsChild>
            <w:div w:id="1096093504">
              <w:marLeft w:val="0"/>
              <w:marRight w:val="0"/>
              <w:marTop w:val="0"/>
              <w:marBottom w:val="0"/>
              <w:divBdr>
                <w:top w:val="none" w:sz="0" w:space="0" w:color="auto"/>
                <w:left w:val="none" w:sz="0" w:space="0" w:color="auto"/>
                <w:bottom w:val="none" w:sz="0" w:space="0" w:color="auto"/>
                <w:right w:val="none" w:sz="0" w:space="0" w:color="auto"/>
              </w:divBdr>
              <w:divsChild>
                <w:div w:id="2041395569">
                  <w:marLeft w:val="0"/>
                  <w:marRight w:val="0"/>
                  <w:marTop w:val="0"/>
                  <w:marBottom w:val="0"/>
                  <w:divBdr>
                    <w:top w:val="none" w:sz="0" w:space="0" w:color="auto"/>
                    <w:left w:val="none" w:sz="0" w:space="0" w:color="auto"/>
                    <w:bottom w:val="none" w:sz="0" w:space="0" w:color="auto"/>
                    <w:right w:val="none" w:sz="0" w:space="0" w:color="auto"/>
                  </w:divBdr>
                  <w:divsChild>
                    <w:div w:id="18420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9904">
      <w:bodyDiv w:val="1"/>
      <w:marLeft w:val="0"/>
      <w:marRight w:val="0"/>
      <w:marTop w:val="0"/>
      <w:marBottom w:val="0"/>
      <w:divBdr>
        <w:top w:val="none" w:sz="0" w:space="0" w:color="auto"/>
        <w:left w:val="none" w:sz="0" w:space="0" w:color="auto"/>
        <w:bottom w:val="none" w:sz="0" w:space="0" w:color="auto"/>
        <w:right w:val="none" w:sz="0" w:space="0" w:color="auto"/>
      </w:divBdr>
    </w:div>
    <w:div w:id="1745837488">
      <w:bodyDiv w:val="1"/>
      <w:marLeft w:val="0"/>
      <w:marRight w:val="0"/>
      <w:marTop w:val="0"/>
      <w:marBottom w:val="0"/>
      <w:divBdr>
        <w:top w:val="none" w:sz="0" w:space="0" w:color="auto"/>
        <w:left w:val="none" w:sz="0" w:space="0" w:color="auto"/>
        <w:bottom w:val="none" w:sz="0" w:space="0" w:color="auto"/>
        <w:right w:val="none" w:sz="0" w:space="0" w:color="auto"/>
      </w:divBdr>
      <w:divsChild>
        <w:div w:id="1684897730">
          <w:marLeft w:val="0"/>
          <w:marRight w:val="0"/>
          <w:marTop w:val="0"/>
          <w:marBottom w:val="0"/>
          <w:divBdr>
            <w:top w:val="none" w:sz="0" w:space="0" w:color="auto"/>
            <w:left w:val="none" w:sz="0" w:space="0" w:color="auto"/>
            <w:bottom w:val="none" w:sz="0" w:space="0" w:color="auto"/>
            <w:right w:val="none" w:sz="0" w:space="0" w:color="auto"/>
          </w:divBdr>
          <w:divsChild>
            <w:div w:id="625627584">
              <w:marLeft w:val="0"/>
              <w:marRight w:val="0"/>
              <w:marTop w:val="0"/>
              <w:marBottom w:val="0"/>
              <w:divBdr>
                <w:top w:val="none" w:sz="0" w:space="0" w:color="auto"/>
                <w:left w:val="none" w:sz="0" w:space="0" w:color="auto"/>
                <w:bottom w:val="none" w:sz="0" w:space="0" w:color="auto"/>
                <w:right w:val="none" w:sz="0" w:space="0" w:color="auto"/>
              </w:divBdr>
              <w:divsChild>
                <w:div w:id="297301021">
                  <w:marLeft w:val="0"/>
                  <w:marRight w:val="0"/>
                  <w:marTop w:val="0"/>
                  <w:marBottom w:val="0"/>
                  <w:divBdr>
                    <w:top w:val="none" w:sz="0" w:space="0" w:color="auto"/>
                    <w:left w:val="none" w:sz="0" w:space="0" w:color="auto"/>
                    <w:bottom w:val="none" w:sz="0" w:space="0" w:color="auto"/>
                    <w:right w:val="none" w:sz="0" w:space="0" w:color="auto"/>
                  </w:divBdr>
                  <w:divsChild>
                    <w:div w:id="4642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171146">
      <w:bodyDiv w:val="1"/>
      <w:marLeft w:val="0"/>
      <w:marRight w:val="0"/>
      <w:marTop w:val="0"/>
      <w:marBottom w:val="0"/>
      <w:divBdr>
        <w:top w:val="none" w:sz="0" w:space="0" w:color="auto"/>
        <w:left w:val="none" w:sz="0" w:space="0" w:color="auto"/>
        <w:bottom w:val="none" w:sz="0" w:space="0" w:color="auto"/>
        <w:right w:val="none" w:sz="0" w:space="0" w:color="auto"/>
      </w:divBdr>
    </w:div>
    <w:div w:id="1836722386">
      <w:bodyDiv w:val="1"/>
      <w:marLeft w:val="0"/>
      <w:marRight w:val="0"/>
      <w:marTop w:val="0"/>
      <w:marBottom w:val="0"/>
      <w:divBdr>
        <w:top w:val="none" w:sz="0" w:space="0" w:color="auto"/>
        <w:left w:val="none" w:sz="0" w:space="0" w:color="auto"/>
        <w:bottom w:val="none" w:sz="0" w:space="0" w:color="auto"/>
        <w:right w:val="none" w:sz="0" w:space="0" w:color="auto"/>
      </w:divBdr>
      <w:divsChild>
        <w:div w:id="641620057">
          <w:marLeft w:val="0"/>
          <w:marRight w:val="0"/>
          <w:marTop w:val="0"/>
          <w:marBottom w:val="0"/>
          <w:divBdr>
            <w:top w:val="none" w:sz="0" w:space="0" w:color="auto"/>
            <w:left w:val="none" w:sz="0" w:space="0" w:color="auto"/>
            <w:bottom w:val="none" w:sz="0" w:space="0" w:color="auto"/>
            <w:right w:val="none" w:sz="0" w:space="0" w:color="auto"/>
          </w:divBdr>
          <w:divsChild>
            <w:div w:id="1244946076">
              <w:marLeft w:val="0"/>
              <w:marRight w:val="0"/>
              <w:marTop w:val="0"/>
              <w:marBottom w:val="0"/>
              <w:divBdr>
                <w:top w:val="none" w:sz="0" w:space="0" w:color="auto"/>
                <w:left w:val="none" w:sz="0" w:space="0" w:color="auto"/>
                <w:bottom w:val="none" w:sz="0" w:space="0" w:color="auto"/>
                <w:right w:val="none" w:sz="0" w:space="0" w:color="auto"/>
              </w:divBdr>
              <w:divsChild>
                <w:div w:id="526717972">
                  <w:marLeft w:val="0"/>
                  <w:marRight w:val="0"/>
                  <w:marTop w:val="0"/>
                  <w:marBottom w:val="0"/>
                  <w:divBdr>
                    <w:top w:val="none" w:sz="0" w:space="0" w:color="auto"/>
                    <w:left w:val="none" w:sz="0" w:space="0" w:color="auto"/>
                    <w:bottom w:val="none" w:sz="0" w:space="0" w:color="auto"/>
                    <w:right w:val="none" w:sz="0" w:space="0" w:color="auto"/>
                  </w:divBdr>
                  <w:divsChild>
                    <w:div w:id="12671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5685">
      <w:bodyDiv w:val="1"/>
      <w:marLeft w:val="0"/>
      <w:marRight w:val="0"/>
      <w:marTop w:val="0"/>
      <w:marBottom w:val="0"/>
      <w:divBdr>
        <w:top w:val="none" w:sz="0" w:space="0" w:color="auto"/>
        <w:left w:val="none" w:sz="0" w:space="0" w:color="auto"/>
        <w:bottom w:val="none" w:sz="0" w:space="0" w:color="auto"/>
        <w:right w:val="none" w:sz="0" w:space="0" w:color="auto"/>
      </w:divBdr>
    </w:div>
    <w:div w:id="1928228285">
      <w:bodyDiv w:val="1"/>
      <w:marLeft w:val="0"/>
      <w:marRight w:val="0"/>
      <w:marTop w:val="0"/>
      <w:marBottom w:val="0"/>
      <w:divBdr>
        <w:top w:val="none" w:sz="0" w:space="0" w:color="auto"/>
        <w:left w:val="none" w:sz="0" w:space="0" w:color="auto"/>
        <w:bottom w:val="none" w:sz="0" w:space="0" w:color="auto"/>
        <w:right w:val="none" w:sz="0" w:space="0" w:color="auto"/>
      </w:divBdr>
    </w:div>
    <w:div w:id="1947536121">
      <w:bodyDiv w:val="1"/>
      <w:marLeft w:val="0"/>
      <w:marRight w:val="0"/>
      <w:marTop w:val="0"/>
      <w:marBottom w:val="0"/>
      <w:divBdr>
        <w:top w:val="none" w:sz="0" w:space="0" w:color="auto"/>
        <w:left w:val="none" w:sz="0" w:space="0" w:color="auto"/>
        <w:bottom w:val="none" w:sz="0" w:space="0" w:color="auto"/>
        <w:right w:val="none" w:sz="0" w:space="0" w:color="auto"/>
      </w:divBdr>
    </w:div>
    <w:div w:id="2036491429">
      <w:bodyDiv w:val="1"/>
      <w:marLeft w:val="0"/>
      <w:marRight w:val="0"/>
      <w:marTop w:val="0"/>
      <w:marBottom w:val="0"/>
      <w:divBdr>
        <w:top w:val="none" w:sz="0" w:space="0" w:color="auto"/>
        <w:left w:val="none" w:sz="0" w:space="0" w:color="auto"/>
        <w:bottom w:val="none" w:sz="0" w:space="0" w:color="auto"/>
        <w:right w:val="none" w:sz="0" w:space="0" w:color="auto"/>
      </w:divBdr>
      <w:divsChild>
        <w:div w:id="1520973961">
          <w:marLeft w:val="0"/>
          <w:marRight w:val="0"/>
          <w:marTop w:val="0"/>
          <w:marBottom w:val="0"/>
          <w:divBdr>
            <w:top w:val="none" w:sz="0" w:space="0" w:color="auto"/>
            <w:left w:val="none" w:sz="0" w:space="0" w:color="auto"/>
            <w:bottom w:val="none" w:sz="0" w:space="0" w:color="auto"/>
            <w:right w:val="none" w:sz="0" w:space="0" w:color="auto"/>
          </w:divBdr>
          <w:divsChild>
            <w:div w:id="1146320937">
              <w:marLeft w:val="0"/>
              <w:marRight w:val="0"/>
              <w:marTop w:val="0"/>
              <w:marBottom w:val="0"/>
              <w:divBdr>
                <w:top w:val="none" w:sz="0" w:space="0" w:color="auto"/>
                <w:left w:val="none" w:sz="0" w:space="0" w:color="auto"/>
                <w:bottom w:val="none" w:sz="0" w:space="0" w:color="auto"/>
                <w:right w:val="none" w:sz="0" w:space="0" w:color="auto"/>
              </w:divBdr>
              <w:divsChild>
                <w:div w:id="1749040524">
                  <w:marLeft w:val="0"/>
                  <w:marRight w:val="0"/>
                  <w:marTop w:val="0"/>
                  <w:marBottom w:val="0"/>
                  <w:divBdr>
                    <w:top w:val="none" w:sz="0" w:space="0" w:color="auto"/>
                    <w:left w:val="none" w:sz="0" w:space="0" w:color="auto"/>
                    <w:bottom w:val="none" w:sz="0" w:space="0" w:color="auto"/>
                    <w:right w:val="none" w:sz="0" w:space="0" w:color="auto"/>
                  </w:divBdr>
                  <w:divsChild>
                    <w:div w:id="21152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21056">
      <w:bodyDiv w:val="1"/>
      <w:marLeft w:val="0"/>
      <w:marRight w:val="0"/>
      <w:marTop w:val="0"/>
      <w:marBottom w:val="0"/>
      <w:divBdr>
        <w:top w:val="none" w:sz="0" w:space="0" w:color="auto"/>
        <w:left w:val="none" w:sz="0" w:space="0" w:color="auto"/>
        <w:bottom w:val="none" w:sz="0" w:space="0" w:color="auto"/>
        <w:right w:val="none" w:sz="0" w:space="0" w:color="auto"/>
      </w:divBdr>
      <w:divsChild>
        <w:div w:id="546721337">
          <w:marLeft w:val="0"/>
          <w:marRight w:val="0"/>
          <w:marTop w:val="0"/>
          <w:marBottom w:val="0"/>
          <w:divBdr>
            <w:top w:val="none" w:sz="0" w:space="0" w:color="auto"/>
            <w:left w:val="none" w:sz="0" w:space="0" w:color="auto"/>
            <w:bottom w:val="none" w:sz="0" w:space="0" w:color="auto"/>
            <w:right w:val="none" w:sz="0" w:space="0" w:color="auto"/>
          </w:divBdr>
          <w:divsChild>
            <w:div w:id="1265269049">
              <w:marLeft w:val="0"/>
              <w:marRight w:val="0"/>
              <w:marTop w:val="0"/>
              <w:marBottom w:val="0"/>
              <w:divBdr>
                <w:top w:val="none" w:sz="0" w:space="0" w:color="auto"/>
                <w:left w:val="none" w:sz="0" w:space="0" w:color="auto"/>
                <w:bottom w:val="none" w:sz="0" w:space="0" w:color="auto"/>
                <w:right w:val="none" w:sz="0" w:space="0" w:color="auto"/>
              </w:divBdr>
              <w:divsChild>
                <w:div w:id="1470826301">
                  <w:marLeft w:val="0"/>
                  <w:marRight w:val="0"/>
                  <w:marTop w:val="0"/>
                  <w:marBottom w:val="0"/>
                  <w:divBdr>
                    <w:top w:val="none" w:sz="0" w:space="0" w:color="auto"/>
                    <w:left w:val="none" w:sz="0" w:space="0" w:color="auto"/>
                    <w:bottom w:val="none" w:sz="0" w:space="0" w:color="auto"/>
                    <w:right w:val="none" w:sz="0" w:space="0" w:color="auto"/>
                  </w:divBdr>
                  <w:divsChild>
                    <w:div w:id="173323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87863">
      <w:bodyDiv w:val="1"/>
      <w:marLeft w:val="0"/>
      <w:marRight w:val="0"/>
      <w:marTop w:val="0"/>
      <w:marBottom w:val="0"/>
      <w:divBdr>
        <w:top w:val="none" w:sz="0" w:space="0" w:color="auto"/>
        <w:left w:val="none" w:sz="0" w:space="0" w:color="auto"/>
        <w:bottom w:val="none" w:sz="0" w:space="0" w:color="auto"/>
        <w:right w:val="none" w:sz="0" w:space="0" w:color="auto"/>
      </w:divBdr>
      <w:divsChild>
        <w:div w:id="870190908">
          <w:marLeft w:val="0"/>
          <w:marRight w:val="0"/>
          <w:marTop w:val="0"/>
          <w:marBottom w:val="0"/>
          <w:divBdr>
            <w:top w:val="none" w:sz="0" w:space="0" w:color="auto"/>
            <w:left w:val="none" w:sz="0" w:space="0" w:color="auto"/>
            <w:bottom w:val="none" w:sz="0" w:space="0" w:color="auto"/>
            <w:right w:val="none" w:sz="0" w:space="0" w:color="auto"/>
          </w:divBdr>
          <w:divsChild>
            <w:div w:id="1864321124">
              <w:marLeft w:val="0"/>
              <w:marRight w:val="0"/>
              <w:marTop w:val="0"/>
              <w:marBottom w:val="0"/>
              <w:divBdr>
                <w:top w:val="none" w:sz="0" w:space="0" w:color="auto"/>
                <w:left w:val="none" w:sz="0" w:space="0" w:color="auto"/>
                <w:bottom w:val="none" w:sz="0" w:space="0" w:color="auto"/>
                <w:right w:val="none" w:sz="0" w:space="0" w:color="auto"/>
              </w:divBdr>
              <w:divsChild>
                <w:div w:id="876087796">
                  <w:marLeft w:val="0"/>
                  <w:marRight w:val="0"/>
                  <w:marTop w:val="0"/>
                  <w:marBottom w:val="0"/>
                  <w:divBdr>
                    <w:top w:val="none" w:sz="0" w:space="0" w:color="auto"/>
                    <w:left w:val="none" w:sz="0" w:space="0" w:color="auto"/>
                    <w:bottom w:val="none" w:sz="0" w:space="0" w:color="auto"/>
                    <w:right w:val="none" w:sz="0" w:space="0" w:color="auto"/>
                  </w:divBdr>
                  <w:divsChild>
                    <w:div w:id="4852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66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ergipark.org.tr/tr/pub/hititsbd/issue/84018"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nalanyilmaz.blogspot.com/2015/11/" TargetMode="External"/><Relationship Id="rId18" Type="http://schemas.openxmlformats.org/officeDocument/2006/relationships/hyperlink" Target="https://doi.org/10.1080/09658410308667069" TargetMode="External"/><Relationship Id="rId3" Type="http://schemas.openxmlformats.org/officeDocument/2006/relationships/styles" Target="styles.xml"/><Relationship Id="rId21" Type="http://schemas.openxmlformats.org/officeDocument/2006/relationships/hyperlink" Target="https://doi.org/10.19171/uefad.442566"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10.1017/S02614448030019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xx.xxx/yyyyy" TargetMode="External"/><Relationship Id="rId20" Type="http://schemas.openxmlformats.org/officeDocument/2006/relationships/hyperlink" Target="https://doi.org/10.1177/107769908606300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amazanasar.com/wp-content/uploads/2021/09/APA-7-YAZIM-KURALLARI.pdf" TargetMode="External"/><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dx.doi.org/xx.xxx/yyyyy"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rive.google.com/file/d/1Bo2SXRJFeHFH4WLnbAib7FpSvvw0YmDx/view?usp=sharing" TargetMode="External"/><Relationship Id="rId22" Type="http://schemas.openxmlformats.org/officeDocument/2006/relationships/hyperlink" Target="https://www.emerald.com/insight/content/doi/10.1108/JED-07-2021-0116/ful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66a812ca97a68%20(1).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00" b="0" i="0">
                <a:latin typeface="Gotham Narrow" pitchFamily="2" charset="0"/>
                <a:cs typeface="Gotham Narrow" pitchFamily="2" charset="0"/>
              </a:rPr>
              <a:t>Grafik Başlığı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cat>
            <c:strRef>
              <c:f>Sayfa1!$A$2:$A$5</c:f>
              <c:strCache>
                <c:ptCount val="4"/>
                <c:pt idx="0">
                  <c:v>Kategori 1</c:v>
                </c:pt>
                <c:pt idx="1">
                  <c:v>Kategori 2</c:v>
                </c:pt>
                <c:pt idx="2">
                  <c:v>Kategori 3</c:v>
                </c:pt>
                <c:pt idx="3">
                  <c:v>Kategori 4</c:v>
                </c:pt>
              </c:strCache>
            </c:strRef>
          </c:cat>
          <c:val>
            <c:numRef>
              <c:f>Sayfa1!$B$2:$B$5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7BEE-8B4B-926F-7A25C459FAEA}"/>
            </c:ext>
          </c:extLst>
        </c:ser>
        <c:ser>
          <c:idx val="1"/>
          <c:order val="1"/>
          <c:tx>
            <c:strRef>
              <c:f>Sayfa1!$C$1</c:f>
              <c:strCache>
                <c:ptCount val="1"/>
                <c:pt idx="0">
                  <c:v>Seri 2</c:v>
                </c:pt>
              </c:strCache>
            </c:strRef>
          </c:tx>
          <c:spPr>
            <a:solidFill>
              <a:schemeClr val="accent2"/>
            </a:solidFill>
            <a:ln>
              <a:noFill/>
            </a:ln>
            <a:effectLst/>
          </c:spPr>
          <c:invertIfNegative val="0"/>
          <c:cat>
            <c:strRef>
              <c:f>Sayfa1!$A$2:$A$5</c:f>
              <c:strCache>
                <c:ptCount val="4"/>
                <c:pt idx="0">
                  <c:v>Kategori 1</c:v>
                </c:pt>
                <c:pt idx="1">
                  <c:v>Kategori 2</c:v>
                </c:pt>
                <c:pt idx="2">
                  <c:v>Kategori 3</c:v>
                </c:pt>
                <c:pt idx="3">
                  <c:v>Kategori 4</c:v>
                </c:pt>
              </c:strCache>
            </c:strRef>
          </c:cat>
          <c:val>
            <c:numRef>
              <c:f>Sayfa1!$C$2:$C$5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7BEE-8B4B-926F-7A25C459FAEA}"/>
            </c:ext>
          </c:extLst>
        </c:ser>
        <c:ser>
          <c:idx val="2"/>
          <c:order val="2"/>
          <c:tx>
            <c:strRef>
              <c:f>Sayfa1!$D$1</c:f>
              <c:strCache>
                <c:ptCount val="1"/>
                <c:pt idx="0">
                  <c:v>Seri 3</c:v>
                </c:pt>
              </c:strCache>
            </c:strRef>
          </c:tx>
          <c:spPr>
            <a:solidFill>
              <a:schemeClr val="accent3"/>
            </a:solidFill>
            <a:ln>
              <a:noFill/>
            </a:ln>
            <a:effectLst/>
          </c:spPr>
          <c:invertIfNegative val="0"/>
          <c:cat>
            <c:strRef>
              <c:f>Sayfa1!$A$2:$A$5</c:f>
              <c:strCache>
                <c:ptCount val="4"/>
                <c:pt idx="0">
                  <c:v>Kategori 1</c:v>
                </c:pt>
                <c:pt idx="1">
                  <c:v>Kategori 2</c:v>
                </c:pt>
                <c:pt idx="2">
                  <c:v>Kategori 3</c:v>
                </c:pt>
                <c:pt idx="3">
                  <c:v>Kategori 4</c:v>
                </c:pt>
              </c:strCache>
            </c:strRef>
          </c:cat>
          <c:val>
            <c:numRef>
              <c:f>Sayfa1!$D$2:$D$5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7BEE-8B4B-926F-7A25C459FAEA}"/>
            </c:ext>
          </c:extLst>
        </c:ser>
        <c:dLbls>
          <c:showLegendKey val="0"/>
          <c:showVal val="0"/>
          <c:showCatName val="0"/>
          <c:showSerName val="0"/>
          <c:showPercent val="0"/>
          <c:showBubbleSize val="0"/>
        </c:dLbls>
        <c:gapWidth val="219"/>
        <c:overlap val="-27"/>
        <c:axId val="1955612656"/>
        <c:axId val="1956540464"/>
      </c:barChart>
      <c:catAx>
        <c:axId val="195561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6540464"/>
        <c:crosses val="autoZero"/>
        <c:auto val="1"/>
        <c:lblAlgn val="ctr"/>
        <c:lblOffset val="100"/>
        <c:noMultiLvlLbl val="0"/>
      </c:catAx>
      <c:valAx>
        <c:axId val="1956540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5612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9BEF2-B3EE-4331-A2C0-DD0A81C2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66a812ca97a68 (1)</Template>
  <TotalTime>10</TotalTime>
  <Pages>13</Pages>
  <Words>4133</Words>
  <Characters>23561</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27639</CharactersWithSpaces>
  <SharedDoc>false</SharedDoc>
  <HLinks>
    <vt:vector size="48" baseType="variant">
      <vt:variant>
        <vt:i4>1310798</vt:i4>
      </vt:variant>
      <vt:variant>
        <vt:i4>21</vt:i4>
      </vt:variant>
      <vt:variant>
        <vt:i4>0</vt:i4>
      </vt:variant>
      <vt:variant>
        <vt:i4>5</vt:i4>
      </vt:variant>
      <vt:variant>
        <vt:lpwstr>https://www.isnadsistemi.org/en/</vt:lpwstr>
      </vt:variant>
      <vt:variant>
        <vt:lpwstr/>
      </vt:variant>
      <vt:variant>
        <vt:i4>1310798</vt:i4>
      </vt:variant>
      <vt:variant>
        <vt:i4>18</vt:i4>
      </vt:variant>
      <vt:variant>
        <vt:i4>0</vt:i4>
      </vt:variant>
      <vt:variant>
        <vt:i4>5</vt:i4>
      </vt:variant>
      <vt:variant>
        <vt:lpwstr>https://www.isnadsistemi.org/en/</vt:lpwstr>
      </vt:variant>
      <vt:variant>
        <vt:lpwstr/>
      </vt:variant>
      <vt:variant>
        <vt:i4>1310798</vt:i4>
      </vt:variant>
      <vt:variant>
        <vt:i4>15</vt:i4>
      </vt:variant>
      <vt:variant>
        <vt:i4>0</vt:i4>
      </vt:variant>
      <vt:variant>
        <vt:i4>5</vt:i4>
      </vt:variant>
      <vt:variant>
        <vt:lpwstr>https://www.isnadsistemi.org/en/</vt:lpwstr>
      </vt:variant>
      <vt:variant>
        <vt:lpwstr/>
      </vt:variant>
      <vt:variant>
        <vt:i4>1310798</vt:i4>
      </vt:variant>
      <vt:variant>
        <vt:i4>12</vt:i4>
      </vt:variant>
      <vt:variant>
        <vt:i4>0</vt:i4>
      </vt:variant>
      <vt:variant>
        <vt:i4>5</vt:i4>
      </vt:variant>
      <vt:variant>
        <vt:lpwstr>https://www.isnadsistemi.org/en/</vt:lpwstr>
      </vt:variant>
      <vt:variant>
        <vt:lpwstr/>
      </vt:variant>
      <vt:variant>
        <vt:i4>1310798</vt:i4>
      </vt:variant>
      <vt:variant>
        <vt:i4>9</vt:i4>
      </vt:variant>
      <vt:variant>
        <vt:i4>0</vt:i4>
      </vt:variant>
      <vt:variant>
        <vt:i4>5</vt:i4>
      </vt:variant>
      <vt:variant>
        <vt:lpwstr>https://www.isnadsistemi.org/en/</vt:lpwstr>
      </vt:variant>
      <vt:variant>
        <vt:lpwstr/>
      </vt:variant>
      <vt:variant>
        <vt:i4>1310798</vt:i4>
      </vt:variant>
      <vt:variant>
        <vt:i4>6</vt:i4>
      </vt:variant>
      <vt:variant>
        <vt:i4>0</vt:i4>
      </vt:variant>
      <vt:variant>
        <vt:i4>5</vt:i4>
      </vt:variant>
      <vt:variant>
        <vt:lpwstr>https://www.isnadsistemi.org/en/</vt:lpwstr>
      </vt:variant>
      <vt:variant>
        <vt:lpwstr/>
      </vt:variant>
      <vt:variant>
        <vt:i4>1310798</vt:i4>
      </vt:variant>
      <vt:variant>
        <vt:i4>3</vt:i4>
      </vt:variant>
      <vt:variant>
        <vt:i4>0</vt:i4>
      </vt:variant>
      <vt:variant>
        <vt:i4>5</vt:i4>
      </vt:variant>
      <vt:variant>
        <vt:lpwstr>https://www.isnadsistemi.org/en/</vt:lpwstr>
      </vt:variant>
      <vt:variant>
        <vt:lpwstr/>
      </vt:variant>
      <vt:variant>
        <vt:i4>7405675</vt:i4>
      </vt:variant>
      <vt:variant>
        <vt:i4>0</vt:i4>
      </vt:variant>
      <vt:variant>
        <vt:i4>0</vt:i4>
      </vt:variant>
      <vt:variant>
        <vt:i4>5</vt:i4>
      </vt:variant>
      <vt:variant>
        <vt:lpwstr/>
      </vt:variant>
      <vt:variant>
        <vt:lpwstr>English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fc</cp:lastModifiedBy>
  <cp:revision>15</cp:revision>
  <dcterms:created xsi:type="dcterms:W3CDTF">2024-09-09T15:53:00Z</dcterms:created>
  <dcterms:modified xsi:type="dcterms:W3CDTF">2025-02-18T09:41:00Z</dcterms:modified>
</cp:coreProperties>
</file>