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7011C" w14:textId="10941310" w:rsidR="00976573" w:rsidRDefault="00976573" w:rsidP="00EA05F4">
      <w:pPr>
        <w:spacing w:before="4" w:line="244" w:lineRule="auto"/>
        <w:ind w:right="18" w:firstLine="268"/>
        <w:jc w:val="right"/>
        <w:rPr>
          <w:b/>
          <w:color w:val="1F487C"/>
          <w:w w:val="115"/>
          <w:sz w:val="20"/>
          <w:szCs w:val="20"/>
        </w:rPr>
      </w:pPr>
      <w:r w:rsidRPr="00EA05F4">
        <w:rPr>
          <w:noProof/>
          <w:sz w:val="20"/>
          <w:lang w:bidi="ar-SA"/>
        </w:rPr>
        <w:drawing>
          <wp:anchor distT="0" distB="0" distL="114300" distR="114300" simplePos="0" relativeHeight="251673600" behindDoc="0" locked="0" layoutInCell="1" allowOverlap="1" wp14:anchorId="65EDF07F" wp14:editId="64609BC2">
            <wp:simplePos x="0" y="0"/>
            <wp:positionH relativeFrom="column">
              <wp:posOffset>181454</wp:posOffset>
            </wp:positionH>
            <wp:positionV relativeFrom="paragraph">
              <wp:posOffset>-275590</wp:posOffset>
            </wp:positionV>
            <wp:extent cx="723265" cy="637963"/>
            <wp:effectExtent l="0" t="0" r="635" b="0"/>
            <wp:wrapNone/>
            <wp:docPr id="1" name="Resim 1" descr="C:\Users\user\Desktop\amb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mble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37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7273E5" wp14:editId="74D153BF">
                <wp:simplePos x="0" y="0"/>
                <wp:positionH relativeFrom="column">
                  <wp:posOffset>123825</wp:posOffset>
                </wp:positionH>
                <wp:positionV relativeFrom="paragraph">
                  <wp:posOffset>378275</wp:posOffset>
                </wp:positionV>
                <wp:extent cx="6377940" cy="266700"/>
                <wp:effectExtent l="0" t="0" r="22860" b="19050"/>
                <wp:wrapNone/>
                <wp:docPr id="6" name="Akış Çizelgesi: İşl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2667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D350EB" w14:textId="7F204BF4" w:rsidR="00976573" w:rsidRPr="00976573" w:rsidRDefault="00976573" w:rsidP="00976573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Cilt: Sayı: Yıl:        </w:t>
                            </w:r>
                            <w:r w:rsidR="007F70C3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                  Araştırma Makalesi</w:t>
                            </w:r>
                            <w:r w:rsidRPr="00976573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/</w:t>
                            </w:r>
                            <w:proofErr w:type="spellStart"/>
                            <w:r w:rsidR="007F70C3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Research</w:t>
                            </w:r>
                            <w:proofErr w:type="spellEnd"/>
                            <w:r w:rsidR="007F70C3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F70C3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Article</w:t>
                            </w:r>
                            <w:proofErr w:type="spellEnd"/>
                            <w:r w:rsidR="007F70C3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- ISSN: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273E5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6" o:spid="_x0000_s1026" type="#_x0000_t109" style="position:absolute;left:0;text-align:left;margin-left:9.75pt;margin-top:29.8pt;width:502.2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keiQIAAAIFAAAOAAAAZHJzL2Uyb0RvYy54bWysVEtu2zAQ3RfoHQjuG9muYydC5MC14aJA&#10;kBhwiqxpipSI8leStpRcoMfIFdozNLlXh5TybRdF0Q01wxnO580bnZy2SqI9c14YXeDhwQAjpqkp&#10;ha4K/Ply9e4IIx+ILok0mhX4mnl8Onv75qSxORuZ2siSOQRBtM8bW+A6BJtnmac1U8QfGMs0GLlx&#10;igRQXZWVjjQQXclsNBhMssa40jpDmfdwu+yMeJbic85ouODcs4BkgaG2kE6Xzm08s9kJyStHbC1o&#10;Xwb5hyoUERqSPoZakkDQzonfQilBnfGGhwNqVGY4F5SlHqCb4eBVN5uaWJZ6AXC8fYTJ/7+w9Hy/&#10;dkiUBZ5gpImCEc2/3P24v0U/v4kbJivmRY7uvt/fSqbQJOLVWJ/Ds41du17zIMbmW+5U/EJbqE0Y&#10;Xz9izNqAKFxO3k+nx2MYBQXbaDKZDtIQsqfX1vnwkRmFolBgLk2zqIkL627KCWayP/MBssOzB/eY&#10;2BspypWQMimu2i6kQ3sCsx+vjoYflrF8ePLCTWrUQCWHYygEUQIc5JIEEJUFVLyuMCKyAnLT4FLu&#10;F6/93yWJRS6Jr7tiUoS+FqljrSxRte8pAtxBGqXQbtse560pr2FaznQ09pauBAQ+Iz6siQPeQgew&#10;i+ECjghbgU0vYVQbd/On++gPdAIrRg3sAbT8dUccw0h+0kC04+E4TiskZXw4HYHinlu2zy16pxYG&#10;4B7C1luaxOgf5IPInVFXsLLzmBVMRFPI3YHbK4vQ7ScsPWXzeXKDZbEknOmNpTF4hCxCetleEWd7&#10;ogSg2Ll52BmSv+JI5xtfajPfBcNFIlCEuMMVqBEVWLREkv6nEDf5uZ68nn5ds18AAAD//wMAUEsD&#10;BBQABgAIAAAAIQAPVS0N4AAAAAoBAAAPAAAAZHJzL2Rvd25yZXYueG1sTI/BTsMwEETvSPyDtUhc&#10;EHVa1JSEOBVFQuqxLQXUmxsvSYS9jmK3DX/P5gS3Hc1o9k2xHJwVZ+xD60nBdJKAQKq8aalWsH97&#10;vX8EEaImo60nVPCDAZbl9VWhc+MvtMXzLtaCSyjkWkETY5dLGaoGnQ4T3yGx9+V7pyPLvpam1xcu&#10;d1bOkiSVTrfEHxrd4UuD1ffu5BQs9otVWref6816Y98PB/xYmTun1O3N8PwEIuIQ/8Iw4jM6lMx0&#10;9CcyQVjW2ZyTCuZZCmL0k9lDBuI4XtMUZFnI/xPKXwAAAP//AwBQSwECLQAUAAYACAAAACEAtoM4&#10;kv4AAADhAQAAEwAAAAAAAAAAAAAAAAAAAAAAW0NvbnRlbnRfVHlwZXNdLnhtbFBLAQItABQABgAI&#10;AAAAIQA4/SH/1gAAAJQBAAALAAAAAAAAAAAAAAAAAC8BAABfcmVscy8ucmVsc1BLAQItABQABgAI&#10;AAAAIQCYkLkeiQIAAAIFAAAOAAAAAAAAAAAAAAAAAC4CAABkcnMvZTJvRG9jLnhtbFBLAQItABQA&#10;BgAIAAAAIQAPVS0N4AAAAAoBAAAPAAAAAAAAAAAAAAAAAOMEAABkcnMvZG93bnJldi54bWxQSwUG&#10;AAAAAAQABADzAAAA8AUAAAAA&#10;" fillcolor="#4f81bd" strokecolor="#4f81bd" strokeweight="2pt">
                <v:textbox>
                  <w:txbxContent>
                    <w:p w14:paraId="07D350EB" w14:textId="7F204BF4" w:rsidR="00976573" w:rsidRPr="00976573" w:rsidRDefault="00976573" w:rsidP="00976573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Cilt: Sayı: Yıl:        </w:t>
                      </w:r>
                      <w:r w:rsidR="007F70C3">
                        <w:rPr>
                          <w:b/>
                          <w:color w:val="FFFFFF" w:themeColor="background1"/>
                          <w:sz w:val="24"/>
                        </w:rPr>
                        <w:t xml:space="preserve">                   Araştırma Makalesi</w:t>
                      </w:r>
                      <w:r w:rsidRPr="00976573">
                        <w:rPr>
                          <w:b/>
                          <w:color w:val="FFFFFF" w:themeColor="background1"/>
                          <w:sz w:val="24"/>
                        </w:rPr>
                        <w:t>/</w:t>
                      </w:r>
                      <w:proofErr w:type="spellStart"/>
                      <w:r w:rsidR="007F70C3">
                        <w:rPr>
                          <w:b/>
                          <w:color w:val="FFFFFF" w:themeColor="background1"/>
                          <w:sz w:val="24"/>
                        </w:rPr>
                        <w:t>Research</w:t>
                      </w:r>
                      <w:proofErr w:type="spellEnd"/>
                      <w:r w:rsidR="007F70C3">
                        <w:rPr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7F70C3">
                        <w:rPr>
                          <w:b/>
                          <w:color w:val="FFFFFF" w:themeColor="background1"/>
                          <w:sz w:val="24"/>
                        </w:rPr>
                        <w:t>Article</w:t>
                      </w:r>
                      <w:proofErr w:type="spellEnd"/>
                      <w:r w:rsidR="007F70C3">
                        <w:rPr>
                          <w:b/>
                          <w:color w:val="FFFFFF" w:themeColor="background1"/>
                          <w:sz w:val="24"/>
                        </w:rPr>
                        <w:t xml:space="preserve">          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E</w:t>
                      </w:r>
                      <w:proofErr w:type="gramEnd"/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- ISSN:</w:t>
                      </w:r>
                    </w:p>
                  </w:txbxContent>
                </v:textbox>
              </v:shape>
            </w:pict>
          </mc:Fallback>
        </mc:AlternateContent>
      </w:r>
      <w:r w:rsidR="000F1887" w:rsidRPr="00D25850"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0EDDD842" wp14:editId="03436AA7">
                <wp:extent cx="5665565" cy="835024"/>
                <wp:effectExtent l="0" t="0" r="11430" b="3810"/>
                <wp:docPr id="26" name="Group 1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5665565" cy="835024"/>
                          <a:chOff x="197" y="-2"/>
                          <a:chExt cx="8924" cy="1317"/>
                        </a:xfrm>
                      </wpg:grpSpPr>
                      <wps:wsp>
                        <wps:cNvPr id="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97" y="1092"/>
                            <a:ext cx="199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34053" w14:textId="5ACF87DA" w:rsidR="00E67D3F" w:rsidRDefault="00EA05F4">
                              <w:pPr>
                                <w:spacing w:line="223" w:lineRule="exact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sz w:val="20"/>
                                </w:rPr>
                                <w:t xml:space="preserve">Cilt:   Sayı:   </w:t>
                              </w:r>
                              <w:r w:rsidR="00E67D3F">
                                <w:rPr>
                                  <w:rFonts w:ascii="Arial" w:hAnsi="Arial"/>
                                  <w:color w:val="FFFFFF"/>
                                  <w:sz w:val="20"/>
                                </w:rPr>
                                <w:t xml:space="preserve">Yıl: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325" y="-2"/>
                            <a:ext cx="6796" cy="1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B4027" w14:textId="40323358" w:rsidR="00E67D3F" w:rsidRPr="000D787E" w:rsidRDefault="00D25F96" w:rsidP="00D25F96">
                              <w:pPr>
                                <w:spacing w:before="4" w:line="244" w:lineRule="auto"/>
                                <w:ind w:left="3600" w:right="18"/>
                                <w:jc w:val="center"/>
                                <w:rPr>
                                  <w:b/>
                                  <w:color w:val="1F497D" w:themeColor="text2"/>
                                  <w:w w:val="105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1F497D" w:themeColor="text2"/>
                                  <w:w w:val="10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87575">
                                <w:rPr>
                                  <w:b/>
                                  <w:color w:val="1F497D" w:themeColor="text2"/>
                                  <w:w w:val="105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EA05F4" w:rsidRPr="000D787E">
                                <w:rPr>
                                  <w:b/>
                                  <w:color w:val="1F497D" w:themeColor="text2"/>
                                  <w:w w:val="105"/>
                                  <w:sz w:val="20"/>
                                  <w:szCs w:val="20"/>
                                </w:rPr>
                                <w:t xml:space="preserve">KSÜ Sağlık Bilimleri </w:t>
                              </w:r>
                              <w:r w:rsidR="00E67D3F" w:rsidRPr="000D787E">
                                <w:rPr>
                                  <w:b/>
                                  <w:color w:val="1F497D" w:themeColor="text2"/>
                                  <w:w w:val="105"/>
                                  <w:sz w:val="20"/>
                                  <w:szCs w:val="20"/>
                                </w:rPr>
                                <w:t xml:space="preserve">Dergisi </w:t>
                              </w:r>
                            </w:p>
                            <w:p w14:paraId="6E3B9935" w14:textId="324EB3FC" w:rsidR="009D46BE" w:rsidRDefault="00E67D3F" w:rsidP="00E25124">
                              <w:pPr>
                                <w:spacing w:before="4" w:line="244" w:lineRule="auto"/>
                                <w:ind w:right="18" w:firstLine="268"/>
                                <w:jc w:val="right"/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</w:pPr>
                              <w:r w:rsidRPr="000D787E"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  <w:t xml:space="preserve">                     </w:t>
                              </w:r>
                              <w:r w:rsidR="00387575"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D25F96"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  <w:t xml:space="preserve">KSU </w:t>
                              </w:r>
                              <w:proofErr w:type="spellStart"/>
                              <w:r w:rsidR="00D25F96"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  <w:t>Health</w:t>
                              </w:r>
                              <w:proofErr w:type="spellEnd"/>
                              <w:r w:rsidR="00D25F96"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D25F96"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  <w:t>Science</w:t>
                              </w:r>
                              <w:proofErr w:type="spellEnd"/>
                              <w:r w:rsidR="00D25F96"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D25F96"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  <w:t>Journal</w:t>
                              </w:r>
                              <w:proofErr w:type="spellEnd"/>
                            </w:p>
                            <w:p w14:paraId="2088C14E" w14:textId="33396735" w:rsidR="00E67D3F" w:rsidRDefault="00E67D3F" w:rsidP="00E25124">
                              <w:pPr>
                                <w:spacing w:before="4" w:line="244" w:lineRule="auto"/>
                                <w:ind w:right="18" w:firstLine="268"/>
                                <w:jc w:val="right"/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</w:pPr>
                            </w:p>
                            <w:p w14:paraId="53C59894" w14:textId="77777777" w:rsidR="00387575" w:rsidRPr="000D787E" w:rsidRDefault="00387575" w:rsidP="00E25124">
                              <w:pPr>
                                <w:spacing w:before="4" w:line="244" w:lineRule="auto"/>
                                <w:ind w:right="18" w:firstLine="268"/>
                                <w:jc w:val="right"/>
                                <w:rPr>
                                  <w:b/>
                                  <w:color w:val="1F497D" w:themeColor="text2"/>
                                  <w:w w:val="115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DDD842" id="Group 11" o:spid="_x0000_s1027" style="width:446.1pt;height:65.75pt;mso-position-horizontal-relative:char;mso-position-vertical-relative:line" coordorigin="197,-2" coordsize="8924,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pUegMAAE8LAAAOAAAAZHJzL2Uyb0RvYy54bWzsVluPmzgUfl+p/8HyOwMmQAIapprJZbTS&#10;dLfq5Qc4YMAq2NR2QqbV/vc9NiHJTFXtqpVGfSgP6Ph2Lt8557OvXx+6Fu2Z0lyKHJOrACMmClly&#10;Uef444eNt8BIGypK2krBcvzINH598+qP66HPWCgb2ZZMIVAidDb0OW6M6TPf10XDOqqvZM8ELFZS&#10;ddTAUNV+qegA2rvWD4Mg8Qepyl7JgmkNs6txEd84/VXFCvN3VWlmUJtj8M24v3L/rf37N9c0qxXt&#10;G14c3aA/4EVHuQCjJ1UraijaKf6Nqo4XSmpZmatCdr6sKl4wFwNEQ4Jn0dwruetdLHU21P0JJoD2&#10;GU4/rLb4a/9WIV7mOEwwErSDHDmziBALztDXGey5V/37/q0aIwTxQRafNBLynQRECRyUb+Qejjrx&#10;HdP8ixuAAv+5BjuuR3VoO7yRJeykOyMdfIdKddYIAIMOLkuPpyyxg0EFTMZJEsdJjFEBa4tZHITR&#10;mMaigVzbYySdYwSLXjgtrI9nFylsdgfJjMztqk+z0ahz9OiYjRvqUZ8h1z8H+fuG9sxlUls4j5DP&#10;oCJHyD/Y4O7kAREXi7UO2yzkyBxg3iJrcdEn5JcNFTW7VUoODaMl+OfyBVGcjo5RaKvkv4CeECNB&#10;esRsQpukKbSwhToMZ08Ao1mvtLlnskNWyLGCbnNe0v2DNiO20xbrvJAb3rYwT7NWPJmAJIwzYBWO&#10;2jVr3zXQ1zRI14v1IvKiMFl7UbBaebebZeQlGzKPV7PVcrki/1i7JMoaXpZMWDNTM5Po/2XuSCtj&#10;G57aWcuWl1addUmrertsFdpTIJON+46AXGzzn7rhCgxieRYSCaPgLky9TbKYe9Emir10Hiy8gKR3&#10;aRJEabTaPA3pgQv28yGhIcdpHMZjLX03tsB938ZGs44boOuWd9B5p000sxW4FqVLraG8HeULKKz7&#10;Zygg3VOiXb3aEh2L1Ry2B8dGR/LR2VaWj1DAyhINtAtcNSA0Un3BaADazrH+vKOKYdT+KaAJLMdP&#10;gpqE7SRQUcDRHBuMRnFpxrtg1yteN6B5bDMhb4GRKu6K2HbU6IVjM8cLL0UQlk8dJ58JIrZ5uejy&#10;lyGIcAZVc8mptj8tGyfzFC4Oyw8EruPfBPGbIF6GINw1dW7NX48g3HsCXm2O9o4vTPssvBw7Qjm/&#10;g2/+BQAA//8DAFBLAwQUAAYACAAAACEA5IGNtNwAAAAFAQAADwAAAGRycy9kb3ducmV2LnhtbEyP&#10;QUvDQBCF74L/YRnBm90kpVJjNqUU9VQEW0G8TZNpEpqdDdltkv57Ry/18mB4j/e+yVaTbdVAvW8c&#10;G4hnESjiwpUNVwY+968PS1A+IJfYOiYDF/Kwym9vMkxLN/IHDbtQKSlhn6KBOoQu1doXNVn0M9cR&#10;i3d0vcUgZ1/pssdRym2rkyh61BYbloUaO9rUVJx2Z2vgbcRxPY9fhu3puLl87xfvX9uYjLm/m9bP&#10;oAJN4RqGX3xBh1yYDu7MpVetAXkk/Kl4y6ckAXWQ0DxegM4z/Z8+/wEAAP//AwBQSwECLQAUAAYA&#10;CAAAACEAtoM4kv4AAADhAQAAEwAAAAAAAAAAAAAAAAAAAAAAW0NvbnRlbnRfVHlwZXNdLnhtbFBL&#10;AQItABQABgAIAAAAIQA4/SH/1gAAAJQBAAALAAAAAAAAAAAAAAAAAC8BAABfcmVscy8ucmVsc1BL&#10;AQItABQABgAIAAAAIQCGbUpUegMAAE8LAAAOAAAAAAAAAAAAAAAAAC4CAABkcnMvZTJvRG9jLnht&#10;bFBLAQItABQABgAIAAAAIQDkgY203AAAAAUBAAAPAAAAAAAAAAAAAAAAANQFAABkcnMvZG93bnJl&#10;di54bWxQSwUGAAAAAAQABADzAAAA3QYAAAAA&#10;">
                <o:lock v:ext="edit" rotation="t" position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97;top:1092;width:1998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14:paraId="62334053" w14:textId="5ACF87DA" w:rsidR="00E67D3F" w:rsidRDefault="00EA05F4">
                        <w:pPr>
                          <w:spacing w:line="223" w:lineRule="exact"/>
                          <w:rPr>
                            <w:rFonts w:ascii="Arial" w:hAnsi="Arial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sz w:val="20"/>
                          </w:rPr>
                          <w:t xml:space="preserve">Cilt:   Sayı:   </w:t>
                        </w:r>
                        <w:r w:rsidR="00E67D3F">
                          <w:rPr>
                            <w:rFonts w:ascii="Arial" w:hAnsi="Arial"/>
                            <w:color w:val="FFFFFF"/>
                            <w:sz w:val="20"/>
                          </w:rPr>
                          <w:t xml:space="preserve">Yıl: </w:t>
                        </w:r>
                      </w:p>
                    </w:txbxContent>
                  </v:textbox>
                </v:shape>
                <v:shape id="Text Box 15" o:spid="_x0000_s1029" type="#_x0000_t202" style="position:absolute;left:2325;top:-2;width:6796;height:10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14:paraId="0F6B4027" w14:textId="40323358" w:rsidR="00E67D3F" w:rsidRPr="000D787E" w:rsidRDefault="00D25F96" w:rsidP="00D25F96">
                        <w:pPr>
                          <w:spacing w:before="4" w:line="244" w:lineRule="auto"/>
                          <w:ind w:left="3600" w:right="18"/>
                          <w:jc w:val="center"/>
                          <w:rPr>
                            <w:b/>
                            <w:color w:val="1F497D" w:themeColor="text2"/>
                            <w:w w:val="105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1F497D" w:themeColor="text2"/>
                            <w:w w:val="105"/>
                            <w:sz w:val="20"/>
                            <w:szCs w:val="20"/>
                          </w:rPr>
                          <w:t xml:space="preserve"> </w:t>
                        </w:r>
                        <w:r w:rsidR="00387575">
                          <w:rPr>
                            <w:b/>
                            <w:color w:val="1F497D" w:themeColor="text2"/>
                            <w:w w:val="105"/>
                            <w:sz w:val="20"/>
                            <w:szCs w:val="20"/>
                          </w:rPr>
                          <w:t xml:space="preserve">     </w:t>
                        </w:r>
                        <w:r w:rsidR="00EA05F4" w:rsidRPr="000D787E">
                          <w:rPr>
                            <w:b/>
                            <w:color w:val="1F497D" w:themeColor="text2"/>
                            <w:w w:val="105"/>
                            <w:sz w:val="20"/>
                            <w:szCs w:val="20"/>
                          </w:rPr>
                          <w:t xml:space="preserve">KSÜ Sağlık Bilimleri </w:t>
                        </w:r>
                        <w:r w:rsidR="00E67D3F" w:rsidRPr="000D787E">
                          <w:rPr>
                            <w:b/>
                            <w:color w:val="1F497D" w:themeColor="text2"/>
                            <w:w w:val="105"/>
                            <w:sz w:val="20"/>
                            <w:szCs w:val="20"/>
                          </w:rPr>
                          <w:t xml:space="preserve">Dergisi </w:t>
                        </w:r>
                      </w:p>
                      <w:p w14:paraId="6E3B9935" w14:textId="324EB3FC" w:rsidR="009D46BE" w:rsidRDefault="00E67D3F" w:rsidP="00E25124">
                        <w:pPr>
                          <w:spacing w:before="4" w:line="244" w:lineRule="auto"/>
                          <w:ind w:right="18" w:firstLine="268"/>
                          <w:jc w:val="right"/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</w:pPr>
                        <w:r w:rsidRPr="000D787E"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  <w:t xml:space="preserve">                     </w:t>
                        </w:r>
                        <w:r w:rsidR="00387575"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  <w:t xml:space="preserve">   </w:t>
                        </w:r>
                        <w:r w:rsidR="00D25F96"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  <w:t xml:space="preserve">KSU </w:t>
                        </w:r>
                        <w:proofErr w:type="spellStart"/>
                        <w:r w:rsidR="00D25F96"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  <w:t>Health</w:t>
                        </w:r>
                        <w:proofErr w:type="spellEnd"/>
                        <w:r w:rsidR="00D25F96"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D25F96"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  <w:t>Science</w:t>
                        </w:r>
                        <w:proofErr w:type="spellEnd"/>
                        <w:r w:rsidR="00D25F96"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D25F96"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  <w:t>Journal</w:t>
                        </w:r>
                        <w:proofErr w:type="spellEnd"/>
                      </w:p>
                      <w:p w14:paraId="2088C14E" w14:textId="33396735" w:rsidR="00E67D3F" w:rsidRDefault="00E67D3F" w:rsidP="00E25124">
                        <w:pPr>
                          <w:spacing w:before="4" w:line="244" w:lineRule="auto"/>
                          <w:ind w:right="18" w:firstLine="268"/>
                          <w:jc w:val="right"/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</w:pPr>
                      </w:p>
                      <w:p w14:paraId="53C59894" w14:textId="77777777" w:rsidR="00387575" w:rsidRPr="000D787E" w:rsidRDefault="00387575" w:rsidP="00E25124">
                        <w:pPr>
                          <w:spacing w:before="4" w:line="244" w:lineRule="auto"/>
                          <w:ind w:right="18" w:firstLine="268"/>
                          <w:jc w:val="right"/>
                          <w:rPr>
                            <w:b/>
                            <w:color w:val="1F497D" w:themeColor="text2"/>
                            <w:w w:val="115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/>
          <w:color w:val="1F487C"/>
          <w:w w:val="115"/>
          <w:sz w:val="20"/>
          <w:szCs w:val="20"/>
        </w:rPr>
        <w:t xml:space="preserve"> </w:t>
      </w:r>
    </w:p>
    <w:p w14:paraId="04FF6F87" w14:textId="52727D64" w:rsidR="00EA05F4" w:rsidRPr="00FB324A" w:rsidRDefault="00EA05F4" w:rsidP="00EA05F4">
      <w:pPr>
        <w:spacing w:before="4" w:line="244" w:lineRule="auto"/>
        <w:ind w:right="18" w:firstLine="268"/>
        <w:jc w:val="right"/>
        <w:rPr>
          <w:b/>
          <w:color w:val="1F487C"/>
          <w:w w:val="115"/>
          <w:sz w:val="20"/>
          <w:szCs w:val="20"/>
        </w:rPr>
      </w:pPr>
      <w:r>
        <w:rPr>
          <w:b/>
          <w:color w:val="1F487C"/>
          <w:w w:val="115"/>
          <w:sz w:val="20"/>
          <w:szCs w:val="20"/>
        </w:rPr>
        <w:t>DOİ Numarası</w:t>
      </w:r>
    </w:p>
    <w:p w14:paraId="098789BB" w14:textId="02674B4E" w:rsidR="00174DFE" w:rsidRPr="00EA05F4" w:rsidRDefault="00EA05F4" w:rsidP="00EA05F4">
      <w:pPr>
        <w:pStyle w:val="GvdeMetni"/>
        <w:ind w:left="3796" w:firstLine="524"/>
        <w:jc w:val="left"/>
        <w:rPr>
          <w:sz w:val="20"/>
        </w:rPr>
      </w:pPr>
      <w:r>
        <w:rPr>
          <w:b/>
          <w:w w:val="110"/>
          <w:sz w:val="32"/>
        </w:rPr>
        <w:t xml:space="preserve">Başlık </w:t>
      </w:r>
    </w:p>
    <w:p w14:paraId="3BF40A32" w14:textId="2DC7BBAD" w:rsidR="00174DFE" w:rsidRPr="00D25850" w:rsidRDefault="00D948FF" w:rsidP="001E2445">
      <w:pPr>
        <w:spacing w:before="5"/>
        <w:ind w:right="563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5146E3" wp14:editId="030707B6">
                <wp:simplePos x="0" y="0"/>
                <wp:positionH relativeFrom="column">
                  <wp:posOffset>2762250</wp:posOffset>
                </wp:positionH>
                <wp:positionV relativeFrom="paragraph">
                  <wp:posOffset>80010</wp:posOffset>
                </wp:positionV>
                <wp:extent cx="1809750" cy="142240"/>
                <wp:effectExtent l="0" t="0" r="0" b="1016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E9546" w14:textId="2D79E970" w:rsidR="00D948FF" w:rsidRDefault="00D948FF" w:rsidP="00D948FF">
                            <w:pPr>
                              <w:spacing w:line="223" w:lineRule="exact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0"/>
                              </w:rPr>
                              <w:t xml:space="preserve">Editöre Mektup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146E3" id="_x0000_s1031" type="#_x0000_t202" style="position:absolute;margin-left:217.5pt;margin-top:6.3pt;width:142.5pt;height:11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lysQ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M4w4aaFFD3TQaC0G5IemPH2nErC678BOD3APbbapqu5OFN8V4mJTE76nKylFX1NSQni+eek+ezri&#10;KAOy6z+JEvyQgxYWaKhka2oH1UCADm16PLfGxFIYl5EXL2agKkDnh0EQ2t65JJled1LpD1S0yAgp&#10;ltB6i06Od0qbaEgymRhnXOSsaWz7G/7iAgzHG/ANT43ORGG7+RR78TbaRqETBvOtE3pZ5qzyTejM&#10;c38xy66zzSbzfxm/fpjUrCwpN24mZvnhn3XuxPGRE2duKdGw0sCZkJTc7zaNREcCzM7tZ2sOmouZ&#10;+zIMWwTI5VVKPhRzHcROPo8WTpiHMydeeJHj+fE6nnthHGb5y5TuGKf/nhLqUxzPgtlIpkvQr3Lz&#10;7Pc2N5K0TMPuaFib4uhsRBJDwS0vbWs1Yc0oPyuFCf9SCmj31GhLWMPRka162A12NK6nOdiJ8hEY&#10;LAUQDLgIew+EWsifGPWwQ1KsfhyIpBg1HzlMgVk4kyAnYTcJhBfwNMUao1Hc6HExHTrJ9jUgj3PG&#10;xQompWKWxGakxihO8wV7weZy2mFm8Tz/t1aXTbv8DQAA//8DAFBLAwQUAAYACAAAACEA5nYrO9wA&#10;AAAJAQAADwAAAGRycy9kb3ducmV2LnhtbEyPzU7DMBCE70h9B2uRuFGHAgFCnKpCcEKqSMOBoxNv&#10;E6vxOo3dNrx9tyc4jr7R/OTLyfXiiGOwnhTczRMQSI03lloF39XH7TOIEDUZ3XtCBb8YYFnMrnKd&#10;GX+iEo+b2AoOoZBpBV2MQyZlaDp0Osz9gMRs60enI8uxlWbUJw53vVwkSSqdtsQNnR7wrcNmtzk4&#10;BasfKt/tfl1/ldvSVtVLQp/pTqmb62n1CiLiFP/McJnP06HgTbU/kAmiV/Bw/8hfIoNFCoINT9wH&#10;olZwAbLI5f8HxRkAAP//AwBQSwECLQAUAAYACAAAACEAtoM4kv4AAADhAQAAEwAAAAAAAAAAAAAA&#10;AAAAAAAAW0NvbnRlbnRfVHlwZXNdLnhtbFBLAQItABQABgAIAAAAIQA4/SH/1gAAAJQBAAALAAAA&#10;AAAAAAAAAAAAAC8BAABfcmVscy8ucmVsc1BLAQItABQABgAIAAAAIQD9kVlysQIAALEFAAAOAAAA&#10;AAAAAAAAAAAAAC4CAABkcnMvZTJvRG9jLnhtbFBLAQItABQABgAIAAAAIQDmdis73AAAAAkBAAAP&#10;AAAAAAAAAAAAAAAAAAsFAABkcnMvZG93bnJldi54bWxQSwUGAAAAAAQABADzAAAAFAYAAAAA&#10;" filled="f" stroked="f">
                <v:textbox inset="0,0,0,0">
                  <w:txbxContent>
                    <w:p w14:paraId="03AE9546" w14:textId="2D79E970" w:rsidR="00D948FF" w:rsidRDefault="00D948FF" w:rsidP="00D948FF">
                      <w:pPr>
                        <w:spacing w:line="223" w:lineRule="exact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20"/>
                        </w:rPr>
                        <w:t xml:space="preserve">Editöre Mektup </w:t>
                      </w:r>
                    </w:p>
                  </w:txbxContent>
                </v:textbox>
              </v:shape>
            </w:pict>
          </mc:Fallback>
        </mc:AlternateContent>
      </w:r>
      <w:r w:rsidR="000F1887" w:rsidRPr="00D25850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7781CED" wp14:editId="05FA97BA">
                <wp:simplePos x="0" y="0"/>
                <wp:positionH relativeFrom="page">
                  <wp:posOffset>685800</wp:posOffset>
                </wp:positionH>
                <wp:positionV relativeFrom="paragraph">
                  <wp:posOffset>217805</wp:posOffset>
                </wp:positionV>
                <wp:extent cx="6190615" cy="9525"/>
                <wp:effectExtent l="0" t="0" r="0" b="0"/>
                <wp:wrapTopAndBottom/>
                <wp:docPr id="2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9525"/>
                          <a:chOff x="1080" y="343"/>
                          <a:chExt cx="9749" cy="15"/>
                        </a:xfrm>
                      </wpg:grpSpPr>
                      <wps:wsp>
                        <wps:cNvPr id="2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80" y="351"/>
                            <a:ext cx="1971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50" y="343"/>
                            <a:ext cx="72" cy="15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123" y="351"/>
                            <a:ext cx="77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BF551A0" id="Group 7" o:spid="_x0000_s1026" style="position:absolute;margin-left:54pt;margin-top:17.15pt;width:487.45pt;height:.75pt;z-index:-251655168;mso-wrap-distance-left:0;mso-wrap-distance-right:0;mso-position-horizontal-relative:page" coordorigin="1080,343" coordsize="974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T9qgMAAIcLAAAOAAAAZHJzL2Uyb0RvYy54bWzsVttu4zYQfS/QfyD4rkiUZeuCKIusL0GB&#10;tA328gG0RF1QiVRJOXK26L93SEqK7W12Fym66EP9IJMacjQ8c84Mr98c2wY9MqlqwVNMrjyMGM9E&#10;XvMyxR8/7JwII9VTntNGcJbiJ6bwm5sff7geuoT5ohJNziQCJ1wlQ5fiqu+7xHVVVrGWqivRMQ7G&#10;QsiW9jCVpZtLOoD3tnF9z1u5g5B5J0XGlIK3G2vEN8Z/UbCs/7UoFOtRk2KIrTdPaZ57/XRvrmlS&#10;StpVdTaGQV8RRUtrDh+dXW1oT9FB1p+5autMCiWK/ioTrSuKos6YOQOchngXp7mT4tCZs5TJUHYz&#10;TADtBU6vdpv98vggUZ2n2Pcx4rSFHJnPolBjM3RlAkvuZPe+e5D2gDC8F9lvCszupV3PS7sY7Yef&#10;RQ7u6KEXBptjIVvtAk6NjiYFT3MK2LFHGbxckdhbkSVGGdjipb+0GcoqSKPeRLwI0gi2RbCYTNtx&#10;bxwGsd0IDnR0NLGfNGGOYekzAdXUM5rqn6H5vqIdM0lSGqoJzcWE5n3NGYosmGbFmlsksyMfkURc&#10;rCvKS2Z8fXjqADViTqBjBad2i54oSMNXkX0GaWnc0GSCl8QhsRAZ6s8I0aSTqr9jokV6kOIGojZJ&#10;o4/3qrdgTkt0DrnY1U0D72nScDRArkgQmA1KNHWujdqmZLlfNxI9UtAf2QVRuB4zc7YMeM5z46xi&#10;NN+O457WjR1DnA3X/uAcEM44sgL7I/bibbSNAifwV1sn8DYb53a3DpzVjoTLzWKzXm/Inzo0EiRV&#10;neeM6+gmsZPg29I/lh0r01nuMwzuuXdDPgh2+jdBAw1tAi0H9yJ/epAa2pGR34uawUTNd1AegXYN&#10;Q/EJPyelKyvzmZy3UopB5wcEc8ZOu2E63FfZufCWFxKe2BlCCdK6v5DvZ+SUEPeXyHnGrW+koOXX&#10;ST6/xDjiB95bP3Z2qyh0gl2wdOLQixyPxG/jlRfEwWZ3zjhTBGyXA6K8lnFGZ7omGmm9qDPP/P5O&#10;Z23dQ7dt6jbF0byIJi+JbhaMDn+i8vT/MqWRFFBBIMdwL4BBJeQnjAbosSlWvx+oZBg1P3Fgka4Z&#10;uimbSbAMfZjIU8v+1EJ5Bq5S3GNkh+veNvJDJ+uygi8RAwwXt9BxitpULc1KK7TvrzPoYrahmuwT&#10;U3F1PHNBp8m/1wMWxIcWpBvlZQ8IQ2/1fw/4z/YAc1mB257R2Xgz1dfJ07nh8vP9+eYvAAAA//8D&#10;AFBLAwQUAAYACAAAACEAAy9WZOAAAAAKAQAADwAAAGRycy9kb3ducmV2LnhtbEyPQUvDQBCF74L/&#10;YRnBm91NYyWN2ZRS1FMRbAXpbZpMk9DsbMhuk/Tfuz3p8b15vPletppMKwbqXWNZQzRTIIgLWzZc&#10;afjevz8lIJxHLrG1TBqu5GCV399lmJZ25C8adr4SoYRdihpq77tUSlfUZNDNbEccbifbG/RB9pUs&#10;exxDuWnlXKkXabDh8KHGjjY1FefdxWj4GHFcx9HbsD2fNtfDfvH5s41I68eHaf0KwtPk/8Jwww/o&#10;kAemo71w6UQbtErCFq8hfo5B3AIqmS9BHIOzSEDmmfw/If8FAAD//wMAUEsBAi0AFAAGAAgAAAAh&#10;ALaDOJL+AAAA4QEAABMAAAAAAAAAAAAAAAAAAAAAAFtDb250ZW50X1R5cGVzXS54bWxQSwECLQAU&#10;AAYACAAAACEAOP0h/9YAAACUAQAACwAAAAAAAAAAAAAAAAAvAQAAX3JlbHMvLnJlbHNQSwECLQAU&#10;AAYACAAAACEA2o+U/aoDAACHCwAADgAAAAAAAAAAAAAAAAAuAgAAZHJzL2Uyb0RvYy54bWxQSwEC&#10;LQAUAAYACAAAACEAAy9WZOAAAAAKAQAADwAAAAAAAAAAAAAAAAAEBgAAZHJzL2Rvd25yZXYueG1s&#10;UEsFBgAAAAAEAAQA8wAAABEHAAAAAA==&#10;">
                <v:line id="Line 8" o:spid="_x0000_s1027" style="position:absolute;visibility:visible;mso-wrap-style:square" from="1080,351" to="3051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ni0xAAAANsAAAAPAAAAZHJzL2Rvd25yZXYueG1sRI9Ba8JA&#10;FITvBf/D8oTe6sZYS5u6igolejQt6PGRfc2mZt+G7Kqpv75bEDwOM/MNM1v0thFn6nztWMF4lIAg&#10;Lp2uuVLw9fnx9ArCB2SNjWNS8EseFvPBwwwz7S68o3MRKhEh7DNUYEJoMyl9aciiH7mWOHrfrrMY&#10;ouwqqTu8RLhtZJokL9JizXHBYEtrQ+WxOFkFeV7sTs/jn9V1e3wLdWpzMz3slXoc9st3EIH6cA/f&#10;2hutIJ3A/5f4A+T8DwAA//8DAFBLAQItABQABgAIAAAAIQDb4fbL7gAAAIUBAAATAAAAAAAAAAAA&#10;AAAAAAAAAABbQ29udGVudF9UeXBlc10ueG1sUEsBAi0AFAAGAAgAAAAhAFr0LFu/AAAAFQEAAAsA&#10;AAAAAAAAAAAAAAAAHwEAAF9yZWxzLy5yZWxzUEsBAi0AFAAGAAgAAAAhANNueLTEAAAA2wAAAA8A&#10;AAAAAAAAAAAAAAAABwIAAGRycy9kb3ducmV2LnhtbFBLBQYAAAAAAwADALcAAAD4AgAAAAA=&#10;" strokecolor="#1f487c" strokeweight=".72pt"/>
                <v:rect id="Rectangle 9" o:spid="_x0000_s1028" style="position:absolute;left:3050;top:343;width:72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4XHwgAAANsAAAAPAAAAZHJzL2Rvd25yZXYueG1sRI9NasMw&#10;EIX3hdxBTCG7Wm5SmuJaCSE4iRfdxO0BBmtqmVojYym2c/uoUOjy8X4+Xr6bbSdGGnzrWMFzkoIg&#10;rp1uuVHw9Xl8egPhA7LGzjEpuJGH3XbxkGOm3cQXGqvQiDjCPkMFJoQ+k9LXhiz6xPXE0ft2g8UQ&#10;5dBIPeAUx20nV2n6Ki22HAkGezoYqn+qq43cohkPZOpiHc7FfPqoUrkpC6WWj/P+HUSgOfyH/9ql&#10;VrB6gd8v8QfI7R0AAP//AwBQSwECLQAUAAYACAAAACEA2+H2y+4AAACFAQAAEwAAAAAAAAAAAAAA&#10;AAAAAAAAW0NvbnRlbnRfVHlwZXNdLnhtbFBLAQItABQABgAIAAAAIQBa9CxbvwAAABUBAAALAAAA&#10;AAAAAAAAAAAAAB8BAABfcmVscy8ucmVsc1BLAQItABQABgAIAAAAIQDVf4XHwgAAANsAAAAPAAAA&#10;AAAAAAAAAAAAAAcCAABkcnMvZG93bnJldi54bWxQSwUGAAAAAAMAAwC3AAAA9gIAAAAA&#10;" fillcolor="#1f487c" stroked="f"/>
                <v:line id="Line 10" o:spid="_x0000_s1029" style="position:absolute;visibility:visible;mso-wrap-style:square" from="3123,351" to="10829,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0VbxAAAANsAAAAPAAAAZHJzL2Rvd25yZXYueG1sRI9Ba8JA&#10;FITvBf/D8gRvdWNQaaOrtIKkHo2FenxkX7Op2bchu2raX98VBI/DzHzDLNe9bcSFOl87VjAZJyCI&#10;S6drrhR8HrbPLyB8QNbYOCYFv+RhvRo8LTHT7sp7uhShEhHCPkMFJoQ2k9KXhiz6sWuJo/ftOosh&#10;yq6SusNrhNtGpkkylxZrjgsGW9oYKk/F2SrI82J/nk5+3v92p9dQpzY3s+OXUqNh/7YAEagPj/C9&#10;/aEVpDO4fYk/QK7+AQAA//8DAFBLAQItABQABgAIAAAAIQDb4fbL7gAAAIUBAAATAAAAAAAAAAAA&#10;AAAAAAAAAABbQ29udGVudF9UeXBlc10ueG1sUEsBAi0AFAAGAAgAAAAhAFr0LFu/AAAAFQEAAAsA&#10;AAAAAAAAAAAAAAAAHwEAAF9yZWxzLy5yZWxzUEsBAi0AFAAGAAgAAAAhADPLRVvEAAAA2wAAAA8A&#10;AAAAAAAAAAAAAAAABwIAAGRycy9kb3ducmV2LnhtbFBLBQYAAAAAAwADALcAAAD4AgAAAAA=&#10;" strokecolor="#1f487c" strokeweight=".72pt"/>
                <w10:wrap type="topAndBottom" anchorx="page"/>
              </v:group>
            </w:pict>
          </mc:Fallback>
        </mc:AlternateContent>
      </w:r>
    </w:p>
    <w:tbl>
      <w:tblPr>
        <w:tblStyle w:val="TableNormal1"/>
        <w:tblW w:w="9948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1885"/>
        <w:gridCol w:w="8063"/>
      </w:tblGrid>
      <w:tr w:rsidR="00174DFE" w:rsidRPr="00D25850" w14:paraId="3004D704" w14:textId="77777777" w:rsidTr="00A139F1">
        <w:trPr>
          <w:trHeight w:val="331"/>
        </w:trPr>
        <w:tc>
          <w:tcPr>
            <w:tcW w:w="1885" w:type="dxa"/>
            <w:tcBorders>
              <w:top w:val="single" w:sz="18" w:space="0" w:color="1F487C"/>
              <w:bottom w:val="double" w:sz="1" w:space="0" w:color="1F487C"/>
            </w:tcBorders>
          </w:tcPr>
          <w:p w14:paraId="1C37F18A" w14:textId="4A74247B" w:rsidR="00174DFE" w:rsidRPr="00D25850" w:rsidRDefault="007F70C3">
            <w:pPr>
              <w:pStyle w:val="TableParagraph"/>
              <w:spacing w:before="61"/>
              <w:jc w:val="left"/>
              <w:rPr>
                <w:b/>
                <w:sz w:val="18"/>
              </w:rPr>
            </w:pPr>
            <w:r w:rsidRPr="00D25850">
              <w:rPr>
                <w:b/>
                <w:w w:val="110"/>
                <w:sz w:val="18"/>
              </w:rPr>
              <w:t>Makale Bilgileri</w:t>
            </w:r>
          </w:p>
        </w:tc>
        <w:tc>
          <w:tcPr>
            <w:tcW w:w="8063" w:type="dxa"/>
            <w:tcBorders>
              <w:top w:val="single" w:sz="18" w:space="0" w:color="1F487C"/>
              <w:bottom w:val="double" w:sz="1" w:space="0" w:color="1F487C"/>
            </w:tcBorders>
          </w:tcPr>
          <w:p w14:paraId="2939F8A7" w14:textId="7A74C8F5" w:rsidR="00174DFE" w:rsidRPr="00D25850" w:rsidRDefault="007F70C3">
            <w:pPr>
              <w:pStyle w:val="TableParagraph"/>
              <w:spacing w:before="61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ÖZET</w:t>
            </w:r>
          </w:p>
        </w:tc>
      </w:tr>
      <w:tr w:rsidR="00174DFE" w:rsidRPr="00D25850" w14:paraId="55A9BD97" w14:textId="77777777" w:rsidTr="00A139F1">
        <w:trPr>
          <w:trHeight w:val="1050"/>
        </w:trPr>
        <w:tc>
          <w:tcPr>
            <w:tcW w:w="1885" w:type="dxa"/>
            <w:tcBorders>
              <w:top w:val="double" w:sz="1" w:space="0" w:color="1F487C"/>
            </w:tcBorders>
          </w:tcPr>
          <w:p w14:paraId="06D4B949" w14:textId="63427B14" w:rsidR="007F70C3" w:rsidRPr="00D25850" w:rsidRDefault="007F70C3" w:rsidP="007F70C3">
            <w:pPr>
              <w:pStyle w:val="TableParagraph"/>
              <w:spacing w:before="120" w:line="244" w:lineRule="auto"/>
              <w:ind w:right="202"/>
              <w:jc w:val="left"/>
              <w:rPr>
                <w:sz w:val="18"/>
              </w:rPr>
            </w:pPr>
            <w:r w:rsidRPr="00D25850">
              <w:rPr>
                <w:b/>
                <w:sz w:val="18"/>
              </w:rPr>
              <w:t xml:space="preserve">Makale Geçmişi Geliş: </w:t>
            </w:r>
          </w:p>
          <w:p w14:paraId="29D4C97D" w14:textId="77777777" w:rsidR="007F70C3" w:rsidRDefault="007F70C3" w:rsidP="007F70C3">
            <w:pPr>
              <w:pStyle w:val="TableParagraph"/>
              <w:spacing w:before="0"/>
              <w:jc w:val="left"/>
              <w:rPr>
                <w:b/>
                <w:sz w:val="18"/>
              </w:rPr>
            </w:pPr>
            <w:r w:rsidRPr="00D25850">
              <w:rPr>
                <w:b/>
                <w:sz w:val="18"/>
              </w:rPr>
              <w:t xml:space="preserve">Kabul: </w:t>
            </w:r>
          </w:p>
          <w:p w14:paraId="18660373" w14:textId="6DF18C66" w:rsidR="007F70C3" w:rsidRPr="00D25850" w:rsidRDefault="007F70C3" w:rsidP="007F70C3">
            <w:pPr>
              <w:pStyle w:val="TableParagraph"/>
              <w:spacing w:before="0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Yayınlanma:</w:t>
            </w:r>
          </w:p>
          <w:p w14:paraId="41A30D9E" w14:textId="2FEA448F" w:rsidR="007F70C3" w:rsidRPr="00D25850" w:rsidRDefault="007F70C3" w:rsidP="007F70C3">
            <w:pPr>
              <w:pStyle w:val="TableParagraph"/>
              <w:spacing w:before="121" w:line="244" w:lineRule="auto"/>
              <w:ind w:right="202"/>
              <w:jc w:val="left"/>
              <w:rPr>
                <w:sz w:val="18"/>
              </w:rPr>
            </w:pPr>
          </w:p>
          <w:p w14:paraId="51519B80" w14:textId="5C89DBC9" w:rsidR="00174DFE" w:rsidRPr="00D25850" w:rsidRDefault="00174DFE" w:rsidP="004331D0">
            <w:pPr>
              <w:pStyle w:val="TableParagraph"/>
              <w:spacing w:before="4"/>
              <w:jc w:val="left"/>
              <w:rPr>
                <w:sz w:val="18"/>
              </w:rPr>
            </w:pPr>
          </w:p>
        </w:tc>
        <w:tc>
          <w:tcPr>
            <w:tcW w:w="8063" w:type="dxa"/>
            <w:vMerge w:val="restart"/>
            <w:tcBorders>
              <w:top w:val="double" w:sz="1" w:space="0" w:color="1F487C"/>
              <w:bottom w:val="double" w:sz="1" w:space="0" w:color="1F487C"/>
            </w:tcBorders>
          </w:tcPr>
          <w:p w14:paraId="1D6CCE53" w14:textId="77777777" w:rsidR="00EA05F4" w:rsidRDefault="00EA05F4" w:rsidP="00EA05F4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</w:p>
          <w:p w14:paraId="703457B5" w14:textId="77777777" w:rsidR="007F70C3" w:rsidRDefault="007F70C3" w:rsidP="007F70C3">
            <w:pPr>
              <w:jc w:val="both"/>
              <w:rPr>
                <w:w w:val="110"/>
                <w:sz w:val="16"/>
              </w:rPr>
            </w:pPr>
            <w:r w:rsidRPr="00D25850">
              <w:rPr>
                <w:b/>
                <w:bCs/>
                <w:w w:val="110"/>
                <w:sz w:val="16"/>
              </w:rPr>
              <w:t>Amaç:</w:t>
            </w:r>
            <w:r w:rsidRPr="00D25850">
              <w:rPr>
                <w:w w:val="110"/>
                <w:sz w:val="16"/>
              </w:rPr>
              <w:t xml:space="preserve"> </w:t>
            </w:r>
          </w:p>
          <w:p w14:paraId="2315A4C8" w14:textId="77777777" w:rsidR="007F70C3" w:rsidRDefault="007F70C3" w:rsidP="007F70C3">
            <w:pPr>
              <w:jc w:val="both"/>
              <w:rPr>
                <w:w w:val="110"/>
                <w:sz w:val="16"/>
              </w:rPr>
            </w:pPr>
          </w:p>
          <w:p w14:paraId="105F4109" w14:textId="77777777" w:rsidR="007F70C3" w:rsidRDefault="007F70C3" w:rsidP="007F70C3">
            <w:pPr>
              <w:jc w:val="both"/>
              <w:rPr>
                <w:w w:val="110"/>
                <w:sz w:val="16"/>
              </w:rPr>
            </w:pPr>
          </w:p>
          <w:p w14:paraId="314EA879" w14:textId="77777777" w:rsidR="007F70C3" w:rsidRDefault="007F70C3" w:rsidP="007F70C3">
            <w:pPr>
              <w:jc w:val="both"/>
              <w:rPr>
                <w:w w:val="110"/>
                <w:sz w:val="16"/>
              </w:rPr>
            </w:pPr>
          </w:p>
          <w:p w14:paraId="31A1F842" w14:textId="77777777" w:rsidR="007F70C3" w:rsidRPr="00D25850" w:rsidRDefault="007F70C3" w:rsidP="007F70C3">
            <w:pPr>
              <w:jc w:val="both"/>
              <w:rPr>
                <w:w w:val="110"/>
                <w:sz w:val="16"/>
              </w:rPr>
            </w:pPr>
          </w:p>
          <w:p w14:paraId="2DBDCEB3" w14:textId="77777777" w:rsidR="007F70C3" w:rsidRDefault="007F70C3" w:rsidP="007F70C3">
            <w:pPr>
              <w:jc w:val="both"/>
              <w:rPr>
                <w:w w:val="110"/>
                <w:sz w:val="16"/>
              </w:rPr>
            </w:pPr>
            <w:r w:rsidRPr="00D25850">
              <w:rPr>
                <w:b/>
                <w:bCs/>
                <w:w w:val="110"/>
                <w:sz w:val="16"/>
              </w:rPr>
              <w:t>Yöntem:</w:t>
            </w:r>
            <w:r w:rsidRPr="00D25850">
              <w:rPr>
                <w:w w:val="110"/>
                <w:sz w:val="16"/>
              </w:rPr>
              <w:t xml:space="preserve"> </w:t>
            </w:r>
          </w:p>
          <w:p w14:paraId="65AF70E2" w14:textId="77777777" w:rsidR="007F70C3" w:rsidRDefault="007F70C3" w:rsidP="007F70C3">
            <w:pPr>
              <w:jc w:val="both"/>
              <w:rPr>
                <w:w w:val="110"/>
                <w:sz w:val="16"/>
              </w:rPr>
            </w:pPr>
          </w:p>
          <w:p w14:paraId="168A6F5D" w14:textId="77777777" w:rsidR="007F70C3" w:rsidRDefault="007F70C3" w:rsidP="007F70C3">
            <w:pPr>
              <w:jc w:val="both"/>
              <w:rPr>
                <w:w w:val="110"/>
                <w:sz w:val="16"/>
              </w:rPr>
            </w:pPr>
          </w:p>
          <w:p w14:paraId="57DEED6B" w14:textId="77777777" w:rsidR="007F70C3" w:rsidRDefault="007F70C3" w:rsidP="007F70C3">
            <w:pPr>
              <w:jc w:val="both"/>
              <w:rPr>
                <w:w w:val="110"/>
                <w:sz w:val="16"/>
              </w:rPr>
            </w:pPr>
          </w:p>
          <w:p w14:paraId="1E470946" w14:textId="77777777" w:rsidR="007F70C3" w:rsidRPr="00D25850" w:rsidRDefault="007F70C3" w:rsidP="007F70C3">
            <w:pPr>
              <w:jc w:val="both"/>
              <w:rPr>
                <w:w w:val="110"/>
                <w:sz w:val="16"/>
              </w:rPr>
            </w:pPr>
          </w:p>
          <w:p w14:paraId="263B8F62" w14:textId="77777777" w:rsidR="007F70C3" w:rsidRDefault="007F70C3" w:rsidP="007F70C3">
            <w:pPr>
              <w:jc w:val="both"/>
              <w:rPr>
                <w:w w:val="110"/>
                <w:sz w:val="16"/>
              </w:rPr>
            </w:pPr>
            <w:r w:rsidRPr="00D25850">
              <w:rPr>
                <w:b/>
                <w:bCs/>
                <w:w w:val="110"/>
                <w:sz w:val="16"/>
              </w:rPr>
              <w:t>Bulgular</w:t>
            </w:r>
            <w:r w:rsidRPr="00D25850">
              <w:rPr>
                <w:w w:val="110"/>
                <w:sz w:val="16"/>
              </w:rPr>
              <w:t xml:space="preserve">: </w:t>
            </w:r>
          </w:p>
          <w:p w14:paraId="55F86AFB" w14:textId="77777777" w:rsidR="007F70C3" w:rsidRDefault="007F70C3" w:rsidP="007F70C3">
            <w:pPr>
              <w:jc w:val="both"/>
              <w:rPr>
                <w:w w:val="110"/>
                <w:sz w:val="16"/>
              </w:rPr>
            </w:pPr>
          </w:p>
          <w:p w14:paraId="362D0ADB" w14:textId="77777777" w:rsidR="007F70C3" w:rsidRDefault="007F70C3" w:rsidP="007F70C3">
            <w:pPr>
              <w:jc w:val="both"/>
              <w:rPr>
                <w:w w:val="110"/>
                <w:sz w:val="16"/>
              </w:rPr>
            </w:pPr>
          </w:p>
          <w:p w14:paraId="79064E12" w14:textId="77777777" w:rsidR="007F70C3" w:rsidRDefault="007F70C3" w:rsidP="007F70C3">
            <w:pPr>
              <w:jc w:val="both"/>
              <w:rPr>
                <w:w w:val="110"/>
                <w:sz w:val="16"/>
              </w:rPr>
            </w:pPr>
          </w:p>
          <w:p w14:paraId="01EDF291" w14:textId="77777777" w:rsidR="007F70C3" w:rsidRDefault="007F70C3" w:rsidP="007F70C3">
            <w:pPr>
              <w:jc w:val="both"/>
              <w:rPr>
                <w:w w:val="110"/>
                <w:sz w:val="16"/>
              </w:rPr>
            </w:pPr>
          </w:p>
          <w:p w14:paraId="207F590E" w14:textId="77777777" w:rsidR="007F70C3" w:rsidRDefault="007F70C3" w:rsidP="007F70C3">
            <w:pPr>
              <w:jc w:val="both"/>
              <w:rPr>
                <w:w w:val="110"/>
                <w:sz w:val="16"/>
              </w:rPr>
            </w:pPr>
          </w:p>
          <w:p w14:paraId="5088204A" w14:textId="77777777" w:rsidR="007F70C3" w:rsidRDefault="007F70C3" w:rsidP="007F70C3">
            <w:pPr>
              <w:jc w:val="both"/>
              <w:rPr>
                <w:w w:val="110"/>
                <w:sz w:val="16"/>
              </w:rPr>
            </w:pPr>
          </w:p>
          <w:p w14:paraId="114B9C30" w14:textId="77777777" w:rsidR="007F70C3" w:rsidRPr="00D25850" w:rsidRDefault="007F70C3" w:rsidP="007F70C3">
            <w:pPr>
              <w:jc w:val="both"/>
              <w:rPr>
                <w:w w:val="110"/>
                <w:sz w:val="16"/>
              </w:rPr>
            </w:pPr>
          </w:p>
          <w:p w14:paraId="1CB3A718" w14:textId="77777777" w:rsidR="007F70C3" w:rsidRDefault="007F70C3" w:rsidP="007F70C3">
            <w:pPr>
              <w:jc w:val="both"/>
              <w:rPr>
                <w:w w:val="110"/>
                <w:sz w:val="16"/>
              </w:rPr>
            </w:pPr>
            <w:r w:rsidRPr="00D25850">
              <w:rPr>
                <w:b/>
                <w:bCs/>
                <w:w w:val="110"/>
                <w:sz w:val="16"/>
              </w:rPr>
              <w:t>Sonuç ve Öneriler:</w:t>
            </w:r>
            <w:r w:rsidRPr="00D25850">
              <w:rPr>
                <w:w w:val="110"/>
                <w:sz w:val="16"/>
              </w:rPr>
              <w:t xml:space="preserve"> </w:t>
            </w:r>
          </w:p>
          <w:p w14:paraId="72340BD5" w14:textId="77777777" w:rsidR="00EA05F4" w:rsidRDefault="00EA05F4" w:rsidP="00EA05F4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</w:p>
          <w:p w14:paraId="51B6E7BC" w14:textId="77777777" w:rsidR="00EA05F4" w:rsidRDefault="00EA05F4" w:rsidP="00EA05F4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</w:p>
          <w:p w14:paraId="308767E6" w14:textId="2A297787" w:rsidR="00EA05F4" w:rsidRPr="00D25850" w:rsidRDefault="00EA05F4" w:rsidP="007F70C3">
            <w:pPr>
              <w:pStyle w:val="TableParagraph"/>
              <w:spacing w:before="122" w:line="276" w:lineRule="auto"/>
              <w:ind w:left="0" w:right="101"/>
              <w:jc w:val="both"/>
              <w:rPr>
                <w:w w:val="110"/>
                <w:sz w:val="16"/>
              </w:rPr>
            </w:pPr>
          </w:p>
        </w:tc>
      </w:tr>
      <w:tr w:rsidR="00174DFE" w:rsidRPr="00D25850" w14:paraId="782A22E6" w14:textId="77777777" w:rsidTr="00A139F1">
        <w:trPr>
          <w:trHeight w:val="1024"/>
        </w:trPr>
        <w:tc>
          <w:tcPr>
            <w:tcW w:w="1885" w:type="dxa"/>
          </w:tcPr>
          <w:p w14:paraId="1666AEE5" w14:textId="77777777" w:rsidR="007E7387" w:rsidRDefault="007E7387" w:rsidP="004B507D">
            <w:pPr>
              <w:pStyle w:val="TableParagraph"/>
              <w:spacing w:before="100" w:line="244" w:lineRule="auto"/>
              <w:ind w:right="250"/>
              <w:jc w:val="left"/>
              <w:rPr>
                <w:sz w:val="18"/>
              </w:rPr>
            </w:pPr>
          </w:p>
          <w:p w14:paraId="55B0D4E4" w14:textId="34DB38B1" w:rsidR="004B507D" w:rsidRPr="004B507D" w:rsidRDefault="004B507D" w:rsidP="004B507D">
            <w:pPr>
              <w:pStyle w:val="TableParagraph"/>
              <w:spacing w:before="100" w:line="244" w:lineRule="auto"/>
              <w:ind w:right="250"/>
              <w:jc w:val="left"/>
              <w:rPr>
                <w:b/>
                <w:sz w:val="18"/>
              </w:rPr>
            </w:pPr>
            <w:r w:rsidRPr="004B507D">
              <w:rPr>
                <w:b/>
                <w:sz w:val="18"/>
              </w:rPr>
              <w:t>Yazarlar:</w:t>
            </w:r>
          </w:p>
        </w:tc>
        <w:tc>
          <w:tcPr>
            <w:tcW w:w="8063" w:type="dxa"/>
            <w:vMerge/>
            <w:tcBorders>
              <w:top w:val="nil"/>
              <w:bottom w:val="double" w:sz="1" w:space="0" w:color="1F487C"/>
            </w:tcBorders>
          </w:tcPr>
          <w:p w14:paraId="7BE415ED" w14:textId="77777777" w:rsidR="00174DFE" w:rsidRPr="00D25850" w:rsidRDefault="00174DFE">
            <w:pPr>
              <w:rPr>
                <w:sz w:val="2"/>
                <w:szCs w:val="2"/>
              </w:rPr>
            </w:pPr>
          </w:p>
        </w:tc>
      </w:tr>
      <w:tr w:rsidR="00174DFE" w:rsidRPr="00D25850" w14:paraId="55568BD8" w14:textId="77777777" w:rsidTr="00A139F1">
        <w:trPr>
          <w:trHeight w:val="594"/>
        </w:trPr>
        <w:tc>
          <w:tcPr>
            <w:tcW w:w="1885" w:type="dxa"/>
          </w:tcPr>
          <w:p w14:paraId="591E52C6" w14:textId="1BDBBF73" w:rsidR="00174DFE" w:rsidRPr="00D25850" w:rsidRDefault="00174DFE" w:rsidP="0022469A">
            <w:pPr>
              <w:pStyle w:val="TableParagraph"/>
              <w:spacing w:before="2"/>
              <w:ind w:left="0"/>
              <w:jc w:val="left"/>
            </w:pPr>
          </w:p>
        </w:tc>
        <w:tc>
          <w:tcPr>
            <w:tcW w:w="8063" w:type="dxa"/>
            <w:vMerge/>
            <w:tcBorders>
              <w:top w:val="nil"/>
              <w:bottom w:val="double" w:sz="1" w:space="0" w:color="1F487C"/>
            </w:tcBorders>
          </w:tcPr>
          <w:p w14:paraId="7B5A6160" w14:textId="77777777" w:rsidR="00174DFE" w:rsidRPr="00D25850" w:rsidRDefault="00174DFE">
            <w:pPr>
              <w:rPr>
                <w:sz w:val="2"/>
                <w:szCs w:val="2"/>
              </w:rPr>
            </w:pPr>
          </w:p>
        </w:tc>
      </w:tr>
      <w:tr w:rsidR="00174DFE" w:rsidRPr="00D25850" w14:paraId="0233CF23" w14:textId="77777777" w:rsidTr="00A139F1">
        <w:trPr>
          <w:trHeight w:val="61"/>
        </w:trPr>
        <w:tc>
          <w:tcPr>
            <w:tcW w:w="1885" w:type="dxa"/>
            <w:tcBorders>
              <w:bottom w:val="double" w:sz="1" w:space="0" w:color="1F487C"/>
            </w:tcBorders>
          </w:tcPr>
          <w:p w14:paraId="002494A2" w14:textId="77777777" w:rsidR="004B507D" w:rsidRPr="00D25850" w:rsidRDefault="004B507D" w:rsidP="004B507D">
            <w:pPr>
              <w:pStyle w:val="TableParagraph"/>
              <w:spacing w:before="100" w:line="244" w:lineRule="auto"/>
              <w:ind w:right="250"/>
              <w:jc w:val="left"/>
              <w:rPr>
                <w:b/>
                <w:w w:val="105"/>
                <w:sz w:val="18"/>
              </w:rPr>
            </w:pPr>
            <w:proofErr w:type="spellStart"/>
            <w:r w:rsidRPr="00D25850">
              <w:rPr>
                <w:b/>
                <w:w w:val="105"/>
                <w:sz w:val="18"/>
              </w:rPr>
              <w:t>Keywords</w:t>
            </w:r>
            <w:proofErr w:type="spellEnd"/>
            <w:r w:rsidRPr="00D25850">
              <w:rPr>
                <w:b/>
                <w:w w:val="105"/>
                <w:sz w:val="18"/>
              </w:rPr>
              <w:t xml:space="preserve">: </w:t>
            </w:r>
          </w:p>
          <w:p w14:paraId="743FD3ED" w14:textId="77777777" w:rsidR="00174DFE" w:rsidRPr="00D25850" w:rsidRDefault="00174DFE" w:rsidP="001E2445">
            <w:pPr>
              <w:pStyle w:val="TableParagraph"/>
              <w:spacing w:before="93"/>
              <w:ind w:left="0"/>
              <w:jc w:val="left"/>
              <w:rPr>
                <w:sz w:val="18"/>
              </w:rPr>
            </w:pPr>
          </w:p>
        </w:tc>
        <w:tc>
          <w:tcPr>
            <w:tcW w:w="8063" w:type="dxa"/>
            <w:vMerge/>
            <w:tcBorders>
              <w:top w:val="nil"/>
              <w:bottom w:val="double" w:sz="1" w:space="0" w:color="1F487C"/>
            </w:tcBorders>
          </w:tcPr>
          <w:p w14:paraId="4FB231F8" w14:textId="77777777" w:rsidR="00174DFE" w:rsidRPr="00D25850" w:rsidRDefault="00174DFE">
            <w:pPr>
              <w:rPr>
                <w:sz w:val="2"/>
                <w:szCs w:val="2"/>
              </w:rPr>
            </w:pPr>
          </w:p>
        </w:tc>
      </w:tr>
      <w:tr w:rsidR="00174DFE" w:rsidRPr="00D25850" w14:paraId="087B1E28" w14:textId="77777777" w:rsidTr="00A139F1">
        <w:trPr>
          <w:trHeight w:val="848"/>
        </w:trPr>
        <w:tc>
          <w:tcPr>
            <w:tcW w:w="9948" w:type="dxa"/>
            <w:gridSpan w:val="2"/>
            <w:tcBorders>
              <w:top w:val="double" w:sz="1" w:space="0" w:color="1F487C"/>
              <w:bottom w:val="double" w:sz="1" w:space="0" w:color="1F487C"/>
            </w:tcBorders>
          </w:tcPr>
          <w:p w14:paraId="189E359A" w14:textId="358F714C" w:rsidR="00174DFE" w:rsidRPr="00D25850" w:rsidRDefault="00EA05F4" w:rsidP="00EA05F4">
            <w:pPr>
              <w:pStyle w:val="TableParagraph"/>
              <w:spacing w:before="126" w:line="244" w:lineRule="auto"/>
              <w:ind w:left="2382" w:right="225" w:hanging="2135"/>
              <w:rPr>
                <w:b/>
                <w:sz w:val="26"/>
              </w:rPr>
            </w:pPr>
            <w:proofErr w:type="spellStart"/>
            <w:r w:rsidRPr="00EA05F4">
              <w:rPr>
                <w:b/>
                <w:w w:val="105"/>
                <w:sz w:val="32"/>
              </w:rPr>
              <w:t>Title</w:t>
            </w:r>
            <w:proofErr w:type="spellEnd"/>
          </w:p>
        </w:tc>
      </w:tr>
      <w:tr w:rsidR="00174DFE" w:rsidRPr="00D25850" w14:paraId="1B109D19" w14:textId="77777777" w:rsidTr="00A139F1">
        <w:trPr>
          <w:trHeight w:val="329"/>
        </w:trPr>
        <w:tc>
          <w:tcPr>
            <w:tcW w:w="1885" w:type="dxa"/>
            <w:tcBorders>
              <w:top w:val="double" w:sz="1" w:space="0" w:color="1F487C"/>
              <w:bottom w:val="double" w:sz="1" w:space="0" w:color="1F487C"/>
            </w:tcBorders>
          </w:tcPr>
          <w:p w14:paraId="76409A67" w14:textId="64A86BF5" w:rsidR="00174DFE" w:rsidRPr="00D25850" w:rsidRDefault="007F70C3">
            <w:pPr>
              <w:pStyle w:val="TableParagraph"/>
              <w:spacing w:before="59"/>
              <w:jc w:val="left"/>
              <w:rPr>
                <w:b/>
                <w:sz w:val="18"/>
              </w:rPr>
            </w:pPr>
            <w:proofErr w:type="spellStart"/>
            <w:r w:rsidRPr="00D25850">
              <w:rPr>
                <w:b/>
                <w:w w:val="105"/>
                <w:sz w:val="18"/>
              </w:rPr>
              <w:t>Article</w:t>
            </w:r>
            <w:proofErr w:type="spellEnd"/>
            <w:r w:rsidRPr="00D25850">
              <w:rPr>
                <w:b/>
                <w:w w:val="105"/>
                <w:sz w:val="18"/>
              </w:rPr>
              <w:t xml:space="preserve"> </w:t>
            </w:r>
            <w:proofErr w:type="spellStart"/>
            <w:r w:rsidRPr="00D25850">
              <w:rPr>
                <w:b/>
                <w:w w:val="105"/>
                <w:sz w:val="18"/>
              </w:rPr>
              <w:t>Info</w:t>
            </w:r>
            <w:proofErr w:type="spellEnd"/>
          </w:p>
        </w:tc>
        <w:tc>
          <w:tcPr>
            <w:tcW w:w="8063" w:type="dxa"/>
            <w:tcBorders>
              <w:top w:val="double" w:sz="1" w:space="0" w:color="1F487C"/>
              <w:bottom w:val="double" w:sz="1" w:space="0" w:color="1F487C"/>
            </w:tcBorders>
          </w:tcPr>
          <w:p w14:paraId="27705243" w14:textId="68009C30" w:rsidR="00174DFE" w:rsidRPr="00D25850" w:rsidRDefault="007F70C3">
            <w:pPr>
              <w:pStyle w:val="TableParagraph"/>
              <w:spacing w:before="59"/>
              <w:ind w:left="109"/>
              <w:jc w:val="lef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ABSTRACT</w:t>
            </w:r>
          </w:p>
        </w:tc>
      </w:tr>
      <w:tr w:rsidR="00174DFE" w:rsidRPr="00D25850" w14:paraId="5318A6B6" w14:textId="77777777" w:rsidTr="00A139F1">
        <w:trPr>
          <w:trHeight w:val="1058"/>
        </w:trPr>
        <w:tc>
          <w:tcPr>
            <w:tcW w:w="1885" w:type="dxa"/>
            <w:tcBorders>
              <w:top w:val="double" w:sz="1" w:space="0" w:color="1F487C"/>
            </w:tcBorders>
          </w:tcPr>
          <w:p w14:paraId="087890BA" w14:textId="77777777" w:rsidR="007F70C3" w:rsidRPr="00D25850" w:rsidRDefault="007F70C3" w:rsidP="007F70C3">
            <w:pPr>
              <w:pStyle w:val="TableParagraph"/>
              <w:spacing w:before="121" w:line="244" w:lineRule="auto"/>
              <w:ind w:right="202"/>
              <w:jc w:val="left"/>
              <w:rPr>
                <w:sz w:val="18"/>
              </w:rPr>
            </w:pPr>
            <w:proofErr w:type="spellStart"/>
            <w:r w:rsidRPr="00D25850">
              <w:rPr>
                <w:b/>
                <w:sz w:val="18"/>
              </w:rPr>
              <w:t>Article</w:t>
            </w:r>
            <w:proofErr w:type="spellEnd"/>
            <w:r w:rsidRPr="00D25850">
              <w:rPr>
                <w:b/>
                <w:sz w:val="18"/>
              </w:rPr>
              <w:t xml:space="preserve"> </w:t>
            </w:r>
            <w:proofErr w:type="spellStart"/>
            <w:r w:rsidRPr="00D25850">
              <w:rPr>
                <w:b/>
                <w:sz w:val="18"/>
              </w:rPr>
              <w:t>History</w:t>
            </w:r>
            <w:proofErr w:type="spellEnd"/>
            <w:r w:rsidRPr="00D25850">
              <w:rPr>
                <w:b/>
                <w:sz w:val="18"/>
              </w:rPr>
              <w:t xml:space="preserve"> </w:t>
            </w:r>
            <w:proofErr w:type="spellStart"/>
            <w:r w:rsidRPr="00D25850">
              <w:rPr>
                <w:b/>
                <w:w w:val="95"/>
                <w:sz w:val="18"/>
              </w:rPr>
              <w:t>Received</w:t>
            </w:r>
            <w:proofErr w:type="spellEnd"/>
            <w:r w:rsidRPr="00D25850">
              <w:rPr>
                <w:b/>
                <w:w w:val="95"/>
                <w:sz w:val="18"/>
              </w:rPr>
              <w:t>:</w:t>
            </w:r>
            <w:r w:rsidRPr="00D25850">
              <w:rPr>
                <w:b/>
                <w:spacing w:val="8"/>
                <w:w w:val="95"/>
                <w:sz w:val="18"/>
              </w:rPr>
              <w:t xml:space="preserve"> </w:t>
            </w:r>
          </w:p>
          <w:p w14:paraId="1454D69C" w14:textId="77777777" w:rsidR="007F70C3" w:rsidRPr="00D25850" w:rsidRDefault="007F70C3" w:rsidP="007F70C3">
            <w:pPr>
              <w:pStyle w:val="TableParagraph"/>
              <w:spacing w:before="1"/>
              <w:jc w:val="left"/>
              <w:rPr>
                <w:sz w:val="18"/>
              </w:rPr>
            </w:pPr>
            <w:proofErr w:type="spellStart"/>
            <w:r w:rsidRPr="00D25850">
              <w:rPr>
                <w:b/>
                <w:w w:val="95"/>
                <w:sz w:val="18"/>
              </w:rPr>
              <w:t>Accepted</w:t>
            </w:r>
            <w:proofErr w:type="spellEnd"/>
            <w:r w:rsidRPr="00D25850">
              <w:rPr>
                <w:b/>
                <w:w w:val="95"/>
                <w:sz w:val="18"/>
              </w:rPr>
              <w:t>:</w:t>
            </w:r>
            <w:r w:rsidRPr="00D25850">
              <w:rPr>
                <w:b/>
                <w:spacing w:val="-1"/>
                <w:w w:val="95"/>
                <w:sz w:val="18"/>
              </w:rPr>
              <w:t xml:space="preserve"> </w:t>
            </w:r>
          </w:p>
          <w:p w14:paraId="2D872445" w14:textId="15B9EA81" w:rsidR="00174DFE" w:rsidRPr="00D25850" w:rsidRDefault="007F70C3" w:rsidP="007F70C3">
            <w:pPr>
              <w:pStyle w:val="TableParagraph"/>
              <w:spacing w:before="4"/>
              <w:jc w:val="left"/>
              <w:rPr>
                <w:sz w:val="18"/>
              </w:rPr>
            </w:pPr>
            <w:proofErr w:type="spellStart"/>
            <w:r w:rsidRPr="00D25850">
              <w:rPr>
                <w:b/>
                <w:sz w:val="18"/>
              </w:rPr>
              <w:t>Published</w:t>
            </w:r>
            <w:proofErr w:type="spellEnd"/>
            <w:r w:rsidRPr="00D25850">
              <w:rPr>
                <w:b/>
                <w:sz w:val="18"/>
              </w:rPr>
              <w:t>:</w:t>
            </w:r>
          </w:p>
        </w:tc>
        <w:tc>
          <w:tcPr>
            <w:tcW w:w="8063" w:type="dxa"/>
            <w:vMerge w:val="restart"/>
            <w:tcBorders>
              <w:top w:val="double" w:sz="1" w:space="0" w:color="1F487C"/>
              <w:bottom w:val="single" w:sz="6" w:space="0" w:color="1F487C"/>
            </w:tcBorders>
          </w:tcPr>
          <w:p w14:paraId="314E488C" w14:textId="77777777" w:rsidR="00EA05F4" w:rsidRDefault="00EA05F4" w:rsidP="00EA05F4">
            <w:pPr>
              <w:jc w:val="both"/>
              <w:rPr>
                <w:w w:val="110"/>
                <w:sz w:val="16"/>
              </w:rPr>
            </w:pPr>
          </w:p>
          <w:p w14:paraId="23420252" w14:textId="77777777" w:rsidR="00EA05F4" w:rsidRDefault="00EA05F4" w:rsidP="00EA05F4">
            <w:pPr>
              <w:jc w:val="both"/>
              <w:rPr>
                <w:w w:val="110"/>
                <w:sz w:val="16"/>
              </w:rPr>
            </w:pPr>
          </w:p>
          <w:p w14:paraId="365FC700" w14:textId="77777777" w:rsidR="00EA05F4" w:rsidRDefault="00EA05F4" w:rsidP="00EA05F4">
            <w:pPr>
              <w:jc w:val="both"/>
              <w:rPr>
                <w:w w:val="110"/>
                <w:sz w:val="16"/>
              </w:rPr>
            </w:pPr>
          </w:p>
          <w:p w14:paraId="5F0B7675" w14:textId="77777777" w:rsidR="007F70C3" w:rsidRDefault="007F70C3" w:rsidP="007F70C3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  <w:proofErr w:type="spellStart"/>
            <w:r w:rsidRPr="00D25850">
              <w:rPr>
                <w:b/>
                <w:bCs/>
                <w:w w:val="110"/>
                <w:sz w:val="16"/>
              </w:rPr>
              <w:t>Purpose</w:t>
            </w:r>
            <w:proofErr w:type="spellEnd"/>
            <w:r w:rsidRPr="00D25850">
              <w:rPr>
                <w:w w:val="110"/>
                <w:sz w:val="16"/>
              </w:rPr>
              <w:t xml:space="preserve">: </w:t>
            </w:r>
          </w:p>
          <w:p w14:paraId="55CC54B9" w14:textId="77777777" w:rsidR="007F70C3" w:rsidRPr="00D25850" w:rsidRDefault="007F70C3" w:rsidP="007F70C3">
            <w:pPr>
              <w:pStyle w:val="TableParagraph"/>
              <w:spacing w:before="122" w:line="276" w:lineRule="auto"/>
              <w:ind w:left="109" w:right="101"/>
              <w:jc w:val="both"/>
              <w:rPr>
                <w:b/>
                <w:bCs/>
                <w:w w:val="110"/>
                <w:sz w:val="16"/>
              </w:rPr>
            </w:pPr>
          </w:p>
          <w:p w14:paraId="1ADB1E77" w14:textId="77777777" w:rsidR="007F70C3" w:rsidRDefault="007F70C3" w:rsidP="007F70C3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  <w:proofErr w:type="spellStart"/>
            <w:r w:rsidRPr="00D25850">
              <w:rPr>
                <w:b/>
                <w:bCs/>
                <w:w w:val="110"/>
                <w:sz w:val="16"/>
              </w:rPr>
              <w:t>Method</w:t>
            </w:r>
            <w:proofErr w:type="spellEnd"/>
            <w:r w:rsidRPr="00D25850">
              <w:rPr>
                <w:b/>
                <w:bCs/>
                <w:w w:val="110"/>
                <w:sz w:val="16"/>
              </w:rPr>
              <w:t>:</w:t>
            </w:r>
            <w:r w:rsidRPr="00D25850">
              <w:rPr>
                <w:w w:val="110"/>
                <w:sz w:val="16"/>
              </w:rPr>
              <w:t xml:space="preserve"> </w:t>
            </w:r>
          </w:p>
          <w:p w14:paraId="632C8C3A" w14:textId="77777777" w:rsidR="007F70C3" w:rsidRPr="00D25850" w:rsidRDefault="007F70C3" w:rsidP="007F70C3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  <w:bookmarkStart w:id="0" w:name="_GoBack"/>
            <w:bookmarkEnd w:id="0"/>
          </w:p>
          <w:p w14:paraId="3F0C7479" w14:textId="77777777" w:rsidR="007F70C3" w:rsidRDefault="007F70C3" w:rsidP="007F70C3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  <w:proofErr w:type="spellStart"/>
            <w:r w:rsidRPr="00D25850">
              <w:rPr>
                <w:b/>
                <w:bCs/>
                <w:w w:val="110"/>
                <w:sz w:val="16"/>
              </w:rPr>
              <w:t>Results</w:t>
            </w:r>
            <w:proofErr w:type="spellEnd"/>
            <w:r w:rsidRPr="00D25850">
              <w:rPr>
                <w:w w:val="110"/>
                <w:sz w:val="16"/>
              </w:rPr>
              <w:t xml:space="preserve">: </w:t>
            </w:r>
          </w:p>
          <w:p w14:paraId="5BDD12E8" w14:textId="77777777" w:rsidR="007F70C3" w:rsidRDefault="007F70C3" w:rsidP="007F70C3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</w:p>
          <w:p w14:paraId="4B2B3D06" w14:textId="77777777" w:rsidR="007F70C3" w:rsidRDefault="007F70C3" w:rsidP="007F70C3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</w:p>
          <w:p w14:paraId="54D0FADA" w14:textId="77777777" w:rsidR="007F70C3" w:rsidRDefault="007F70C3" w:rsidP="007F70C3">
            <w:pPr>
              <w:pStyle w:val="TableParagraph"/>
              <w:spacing w:before="122" w:line="276" w:lineRule="auto"/>
              <w:ind w:left="109" w:right="101"/>
              <w:jc w:val="both"/>
              <w:rPr>
                <w:w w:val="110"/>
                <w:sz w:val="16"/>
              </w:rPr>
            </w:pPr>
            <w:proofErr w:type="spellStart"/>
            <w:r w:rsidRPr="00D25850">
              <w:rPr>
                <w:b/>
                <w:bCs/>
                <w:w w:val="110"/>
                <w:sz w:val="16"/>
              </w:rPr>
              <w:t>Conclusions</w:t>
            </w:r>
            <w:proofErr w:type="spellEnd"/>
            <w:r w:rsidRPr="00D25850">
              <w:rPr>
                <w:b/>
                <w:bCs/>
                <w:w w:val="110"/>
                <w:sz w:val="16"/>
              </w:rPr>
              <w:t xml:space="preserve"> </w:t>
            </w:r>
            <w:proofErr w:type="spellStart"/>
            <w:r w:rsidRPr="00D25850">
              <w:rPr>
                <w:b/>
                <w:bCs/>
                <w:w w:val="110"/>
                <w:sz w:val="16"/>
              </w:rPr>
              <w:t>and</w:t>
            </w:r>
            <w:proofErr w:type="spellEnd"/>
            <w:r w:rsidRPr="00D25850">
              <w:rPr>
                <w:b/>
                <w:bCs/>
                <w:w w:val="110"/>
                <w:sz w:val="16"/>
              </w:rPr>
              <w:t xml:space="preserve"> </w:t>
            </w:r>
            <w:proofErr w:type="spellStart"/>
            <w:r w:rsidRPr="00D25850">
              <w:rPr>
                <w:b/>
                <w:bCs/>
                <w:w w:val="110"/>
                <w:sz w:val="16"/>
              </w:rPr>
              <w:t>Suggesitons</w:t>
            </w:r>
            <w:proofErr w:type="spellEnd"/>
            <w:r w:rsidRPr="00D25850">
              <w:rPr>
                <w:b/>
                <w:bCs/>
                <w:w w:val="110"/>
                <w:sz w:val="16"/>
              </w:rPr>
              <w:t>:</w:t>
            </w:r>
            <w:r w:rsidRPr="00D25850">
              <w:rPr>
                <w:w w:val="110"/>
                <w:sz w:val="16"/>
              </w:rPr>
              <w:t xml:space="preserve"> </w:t>
            </w:r>
          </w:p>
          <w:p w14:paraId="13622238" w14:textId="77777777" w:rsidR="00EA05F4" w:rsidRDefault="00EA05F4" w:rsidP="00EA05F4">
            <w:pPr>
              <w:jc w:val="both"/>
              <w:rPr>
                <w:w w:val="110"/>
                <w:sz w:val="16"/>
              </w:rPr>
            </w:pPr>
          </w:p>
          <w:p w14:paraId="36C7824E" w14:textId="77777777" w:rsidR="00EA05F4" w:rsidRDefault="00EA05F4" w:rsidP="00EA05F4">
            <w:pPr>
              <w:jc w:val="both"/>
              <w:rPr>
                <w:w w:val="110"/>
                <w:sz w:val="16"/>
              </w:rPr>
            </w:pPr>
          </w:p>
          <w:p w14:paraId="1EDEBA83" w14:textId="77777777" w:rsidR="00EA05F4" w:rsidRDefault="00EA05F4" w:rsidP="00EA05F4">
            <w:pPr>
              <w:jc w:val="both"/>
              <w:rPr>
                <w:w w:val="110"/>
                <w:sz w:val="16"/>
              </w:rPr>
            </w:pPr>
          </w:p>
          <w:p w14:paraId="65644785" w14:textId="1A1C72CC" w:rsidR="00EA05F4" w:rsidRPr="00D25850" w:rsidRDefault="00EA05F4" w:rsidP="00EA05F4">
            <w:pPr>
              <w:jc w:val="both"/>
              <w:rPr>
                <w:w w:val="110"/>
                <w:sz w:val="16"/>
              </w:rPr>
            </w:pPr>
          </w:p>
        </w:tc>
      </w:tr>
      <w:tr w:rsidR="00174DFE" w:rsidRPr="00D25850" w14:paraId="17526FE0" w14:textId="77777777" w:rsidTr="00A139F1">
        <w:trPr>
          <w:trHeight w:val="1249"/>
        </w:trPr>
        <w:tc>
          <w:tcPr>
            <w:tcW w:w="1885" w:type="dxa"/>
          </w:tcPr>
          <w:p w14:paraId="559ADD67" w14:textId="41D8ECEA" w:rsidR="008F5E9C" w:rsidRPr="004B507D" w:rsidRDefault="004B507D" w:rsidP="004B507D">
            <w:pPr>
              <w:pStyle w:val="TableParagraph"/>
              <w:spacing w:before="93" w:line="244" w:lineRule="auto"/>
              <w:ind w:right="202"/>
              <w:jc w:val="left"/>
              <w:rPr>
                <w:b/>
                <w:sz w:val="18"/>
              </w:rPr>
            </w:pPr>
            <w:r w:rsidRPr="004B507D">
              <w:rPr>
                <w:b/>
                <w:sz w:val="18"/>
              </w:rPr>
              <w:t>Yazarlar:</w:t>
            </w:r>
          </w:p>
        </w:tc>
        <w:tc>
          <w:tcPr>
            <w:tcW w:w="8063" w:type="dxa"/>
            <w:vMerge/>
            <w:tcBorders>
              <w:top w:val="nil"/>
              <w:bottom w:val="single" w:sz="6" w:space="0" w:color="1F487C"/>
            </w:tcBorders>
          </w:tcPr>
          <w:p w14:paraId="312C9B66" w14:textId="77777777" w:rsidR="00174DFE" w:rsidRPr="00D25850" w:rsidRDefault="00174DFE">
            <w:pPr>
              <w:rPr>
                <w:sz w:val="2"/>
                <w:szCs w:val="2"/>
              </w:rPr>
            </w:pPr>
          </w:p>
        </w:tc>
      </w:tr>
      <w:tr w:rsidR="00174DFE" w:rsidRPr="00D25850" w14:paraId="4A9FB6B1" w14:textId="77777777" w:rsidTr="00A139F1">
        <w:trPr>
          <w:trHeight w:val="827"/>
        </w:trPr>
        <w:tc>
          <w:tcPr>
            <w:tcW w:w="1885" w:type="dxa"/>
          </w:tcPr>
          <w:p w14:paraId="5513DFA0" w14:textId="774318FB" w:rsidR="00E25124" w:rsidRPr="00D25850" w:rsidRDefault="00E25124" w:rsidP="0022469A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8063" w:type="dxa"/>
            <w:vMerge/>
            <w:tcBorders>
              <w:top w:val="nil"/>
              <w:bottom w:val="single" w:sz="6" w:space="0" w:color="1F487C"/>
            </w:tcBorders>
          </w:tcPr>
          <w:p w14:paraId="7676E798" w14:textId="77777777" w:rsidR="00174DFE" w:rsidRPr="00D25850" w:rsidRDefault="00174DFE">
            <w:pPr>
              <w:rPr>
                <w:sz w:val="2"/>
                <w:szCs w:val="2"/>
              </w:rPr>
            </w:pPr>
          </w:p>
        </w:tc>
      </w:tr>
      <w:tr w:rsidR="00174DFE" w:rsidRPr="00D25850" w14:paraId="69B1F36A" w14:textId="77777777" w:rsidTr="00A139F1">
        <w:trPr>
          <w:trHeight w:val="1492"/>
        </w:trPr>
        <w:tc>
          <w:tcPr>
            <w:tcW w:w="1885" w:type="dxa"/>
            <w:tcBorders>
              <w:bottom w:val="single" w:sz="6" w:space="0" w:color="1F487C"/>
            </w:tcBorders>
          </w:tcPr>
          <w:p w14:paraId="23A8D91C" w14:textId="77777777" w:rsidR="004B507D" w:rsidRPr="00D25850" w:rsidRDefault="004B507D" w:rsidP="004B507D">
            <w:pPr>
              <w:pStyle w:val="TableParagraph"/>
              <w:spacing w:before="93" w:line="244" w:lineRule="auto"/>
              <w:ind w:right="202"/>
              <w:jc w:val="left"/>
              <w:rPr>
                <w:sz w:val="18"/>
              </w:rPr>
            </w:pPr>
            <w:r w:rsidRPr="00D25850">
              <w:rPr>
                <w:b/>
                <w:w w:val="105"/>
                <w:sz w:val="18"/>
              </w:rPr>
              <w:t xml:space="preserve">Anahtar Kelimeler: </w:t>
            </w:r>
          </w:p>
          <w:p w14:paraId="6C308388" w14:textId="77777777" w:rsidR="00174DFE" w:rsidRPr="00D25850" w:rsidRDefault="00174DFE">
            <w:pPr>
              <w:pStyle w:val="TableParagraph"/>
              <w:spacing w:before="7"/>
              <w:jc w:val="left"/>
              <w:rPr>
                <w:sz w:val="20"/>
              </w:rPr>
            </w:pPr>
          </w:p>
        </w:tc>
        <w:tc>
          <w:tcPr>
            <w:tcW w:w="8063" w:type="dxa"/>
            <w:vMerge/>
            <w:tcBorders>
              <w:top w:val="nil"/>
              <w:bottom w:val="single" w:sz="6" w:space="0" w:color="1F487C"/>
            </w:tcBorders>
          </w:tcPr>
          <w:p w14:paraId="1C32F371" w14:textId="77777777" w:rsidR="00174DFE" w:rsidRPr="00D25850" w:rsidRDefault="00174DFE">
            <w:pPr>
              <w:rPr>
                <w:sz w:val="2"/>
                <w:szCs w:val="2"/>
              </w:rPr>
            </w:pPr>
          </w:p>
        </w:tc>
      </w:tr>
    </w:tbl>
    <w:p w14:paraId="6AD420A4" w14:textId="6E024D5D" w:rsidR="00174DFE" w:rsidRPr="00D25850" w:rsidRDefault="00174DFE">
      <w:pPr>
        <w:spacing w:before="122" w:line="244" w:lineRule="auto"/>
        <w:ind w:left="173" w:right="257"/>
        <w:rPr>
          <w:sz w:val="20"/>
        </w:rPr>
      </w:pPr>
    </w:p>
    <w:p w14:paraId="06DB337F" w14:textId="3558C25D" w:rsidR="003019EF" w:rsidRPr="00D25850" w:rsidRDefault="008544FB" w:rsidP="003019EF">
      <w:pPr>
        <w:rPr>
          <w:sz w:val="20"/>
        </w:rPr>
      </w:pPr>
      <w:r w:rsidRPr="00D25850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0631168" behindDoc="1" locked="0" layoutInCell="1" allowOverlap="1" wp14:anchorId="799B760F" wp14:editId="1DE4747A">
                <wp:simplePos x="0" y="0"/>
                <wp:positionH relativeFrom="page">
                  <wp:posOffset>736600</wp:posOffset>
                </wp:positionH>
                <wp:positionV relativeFrom="paragraph">
                  <wp:posOffset>22860</wp:posOffset>
                </wp:positionV>
                <wp:extent cx="6199505" cy="27940"/>
                <wp:effectExtent l="0" t="0" r="0" b="0"/>
                <wp:wrapNone/>
                <wp:docPr id="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9505" cy="27940"/>
                          <a:chOff x="1066" y="-73"/>
                          <a:chExt cx="9763" cy="44"/>
                        </a:xfrm>
                      </wpg:grpSpPr>
                      <wps:wsp>
                        <wps:cNvPr id="1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66" y="-51"/>
                            <a:ext cx="1985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36" y="-73"/>
                            <a:ext cx="72" cy="44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108" y="-51"/>
                            <a:ext cx="7721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1F48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98109" id="Group 3" o:spid="_x0000_s1026" style="position:absolute;margin-left:58pt;margin-top:1.8pt;width:488.15pt;height:2.2pt;z-index:-252685312;mso-position-horizontal-relative:page" coordorigin="1066,-73" coordsize="9763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41VtgMAAIkLAAAOAAAAZHJzL2Uyb0RvYy54bWzsVttu4zYQfS/QfyD4ruhiWrKEKIusL0GB&#10;tA262w+gJeqCSqRKypGzRf+9Q1JSbO8l2yy6T/WDTGnI4cyZczi8fnNsG/TIpKoFT7F/5WHEeCby&#10;mpcp/v39zllhpHrKc9oIzlL8xBR+c/PjD9dDl7BAVKLJmUTghKtk6FJc9X2XuK7KKtZSdSU6xsFY&#10;CNnSHl5l6eaSDuC9bdzA80J3EDLvpMiYUvB1Y434xvgvCpb1vxaFYj1qUgyx9eYpzXOvn+7NNU1K&#10;SbuqzsYw6CuiaGnNYdPZ1Yb2FB1k/ZGrts6kUKLorzLRuqIo6oyZHCAb37vI5k6KQ2dyKZOh7GaY&#10;ANoLnF7tNvvl8UGiOofaQaU4baFGZlu00NgMXZnAlDvZvesepE0Qhvci+0OB2b206/fSTkb74WeR&#10;gzt66IXB5ljIVruArNHRlOBpLgE79iiDj6Efx0tviVEGtiCKyViirII66lW+F4YYgdGJTIQ0yart&#10;uDiOwoVdSYiO3qWJ3dPEOcalkwKuqWc41bfB+a6iHTNVUhqrCc54gvO+5gyZePTGMGPNLZTZkY9Q&#10;Ii7WFeUlM77eP3UAm28yOFuiXxTU4UVon0FaGjc0mfD149UIrgF2RogmnVT9HRMt0oMUNxC1qRp9&#10;vFe9BXOaoovIxa5uGvhOk4ajQReLLAKzQommzrVVG5Us9+tGokcKCvR3ZBWtx9KcTQOm89x4qxjN&#10;t+O4p3VjxxBow7U/SATiGUdWYn/FXrxdbVfEIUG4dYi32Ti3uzVxwp0fLTeLzXq98f/Wofkkqeo8&#10;Z1xHN8ndJ19X//HgsUKdBT/j4J57N+yDYKd/EzTw0FbQknAv8qcHqbHV34GS34mbAZyEVuq/wQEJ&#10;vGsYWuqqjGybtK6s0Gd23kopBl0fUMwZPe2CKbkX6bnwFhcanugZBZ/U70fslBD3l9h5xq2vpKDl&#10;10k9v8Q4PyDe2yB2duEqcsiOLJ048laO58dv49AjMdnszhlnTgHb54Aor2WcFlq8DJYv6Mwzv0/p&#10;rK176LdN3aZ4NU+iyedENwtGhz9Refr/PKWRFHCEAMvgZgCDSsgPGA3QZVOs/jxQyTBqfuLAotgn&#10;cMKj3ryQZaSZKU8t+1ML5Rm4SnGPkR2ue9vKD52sywp28g0wXNxCzylqc2xpVlqhfX+d+ZPOTPXD&#10;E4n99z1g4XvQ0XWjvOwBURRAYLrB/t8DvlmRuhOdnBmzYGz/g7b173uAua3Afc/obLyb6gvl6bvh&#10;8vMN+uYfAAAA//8DAFBLAwQUAAYACAAAACEAM8lq0N4AAAAIAQAADwAAAGRycy9kb3ducmV2Lnht&#10;bEyPQWvCQBSE74X+h+UJvdVNDA02ZiMibU9SqBZKb8/sMwlm34bsmsR/3/VUj8MMM9/k68m0YqDe&#10;NZYVxPMIBHFpdcOVgu/D+/MShPPIGlvLpOBKDtbF40OOmbYjf9Gw95UIJewyVFB732VSurImg25u&#10;O+LgnWxv0AfZV1L3OIZy08pFFKXSYMNhocaOtjWV5/3FKPgYcdwk8duwO5+219/Dy+fPLialnmbT&#10;ZgXC0+T/w3DDD+hQBKajvbB2og06TsMXryBJQdz86HWRgDgqWEYgi1zeHyj+AAAA//8DAFBLAQIt&#10;ABQABgAIAAAAIQC2gziS/gAAAOEBAAATAAAAAAAAAAAAAAAAAAAAAABbQ29udGVudF9UeXBlc10u&#10;eG1sUEsBAi0AFAAGAAgAAAAhADj9If/WAAAAlAEAAAsAAAAAAAAAAAAAAAAALwEAAF9yZWxzLy5y&#10;ZWxzUEsBAi0AFAAGAAgAAAAhAN7LjVW2AwAAiQsAAA4AAAAAAAAAAAAAAAAALgIAAGRycy9lMm9E&#10;b2MueG1sUEsBAi0AFAAGAAgAAAAhADPJatDeAAAACAEAAA8AAAAAAAAAAAAAAAAAEAYAAGRycy9k&#10;b3ducmV2LnhtbFBLBQYAAAAABAAEAPMAAAAbBwAAAAA=&#10;">
                <v:line id="Line 4" o:spid="_x0000_s1027" style="position:absolute;visibility:visible;mso-wrap-style:square" from="1066,-51" to="3051,-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/MJ8MAAADbAAAADwAAAGRycy9kb3ducmV2LnhtbERP22rCQBB9L/Qflin4UnTTKkWjm1Ba&#10;BEGaUvUDhuzkYrOzIbsm8e/dgtC3OZzrbNLRNKKnztWWFbzMIhDEudU1lwpOx+10CcJ5ZI2NZVJw&#10;JQdp8viwwVjbgX+oP/hShBB2MSqovG9jKV1ekUE3sy1x4ArbGfQBdqXUHQ4h3DTyNYrepMGaQ0OF&#10;LX1UlP8eLkZBvjju9hf/1T+fi++5GbKs+KwzpSZP4/sahKfR/4vv7p0O81fw90s4QC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PzCfDAAAA2wAAAA8AAAAAAAAAAAAA&#10;AAAAoQIAAGRycy9kb3ducmV2LnhtbFBLBQYAAAAABAAEAPkAAACRAwAAAAA=&#10;" strokecolor="#1f487c" strokeweight="2.16pt"/>
                <v:rect id="Rectangle 5" o:spid="_x0000_s1028" style="position:absolute;left:3036;top:-73;width:72;height: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DxL8A&#10;AADbAAAADwAAAGRycy9kb3ducmV2LnhtbERPzWrCQBC+F3yHZQRvdaOFVqKriMTWQy+NPsCQHbPB&#10;7GzIrjG+fedQ6PHj+9/sRt+qgfrYBDawmGegiKtgG64NXM7H1xWomJAttoHJwJMi7LaTlw3mNjz4&#10;h4Yy1UpCOOZowKXU5VrHypHHOA8dsXDX0HtMAvta2x4fEu5bvcyyd+2xYWlw2NHBUXUr7156i3o4&#10;kKuKt/RVjJ/fZaY/ToUxs+m4X4NKNKZ/8Z/7ZA0sZb18kR+gt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RIPEvwAAANsAAAAPAAAAAAAAAAAAAAAAAJgCAABkcnMvZG93bnJl&#10;di54bWxQSwUGAAAAAAQABAD1AAAAhAMAAAAA&#10;" fillcolor="#1f487c" stroked="f"/>
                <v:line id="Line 6" o:spid="_x0000_s1029" style="position:absolute;visibility:visible;mso-wrap-style:square" from="3108,-51" to="10829,-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KnMQAAADbAAAADwAAAGRycy9kb3ducmV2LnhtbESP3WrCQBSE7wu+w3IEb6Ru/EFK6ipi&#10;KQjSiNoHOGRPfjR7NmTXJL59VxB6OczMN8xq05tKtNS40rKC6SQCQZxaXXKu4Pfy/f4BwnlkjZVl&#10;UvAgB5v14G2FsbYdn6g9+1wECLsYFRTe17GULi3IoJvYmjh4mW0M+iCbXOoGuwA3lZxF0VIaLDks&#10;FFjTrqD0dr4bBenisj/c/U87vmbHuemSJPsqE6VGw377CcJT7//Dr/ZeK5hN4fkl/A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FQqcxAAAANsAAAAPAAAAAAAAAAAA&#10;AAAAAKECAABkcnMvZG93bnJldi54bWxQSwUGAAAAAAQABAD5AAAAkgMAAAAA&#10;" strokecolor="#1f487c" strokeweight="2.16pt"/>
                <w10:wrap anchorx="page"/>
              </v:group>
            </w:pict>
          </mc:Fallback>
        </mc:AlternateContent>
      </w:r>
    </w:p>
    <w:p w14:paraId="22533487" w14:textId="23C77178" w:rsidR="003019EF" w:rsidRPr="00D25850" w:rsidRDefault="003019EF" w:rsidP="003019EF">
      <w:pPr>
        <w:rPr>
          <w:sz w:val="20"/>
        </w:rPr>
      </w:pPr>
    </w:p>
    <w:p w14:paraId="2ECDEA2A" w14:textId="77777777" w:rsidR="008544FB" w:rsidRDefault="008544FB" w:rsidP="003019EF">
      <w:pPr>
        <w:rPr>
          <w:sz w:val="20"/>
        </w:rPr>
      </w:pPr>
      <w:r>
        <w:rPr>
          <w:sz w:val="20"/>
        </w:rPr>
        <w:t xml:space="preserve">Sorumlu Yazar: </w:t>
      </w:r>
    </w:p>
    <w:p w14:paraId="6D12EB05" w14:textId="321F7287" w:rsidR="00CB339E" w:rsidRPr="00D25850" w:rsidRDefault="008544FB" w:rsidP="003019EF">
      <w:pPr>
        <w:rPr>
          <w:sz w:val="20"/>
        </w:rPr>
      </w:pPr>
      <w:r>
        <w:rPr>
          <w:sz w:val="20"/>
        </w:rPr>
        <w:t>Adres</w:t>
      </w:r>
      <w:r>
        <w:rPr>
          <w:sz w:val="20"/>
        </w:rPr>
        <w:tab/>
        <w:t xml:space="preserve">          :</w:t>
      </w:r>
    </w:p>
    <w:p w14:paraId="09CEFFB4" w14:textId="77777777" w:rsidR="00CB339E" w:rsidRPr="00D25850" w:rsidRDefault="00CB339E" w:rsidP="003019EF">
      <w:pPr>
        <w:rPr>
          <w:sz w:val="20"/>
        </w:rPr>
      </w:pPr>
    </w:p>
    <w:p w14:paraId="71068433" w14:textId="77777777" w:rsidR="00754F23" w:rsidRPr="00D25850" w:rsidRDefault="00754F23" w:rsidP="00872AA1">
      <w:pPr>
        <w:tabs>
          <w:tab w:val="left" w:pos="1230"/>
        </w:tabs>
        <w:jc w:val="both"/>
        <w:rPr>
          <w:b/>
          <w:color w:val="FF0000"/>
          <w:szCs w:val="18"/>
        </w:rPr>
      </w:pPr>
    </w:p>
    <w:p w14:paraId="08C37004" w14:textId="77777777" w:rsidR="00754F23" w:rsidRPr="00D25850" w:rsidRDefault="00754F23" w:rsidP="00872AA1">
      <w:pPr>
        <w:tabs>
          <w:tab w:val="left" w:pos="1230"/>
        </w:tabs>
        <w:jc w:val="both"/>
        <w:rPr>
          <w:b/>
          <w:color w:val="FF0000"/>
          <w:szCs w:val="18"/>
        </w:rPr>
      </w:pPr>
    </w:p>
    <w:p w14:paraId="23956674" w14:textId="77777777" w:rsidR="00754F23" w:rsidRPr="00D25850" w:rsidRDefault="00754F23" w:rsidP="00872AA1">
      <w:pPr>
        <w:tabs>
          <w:tab w:val="left" w:pos="1230"/>
        </w:tabs>
        <w:jc w:val="both"/>
        <w:rPr>
          <w:b/>
          <w:color w:val="FF0000"/>
          <w:szCs w:val="18"/>
        </w:rPr>
      </w:pPr>
    </w:p>
    <w:p w14:paraId="46322EE2" w14:textId="77777777" w:rsidR="00754F23" w:rsidRPr="00D25850" w:rsidRDefault="00754F23" w:rsidP="00872AA1">
      <w:pPr>
        <w:tabs>
          <w:tab w:val="left" w:pos="1230"/>
        </w:tabs>
        <w:jc w:val="both"/>
        <w:rPr>
          <w:b/>
          <w:color w:val="FF0000"/>
          <w:szCs w:val="18"/>
        </w:rPr>
      </w:pPr>
    </w:p>
    <w:p w14:paraId="68364B1F" w14:textId="77777777" w:rsidR="00754F23" w:rsidRPr="00D25850" w:rsidRDefault="00754F23" w:rsidP="00872AA1">
      <w:pPr>
        <w:tabs>
          <w:tab w:val="left" w:pos="1230"/>
        </w:tabs>
        <w:jc w:val="both"/>
        <w:rPr>
          <w:b/>
          <w:color w:val="FF0000"/>
          <w:szCs w:val="18"/>
        </w:rPr>
      </w:pPr>
    </w:p>
    <w:p w14:paraId="6AFA26ED" w14:textId="77777777" w:rsidR="00754F23" w:rsidRPr="00D25850" w:rsidRDefault="00754F23" w:rsidP="00872AA1">
      <w:pPr>
        <w:tabs>
          <w:tab w:val="left" w:pos="1230"/>
        </w:tabs>
        <w:jc w:val="both"/>
        <w:rPr>
          <w:b/>
          <w:color w:val="FF0000"/>
          <w:szCs w:val="18"/>
        </w:rPr>
      </w:pPr>
    </w:p>
    <w:p w14:paraId="4D7CAA1D" w14:textId="473CF5E2" w:rsidR="00174DFE" w:rsidRDefault="003019EF" w:rsidP="003019EF">
      <w:pPr>
        <w:tabs>
          <w:tab w:val="left" w:pos="1230"/>
        </w:tabs>
        <w:jc w:val="both"/>
        <w:rPr>
          <w:b/>
        </w:rPr>
      </w:pPr>
      <w:r w:rsidRPr="008E5E1B">
        <w:rPr>
          <w:b/>
        </w:rPr>
        <w:t xml:space="preserve">           </w:t>
      </w:r>
      <w:r w:rsidR="008E5E1B" w:rsidRPr="008E5E1B">
        <w:rPr>
          <w:b/>
        </w:rPr>
        <w:t>GİRİŞ</w:t>
      </w:r>
      <w:r w:rsidRPr="008E5E1B">
        <w:t xml:space="preserve"> </w:t>
      </w:r>
      <w:r w:rsidR="008E5E1B">
        <w:rPr>
          <w:b/>
        </w:rPr>
        <w:t>/</w:t>
      </w:r>
      <w:r w:rsidRPr="008E5E1B">
        <w:rPr>
          <w:b/>
        </w:rPr>
        <w:t xml:space="preserve"> </w:t>
      </w:r>
      <w:r w:rsidR="007A15E9" w:rsidRPr="00D25850">
        <w:rPr>
          <w:b/>
        </w:rPr>
        <w:t>INTRODUCTION</w:t>
      </w:r>
      <w:r w:rsidR="008E5E1B">
        <w:rPr>
          <w:b/>
        </w:rPr>
        <w:t xml:space="preserve"> </w:t>
      </w:r>
    </w:p>
    <w:p w14:paraId="0DE9F42C" w14:textId="77777777" w:rsidR="008E5E1B" w:rsidRDefault="008E5E1B" w:rsidP="003019EF">
      <w:pPr>
        <w:tabs>
          <w:tab w:val="left" w:pos="1230"/>
        </w:tabs>
        <w:jc w:val="both"/>
        <w:rPr>
          <w:b/>
        </w:rPr>
      </w:pPr>
    </w:p>
    <w:p w14:paraId="6348E591" w14:textId="77777777" w:rsidR="008E5E1B" w:rsidRPr="00D25850" w:rsidRDefault="008E5E1B" w:rsidP="003019EF">
      <w:pPr>
        <w:tabs>
          <w:tab w:val="left" w:pos="1230"/>
        </w:tabs>
        <w:jc w:val="both"/>
      </w:pPr>
    </w:p>
    <w:p w14:paraId="4526E343" w14:textId="77777777" w:rsidR="00A44C40" w:rsidRDefault="00A44C40" w:rsidP="00A44C40">
      <w:pPr>
        <w:pStyle w:val="Balk1"/>
        <w:spacing w:before="122" w:line="360" w:lineRule="auto"/>
        <w:ind w:left="0"/>
      </w:pP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xxx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r>
        <w:rPr>
          <w:color w:val="000000" w:themeColor="text1"/>
          <w:sz w:val="24"/>
          <w:szCs w:val="24"/>
        </w:rPr>
        <w:t>xxxxxxxxxx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xxxxxxxxxx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xxxxxxxxx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. xxx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xxx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.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xxx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</w:t>
      </w:r>
      <w:proofErr w:type="spellEnd"/>
    </w:p>
    <w:p w14:paraId="270B3932" w14:textId="77777777" w:rsidR="00EA05F4" w:rsidRDefault="00EA05F4" w:rsidP="00A44C40">
      <w:pPr>
        <w:pStyle w:val="Balk1"/>
        <w:ind w:left="0"/>
      </w:pPr>
    </w:p>
    <w:p w14:paraId="1D053ACC" w14:textId="08B1C24F" w:rsidR="00F152E5" w:rsidRPr="00D25850" w:rsidRDefault="008E5E1B" w:rsidP="00F152E5">
      <w:pPr>
        <w:pStyle w:val="Balk1"/>
      </w:pPr>
      <w:r>
        <w:t xml:space="preserve">YÖNTEM/ </w:t>
      </w:r>
      <w:r w:rsidR="00F152E5" w:rsidRPr="00D25850">
        <w:t xml:space="preserve">METHOD </w:t>
      </w:r>
    </w:p>
    <w:p w14:paraId="05A514A0" w14:textId="23C3013D" w:rsidR="00EA05F4" w:rsidRPr="00A44C40" w:rsidRDefault="00A44C40" w:rsidP="00A44C40">
      <w:pPr>
        <w:pStyle w:val="Balk1"/>
        <w:spacing w:before="122"/>
        <w:ind w:left="0"/>
        <w:rPr>
          <w:sz w:val="24"/>
        </w:rPr>
      </w:pPr>
      <w:r w:rsidRPr="00A44C40">
        <w:rPr>
          <w:sz w:val="24"/>
        </w:rPr>
        <w:t>Alt Başlık</w:t>
      </w:r>
    </w:p>
    <w:p w14:paraId="55EF8534" w14:textId="413F84C8" w:rsidR="003D4AA9" w:rsidRDefault="00A44C40" w:rsidP="00A44C40">
      <w:pPr>
        <w:pStyle w:val="Balk1"/>
        <w:spacing w:before="122" w:line="360" w:lineRule="auto"/>
        <w:ind w:left="0"/>
        <w:rPr>
          <w:color w:val="000000" w:themeColor="text1"/>
          <w:sz w:val="24"/>
          <w:szCs w:val="24"/>
        </w:rPr>
      </w:pP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xxx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r>
        <w:rPr>
          <w:color w:val="000000" w:themeColor="text1"/>
          <w:sz w:val="24"/>
          <w:szCs w:val="24"/>
        </w:rPr>
        <w:t>xxxxxxxxxx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xxxxxxxxxx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xxxxxxxxx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. xxx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xxx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.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xxx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</w:t>
      </w:r>
      <w:proofErr w:type="spellEnd"/>
    </w:p>
    <w:p w14:paraId="0B134B45" w14:textId="2FC96132" w:rsidR="00A44C40" w:rsidRDefault="00A44C40" w:rsidP="00A44C40">
      <w:pPr>
        <w:pStyle w:val="Balk1"/>
        <w:spacing w:before="122" w:line="360" w:lineRule="auto"/>
        <w:ind w:left="0"/>
        <w:rPr>
          <w:sz w:val="24"/>
        </w:rPr>
      </w:pPr>
      <w:r w:rsidRPr="00A44C40">
        <w:rPr>
          <w:sz w:val="24"/>
        </w:rPr>
        <w:t>İkinci Alt Başlık</w:t>
      </w:r>
    </w:p>
    <w:p w14:paraId="02B1CD49" w14:textId="4C275AB4" w:rsidR="00A44C40" w:rsidRPr="00A44C40" w:rsidRDefault="00A44C40" w:rsidP="00A44C40">
      <w:pPr>
        <w:pStyle w:val="Balk1"/>
        <w:spacing w:before="122" w:line="360" w:lineRule="auto"/>
        <w:ind w:left="0"/>
        <w:rPr>
          <w:color w:val="000000" w:themeColor="text1"/>
          <w:sz w:val="24"/>
          <w:szCs w:val="24"/>
        </w:rPr>
      </w:pP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xxx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r>
        <w:rPr>
          <w:color w:val="000000" w:themeColor="text1"/>
          <w:sz w:val="24"/>
          <w:szCs w:val="24"/>
        </w:rPr>
        <w:t>xxxxxxxxxx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xxxxxxxxxx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xxxxxxxxx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. xxx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xxx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.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xxx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</w:t>
      </w:r>
      <w:proofErr w:type="spellEnd"/>
    </w:p>
    <w:p w14:paraId="0266D743" w14:textId="77777777" w:rsidR="003D4AA9" w:rsidRDefault="003D4AA9" w:rsidP="00A44C40">
      <w:pPr>
        <w:pStyle w:val="Balk1"/>
        <w:spacing w:before="122"/>
        <w:ind w:left="0"/>
      </w:pPr>
    </w:p>
    <w:p w14:paraId="52068885" w14:textId="2678170F" w:rsidR="00174DFE" w:rsidRDefault="008E5E1B">
      <w:pPr>
        <w:pStyle w:val="Balk1"/>
        <w:spacing w:before="122"/>
      </w:pPr>
      <w:r>
        <w:t xml:space="preserve">BULGULAR/ </w:t>
      </w:r>
      <w:r w:rsidR="00AB53DB" w:rsidRPr="00D25850">
        <w:t>RESULTS</w:t>
      </w:r>
    </w:p>
    <w:p w14:paraId="6FEB5395" w14:textId="77777777" w:rsidR="008E5E1B" w:rsidRPr="00D25850" w:rsidRDefault="008E5E1B">
      <w:pPr>
        <w:pStyle w:val="Balk1"/>
        <w:spacing w:before="122"/>
      </w:pPr>
    </w:p>
    <w:p w14:paraId="5372A330" w14:textId="5A2FE316" w:rsidR="008E5E1B" w:rsidRDefault="008E5E1B" w:rsidP="00A44C40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A92454" wp14:editId="44C1B836">
                <wp:simplePos x="0" y="0"/>
                <wp:positionH relativeFrom="column">
                  <wp:posOffset>219075</wp:posOffset>
                </wp:positionH>
                <wp:positionV relativeFrom="paragraph">
                  <wp:posOffset>1038225</wp:posOffset>
                </wp:positionV>
                <wp:extent cx="5172075" cy="914400"/>
                <wp:effectExtent l="0" t="0" r="28575" b="1905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27687" w14:textId="77777777" w:rsidR="008E5E1B" w:rsidRDefault="008E5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92454" id="Metin Kutusu 3" o:spid="_x0000_s1032" type="#_x0000_t202" style="position:absolute;left:0;text-align:left;margin-left:17.25pt;margin-top:81.75pt;width:407.25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+sUmwIAAL0FAAAOAAAAZHJzL2Uyb0RvYy54bWysVN9P2zAQfp+0/8Hy+0hKW9iqpqgDMU1j&#10;gAYTz65jUwvH59lOk+6v39lJSst4YdpLcvZ99+vz3c3P2kqTjXBegSno6CinRBgOpTKPBf15f/nh&#10;IyU+MFMyDUYUdCs8PVu8fzdv7Ewcwxp0KRxBJ8bPGlvQdQh2lmWer0XF/BFYYVApwVUs4NE9ZqVj&#10;DXqvdHac5ydZA660DrjwHm8vOiVdJP9SCh5upPQiEF1QzC2kr0vfVfxmizmbPTpm14r3abB/yKJi&#10;ymDQnasLFhipnfrLVaW4Aw8yHHGoMpBScZFqwGpG+Ytq7tbMilQLkuPtjib//9zy682tI6os6JgS&#10;wyp8ou8iKEO+1aH2NRlHhhrrZwi8swgN7Wdo8aWHe4+XsfBWuir+sSSCeuR6u+NXtIFwvJyOTo/z&#10;0yklHHWfRpNJnh4ge7a2zocvAioShYI6fL9EK9tc+YCZIHSAxGAetCovldbpEHtGnGtHNgxfW4eU&#10;I1ocoLQhTUFPxtM8OT7QRdc7+5Vm/ClWeegBT9rEcCJ1V59WZKhjIklhq0XEaPNDSGQ3EfJKjoxz&#10;YXZ5JnRESazoLYY9/jmrtxh3daBFigwm7IwrZcB1LB1SWz4N1MoOjyTt1R3F0K7a1FaToVFWUG6x&#10;fxx0M+gtv1TI9xXz4ZY5HDpsGVwk4QY/UgM+EvQSJWtwv1+7j3icBdRS0uAQF9T/qpkTlOivBqck&#10;9RhOfTpMpth9lLh9zWpfY+rqHLBzRriyLE9ixAc9iNJB9YD7ZhmjoooZjrELGgbxPHSrBfcVF8tl&#10;AuGcWxauzJ3l0XVkOfbZffvAnO37POCEXMMw7mz2ot07bLQ0sKwDSJVmIfLcsdrzjzsitWu/z+IS&#10;2j8n1PPWXfwBAAD//wMAUEsDBBQABgAIAAAAIQCoNYFa3QAAAAoBAAAPAAAAZHJzL2Rvd25yZXYu&#10;eG1sTI/NTsMwEITvSLyDtUjcqAP9IQ1xKkCFS08UxHkbb22L2I5iNw1vz3KC2+7OaPabejP5Tow0&#10;JBeDgttZAYJCG7ULRsHH+8tNCSJlDBq7GEjBNyXYNJcXNVY6nsMbjftsBIeEVKECm3NfSZlaSx7T&#10;LPYUWDvGwWPmdTBSD3jmcN/Ju6JYSY8u8AeLPT1bar/2J69g+2TWpi1xsNtSOzdOn8edeVXq+mp6&#10;fACRacp/ZvjFZ3RomOkQT0En0SmYL5bs5PtqzgMbysWayx1YKe6XIJta/q/Q/AAAAP//AwBQSwEC&#10;LQAUAAYACAAAACEAtoM4kv4AAADhAQAAEwAAAAAAAAAAAAAAAAAAAAAAW0NvbnRlbnRfVHlwZXNd&#10;LnhtbFBLAQItABQABgAIAAAAIQA4/SH/1gAAAJQBAAALAAAAAAAAAAAAAAAAAC8BAABfcmVscy8u&#10;cmVsc1BLAQItABQABgAIAAAAIQAUB+sUmwIAAL0FAAAOAAAAAAAAAAAAAAAAAC4CAABkcnMvZTJv&#10;RG9jLnhtbFBLAQItABQABgAIAAAAIQCoNYFa3QAAAAoBAAAPAAAAAAAAAAAAAAAAAPUEAABkcnMv&#10;ZG93bnJldi54bWxQSwUGAAAAAAQABADzAAAA/wUAAAAA&#10;" fillcolor="white [3201]" strokeweight=".5pt">
                <v:textbox>
                  <w:txbxContent>
                    <w:p w14:paraId="6B827687" w14:textId="77777777" w:rsidR="008E5E1B" w:rsidRDefault="008E5E1B"/>
                  </w:txbxContent>
                </v:textbox>
              </v:shape>
            </w:pict>
          </mc:Fallback>
        </mc:AlternateConten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xxx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r>
        <w:rPr>
          <w:color w:val="000000" w:themeColor="text1"/>
          <w:sz w:val="24"/>
          <w:szCs w:val="24"/>
        </w:rPr>
        <w:t>xxxxxxxxxx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xxxxxxxxxx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xxxxxxxxx</w:t>
      </w:r>
      <w:proofErr w:type="spellEnd"/>
      <w:r w:rsidRPr="0088155D">
        <w:rPr>
          <w:color w:val="000000" w:themeColor="text1"/>
          <w:sz w:val="24"/>
          <w:szCs w:val="24"/>
        </w:rPr>
        <w:t>.</w:t>
      </w:r>
      <w:r w:rsidRPr="0088155D">
        <w:rPr>
          <w:b/>
          <w:color w:val="000000" w:themeColor="text1"/>
          <w:sz w:val="24"/>
          <w:szCs w:val="24"/>
        </w:rPr>
        <w:t xml:space="preserve"> </w:t>
      </w:r>
      <w:r w:rsidRPr="0088155D">
        <w:rPr>
          <w:color w:val="000000" w:themeColor="text1"/>
          <w:sz w:val="24"/>
          <w:szCs w:val="24"/>
        </w:rPr>
        <w:t xml:space="preserve">xxx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xxx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</w:t>
      </w:r>
      <w:proofErr w:type="spellEnd"/>
      <w:r w:rsidRPr="0088155D">
        <w:rPr>
          <w:color w:val="000000" w:themeColor="text1"/>
          <w:sz w:val="24"/>
          <w:szCs w:val="24"/>
        </w:rPr>
        <w:t>.</w:t>
      </w:r>
      <w:r w:rsidRPr="0088155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xxx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</w:t>
      </w:r>
      <w:proofErr w:type="spellEnd"/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xxxxxxxxxx</w:t>
      </w:r>
      <w:proofErr w:type="spellEnd"/>
      <w:r w:rsidRPr="0088155D">
        <w:rPr>
          <w:color w:val="000000" w:themeColor="text1"/>
          <w:sz w:val="24"/>
          <w:szCs w:val="24"/>
        </w:rPr>
        <w:t>.</w:t>
      </w:r>
      <w:r w:rsidRPr="0088155D">
        <w:rPr>
          <w:b/>
          <w:color w:val="000000" w:themeColor="text1"/>
          <w:sz w:val="24"/>
          <w:szCs w:val="24"/>
        </w:rPr>
        <w:t xml:space="preserve"> </w:t>
      </w:r>
    </w:p>
    <w:p w14:paraId="6ACF9E50" w14:textId="2202A2E5" w:rsidR="008E5E1B" w:rsidRDefault="008E5E1B" w:rsidP="008E5E1B">
      <w:pPr>
        <w:spacing w:line="480" w:lineRule="auto"/>
        <w:jc w:val="both"/>
        <w:rPr>
          <w:b/>
          <w:color w:val="000000" w:themeColor="text1"/>
          <w:sz w:val="24"/>
          <w:szCs w:val="24"/>
        </w:rPr>
      </w:pPr>
    </w:p>
    <w:p w14:paraId="3CFC8E70" w14:textId="7DC5E0B1" w:rsidR="008E5E1B" w:rsidRDefault="008E5E1B" w:rsidP="008E5E1B">
      <w:pPr>
        <w:spacing w:line="480" w:lineRule="auto"/>
        <w:jc w:val="both"/>
        <w:rPr>
          <w:b/>
          <w:color w:val="000000" w:themeColor="text1"/>
          <w:sz w:val="24"/>
          <w:szCs w:val="24"/>
        </w:rPr>
      </w:pPr>
    </w:p>
    <w:p w14:paraId="4C99A8E7" w14:textId="77777777" w:rsidR="008E5E1B" w:rsidRDefault="008E5E1B" w:rsidP="008E5E1B">
      <w:pPr>
        <w:spacing w:line="480" w:lineRule="auto"/>
        <w:jc w:val="both"/>
        <w:rPr>
          <w:b/>
          <w:color w:val="000000" w:themeColor="text1"/>
          <w:sz w:val="24"/>
          <w:szCs w:val="24"/>
        </w:rPr>
      </w:pPr>
    </w:p>
    <w:p w14:paraId="0BF4B63A" w14:textId="77777777" w:rsidR="008E5E1B" w:rsidRPr="0088155D" w:rsidRDefault="008E5E1B" w:rsidP="008E5E1B">
      <w:pPr>
        <w:spacing w:line="480" w:lineRule="auto"/>
        <w:jc w:val="center"/>
        <w:rPr>
          <w:color w:val="000000" w:themeColor="text1"/>
          <w:sz w:val="20"/>
          <w:szCs w:val="20"/>
        </w:rPr>
      </w:pPr>
      <w:r w:rsidRPr="0088155D">
        <w:rPr>
          <w:b/>
          <w:color w:val="000000" w:themeColor="text1"/>
          <w:sz w:val="20"/>
          <w:szCs w:val="20"/>
        </w:rPr>
        <w:t xml:space="preserve">Şekil 1: </w:t>
      </w:r>
      <w:proofErr w:type="spellStart"/>
      <w:r w:rsidRPr="0088155D">
        <w:rPr>
          <w:color w:val="000000" w:themeColor="text1"/>
          <w:sz w:val="20"/>
          <w:szCs w:val="20"/>
        </w:rPr>
        <w:t>Xxxxx</w:t>
      </w:r>
      <w:proofErr w:type="spellEnd"/>
      <w:r w:rsidRPr="0088155D">
        <w:rPr>
          <w:color w:val="000000" w:themeColor="text1"/>
          <w:sz w:val="20"/>
          <w:szCs w:val="20"/>
        </w:rPr>
        <w:t xml:space="preserve"> </w:t>
      </w:r>
      <w:proofErr w:type="spellStart"/>
      <w:r w:rsidRPr="0088155D">
        <w:rPr>
          <w:color w:val="000000" w:themeColor="text1"/>
          <w:sz w:val="20"/>
          <w:szCs w:val="20"/>
        </w:rPr>
        <w:t>xxxxxx</w:t>
      </w:r>
      <w:proofErr w:type="spellEnd"/>
      <w:r w:rsidRPr="0088155D">
        <w:rPr>
          <w:color w:val="000000" w:themeColor="text1"/>
          <w:sz w:val="20"/>
          <w:szCs w:val="20"/>
        </w:rPr>
        <w:t xml:space="preserve"> </w:t>
      </w:r>
      <w:proofErr w:type="spellStart"/>
      <w:r w:rsidRPr="0088155D">
        <w:rPr>
          <w:color w:val="000000" w:themeColor="text1"/>
          <w:sz w:val="20"/>
          <w:szCs w:val="20"/>
        </w:rPr>
        <w:t>xxxxx</w:t>
      </w:r>
      <w:proofErr w:type="spellEnd"/>
    </w:p>
    <w:p w14:paraId="0AB110E6" w14:textId="77777777" w:rsidR="008E5E1B" w:rsidRDefault="008E5E1B" w:rsidP="008E5E1B">
      <w:pPr>
        <w:spacing w:line="480" w:lineRule="auto"/>
        <w:jc w:val="both"/>
        <w:rPr>
          <w:b/>
          <w:color w:val="000000" w:themeColor="text1"/>
          <w:sz w:val="24"/>
          <w:szCs w:val="24"/>
        </w:rPr>
      </w:pPr>
    </w:p>
    <w:p w14:paraId="7E88FCAF" w14:textId="77777777" w:rsidR="00573363" w:rsidRDefault="00573363" w:rsidP="008E5E1B">
      <w:pPr>
        <w:spacing w:line="480" w:lineRule="auto"/>
        <w:jc w:val="both"/>
        <w:rPr>
          <w:b/>
          <w:color w:val="000000" w:themeColor="text1"/>
          <w:sz w:val="24"/>
          <w:szCs w:val="24"/>
        </w:rPr>
      </w:pPr>
    </w:p>
    <w:p w14:paraId="6852BB83" w14:textId="77777777" w:rsidR="00573363" w:rsidRDefault="00573363" w:rsidP="008E5E1B">
      <w:pPr>
        <w:spacing w:line="480" w:lineRule="auto"/>
        <w:jc w:val="both"/>
        <w:rPr>
          <w:b/>
          <w:color w:val="000000" w:themeColor="text1"/>
          <w:sz w:val="24"/>
          <w:szCs w:val="24"/>
        </w:rPr>
      </w:pPr>
    </w:p>
    <w:p w14:paraId="48F07DC3" w14:textId="77777777" w:rsidR="00573363" w:rsidRDefault="00573363" w:rsidP="008E5E1B">
      <w:pPr>
        <w:spacing w:line="480" w:lineRule="auto"/>
        <w:jc w:val="both"/>
        <w:rPr>
          <w:b/>
          <w:color w:val="000000" w:themeColor="text1"/>
          <w:sz w:val="24"/>
          <w:szCs w:val="24"/>
        </w:rPr>
      </w:pPr>
    </w:p>
    <w:p w14:paraId="4D156E44" w14:textId="77777777" w:rsidR="00573363" w:rsidRDefault="00573363" w:rsidP="008E5E1B">
      <w:pPr>
        <w:spacing w:line="480" w:lineRule="auto"/>
        <w:jc w:val="both"/>
        <w:rPr>
          <w:b/>
          <w:color w:val="000000" w:themeColor="text1"/>
          <w:sz w:val="24"/>
          <w:szCs w:val="24"/>
        </w:rPr>
      </w:pPr>
    </w:p>
    <w:p w14:paraId="69E7AA35" w14:textId="207DA4A9" w:rsidR="00A44C40" w:rsidRPr="00A44C40" w:rsidRDefault="008E5E1B" w:rsidP="00A44C40">
      <w:pPr>
        <w:spacing w:line="480" w:lineRule="auto"/>
        <w:jc w:val="both"/>
        <w:rPr>
          <w:color w:val="000000" w:themeColor="text1"/>
          <w:sz w:val="20"/>
          <w:szCs w:val="20"/>
        </w:rPr>
      </w:pPr>
      <w:r w:rsidRPr="0088155D">
        <w:rPr>
          <w:b/>
          <w:color w:val="000000" w:themeColor="text1"/>
          <w:sz w:val="20"/>
          <w:szCs w:val="20"/>
        </w:rPr>
        <w:t>Tablo 1.</w:t>
      </w:r>
      <w:r w:rsidRPr="0088155D">
        <w:rPr>
          <w:color w:val="000000" w:themeColor="text1"/>
          <w:sz w:val="20"/>
          <w:szCs w:val="20"/>
        </w:rPr>
        <w:t xml:space="preserve"> </w:t>
      </w:r>
      <w:proofErr w:type="spellStart"/>
      <w:r w:rsidRPr="0088155D">
        <w:rPr>
          <w:color w:val="000000" w:themeColor="text1"/>
          <w:sz w:val="20"/>
          <w:szCs w:val="20"/>
        </w:rPr>
        <w:t>Xxxxxx</w:t>
      </w:r>
      <w:proofErr w:type="spellEnd"/>
      <w:r w:rsidRPr="0088155D">
        <w:rPr>
          <w:color w:val="000000" w:themeColor="text1"/>
          <w:sz w:val="20"/>
          <w:szCs w:val="20"/>
        </w:rPr>
        <w:t xml:space="preserve"> </w:t>
      </w:r>
      <w:proofErr w:type="spellStart"/>
      <w:r w:rsidRPr="0088155D">
        <w:rPr>
          <w:color w:val="000000" w:themeColor="text1"/>
          <w:sz w:val="20"/>
          <w:szCs w:val="20"/>
        </w:rPr>
        <w:t>xxxxxxx</w:t>
      </w:r>
      <w:proofErr w:type="spellEnd"/>
      <w:r w:rsidRPr="0088155D">
        <w:rPr>
          <w:color w:val="000000" w:themeColor="text1"/>
          <w:sz w:val="20"/>
          <w:szCs w:val="20"/>
        </w:rPr>
        <w:t xml:space="preserve"> </w:t>
      </w:r>
      <w:proofErr w:type="spellStart"/>
      <w:r w:rsidRPr="0088155D">
        <w:rPr>
          <w:color w:val="000000" w:themeColor="text1"/>
          <w:sz w:val="20"/>
          <w:szCs w:val="20"/>
        </w:rPr>
        <w:t>xxxxxxxxx</w:t>
      </w:r>
      <w:proofErr w:type="spellEnd"/>
    </w:p>
    <w:tbl>
      <w:tblPr>
        <w:tblStyle w:val="AkGlgeleme-Vurgu1"/>
        <w:tblW w:w="5000" w:type="pct"/>
        <w:tblLook w:val="0660" w:firstRow="1" w:lastRow="1" w:firstColumn="0" w:lastColumn="0" w:noHBand="1" w:noVBand="1"/>
      </w:tblPr>
      <w:tblGrid>
        <w:gridCol w:w="3195"/>
        <w:gridCol w:w="1854"/>
        <w:gridCol w:w="2524"/>
        <w:gridCol w:w="2524"/>
      </w:tblGrid>
      <w:tr w:rsidR="00A44C40" w:rsidRPr="00A44C40" w14:paraId="54D66656" w14:textId="77777777" w:rsidTr="00A44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82" w:type="pct"/>
            <w:noWrap/>
          </w:tcPr>
          <w:p w14:paraId="7779B51A" w14:textId="77777777" w:rsidR="00A44C40" w:rsidRPr="00A44C40" w:rsidRDefault="00A44C40" w:rsidP="00A44C40">
            <w:pPr>
              <w:rPr>
                <w:color w:val="auto"/>
              </w:rPr>
            </w:pPr>
            <w:r w:rsidRPr="00A44C40">
              <w:rPr>
                <w:color w:val="auto"/>
              </w:rPr>
              <w:t>Kolej</w:t>
            </w:r>
          </w:p>
        </w:tc>
        <w:tc>
          <w:tcPr>
            <w:tcW w:w="918" w:type="pct"/>
          </w:tcPr>
          <w:p w14:paraId="13259E55" w14:textId="77777777" w:rsidR="00A44C40" w:rsidRPr="00A44C40" w:rsidRDefault="00A44C40" w:rsidP="00A44C40">
            <w:pPr>
              <w:rPr>
                <w:color w:val="auto"/>
              </w:rPr>
            </w:pPr>
            <w:r w:rsidRPr="00A44C40">
              <w:rPr>
                <w:color w:val="auto"/>
              </w:rPr>
              <w:t>Yeni öğrenciler</w:t>
            </w:r>
          </w:p>
        </w:tc>
        <w:tc>
          <w:tcPr>
            <w:tcW w:w="1250" w:type="pct"/>
          </w:tcPr>
          <w:p w14:paraId="2537EE55" w14:textId="77777777" w:rsidR="00A44C40" w:rsidRPr="00A44C40" w:rsidRDefault="00A44C40" w:rsidP="00A44C40">
            <w:pPr>
              <w:rPr>
                <w:color w:val="auto"/>
              </w:rPr>
            </w:pPr>
            <w:r w:rsidRPr="00A44C40">
              <w:rPr>
                <w:color w:val="auto"/>
              </w:rPr>
              <w:t>Mezun olan öğrenciler</w:t>
            </w:r>
          </w:p>
        </w:tc>
        <w:tc>
          <w:tcPr>
            <w:tcW w:w="1250" w:type="pct"/>
          </w:tcPr>
          <w:p w14:paraId="6DBF0958" w14:textId="77777777" w:rsidR="00A44C40" w:rsidRPr="00A44C40" w:rsidRDefault="00A44C40" w:rsidP="00A44C40">
            <w:pPr>
              <w:rPr>
                <w:color w:val="auto"/>
              </w:rPr>
            </w:pPr>
            <w:r w:rsidRPr="00A44C40">
              <w:rPr>
                <w:color w:val="auto"/>
              </w:rPr>
              <w:t>Değiştir</w:t>
            </w:r>
          </w:p>
        </w:tc>
      </w:tr>
      <w:tr w:rsidR="00A44C40" w:rsidRPr="00A44C40" w14:paraId="3D63D6A2" w14:textId="77777777" w:rsidTr="00A44C40">
        <w:tc>
          <w:tcPr>
            <w:tcW w:w="1582" w:type="pct"/>
            <w:noWrap/>
          </w:tcPr>
          <w:p w14:paraId="4020C457" w14:textId="77777777" w:rsidR="00A44C40" w:rsidRPr="00A44C40" w:rsidRDefault="00A44C40" w:rsidP="00A44C40">
            <w:pPr>
              <w:rPr>
                <w:color w:val="auto"/>
              </w:rPr>
            </w:pPr>
          </w:p>
        </w:tc>
        <w:tc>
          <w:tcPr>
            <w:tcW w:w="918" w:type="pct"/>
          </w:tcPr>
          <w:p w14:paraId="441901F1" w14:textId="77777777" w:rsidR="00A44C40" w:rsidRPr="00A44C40" w:rsidRDefault="00A44C40" w:rsidP="00A44C40">
            <w:pPr>
              <w:rPr>
                <w:rStyle w:val="HafifVurgulama"/>
                <w:color w:val="auto"/>
              </w:rPr>
            </w:pPr>
            <w:r w:rsidRPr="00A44C40">
              <w:rPr>
                <w:rStyle w:val="HafifVurgulama"/>
                <w:color w:val="auto"/>
              </w:rPr>
              <w:t>Lisans Öğrencisi</w:t>
            </w:r>
          </w:p>
        </w:tc>
        <w:tc>
          <w:tcPr>
            <w:tcW w:w="1250" w:type="pct"/>
          </w:tcPr>
          <w:p w14:paraId="0E6C4735" w14:textId="77777777" w:rsidR="00A44C40" w:rsidRPr="00A44C40" w:rsidRDefault="00A44C40" w:rsidP="00A44C40">
            <w:pPr>
              <w:rPr>
                <w:color w:val="auto"/>
              </w:rPr>
            </w:pPr>
          </w:p>
        </w:tc>
        <w:tc>
          <w:tcPr>
            <w:tcW w:w="1250" w:type="pct"/>
          </w:tcPr>
          <w:p w14:paraId="6AF468C2" w14:textId="77777777" w:rsidR="00A44C40" w:rsidRPr="00A44C40" w:rsidRDefault="00A44C40" w:rsidP="00A44C40">
            <w:pPr>
              <w:rPr>
                <w:color w:val="auto"/>
              </w:rPr>
            </w:pPr>
          </w:p>
        </w:tc>
      </w:tr>
      <w:tr w:rsidR="00A44C40" w:rsidRPr="00A44C40" w14:paraId="18B7EA84" w14:textId="77777777" w:rsidTr="00A44C40">
        <w:tc>
          <w:tcPr>
            <w:tcW w:w="1582" w:type="pct"/>
            <w:noWrap/>
          </w:tcPr>
          <w:p w14:paraId="3A2DDDF1" w14:textId="77777777" w:rsidR="00A44C40" w:rsidRPr="00A44C40" w:rsidRDefault="00A44C40" w:rsidP="00A44C40">
            <w:pPr>
              <w:rPr>
                <w:color w:val="auto"/>
              </w:rPr>
            </w:pPr>
            <w:r w:rsidRPr="00A44C40">
              <w:rPr>
                <w:color w:val="auto"/>
              </w:rPr>
              <w:t>Sedir Üniversitesi</w:t>
            </w:r>
          </w:p>
        </w:tc>
        <w:tc>
          <w:tcPr>
            <w:tcW w:w="918" w:type="pct"/>
          </w:tcPr>
          <w:p w14:paraId="0CA83F45" w14:textId="77777777" w:rsidR="00A44C40" w:rsidRPr="00A44C40" w:rsidRDefault="00A44C40" w:rsidP="00A44C40">
            <w:pPr>
              <w:pStyle w:val="DecimalAligned"/>
              <w:spacing w:line="240" w:lineRule="auto"/>
              <w:rPr>
                <w:color w:val="auto"/>
              </w:rPr>
            </w:pPr>
            <w:r w:rsidRPr="00A44C40">
              <w:rPr>
                <w:color w:val="auto"/>
              </w:rPr>
              <w:t>110</w:t>
            </w:r>
          </w:p>
        </w:tc>
        <w:tc>
          <w:tcPr>
            <w:tcW w:w="1250" w:type="pct"/>
          </w:tcPr>
          <w:p w14:paraId="2D8FEFF1" w14:textId="77777777" w:rsidR="00A44C40" w:rsidRPr="00A44C40" w:rsidRDefault="00A44C40" w:rsidP="00A44C40">
            <w:pPr>
              <w:pStyle w:val="DecimalAligned"/>
              <w:spacing w:line="240" w:lineRule="auto"/>
              <w:rPr>
                <w:color w:val="auto"/>
              </w:rPr>
            </w:pPr>
            <w:r w:rsidRPr="00A44C40">
              <w:rPr>
                <w:color w:val="auto"/>
              </w:rPr>
              <w:t>103</w:t>
            </w:r>
          </w:p>
        </w:tc>
        <w:tc>
          <w:tcPr>
            <w:tcW w:w="1250" w:type="pct"/>
          </w:tcPr>
          <w:p w14:paraId="05F4BB09" w14:textId="77777777" w:rsidR="00A44C40" w:rsidRPr="00A44C40" w:rsidRDefault="00A44C40" w:rsidP="00A44C40">
            <w:pPr>
              <w:pStyle w:val="DecimalAligned"/>
              <w:spacing w:line="240" w:lineRule="auto"/>
              <w:rPr>
                <w:color w:val="auto"/>
              </w:rPr>
            </w:pPr>
            <w:r w:rsidRPr="00A44C40">
              <w:rPr>
                <w:color w:val="auto"/>
              </w:rPr>
              <w:t>+7</w:t>
            </w:r>
          </w:p>
        </w:tc>
      </w:tr>
      <w:tr w:rsidR="00A44C40" w:rsidRPr="00A44C40" w14:paraId="6B822C58" w14:textId="77777777" w:rsidTr="00A44C40">
        <w:tc>
          <w:tcPr>
            <w:tcW w:w="1582" w:type="pct"/>
            <w:noWrap/>
          </w:tcPr>
          <w:p w14:paraId="62AC7DCD" w14:textId="77777777" w:rsidR="00A44C40" w:rsidRPr="00A44C40" w:rsidRDefault="00A44C40" w:rsidP="00A44C40">
            <w:pPr>
              <w:rPr>
                <w:color w:val="auto"/>
              </w:rPr>
            </w:pPr>
            <w:r w:rsidRPr="00A44C40">
              <w:rPr>
                <w:color w:val="auto"/>
              </w:rPr>
              <w:t>Karaağaç Koleji</w:t>
            </w:r>
          </w:p>
        </w:tc>
        <w:tc>
          <w:tcPr>
            <w:tcW w:w="918" w:type="pct"/>
          </w:tcPr>
          <w:p w14:paraId="0E6315FD" w14:textId="77777777" w:rsidR="00A44C40" w:rsidRPr="00A44C40" w:rsidRDefault="00A44C40" w:rsidP="00A44C40">
            <w:pPr>
              <w:pStyle w:val="DecimalAligned"/>
              <w:spacing w:line="240" w:lineRule="auto"/>
              <w:rPr>
                <w:color w:val="auto"/>
              </w:rPr>
            </w:pPr>
            <w:r w:rsidRPr="00A44C40">
              <w:rPr>
                <w:color w:val="auto"/>
              </w:rPr>
              <w:t>223</w:t>
            </w:r>
          </w:p>
        </w:tc>
        <w:tc>
          <w:tcPr>
            <w:tcW w:w="1250" w:type="pct"/>
          </w:tcPr>
          <w:p w14:paraId="0A4F4FB3" w14:textId="77777777" w:rsidR="00A44C40" w:rsidRPr="00A44C40" w:rsidRDefault="00A44C40" w:rsidP="00A44C40">
            <w:pPr>
              <w:pStyle w:val="DecimalAligned"/>
              <w:spacing w:line="240" w:lineRule="auto"/>
              <w:rPr>
                <w:color w:val="auto"/>
              </w:rPr>
            </w:pPr>
            <w:r w:rsidRPr="00A44C40">
              <w:rPr>
                <w:color w:val="auto"/>
              </w:rPr>
              <w:t>214</w:t>
            </w:r>
          </w:p>
        </w:tc>
        <w:tc>
          <w:tcPr>
            <w:tcW w:w="1250" w:type="pct"/>
          </w:tcPr>
          <w:p w14:paraId="1FB12FC4" w14:textId="77777777" w:rsidR="00A44C40" w:rsidRPr="00A44C40" w:rsidRDefault="00A44C40" w:rsidP="00A44C40">
            <w:pPr>
              <w:pStyle w:val="DecimalAligned"/>
              <w:spacing w:line="240" w:lineRule="auto"/>
              <w:rPr>
                <w:color w:val="auto"/>
              </w:rPr>
            </w:pPr>
            <w:r w:rsidRPr="00A44C40">
              <w:rPr>
                <w:color w:val="auto"/>
              </w:rPr>
              <w:t>+9</w:t>
            </w:r>
          </w:p>
        </w:tc>
      </w:tr>
      <w:tr w:rsidR="00A44C40" w:rsidRPr="00A44C40" w14:paraId="5FE89C01" w14:textId="77777777" w:rsidTr="00A44C40">
        <w:tc>
          <w:tcPr>
            <w:tcW w:w="1582" w:type="pct"/>
            <w:noWrap/>
          </w:tcPr>
          <w:p w14:paraId="7BEC2A5F" w14:textId="77777777" w:rsidR="00A44C40" w:rsidRPr="00A44C40" w:rsidRDefault="00A44C40" w:rsidP="00A44C40">
            <w:pPr>
              <w:rPr>
                <w:color w:val="auto"/>
              </w:rPr>
            </w:pPr>
            <w:r w:rsidRPr="00A44C40">
              <w:rPr>
                <w:color w:val="auto"/>
              </w:rPr>
              <w:t xml:space="preserve">Akçaağaç Akademisi </w:t>
            </w:r>
          </w:p>
        </w:tc>
        <w:tc>
          <w:tcPr>
            <w:tcW w:w="918" w:type="pct"/>
          </w:tcPr>
          <w:p w14:paraId="2E2268D6" w14:textId="77777777" w:rsidR="00A44C40" w:rsidRPr="00A44C40" w:rsidRDefault="00A44C40" w:rsidP="00A44C40">
            <w:pPr>
              <w:pStyle w:val="DecimalAligned"/>
              <w:spacing w:line="240" w:lineRule="auto"/>
              <w:rPr>
                <w:color w:val="auto"/>
              </w:rPr>
            </w:pPr>
            <w:r w:rsidRPr="00A44C40">
              <w:rPr>
                <w:color w:val="auto"/>
              </w:rPr>
              <w:t>197</w:t>
            </w:r>
          </w:p>
        </w:tc>
        <w:tc>
          <w:tcPr>
            <w:tcW w:w="1250" w:type="pct"/>
          </w:tcPr>
          <w:p w14:paraId="791CA9FD" w14:textId="77777777" w:rsidR="00A44C40" w:rsidRPr="00A44C40" w:rsidRDefault="00A44C40" w:rsidP="00A44C40">
            <w:pPr>
              <w:pStyle w:val="DecimalAligned"/>
              <w:spacing w:line="240" w:lineRule="auto"/>
              <w:rPr>
                <w:color w:val="auto"/>
              </w:rPr>
            </w:pPr>
            <w:r w:rsidRPr="00A44C40">
              <w:rPr>
                <w:color w:val="auto"/>
              </w:rPr>
              <w:t>120</w:t>
            </w:r>
          </w:p>
        </w:tc>
        <w:tc>
          <w:tcPr>
            <w:tcW w:w="1250" w:type="pct"/>
          </w:tcPr>
          <w:p w14:paraId="5BB23D5A" w14:textId="77777777" w:rsidR="00A44C40" w:rsidRPr="00A44C40" w:rsidRDefault="00A44C40" w:rsidP="00A44C40">
            <w:pPr>
              <w:pStyle w:val="DecimalAligned"/>
              <w:spacing w:line="240" w:lineRule="auto"/>
              <w:rPr>
                <w:color w:val="auto"/>
              </w:rPr>
            </w:pPr>
            <w:r w:rsidRPr="00A44C40">
              <w:rPr>
                <w:color w:val="auto"/>
              </w:rPr>
              <w:t>+77</w:t>
            </w:r>
          </w:p>
        </w:tc>
      </w:tr>
      <w:tr w:rsidR="00A44C40" w:rsidRPr="00A44C40" w14:paraId="53E3C656" w14:textId="77777777" w:rsidTr="00A44C4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582" w:type="pct"/>
            <w:noWrap/>
          </w:tcPr>
          <w:p w14:paraId="30D67B5C" w14:textId="77777777" w:rsidR="00A44C40" w:rsidRPr="00A44C40" w:rsidRDefault="00A44C40" w:rsidP="00A44C40">
            <w:pPr>
              <w:rPr>
                <w:color w:val="auto"/>
              </w:rPr>
            </w:pPr>
            <w:r w:rsidRPr="00A44C40">
              <w:rPr>
                <w:color w:val="auto"/>
              </w:rPr>
              <w:t>Toplam</w:t>
            </w:r>
          </w:p>
        </w:tc>
        <w:tc>
          <w:tcPr>
            <w:tcW w:w="918" w:type="pct"/>
          </w:tcPr>
          <w:p w14:paraId="2F473D5B" w14:textId="77777777" w:rsidR="00A44C40" w:rsidRPr="00A44C40" w:rsidRDefault="00A44C40" w:rsidP="00A44C40">
            <w:pPr>
              <w:pStyle w:val="DecimalAligned"/>
              <w:spacing w:line="240" w:lineRule="auto"/>
              <w:rPr>
                <w:color w:val="auto"/>
              </w:rPr>
            </w:pPr>
            <w:r w:rsidRPr="00A44C40">
              <w:rPr>
                <w:color w:val="auto"/>
              </w:rPr>
              <w:t>998</w:t>
            </w:r>
          </w:p>
        </w:tc>
        <w:tc>
          <w:tcPr>
            <w:tcW w:w="1250" w:type="pct"/>
          </w:tcPr>
          <w:p w14:paraId="5B09AA18" w14:textId="77777777" w:rsidR="00A44C40" w:rsidRPr="00A44C40" w:rsidRDefault="00A44C40" w:rsidP="00A44C40">
            <w:pPr>
              <w:pStyle w:val="DecimalAligned"/>
              <w:spacing w:line="240" w:lineRule="auto"/>
              <w:rPr>
                <w:color w:val="auto"/>
              </w:rPr>
            </w:pPr>
            <w:r w:rsidRPr="00A44C40">
              <w:rPr>
                <w:color w:val="auto"/>
              </w:rPr>
              <w:t>908</w:t>
            </w:r>
          </w:p>
        </w:tc>
        <w:tc>
          <w:tcPr>
            <w:tcW w:w="1250" w:type="pct"/>
          </w:tcPr>
          <w:p w14:paraId="1CCF32FD" w14:textId="77777777" w:rsidR="00A44C40" w:rsidRPr="00A44C40" w:rsidRDefault="00A44C40" w:rsidP="00A44C40">
            <w:pPr>
              <w:pStyle w:val="DecimalAligned"/>
              <w:spacing w:line="240" w:lineRule="auto"/>
              <w:rPr>
                <w:color w:val="auto"/>
              </w:rPr>
            </w:pPr>
            <w:r w:rsidRPr="00A44C40">
              <w:rPr>
                <w:color w:val="auto"/>
              </w:rPr>
              <w:t>90</w:t>
            </w:r>
          </w:p>
        </w:tc>
      </w:tr>
    </w:tbl>
    <w:p w14:paraId="643CB472" w14:textId="19F8A610" w:rsidR="00A44C40" w:rsidRPr="00A44C40" w:rsidRDefault="00A44C40" w:rsidP="00A44C40">
      <w:pPr>
        <w:spacing w:line="480" w:lineRule="auto"/>
        <w:jc w:val="both"/>
        <w:rPr>
          <w:color w:val="000000" w:themeColor="text1"/>
          <w:sz w:val="20"/>
          <w:szCs w:val="20"/>
        </w:rPr>
      </w:pPr>
      <w:r w:rsidRPr="0088155D">
        <w:rPr>
          <w:color w:val="000000" w:themeColor="text1"/>
          <w:sz w:val="20"/>
          <w:szCs w:val="20"/>
        </w:rPr>
        <w:t>a, b</w:t>
      </w:r>
      <w:proofErr w:type="gramStart"/>
      <w:r w:rsidRPr="0088155D">
        <w:rPr>
          <w:color w:val="000000" w:themeColor="text1"/>
          <w:sz w:val="20"/>
          <w:szCs w:val="20"/>
        </w:rPr>
        <w:t>,:</w:t>
      </w:r>
      <w:proofErr w:type="gramEnd"/>
      <w:r w:rsidRPr="0088155D">
        <w:rPr>
          <w:color w:val="000000" w:themeColor="text1"/>
          <w:sz w:val="20"/>
          <w:szCs w:val="20"/>
        </w:rPr>
        <w:t xml:space="preserve"> </w:t>
      </w:r>
      <w:proofErr w:type="spellStart"/>
      <w:r w:rsidRPr="0088155D">
        <w:rPr>
          <w:color w:val="000000" w:themeColor="text1"/>
          <w:sz w:val="20"/>
          <w:szCs w:val="20"/>
        </w:rPr>
        <w:t>Xxxxxx</w:t>
      </w:r>
      <w:proofErr w:type="spellEnd"/>
      <w:r w:rsidRPr="0088155D">
        <w:rPr>
          <w:color w:val="000000" w:themeColor="text1"/>
          <w:sz w:val="20"/>
          <w:szCs w:val="20"/>
        </w:rPr>
        <w:t xml:space="preserve"> </w:t>
      </w:r>
      <w:proofErr w:type="spellStart"/>
      <w:r w:rsidRPr="0088155D">
        <w:rPr>
          <w:color w:val="000000" w:themeColor="text1"/>
          <w:sz w:val="20"/>
          <w:szCs w:val="20"/>
        </w:rPr>
        <w:t>xxxxxx</w:t>
      </w:r>
      <w:proofErr w:type="spellEnd"/>
      <w:r>
        <w:rPr>
          <w:color w:val="000000" w:themeColor="text1"/>
          <w:sz w:val="20"/>
          <w:szCs w:val="20"/>
        </w:rPr>
        <w:t xml:space="preserve">    </w:t>
      </w:r>
    </w:p>
    <w:p w14:paraId="45E20C0A" w14:textId="77777777" w:rsidR="008E5E1B" w:rsidRPr="0088155D" w:rsidRDefault="008E5E1B" w:rsidP="008E5E1B">
      <w:pPr>
        <w:spacing w:line="480" w:lineRule="auto"/>
        <w:jc w:val="both"/>
        <w:rPr>
          <w:b/>
          <w:color w:val="000000" w:themeColor="text1"/>
          <w:sz w:val="24"/>
          <w:szCs w:val="24"/>
        </w:rPr>
      </w:pPr>
    </w:p>
    <w:p w14:paraId="09A92A9B" w14:textId="77777777" w:rsidR="003D4AA9" w:rsidRDefault="003D4AA9" w:rsidP="008E5E1B">
      <w:pPr>
        <w:pStyle w:val="GvdeMetni"/>
        <w:spacing w:before="104" w:line="280" w:lineRule="auto"/>
        <w:ind w:right="230"/>
        <w:rPr>
          <w:b/>
          <w:bCs/>
        </w:rPr>
      </w:pPr>
    </w:p>
    <w:p w14:paraId="296A3F5D" w14:textId="6819636D" w:rsidR="003E0E4B" w:rsidRDefault="008E5E1B" w:rsidP="003E0E4B">
      <w:pPr>
        <w:pStyle w:val="GvdeMetni"/>
        <w:spacing w:before="104" w:line="280" w:lineRule="auto"/>
        <w:ind w:left="173" w:right="230" w:firstLine="566"/>
        <w:rPr>
          <w:b/>
          <w:bCs/>
        </w:rPr>
      </w:pPr>
      <w:r>
        <w:rPr>
          <w:b/>
          <w:bCs/>
        </w:rPr>
        <w:t>TARTIŞMA/</w:t>
      </w:r>
      <w:r w:rsidR="002030F7" w:rsidRPr="00D25850">
        <w:rPr>
          <w:b/>
          <w:bCs/>
        </w:rPr>
        <w:t>DISCUSSION</w:t>
      </w:r>
    </w:p>
    <w:p w14:paraId="6EA6A4E8" w14:textId="77777777" w:rsidR="003D4AA9" w:rsidRDefault="003D4AA9" w:rsidP="003E0E4B">
      <w:pPr>
        <w:pStyle w:val="GvdeMetni"/>
        <w:spacing w:before="104" w:line="280" w:lineRule="auto"/>
        <w:ind w:left="173" w:right="230" w:firstLine="566"/>
        <w:rPr>
          <w:b/>
          <w:bCs/>
        </w:rPr>
      </w:pPr>
    </w:p>
    <w:p w14:paraId="5E288491" w14:textId="77777777" w:rsidR="008E5E1B" w:rsidRPr="008E5E1B" w:rsidRDefault="008E5E1B" w:rsidP="00A44C40">
      <w:pPr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xxx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xxxxxxxxxxxxxx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. xxx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xxx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xxxxxxxxxxxxxx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.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xxx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xxxxxxxxxxxxxx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. </w:t>
      </w:r>
    </w:p>
    <w:p w14:paraId="0A1154D1" w14:textId="77777777" w:rsidR="003D4AA9" w:rsidRPr="00D25850" w:rsidRDefault="003D4AA9" w:rsidP="00A44C40">
      <w:pPr>
        <w:pStyle w:val="GvdeMetni"/>
        <w:spacing w:before="104" w:line="360" w:lineRule="auto"/>
        <w:ind w:right="230"/>
        <w:rPr>
          <w:b/>
          <w:bCs/>
        </w:rPr>
      </w:pPr>
    </w:p>
    <w:p w14:paraId="5A8C4511" w14:textId="310849A7" w:rsidR="00946BD8" w:rsidRDefault="008E5E1B" w:rsidP="00A44C40">
      <w:pPr>
        <w:pStyle w:val="GvdeMetni"/>
        <w:spacing w:before="104" w:line="360" w:lineRule="auto"/>
        <w:ind w:left="173" w:right="230" w:firstLine="566"/>
        <w:rPr>
          <w:b/>
          <w:bCs/>
        </w:rPr>
      </w:pPr>
      <w:r>
        <w:rPr>
          <w:b/>
          <w:bCs/>
        </w:rPr>
        <w:t xml:space="preserve">SONUÇ VE ÖNERİLER/ </w:t>
      </w:r>
      <w:r w:rsidR="00946BD8" w:rsidRPr="00D25850">
        <w:rPr>
          <w:b/>
          <w:bCs/>
        </w:rPr>
        <w:t xml:space="preserve">CONCLUSION </w:t>
      </w:r>
      <w:proofErr w:type="spellStart"/>
      <w:r w:rsidR="00946BD8" w:rsidRPr="00D25850">
        <w:rPr>
          <w:b/>
          <w:bCs/>
        </w:rPr>
        <w:t>and</w:t>
      </w:r>
      <w:proofErr w:type="spellEnd"/>
      <w:r w:rsidR="00946BD8" w:rsidRPr="00D25850">
        <w:rPr>
          <w:b/>
          <w:bCs/>
        </w:rPr>
        <w:t xml:space="preserve"> RECOMMENDATIONS</w:t>
      </w:r>
    </w:p>
    <w:p w14:paraId="45B89DAC" w14:textId="77777777" w:rsidR="008E5E1B" w:rsidRDefault="008E5E1B" w:rsidP="00A44C40">
      <w:pPr>
        <w:pStyle w:val="GvdeMetni"/>
        <w:spacing w:before="104" w:line="360" w:lineRule="auto"/>
        <w:ind w:left="173" w:right="230" w:firstLine="566"/>
        <w:rPr>
          <w:b/>
          <w:bCs/>
        </w:rPr>
      </w:pPr>
    </w:p>
    <w:p w14:paraId="2CD36AE5" w14:textId="77777777" w:rsidR="008E5E1B" w:rsidRPr="008E5E1B" w:rsidRDefault="008E5E1B" w:rsidP="00A44C40">
      <w:pPr>
        <w:spacing w:line="360" w:lineRule="auto"/>
        <w:jc w:val="both"/>
        <w:rPr>
          <w:color w:val="000000" w:themeColor="text1"/>
          <w:sz w:val="24"/>
          <w:szCs w:val="24"/>
        </w:rPr>
      </w:pP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xxx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xxxxxxxxxxxxxx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. xxx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xxx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xxxxxxxxxxxxxx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.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xxx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xxxxxxxxxxxxxx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 </w:t>
      </w:r>
      <w:proofErr w:type="spellStart"/>
      <w:r w:rsidRPr="008E5E1B">
        <w:rPr>
          <w:color w:val="000000" w:themeColor="text1"/>
          <w:sz w:val="24"/>
          <w:szCs w:val="24"/>
        </w:rPr>
        <w:t>xxxxxxxxxx</w:t>
      </w:r>
      <w:proofErr w:type="spellEnd"/>
      <w:r w:rsidRPr="008E5E1B">
        <w:rPr>
          <w:color w:val="000000" w:themeColor="text1"/>
          <w:sz w:val="24"/>
          <w:szCs w:val="24"/>
        </w:rPr>
        <w:t xml:space="preserve">. </w:t>
      </w:r>
    </w:p>
    <w:p w14:paraId="38841C06" w14:textId="45D58EC8" w:rsidR="008E5E1B" w:rsidRPr="0088155D" w:rsidRDefault="008E5E1B" w:rsidP="008E5E1B">
      <w:pPr>
        <w:spacing w:line="480" w:lineRule="auto"/>
        <w:jc w:val="both"/>
        <w:rPr>
          <w:b/>
          <w:color w:val="000000" w:themeColor="text1"/>
          <w:sz w:val="24"/>
          <w:szCs w:val="24"/>
        </w:rPr>
      </w:pPr>
    </w:p>
    <w:p w14:paraId="2513D049" w14:textId="77777777" w:rsidR="008E5E1B" w:rsidRDefault="008E5E1B" w:rsidP="003B54DF">
      <w:pPr>
        <w:pStyle w:val="GvdeMetni"/>
        <w:spacing w:before="104" w:line="280" w:lineRule="auto"/>
        <w:ind w:left="173" w:right="230" w:firstLine="566"/>
        <w:rPr>
          <w:b/>
          <w:bCs/>
        </w:rPr>
      </w:pPr>
    </w:p>
    <w:p w14:paraId="042A44DC" w14:textId="77777777" w:rsidR="008E5E1B" w:rsidRDefault="008E5E1B" w:rsidP="003B54DF">
      <w:pPr>
        <w:pStyle w:val="GvdeMetni"/>
        <w:spacing w:before="104" w:line="280" w:lineRule="auto"/>
        <w:ind w:left="173" w:right="230" w:firstLine="566"/>
        <w:rPr>
          <w:b/>
          <w:bCs/>
        </w:rPr>
      </w:pPr>
    </w:p>
    <w:p w14:paraId="103CC7AA" w14:textId="77777777" w:rsidR="008E5E1B" w:rsidRDefault="008E5E1B" w:rsidP="003B54DF">
      <w:pPr>
        <w:pStyle w:val="GvdeMetni"/>
        <w:spacing w:before="104" w:line="280" w:lineRule="auto"/>
        <w:ind w:left="173" w:right="230" w:firstLine="566"/>
        <w:rPr>
          <w:b/>
          <w:bCs/>
        </w:rPr>
      </w:pPr>
      <w:r>
        <w:rPr>
          <w:b/>
          <w:bCs/>
        </w:rPr>
        <w:t>Teşekkür /</w:t>
      </w:r>
      <w:proofErr w:type="spellStart"/>
      <w:r w:rsidR="00A819EE" w:rsidRPr="00D25850">
        <w:rPr>
          <w:b/>
          <w:bCs/>
        </w:rPr>
        <w:t>Acknowledgements</w:t>
      </w:r>
      <w:proofErr w:type="spellEnd"/>
    </w:p>
    <w:p w14:paraId="1D698696" w14:textId="72EAD8FF" w:rsidR="008E5E1B" w:rsidRDefault="008E5E1B" w:rsidP="003B54DF">
      <w:pPr>
        <w:pStyle w:val="GvdeMetni"/>
        <w:spacing w:before="104" w:line="280" w:lineRule="auto"/>
        <w:ind w:left="173" w:right="230" w:firstLine="566"/>
        <w:rPr>
          <w:b/>
          <w:bCs/>
        </w:rPr>
      </w:pPr>
      <w:r>
        <w:rPr>
          <w:b/>
          <w:bCs/>
        </w:rPr>
        <w:t>Etik Onay/</w:t>
      </w:r>
      <w:proofErr w:type="spellStart"/>
      <w:r>
        <w:rPr>
          <w:b/>
          <w:bCs/>
        </w:rPr>
        <w:t>Ethic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Approval</w:t>
      </w:r>
      <w:proofErr w:type="spellEnd"/>
    </w:p>
    <w:p w14:paraId="36753A16" w14:textId="1F8E4506" w:rsidR="00A819EE" w:rsidRDefault="008E5E1B" w:rsidP="003B54DF">
      <w:pPr>
        <w:pStyle w:val="GvdeMetni"/>
        <w:spacing w:before="104" w:line="280" w:lineRule="auto"/>
        <w:ind w:left="173" w:right="230" w:firstLine="566"/>
        <w:rPr>
          <w:b/>
          <w:bCs/>
        </w:rPr>
      </w:pPr>
      <w:r>
        <w:rPr>
          <w:b/>
          <w:bCs/>
        </w:rPr>
        <w:t>Çıkar Çatışması/</w:t>
      </w:r>
      <w:proofErr w:type="spellStart"/>
      <w:r>
        <w:rPr>
          <w:b/>
          <w:bCs/>
        </w:rPr>
        <w:t>Conflict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Intereset</w:t>
      </w:r>
      <w:proofErr w:type="spellEnd"/>
      <w:r w:rsidR="00A819EE" w:rsidRPr="00D25850">
        <w:rPr>
          <w:b/>
          <w:bCs/>
        </w:rPr>
        <w:t xml:space="preserve"> </w:t>
      </w:r>
    </w:p>
    <w:p w14:paraId="131778BD" w14:textId="297C377D" w:rsidR="008E5E1B" w:rsidRDefault="008E5E1B" w:rsidP="003B54DF">
      <w:pPr>
        <w:pStyle w:val="GvdeMetni"/>
        <w:spacing w:before="104" w:line="280" w:lineRule="auto"/>
        <w:ind w:left="173" w:right="230" w:firstLine="566"/>
        <w:rPr>
          <w:b/>
          <w:bCs/>
        </w:rPr>
      </w:pPr>
      <w:r>
        <w:rPr>
          <w:b/>
          <w:bCs/>
        </w:rPr>
        <w:t>Finansal Destek/</w:t>
      </w:r>
      <w:proofErr w:type="spellStart"/>
      <w:r>
        <w:rPr>
          <w:b/>
          <w:bCs/>
        </w:rPr>
        <w:t>Funding</w:t>
      </w:r>
      <w:proofErr w:type="spellEnd"/>
    </w:p>
    <w:p w14:paraId="26C11A38" w14:textId="046410ED" w:rsidR="008E5E1B" w:rsidRPr="00D25850" w:rsidRDefault="008E5E1B" w:rsidP="003B54DF">
      <w:pPr>
        <w:pStyle w:val="GvdeMetni"/>
        <w:spacing w:before="104" w:line="280" w:lineRule="auto"/>
        <w:ind w:left="173" w:right="230" w:firstLine="566"/>
        <w:rPr>
          <w:b/>
          <w:bCs/>
        </w:rPr>
      </w:pPr>
      <w:r>
        <w:rPr>
          <w:b/>
          <w:bCs/>
        </w:rPr>
        <w:t>Yazar Katkısı/</w:t>
      </w:r>
      <w:r w:rsidRPr="008E5E1B">
        <w:rPr>
          <w:b/>
          <w:bCs/>
          <w:color w:val="000000" w:themeColor="text1"/>
          <w:sz w:val="24"/>
          <w:szCs w:val="24"/>
        </w:rPr>
        <w:t xml:space="preserve"> </w:t>
      </w:r>
      <w:r w:rsidRPr="0088155D">
        <w:rPr>
          <w:b/>
          <w:bCs/>
          <w:color w:val="000000" w:themeColor="text1"/>
          <w:sz w:val="24"/>
          <w:szCs w:val="24"/>
        </w:rPr>
        <w:t xml:space="preserve">Author </w:t>
      </w:r>
      <w:proofErr w:type="spellStart"/>
      <w:r w:rsidRPr="0088155D">
        <w:rPr>
          <w:b/>
          <w:bCs/>
          <w:color w:val="000000" w:themeColor="text1"/>
          <w:sz w:val="24"/>
          <w:szCs w:val="24"/>
        </w:rPr>
        <w:t>Contributions</w:t>
      </w:r>
      <w:proofErr w:type="spellEnd"/>
    </w:p>
    <w:p w14:paraId="0F34AB31" w14:textId="77777777" w:rsidR="003D4AA9" w:rsidRDefault="003D4AA9" w:rsidP="0051284E">
      <w:pPr>
        <w:pStyle w:val="Balk1"/>
        <w:spacing w:before="104" w:line="240" w:lineRule="atLeast"/>
        <w:ind w:left="176" w:right="232" w:firstLine="567"/>
        <w:jc w:val="both"/>
      </w:pPr>
    </w:p>
    <w:p w14:paraId="1797E128" w14:textId="77777777" w:rsidR="008E5E1B" w:rsidRDefault="008E5E1B" w:rsidP="00A44C40">
      <w:pPr>
        <w:pStyle w:val="Balk1"/>
        <w:spacing w:before="104" w:line="240" w:lineRule="atLeast"/>
        <w:ind w:left="0" w:right="232"/>
        <w:jc w:val="both"/>
      </w:pPr>
    </w:p>
    <w:p w14:paraId="4E15D879" w14:textId="36939CDB" w:rsidR="003E0E4B" w:rsidRPr="00D25850" w:rsidRDefault="008E5E1B" w:rsidP="0051284E">
      <w:pPr>
        <w:pStyle w:val="Balk1"/>
        <w:spacing w:before="104" w:line="240" w:lineRule="atLeast"/>
        <w:ind w:left="176" w:right="232" w:firstLine="567"/>
        <w:jc w:val="both"/>
      </w:pPr>
      <w:r>
        <w:t>KAYNAKLAR/</w:t>
      </w:r>
      <w:r w:rsidR="00ED2A44" w:rsidRPr="00D25850">
        <w:t>REFERENCES</w:t>
      </w:r>
    </w:p>
    <w:p w14:paraId="44947CC4" w14:textId="7D1F02F8" w:rsidR="00174DFE" w:rsidRDefault="00174DFE" w:rsidP="005A663D">
      <w:pPr>
        <w:pStyle w:val="GvdeMetni"/>
        <w:spacing w:before="104" w:line="280" w:lineRule="auto"/>
        <w:ind w:left="173" w:right="230" w:firstLine="566"/>
      </w:pPr>
    </w:p>
    <w:p w14:paraId="29C1DAC8" w14:textId="1BE93D52" w:rsidR="003D4AA9" w:rsidRPr="00A44C40" w:rsidRDefault="00A44C40" w:rsidP="005A663D">
      <w:pPr>
        <w:pStyle w:val="GvdeMetni"/>
        <w:spacing w:before="104" w:line="280" w:lineRule="auto"/>
        <w:ind w:left="173" w:right="230" w:firstLine="566"/>
        <w:rPr>
          <w:b/>
        </w:rPr>
      </w:pPr>
      <w:r w:rsidRPr="00A44C40">
        <w:rPr>
          <w:b/>
        </w:rPr>
        <w:t>Kaynaklar metin içerisinde rakam ile belirtilmeli ve rakam sırasına göre APA stilinde yazılmalıdır. Üç yazardan sonra kısaltma kullanılmalıdır.</w:t>
      </w:r>
    </w:p>
    <w:p w14:paraId="24739485" w14:textId="77777777" w:rsidR="00A44C40" w:rsidRDefault="00A44C40" w:rsidP="005A663D">
      <w:pPr>
        <w:pStyle w:val="GvdeMetni"/>
        <w:spacing w:before="104" w:line="280" w:lineRule="auto"/>
        <w:ind w:left="173" w:right="230" w:firstLine="566"/>
      </w:pPr>
    </w:p>
    <w:p w14:paraId="08C38754" w14:textId="58F968C8" w:rsidR="00A44C40" w:rsidRPr="00A44C40" w:rsidRDefault="00A44C40" w:rsidP="00A44C40">
      <w:pPr>
        <w:pStyle w:val="ListeParagraf"/>
        <w:widowControl/>
        <w:numPr>
          <w:ilvl w:val="0"/>
          <w:numId w:val="5"/>
        </w:numPr>
        <w:autoSpaceDE/>
        <w:autoSpaceDN/>
        <w:spacing w:before="240" w:line="360" w:lineRule="auto"/>
        <w:contextualSpacing/>
        <w:rPr>
          <w:color w:val="000000" w:themeColor="text1"/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 xml:space="preserve">Timur </w:t>
      </w:r>
      <w:proofErr w:type="spellStart"/>
      <w:r>
        <w:rPr>
          <w:color w:val="222222"/>
          <w:sz w:val="24"/>
          <w:szCs w:val="24"/>
          <w:shd w:val="clear" w:color="auto" w:fill="FFFFFF"/>
        </w:rPr>
        <w:t>Taşhan</w:t>
      </w:r>
      <w:proofErr w:type="spellEnd"/>
      <w:r>
        <w:rPr>
          <w:color w:val="222222"/>
          <w:sz w:val="24"/>
          <w:szCs w:val="24"/>
          <w:shd w:val="clear" w:color="auto" w:fill="FFFFFF"/>
        </w:rPr>
        <w:t>, S</w:t>
      </w:r>
      <w:proofErr w:type="gramStart"/>
      <w:r>
        <w:rPr>
          <w:color w:val="222222"/>
          <w:sz w:val="24"/>
          <w:szCs w:val="24"/>
          <w:shd w:val="clear" w:color="auto" w:fill="FFFFFF"/>
        </w:rPr>
        <w:t>.</w:t>
      </w:r>
      <w:r w:rsidRPr="00A44C40">
        <w:rPr>
          <w:color w:val="222222"/>
          <w:sz w:val="24"/>
          <w:szCs w:val="24"/>
          <w:shd w:val="clear" w:color="auto" w:fill="FFFFFF"/>
        </w:rPr>
        <w:t>,</w:t>
      </w:r>
      <w:proofErr w:type="gramEnd"/>
      <w:r w:rsidRPr="00A44C40">
        <w:rPr>
          <w:color w:val="222222"/>
          <w:sz w:val="24"/>
          <w:szCs w:val="24"/>
          <w:shd w:val="clear" w:color="auto" w:fill="FFFFFF"/>
        </w:rPr>
        <w:t xml:space="preserve"> Hotun Sahin, N.,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Omaç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 Sönmez, M. (2017).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Maternal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smoking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and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newborn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sex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birth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weight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and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breastfeeding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: A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population-based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study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>. </w:t>
      </w:r>
      <w:proofErr w:type="spellStart"/>
      <w:r w:rsidRPr="00A44C40">
        <w:rPr>
          <w:i/>
          <w:iCs/>
          <w:color w:val="222222"/>
          <w:sz w:val="24"/>
          <w:szCs w:val="24"/>
          <w:shd w:val="clear" w:color="auto" w:fill="FFFFFF"/>
        </w:rPr>
        <w:t>The</w:t>
      </w:r>
      <w:proofErr w:type="spellEnd"/>
      <w:r w:rsidRPr="00A44C40">
        <w:rPr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i/>
          <w:iCs/>
          <w:color w:val="222222"/>
          <w:sz w:val="24"/>
          <w:szCs w:val="24"/>
          <w:shd w:val="clear" w:color="auto" w:fill="FFFFFF"/>
        </w:rPr>
        <w:t>Journal</w:t>
      </w:r>
      <w:proofErr w:type="spellEnd"/>
      <w:r w:rsidRPr="00A44C40">
        <w:rPr>
          <w:i/>
          <w:iCs/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A44C40">
        <w:rPr>
          <w:i/>
          <w:iCs/>
          <w:color w:val="222222"/>
          <w:sz w:val="24"/>
          <w:szCs w:val="24"/>
          <w:shd w:val="clear" w:color="auto" w:fill="FFFFFF"/>
        </w:rPr>
        <w:t>Maternal-Fetal</w:t>
      </w:r>
      <w:proofErr w:type="spellEnd"/>
      <w:r w:rsidRPr="00A44C40">
        <w:rPr>
          <w:i/>
          <w:iCs/>
          <w:color w:val="222222"/>
          <w:sz w:val="24"/>
          <w:szCs w:val="24"/>
          <w:shd w:val="clear" w:color="auto" w:fill="FFFFFF"/>
        </w:rPr>
        <w:t xml:space="preserve"> &amp; </w:t>
      </w:r>
      <w:proofErr w:type="spellStart"/>
      <w:r w:rsidRPr="00A44C40">
        <w:rPr>
          <w:i/>
          <w:iCs/>
          <w:color w:val="222222"/>
          <w:sz w:val="24"/>
          <w:szCs w:val="24"/>
          <w:shd w:val="clear" w:color="auto" w:fill="FFFFFF"/>
        </w:rPr>
        <w:t>Neonatal</w:t>
      </w:r>
      <w:proofErr w:type="spellEnd"/>
      <w:r w:rsidRPr="00A44C40">
        <w:rPr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i/>
          <w:iCs/>
          <w:color w:val="222222"/>
          <w:sz w:val="24"/>
          <w:szCs w:val="24"/>
          <w:shd w:val="clear" w:color="auto" w:fill="FFFFFF"/>
        </w:rPr>
        <w:t>Medicine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>, </w:t>
      </w:r>
      <w:r w:rsidRPr="00A44C40">
        <w:rPr>
          <w:i/>
          <w:iCs/>
          <w:color w:val="222222"/>
          <w:sz w:val="24"/>
          <w:szCs w:val="24"/>
          <w:shd w:val="clear" w:color="auto" w:fill="FFFFFF"/>
        </w:rPr>
        <w:t>30</w:t>
      </w:r>
      <w:r w:rsidRPr="00A44C40">
        <w:rPr>
          <w:color w:val="222222"/>
          <w:sz w:val="24"/>
          <w:szCs w:val="24"/>
          <w:shd w:val="clear" w:color="auto" w:fill="FFFFFF"/>
        </w:rPr>
        <w:t>(21), 2545-2550.</w:t>
      </w:r>
      <w:r w:rsidRPr="00A44C40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44C40">
        <w:rPr>
          <w:color w:val="000000" w:themeColor="text1"/>
          <w:sz w:val="24"/>
          <w:szCs w:val="24"/>
        </w:rPr>
        <w:t>doi:xx</w:t>
      </w:r>
      <w:proofErr w:type="gramEnd"/>
      <w:r w:rsidRPr="00A44C40">
        <w:rPr>
          <w:color w:val="000000" w:themeColor="text1"/>
          <w:sz w:val="24"/>
          <w:szCs w:val="24"/>
        </w:rPr>
        <w:t>.xxxx</w:t>
      </w:r>
      <w:proofErr w:type="spellEnd"/>
      <w:r w:rsidRPr="00A44C40">
        <w:rPr>
          <w:color w:val="000000" w:themeColor="text1"/>
          <w:sz w:val="24"/>
          <w:szCs w:val="24"/>
        </w:rPr>
        <w:t>/</w:t>
      </w:r>
      <w:proofErr w:type="spellStart"/>
      <w:r w:rsidRPr="00A44C40">
        <w:rPr>
          <w:color w:val="000000" w:themeColor="text1"/>
          <w:sz w:val="24"/>
          <w:szCs w:val="24"/>
        </w:rPr>
        <w:t>xxxxxxxxxxxxxx</w:t>
      </w:r>
      <w:proofErr w:type="spellEnd"/>
      <w:r w:rsidRPr="00A44C40">
        <w:rPr>
          <w:color w:val="000000" w:themeColor="text1"/>
          <w:sz w:val="24"/>
          <w:szCs w:val="24"/>
        </w:rPr>
        <w:t>.</w:t>
      </w:r>
    </w:p>
    <w:p w14:paraId="1B0A04D5" w14:textId="69D17CBD" w:rsidR="00A44C40" w:rsidRPr="00A44C40" w:rsidRDefault="00A44C40" w:rsidP="00A44C40">
      <w:pPr>
        <w:pStyle w:val="ListeParagraf"/>
        <w:widowControl/>
        <w:numPr>
          <w:ilvl w:val="0"/>
          <w:numId w:val="5"/>
        </w:numPr>
        <w:autoSpaceDE/>
        <w:autoSpaceDN/>
        <w:spacing w:before="240" w:line="360" w:lineRule="auto"/>
        <w:contextualSpacing/>
        <w:rPr>
          <w:color w:val="000000" w:themeColor="text1"/>
          <w:sz w:val="24"/>
          <w:szCs w:val="24"/>
        </w:rPr>
      </w:pP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Ister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>, E.</w:t>
      </w:r>
      <w:r>
        <w:rPr>
          <w:color w:val="222222"/>
          <w:sz w:val="24"/>
          <w:szCs w:val="24"/>
          <w:shd w:val="clear" w:color="auto" w:fill="FFFFFF"/>
        </w:rPr>
        <w:t>D</w:t>
      </w:r>
      <w:proofErr w:type="gramStart"/>
      <w:r>
        <w:rPr>
          <w:color w:val="222222"/>
          <w:sz w:val="24"/>
          <w:szCs w:val="24"/>
          <w:shd w:val="clear" w:color="auto" w:fill="FFFFFF"/>
        </w:rPr>
        <w:t>.</w:t>
      </w:r>
      <w:r w:rsidRPr="00A44C40">
        <w:rPr>
          <w:color w:val="222222"/>
          <w:sz w:val="24"/>
          <w:szCs w:val="24"/>
          <w:shd w:val="clear" w:color="auto" w:fill="FFFFFF"/>
        </w:rPr>
        <w:t>,</w:t>
      </w:r>
      <w:proofErr w:type="gramEnd"/>
      <w:r w:rsidRPr="00A44C4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Altinbaş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, Y. (2022).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The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effect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 of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acupressure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 on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anxiety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and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pain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among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patients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undergoing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coronary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angiography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: a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randomized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controlled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color w:val="222222"/>
          <w:sz w:val="24"/>
          <w:szCs w:val="24"/>
          <w:shd w:val="clear" w:color="auto" w:fill="FFFFFF"/>
        </w:rPr>
        <w:t>trial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>. </w:t>
      </w:r>
      <w:proofErr w:type="spellStart"/>
      <w:r w:rsidRPr="00A44C40">
        <w:rPr>
          <w:i/>
          <w:iCs/>
          <w:color w:val="222222"/>
          <w:sz w:val="24"/>
          <w:szCs w:val="24"/>
          <w:shd w:val="clear" w:color="auto" w:fill="FFFFFF"/>
        </w:rPr>
        <w:t>Holistic</w:t>
      </w:r>
      <w:proofErr w:type="spellEnd"/>
      <w:r w:rsidRPr="00A44C40">
        <w:rPr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i/>
          <w:iCs/>
          <w:color w:val="222222"/>
          <w:sz w:val="24"/>
          <w:szCs w:val="24"/>
          <w:shd w:val="clear" w:color="auto" w:fill="FFFFFF"/>
        </w:rPr>
        <w:t>Nursing</w:t>
      </w:r>
      <w:proofErr w:type="spellEnd"/>
      <w:r w:rsidRPr="00A44C40">
        <w:rPr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44C40">
        <w:rPr>
          <w:i/>
          <w:iCs/>
          <w:color w:val="222222"/>
          <w:sz w:val="24"/>
          <w:szCs w:val="24"/>
          <w:shd w:val="clear" w:color="auto" w:fill="FFFFFF"/>
        </w:rPr>
        <w:t>Practice</w:t>
      </w:r>
      <w:proofErr w:type="spellEnd"/>
      <w:r w:rsidRPr="00A44C40">
        <w:rPr>
          <w:color w:val="222222"/>
          <w:sz w:val="24"/>
          <w:szCs w:val="24"/>
          <w:shd w:val="clear" w:color="auto" w:fill="FFFFFF"/>
        </w:rPr>
        <w:t>, </w:t>
      </w:r>
      <w:r w:rsidRPr="00A44C40">
        <w:rPr>
          <w:i/>
          <w:iCs/>
          <w:color w:val="222222"/>
          <w:sz w:val="24"/>
          <w:szCs w:val="24"/>
          <w:shd w:val="clear" w:color="auto" w:fill="FFFFFF"/>
        </w:rPr>
        <w:t>36</w:t>
      </w:r>
      <w:r w:rsidRPr="00A44C40">
        <w:rPr>
          <w:color w:val="222222"/>
          <w:sz w:val="24"/>
          <w:szCs w:val="24"/>
          <w:shd w:val="clear" w:color="auto" w:fill="FFFFFF"/>
        </w:rPr>
        <w:t>(6), E57-E63.</w:t>
      </w:r>
      <w:r w:rsidRPr="00A44C40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A44C40">
        <w:rPr>
          <w:color w:val="000000" w:themeColor="text1"/>
          <w:sz w:val="24"/>
          <w:szCs w:val="24"/>
        </w:rPr>
        <w:t>doi:xx</w:t>
      </w:r>
      <w:proofErr w:type="gramEnd"/>
      <w:r w:rsidRPr="00A44C40">
        <w:rPr>
          <w:color w:val="000000" w:themeColor="text1"/>
          <w:sz w:val="24"/>
          <w:szCs w:val="24"/>
        </w:rPr>
        <w:t>.xxxx</w:t>
      </w:r>
      <w:proofErr w:type="spellEnd"/>
      <w:r w:rsidRPr="00A44C40">
        <w:rPr>
          <w:color w:val="000000" w:themeColor="text1"/>
          <w:sz w:val="24"/>
          <w:szCs w:val="24"/>
        </w:rPr>
        <w:t>/</w:t>
      </w:r>
      <w:proofErr w:type="spellStart"/>
      <w:r w:rsidRPr="00A44C40">
        <w:rPr>
          <w:color w:val="000000" w:themeColor="text1"/>
          <w:sz w:val="24"/>
          <w:szCs w:val="24"/>
        </w:rPr>
        <w:t>xxxxxxxxxxxxxx</w:t>
      </w:r>
      <w:proofErr w:type="spellEnd"/>
      <w:r w:rsidRPr="00A44C40">
        <w:rPr>
          <w:color w:val="000000" w:themeColor="text1"/>
          <w:sz w:val="24"/>
          <w:szCs w:val="24"/>
        </w:rPr>
        <w:t>.</w:t>
      </w:r>
    </w:p>
    <w:p w14:paraId="328F0DA0" w14:textId="0F7BE7AB" w:rsidR="00A44C40" w:rsidRDefault="00A44C40" w:rsidP="00A44C40">
      <w:pPr>
        <w:pStyle w:val="ListeParagraf"/>
        <w:widowControl/>
        <w:numPr>
          <w:ilvl w:val="0"/>
          <w:numId w:val="5"/>
        </w:numPr>
        <w:autoSpaceDE/>
        <w:autoSpaceDN/>
        <w:spacing w:before="240" w:line="360" w:lineRule="auto"/>
        <w:contextualSpacing/>
        <w:rPr>
          <w:color w:val="000000" w:themeColor="text1"/>
          <w:sz w:val="24"/>
          <w:szCs w:val="24"/>
        </w:rPr>
      </w:pPr>
      <w:proofErr w:type="spellStart"/>
      <w:r w:rsidRPr="00A44C40">
        <w:rPr>
          <w:color w:val="000000" w:themeColor="text1"/>
          <w:sz w:val="24"/>
          <w:szCs w:val="24"/>
        </w:rPr>
        <w:t>London</w:t>
      </w:r>
      <w:proofErr w:type="spellEnd"/>
      <w:r w:rsidRPr="00A44C40">
        <w:rPr>
          <w:color w:val="000000" w:themeColor="text1"/>
          <w:sz w:val="24"/>
          <w:szCs w:val="24"/>
        </w:rPr>
        <w:t xml:space="preserve"> ML, </w:t>
      </w:r>
      <w:proofErr w:type="spellStart"/>
      <w:r w:rsidRPr="00A44C40">
        <w:rPr>
          <w:color w:val="000000" w:themeColor="text1"/>
          <w:sz w:val="24"/>
          <w:szCs w:val="24"/>
        </w:rPr>
        <w:t>Ladewig</w:t>
      </w:r>
      <w:proofErr w:type="spellEnd"/>
      <w:r w:rsidRPr="00A44C40">
        <w:rPr>
          <w:color w:val="000000" w:themeColor="text1"/>
          <w:sz w:val="24"/>
          <w:szCs w:val="24"/>
        </w:rPr>
        <w:t xml:space="preserve"> PW, </w:t>
      </w:r>
      <w:proofErr w:type="spellStart"/>
      <w:r w:rsidRPr="00A44C40">
        <w:rPr>
          <w:color w:val="000000" w:themeColor="text1"/>
          <w:sz w:val="24"/>
          <w:szCs w:val="24"/>
        </w:rPr>
        <w:t>Ball</w:t>
      </w:r>
      <w:proofErr w:type="spellEnd"/>
      <w:r w:rsidRPr="00A44C40">
        <w:rPr>
          <w:color w:val="000000" w:themeColor="text1"/>
          <w:sz w:val="24"/>
          <w:szCs w:val="24"/>
        </w:rPr>
        <w:t xml:space="preserve"> JW, et al. </w:t>
      </w:r>
      <w:proofErr w:type="spellStart"/>
      <w:r w:rsidRPr="00A44C40">
        <w:rPr>
          <w:i/>
          <w:color w:val="000000" w:themeColor="text1"/>
          <w:sz w:val="24"/>
          <w:szCs w:val="24"/>
        </w:rPr>
        <w:t>Maternal</w:t>
      </w:r>
      <w:proofErr w:type="spellEnd"/>
      <w:r w:rsidRPr="00A44C40">
        <w:rPr>
          <w:i/>
          <w:color w:val="000000" w:themeColor="text1"/>
          <w:sz w:val="24"/>
          <w:szCs w:val="24"/>
        </w:rPr>
        <w:t xml:space="preserve"> &amp; Child </w:t>
      </w:r>
      <w:proofErr w:type="spellStart"/>
      <w:r w:rsidRPr="00A44C40">
        <w:rPr>
          <w:i/>
          <w:color w:val="000000" w:themeColor="text1"/>
          <w:sz w:val="24"/>
          <w:szCs w:val="24"/>
        </w:rPr>
        <w:t>Nursing</w:t>
      </w:r>
      <w:proofErr w:type="spellEnd"/>
      <w:r w:rsidRPr="00A44C40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A44C40">
        <w:rPr>
          <w:i/>
          <w:color w:val="000000" w:themeColor="text1"/>
          <w:sz w:val="24"/>
          <w:szCs w:val="24"/>
        </w:rPr>
        <w:t>Care</w:t>
      </w:r>
      <w:proofErr w:type="spellEnd"/>
      <w:r w:rsidRPr="00A44C40">
        <w:rPr>
          <w:color w:val="000000" w:themeColor="text1"/>
          <w:sz w:val="24"/>
          <w:szCs w:val="24"/>
        </w:rPr>
        <w:t xml:space="preserve">. </w:t>
      </w:r>
      <w:proofErr w:type="spellStart"/>
      <w:r w:rsidRPr="00A44C40">
        <w:rPr>
          <w:color w:val="000000" w:themeColor="text1"/>
          <w:sz w:val="24"/>
          <w:szCs w:val="24"/>
        </w:rPr>
        <w:t>Upper</w:t>
      </w:r>
      <w:proofErr w:type="spellEnd"/>
      <w:r w:rsidRPr="00A44C40">
        <w:rPr>
          <w:color w:val="000000" w:themeColor="text1"/>
          <w:sz w:val="24"/>
          <w:szCs w:val="24"/>
        </w:rPr>
        <w:t xml:space="preserve"> </w:t>
      </w:r>
      <w:proofErr w:type="spellStart"/>
      <w:r w:rsidRPr="00A44C40">
        <w:rPr>
          <w:color w:val="000000" w:themeColor="text1"/>
          <w:sz w:val="24"/>
          <w:szCs w:val="24"/>
        </w:rPr>
        <w:t>Saddle</w:t>
      </w:r>
      <w:proofErr w:type="spellEnd"/>
      <w:r w:rsidRPr="00A44C40">
        <w:rPr>
          <w:color w:val="000000" w:themeColor="text1"/>
          <w:sz w:val="24"/>
          <w:szCs w:val="24"/>
        </w:rPr>
        <w:t xml:space="preserve"> </w:t>
      </w:r>
      <w:proofErr w:type="spellStart"/>
      <w:r w:rsidRPr="00A44C40">
        <w:rPr>
          <w:color w:val="000000" w:themeColor="text1"/>
          <w:sz w:val="24"/>
          <w:szCs w:val="24"/>
        </w:rPr>
        <w:t>River</w:t>
      </w:r>
      <w:proofErr w:type="spellEnd"/>
      <w:r w:rsidRPr="00A44C40">
        <w:rPr>
          <w:color w:val="000000" w:themeColor="text1"/>
          <w:sz w:val="24"/>
          <w:szCs w:val="24"/>
        </w:rPr>
        <w:t xml:space="preserve">, NJ: </w:t>
      </w:r>
      <w:proofErr w:type="spellStart"/>
      <w:r w:rsidRPr="00A44C40">
        <w:rPr>
          <w:color w:val="000000" w:themeColor="text1"/>
          <w:sz w:val="24"/>
          <w:szCs w:val="24"/>
        </w:rPr>
        <w:t>Pearson</w:t>
      </w:r>
      <w:proofErr w:type="spellEnd"/>
      <w:r w:rsidRPr="00A44C40">
        <w:rPr>
          <w:color w:val="000000" w:themeColor="text1"/>
          <w:sz w:val="24"/>
          <w:szCs w:val="24"/>
        </w:rPr>
        <w:t xml:space="preserve"> </w:t>
      </w:r>
      <w:proofErr w:type="spellStart"/>
      <w:r w:rsidRPr="00A44C40">
        <w:rPr>
          <w:color w:val="000000" w:themeColor="text1"/>
          <w:sz w:val="24"/>
          <w:szCs w:val="24"/>
        </w:rPr>
        <w:t>Education</w:t>
      </w:r>
      <w:proofErr w:type="spellEnd"/>
      <w:r w:rsidRPr="00A44C40">
        <w:rPr>
          <w:color w:val="000000" w:themeColor="text1"/>
          <w:sz w:val="24"/>
          <w:szCs w:val="24"/>
        </w:rPr>
        <w:t xml:space="preserve">; c2011:101-103 </w:t>
      </w:r>
      <w:proofErr w:type="spellStart"/>
      <w:proofErr w:type="gramStart"/>
      <w:r w:rsidRPr="00A44C40">
        <w:rPr>
          <w:color w:val="000000" w:themeColor="text1"/>
          <w:sz w:val="24"/>
          <w:szCs w:val="24"/>
        </w:rPr>
        <w:t>doi:xx</w:t>
      </w:r>
      <w:proofErr w:type="gramEnd"/>
      <w:r w:rsidRPr="00A44C40">
        <w:rPr>
          <w:color w:val="000000" w:themeColor="text1"/>
          <w:sz w:val="24"/>
          <w:szCs w:val="24"/>
        </w:rPr>
        <w:t>.xxxx</w:t>
      </w:r>
      <w:proofErr w:type="spellEnd"/>
      <w:r w:rsidRPr="00A44C40">
        <w:rPr>
          <w:color w:val="000000" w:themeColor="text1"/>
          <w:sz w:val="24"/>
          <w:szCs w:val="24"/>
        </w:rPr>
        <w:t>/</w:t>
      </w:r>
      <w:proofErr w:type="spellStart"/>
      <w:r w:rsidRPr="00A44C40">
        <w:rPr>
          <w:color w:val="000000" w:themeColor="text1"/>
          <w:sz w:val="24"/>
          <w:szCs w:val="24"/>
        </w:rPr>
        <w:t>xxxxxxxxxxxxxx</w:t>
      </w:r>
      <w:proofErr w:type="spellEnd"/>
      <w:r w:rsidRPr="00A44C40">
        <w:rPr>
          <w:color w:val="000000" w:themeColor="text1"/>
          <w:sz w:val="24"/>
          <w:szCs w:val="24"/>
        </w:rPr>
        <w:t>.</w:t>
      </w:r>
    </w:p>
    <w:p w14:paraId="06F81207" w14:textId="77777777" w:rsidR="00A44C40" w:rsidRPr="0088155D" w:rsidRDefault="00A44C40" w:rsidP="00A44C40">
      <w:pPr>
        <w:pStyle w:val="ListeParagraf"/>
        <w:widowControl/>
        <w:numPr>
          <w:ilvl w:val="0"/>
          <w:numId w:val="5"/>
        </w:numPr>
        <w:autoSpaceDE/>
        <w:autoSpaceDN/>
        <w:spacing w:before="240" w:line="360" w:lineRule="auto"/>
        <w:contextualSpacing/>
        <w:rPr>
          <w:color w:val="000000" w:themeColor="text1"/>
          <w:sz w:val="24"/>
          <w:szCs w:val="24"/>
        </w:rPr>
      </w:pPr>
      <w:proofErr w:type="spellStart"/>
      <w:r w:rsidRPr="0088155D">
        <w:rPr>
          <w:color w:val="000000" w:themeColor="text1"/>
          <w:sz w:val="24"/>
          <w:szCs w:val="24"/>
        </w:rPr>
        <w:t>Goodman</w:t>
      </w:r>
      <w:proofErr w:type="spellEnd"/>
      <w:r w:rsidRPr="0088155D">
        <w:rPr>
          <w:color w:val="000000" w:themeColor="text1"/>
          <w:sz w:val="24"/>
          <w:szCs w:val="24"/>
        </w:rPr>
        <w:t xml:space="preserve"> LS, </w:t>
      </w:r>
      <w:proofErr w:type="spellStart"/>
      <w:r w:rsidRPr="0088155D">
        <w:rPr>
          <w:color w:val="000000" w:themeColor="text1"/>
          <w:sz w:val="24"/>
          <w:szCs w:val="24"/>
        </w:rPr>
        <w:t>Brunton</w:t>
      </w:r>
      <w:proofErr w:type="spellEnd"/>
      <w:r w:rsidRPr="0088155D">
        <w:rPr>
          <w:color w:val="000000" w:themeColor="text1"/>
          <w:sz w:val="24"/>
          <w:szCs w:val="24"/>
        </w:rPr>
        <w:t xml:space="preserve"> LL, </w:t>
      </w:r>
      <w:proofErr w:type="spellStart"/>
      <w:r w:rsidRPr="0088155D">
        <w:rPr>
          <w:color w:val="000000" w:themeColor="text1"/>
          <w:sz w:val="24"/>
          <w:szCs w:val="24"/>
        </w:rPr>
        <w:t>Chabner</w:t>
      </w:r>
      <w:proofErr w:type="spellEnd"/>
      <w:r w:rsidRPr="0088155D">
        <w:rPr>
          <w:color w:val="000000" w:themeColor="text1"/>
          <w:sz w:val="24"/>
          <w:szCs w:val="24"/>
        </w:rPr>
        <w:t xml:space="preserve"> B, </w:t>
      </w:r>
      <w:proofErr w:type="spellStart"/>
      <w:r w:rsidRPr="0088155D">
        <w:rPr>
          <w:color w:val="000000" w:themeColor="text1"/>
          <w:sz w:val="24"/>
          <w:szCs w:val="24"/>
        </w:rPr>
        <w:t>Knollmann</w:t>
      </w:r>
      <w:proofErr w:type="spellEnd"/>
      <w:r w:rsidRPr="0088155D">
        <w:rPr>
          <w:color w:val="000000" w:themeColor="text1"/>
          <w:sz w:val="24"/>
          <w:szCs w:val="24"/>
        </w:rPr>
        <w:t xml:space="preserve"> BC. </w:t>
      </w:r>
      <w:proofErr w:type="spellStart"/>
      <w:r w:rsidRPr="0088155D">
        <w:rPr>
          <w:i/>
          <w:color w:val="000000" w:themeColor="text1"/>
          <w:sz w:val="24"/>
          <w:szCs w:val="24"/>
        </w:rPr>
        <w:t>Goodman</w:t>
      </w:r>
      <w:proofErr w:type="spellEnd"/>
      <w:r w:rsidRPr="0088155D">
        <w:rPr>
          <w:i/>
          <w:color w:val="000000" w:themeColor="text1"/>
          <w:sz w:val="24"/>
          <w:szCs w:val="24"/>
        </w:rPr>
        <w:t xml:space="preserve"> &amp; </w:t>
      </w:r>
      <w:proofErr w:type="spellStart"/>
      <w:r w:rsidRPr="0088155D">
        <w:rPr>
          <w:i/>
          <w:color w:val="000000" w:themeColor="text1"/>
          <w:sz w:val="24"/>
          <w:szCs w:val="24"/>
        </w:rPr>
        <w:t>Gilman’s</w:t>
      </w:r>
      <w:proofErr w:type="spellEnd"/>
      <w:r w:rsidRPr="0088155D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i/>
          <w:color w:val="000000" w:themeColor="text1"/>
          <w:sz w:val="24"/>
          <w:szCs w:val="24"/>
        </w:rPr>
        <w:t>The</w:t>
      </w:r>
      <w:proofErr w:type="spellEnd"/>
      <w:r w:rsidRPr="0088155D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i/>
          <w:color w:val="000000" w:themeColor="text1"/>
          <w:sz w:val="24"/>
          <w:szCs w:val="24"/>
        </w:rPr>
        <w:t>Pharmacological</w:t>
      </w:r>
      <w:proofErr w:type="spellEnd"/>
      <w:r w:rsidRPr="0088155D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i/>
          <w:color w:val="000000" w:themeColor="text1"/>
          <w:sz w:val="24"/>
          <w:szCs w:val="24"/>
        </w:rPr>
        <w:t>Basis</w:t>
      </w:r>
      <w:proofErr w:type="spellEnd"/>
      <w:r w:rsidRPr="0088155D">
        <w:rPr>
          <w:i/>
          <w:color w:val="000000" w:themeColor="text1"/>
          <w:sz w:val="24"/>
          <w:szCs w:val="24"/>
        </w:rPr>
        <w:t xml:space="preserve"> of </w:t>
      </w:r>
      <w:proofErr w:type="spellStart"/>
      <w:r w:rsidRPr="0088155D">
        <w:rPr>
          <w:i/>
          <w:color w:val="000000" w:themeColor="text1"/>
          <w:sz w:val="24"/>
          <w:szCs w:val="24"/>
        </w:rPr>
        <w:t>Therapeutics</w:t>
      </w:r>
      <w:proofErr w:type="spellEnd"/>
      <w:r w:rsidRPr="0088155D">
        <w:rPr>
          <w:i/>
          <w:color w:val="000000" w:themeColor="text1"/>
          <w:sz w:val="24"/>
          <w:szCs w:val="24"/>
        </w:rPr>
        <w:t>.</w:t>
      </w:r>
      <w:r w:rsidRPr="0088155D">
        <w:rPr>
          <w:color w:val="000000" w:themeColor="text1"/>
          <w:sz w:val="24"/>
          <w:szCs w:val="24"/>
        </w:rPr>
        <w:t xml:space="preserve"> </w:t>
      </w:r>
      <w:proofErr w:type="spellStart"/>
      <w:r w:rsidRPr="0088155D">
        <w:rPr>
          <w:color w:val="000000" w:themeColor="text1"/>
          <w:sz w:val="24"/>
          <w:szCs w:val="24"/>
        </w:rPr>
        <w:t>Brunton</w:t>
      </w:r>
      <w:proofErr w:type="spellEnd"/>
      <w:r w:rsidRPr="0088155D">
        <w:rPr>
          <w:color w:val="000000" w:themeColor="text1"/>
          <w:sz w:val="24"/>
          <w:szCs w:val="24"/>
        </w:rPr>
        <w:t xml:space="preserve"> LL, ed. New York, NY: </w:t>
      </w:r>
      <w:proofErr w:type="spellStart"/>
      <w:r w:rsidRPr="0088155D">
        <w:rPr>
          <w:color w:val="000000" w:themeColor="text1"/>
          <w:sz w:val="24"/>
          <w:szCs w:val="24"/>
        </w:rPr>
        <w:t>McGraw-Hill</w:t>
      </w:r>
      <w:proofErr w:type="spellEnd"/>
      <w:r w:rsidRPr="0088155D">
        <w:rPr>
          <w:color w:val="000000" w:themeColor="text1"/>
          <w:sz w:val="24"/>
          <w:szCs w:val="24"/>
        </w:rPr>
        <w:t xml:space="preserve">; </w:t>
      </w:r>
      <w:proofErr w:type="gramStart"/>
      <w:r w:rsidRPr="0088155D">
        <w:rPr>
          <w:color w:val="000000" w:themeColor="text1"/>
          <w:sz w:val="24"/>
          <w:szCs w:val="24"/>
        </w:rPr>
        <w:t>2011:99</w:t>
      </w:r>
      <w:proofErr w:type="gramEnd"/>
      <w:r w:rsidRPr="0088155D">
        <w:rPr>
          <w:color w:val="000000" w:themeColor="text1"/>
          <w:sz w:val="24"/>
          <w:szCs w:val="24"/>
        </w:rPr>
        <w:t>.</w:t>
      </w:r>
    </w:p>
    <w:p w14:paraId="5DE228E3" w14:textId="77777777" w:rsidR="00A44C40" w:rsidRPr="00A44C40" w:rsidRDefault="00A44C40" w:rsidP="00A44C40">
      <w:pPr>
        <w:pStyle w:val="ListeParagraf"/>
        <w:widowControl/>
        <w:autoSpaceDE/>
        <w:autoSpaceDN/>
        <w:spacing w:before="240" w:line="360" w:lineRule="auto"/>
        <w:ind w:left="360" w:firstLine="0"/>
        <w:contextualSpacing/>
        <w:rPr>
          <w:color w:val="000000" w:themeColor="text1"/>
          <w:sz w:val="24"/>
          <w:szCs w:val="24"/>
        </w:rPr>
      </w:pPr>
    </w:p>
    <w:sectPr w:rsidR="00A44C40" w:rsidRPr="00A44C40" w:rsidSect="00573363">
      <w:headerReference w:type="even" r:id="rId9"/>
      <w:headerReference w:type="default" r:id="rId10"/>
      <w:footerReference w:type="default" r:id="rId11"/>
      <w:pgSz w:w="11910" w:h="16850"/>
      <w:pgMar w:top="1020" w:right="853" w:bottom="1120" w:left="960" w:header="710" w:footer="93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907E7" w14:textId="77777777" w:rsidR="006A37FA" w:rsidRDefault="006A37FA">
      <w:r>
        <w:separator/>
      </w:r>
    </w:p>
  </w:endnote>
  <w:endnote w:type="continuationSeparator" w:id="0">
    <w:p w14:paraId="3A5A77C1" w14:textId="77777777" w:rsidR="006A37FA" w:rsidRDefault="006A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47028"/>
      <w:docPartObj>
        <w:docPartGallery w:val="Page Numbers (Bottom of Page)"/>
        <w:docPartUnique/>
      </w:docPartObj>
    </w:sdtPr>
    <w:sdtEndPr/>
    <w:sdtContent>
      <w:p w14:paraId="192D627A" w14:textId="74E68B0B" w:rsidR="00970916" w:rsidRDefault="0097091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0C3">
          <w:rPr>
            <w:noProof/>
          </w:rPr>
          <w:t>4</w:t>
        </w:r>
        <w:r>
          <w:fldChar w:fldCharType="end"/>
        </w:r>
      </w:p>
    </w:sdtContent>
  </w:sdt>
  <w:p w14:paraId="07D4C29A" w14:textId="35EE7C90" w:rsidR="00E67D3F" w:rsidRDefault="00E67D3F">
    <w:pPr>
      <w:pStyle w:val="GvdeMetni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F3678" w14:textId="77777777" w:rsidR="006A37FA" w:rsidRDefault="006A37FA">
      <w:r>
        <w:separator/>
      </w:r>
    </w:p>
  </w:footnote>
  <w:footnote w:type="continuationSeparator" w:id="0">
    <w:p w14:paraId="5275D772" w14:textId="77777777" w:rsidR="006A37FA" w:rsidRDefault="006A3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DB083" w14:textId="6827680D" w:rsidR="004D6D8A" w:rsidRPr="004D6D8A" w:rsidRDefault="004D6D8A" w:rsidP="004D6D8A">
    <w:pPr>
      <w:pStyle w:val="stbilgi"/>
      <w:rPr>
        <w:b/>
        <w:i/>
        <w:color w:val="1F497D" w:themeColor="text2"/>
        <w:w w:val="105"/>
        <w:sz w:val="20"/>
        <w:szCs w:val="20"/>
      </w:rPr>
    </w:pPr>
    <w:r>
      <w:rPr>
        <w:b/>
        <w:color w:val="1F497D" w:themeColor="text2"/>
        <w:w w:val="105"/>
        <w:sz w:val="20"/>
        <w:szCs w:val="20"/>
      </w:rPr>
      <w:t xml:space="preserve">                                                                                                             </w:t>
    </w:r>
    <w:r w:rsidRPr="004D6D8A">
      <w:rPr>
        <w:b/>
        <w:i/>
        <w:color w:val="1F497D" w:themeColor="text2"/>
        <w:w w:val="105"/>
        <w:sz w:val="20"/>
        <w:szCs w:val="20"/>
      </w:rPr>
      <w:t xml:space="preserve">    KSÜ Sağlık Bilimleri Dergisi,  Sayı;(cilt),x-xx</w:t>
    </w:r>
  </w:p>
  <w:p w14:paraId="40996702" w14:textId="1E528397" w:rsidR="004D6D8A" w:rsidRPr="00881635" w:rsidRDefault="00573363" w:rsidP="004D6D8A">
    <w:pPr>
      <w:pStyle w:val="stbilgi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8EF080" wp14:editId="2FC5D8DC">
              <wp:simplePos x="0" y="0"/>
              <wp:positionH relativeFrom="column">
                <wp:posOffset>219075</wp:posOffset>
              </wp:positionH>
              <wp:positionV relativeFrom="paragraph">
                <wp:posOffset>117475</wp:posOffset>
              </wp:positionV>
              <wp:extent cx="6067425" cy="1"/>
              <wp:effectExtent l="0" t="0" r="28575" b="1905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7425" cy="1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1F487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2F46FA" id="Line 6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25pt,9.25pt" to="4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IbFwIAACkEAAAOAAAAZHJzL2Uyb0RvYy54bWysU02P2yAQvVfqf0DcE9tZbz6sOKvKTnrZ&#10;diPt9gcQwDEqBgQkTlT1v3fASZRtL1XVCwzMzOPNzGP5dOokOnLrhFYlzsYpRlxRzYTal/jb22Y0&#10;x8h5ohiRWvESn7nDT6uPH5a9KfhEt1oybhGAKFf0psSt96ZIEkdb3hE31oYrcDbadsTD0e4TZkkP&#10;6J1MJmk6TXptmbGacufgth6ceBXxm4ZT/9I0jnskSwzcfFxtXHdhTVZLUuwtMa2gFxrkH1h0RCh4&#10;9AZVE0/QwYo/oDpBrXa68WOqu0Q3jaA81gDVZOlv1by2xPBYCzTHmVub3P+DpV+PW4sEK/ECI0U6&#10;GNGzUBxNQ2d64woIqNTWhtroSb2aZ02/O6R01RK155Hh29lAWhYykncp4eAM4O/6L5pBDDl4Hdt0&#10;amwXIKEB6BSncb5Ng588onA5TaezfPKIEQXfgE6Ka6Kxzn/mukPBKLEEzhGYHJ+dD0RIcQ0J7yi9&#10;EVLGYUuF+hJPZvnDJGY4LQUL3hDn7H5XSYuOBPSSbfL5rIplgec+zOqDYhGt5YStL7YnQg42vC5V&#10;wINagM/FGgTxY5Eu1vP1PB/lk+l6lKd1Pfq0qfLRdJPNHuuHuqrq7GegluVFKxjjKrC7ijPL/274&#10;l28yyOomz1sfkvfosWFA9rpH0nGYYX6DEnaanbf2OmTQYwy+/J0g+Psz2Pc/fPULAAD//wMAUEsD&#10;BBQABgAIAAAAIQALFa6T3QAAAAgBAAAPAAAAZHJzL2Rvd25yZXYueG1sTE9NT8JAEL2b8B82Q+JN&#10;toIi1G5JNZp4ISqQcN12h7ahO1u6C63/3jEe9DR5H3nzXrIabCMu2PnakYLbSQQCqXCmplLBbvt6&#10;swDhgyajG0eo4As9rNLRVaJj43r6xMsmlIJDyMdaQRVCG0vpiwqt9hPXIrF2cJ3VgWFXStPpnsNt&#10;I6dRNJdW18QfKt3ic4XFcXO2CvLpvJ+9mPVTfXo/ZA+7ffm2zj6Uuh4P2SOIgEP4M8NPfa4OKXfK&#10;3ZmMF42C2d09O5lf8GV9uYx4W/5LyDSR/wek3wAAAP//AwBQSwECLQAUAAYACAAAACEAtoM4kv4A&#10;AADhAQAAEwAAAAAAAAAAAAAAAAAAAAAAW0NvbnRlbnRfVHlwZXNdLnhtbFBLAQItABQABgAIAAAA&#10;IQA4/SH/1gAAAJQBAAALAAAAAAAAAAAAAAAAAC8BAABfcmVscy8ucmVsc1BLAQItABQABgAIAAAA&#10;IQDrIHIbFwIAACkEAAAOAAAAAAAAAAAAAAAAAC4CAABkcnMvZTJvRG9jLnhtbFBLAQItABQABgAI&#10;AAAAIQALFa6T3QAAAAgBAAAPAAAAAAAAAAAAAAAAAHEEAABkcnMvZG93bnJldi54bWxQSwUGAAAA&#10;AAQABADzAAAAewUAAAAA&#10;" strokecolor="#1f487c" strokeweight="2.16pt"/>
          </w:pict>
        </mc:Fallback>
      </mc:AlternateContent>
    </w:r>
  </w:p>
  <w:p w14:paraId="2D31A7DE" w14:textId="2913CEAF" w:rsidR="004D6D8A" w:rsidRDefault="004D6D8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5BB72" w14:textId="77777777" w:rsidR="00573363" w:rsidRPr="004D6D8A" w:rsidRDefault="00573363" w:rsidP="00573363">
    <w:pPr>
      <w:pStyle w:val="stbilgi"/>
      <w:rPr>
        <w:b/>
        <w:i/>
        <w:color w:val="1F497D" w:themeColor="text2"/>
        <w:w w:val="105"/>
        <w:sz w:val="20"/>
        <w:szCs w:val="20"/>
      </w:rPr>
    </w:pPr>
    <w:r>
      <w:rPr>
        <w:b/>
        <w:color w:val="1F497D" w:themeColor="text2"/>
        <w:w w:val="105"/>
        <w:sz w:val="20"/>
        <w:szCs w:val="20"/>
      </w:rPr>
      <w:t xml:space="preserve">                                                                                                             </w:t>
    </w:r>
    <w:r w:rsidRPr="004D6D8A">
      <w:rPr>
        <w:b/>
        <w:i/>
        <w:color w:val="1F497D" w:themeColor="text2"/>
        <w:w w:val="105"/>
        <w:sz w:val="20"/>
        <w:szCs w:val="20"/>
      </w:rPr>
      <w:t xml:space="preserve">    KSÜ Sağlık Bilimleri Dergisi,  Sayı;(cilt),x-xx</w:t>
    </w:r>
  </w:p>
  <w:p w14:paraId="165503B9" w14:textId="77777777" w:rsidR="00573363" w:rsidRDefault="00573363" w:rsidP="00573363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67C8BA0" wp14:editId="0305548B">
              <wp:simplePos x="0" y="0"/>
              <wp:positionH relativeFrom="column">
                <wp:posOffset>219075</wp:posOffset>
              </wp:positionH>
              <wp:positionV relativeFrom="paragraph">
                <wp:posOffset>117475</wp:posOffset>
              </wp:positionV>
              <wp:extent cx="6067425" cy="1"/>
              <wp:effectExtent l="0" t="0" r="28575" b="19050"/>
              <wp:wrapNone/>
              <wp:docPr id="1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7425" cy="1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1F487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949189" id="Line 6" o:spid="_x0000_s1026" style="position:absolute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25pt,9.25pt" to="4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8x3GAIAACoEAAAOAAAAZHJzL2Uyb0RvYy54bWysU02P2jAQvVfqf7Byh3xsNrARYVUl0Avt&#10;Iu32BxjbIVYd27INAVX97x07gNj2UlW9OOPMzJs388aL51Mv0JEZy5WsonSaRIhJoiiX+yr69rae&#10;zCNkHZYUCyVZFZ2ZjZ6XHz8sBl2yTHVKUGYQgEhbDrqKOud0GceWdKzHdqo0k+Bslemxg6vZx9Tg&#10;AdB7EWdJUsSDMlQbRZi18LcZndEy4LctI+6lbS1zSFQRcHPhNOHc+TNeLnC5N1h3nFxo4H9g0WMu&#10;oegNqsEOo4Phf0D1nBhlVeumRPWxaltOWOgBukmT37p57bBmoRcYjtW3Mdn/B0u+HrcGcQrawXgk&#10;7kGjDZcMFX40g7YlRNRya3xz5CRf9UaR7xZJVXdY7lmg+HbWkJb6jPhdir9YDQV2wxdFIQYfnApz&#10;OrWm95AwAXQKcpxvcrCTQwR+Fkkxy7PHCBHwjei4vCZqY91npnrkjSoSwDkA4+PGOk8El9cQX0eq&#10;NRciqC0kGqoom+UPWciwSnDqvT7Omv2uFgYdMSxMus7nszq0BZ77MKMOkga0jmG6utgOczHaUF1I&#10;jwe9AJ+LNW7Ej6fkaTVfzfNJnhWrSZ40zeTTus4nxTqdPTYPTV036U9PLc3LjlPKpGd33c40/zv1&#10;L+9k3Kvbft7mEL9HDwMDstdvIB3E9PqNm7BT9Lw1V5FhIUPw5fH4jb+/g33/xJe/AAAA//8DAFBL&#10;AwQUAAYACAAAACEACxWuk90AAAAIAQAADwAAAGRycy9kb3ducmV2LnhtbExPTU/CQBC9m/AfNkPi&#10;TbaCItRuSTWaeCEqkHDddoe2oTtbugut/94xHvQ0eR95816yGmwjLtj52pGC20kEAqlwpqZSwW77&#10;erMA4YMmoxtHqOALPazS0VWiY+N6+sTLJpSCQ8jHWkEVQhtL6YsKrfYT1yKxdnCd1YFhV0rT6Z7D&#10;bSOnUTSXVtfEHyrd4nOFxXFztgry6byfvZj1U316P2QPu335ts4+lLoeD9kjiIBD+DPDT32uDil3&#10;yt2ZjBeNgtndPTuZX/BlfbmMeFv+S8g0kf8HpN8AAAD//wMAUEsBAi0AFAAGAAgAAAAhALaDOJL+&#10;AAAA4QEAABMAAAAAAAAAAAAAAAAAAAAAAFtDb250ZW50X1R5cGVzXS54bWxQSwECLQAUAAYACAAA&#10;ACEAOP0h/9YAAACUAQAACwAAAAAAAAAAAAAAAAAvAQAAX3JlbHMvLnJlbHNQSwECLQAUAAYACAAA&#10;ACEA3l/MdxgCAAAqBAAADgAAAAAAAAAAAAAAAAAuAgAAZHJzL2Uyb0RvYy54bWxQSwECLQAUAAYA&#10;CAAAACEACxWuk90AAAAIAQAADwAAAAAAAAAAAAAAAAByBAAAZHJzL2Rvd25yZXYueG1sUEsFBgAA&#10;AAAEAAQA8wAAAHwFAAAAAA==&#10;" strokecolor="#1f487c" strokeweight="2.16pt"/>
          </w:pict>
        </mc:Fallback>
      </mc:AlternateContent>
    </w:r>
  </w:p>
  <w:p w14:paraId="67A275B6" w14:textId="0253E0DA" w:rsidR="00E67D3F" w:rsidRPr="00573363" w:rsidRDefault="00E67D3F" w:rsidP="005733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577F4"/>
    <w:multiLevelType w:val="hybridMultilevel"/>
    <w:tmpl w:val="08981212"/>
    <w:lvl w:ilvl="0" w:tplc="A114E7C6">
      <w:start w:val="1"/>
      <w:numFmt w:val="decimal"/>
      <w:lvlText w:val="%1."/>
      <w:lvlJc w:val="left"/>
      <w:pPr>
        <w:ind w:left="109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19" w:hanging="360"/>
      </w:pPr>
    </w:lvl>
    <w:lvl w:ilvl="2" w:tplc="041F001B" w:tentative="1">
      <w:start w:val="1"/>
      <w:numFmt w:val="lowerRoman"/>
      <w:lvlText w:val="%3."/>
      <w:lvlJc w:val="right"/>
      <w:pPr>
        <w:ind w:left="2539" w:hanging="180"/>
      </w:pPr>
    </w:lvl>
    <w:lvl w:ilvl="3" w:tplc="041F000F" w:tentative="1">
      <w:start w:val="1"/>
      <w:numFmt w:val="decimal"/>
      <w:lvlText w:val="%4."/>
      <w:lvlJc w:val="left"/>
      <w:pPr>
        <w:ind w:left="3259" w:hanging="360"/>
      </w:pPr>
    </w:lvl>
    <w:lvl w:ilvl="4" w:tplc="041F0019" w:tentative="1">
      <w:start w:val="1"/>
      <w:numFmt w:val="lowerLetter"/>
      <w:lvlText w:val="%5."/>
      <w:lvlJc w:val="left"/>
      <w:pPr>
        <w:ind w:left="3979" w:hanging="360"/>
      </w:pPr>
    </w:lvl>
    <w:lvl w:ilvl="5" w:tplc="041F001B" w:tentative="1">
      <w:start w:val="1"/>
      <w:numFmt w:val="lowerRoman"/>
      <w:lvlText w:val="%6."/>
      <w:lvlJc w:val="right"/>
      <w:pPr>
        <w:ind w:left="4699" w:hanging="180"/>
      </w:pPr>
    </w:lvl>
    <w:lvl w:ilvl="6" w:tplc="041F000F" w:tentative="1">
      <w:start w:val="1"/>
      <w:numFmt w:val="decimal"/>
      <w:lvlText w:val="%7."/>
      <w:lvlJc w:val="left"/>
      <w:pPr>
        <w:ind w:left="5419" w:hanging="360"/>
      </w:pPr>
    </w:lvl>
    <w:lvl w:ilvl="7" w:tplc="041F0019" w:tentative="1">
      <w:start w:val="1"/>
      <w:numFmt w:val="lowerLetter"/>
      <w:lvlText w:val="%8."/>
      <w:lvlJc w:val="left"/>
      <w:pPr>
        <w:ind w:left="6139" w:hanging="360"/>
      </w:pPr>
    </w:lvl>
    <w:lvl w:ilvl="8" w:tplc="041F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1">
    <w:nsid w:val="25E739FA"/>
    <w:multiLevelType w:val="hybridMultilevel"/>
    <w:tmpl w:val="B44E8352"/>
    <w:lvl w:ilvl="0" w:tplc="69008E68">
      <w:numFmt w:val="bullet"/>
      <w:lvlText w:val=""/>
      <w:lvlJc w:val="left"/>
      <w:pPr>
        <w:ind w:left="533" w:hanging="360"/>
      </w:pPr>
      <w:rPr>
        <w:rFonts w:hint="default"/>
        <w:w w:val="76"/>
        <w:lang w:val="tr-TR" w:eastAsia="tr-TR" w:bidi="tr-TR"/>
      </w:rPr>
    </w:lvl>
    <w:lvl w:ilvl="1" w:tplc="C19C24CA">
      <w:numFmt w:val="bullet"/>
      <w:lvlText w:val="•"/>
      <w:lvlJc w:val="left"/>
      <w:pPr>
        <w:ind w:left="1490" w:hanging="360"/>
      </w:pPr>
      <w:rPr>
        <w:rFonts w:hint="default"/>
        <w:lang w:val="tr-TR" w:eastAsia="tr-TR" w:bidi="tr-TR"/>
      </w:rPr>
    </w:lvl>
    <w:lvl w:ilvl="2" w:tplc="9ED032AA">
      <w:numFmt w:val="bullet"/>
      <w:lvlText w:val="•"/>
      <w:lvlJc w:val="left"/>
      <w:pPr>
        <w:ind w:left="2441" w:hanging="360"/>
      </w:pPr>
      <w:rPr>
        <w:rFonts w:hint="default"/>
        <w:lang w:val="tr-TR" w:eastAsia="tr-TR" w:bidi="tr-TR"/>
      </w:rPr>
    </w:lvl>
    <w:lvl w:ilvl="3" w:tplc="F11AF3F6">
      <w:numFmt w:val="bullet"/>
      <w:lvlText w:val="•"/>
      <w:lvlJc w:val="left"/>
      <w:pPr>
        <w:ind w:left="3391" w:hanging="360"/>
      </w:pPr>
      <w:rPr>
        <w:rFonts w:hint="default"/>
        <w:lang w:val="tr-TR" w:eastAsia="tr-TR" w:bidi="tr-TR"/>
      </w:rPr>
    </w:lvl>
    <w:lvl w:ilvl="4" w:tplc="C0841700">
      <w:numFmt w:val="bullet"/>
      <w:lvlText w:val="•"/>
      <w:lvlJc w:val="left"/>
      <w:pPr>
        <w:ind w:left="4342" w:hanging="360"/>
      </w:pPr>
      <w:rPr>
        <w:rFonts w:hint="default"/>
        <w:lang w:val="tr-TR" w:eastAsia="tr-TR" w:bidi="tr-TR"/>
      </w:rPr>
    </w:lvl>
    <w:lvl w:ilvl="5" w:tplc="C3D6930C">
      <w:numFmt w:val="bullet"/>
      <w:lvlText w:val="•"/>
      <w:lvlJc w:val="left"/>
      <w:pPr>
        <w:ind w:left="5293" w:hanging="360"/>
      </w:pPr>
      <w:rPr>
        <w:rFonts w:hint="default"/>
        <w:lang w:val="tr-TR" w:eastAsia="tr-TR" w:bidi="tr-TR"/>
      </w:rPr>
    </w:lvl>
    <w:lvl w:ilvl="6" w:tplc="DD4EB9B6">
      <w:numFmt w:val="bullet"/>
      <w:lvlText w:val="•"/>
      <w:lvlJc w:val="left"/>
      <w:pPr>
        <w:ind w:left="6243" w:hanging="360"/>
      </w:pPr>
      <w:rPr>
        <w:rFonts w:hint="default"/>
        <w:lang w:val="tr-TR" w:eastAsia="tr-TR" w:bidi="tr-TR"/>
      </w:rPr>
    </w:lvl>
    <w:lvl w:ilvl="7" w:tplc="16622C4C">
      <w:numFmt w:val="bullet"/>
      <w:lvlText w:val="•"/>
      <w:lvlJc w:val="left"/>
      <w:pPr>
        <w:ind w:left="7194" w:hanging="360"/>
      </w:pPr>
      <w:rPr>
        <w:rFonts w:hint="default"/>
        <w:lang w:val="tr-TR" w:eastAsia="tr-TR" w:bidi="tr-TR"/>
      </w:rPr>
    </w:lvl>
    <w:lvl w:ilvl="8" w:tplc="C12ADCA2">
      <w:numFmt w:val="bullet"/>
      <w:lvlText w:val="•"/>
      <w:lvlJc w:val="left"/>
      <w:pPr>
        <w:ind w:left="8145" w:hanging="360"/>
      </w:pPr>
      <w:rPr>
        <w:rFonts w:hint="default"/>
        <w:lang w:val="tr-TR" w:eastAsia="tr-TR" w:bidi="tr-TR"/>
      </w:rPr>
    </w:lvl>
  </w:abstractNum>
  <w:abstractNum w:abstractNumId="2">
    <w:nsid w:val="4DBB3449"/>
    <w:multiLevelType w:val="hybridMultilevel"/>
    <w:tmpl w:val="06C8A7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7A756A"/>
    <w:multiLevelType w:val="hybridMultilevel"/>
    <w:tmpl w:val="6F408B66"/>
    <w:lvl w:ilvl="0" w:tplc="041F0013">
      <w:start w:val="1"/>
      <w:numFmt w:val="upperRoman"/>
      <w:lvlText w:val="%1."/>
      <w:lvlJc w:val="right"/>
      <w:pPr>
        <w:ind w:left="1234" w:hanging="4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19" w:hanging="360"/>
      </w:pPr>
    </w:lvl>
    <w:lvl w:ilvl="2" w:tplc="041F001B" w:tentative="1">
      <w:start w:val="1"/>
      <w:numFmt w:val="lowerRoman"/>
      <w:lvlText w:val="%3."/>
      <w:lvlJc w:val="right"/>
      <w:pPr>
        <w:ind w:left="2539" w:hanging="180"/>
      </w:pPr>
    </w:lvl>
    <w:lvl w:ilvl="3" w:tplc="041F000F" w:tentative="1">
      <w:start w:val="1"/>
      <w:numFmt w:val="decimal"/>
      <w:lvlText w:val="%4."/>
      <w:lvlJc w:val="left"/>
      <w:pPr>
        <w:ind w:left="3259" w:hanging="360"/>
      </w:pPr>
    </w:lvl>
    <w:lvl w:ilvl="4" w:tplc="041F0019" w:tentative="1">
      <w:start w:val="1"/>
      <w:numFmt w:val="lowerLetter"/>
      <w:lvlText w:val="%5."/>
      <w:lvlJc w:val="left"/>
      <w:pPr>
        <w:ind w:left="3979" w:hanging="360"/>
      </w:pPr>
    </w:lvl>
    <w:lvl w:ilvl="5" w:tplc="041F001B" w:tentative="1">
      <w:start w:val="1"/>
      <w:numFmt w:val="lowerRoman"/>
      <w:lvlText w:val="%6."/>
      <w:lvlJc w:val="right"/>
      <w:pPr>
        <w:ind w:left="4699" w:hanging="180"/>
      </w:pPr>
    </w:lvl>
    <w:lvl w:ilvl="6" w:tplc="041F000F" w:tentative="1">
      <w:start w:val="1"/>
      <w:numFmt w:val="decimal"/>
      <w:lvlText w:val="%7."/>
      <w:lvlJc w:val="left"/>
      <w:pPr>
        <w:ind w:left="5419" w:hanging="360"/>
      </w:pPr>
    </w:lvl>
    <w:lvl w:ilvl="7" w:tplc="041F0019" w:tentative="1">
      <w:start w:val="1"/>
      <w:numFmt w:val="lowerLetter"/>
      <w:lvlText w:val="%8."/>
      <w:lvlJc w:val="left"/>
      <w:pPr>
        <w:ind w:left="6139" w:hanging="360"/>
      </w:pPr>
    </w:lvl>
    <w:lvl w:ilvl="8" w:tplc="041F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4">
    <w:nsid w:val="789A6F6F"/>
    <w:multiLevelType w:val="hybridMultilevel"/>
    <w:tmpl w:val="12E097AA"/>
    <w:lvl w:ilvl="0" w:tplc="BAC6EC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333333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FE"/>
    <w:rsid w:val="0000676B"/>
    <w:rsid w:val="00025AD8"/>
    <w:rsid w:val="00050143"/>
    <w:rsid w:val="00053D4B"/>
    <w:rsid w:val="00053F06"/>
    <w:rsid w:val="0006307B"/>
    <w:rsid w:val="00066BFC"/>
    <w:rsid w:val="00070825"/>
    <w:rsid w:val="000732D0"/>
    <w:rsid w:val="00080242"/>
    <w:rsid w:val="00082609"/>
    <w:rsid w:val="000955C6"/>
    <w:rsid w:val="000D0FCB"/>
    <w:rsid w:val="000D4605"/>
    <w:rsid w:val="000D787E"/>
    <w:rsid w:val="000E0511"/>
    <w:rsid w:val="000E6ED4"/>
    <w:rsid w:val="000F1887"/>
    <w:rsid w:val="000F51EE"/>
    <w:rsid w:val="00104BC7"/>
    <w:rsid w:val="0010505E"/>
    <w:rsid w:val="00107E77"/>
    <w:rsid w:val="00114B8F"/>
    <w:rsid w:val="00115E62"/>
    <w:rsid w:val="00120514"/>
    <w:rsid w:val="001245F6"/>
    <w:rsid w:val="00130174"/>
    <w:rsid w:val="0013083F"/>
    <w:rsid w:val="001604AC"/>
    <w:rsid w:val="00166C9B"/>
    <w:rsid w:val="00174DFE"/>
    <w:rsid w:val="001763DF"/>
    <w:rsid w:val="001815B3"/>
    <w:rsid w:val="00181E31"/>
    <w:rsid w:val="00185980"/>
    <w:rsid w:val="001B21DB"/>
    <w:rsid w:val="001C2781"/>
    <w:rsid w:val="001C5FF7"/>
    <w:rsid w:val="001C604A"/>
    <w:rsid w:val="001E0993"/>
    <w:rsid w:val="001E14CB"/>
    <w:rsid w:val="001E2445"/>
    <w:rsid w:val="001E6399"/>
    <w:rsid w:val="002030F7"/>
    <w:rsid w:val="00222AEE"/>
    <w:rsid w:val="0022469A"/>
    <w:rsid w:val="00233420"/>
    <w:rsid w:val="00233C6F"/>
    <w:rsid w:val="00234D82"/>
    <w:rsid w:val="002421F7"/>
    <w:rsid w:val="00253298"/>
    <w:rsid w:val="002536D8"/>
    <w:rsid w:val="0025700D"/>
    <w:rsid w:val="002676FF"/>
    <w:rsid w:val="00281BC8"/>
    <w:rsid w:val="00287431"/>
    <w:rsid w:val="00295740"/>
    <w:rsid w:val="002A624C"/>
    <w:rsid w:val="002A66CE"/>
    <w:rsid w:val="002B2323"/>
    <w:rsid w:val="002C6D95"/>
    <w:rsid w:val="003019EF"/>
    <w:rsid w:val="003075A6"/>
    <w:rsid w:val="003104C8"/>
    <w:rsid w:val="0031253D"/>
    <w:rsid w:val="00316E06"/>
    <w:rsid w:val="00326FC6"/>
    <w:rsid w:val="00341ED4"/>
    <w:rsid w:val="003621AA"/>
    <w:rsid w:val="00362AB1"/>
    <w:rsid w:val="0038175F"/>
    <w:rsid w:val="00385775"/>
    <w:rsid w:val="00386F76"/>
    <w:rsid w:val="00387575"/>
    <w:rsid w:val="00397F1D"/>
    <w:rsid w:val="003A13ED"/>
    <w:rsid w:val="003B3C72"/>
    <w:rsid w:val="003B54DF"/>
    <w:rsid w:val="003C3FD7"/>
    <w:rsid w:val="003C6D24"/>
    <w:rsid w:val="003D10FD"/>
    <w:rsid w:val="003D4AA9"/>
    <w:rsid w:val="003E0E4B"/>
    <w:rsid w:val="003E2C09"/>
    <w:rsid w:val="003E5C8B"/>
    <w:rsid w:val="003E768D"/>
    <w:rsid w:val="003F5507"/>
    <w:rsid w:val="004019E3"/>
    <w:rsid w:val="00412E77"/>
    <w:rsid w:val="00422965"/>
    <w:rsid w:val="0043126A"/>
    <w:rsid w:val="004330D3"/>
    <w:rsid w:val="004331D0"/>
    <w:rsid w:val="004337D2"/>
    <w:rsid w:val="00446F2A"/>
    <w:rsid w:val="004552B7"/>
    <w:rsid w:val="00481334"/>
    <w:rsid w:val="00483036"/>
    <w:rsid w:val="0048648F"/>
    <w:rsid w:val="00495A07"/>
    <w:rsid w:val="0049761F"/>
    <w:rsid w:val="004B1434"/>
    <w:rsid w:val="004B507D"/>
    <w:rsid w:val="004B67D1"/>
    <w:rsid w:val="004D447A"/>
    <w:rsid w:val="004D5312"/>
    <w:rsid w:val="004D6D8A"/>
    <w:rsid w:val="004E3B0B"/>
    <w:rsid w:val="004E3DB2"/>
    <w:rsid w:val="004E56E4"/>
    <w:rsid w:val="004F5BF1"/>
    <w:rsid w:val="00504C9E"/>
    <w:rsid w:val="0050763A"/>
    <w:rsid w:val="0051284E"/>
    <w:rsid w:val="005173FE"/>
    <w:rsid w:val="00526FA4"/>
    <w:rsid w:val="005314DD"/>
    <w:rsid w:val="00535716"/>
    <w:rsid w:val="00537A48"/>
    <w:rsid w:val="00547EE8"/>
    <w:rsid w:val="0056313E"/>
    <w:rsid w:val="0056469A"/>
    <w:rsid w:val="00565C5E"/>
    <w:rsid w:val="00573363"/>
    <w:rsid w:val="0057513E"/>
    <w:rsid w:val="005959FA"/>
    <w:rsid w:val="005A663D"/>
    <w:rsid w:val="005C0ED0"/>
    <w:rsid w:val="005C4FE3"/>
    <w:rsid w:val="005C73CB"/>
    <w:rsid w:val="005C7F89"/>
    <w:rsid w:val="005F2976"/>
    <w:rsid w:val="005F4FB7"/>
    <w:rsid w:val="005F6D8E"/>
    <w:rsid w:val="00603413"/>
    <w:rsid w:val="0062288B"/>
    <w:rsid w:val="00644FCB"/>
    <w:rsid w:val="006550E5"/>
    <w:rsid w:val="006659E2"/>
    <w:rsid w:val="00665B17"/>
    <w:rsid w:val="00665D38"/>
    <w:rsid w:val="00683CFD"/>
    <w:rsid w:val="00687775"/>
    <w:rsid w:val="006A37FA"/>
    <w:rsid w:val="006B6939"/>
    <w:rsid w:val="006B77EE"/>
    <w:rsid w:val="006C4107"/>
    <w:rsid w:val="006C6967"/>
    <w:rsid w:val="006D308A"/>
    <w:rsid w:val="006E65B0"/>
    <w:rsid w:val="006F0663"/>
    <w:rsid w:val="006F0DE4"/>
    <w:rsid w:val="006F3184"/>
    <w:rsid w:val="00720A30"/>
    <w:rsid w:val="00731ED2"/>
    <w:rsid w:val="00732807"/>
    <w:rsid w:val="0073513A"/>
    <w:rsid w:val="00736450"/>
    <w:rsid w:val="0074491E"/>
    <w:rsid w:val="00754F23"/>
    <w:rsid w:val="00756812"/>
    <w:rsid w:val="007643EC"/>
    <w:rsid w:val="007671DB"/>
    <w:rsid w:val="00770D1D"/>
    <w:rsid w:val="00774F9C"/>
    <w:rsid w:val="0077615F"/>
    <w:rsid w:val="007817CF"/>
    <w:rsid w:val="007822FF"/>
    <w:rsid w:val="007942E1"/>
    <w:rsid w:val="007A15E9"/>
    <w:rsid w:val="007D4151"/>
    <w:rsid w:val="007D4BAB"/>
    <w:rsid w:val="007E7387"/>
    <w:rsid w:val="007E7C46"/>
    <w:rsid w:val="007F70C3"/>
    <w:rsid w:val="0080444A"/>
    <w:rsid w:val="00822156"/>
    <w:rsid w:val="00822C8D"/>
    <w:rsid w:val="008356E8"/>
    <w:rsid w:val="0085218A"/>
    <w:rsid w:val="008544FB"/>
    <w:rsid w:val="00863FB8"/>
    <w:rsid w:val="00872AA1"/>
    <w:rsid w:val="00874712"/>
    <w:rsid w:val="008764DA"/>
    <w:rsid w:val="008839F6"/>
    <w:rsid w:val="008B1472"/>
    <w:rsid w:val="008B71F2"/>
    <w:rsid w:val="008D449D"/>
    <w:rsid w:val="008D49CB"/>
    <w:rsid w:val="008E0562"/>
    <w:rsid w:val="008E5E1B"/>
    <w:rsid w:val="008E6CE2"/>
    <w:rsid w:val="008F1741"/>
    <w:rsid w:val="008F52A1"/>
    <w:rsid w:val="008F5E9C"/>
    <w:rsid w:val="00904C33"/>
    <w:rsid w:val="00911838"/>
    <w:rsid w:val="0093242F"/>
    <w:rsid w:val="009337AF"/>
    <w:rsid w:val="009378FC"/>
    <w:rsid w:val="009410BE"/>
    <w:rsid w:val="009435F4"/>
    <w:rsid w:val="00946BD8"/>
    <w:rsid w:val="009526E8"/>
    <w:rsid w:val="00956A33"/>
    <w:rsid w:val="00970916"/>
    <w:rsid w:val="00976573"/>
    <w:rsid w:val="0099283C"/>
    <w:rsid w:val="009A4F32"/>
    <w:rsid w:val="009A7397"/>
    <w:rsid w:val="009B4183"/>
    <w:rsid w:val="009C02F9"/>
    <w:rsid w:val="009C3D82"/>
    <w:rsid w:val="009D46BE"/>
    <w:rsid w:val="009D5C72"/>
    <w:rsid w:val="009E27F1"/>
    <w:rsid w:val="009E3F69"/>
    <w:rsid w:val="009F2112"/>
    <w:rsid w:val="009F52F9"/>
    <w:rsid w:val="00A02518"/>
    <w:rsid w:val="00A139F1"/>
    <w:rsid w:val="00A13AE1"/>
    <w:rsid w:val="00A1578B"/>
    <w:rsid w:val="00A16D1C"/>
    <w:rsid w:val="00A17C22"/>
    <w:rsid w:val="00A17F05"/>
    <w:rsid w:val="00A44C40"/>
    <w:rsid w:val="00A45D51"/>
    <w:rsid w:val="00A619C0"/>
    <w:rsid w:val="00A62A80"/>
    <w:rsid w:val="00A65CE8"/>
    <w:rsid w:val="00A66FBD"/>
    <w:rsid w:val="00A67317"/>
    <w:rsid w:val="00A704F5"/>
    <w:rsid w:val="00A76C91"/>
    <w:rsid w:val="00A819EE"/>
    <w:rsid w:val="00A820E8"/>
    <w:rsid w:val="00A90484"/>
    <w:rsid w:val="00AB53DB"/>
    <w:rsid w:val="00AC0BF9"/>
    <w:rsid w:val="00AD1761"/>
    <w:rsid w:val="00AE36F5"/>
    <w:rsid w:val="00AE4C4C"/>
    <w:rsid w:val="00AE4DC1"/>
    <w:rsid w:val="00AF1195"/>
    <w:rsid w:val="00AF7190"/>
    <w:rsid w:val="00B1243D"/>
    <w:rsid w:val="00B12CE7"/>
    <w:rsid w:val="00B1477C"/>
    <w:rsid w:val="00B20BA4"/>
    <w:rsid w:val="00B21900"/>
    <w:rsid w:val="00B326EC"/>
    <w:rsid w:val="00B37C9B"/>
    <w:rsid w:val="00B42D77"/>
    <w:rsid w:val="00B767CD"/>
    <w:rsid w:val="00B84C97"/>
    <w:rsid w:val="00B94186"/>
    <w:rsid w:val="00BA5FC7"/>
    <w:rsid w:val="00BB465D"/>
    <w:rsid w:val="00BC735C"/>
    <w:rsid w:val="00BD21BC"/>
    <w:rsid w:val="00BE45DA"/>
    <w:rsid w:val="00BF353B"/>
    <w:rsid w:val="00C04B7A"/>
    <w:rsid w:val="00C11E8D"/>
    <w:rsid w:val="00C144AF"/>
    <w:rsid w:val="00C14EF4"/>
    <w:rsid w:val="00C15C0B"/>
    <w:rsid w:val="00C2277C"/>
    <w:rsid w:val="00C32E43"/>
    <w:rsid w:val="00C33761"/>
    <w:rsid w:val="00C52A24"/>
    <w:rsid w:val="00C66671"/>
    <w:rsid w:val="00C732A3"/>
    <w:rsid w:val="00C90AFB"/>
    <w:rsid w:val="00C93CC4"/>
    <w:rsid w:val="00CA432A"/>
    <w:rsid w:val="00CB339E"/>
    <w:rsid w:val="00CB546D"/>
    <w:rsid w:val="00CC2DA5"/>
    <w:rsid w:val="00CC6A78"/>
    <w:rsid w:val="00CD0D4B"/>
    <w:rsid w:val="00CD5E20"/>
    <w:rsid w:val="00D24949"/>
    <w:rsid w:val="00D256A5"/>
    <w:rsid w:val="00D25850"/>
    <w:rsid w:val="00D25F96"/>
    <w:rsid w:val="00D361A8"/>
    <w:rsid w:val="00D40723"/>
    <w:rsid w:val="00D434E7"/>
    <w:rsid w:val="00D62A83"/>
    <w:rsid w:val="00D62BB1"/>
    <w:rsid w:val="00D664AB"/>
    <w:rsid w:val="00D77439"/>
    <w:rsid w:val="00D8119E"/>
    <w:rsid w:val="00D948FF"/>
    <w:rsid w:val="00DA0959"/>
    <w:rsid w:val="00DC53EC"/>
    <w:rsid w:val="00DD4F24"/>
    <w:rsid w:val="00DF279D"/>
    <w:rsid w:val="00E0132E"/>
    <w:rsid w:val="00E179D0"/>
    <w:rsid w:val="00E214A5"/>
    <w:rsid w:val="00E24B76"/>
    <w:rsid w:val="00E25124"/>
    <w:rsid w:val="00E255DC"/>
    <w:rsid w:val="00E342C0"/>
    <w:rsid w:val="00E46178"/>
    <w:rsid w:val="00E512FB"/>
    <w:rsid w:val="00E53183"/>
    <w:rsid w:val="00E67D3F"/>
    <w:rsid w:val="00E74DEA"/>
    <w:rsid w:val="00E86E5F"/>
    <w:rsid w:val="00E90327"/>
    <w:rsid w:val="00EA05F4"/>
    <w:rsid w:val="00EA1CB2"/>
    <w:rsid w:val="00EA2866"/>
    <w:rsid w:val="00EA7FF1"/>
    <w:rsid w:val="00EC604F"/>
    <w:rsid w:val="00EC7C15"/>
    <w:rsid w:val="00ED2A44"/>
    <w:rsid w:val="00ED5292"/>
    <w:rsid w:val="00EF4199"/>
    <w:rsid w:val="00EF7434"/>
    <w:rsid w:val="00F101C9"/>
    <w:rsid w:val="00F11E46"/>
    <w:rsid w:val="00F152E5"/>
    <w:rsid w:val="00F25EFB"/>
    <w:rsid w:val="00F349BA"/>
    <w:rsid w:val="00F413C5"/>
    <w:rsid w:val="00F476B6"/>
    <w:rsid w:val="00F5422C"/>
    <w:rsid w:val="00F564FC"/>
    <w:rsid w:val="00F5706C"/>
    <w:rsid w:val="00F60E54"/>
    <w:rsid w:val="00F746A1"/>
    <w:rsid w:val="00F81044"/>
    <w:rsid w:val="00F90A5E"/>
    <w:rsid w:val="00F90D24"/>
    <w:rsid w:val="00FB324A"/>
    <w:rsid w:val="00FC0C7C"/>
    <w:rsid w:val="00FC7888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F2F3E"/>
  <w15:docId w15:val="{4BE63905-FDC7-483F-B008-DC497FDA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3D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link w:val="Balk1Char"/>
    <w:uiPriority w:val="9"/>
    <w:qFormat/>
    <w:pPr>
      <w:spacing w:before="105"/>
      <w:ind w:left="739"/>
      <w:outlineLvl w:val="0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F71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jc w:val="both"/>
    </w:pPr>
  </w:style>
  <w:style w:type="paragraph" w:styleId="ListeParagraf">
    <w:name w:val="List Paragraph"/>
    <w:basedOn w:val="Normal"/>
    <w:uiPriority w:val="34"/>
    <w:qFormat/>
    <w:pPr>
      <w:spacing w:before="135"/>
      <w:ind w:left="53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1"/>
      <w:ind w:left="118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25700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5700D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570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700D"/>
    <w:rPr>
      <w:rFonts w:ascii="Times New Roman" w:eastAsia="Times New Roman" w:hAnsi="Times New Roman" w:cs="Times New Roman"/>
      <w:lang w:val="tr-TR" w:eastAsia="tr-TR" w:bidi="tr-TR"/>
    </w:rPr>
  </w:style>
  <w:style w:type="paragraph" w:styleId="DipnotMetni">
    <w:name w:val="footnote text"/>
    <w:basedOn w:val="Normal"/>
    <w:link w:val="DipnotMetniChar"/>
    <w:uiPriority w:val="99"/>
    <w:unhideWhenUsed/>
    <w:rsid w:val="00130174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30174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30174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A1578B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1578B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71F2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71F2"/>
    <w:rPr>
      <w:rFonts w:ascii="Times New Roman" w:eastAsia="Times New Roman" w:hAnsi="Times New Roman" w:cs="Times New Roman"/>
      <w:sz w:val="18"/>
      <w:szCs w:val="18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49761F"/>
    <w:rPr>
      <w:color w:val="800080" w:themeColor="followed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A13AE1"/>
  </w:style>
  <w:style w:type="paragraph" w:customStyle="1" w:styleId="NParag">
    <w:name w:val="NParag"/>
    <w:basedOn w:val="Normal"/>
    <w:uiPriority w:val="99"/>
    <w:rsid w:val="00A45D51"/>
    <w:pPr>
      <w:widowControl/>
      <w:tabs>
        <w:tab w:val="left" w:pos="9072"/>
      </w:tabs>
      <w:autoSpaceDE/>
      <w:autoSpaceDN/>
      <w:spacing w:before="60" w:after="60"/>
      <w:ind w:firstLine="567"/>
      <w:jc w:val="both"/>
    </w:pPr>
    <w:rPr>
      <w:lang w:eastAsia="en-US" w:bidi="ar-SA"/>
    </w:rPr>
  </w:style>
  <w:style w:type="paragraph" w:customStyle="1" w:styleId="EndNoteBibliography">
    <w:name w:val="EndNote Bibliography"/>
    <w:basedOn w:val="Normal"/>
    <w:link w:val="EndNoteBibliographyChar"/>
    <w:rsid w:val="00A45D51"/>
    <w:pPr>
      <w:widowControl/>
      <w:autoSpaceDE/>
      <w:autoSpaceDN/>
      <w:spacing w:after="200"/>
      <w:ind w:firstLine="709"/>
    </w:pPr>
    <w:rPr>
      <w:rFonts w:ascii="Calibri" w:eastAsia="Calibri" w:hAnsi="Calibri" w:cs="Calibri"/>
      <w:noProof/>
      <w:lang w:val="en-US" w:eastAsia="en-US" w:bidi="ar-SA"/>
    </w:rPr>
  </w:style>
  <w:style w:type="character" w:customStyle="1" w:styleId="EndNoteBibliographyChar">
    <w:name w:val="EndNote Bibliography Char"/>
    <w:link w:val="EndNoteBibliography"/>
    <w:rsid w:val="00A45D51"/>
    <w:rPr>
      <w:rFonts w:ascii="Calibri" w:eastAsia="Calibri" w:hAnsi="Calibri" w:cs="Calibri"/>
      <w:noProof/>
    </w:rPr>
  </w:style>
  <w:style w:type="paragraph" w:styleId="ResimYazs">
    <w:name w:val="caption"/>
    <w:basedOn w:val="Normal"/>
    <w:next w:val="Normal"/>
    <w:uiPriority w:val="35"/>
    <w:unhideWhenUsed/>
    <w:qFormat/>
    <w:rsid w:val="00756812"/>
    <w:pPr>
      <w:spacing w:after="200"/>
    </w:pPr>
    <w:rPr>
      <w:i/>
      <w:iCs/>
      <w:color w:val="1F497D" w:themeColor="text2"/>
      <w:sz w:val="18"/>
      <w:szCs w:val="18"/>
    </w:rPr>
  </w:style>
  <w:style w:type="table" w:styleId="TabloKlavuzu">
    <w:name w:val="Table Grid"/>
    <w:basedOn w:val="NormalTablo"/>
    <w:uiPriority w:val="59"/>
    <w:rsid w:val="00F11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EC7C15"/>
    <w:rPr>
      <w:rFonts w:ascii="Times New Roman" w:eastAsia="Times New Roman" w:hAnsi="Times New Roman" w:cs="Times New Roman"/>
      <w:b/>
      <w:bCs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2288B"/>
    <w:rPr>
      <w:rFonts w:ascii="Times New Roman" w:eastAsia="Times New Roman" w:hAnsi="Times New Roman" w:cs="Times New Roman"/>
      <w:lang w:val="tr-TR" w:eastAsia="tr-TR" w:bidi="tr-TR"/>
    </w:rPr>
  </w:style>
  <w:style w:type="table" w:customStyle="1" w:styleId="Stil1">
    <w:name w:val="Stil1"/>
    <w:basedOn w:val="NormalTablo"/>
    <w:uiPriority w:val="99"/>
    <w:rsid w:val="005A663D"/>
    <w:pPr>
      <w:widowControl/>
      <w:autoSpaceDE/>
      <w:autoSpaceDN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FC788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C788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C7888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C788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C7888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  <w:style w:type="paragraph" w:styleId="Dzeltme">
    <w:name w:val="Revision"/>
    <w:hidden/>
    <w:uiPriority w:val="99"/>
    <w:semiHidden/>
    <w:rsid w:val="00770D1D"/>
    <w:pPr>
      <w:widowControl/>
      <w:autoSpaceDE/>
      <w:autoSpaceDN/>
    </w:pPr>
    <w:rPr>
      <w:rFonts w:ascii="Times New Roman" w:eastAsia="Times New Roman" w:hAnsi="Times New Roman" w:cs="Times New Roman"/>
      <w:lang w:val="tr-TR" w:eastAsia="tr-TR" w:bidi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F7190"/>
    <w:rPr>
      <w:rFonts w:asciiTheme="majorHAnsi" w:eastAsiaTheme="majorEastAsia" w:hAnsiTheme="majorHAnsi" w:cstheme="majorBidi"/>
      <w:i/>
      <w:iCs/>
      <w:color w:val="365F91" w:themeColor="accent1" w:themeShade="BF"/>
      <w:lang w:val="tr-TR" w:eastAsia="tr-TR" w:bidi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F349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F349BA"/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y2iqfc">
    <w:name w:val="y2iqfc"/>
    <w:basedOn w:val="VarsaylanParagrafYazTipi"/>
    <w:rsid w:val="00F349BA"/>
  </w:style>
  <w:style w:type="table" w:customStyle="1" w:styleId="DzTablo51">
    <w:name w:val="Düz Tablo 51"/>
    <w:basedOn w:val="NormalTablo"/>
    <w:uiPriority w:val="45"/>
    <w:rsid w:val="008E5E1B"/>
    <w:pPr>
      <w:widowControl/>
      <w:autoSpaceDE/>
      <w:autoSpaceDN/>
    </w:pPr>
    <w:rPr>
      <w:lang w:val="tr-T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A44C40"/>
    <w:pPr>
      <w:widowControl/>
      <w:tabs>
        <w:tab w:val="decimal" w:pos="360"/>
      </w:tabs>
      <w:autoSpaceDE/>
      <w:autoSpaceDN/>
      <w:spacing w:after="200" w:line="276" w:lineRule="auto"/>
    </w:pPr>
    <w:rPr>
      <w:rFonts w:asciiTheme="minorHAnsi" w:eastAsiaTheme="minorEastAsia" w:hAnsiTheme="minorHAnsi"/>
      <w:lang w:bidi="ar-SA"/>
    </w:rPr>
  </w:style>
  <w:style w:type="character" w:styleId="HafifVurgulama">
    <w:name w:val="Subtle Emphasis"/>
    <w:basedOn w:val="VarsaylanParagrafYazTipi"/>
    <w:uiPriority w:val="19"/>
    <w:qFormat/>
    <w:rsid w:val="00A44C40"/>
    <w:rPr>
      <w:i/>
      <w:iCs/>
    </w:rPr>
  </w:style>
  <w:style w:type="table" w:styleId="AkGlgeleme-Vurgu1">
    <w:name w:val="Light Shading Accent 1"/>
    <w:basedOn w:val="NormalTablo"/>
    <w:uiPriority w:val="60"/>
    <w:rsid w:val="00A44C40"/>
    <w:pPr>
      <w:widowControl/>
      <w:autoSpaceDE/>
      <w:autoSpaceDN/>
    </w:pPr>
    <w:rPr>
      <w:rFonts w:eastAsiaTheme="minorEastAsia"/>
      <w:color w:val="365F91" w:themeColor="accent1" w:themeShade="BF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775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3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4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59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4524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1389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249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8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1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6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89686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65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7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0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2009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44390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79995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79A04B-4618-45C4-9EA2-3E6EE555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Sebuah Kajian Pustaka:</vt:lpstr>
      <vt:lpstr>Sebuah Kajian Pustaka:</vt:lpstr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Sebuah Kajian Pustaka:</dc:title>
  <dc:creator>cairo</dc:creator>
  <cp:lastModifiedBy>Microsoft hesabı</cp:lastModifiedBy>
  <cp:revision>6</cp:revision>
  <dcterms:created xsi:type="dcterms:W3CDTF">2025-04-09T12:52:00Z</dcterms:created>
  <dcterms:modified xsi:type="dcterms:W3CDTF">2025-04-09T13:09:00Z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2020-05-25T00:00:00Z</vt:filetime>
  </property>
</Properties>
</file>