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BD27" w14:textId="77777777" w:rsidR="00BC18E7" w:rsidRPr="00956526" w:rsidRDefault="004F6DB6" w:rsidP="00DD57E2">
      <w:pPr>
        <w:spacing w:after="240" w:line="240" w:lineRule="auto"/>
        <w:jc w:val="center"/>
        <w:rPr>
          <w:rFonts w:ascii="Times New Roman" w:hAnsi="Times New Roman" w:cs="Times New Roman"/>
          <w:b/>
        </w:rPr>
      </w:pPr>
      <w:r w:rsidRPr="00956526">
        <w:rPr>
          <w:rFonts w:ascii="Times New Roman" w:hAnsi="Times New Roman" w:cs="Times New Roman"/>
          <w:b/>
          <w:sz w:val="28"/>
        </w:rPr>
        <w:t xml:space="preserve">Ağaç ve </w:t>
      </w:r>
      <w:r w:rsidR="009244AB" w:rsidRPr="00956526">
        <w:rPr>
          <w:rFonts w:ascii="Times New Roman" w:hAnsi="Times New Roman" w:cs="Times New Roman"/>
          <w:b/>
          <w:sz w:val="28"/>
        </w:rPr>
        <w:t>Orman</w:t>
      </w:r>
      <w:r w:rsidRPr="00956526">
        <w:rPr>
          <w:rFonts w:ascii="Times New Roman" w:hAnsi="Times New Roman" w:cs="Times New Roman"/>
          <w:b/>
          <w:sz w:val="28"/>
        </w:rPr>
        <w:t xml:space="preserve"> </w:t>
      </w:r>
      <w:r w:rsidR="009244AB" w:rsidRPr="00956526">
        <w:rPr>
          <w:rFonts w:ascii="Times New Roman" w:hAnsi="Times New Roman" w:cs="Times New Roman"/>
          <w:b/>
          <w:sz w:val="28"/>
        </w:rPr>
        <w:t>Dergisi Yazım Kuralları</w:t>
      </w:r>
    </w:p>
    <w:p w14:paraId="04A464E7" w14:textId="77777777" w:rsidR="00DD57E2" w:rsidRDefault="00DD57E2" w:rsidP="00C0271C">
      <w:pPr>
        <w:pStyle w:val="Balk1"/>
        <w:spacing w:line="240" w:lineRule="auto"/>
        <w:rPr>
          <w:rFonts w:ascii="Times New Roman" w:eastAsia="Times New Roman" w:hAnsi="Times New Roman" w:cs="Times New Roman"/>
          <w:lang w:eastAsia="tr-TR"/>
        </w:rPr>
      </w:pPr>
    </w:p>
    <w:p w14:paraId="31BF9C54" w14:textId="77777777" w:rsidR="00C0271C" w:rsidRPr="00C0271C" w:rsidRDefault="00C0271C" w:rsidP="00C0271C">
      <w:pPr>
        <w:rPr>
          <w:lang w:eastAsia="tr-TR"/>
        </w:rPr>
        <w:sectPr w:rsidR="00C0271C" w:rsidRPr="00C0271C" w:rsidSect="00192673">
          <w:footerReference w:type="default" r:id="rId8"/>
          <w:pgSz w:w="11906" w:h="16838"/>
          <w:pgMar w:top="1418" w:right="851" w:bottom="1418" w:left="851" w:header="709" w:footer="709" w:gutter="0"/>
          <w:cols w:space="708"/>
          <w:docGrid w:linePitch="360"/>
        </w:sectPr>
      </w:pPr>
    </w:p>
    <w:p w14:paraId="1EDD1504" w14:textId="77777777" w:rsidR="007B03A4" w:rsidRPr="00236A3D" w:rsidRDefault="007B03A4"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236A3D">
        <w:rPr>
          <w:rFonts w:ascii="Times New Roman" w:eastAsia="Times New Roman" w:hAnsi="Times New Roman" w:cs="Times New Roman"/>
          <w:lang w:eastAsia="tr-TR"/>
        </w:rPr>
        <w:lastRenderedPageBreak/>
        <w:t>Yayına Kabul Edilen Makale Türleri</w:t>
      </w:r>
    </w:p>
    <w:p w14:paraId="227BED68" w14:textId="44B6F9DF" w:rsidR="007B03A4" w:rsidRPr="00236A3D" w:rsidRDefault="007B03A4" w:rsidP="00DD57E2">
      <w:pPr>
        <w:spacing w:before="120" w:after="120" w:line="240" w:lineRule="auto"/>
        <w:jc w:val="both"/>
        <w:rPr>
          <w:rFonts w:ascii="Times New Roman" w:eastAsia="Times New Roman" w:hAnsi="Times New Roman" w:cs="Times New Roman"/>
          <w:sz w:val="20"/>
          <w:szCs w:val="20"/>
          <w:lang w:eastAsia="tr-TR"/>
        </w:rPr>
      </w:pPr>
      <w:r w:rsidRPr="00236A3D">
        <w:rPr>
          <w:rFonts w:ascii="Times New Roman" w:eastAsia="Times New Roman" w:hAnsi="Times New Roman" w:cs="Times New Roman"/>
          <w:sz w:val="20"/>
          <w:szCs w:val="20"/>
          <w:lang w:eastAsia="tr-TR"/>
        </w:rPr>
        <w:t xml:space="preserve">Ağaç ve Orman Dergisi’nde </w:t>
      </w:r>
      <w:r w:rsidR="009F17DC" w:rsidRPr="00236A3D">
        <w:rPr>
          <w:rFonts w:ascii="Times New Roman" w:eastAsia="Times New Roman" w:hAnsi="Times New Roman" w:cs="Times New Roman"/>
          <w:sz w:val="20"/>
          <w:szCs w:val="20"/>
          <w:lang w:eastAsia="tr-TR"/>
        </w:rPr>
        <w:t xml:space="preserve">Orman Mühendisliği, Peyzaj Mimarlığı, Orman Endüstri Mühendisliği ve bu alanların ilişkili olduğu konularda </w:t>
      </w:r>
      <w:r w:rsidRPr="00236A3D">
        <w:rPr>
          <w:rFonts w:ascii="Times New Roman" w:eastAsia="Times New Roman" w:hAnsi="Times New Roman" w:cs="Times New Roman"/>
          <w:sz w:val="20"/>
          <w:szCs w:val="20"/>
          <w:lang w:eastAsia="tr-TR"/>
        </w:rPr>
        <w:t>“Özgün</w:t>
      </w:r>
      <w:r w:rsidR="00A30871" w:rsidRPr="00236A3D">
        <w:rPr>
          <w:rFonts w:ascii="Times New Roman" w:eastAsia="Times New Roman" w:hAnsi="Times New Roman" w:cs="Times New Roman"/>
          <w:sz w:val="20"/>
          <w:szCs w:val="20"/>
          <w:lang w:eastAsia="tr-TR"/>
        </w:rPr>
        <w:t xml:space="preserve"> </w:t>
      </w:r>
      <w:r w:rsidRPr="00236A3D">
        <w:rPr>
          <w:rFonts w:ascii="Times New Roman" w:eastAsia="Times New Roman" w:hAnsi="Times New Roman" w:cs="Times New Roman"/>
          <w:sz w:val="20"/>
          <w:szCs w:val="20"/>
          <w:lang w:eastAsia="tr-TR"/>
        </w:rPr>
        <w:t>Araştırma Makalesi”, “Derleme Makale”</w:t>
      </w:r>
      <w:r w:rsidR="00CF7470" w:rsidRPr="00236A3D">
        <w:rPr>
          <w:rFonts w:ascii="Times New Roman" w:eastAsia="Times New Roman" w:hAnsi="Times New Roman" w:cs="Times New Roman"/>
          <w:sz w:val="20"/>
          <w:szCs w:val="20"/>
          <w:lang w:eastAsia="tr-TR"/>
        </w:rPr>
        <w:t>,</w:t>
      </w:r>
      <w:r w:rsidRPr="00236A3D">
        <w:rPr>
          <w:rFonts w:ascii="Times New Roman" w:eastAsia="Times New Roman" w:hAnsi="Times New Roman" w:cs="Times New Roman"/>
          <w:sz w:val="20"/>
          <w:szCs w:val="20"/>
          <w:lang w:eastAsia="tr-TR"/>
        </w:rPr>
        <w:t xml:space="preserve"> </w:t>
      </w:r>
      <w:r w:rsidR="00A30871" w:rsidRPr="00236A3D">
        <w:rPr>
          <w:rFonts w:ascii="Times New Roman" w:eastAsia="Times New Roman" w:hAnsi="Times New Roman" w:cs="Times New Roman"/>
          <w:sz w:val="20"/>
          <w:szCs w:val="20"/>
          <w:lang w:eastAsia="tr-TR"/>
        </w:rPr>
        <w:t xml:space="preserve">“Araştırma Notu” </w:t>
      </w:r>
      <w:r w:rsidRPr="00236A3D">
        <w:rPr>
          <w:rFonts w:ascii="Times New Roman" w:eastAsia="Times New Roman" w:hAnsi="Times New Roman" w:cs="Times New Roman"/>
          <w:sz w:val="20"/>
          <w:szCs w:val="20"/>
          <w:lang w:eastAsia="tr-TR"/>
        </w:rPr>
        <w:t>veya “Editöre</w:t>
      </w:r>
      <w:r w:rsidR="0035627E" w:rsidRPr="00236A3D">
        <w:rPr>
          <w:rFonts w:ascii="Times New Roman" w:eastAsia="Times New Roman" w:hAnsi="Times New Roman" w:cs="Times New Roman"/>
          <w:sz w:val="20"/>
          <w:szCs w:val="20"/>
          <w:lang w:eastAsia="tr-TR"/>
        </w:rPr>
        <w:t xml:space="preserve"> Mektup</w:t>
      </w:r>
      <w:r w:rsidRPr="00236A3D">
        <w:rPr>
          <w:rFonts w:ascii="Times New Roman" w:eastAsia="Times New Roman" w:hAnsi="Times New Roman" w:cs="Times New Roman"/>
          <w:sz w:val="20"/>
          <w:szCs w:val="20"/>
          <w:lang w:eastAsia="tr-TR"/>
        </w:rPr>
        <w:t>” niteliğinde makale</w:t>
      </w:r>
      <w:r w:rsidR="007C7DD2" w:rsidRPr="00236A3D">
        <w:rPr>
          <w:rFonts w:ascii="Times New Roman" w:eastAsia="Times New Roman" w:hAnsi="Times New Roman" w:cs="Times New Roman"/>
          <w:sz w:val="20"/>
          <w:szCs w:val="20"/>
          <w:lang w:eastAsia="tr-TR"/>
        </w:rPr>
        <w:t>ler yayına kabul edilmektedir.</w:t>
      </w:r>
    </w:p>
    <w:p w14:paraId="074F760B" w14:textId="77777777" w:rsidR="007B03A4" w:rsidRPr="00236A3D" w:rsidRDefault="007B03A4" w:rsidP="00DD57E2">
      <w:pPr>
        <w:spacing w:before="120" w:after="120" w:line="240" w:lineRule="auto"/>
        <w:jc w:val="both"/>
        <w:rPr>
          <w:rFonts w:ascii="Times New Roman" w:eastAsia="Times New Roman" w:hAnsi="Times New Roman" w:cs="Times New Roman"/>
          <w:sz w:val="20"/>
          <w:szCs w:val="20"/>
          <w:lang w:eastAsia="tr-TR"/>
        </w:rPr>
      </w:pPr>
      <w:r w:rsidRPr="00236A3D">
        <w:rPr>
          <w:rFonts w:ascii="Times New Roman" w:eastAsia="Times New Roman" w:hAnsi="Times New Roman" w:cs="Times New Roman"/>
          <w:sz w:val="20"/>
          <w:szCs w:val="20"/>
          <w:lang w:eastAsia="tr-TR"/>
        </w:rPr>
        <w:t>Orijinal makaleler; bilimsel yol ve yöntemlerle tasarlanmış, ölçme ve gözlem sonucu elde edilmiş bulgulara dayalı olarak hazırlanmış bilimsel yayın niteliğinde olmalıdır.</w:t>
      </w:r>
    </w:p>
    <w:p w14:paraId="0E702D82" w14:textId="77777777" w:rsidR="007B03A4" w:rsidRPr="00236A3D" w:rsidRDefault="007B03A4" w:rsidP="00DD57E2">
      <w:pPr>
        <w:spacing w:before="120" w:after="120" w:line="240" w:lineRule="auto"/>
        <w:jc w:val="both"/>
        <w:rPr>
          <w:rFonts w:ascii="Times New Roman" w:eastAsia="Times New Roman" w:hAnsi="Times New Roman" w:cs="Times New Roman"/>
          <w:sz w:val="20"/>
          <w:szCs w:val="20"/>
          <w:lang w:eastAsia="tr-TR"/>
        </w:rPr>
      </w:pPr>
      <w:r w:rsidRPr="00236A3D">
        <w:rPr>
          <w:rFonts w:ascii="Times New Roman" w:eastAsia="Times New Roman" w:hAnsi="Times New Roman" w:cs="Times New Roman"/>
          <w:sz w:val="20"/>
          <w:szCs w:val="20"/>
          <w:lang w:eastAsia="tr-TR"/>
        </w:rPr>
        <w:t>Derleme makaleler; belli bir konuda yapılmış çalışmaların ve bunlara ait bilimsel dergilerde yayınlanmış yazıların, deneyimli yazarlarca yapılan bir sentezi, yorumu ve durum değerlendirmesi şeklinde olmalıdır.</w:t>
      </w:r>
    </w:p>
    <w:p w14:paraId="008E9FD5" w14:textId="77777777" w:rsidR="002E50B6" w:rsidRPr="00236A3D" w:rsidRDefault="002E50B6" w:rsidP="00DD57E2">
      <w:pPr>
        <w:spacing w:before="120" w:after="120" w:line="240" w:lineRule="auto"/>
        <w:jc w:val="both"/>
        <w:rPr>
          <w:rFonts w:ascii="Times New Roman" w:eastAsia="Times New Roman" w:hAnsi="Times New Roman" w:cs="Times New Roman"/>
          <w:sz w:val="20"/>
          <w:szCs w:val="20"/>
          <w:lang w:eastAsia="tr-TR"/>
        </w:rPr>
      </w:pPr>
      <w:r w:rsidRPr="00236A3D">
        <w:rPr>
          <w:rFonts w:ascii="Times New Roman" w:eastAsia="Times New Roman" w:hAnsi="Times New Roman" w:cs="Times New Roman"/>
          <w:sz w:val="20"/>
          <w:szCs w:val="20"/>
          <w:lang w:eastAsia="tr-TR"/>
        </w:rPr>
        <w:t>Araştırma notu; bir araştırmaya ilişkin ön çalışmalar ve bilgiler araştırma notu olarak değerlendirilecektir.</w:t>
      </w:r>
    </w:p>
    <w:p w14:paraId="7A966C6B" w14:textId="4D228A69" w:rsidR="007B03A4" w:rsidRDefault="007B03A4" w:rsidP="00DD57E2">
      <w:pPr>
        <w:spacing w:before="120" w:after="120" w:line="240" w:lineRule="auto"/>
        <w:jc w:val="both"/>
        <w:rPr>
          <w:rFonts w:ascii="Times New Roman" w:eastAsia="Times New Roman" w:hAnsi="Times New Roman" w:cs="Times New Roman"/>
          <w:sz w:val="20"/>
          <w:szCs w:val="20"/>
          <w:lang w:eastAsia="tr-TR"/>
        </w:rPr>
      </w:pPr>
      <w:r w:rsidRPr="00236A3D">
        <w:rPr>
          <w:rFonts w:ascii="Times New Roman" w:eastAsia="Times New Roman" w:hAnsi="Times New Roman" w:cs="Times New Roman"/>
          <w:sz w:val="20"/>
          <w:szCs w:val="20"/>
          <w:lang w:eastAsia="tr-TR"/>
        </w:rPr>
        <w:t>Editöre mektup; belli bir konuda ve bilgilendirme amaçlı, bilimsel nitelikli ve topla</w:t>
      </w:r>
      <w:r w:rsidR="00A30871" w:rsidRPr="00236A3D">
        <w:rPr>
          <w:rFonts w:ascii="Times New Roman" w:eastAsia="Times New Roman" w:hAnsi="Times New Roman" w:cs="Times New Roman"/>
          <w:sz w:val="20"/>
          <w:szCs w:val="20"/>
          <w:lang w:eastAsia="tr-TR"/>
        </w:rPr>
        <w:t>m</w:t>
      </w:r>
      <w:r w:rsidRPr="00236A3D">
        <w:rPr>
          <w:rFonts w:ascii="Times New Roman" w:eastAsia="Times New Roman" w:hAnsi="Times New Roman" w:cs="Times New Roman"/>
          <w:sz w:val="20"/>
          <w:szCs w:val="20"/>
          <w:lang w:eastAsia="tr-TR"/>
        </w:rPr>
        <w:t xml:space="preserve"> bir sayfayı geçmeyen metin şeklinde olmalıdır.</w:t>
      </w:r>
    </w:p>
    <w:p w14:paraId="4124CCBD" w14:textId="2ABFF1E0" w:rsidR="00E31F7F" w:rsidRPr="00236A3D" w:rsidRDefault="00E31F7F" w:rsidP="00DD57E2">
      <w:pPr>
        <w:spacing w:before="120" w:after="12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Dergiye sunulan makalelerin, bilinen intihal yazılım raporlamasına göre benzerlik oranı %20 </w:t>
      </w:r>
      <w:proofErr w:type="spellStart"/>
      <w:r>
        <w:rPr>
          <w:rFonts w:ascii="Times New Roman" w:eastAsia="Times New Roman" w:hAnsi="Times New Roman" w:cs="Times New Roman"/>
          <w:sz w:val="20"/>
          <w:szCs w:val="20"/>
          <w:lang w:eastAsia="tr-TR"/>
        </w:rPr>
        <w:t>nin</w:t>
      </w:r>
      <w:proofErr w:type="spellEnd"/>
      <w:r>
        <w:rPr>
          <w:rFonts w:ascii="Times New Roman" w:eastAsia="Times New Roman" w:hAnsi="Times New Roman" w:cs="Times New Roman"/>
          <w:sz w:val="20"/>
          <w:szCs w:val="20"/>
          <w:lang w:eastAsia="tr-TR"/>
        </w:rPr>
        <w:t xml:space="preserve"> altında olmalıdır. Yapılan kontrollerde benzerlik oranı %20 </w:t>
      </w:r>
      <w:proofErr w:type="spellStart"/>
      <w:r>
        <w:rPr>
          <w:rFonts w:ascii="Times New Roman" w:eastAsia="Times New Roman" w:hAnsi="Times New Roman" w:cs="Times New Roman"/>
          <w:sz w:val="20"/>
          <w:szCs w:val="20"/>
          <w:lang w:eastAsia="tr-TR"/>
        </w:rPr>
        <w:t>yi</w:t>
      </w:r>
      <w:proofErr w:type="spellEnd"/>
      <w:r>
        <w:rPr>
          <w:rFonts w:ascii="Times New Roman" w:eastAsia="Times New Roman" w:hAnsi="Times New Roman" w:cs="Times New Roman"/>
          <w:sz w:val="20"/>
          <w:szCs w:val="20"/>
          <w:lang w:eastAsia="tr-TR"/>
        </w:rPr>
        <w:t xml:space="preserve"> aşan makaleler yazarına/yazarlarına iade edilecektir. </w:t>
      </w:r>
    </w:p>
    <w:p w14:paraId="06139A33" w14:textId="318BB46F" w:rsidR="00960E74" w:rsidRPr="00236A3D" w:rsidRDefault="00A12247" w:rsidP="00DD57E2">
      <w:pPr>
        <w:pStyle w:val="Balk1"/>
        <w:numPr>
          <w:ilvl w:val="0"/>
          <w:numId w:val="1"/>
        </w:numPr>
        <w:spacing w:line="240" w:lineRule="auto"/>
        <w:ind w:left="0" w:firstLine="0"/>
        <w:rPr>
          <w:rFonts w:ascii="Times New Roman" w:eastAsia="Times New Roman" w:hAnsi="Times New Roman" w:cs="Times New Roman"/>
          <w:szCs w:val="20"/>
          <w:lang w:eastAsia="tr-TR"/>
        </w:rPr>
      </w:pPr>
      <w:r w:rsidRPr="00236A3D">
        <w:rPr>
          <w:rFonts w:ascii="Times New Roman" w:eastAsia="Times New Roman" w:hAnsi="Times New Roman" w:cs="Times New Roman"/>
          <w:szCs w:val="20"/>
          <w:lang w:eastAsia="tr-TR"/>
        </w:rPr>
        <w:t>Başlık Sayfası</w:t>
      </w:r>
    </w:p>
    <w:p w14:paraId="5795D3F3" w14:textId="713A3CF8" w:rsidR="00A12247" w:rsidRPr="00236A3D" w:rsidRDefault="002E718E" w:rsidP="00E02F2D">
      <w:pPr>
        <w:jc w:val="both"/>
        <w:rPr>
          <w:rFonts w:ascii="Times New Roman" w:hAnsi="Times New Roman" w:cs="Times New Roman"/>
          <w:sz w:val="20"/>
          <w:lang w:eastAsia="tr-TR"/>
        </w:rPr>
      </w:pPr>
      <w:r w:rsidRPr="00236A3D">
        <w:rPr>
          <w:rFonts w:ascii="Times New Roman" w:hAnsi="Times New Roman" w:cs="Times New Roman"/>
          <w:sz w:val="20"/>
          <w:lang w:eastAsia="tr-TR"/>
        </w:rPr>
        <w:t>“</w:t>
      </w:r>
      <w:r w:rsidR="004F1B77">
        <w:rPr>
          <w:rFonts w:ascii="Times New Roman" w:hAnsi="Times New Roman" w:cs="Times New Roman"/>
          <w:sz w:val="20"/>
          <w:lang w:eastAsia="tr-TR"/>
        </w:rPr>
        <w:t>Ön yazı</w:t>
      </w:r>
      <w:r w:rsidR="00910F9B" w:rsidRPr="00236A3D">
        <w:rPr>
          <w:rFonts w:ascii="Times New Roman" w:hAnsi="Times New Roman" w:cs="Times New Roman"/>
          <w:sz w:val="20"/>
          <w:lang w:eastAsia="tr-TR"/>
        </w:rPr>
        <w:t>”</w:t>
      </w:r>
      <w:r w:rsidR="004F1B77">
        <w:rPr>
          <w:rFonts w:ascii="Times New Roman" w:hAnsi="Times New Roman" w:cs="Times New Roman"/>
          <w:sz w:val="20"/>
          <w:lang w:eastAsia="tr-TR"/>
        </w:rPr>
        <w:t xml:space="preserve"> sayfası </w:t>
      </w:r>
      <w:r w:rsidRPr="00236A3D">
        <w:rPr>
          <w:rFonts w:ascii="Times New Roman" w:hAnsi="Times New Roman" w:cs="Times New Roman"/>
          <w:sz w:val="20"/>
          <w:lang w:eastAsia="tr-TR"/>
        </w:rPr>
        <w:t xml:space="preserve">formata uygun olarak </w:t>
      </w:r>
      <w:r w:rsidR="004F1B77">
        <w:rPr>
          <w:rFonts w:ascii="Times New Roman" w:hAnsi="Times New Roman" w:cs="Times New Roman"/>
          <w:sz w:val="20"/>
          <w:lang w:eastAsia="tr-TR"/>
        </w:rPr>
        <w:t xml:space="preserve">doldurulup </w:t>
      </w:r>
      <w:r w:rsidR="00236A3D" w:rsidRPr="00236A3D">
        <w:rPr>
          <w:rFonts w:ascii="Times New Roman" w:hAnsi="Times New Roman" w:cs="Times New Roman"/>
          <w:sz w:val="20"/>
          <w:lang w:eastAsia="tr-TR"/>
        </w:rPr>
        <w:t>sisteme yüklenmelidir</w:t>
      </w:r>
      <w:r w:rsidRPr="00236A3D">
        <w:rPr>
          <w:rFonts w:ascii="Times New Roman" w:hAnsi="Times New Roman" w:cs="Times New Roman"/>
          <w:sz w:val="20"/>
          <w:lang w:eastAsia="tr-TR"/>
        </w:rPr>
        <w:t>.</w:t>
      </w:r>
    </w:p>
    <w:p w14:paraId="4BB5A3E9" w14:textId="11C678C3" w:rsidR="00102F25" w:rsidRPr="00236A3D" w:rsidRDefault="00145730" w:rsidP="00DD57E2">
      <w:pPr>
        <w:pStyle w:val="Balk1"/>
        <w:numPr>
          <w:ilvl w:val="0"/>
          <w:numId w:val="1"/>
        </w:numPr>
        <w:spacing w:line="240" w:lineRule="auto"/>
        <w:ind w:left="0" w:firstLine="0"/>
        <w:rPr>
          <w:rFonts w:ascii="Times New Roman" w:eastAsia="Times New Roman" w:hAnsi="Times New Roman" w:cs="Times New Roman"/>
          <w:szCs w:val="20"/>
          <w:lang w:eastAsia="tr-TR"/>
        </w:rPr>
      </w:pPr>
      <w:r w:rsidRPr="00236A3D">
        <w:rPr>
          <w:rFonts w:ascii="Times New Roman" w:eastAsia="Times New Roman" w:hAnsi="Times New Roman" w:cs="Times New Roman"/>
          <w:szCs w:val="20"/>
          <w:lang w:eastAsia="tr-TR"/>
        </w:rPr>
        <w:t>Hak İhlali</w:t>
      </w:r>
    </w:p>
    <w:p w14:paraId="13B442BC" w14:textId="6B6167C3" w:rsidR="00145730" w:rsidRPr="00BB12CC" w:rsidRDefault="00BB12CC" w:rsidP="008A4F08">
      <w:pPr>
        <w:spacing w:before="120" w:after="120"/>
        <w:jc w:val="both"/>
        <w:rPr>
          <w:rFonts w:ascii="Times New Roman" w:hAnsi="Times New Roman" w:cs="Times New Roman"/>
          <w:sz w:val="20"/>
          <w:lang w:eastAsia="tr-TR"/>
        </w:rPr>
      </w:pPr>
      <w:r w:rsidRPr="0067418D">
        <w:rPr>
          <w:rFonts w:ascii="Times New Roman" w:hAnsi="Times New Roman" w:cs="Times New Roman"/>
          <w:sz w:val="20"/>
          <w:lang w:eastAsia="tr-TR"/>
        </w:rPr>
        <w:t xml:space="preserve">Ağaç ve Orman Dergisi’ne gönderilen makalelerin başka bir dergide yayınlanmadığı veya yayınlanma sürecinde olmadığı anlamına gelir. Telif hakkı gerektiren, örneğin şekil, fotoğraf, </w:t>
      </w:r>
      <w:r w:rsidR="00F062CF">
        <w:rPr>
          <w:rFonts w:ascii="Times New Roman" w:hAnsi="Times New Roman" w:cs="Times New Roman"/>
          <w:sz w:val="20"/>
          <w:lang w:eastAsia="tr-TR"/>
        </w:rPr>
        <w:t>tablo</w:t>
      </w:r>
      <w:r w:rsidRPr="0067418D">
        <w:rPr>
          <w:rFonts w:ascii="Times New Roman" w:hAnsi="Times New Roman" w:cs="Times New Roman"/>
          <w:sz w:val="20"/>
          <w:lang w:eastAsia="tr-TR"/>
        </w:rPr>
        <w:t xml:space="preserve"> vs. kaynakların kullanılması durumunda ilgili kaynağa atıf yapılmalı ve kaynağın sorumlu yayıncısından izin alınmalıdır. Sorumlu yazar, tüm yazarlar</w:t>
      </w:r>
      <w:r w:rsidR="0067418D" w:rsidRPr="0067418D">
        <w:rPr>
          <w:rFonts w:ascii="Times New Roman" w:hAnsi="Times New Roman" w:cs="Times New Roman"/>
          <w:sz w:val="20"/>
          <w:lang w:eastAsia="tr-TR"/>
        </w:rPr>
        <w:t xml:space="preserve"> adına </w:t>
      </w:r>
      <w:r w:rsidRPr="0067418D">
        <w:rPr>
          <w:rFonts w:ascii="Times New Roman" w:hAnsi="Times New Roman" w:cs="Times New Roman"/>
          <w:sz w:val="20"/>
          <w:lang w:eastAsia="tr-TR"/>
        </w:rPr>
        <w:t>imzalamış olduğu Telif Hakkı Devir Formunu başvuru esnasında sisteme yüklemelidir.</w:t>
      </w:r>
    </w:p>
    <w:p w14:paraId="77CA2DFE" w14:textId="5955CD66" w:rsidR="007B03A4" w:rsidRPr="00A143C6" w:rsidRDefault="007B03A4"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A143C6">
        <w:rPr>
          <w:rFonts w:ascii="Times New Roman" w:eastAsia="Times New Roman" w:hAnsi="Times New Roman" w:cs="Times New Roman"/>
          <w:lang w:eastAsia="tr-TR"/>
        </w:rPr>
        <w:t>Sayfa Düzeni</w:t>
      </w:r>
    </w:p>
    <w:p w14:paraId="75D6F57E" w14:textId="7C6D1CB7" w:rsidR="0035627E" w:rsidRPr="00A143C6" w:rsidRDefault="0001724E" w:rsidP="002F2361">
      <w:pPr>
        <w:spacing w:before="120" w:after="120" w:line="240" w:lineRule="auto"/>
        <w:jc w:val="both"/>
        <w:rPr>
          <w:rFonts w:ascii="Times New Roman" w:eastAsia="Times New Roman" w:hAnsi="Times New Roman" w:cs="Times New Roman"/>
          <w:sz w:val="20"/>
          <w:szCs w:val="20"/>
          <w:lang w:eastAsia="tr-TR"/>
        </w:rPr>
      </w:pPr>
      <w:r w:rsidRPr="002F2361">
        <w:rPr>
          <w:rFonts w:ascii="Times New Roman" w:eastAsia="Times New Roman" w:hAnsi="Times New Roman" w:cs="Times New Roman"/>
          <w:sz w:val="20"/>
          <w:szCs w:val="20"/>
          <w:lang w:eastAsia="tr-TR"/>
        </w:rPr>
        <w:t xml:space="preserve">Yazılar </w:t>
      </w:r>
      <w:r w:rsidRPr="002F2361">
        <w:rPr>
          <w:rFonts w:ascii="Times New Roman" w:hAnsi="Times New Roman" w:cs="Times New Roman"/>
          <w:sz w:val="20"/>
          <w:szCs w:val="20"/>
          <w:shd w:val="clear" w:color="auto" w:fill="FFFFFF"/>
        </w:rPr>
        <w:t xml:space="preserve">A4 (210 x 297 mm) boyutlu </w:t>
      </w:r>
      <w:r w:rsidR="00CF7470" w:rsidRPr="002F2361">
        <w:rPr>
          <w:rFonts w:ascii="Times New Roman" w:hAnsi="Times New Roman" w:cs="Times New Roman"/>
          <w:sz w:val="20"/>
          <w:szCs w:val="20"/>
          <w:shd w:val="clear" w:color="auto" w:fill="FFFFFF"/>
        </w:rPr>
        <w:t>kâğıda</w:t>
      </w:r>
      <w:r w:rsidRPr="002F2361">
        <w:rPr>
          <w:rFonts w:ascii="Times New Roman" w:eastAsia="Times New Roman" w:hAnsi="Times New Roman" w:cs="Times New Roman"/>
          <w:sz w:val="20"/>
          <w:szCs w:val="20"/>
          <w:lang w:eastAsia="tr-TR"/>
        </w:rPr>
        <w:t xml:space="preserve"> </w:t>
      </w:r>
      <w:r w:rsidR="007B03A4" w:rsidRPr="002F2361">
        <w:rPr>
          <w:rFonts w:ascii="Times New Roman" w:eastAsia="Times New Roman" w:hAnsi="Times New Roman" w:cs="Times New Roman"/>
          <w:sz w:val="20"/>
          <w:szCs w:val="20"/>
          <w:lang w:eastAsia="tr-TR"/>
        </w:rPr>
        <w:t xml:space="preserve">Word </w:t>
      </w:r>
      <w:r w:rsidRPr="002F2361">
        <w:rPr>
          <w:rFonts w:ascii="Times New Roman" w:eastAsia="Times New Roman" w:hAnsi="Times New Roman" w:cs="Times New Roman"/>
          <w:sz w:val="20"/>
          <w:szCs w:val="20"/>
          <w:lang w:eastAsia="tr-TR"/>
        </w:rPr>
        <w:t xml:space="preserve">ortamında, </w:t>
      </w:r>
      <w:r w:rsidRPr="002F2361">
        <w:rPr>
          <w:rFonts w:ascii="Times New Roman" w:hAnsi="Times New Roman" w:cs="Times New Roman"/>
          <w:sz w:val="20"/>
          <w:szCs w:val="20"/>
          <w:shd w:val="clear" w:color="auto" w:fill="FFFFFF"/>
        </w:rPr>
        <w:t>Times New Roman font kullanılarak</w:t>
      </w:r>
      <w:r w:rsidR="003D2FBB" w:rsidRPr="002F2361">
        <w:rPr>
          <w:rFonts w:ascii="Times New Roman" w:hAnsi="Times New Roman" w:cs="Times New Roman"/>
          <w:sz w:val="20"/>
          <w:szCs w:val="20"/>
          <w:shd w:val="clear" w:color="auto" w:fill="FFFFFF"/>
        </w:rPr>
        <w:t xml:space="preserve"> </w:t>
      </w:r>
      <w:r w:rsidR="00F0419C" w:rsidRPr="002F2361">
        <w:rPr>
          <w:rFonts w:ascii="Times New Roman" w:hAnsi="Times New Roman" w:cs="Times New Roman"/>
          <w:sz w:val="20"/>
          <w:szCs w:val="20"/>
          <w:shd w:val="clear" w:color="auto" w:fill="FFFFFF"/>
        </w:rPr>
        <w:t>üst ve alt kenardan 2</w:t>
      </w:r>
      <w:r w:rsidR="00CF7470" w:rsidRPr="002F2361">
        <w:rPr>
          <w:rFonts w:ascii="Times New Roman" w:hAnsi="Times New Roman" w:cs="Times New Roman"/>
          <w:sz w:val="20"/>
          <w:szCs w:val="20"/>
          <w:shd w:val="clear" w:color="auto" w:fill="FFFFFF"/>
        </w:rPr>
        <w:t>,</w:t>
      </w:r>
      <w:r w:rsidR="00F0419C" w:rsidRPr="002F2361">
        <w:rPr>
          <w:rFonts w:ascii="Times New Roman" w:hAnsi="Times New Roman" w:cs="Times New Roman"/>
          <w:sz w:val="20"/>
          <w:szCs w:val="20"/>
          <w:shd w:val="clear" w:color="auto" w:fill="FFFFFF"/>
        </w:rPr>
        <w:t>5</w:t>
      </w:r>
      <w:r w:rsidR="00CF7470" w:rsidRPr="002F2361">
        <w:rPr>
          <w:rFonts w:ascii="Times New Roman" w:hAnsi="Times New Roman" w:cs="Times New Roman"/>
          <w:sz w:val="20"/>
          <w:szCs w:val="20"/>
          <w:shd w:val="clear" w:color="auto" w:fill="FFFFFF"/>
        </w:rPr>
        <w:t xml:space="preserve"> cm</w:t>
      </w:r>
      <w:r w:rsidR="00F0419C" w:rsidRPr="002F2361">
        <w:rPr>
          <w:rFonts w:ascii="Times New Roman" w:hAnsi="Times New Roman" w:cs="Times New Roman"/>
          <w:sz w:val="20"/>
          <w:szCs w:val="20"/>
          <w:shd w:val="clear" w:color="auto" w:fill="FFFFFF"/>
        </w:rPr>
        <w:t xml:space="preserve">, </w:t>
      </w:r>
      <w:r w:rsidR="003D2FBB" w:rsidRPr="002F2361">
        <w:rPr>
          <w:rFonts w:ascii="Times New Roman" w:hAnsi="Times New Roman" w:cs="Times New Roman"/>
          <w:sz w:val="20"/>
          <w:szCs w:val="20"/>
          <w:shd w:val="clear" w:color="auto" w:fill="FFFFFF"/>
        </w:rPr>
        <w:t xml:space="preserve">sağ </w:t>
      </w:r>
      <w:r w:rsidR="00F0419C" w:rsidRPr="002F2361">
        <w:rPr>
          <w:rFonts w:ascii="Times New Roman" w:hAnsi="Times New Roman" w:cs="Times New Roman"/>
          <w:sz w:val="20"/>
          <w:szCs w:val="20"/>
          <w:shd w:val="clear" w:color="auto" w:fill="FFFFFF"/>
        </w:rPr>
        <w:t xml:space="preserve">ve sol </w:t>
      </w:r>
      <w:r w:rsidR="003D2FBB" w:rsidRPr="002F2361">
        <w:rPr>
          <w:rFonts w:ascii="Times New Roman" w:hAnsi="Times New Roman" w:cs="Times New Roman"/>
          <w:sz w:val="20"/>
          <w:szCs w:val="20"/>
          <w:shd w:val="clear" w:color="auto" w:fill="FFFFFF"/>
        </w:rPr>
        <w:t>kenarlardan</w:t>
      </w:r>
      <w:r w:rsidR="007B03A4" w:rsidRPr="002F2361">
        <w:rPr>
          <w:rFonts w:ascii="Times New Roman" w:eastAsia="Times New Roman" w:hAnsi="Times New Roman" w:cs="Times New Roman"/>
          <w:sz w:val="20"/>
          <w:szCs w:val="20"/>
          <w:lang w:eastAsia="tr-TR"/>
        </w:rPr>
        <w:t xml:space="preserve"> </w:t>
      </w:r>
      <w:r w:rsidR="00F0419C" w:rsidRPr="002F2361">
        <w:rPr>
          <w:rFonts w:ascii="Times New Roman" w:eastAsia="Times New Roman" w:hAnsi="Times New Roman" w:cs="Times New Roman"/>
          <w:sz w:val="20"/>
          <w:szCs w:val="20"/>
          <w:lang w:eastAsia="tr-TR"/>
        </w:rPr>
        <w:t>1,5</w:t>
      </w:r>
      <w:r w:rsidR="007B03A4" w:rsidRPr="002F2361">
        <w:rPr>
          <w:rFonts w:ascii="Times New Roman" w:eastAsia="Times New Roman" w:hAnsi="Times New Roman" w:cs="Times New Roman"/>
          <w:sz w:val="20"/>
          <w:szCs w:val="20"/>
          <w:lang w:eastAsia="tr-TR"/>
        </w:rPr>
        <w:t xml:space="preserve"> cm boşluk bırakılarak, tek satır aralıklı, iki yana ya</w:t>
      </w:r>
      <w:r w:rsidR="00BC18E7" w:rsidRPr="002F2361">
        <w:rPr>
          <w:rFonts w:ascii="Times New Roman" w:eastAsia="Times New Roman" w:hAnsi="Times New Roman" w:cs="Times New Roman"/>
          <w:sz w:val="20"/>
          <w:szCs w:val="20"/>
          <w:lang w:eastAsia="tr-TR"/>
        </w:rPr>
        <w:t>s</w:t>
      </w:r>
      <w:r w:rsidR="007B03A4" w:rsidRPr="002F2361">
        <w:rPr>
          <w:rFonts w:ascii="Times New Roman" w:eastAsia="Times New Roman" w:hAnsi="Times New Roman" w:cs="Times New Roman"/>
          <w:sz w:val="20"/>
          <w:szCs w:val="20"/>
          <w:lang w:eastAsia="tr-TR"/>
        </w:rPr>
        <w:t>lı</w:t>
      </w:r>
      <w:r w:rsidR="002F2361" w:rsidRPr="002F2361">
        <w:rPr>
          <w:rFonts w:ascii="Times New Roman" w:eastAsia="Times New Roman" w:hAnsi="Times New Roman" w:cs="Times New Roman"/>
          <w:sz w:val="20"/>
          <w:szCs w:val="20"/>
          <w:lang w:eastAsia="tr-TR"/>
        </w:rPr>
        <w:t xml:space="preserve"> ve tek sütun</w:t>
      </w:r>
      <w:r w:rsidR="007B03A4" w:rsidRPr="002F2361">
        <w:rPr>
          <w:rFonts w:ascii="Times New Roman" w:eastAsia="Times New Roman" w:hAnsi="Times New Roman" w:cs="Times New Roman"/>
          <w:sz w:val="20"/>
          <w:szCs w:val="20"/>
          <w:lang w:eastAsia="tr-TR"/>
        </w:rPr>
        <w:t xml:space="preserve"> olarak hazırlanmalıdır.</w:t>
      </w:r>
      <w:r w:rsidR="0035627E" w:rsidRPr="002F2361">
        <w:rPr>
          <w:rFonts w:ascii="Times New Roman" w:eastAsia="Times New Roman" w:hAnsi="Times New Roman" w:cs="Times New Roman"/>
          <w:sz w:val="20"/>
          <w:szCs w:val="20"/>
          <w:lang w:eastAsia="tr-TR"/>
        </w:rPr>
        <w:t xml:space="preserve"> Özet ve </w:t>
      </w:r>
      <w:proofErr w:type="spellStart"/>
      <w:r w:rsidR="0035627E" w:rsidRPr="002F2361">
        <w:rPr>
          <w:rFonts w:ascii="Times New Roman" w:eastAsia="Times New Roman" w:hAnsi="Times New Roman" w:cs="Times New Roman"/>
          <w:sz w:val="20"/>
          <w:szCs w:val="20"/>
          <w:lang w:eastAsia="tr-TR"/>
        </w:rPr>
        <w:t>Abstract</w:t>
      </w:r>
      <w:proofErr w:type="spellEnd"/>
      <w:r w:rsidR="0035627E" w:rsidRPr="002F2361">
        <w:rPr>
          <w:rFonts w:ascii="Times New Roman" w:eastAsia="Times New Roman" w:hAnsi="Times New Roman" w:cs="Times New Roman"/>
          <w:sz w:val="20"/>
          <w:szCs w:val="20"/>
          <w:lang w:eastAsia="tr-TR"/>
        </w:rPr>
        <w:t xml:space="preserve"> başlıkları da dahil, ana ve alt başlıklar</w:t>
      </w:r>
      <w:r w:rsidR="0035627E" w:rsidRPr="00610206">
        <w:rPr>
          <w:rFonts w:ascii="Times New Roman" w:eastAsia="Times New Roman" w:hAnsi="Times New Roman" w:cs="Times New Roman"/>
          <w:sz w:val="20"/>
          <w:szCs w:val="20"/>
          <w:lang w:eastAsia="tr-TR"/>
        </w:rPr>
        <w:t xml:space="preserve"> sola yaslı ve paragraf girintisi olmaksızın başlamalıdır.</w:t>
      </w:r>
    </w:p>
    <w:p w14:paraId="5294EB71" w14:textId="77777777" w:rsidR="007B03A4" w:rsidRPr="00A143C6" w:rsidRDefault="007B03A4"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A143C6">
        <w:rPr>
          <w:rFonts w:ascii="Times New Roman" w:eastAsia="Times New Roman" w:hAnsi="Times New Roman" w:cs="Times New Roman"/>
          <w:lang w:eastAsia="tr-TR"/>
        </w:rPr>
        <w:t>Makale Başlığı</w:t>
      </w:r>
    </w:p>
    <w:p w14:paraId="361933E1" w14:textId="1F0CDE39" w:rsidR="007B03A4" w:rsidRPr="00A143C6" w:rsidRDefault="007B03A4" w:rsidP="00DD57E2">
      <w:pPr>
        <w:spacing w:before="120" w:after="120" w:line="240" w:lineRule="auto"/>
        <w:jc w:val="both"/>
        <w:rPr>
          <w:rFonts w:ascii="Times New Roman" w:eastAsia="Times New Roman" w:hAnsi="Times New Roman" w:cs="Times New Roman"/>
          <w:sz w:val="17"/>
          <w:szCs w:val="17"/>
          <w:lang w:eastAsia="tr-TR"/>
        </w:rPr>
      </w:pPr>
      <w:r w:rsidRPr="00CD1236">
        <w:rPr>
          <w:rFonts w:ascii="Times New Roman" w:eastAsia="Times New Roman" w:hAnsi="Times New Roman" w:cs="Times New Roman"/>
          <w:sz w:val="20"/>
          <w:szCs w:val="20"/>
          <w:lang w:eastAsia="tr-TR"/>
        </w:rPr>
        <w:t xml:space="preserve">Sayfa üstünden 1 satır boşluk bırakılarak, sola dayalı, Times New Roman </w:t>
      </w:r>
      <w:r w:rsidR="0035627E" w:rsidRPr="00CD1236">
        <w:rPr>
          <w:rFonts w:ascii="Times New Roman" w:eastAsia="Times New Roman" w:hAnsi="Times New Roman" w:cs="Times New Roman"/>
          <w:sz w:val="20"/>
          <w:szCs w:val="20"/>
          <w:lang w:eastAsia="tr-TR"/>
        </w:rPr>
        <w:t xml:space="preserve">Tur </w:t>
      </w:r>
      <w:r w:rsidRPr="00CD1236">
        <w:rPr>
          <w:rFonts w:ascii="Times New Roman" w:eastAsia="Times New Roman" w:hAnsi="Times New Roman" w:cs="Times New Roman"/>
          <w:sz w:val="20"/>
          <w:szCs w:val="20"/>
          <w:lang w:eastAsia="tr-TR"/>
        </w:rPr>
        <w:t>14 punto ile ve makale başlığının ilk kelimesinin ilk harfi büyük</w:t>
      </w:r>
      <w:r w:rsidR="004906C9" w:rsidRPr="00CD1236">
        <w:rPr>
          <w:rFonts w:ascii="Times New Roman" w:eastAsia="Times New Roman" w:hAnsi="Times New Roman" w:cs="Times New Roman"/>
          <w:sz w:val="20"/>
          <w:szCs w:val="20"/>
          <w:lang w:eastAsia="tr-TR"/>
        </w:rPr>
        <w:t>,</w:t>
      </w:r>
      <w:r w:rsidRPr="00CD1236">
        <w:rPr>
          <w:rFonts w:ascii="Times New Roman" w:eastAsia="Times New Roman" w:hAnsi="Times New Roman" w:cs="Times New Roman"/>
          <w:sz w:val="20"/>
          <w:szCs w:val="20"/>
          <w:lang w:eastAsia="tr-TR"/>
        </w:rPr>
        <w:t xml:space="preserve"> diğer kelimeler</w:t>
      </w:r>
      <w:r w:rsidR="004906C9" w:rsidRPr="00CD1236">
        <w:rPr>
          <w:rFonts w:ascii="Times New Roman" w:eastAsia="Times New Roman" w:hAnsi="Times New Roman" w:cs="Times New Roman"/>
          <w:sz w:val="20"/>
          <w:szCs w:val="20"/>
          <w:lang w:eastAsia="tr-TR"/>
        </w:rPr>
        <w:t xml:space="preserve"> (</w:t>
      </w:r>
      <w:r w:rsidR="00670C53" w:rsidRPr="00CD1236">
        <w:rPr>
          <w:rFonts w:ascii="Times New Roman" w:eastAsia="Times New Roman" w:hAnsi="Times New Roman" w:cs="Times New Roman"/>
          <w:sz w:val="20"/>
          <w:szCs w:val="20"/>
          <w:lang w:eastAsia="tr-TR"/>
        </w:rPr>
        <w:t>özel</w:t>
      </w:r>
      <w:r w:rsidR="004906C9" w:rsidRPr="00CD1236">
        <w:rPr>
          <w:rFonts w:ascii="Times New Roman" w:eastAsia="Times New Roman" w:hAnsi="Times New Roman" w:cs="Times New Roman"/>
          <w:sz w:val="20"/>
          <w:szCs w:val="20"/>
          <w:lang w:eastAsia="tr-TR"/>
        </w:rPr>
        <w:t xml:space="preserve"> isimler hariç) ise </w:t>
      </w:r>
      <w:r w:rsidRPr="00CD1236">
        <w:rPr>
          <w:rFonts w:ascii="Times New Roman" w:eastAsia="Times New Roman" w:hAnsi="Times New Roman" w:cs="Times New Roman"/>
          <w:sz w:val="20"/>
          <w:szCs w:val="20"/>
          <w:lang w:eastAsia="tr-TR"/>
        </w:rPr>
        <w:t>küçük harfle başla</w:t>
      </w:r>
      <w:r w:rsidR="004906C9" w:rsidRPr="00CD1236">
        <w:rPr>
          <w:rFonts w:ascii="Times New Roman" w:eastAsia="Times New Roman" w:hAnsi="Times New Roman" w:cs="Times New Roman"/>
          <w:sz w:val="20"/>
          <w:szCs w:val="20"/>
          <w:lang w:eastAsia="tr-TR"/>
        </w:rPr>
        <w:t xml:space="preserve">malı ve </w:t>
      </w:r>
      <w:r w:rsidRPr="00CD1236">
        <w:rPr>
          <w:rFonts w:ascii="Times New Roman" w:eastAsia="Times New Roman" w:hAnsi="Times New Roman" w:cs="Times New Roman"/>
          <w:sz w:val="20"/>
          <w:szCs w:val="20"/>
          <w:lang w:eastAsia="tr-TR"/>
        </w:rPr>
        <w:t>koyu (</w:t>
      </w:r>
      <w:proofErr w:type="spellStart"/>
      <w:r w:rsidRPr="00CD1236">
        <w:rPr>
          <w:rFonts w:ascii="Times New Roman" w:eastAsia="Times New Roman" w:hAnsi="Times New Roman" w:cs="Times New Roman"/>
          <w:sz w:val="20"/>
          <w:szCs w:val="20"/>
          <w:lang w:eastAsia="tr-TR"/>
        </w:rPr>
        <w:t>bold</w:t>
      </w:r>
      <w:proofErr w:type="spellEnd"/>
      <w:r w:rsidRPr="00CD1236">
        <w:rPr>
          <w:rFonts w:ascii="Times New Roman" w:eastAsia="Times New Roman" w:hAnsi="Times New Roman" w:cs="Times New Roman"/>
          <w:sz w:val="20"/>
          <w:szCs w:val="20"/>
          <w:lang w:eastAsia="tr-TR"/>
        </w:rPr>
        <w:t>)</w:t>
      </w:r>
      <w:r w:rsidR="00BC18E7" w:rsidRPr="00CD1236">
        <w:rPr>
          <w:rFonts w:ascii="Times New Roman" w:eastAsia="Times New Roman" w:hAnsi="Times New Roman" w:cs="Times New Roman"/>
          <w:sz w:val="20"/>
          <w:szCs w:val="20"/>
          <w:lang w:eastAsia="tr-TR"/>
        </w:rPr>
        <w:t xml:space="preserve"> </w:t>
      </w:r>
      <w:r w:rsidRPr="00CD1236">
        <w:rPr>
          <w:rFonts w:ascii="Times New Roman" w:eastAsia="Times New Roman" w:hAnsi="Times New Roman" w:cs="Times New Roman"/>
          <w:sz w:val="20"/>
          <w:szCs w:val="20"/>
          <w:lang w:eastAsia="tr-TR"/>
        </w:rPr>
        <w:t>harflerle yazılmalıdır. Makale başlığı 15 kelimeyi geçmemelidir.</w:t>
      </w:r>
      <w:r w:rsidR="005A1050" w:rsidRPr="00CD1236">
        <w:rPr>
          <w:rFonts w:ascii="Times New Roman" w:eastAsia="Times New Roman" w:hAnsi="Times New Roman" w:cs="Times New Roman"/>
          <w:sz w:val="20"/>
          <w:szCs w:val="20"/>
          <w:lang w:eastAsia="tr-TR"/>
        </w:rPr>
        <w:t xml:space="preserve"> Makalenin İngilizce başlığı </w:t>
      </w:r>
      <w:r w:rsidR="00E507A9" w:rsidRPr="00CD1236">
        <w:rPr>
          <w:rFonts w:ascii="Times New Roman" w:eastAsia="Times New Roman" w:hAnsi="Times New Roman" w:cs="Times New Roman"/>
          <w:sz w:val="20"/>
          <w:szCs w:val="20"/>
          <w:lang w:eastAsia="tr-TR"/>
        </w:rPr>
        <w:t>14 punto</w:t>
      </w:r>
      <w:r w:rsidR="00CD1236" w:rsidRPr="00CD1236">
        <w:rPr>
          <w:rFonts w:ascii="Times New Roman" w:eastAsia="Times New Roman" w:hAnsi="Times New Roman" w:cs="Times New Roman"/>
          <w:sz w:val="20"/>
          <w:szCs w:val="20"/>
          <w:lang w:eastAsia="tr-TR"/>
        </w:rPr>
        <w:t>,</w:t>
      </w:r>
      <w:r w:rsidR="00E507A9" w:rsidRPr="00CD1236">
        <w:rPr>
          <w:rFonts w:ascii="Times New Roman" w:eastAsia="Times New Roman" w:hAnsi="Times New Roman" w:cs="Times New Roman"/>
          <w:sz w:val="20"/>
          <w:szCs w:val="20"/>
          <w:lang w:eastAsia="tr-TR"/>
        </w:rPr>
        <w:t xml:space="preserve"> </w:t>
      </w:r>
      <w:r w:rsidR="005A1050" w:rsidRPr="00CD1236">
        <w:rPr>
          <w:rFonts w:ascii="Times New Roman" w:eastAsia="Times New Roman" w:hAnsi="Times New Roman" w:cs="Times New Roman"/>
          <w:sz w:val="20"/>
          <w:szCs w:val="20"/>
          <w:lang w:eastAsia="tr-TR"/>
        </w:rPr>
        <w:t>koyu (</w:t>
      </w:r>
      <w:proofErr w:type="spellStart"/>
      <w:r w:rsidR="005A1050" w:rsidRPr="00CD1236">
        <w:rPr>
          <w:rFonts w:ascii="Times New Roman" w:eastAsia="Times New Roman" w:hAnsi="Times New Roman" w:cs="Times New Roman"/>
          <w:sz w:val="20"/>
          <w:szCs w:val="20"/>
          <w:lang w:eastAsia="tr-TR"/>
        </w:rPr>
        <w:t>bold</w:t>
      </w:r>
      <w:proofErr w:type="spellEnd"/>
      <w:r w:rsidR="005A1050" w:rsidRPr="00CD1236">
        <w:rPr>
          <w:rFonts w:ascii="Times New Roman" w:eastAsia="Times New Roman" w:hAnsi="Times New Roman" w:cs="Times New Roman"/>
          <w:sz w:val="20"/>
          <w:szCs w:val="20"/>
          <w:lang w:eastAsia="tr-TR"/>
        </w:rPr>
        <w:t>) olacak şekilde Türkçe başlıktan sonra verilmelidir.</w:t>
      </w:r>
    </w:p>
    <w:p w14:paraId="7FE812CE" w14:textId="0DB3824D" w:rsidR="007B03A4" w:rsidRPr="00A143C6" w:rsidRDefault="007B03A4" w:rsidP="00DD57E2">
      <w:pPr>
        <w:shd w:val="clear" w:color="auto" w:fill="FFFFFF"/>
        <w:spacing w:before="120" w:after="12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20"/>
          <w:szCs w:val="20"/>
          <w:lang w:eastAsia="tr-TR"/>
        </w:rPr>
        <w:t>Makale başvurusu sırasında yazar ad</w:t>
      </w:r>
      <w:r w:rsidR="00A30871" w:rsidRPr="00A143C6">
        <w:rPr>
          <w:rFonts w:ascii="Times New Roman" w:eastAsia="Times New Roman" w:hAnsi="Times New Roman" w:cs="Times New Roman"/>
          <w:sz w:val="20"/>
          <w:szCs w:val="20"/>
          <w:lang w:eastAsia="tr-TR"/>
        </w:rPr>
        <w:t>ları yayın içerisinde</w:t>
      </w:r>
      <w:r w:rsidRPr="00A143C6">
        <w:rPr>
          <w:rFonts w:ascii="Times New Roman" w:eastAsia="Times New Roman" w:hAnsi="Times New Roman" w:cs="Times New Roman"/>
          <w:sz w:val="20"/>
          <w:szCs w:val="20"/>
          <w:lang w:eastAsia="tr-TR"/>
        </w:rPr>
        <w:t xml:space="preserve"> yer almamalı</w:t>
      </w:r>
      <w:r w:rsidR="00CD1236">
        <w:rPr>
          <w:rFonts w:ascii="Times New Roman" w:eastAsia="Times New Roman" w:hAnsi="Times New Roman" w:cs="Times New Roman"/>
          <w:sz w:val="20"/>
          <w:szCs w:val="20"/>
          <w:lang w:eastAsia="tr-TR"/>
        </w:rPr>
        <w:t xml:space="preserve">, </w:t>
      </w:r>
      <w:r w:rsidR="009D7AF2">
        <w:rPr>
          <w:rFonts w:ascii="Times New Roman" w:eastAsia="Times New Roman" w:hAnsi="Times New Roman" w:cs="Times New Roman"/>
          <w:sz w:val="20"/>
          <w:szCs w:val="20"/>
          <w:lang w:eastAsia="tr-TR"/>
        </w:rPr>
        <w:t xml:space="preserve">Ön yazı sayfasında </w:t>
      </w:r>
      <w:r w:rsidR="00CD1236">
        <w:rPr>
          <w:rFonts w:ascii="Times New Roman" w:eastAsia="Times New Roman" w:hAnsi="Times New Roman" w:cs="Times New Roman"/>
          <w:sz w:val="20"/>
          <w:szCs w:val="20"/>
          <w:lang w:eastAsia="tr-TR"/>
        </w:rPr>
        <w:t>verilmelidir</w:t>
      </w:r>
      <w:r w:rsidRPr="00A143C6">
        <w:rPr>
          <w:rFonts w:ascii="Times New Roman" w:eastAsia="Times New Roman" w:hAnsi="Times New Roman" w:cs="Times New Roman"/>
          <w:sz w:val="20"/>
          <w:szCs w:val="20"/>
          <w:lang w:eastAsia="tr-TR"/>
        </w:rPr>
        <w:t>.</w:t>
      </w:r>
      <w:r w:rsidR="00BC18E7" w:rsidRPr="00A143C6">
        <w:rPr>
          <w:rFonts w:ascii="Times New Roman" w:eastAsia="Times New Roman" w:hAnsi="Times New Roman" w:cs="Times New Roman"/>
          <w:sz w:val="20"/>
          <w:szCs w:val="20"/>
          <w:lang w:eastAsia="tr-TR"/>
        </w:rPr>
        <w:t xml:space="preserve"> </w:t>
      </w:r>
      <w:r w:rsidRPr="00A143C6">
        <w:rPr>
          <w:rFonts w:ascii="Times New Roman" w:eastAsia="Times New Roman" w:hAnsi="Times New Roman" w:cs="Times New Roman"/>
          <w:sz w:val="20"/>
          <w:szCs w:val="20"/>
          <w:lang w:eastAsia="tr-TR"/>
        </w:rPr>
        <w:t>Yazar adları, makale yayına kabul edildikten sonra, makale başlığının altına 1 satır (9 punto) boşluk bırakılarak, sola dayalı, baş harfleri büyük olacak şekilde 9 punto koyu (</w:t>
      </w:r>
      <w:proofErr w:type="spellStart"/>
      <w:r w:rsidRPr="00A143C6">
        <w:rPr>
          <w:rFonts w:ascii="Times New Roman" w:eastAsia="Times New Roman" w:hAnsi="Times New Roman" w:cs="Times New Roman"/>
          <w:sz w:val="20"/>
          <w:szCs w:val="20"/>
          <w:lang w:eastAsia="tr-TR"/>
        </w:rPr>
        <w:t>bold</w:t>
      </w:r>
      <w:proofErr w:type="spellEnd"/>
      <w:r w:rsidRPr="00A143C6">
        <w:rPr>
          <w:rFonts w:ascii="Times New Roman" w:eastAsia="Times New Roman" w:hAnsi="Times New Roman" w:cs="Times New Roman"/>
          <w:sz w:val="20"/>
          <w:szCs w:val="20"/>
          <w:lang w:eastAsia="tr-TR"/>
        </w:rPr>
        <w:t>) olarak yazılmalıdır. Yazar adlarının altına 1 satır boşluk bırakılarak (9 punto) açık adresler belirtilmelidir. Yazarların adresleri; her bir yazarın soyadının sonunda ve adresinin başında aynı rakam kullanılarak üst simge şeklinde belirtilmelidir. Makalenin yazışmalarından sorumlu yazar isminin üzerine yıldız (*) işareti konularak belirtilmeli ve adreslerden sonra 1 satır boşluk bırakılarak sorumlu yazarın e-posta adresi yazılmalıdır.</w:t>
      </w:r>
    </w:p>
    <w:p w14:paraId="05266166" w14:textId="77777777" w:rsidR="007B03A4" w:rsidRPr="00343C7D" w:rsidRDefault="007B03A4"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343C7D">
        <w:rPr>
          <w:rFonts w:ascii="Times New Roman" w:eastAsia="Times New Roman" w:hAnsi="Times New Roman" w:cs="Times New Roman"/>
          <w:lang w:eastAsia="tr-TR"/>
        </w:rPr>
        <w:t xml:space="preserve">Özet ve </w:t>
      </w:r>
      <w:proofErr w:type="spellStart"/>
      <w:r w:rsidRPr="00343C7D">
        <w:rPr>
          <w:rFonts w:ascii="Times New Roman" w:eastAsia="Times New Roman" w:hAnsi="Times New Roman" w:cs="Times New Roman"/>
          <w:lang w:eastAsia="tr-TR"/>
        </w:rPr>
        <w:t>Abstract</w:t>
      </w:r>
      <w:proofErr w:type="spellEnd"/>
    </w:p>
    <w:p w14:paraId="2C734393" w14:textId="15D1A8C1" w:rsidR="007B03A4" w:rsidRPr="00A143C6" w:rsidRDefault="007B03A4" w:rsidP="00DD57E2">
      <w:pPr>
        <w:spacing w:before="120" w:after="120" w:line="240" w:lineRule="auto"/>
        <w:jc w:val="both"/>
        <w:rPr>
          <w:rFonts w:ascii="Times New Roman" w:eastAsia="Times New Roman" w:hAnsi="Times New Roman" w:cs="Times New Roman"/>
          <w:sz w:val="17"/>
          <w:szCs w:val="17"/>
          <w:lang w:eastAsia="tr-TR"/>
        </w:rPr>
      </w:pPr>
      <w:r w:rsidRPr="00343C7D">
        <w:rPr>
          <w:rFonts w:ascii="Times New Roman" w:eastAsia="Times New Roman" w:hAnsi="Times New Roman" w:cs="Times New Roman"/>
          <w:sz w:val="20"/>
          <w:szCs w:val="20"/>
          <w:lang w:eastAsia="tr-TR"/>
        </w:rPr>
        <w:t>Türkçe “</w:t>
      </w:r>
      <w:r w:rsidRPr="00343C7D">
        <w:rPr>
          <w:rFonts w:ascii="Times New Roman" w:eastAsia="Times New Roman" w:hAnsi="Times New Roman" w:cs="Times New Roman"/>
          <w:b/>
          <w:sz w:val="20"/>
          <w:szCs w:val="20"/>
          <w:lang w:eastAsia="tr-TR"/>
        </w:rPr>
        <w:t>Özet</w:t>
      </w:r>
      <w:r w:rsidRPr="00343C7D">
        <w:rPr>
          <w:rFonts w:ascii="Times New Roman" w:eastAsia="Times New Roman" w:hAnsi="Times New Roman" w:cs="Times New Roman"/>
          <w:sz w:val="20"/>
          <w:szCs w:val="20"/>
          <w:lang w:eastAsia="tr-TR"/>
        </w:rPr>
        <w:t>” başlığından sonra (9 punto</w:t>
      </w:r>
      <w:r w:rsidR="005D0BA7" w:rsidRPr="00343C7D">
        <w:rPr>
          <w:rFonts w:ascii="Times New Roman" w:eastAsia="Times New Roman" w:hAnsi="Times New Roman" w:cs="Times New Roman"/>
          <w:sz w:val="20"/>
          <w:szCs w:val="20"/>
          <w:lang w:eastAsia="tr-TR"/>
        </w:rPr>
        <w:t xml:space="preserve"> ve </w:t>
      </w:r>
      <w:r w:rsidR="006B360C" w:rsidRPr="00343C7D">
        <w:rPr>
          <w:rFonts w:ascii="Times New Roman" w:eastAsia="Times New Roman" w:hAnsi="Times New Roman" w:cs="Times New Roman"/>
          <w:sz w:val="20"/>
          <w:szCs w:val="20"/>
          <w:lang w:eastAsia="tr-TR"/>
        </w:rPr>
        <w:t>koyu</w:t>
      </w:r>
      <w:r w:rsidR="005D0BA7" w:rsidRPr="00343C7D">
        <w:rPr>
          <w:rFonts w:ascii="Times New Roman" w:eastAsia="Times New Roman" w:hAnsi="Times New Roman" w:cs="Times New Roman"/>
          <w:sz w:val="20"/>
          <w:szCs w:val="20"/>
          <w:lang w:eastAsia="tr-TR"/>
        </w:rPr>
        <w:t xml:space="preserve"> (</w:t>
      </w:r>
      <w:proofErr w:type="spellStart"/>
      <w:r w:rsidR="006B360C" w:rsidRPr="00343C7D">
        <w:rPr>
          <w:rFonts w:ascii="Times New Roman" w:eastAsia="Times New Roman" w:hAnsi="Times New Roman" w:cs="Times New Roman"/>
          <w:sz w:val="20"/>
          <w:szCs w:val="20"/>
          <w:lang w:eastAsia="tr-TR"/>
        </w:rPr>
        <w:t>bold</w:t>
      </w:r>
      <w:proofErr w:type="spellEnd"/>
      <w:r w:rsidR="005D0BA7" w:rsidRPr="00343C7D">
        <w:rPr>
          <w:rFonts w:ascii="Times New Roman" w:eastAsia="Times New Roman" w:hAnsi="Times New Roman" w:cs="Times New Roman"/>
          <w:sz w:val="20"/>
          <w:szCs w:val="20"/>
          <w:lang w:eastAsia="tr-TR"/>
        </w:rPr>
        <w:t>)</w:t>
      </w:r>
      <w:r w:rsidRPr="00343C7D">
        <w:rPr>
          <w:rFonts w:ascii="Times New Roman" w:eastAsia="Times New Roman" w:hAnsi="Times New Roman" w:cs="Times New Roman"/>
          <w:sz w:val="20"/>
          <w:szCs w:val="20"/>
          <w:lang w:eastAsia="tr-TR"/>
        </w:rPr>
        <w:t xml:space="preserve">), </w:t>
      </w:r>
      <w:r w:rsidR="00CD1236" w:rsidRPr="00343C7D">
        <w:rPr>
          <w:rFonts w:ascii="Times New Roman" w:eastAsia="Times New Roman" w:hAnsi="Times New Roman" w:cs="Times New Roman"/>
          <w:sz w:val="20"/>
          <w:szCs w:val="20"/>
          <w:lang w:eastAsia="tr-TR"/>
        </w:rPr>
        <w:t>en</w:t>
      </w:r>
      <w:r w:rsidR="009D7AF2">
        <w:rPr>
          <w:rFonts w:ascii="Times New Roman" w:eastAsia="Times New Roman" w:hAnsi="Times New Roman" w:cs="Times New Roman"/>
          <w:sz w:val="20"/>
          <w:szCs w:val="20"/>
          <w:lang w:eastAsia="tr-TR"/>
        </w:rPr>
        <w:t xml:space="preserve"> </w:t>
      </w:r>
      <w:r w:rsidR="00CD1236" w:rsidRPr="00343C7D">
        <w:rPr>
          <w:rFonts w:ascii="Times New Roman" w:eastAsia="Times New Roman" w:hAnsi="Times New Roman" w:cs="Times New Roman"/>
          <w:sz w:val="20"/>
          <w:szCs w:val="20"/>
          <w:lang w:eastAsia="tr-TR"/>
        </w:rPr>
        <w:t xml:space="preserve">az </w:t>
      </w:r>
      <w:r w:rsidR="00343C7D" w:rsidRPr="00343C7D">
        <w:rPr>
          <w:rFonts w:ascii="Times New Roman" w:eastAsia="Times New Roman" w:hAnsi="Times New Roman" w:cs="Times New Roman"/>
          <w:sz w:val="20"/>
          <w:szCs w:val="20"/>
          <w:lang w:eastAsia="tr-TR"/>
        </w:rPr>
        <w:t>150</w:t>
      </w:r>
      <w:r w:rsidR="00CD1236" w:rsidRPr="00343C7D">
        <w:rPr>
          <w:rFonts w:ascii="Times New Roman" w:eastAsia="Times New Roman" w:hAnsi="Times New Roman" w:cs="Times New Roman"/>
          <w:sz w:val="20"/>
          <w:szCs w:val="20"/>
          <w:lang w:eastAsia="tr-TR"/>
        </w:rPr>
        <w:t>, en fazla 3</w:t>
      </w:r>
      <w:r w:rsidR="00343C7D" w:rsidRPr="00343C7D">
        <w:rPr>
          <w:rFonts w:ascii="Times New Roman" w:eastAsia="Times New Roman" w:hAnsi="Times New Roman" w:cs="Times New Roman"/>
          <w:sz w:val="20"/>
          <w:szCs w:val="20"/>
          <w:lang w:eastAsia="tr-TR"/>
        </w:rPr>
        <w:t>00</w:t>
      </w:r>
      <w:r w:rsidR="00CD1236" w:rsidRPr="00343C7D">
        <w:rPr>
          <w:rFonts w:ascii="Times New Roman" w:eastAsia="Times New Roman" w:hAnsi="Times New Roman" w:cs="Times New Roman"/>
          <w:sz w:val="20"/>
          <w:szCs w:val="20"/>
          <w:lang w:eastAsia="tr-TR"/>
        </w:rPr>
        <w:t xml:space="preserve"> kelime olacak ş</w:t>
      </w:r>
      <w:r w:rsidRPr="00343C7D">
        <w:rPr>
          <w:rFonts w:ascii="Times New Roman" w:eastAsia="Times New Roman" w:hAnsi="Times New Roman" w:cs="Times New Roman"/>
          <w:sz w:val="20"/>
          <w:szCs w:val="20"/>
          <w:lang w:eastAsia="tr-TR"/>
        </w:rPr>
        <w:t>ekilde ve iki yana yaslanmış tek sütunlu olarak yazılmalı ve paragraf başı yapılmamalıdır. İngilizce “</w:t>
      </w:r>
      <w:proofErr w:type="spellStart"/>
      <w:r w:rsidRPr="00343C7D">
        <w:rPr>
          <w:rFonts w:ascii="Times New Roman" w:eastAsia="Times New Roman" w:hAnsi="Times New Roman" w:cs="Times New Roman"/>
          <w:b/>
          <w:sz w:val="20"/>
          <w:szCs w:val="20"/>
          <w:lang w:eastAsia="tr-TR"/>
        </w:rPr>
        <w:t>Abstract</w:t>
      </w:r>
      <w:proofErr w:type="spellEnd"/>
      <w:r w:rsidRPr="00343C7D">
        <w:rPr>
          <w:rFonts w:ascii="Times New Roman" w:eastAsia="Times New Roman" w:hAnsi="Times New Roman" w:cs="Times New Roman"/>
          <w:sz w:val="20"/>
          <w:szCs w:val="20"/>
          <w:lang w:eastAsia="tr-TR"/>
        </w:rPr>
        <w:t xml:space="preserve">” bölümünde de Türkçe “Özet” </w:t>
      </w:r>
      <w:r w:rsidR="00ED0DCE" w:rsidRPr="00343C7D">
        <w:rPr>
          <w:rFonts w:ascii="Times New Roman" w:eastAsia="Times New Roman" w:hAnsi="Times New Roman" w:cs="Times New Roman"/>
          <w:sz w:val="20"/>
          <w:szCs w:val="20"/>
          <w:lang w:eastAsia="tr-TR"/>
        </w:rPr>
        <w:t>ile aynı kurallar izlenmelidir.</w:t>
      </w:r>
    </w:p>
    <w:p w14:paraId="5CF416BF" w14:textId="77777777" w:rsidR="007B03A4" w:rsidRPr="00A143C6" w:rsidRDefault="007B03A4"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A143C6">
        <w:rPr>
          <w:rFonts w:ascii="Times New Roman" w:eastAsia="Times New Roman" w:hAnsi="Times New Roman" w:cs="Times New Roman"/>
          <w:lang w:eastAsia="tr-TR"/>
        </w:rPr>
        <w:t>Anahtar Kelimeler</w:t>
      </w:r>
    </w:p>
    <w:p w14:paraId="1B198E02" w14:textId="5096B4CC" w:rsidR="007B03A4" w:rsidRPr="00A143C6" w:rsidRDefault="007B03A4" w:rsidP="00DD57E2">
      <w:pPr>
        <w:spacing w:before="120" w:after="120" w:line="240" w:lineRule="auto"/>
        <w:jc w:val="both"/>
        <w:rPr>
          <w:rFonts w:ascii="Times New Roman" w:eastAsia="Times New Roman" w:hAnsi="Times New Roman" w:cs="Times New Roman"/>
          <w:sz w:val="17"/>
          <w:szCs w:val="17"/>
          <w:lang w:eastAsia="tr-TR"/>
        </w:rPr>
      </w:pPr>
      <w:r w:rsidRPr="00343C7D">
        <w:rPr>
          <w:rFonts w:ascii="Times New Roman" w:eastAsia="Times New Roman" w:hAnsi="Times New Roman" w:cs="Times New Roman"/>
          <w:sz w:val="20"/>
          <w:szCs w:val="20"/>
          <w:lang w:eastAsia="tr-TR"/>
        </w:rPr>
        <w:t xml:space="preserve">Özet / </w:t>
      </w:r>
      <w:proofErr w:type="spellStart"/>
      <w:r w:rsidRPr="00343C7D">
        <w:rPr>
          <w:rFonts w:ascii="Times New Roman" w:eastAsia="Times New Roman" w:hAnsi="Times New Roman" w:cs="Times New Roman"/>
          <w:sz w:val="20"/>
          <w:szCs w:val="20"/>
          <w:lang w:eastAsia="tr-TR"/>
        </w:rPr>
        <w:t>Abstract</w:t>
      </w:r>
      <w:proofErr w:type="spellEnd"/>
      <w:r w:rsidRPr="00343C7D">
        <w:rPr>
          <w:rFonts w:ascii="Times New Roman" w:eastAsia="Times New Roman" w:hAnsi="Times New Roman" w:cs="Times New Roman"/>
          <w:sz w:val="20"/>
          <w:szCs w:val="20"/>
          <w:lang w:eastAsia="tr-TR"/>
        </w:rPr>
        <w:t xml:space="preserve"> sonrasına 1 satır boşluk bırakılıp “</w:t>
      </w:r>
      <w:r w:rsidRPr="00343C7D">
        <w:rPr>
          <w:rFonts w:ascii="Times New Roman" w:eastAsia="Times New Roman" w:hAnsi="Times New Roman" w:cs="Times New Roman"/>
          <w:b/>
          <w:sz w:val="20"/>
          <w:szCs w:val="20"/>
          <w:lang w:eastAsia="tr-TR"/>
        </w:rPr>
        <w:t>Anahtar Kelimeler:</w:t>
      </w:r>
      <w:r w:rsidRPr="00343C7D">
        <w:rPr>
          <w:rFonts w:ascii="Times New Roman" w:eastAsia="Times New Roman" w:hAnsi="Times New Roman" w:cs="Times New Roman"/>
          <w:sz w:val="20"/>
          <w:szCs w:val="20"/>
          <w:lang w:eastAsia="tr-TR"/>
        </w:rPr>
        <w:t>” ya da “</w:t>
      </w:r>
      <w:proofErr w:type="spellStart"/>
      <w:r w:rsidRPr="00343C7D">
        <w:rPr>
          <w:rFonts w:ascii="Times New Roman" w:eastAsia="Times New Roman" w:hAnsi="Times New Roman" w:cs="Times New Roman"/>
          <w:b/>
          <w:sz w:val="20"/>
          <w:szCs w:val="20"/>
          <w:lang w:eastAsia="tr-TR"/>
        </w:rPr>
        <w:t>Keywords</w:t>
      </w:r>
      <w:proofErr w:type="spellEnd"/>
      <w:r w:rsidRPr="00343C7D">
        <w:rPr>
          <w:rFonts w:ascii="Times New Roman" w:eastAsia="Times New Roman" w:hAnsi="Times New Roman" w:cs="Times New Roman"/>
          <w:b/>
          <w:sz w:val="20"/>
          <w:szCs w:val="20"/>
          <w:lang w:eastAsia="tr-TR"/>
        </w:rPr>
        <w:t>:</w:t>
      </w:r>
      <w:r w:rsidRPr="00343C7D">
        <w:rPr>
          <w:rFonts w:ascii="Times New Roman" w:eastAsia="Times New Roman" w:hAnsi="Times New Roman" w:cs="Times New Roman"/>
          <w:sz w:val="20"/>
          <w:szCs w:val="20"/>
          <w:lang w:eastAsia="tr-TR"/>
        </w:rPr>
        <w:t xml:space="preserve">” </w:t>
      </w:r>
      <w:r w:rsidR="006B360C" w:rsidRPr="00343C7D">
        <w:rPr>
          <w:rFonts w:ascii="Times New Roman" w:eastAsia="Times New Roman" w:hAnsi="Times New Roman" w:cs="Times New Roman"/>
          <w:sz w:val="20"/>
          <w:szCs w:val="20"/>
          <w:lang w:eastAsia="tr-TR"/>
        </w:rPr>
        <w:t>şeklinde</w:t>
      </w:r>
      <w:r w:rsidR="00C40E07" w:rsidRPr="00343C7D">
        <w:rPr>
          <w:rFonts w:ascii="Times New Roman" w:eastAsia="Times New Roman" w:hAnsi="Times New Roman" w:cs="Times New Roman"/>
          <w:sz w:val="20"/>
          <w:szCs w:val="20"/>
          <w:lang w:eastAsia="tr-TR"/>
        </w:rPr>
        <w:t xml:space="preserve"> koyu (</w:t>
      </w:r>
      <w:proofErr w:type="spellStart"/>
      <w:r w:rsidR="00C40E07" w:rsidRPr="00343C7D">
        <w:rPr>
          <w:rFonts w:ascii="Times New Roman" w:eastAsia="Times New Roman" w:hAnsi="Times New Roman" w:cs="Times New Roman"/>
          <w:sz w:val="20"/>
          <w:szCs w:val="20"/>
          <w:lang w:eastAsia="tr-TR"/>
        </w:rPr>
        <w:t>bold</w:t>
      </w:r>
      <w:proofErr w:type="spellEnd"/>
      <w:r w:rsidR="00C40E07" w:rsidRPr="00343C7D">
        <w:rPr>
          <w:rFonts w:ascii="Times New Roman" w:eastAsia="Times New Roman" w:hAnsi="Times New Roman" w:cs="Times New Roman"/>
          <w:sz w:val="20"/>
          <w:szCs w:val="20"/>
          <w:lang w:eastAsia="tr-TR"/>
        </w:rPr>
        <w:t>)</w:t>
      </w:r>
      <w:r w:rsidR="006B360C" w:rsidRPr="00343C7D">
        <w:rPr>
          <w:rFonts w:ascii="Times New Roman" w:eastAsia="Times New Roman" w:hAnsi="Times New Roman" w:cs="Times New Roman"/>
          <w:sz w:val="20"/>
          <w:szCs w:val="20"/>
          <w:lang w:eastAsia="tr-TR"/>
        </w:rPr>
        <w:t xml:space="preserve"> </w:t>
      </w:r>
      <w:r w:rsidRPr="00343C7D">
        <w:rPr>
          <w:rFonts w:ascii="Times New Roman" w:eastAsia="Times New Roman" w:hAnsi="Times New Roman" w:cs="Times New Roman"/>
          <w:sz w:val="20"/>
          <w:szCs w:val="20"/>
          <w:lang w:eastAsia="tr-TR"/>
        </w:rPr>
        <w:t xml:space="preserve">yazıldıktan sonra en </w:t>
      </w:r>
      <w:r w:rsidR="00FF0D5A" w:rsidRPr="00343C7D">
        <w:rPr>
          <w:rFonts w:ascii="Times New Roman" w:eastAsia="Times New Roman" w:hAnsi="Times New Roman" w:cs="Times New Roman"/>
          <w:sz w:val="20"/>
          <w:szCs w:val="20"/>
          <w:lang w:eastAsia="tr-TR"/>
        </w:rPr>
        <w:t xml:space="preserve">az 3, en </w:t>
      </w:r>
      <w:r w:rsidR="009D7AF2">
        <w:rPr>
          <w:rFonts w:ascii="Times New Roman" w:eastAsia="Times New Roman" w:hAnsi="Times New Roman" w:cs="Times New Roman"/>
          <w:sz w:val="20"/>
          <w:szCs w:val="20"/>
          <w:lang w:eastAsia="tr-TR"/>
        </w:rPr>
        <w:t>çok 6</w:t>
      </w:r>
      <w:r w:rsidRPr="00343C7D">
        <w:rPr>
          <w:rFonts w:ascii="Times New Roman" w:eastAsia="Times New Roman" w:hAnsi="Times New Roman" w:cs="Times New Roman"/>
          <w:sz w:val="20"/>
          <w:szCs w:val="20"/>
          <w:lang w:eastAsia="tr-TR"/>
        </w:rPr>
        <w:t xml:space="preserve"> adet anahtar kelime</w:t>
      </w:r>
      <w:r w:rsidR="00343C7D" w:rsidRPr="00343C7D">
        <w:rPr>
          <w:rFonts w:ascii="Times New Roman" w:eastAsia="Times New Roman" w:hAnsi="Times New Roman" w:cs="Times New Roman"/>
          <w:sz w:val="20"/>
          <w:szCs w:val="20"/>
          <w:lang w:eastAsia="tr-TR"/>
        </w:rPr>
        <w:t>ler verilmelidir</w:t>
      </w:r>
      <w:r w:rsidR="009B1FCC" w:rsidRPr="00343C7D">
        <w:rPr>
          <w:rFonts w:ascii="Times New Roman" w:eastAsia="Times New Roman" w:hAnsi="Times New Roman" w:cs="Times New Roman"/>
          <w:sz w:val="20"/>
          <w:szCs w:val="20"/>
          <w:lang w:eastAsia="tr-TR"/>
        </w:rPr>
        <w:t>. A</w:t>
      </w:r>
      <w:r w:rsidR="00670C53" w:rsidRPr="00343C7D">
        <w:rPr>
          <w:rFonts w:ascii="Times New Roman" w:eastAsia="Times New Roman" w:hAnsi="Times New Roman" w:cs="Times New Roman"/>
          <w:sz w:val="20"/>
          <w:szCs w:val="20"/>
          <w:lang w:eastAsia="tr-TR"/>
        </w:rPr>
        <w:t>nahtar kelimeler</w:t>
      </w:r>
      <w:r w:rsidR="009B1FCC" w:rsidRPr="00343C7D">
        <w:rPr>
          <w:rFonts w:ascii="Times New Roman" w:eastAsia="Times New Roman" w:hAnsi="Times New Roman" w:cs="Times New Roman"/>
          <w:sz w:val="20"/>
          <w:szCs w:val="20"/>
          <w:lang w:eastAsia="tr-TR"/>
        </w:rPr>
        <w:t xml:space="preserve"> alfabetik sıralanmalı ve</w:t>
      </w:r>
      <w:r w:rsidR="00670C53" w:rsidRPr="00343C7D">
        <w:rPr>
          <w:rFonts w:ascii="Times New Roman" w:eastAsia="Times New Roman" w:hAnsi="Times New Roman" w:cs="Times New Roman"/>
          <w:sz w:val="20"/>
          <w:szCs w:val="20"/>
          <w:lang w:eastAsia="tr-TR"/>
        </w:rPr>
        <w:t xml:space="preserve"> virgülle ayrılmalıdır</w:t>
      </w:r>
      <w:r w:rsidR="00115756" w:rsidRPr="00343C7D">
        <w:rPr>
          <w:rFonts w:ascii="Times New Roman" w:eastAsia="Times New Roman" w:hAnsi="Times New Roman" w:cs="Times New Roman"/>
          <w:sz w:val="20"/>
          <w:szCs w:val="20"/>
          <w:lang w:eastAsia="tr-TR"/>
        </w:rPr>
        <w:t>. İ</w:t>
      </w:r>
      <w:r w:rsidRPr="00343C7D">
        <w:rPr>
          <w:rFonts w:ascii="Times New Roman" w:eastAsia="Times New Roman" w:hAnsi="Times New Roman" w:cs="Times New Roman"/>
          <w:sz w:val="20"/>
          <w:szCs w:val="20"/>
          <w:lang w:eastAsia="tr-TR"/>
        </w:rPr>
        <w:t xml:space="preserve">lk </w:t>
      </w:r>
      <w:r w:rsidRPr="00343C7D">
        <w:rPr>
          <w:rFonts w:ascii="Times New Roman" w:eastAsia="Times New Roman" w:hAnsi="Times New Roman" w:cs="Times New Roman"/>
          <w:sz w:val="20"/>
          <w:szCs w:val="20"/>
          <w:lang w:eastAsia="tr-TR"/>
        </w:rPr>
        <w:lastRenderedPageBreak/>
        <w:t xml:space="preserve">anahtar kelimenin </w:t>
      </w:r>
      <w:r w:rsidR="00115756" w:rsidRPr="00343C7D">
        <w:rPr>
          <w:rFonts w:ascii="Times New Roman" w:eastAsia="Times New Roman" w:hAnsi="Times New Roman" w:cs="Times New Roman"/>
          <w:sz w:val="20"/>
          <w:szCs w:val="20"/>
          <w:lang w:eastAsia="tr-TR"/>
        </w:rPr>
        <w:t xml:space="preserve">başlangıç </w:t>
      </w:r>
      <w:r w:rsidRPr="00343C7D">
        <w:rPr>
          <w:rFonts w:ascii="Times New Roman" w:eastAsia="Times New Roman" w:hAnsi="Times New Roman" w:cs="Times New Roman"/>
          <w:sz w:val="20"/>
          <w:szCs w:val="20"/>
          <w:lang w:eastAsia="tr-TR"/>
        </w:rPr>
        <w:t>harfi büyük harfle</w:t>
      </w:r>
      <w:r w:rsidR="00115756" w:rsidRPr="00343C7D">
        <w:rPr>
          <w:rFonts w:ascii="Times New Roman" w:eastAsia="Times New Roman" w:hAnsi="Times New Roman" w:cs="Times New Roman"/>
          <w:sz w:val="20"/>
          <w:szCs w:val="20"/>
          <w:lang w:eastAsia="tr-TR"/>
        </w:rPr>
        <w:t>, diğer</w:t>
      </w:r>
      <w:r w:rsidRPr="00343C7D">
        <w:rPr>
          <w:rFonts w:ascii="Times New Roman" w:eastAsia="Times New Roman" w:hAnsi="Times New Roman" w:cs="Times New Roman"/>
          <w:sz w:val="20"/>
          <w:szCs w:val="20"/>
          <w:lang w:eastAsia="tr-TR"/>
        </w:rPr>
        <w:t xml:space="preserve"> kelimeler </w:t>
      </w:r>
      <w:r w:rsidR="00115756" w:rsidRPr="00343C7D">
        <w:rPr>
          <w:rFonts w:ascii="Times New Roman" w:eastAsia="Times New Roman" w:hAnsi="Times New Roman" w:cs="Times New Roman"/>
          <w:sz w:val="20"/>
          <w:szCs w:val="20"/>
          <w:lang w:eastAsia="tr-TR"/>
        </w:rPr>
        <w:t xml:space="preserve">ise </w:t>
      </w:r>
      <w:r w:rsidRPr="00343C7D">
        <w:rPr>
          <w:rFonts w:ascii="Times New Roman" w:eastAsia="Times New Roman" w:hAnsi="Times New Roman" w:cs="Times New Roman"/>
          <w:sz w:val="20"/>
          <w:szCs w:val="20"/>
          <w:lang w:eastAsia="tr-TR"/>
        </w:rPr>
        <w:t xml:space="preserve">(özel isimler hariç) küçük harflerle </w:t>
      </w:r>
      <w:r w:rsidR="00115756" w:rsidRPr="00343C7D">
        <w:rPr>
          <w:rFonts w:ascii="Times New Roman" w:eastAsia="Times New Roman" w:hAnsi="Times New Roman" w:cs="Times New Roman"/>
          <w:sz w:val="20"/>
          <w:szCs w:val="20"/>
          <w:lang w:eastAsia="tr-TR"/>
        </w:rPr>
        <w:t>9 punto ile yazılmalıdır.</w:t>
      </w:r>
      <w:r w:rsidRPr="00343C7D">
        <w:rPr>
          <w:rFonts w:ascii="Times New Roman" w:eastAsia="Times New Roman" w:hAnsi="Times New Roman" w:cs="Times New Roman"/>
          <w:sz w:val="20"/>
          <w:szCs w:val="20"/>
          <w:lang w:eastAsia="tr-TR"/>
        </w:rPr>
        <w:t xml:space="preserve"> Her bir anahtar kelime </w:t>
      </w:r>
      <w:r w:rsidR="00335CC7" w:rsidRPr="00343C7D">
        <w:rPr>
          <w:rFonts w:ascii="Times New Roman" w:eastAsia="Times New Roman" w:hAnsi="Times New Roman" w:cs="Times New Roman"/>
          <w:sz w:val="20"/>
          <w:szCs w:val="20"/>
          <w:lang w:eastAsia="tr-TR"/>
        </w:rPr>
        <w:t xml:space="preserve">en </w:t>
      </w:r>
      <w:r w:rsidRPr="00343C7D">
        <w:rPr>
          <w:rFonts w:ascii="Times New Roman" w:eastAsia="Times New Roman" w:hAnsi="Times New Roman" w:cs="Times New Roman"/>
          <w:sz w:val="20"/>
          <w:szCs w:val="20"/>
          <w:lang w:eastAsia="tr-TR"/>
        </w:rPr>
        <w:t>fazla iki kelimeden oluşmalıdır.</w:t>
      </w:r>
    </w:p>
    <w:p w14:paraId="3E69966D" w14:textId="77777777" w:rsidR="007B03A4" w:rsidRPr="00A143C6" w:rsidRDefault="007B03A4"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A143C6">
        <w:rPr>
          <w:rFonts w:ascii="Times New Roman" w:eastAsia="Times New Roman" w:hAnsi="Times New Roman" w:cs="Times New Roman"/>
          <w:lang w:eastAsia="tr-TR"/>
        </w:rPr>
        <w:t>Metin Bölümleri</w:t>
      </w:r>
    </w:p>
    <w:p w14:paraId="73BCBA2C" w14:textId="44D5389A" w:rsidR="007B03A4" w:rsidRPr="00A143C6" w:rsidRDefault="007B03A4" w:rsidP="00DD57E2">
      <w:pPr>
        <w:spacing w:before="120" w:after="12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20"/>
          <w:szCs w:val="20"/>
          <w:lang w:eastAsia="tr-TR"/>
        </w:rPr>
        <w:t>Özgün araştırma makaleleri “</w:t>
      </w:r>
      <w:r w:rsidRPr="00BF69AB">
        <w:rPr>
          <w:rFonts w:ascii="Times New Roman" w:eastAsia="Times New Roman" w:hAnsi="Times New Roman" w:cs="Times New Roman"/>
          <w:b/>
          <w:sz w:val="20"/>
          <w:szCs w:val="20"/>
          <w:lang w:eastAsia="tr-TR"/>
        </w:rPr>
        <w:t>1. Giriş</w:t>
      </w:r>
      <w:r w:rsidRPr="00A143C6">
        <w:rPr>
          <w:rFonts w:ascii="Times New Roman" w:eastAsia="Times New Roman" w:hAnsi="Times New Roman" w:cs="Times New Roman"/>
          <w:sz w:val="20"/>
          <w:szCs w:val="20"/>
          <w:lang w:eastAsia="tr-TR"/>
        </w:rPr>
        <w:t>”, “</w:t>
      </w:r>
      <w:r w:rsidRPr="00BF69AB">
        <w:rPr>
          <w:rFonts w:ascii="Times New Roman" w:eastAsia="Times New Roman" w:hAnsi="Times New Roman" w:cs="Times New Roman"/>
          <w:b/>
          <w:sz w:val="20"/>
          <w:szCs w:val="20"/>
          <w:lang w:eastAsia="tr-TR"/>
        </w:rPr>
        <w:t>2. Materyal ve Yöntem</w:t>
      </w:r>
      <w:r w:rsidRPr="00A143C6">
        <w:rPr>
          <w:rFonts w:ascii="Times New Roman" w:eastAsia="Times New Roman" w:hAnsi="Times New Roman" w:cs="Times New Roman"/>
          <w:sz w:val="20"/>
          <w:szCs w:val="20"/>
          <w:lang w:eastAsia="tr-TR"/>
        </w:rPr>
        <w:t>”, “</w:t>
      </w:r>
      <w:r w:rsidRPr="00BF69AB">
        <w:rPr>
          <w:rFonts w:ascii="Times New Roman" w:eastAsia="Times New Roman" w:hAnsi="Times New Roman" w:cs="Times New Roman"/>
          <w:b/>
          <w:sz w:val="20"/>
          <w:szCs w:val="20"/>
          <w:lang w:eastAsia="tr-TR"/>
        </w:rPr>
        <w:t>3. Bulgular</w:t>
      </w:r>
      <w:r w:rsidRPr="00A143C6">
        <w:rPr>
          <w:rFonts w:ascii="Times New Roman" w:eastAsia="Times New Roman" w:hAnsi="Times New Roman" w:cs="Times New Roman"/>
          <w:sz w:val="20"/>
          <w:szCs w:val="20"/>
          <w:lang w:eastAsia="tr-TR"/>
        </w:rPr>
        <w:t>”, “</w:t>
      </w:r>
      <w:r w:rsidRPr="00BF69AB">
        <w:rPr>
          <w:rFonts w:ascii="Times New Roman" w:eastAsia="Times New Roman" w:hAnsi="Times New Roman" w:cs="Times New Roman"/>
          <w:b/>
          <w:sz w:val="20"/>
          <w:szCs w:val="20"/>
          <w:lang w:eastAsia="tr-TR"/>
        </w:rPr>
        <w:t>4. Tartışma ve Sonuç</w:t>
      </w:r>
      <w:r w:rsidRPr="00A143C6">
        <w:rPr>
          <w:rFonts w:ascii="Times New Roman" w:eastAsia="Times New Roman" w:hAnsi="Times New Roman" w:cs="Times New Roman"/>
          <w:sz w:val="20"/>
          <w:szCs w:val="20"/>
          <w:lang w:eastAsia="tr-TR"/>
        </w:rPr>
        <w:t>” ve “</w:t>
      </w:r>
      <w:r w:rsidRPr="00BF69AB">
        <w:rPr>
          <w:rFonts w:ascii="Times New Roman" w:eastAsia="Times New Roman" w:hAnsi="Times New Roman" w:cs="Times New Roman"/>
          <w:b/>
          <w:sz w:val="20"/>
          <w:szCs w:val="20"/>
          <w:lang w:eastAsia="tr-TR"/>
        </w:rPr>
        <w:t>Kaynaklar</w:t>
      </w:r>
      <w:r w:rsidRPr="00A143C6">
        <w:rPr>
          <w:rFonts w:ascii="Times New Roman" w:eastAsia="Times New Roman" w:hAnsi="Times New Roman" w:cs="Times New Roman"/>
          <w:sz w:val="20"/>
          <w:szCs w:val="20"/>
          <w:lang w:eastAsia="tr-TR"/>
        </w:rPr>
        <w:t>”</w:t>
      </w:r>
      <w:r w:rsidR="00CE2DBC" w:rsidRPr="00A143C6">
        <w:rPr>
          <w:rFonts w:ascii="Times New Roman" w:eastAsia="Times New Roman" w:hAnsi="Times New Roman" w:cs="Times New Roman"/>
          <w:sz w:val="20"/>
          <w:szCs w:val="20"/>
          <w:lang w:eastAsia="tr-TR"/>
        </w:rPr>
        <w:t xml:space="preserve"> </w:t>
      </w:r>
      <w:r w:rsidR="00343C7D">
        <w:rPr>
          <w:rFonts w:ascii="Times New Roman" w:eastAsia="Times New Roman" w:hAnsi="Times New Roman" w:cs="Times New Roman"/>
          <w:sz w:val="20"/>
          <w:szCs w:val="20"/>
          <w:lang w:eastAsia="tr-TR"/>
        </w:rPr>
        <w:t>ana başlıkları ve gerektiğinde alt başlılarla</w:t>
      </w:r>
      <w:r w:rsidRPr="00A143C6">
        <w:rPr>
          <w:rFonts w:ascii="Times New Roman" w:eastAsia="Times New Roman" w:hAnsi="Times New Roman" w:cs="Times New Roman"/>
          <w:sz w:val="20"/>
          <w:szCs w:val="20"/>
          <w:lang w:eastAsia="tr-TR"/>
        </w:rPr>
        <w:t xml:space="preserve"> sıral</w:t>
      </w:r>
      <w:r w:rsidR="00343C7D">
        <w:rPr>
          <w:rFonts w:ascii="Times New Roman" w:eastAsia="Times New Roman" w:hAnsi="Times New Roman" w:cs="Times New Roman"/>
          <w:sz w:val="20"/>
          <w:szCs w:val="20"/>
          <w:lang w:eastAsia="tr-TR"/>
        </w:rPr>
        <w:t>ı olarak</w:t>
      </w:r>
      <w:r w:rsidRPr="00A143C6">
        <w:rPr>
          <w:rFonts w:ascii="Times New Roman" w:eastAsia="Times New Roman" w:hAnsi="Times New Roman" w:cs="Times New Roman"/>
          <w:sz w:val="20"/>
          <w:szCs w:val="20"/>
          <w:lang w:eastAsia="tr-TR"/>
        </w:rPr>
        <w:t xml:space="preserve"> yazılmalıdır. Derleme makaleler için</w:t>
      </w:r>
      <w:r w:rsidR="00CE2DBC" w:rsidRPr="00A143C6">
        <w:rPr>
          <w:rFonts w:ascii="Times New Roman" w:eastAsia="Times New Roman" w:hAnsi="Times New Roman" w:cs="Times New Roman"/>
          <w:sz w:val="20"/>
          <w:szCs w:val="20"/>
          <w:lang w:eastAsia="tr-TR"/>
        </w:rPr>
        <w:t xml:space="preserve"> </w:t>
      </w:r>
      <w:r w:rsidRPr="00A143C6">
        <w:rPr>
          <w:rFonts w:ascii="Times New Roman" w:eastAsia="Times New Roman" w:hAnsi="Times New Roman" w:cs="Times New Roman"/>
          <w:sz w:val="20"/>
          <w:szCs w:val="20"/>
          <w:lang w:eastAsia="tr-TR"/>
        </w:rPr>
        <w:t>“</w:t>
      </w:r>
      <w:r w:rsidRPr="008B3D4E">
        <w:rPr>
          <w:rFonts w:ascii="Times New Roman" w:eastAsia="Times New Roman" w:hAnsi="Times New Roman" w:cs="Times New Roman"/>
          <w:b/>
          <w:sz w:val="20"/>
          <w:szCs w:val="20"/>
          <w:lang w:eastAsia="tr-TR"/>
        </w:rPr>
        <w:t>2. Materyal ve Yöntem</w:t>
      </w:r>
      <w:r w:rsidRPr="00A143C6">
        <w:rPr>
          <w:rFonts w:ascii="Times New Roman" w:eastAsia="Times New Roman" w:hAnsi="Times New Roman" w:cs="Times New Roman"/>
          <w:sz w:val="20"/>
          <w:szCs w:val="20"/>
          <w:lang w:eastAsia="tr-TR"/>
        </w:rPr>
        <w:t>”, “</w:t>
      </w:r>
      <w:r w:rsidRPr="008B3D4E">
        <w:rPr>
          <w:rFonts w:ascii="Times New Roman" w:eastAsia="Times New Roman" w:hAnsi="Times New Roman" w:cs="Times New Roman"/>
          <w:b/>
          <w:sz w:val="20"/>
          <w:szCs w:val="20"/>
          <w:lang w:eastAsia="tr-TR"/>
        </w:rPr>
        <w:t>3. Bulgular</w:t>
      </w:r>
      <w:r w:rsidRPr="00A143C6">
        <w:rPr>
          <w:rFonts w:ascii="Times New Roman" w:eastAsia="Times New Roman" w:hAnsi="Times New Roman" w:cs="Times New Roman"/>
          <w:sz w:val="20"/>
          <w:szCs w:val="20"/>
          <w:lang w:eastAsia="tr-TR"/>
        </w:rPr>
        <w:t>”, “</w:t>
      </w:r>
      <w:r w:rsidRPr="008B3D4E">
        <w:rPr>
          <w:rFonts w:ascii="Times New Roman" w:eastAsia="Times New Roman" w:hAnsi="Times New Roman" w:cs="Times New Roman"/>
          <w:b/>
          <w:sz w:val="20"/>
          <w:szCs w:val="20"/>
          <w:lang w:eastAsia="tr-TR"/>
        </w:rPr>
        <w:t>4. Tartışma</w:t>
      </w:r>
      <w:r w:rsidRPr="00A143C6">
        <w:rPr>
          <w:rFonts w:ascii="Times New Roman" w:eastAsia="Times New Roman" w:hAnsi="Times New Roman" w:cs="Times New Roman"/>
          <w:sz w:val="20"/>
          <w:szCs w:val="20"/>
          <w:lang w:eastAsia="tr-TR"/>
        </w:rPr>
        <w:t>” bölümleri isteğe bağlıdır.</w:t>
      </w:r>
      <w:r w:rsidR="00BC18E7" w:rsidRPr="00A143C6">
        <w:rPr>
          <w:rFonts w:ascii="Times New Roman" w:eastAsia="Times New Roman" w:hAnsi="Times New Roman" w:cs="Times New Roman"/>
          <w:sz w:val="20"/>
          <w:szCs w:val="20"/>
          <w:lang w:eastAsia="tr-TR"/>
        </w:rPr>
        <w:t xml:space="preserve"> </w:t>
      </w:r>
      <w:r w:rsidRPr="00A143C6">
        <w:rPr>
          <w:rFonts w:ascii="Times New Roman" w:eastAsia="Times New Roman" w:hAnsi="Times New Roman" w:cs="Times New Roman"/>
          <w:sz w:val="20"/>
          <w:szCs w:val="20"/>
          <w:lang w:eastAsia="tr-TR"/>
        </w:rPr>
        <w:t>Alt başlıklar ise 2.1., 2.2., 2.2.1. gibi numaralandırılarak sıralanmalıdır.</w:t>
      </w:r>
    </w:p>
    <w:p w14:paraId="2A3F1D60" w14:textId="77777777" w:rsidR="00C0271C" w:rsidRPr="00E37980" w:rsidRDefault="00C0271C" w:rsidP="00DD57E2">
      <w:pPr>
        <w:spacing w:before="120" w:after="120" w:line="240" w:lineRule="auto"/>
        <w:jc w:val="both"/>
        <w:rPr>
          <w:rFonts w:ascii="Times New Roman" w:eastAsia="Times New Roman" w:hAnsi="Times New Roman" w:cs="Times New Roman"/>
          <w:sz w:val="20"/>
          <w:szCs w:val="20"/>
          <w:lang w:eastAsia="tr-TR"/>
        </w:rPr>
      </w:pPr>
      <w:r w:rsidRPr="005E0D99">
        <w:rPr>
          <w:rFonts w:ascii="Times New Roman" w:eastAsia="Times New Roman" w:hAnsi="Times New Roman" w:cs="Times New Roman"/>
          <w:sz w:val="20"/>
          <w:szCs w:val="20"/>
          <w:lang w:eastAsia="tr-TR"/>
        </w:rPr>
        <w:t>A</w:t>
      </w:r>
      <w:r w:rsidR="007B03A4" w:rsidRPr="005E0D99">
        <w:rPr>
          <w:rFonts w:ascii="Times New Roman" w:eastAsia="Times New Roman" w:hAnsi="Times New Roman" w:cs="Times New Roman"/>
          <w:sz w:val="20"/>
          <w:szCs w:val="20"/>
          <w:lang w:eastAsia="tr-TR"/>
        </w:rPr>
        <w:t xml:space="preserve">na </w:t>
      </w:r>
      <w:r w:rsidR="0035627E">
        <w:rPr>
          <w:rFonts w:ascii="Times New Roman" w:eastAsia="Times New Roman" w:hAnsi="Times New Roman" w:cs="Times New Roman"/>
          <w:sz w:val="20"/>
          <w:szCs w:val="20"/>
          <w:lang w:eastAsia="tr-TR"/>
        </w:rPr>
        <w:t xml:space="preserve">başlıklarda her kelimenin ilk harfi </w:t>
      </w:r>
      <w:r w:rsidR="0035627E" w:rsidRPr="00E37980">
        <w:rPr>
          <w:rFonts w:ascii="Times New Roman" w:eastAsia="Times New Roman" w:hAnsi="Times New Roman" w:cs="Times New Roman"/>
          <w:sz w:val="20"/>
          <w:szCs w:val="20"/>
          <w:lang w:eastAsia="tr-TR"/>
        </w:rPr>
        <w:t xml:space="preserve">büyük olmalı, </w:t>
      </w:r>
      <w:r w:rsidR="007B03A4" w:rsidRPr="00E37980">
        <w:rPr>
          <w:rFonts w:ascii="Times New Roman" w:eastAsia="Times New Roman" w:hAnsi="Times New Roman" w:cs="Times New Roman"/>
          <w:sz w:val="20"/>
          <w:szCs w:val="20"/>
          <w:lang w:eastAsia="tr-TR"/>
        </w:rPr>
        <w:t>alt başlıklar</w:t>
      </w:r>
      <w:r w:rsidR="0035627E" w:rsidRPr="00E37980">
        <w:rPr>
          <w:rFonts w:ascii="Times New Roman" w:eastAsia="Times New Roman" w:hAnsi="Times New Roman" w:cs="Times New Roman"/>
          <w:sz w:val="20"/>
          <w:szCs w:val="20"/>
          <w:lang w:eastAsia="tr-TR"/>
        </w:rPr>
        <w:t>da ise sadece ilk kelimenin ilk harfi büyük olmalıdır.</w:t>
      </w:r>
      <w:r w:rsidR="007B03A4" w:rsidRPr="00E37980">
        <w:rPr>
          <w:rFonts w:ascii="Times New Roman" w:eastAsia="Times New Roman" w:hAnsi="Times New Roman" w:cs="Times New Roman"/>
          <w:sz w:val="20"/>
          <w:szCs w:val="20"/>
          <w:lang w:eastAsia="tr-TR"/>
        </w:rPr>
        <w:t xml:space="preserve"> </w:t>
      </w:r>
      <w:r w:rsidR="0035627E" w:rsidRPr="00E37980">
        <w:rPr>
          <w:rFonts w:ascii="Times New Roman" w:eastAsia="Times New Roman" w:hAnsi="Times New Roman" w:cs="Times New Roman"/>
          <w:sz w:val="20"/>
          <w:szCs w:val="20"/>
          <w:lang w:eastAsia="tr-TR"/>
        </w:rPr>
        <w:t>Ana başlıklar da, alt başlıklar da</w:t>
      </w:r>
      <w:r w:rsidR="00BC18E7" w:rsidRPr="00E37980">
        <w:rPr>
          <w:rFonts w:ascii="Times New Roman" w:eastAsia="Times New Roman" w:hAnsi="Times New Roman" w:cs="Times New Roman"/>
          <w:sz w:val="20"/>
          <w:szCs w:val="20"/>
          <w:lang w:eastAsia="tr-TR"/>
        </w:rPr>
        <w:t xml:space="preserve"> </w:t>
      </w:r>
      <w:r w:rsidR="007B03A4" w:rsidRPr="00E37980">
        <w:rPr>
          <w:rFonts w:ascii="Times New Roman" w:eastAsia="Times New Roman" w:hAnsi="Times New Roman" w:cs="Times New Roman"/>
          <w:sz w:val="20"/>
          <w:szCs w:val="20"/>
          <w:lang w:eastAsia="tr-TR"/>
        </w:rPr>
        <w:t>koyu (</w:t>
      </w:r>
      <w:proofErr w:type="spellStart"/>
      <w:r w:rsidR="007B03A4" w:rsidRPr="00E37980">
        <w:rPr>
          <w:rFonts w:ascii="Times New Roman" w:eastAsia="Times New Roman" w:hAnsi="Times New Roman" w:cs="Times New Roman"/>
          <w:sz w:val="20"/>
          <w:szCs w:val="20"/>
          <w:lang w:eastAsia="tr-TR"/>
        </w:rPr>
        <w:t>bold</w:t>
      </w:r>
      <w:proofErr w:type="spellEnd"/>
      <w:r w:rsidR="007B03A4" w:rsidRPr="00E37980">
        <w:rPr>
          <w:rFonts w:ascii="Times New Roman" w:eastAsia="Times New Roman" w:hAnsi="Times New Roman" w:cs="Times New Roman"/>
          <w:sz w:val="20"/>
          <w:szCs w:val="20"/>
          <w:lang w:eastAsia="tr-TR"/>
        </w:rPr>
        <w:t>)</w:t>
      </w:r>
      <w:r w:rsidR="00BC18E7" w:rsidRPr="00E37980">
        <w:rPr>
          <w:rFonts w:ascii="Times New Roman" w:eastAsia="Times New Roman" w:hAnsi="Times New Roman" w:cs="Times New Roman"/>
          <w:sz w:val="20"/>
          <w:szCs w:val="20"/>
          <w:lang w:eastAsia="tr-TR"/>
        </w:rPr>
        <w:t xml:space="preserve"> </w:t>
      </w:r>
      <w:r w:rsidR="007B03A4" w:rsidRPr="00E37980">
        <w:rPr>
          <w:rFonts w:ascii="Times New Roman" w:eastAsia="Times New Roman" w:hAnsi="Times New Roman" w:cs="Times New Roman"/>
          <w:sz w:val="20"/>
          <w:szCs w:val="20"/>
          <w:lang w:eastAsia="tr-TR"/>
        </w:rPr>
        <w:t>10 punto yazılmalı</w:t>
      </w:r>
      <w:r w:rsidR="0035627E" w:rsidRPr="00E37980">
        <w:rPr>
          <w:rFonts w:ascii="Times New Roman" w:eastAsia="Times New Roman" w:hAnsi="Times New Roman" w:cs="Times New Roman"/>
          <w:sz w:val="20"/>
          <w:szCs w:val="20"/>
          <w:lang w:eastAsia="tr-TR"/>
        </w:rPr>
        <w:t>dır.</w:t>
      </w:r>
      <w:r w:rsidR="007B03A4" w:rsidRPr="00E37980">
        <w:rPr>
          <w:rFonts w:ascii="Times New Roman" w:eastAsia="Times New Roman" w:hAnsi="Times New Roman" w:cs="Times New Roman"/>
          <w:sz w:val="20"/>
          <w:szCs w:val="20"/>
          <w:lang w:eastAsia="tr-TR"/>
        </w:rPr>
        <w:t xml:space="preserve"> Tüm başlıklar öncesi 12 </w:t>
      </w:r>
      <w:proofErr w:type="spellStart"/>
      <w:r w:rsidR="007B03A4" w:rsidRPr="00E37980">
        <w:rPr>
          <w:rFonts w:ascii="Times New Roman" w:eastAsia="Times New Roman" w:hAnsi="Times New Roman" w:cs="Times New Roman"/>
          <w:sz w:val="20"/>
          <w:szCs w:val="20"/>
          <w:lang w:eastAsia="tr-TR"/>
        </w:rPr>
        <w:t>nk</w:t>
      </w:r>
      <w:proofErr w:type="spellEnd"/>
      <w:r w:rsidR="007B03A4" w:rsidRPr="00E37980">
        <w:rPr>
          <w:rFonts w:ascii="Times New Roman" w:eastAsia="Times New Roman" w:hAnsi="Times New Roman" w:cs="Times New Roman"/>
          <w:sz w:val="20"/>
          <w:szCs w:val="20"/>
          <w:lang w:eastAsia="tr-TR"/>
        </w:rPr>
        <w:t xml:space="preserve">, paragraflar öncesi ise 6 </w:t>
      </w:r>
      <w:proofErr w:type="spellStart"/>
      <w:r w:rsidR="007B03A4" w:rsidRPr="00E37980">
        <w:rPr>
          <w:rFonts w:ascii="Times New Roman" w:eastAsia="Times New Roman" w:hAnsi="Times New Roman" w:cs="Times New Roman"/>
          <w:sz w:val="20"/>
          <w:szCs w:val="20"/>
          <w:lang w:eastAsia="tr-TR"/>
        </w:rPr>
        <w:t>nk</w:t>
      </w:r>
      <w:proofErr w:type="spellEnd"/>
      <w:r w:rsidR="007B03A4" w:rsidRPr="00E37980">
        <w:rPr>
          <w:rFonts w:ascii="Times New Roman" w:eastAsia="Times New Roman" w:hAnsi="Times New Roman" w:cs="Times New Roman"/>
          <w:sz w:val="20"/>
          <w:szCs w:val="20"/>
          <w:lang w:eastAsia="tr-TR"/>
        </w:rPr>
        <w:t xml:space="preserve"> boşluk bırakılmalı, par</w:t>
      </w:r>
      <w:r w:rsidRPr="00E37980">
        <w:rPr>
          <w:rFonts w:ascii="Times New Roman" w:eastAsia="Times New Roman" w:hAnsi="Times New Roman" w:cs="Times New Roman"/>
          <w:sz w:val="20"/>
          <w:szCs w:val="20"/>
          <w:lang w:eastAsia="tr-TR"/>
        </w:rPr>
        <w:t>agraf girintisi verilmemelidir.</w:t>
      </w:r>
    </w:p>
    <w:p w14:paraId="2E633271" w14:textId="77777777" w:rsidR="00C878B0" w:rsidRDefault="007B03A4" w:rsidP="00C878B0">
      <w:pPr>
        <w:spacing w:before="120" w:after="120" w:line="240" w:lineRule="auto"/>
        <w:jc w:val="both"/>
        <w:rPr>
          <w:rFonts w:ascii="Times New Roman" w:eastAsia="Times New Roman" w:hAnsi="Times New Roman" w:cs="Times New Roman"/>
          <w:sz w:val="20"/>
          <w:szCs w:val="20"/>
          <w:lang w:eastAsia="tr-TR"/>
        </w:rPr>
      </w:pPr>
      <w:r w:rsidRPr="00E37980">
        <w:rPr>
          <w:rFonts w:ascii="Times New Roman" w:eastAsia="Times New Roman" w:hAnsi="Times New Roman" w:cs="Times New Roman"/>
          <w:sz w:val="20"/>
          <w:szCs w:val="20"/>
          <w:lang w:eastAsia="tr-TR"/>
        </w:rPr>
        <w:t xml:space="preserve">Makale, Times New Roman Tur, 10 punto yazı tipinde yazılmalı, ilk sayfadan itibaren sayfa numarası verilmiş olan tüm metin </w:t>
      </w:r>
      <w:r w:rsidR="007C7DD2" w:rsidRPr="00E37980">
        <w:rPr>
          <w:rFonts w:ascii="Times New Roman" w:eastAsia="Times New Roman" w:hAnsi="Times New Roman" w:cs="Times New Roman"/>
          <w:sz w:val="20"/>
          <w:szCs w:val="20"/>
          <w:lang w:eastAsia="tr-TR"/>
        </w:rPr>
        <w:t>(</w:t>
      </w:r>
      <w:r w:rsidRPr="00E37980">
        <w:rPr>
          <w:rFonts w:ascii="Times New Roman" w:eastAsia="Times New Roman" w:hAnsi="Times New Roman" w:cs="Times New Roman"/>
          <w:sz w:val="20"/>
          <w:szCs w:val="20"/>
          <w:lang w:eastAsia="tr-TR"/>
        </w:rPr>
        <w:t>kaynaklar dahil) toplam 12 sayfayı geçme</w:t>
      </w:r>
      <w:r w:rsidR="007C7DD2" w:rsidRPr="00E37980">
        <w:rPr>
          <w:rFonts w:ascii="Times New Roman" w:eastAsia="Times New Roman" w:hAnsi="Times New Roman" w:cs="Times New Roman"/>
          <w:sz w:val="20"/>
          <w:szCs w:val="20"/>
          <w:lang w:eastAsia="tr-TR"/>
        </w:rPr>
        <w:t>melidir.</w:t>
      </w:r>
      <w:r w:rsidR="00D74152" w:rsidRPr="00E37980">
        <w:rPr>
          <w:rFonts w:ascii="Times New Roman" w:eastAsia="Times New Roman" w:hAnsi="Times New Roman" w:cs="Times New Roman"/>
          <w:sz w:val="20"/>
          <w:szCs w:val="20"/>
          <w:lang w:eastAsia="tr-TR"/>
        </w:rPr>
        <w:t xml:space="preserve"> Derleme makaleler için sayfa sayısı en fazla 20 ol</w:t>
      </w:r>
      <w:r w:rsidR="00E37980" w:rsidRPr="00E37980">
        <w:rPr>
          <w:rFonts w:ascii="Times New Roman" w:eastAsia="Times New Roman" w:hAnsi="Times New Roman" w:cs="Times New Roman"/>
          <w:sz w:val="20"/>
          <w:szCs w:val="20"/>
          <w:lang w:eastAsia="tr-TR"/>
        </w:rPr>
        <w:t>abilir</w:t>
      </w:r>
      <w:r w:rsidR="00D74152" w:rsidRPr="00E37980">
        <w:rPr>
          <w:rFonts w:ascii="Times New Roman" w:eastAsia="Times New Roman" w:hAnsi="Times New Roman" w:cs="Times New Roman"/>
          <w:sz w:val="20"/>
          <w:szCs w:val="20"/>
          <w:lang w:eastAsia="tr-TR"/>
        </w:rPr>
        <w:t xml:space="preserve">. </w:t>
      </w:r>
      <w:r w:rsidRPr="00E37980">
        <w:rPr>
          <w:rFonts w:ascii="Times New Roman" w:eastAsia="Times New Roman" w:hAnsi="Times New Roman" w:cs="Times New Roman"/>
          <w:sz w:val="20"/>
          <w:szCs w:val="20"/>
          <w:lang w:eastAsia="tr-TR"/>
        </w:rPr>
        <w:t xml:space="preserve">Metin içerisindeki bitki, mantar ve hayvanlara ait </w:t>
      </w:r>
      <w:r w:rsidR="00E37980" w:rsidRPr="00E37980">
        <w:rPr>
          <w:rFonts w:ascii="Times New Roman" w:eastAsia="Times New Roman" w:hAnsi="Times New Roman" w:cs="Times New Roman"/>
          <w:sz w:val="20"/>
          <w:szCs w:val="20"/>
          <w:lang w:eastAsia="tr-TR"/>
        </w:rPr>
        <w:t xml:space="preserve">Latince </w:t>
      </w:r>
      <w:r w:rsidRPr="00E37980">
        <w:rPr>
          <w:rFonts w:ascii="Times New Roman" w:eastAsia="Times New Roman" w:hAnsi="Times New Roman" w:cs="Times New Roman"/>
          <w:sz w:val="20"/>
          <w:szCs w:val="20"/>
          <w:lang w:eastAsia="tr-TR"/>
        </w:rPr>
        <w:t xml:space="preserve">isimler </w:t>
      </w:r>
      <w:r w:rsidR="00E37980" w:rsidRPr="00E37980">
        <w:rPr>
          <w:rFonts w:ascii="Times New Roman" w:eastAsia="Times New Roman" w:hAnsi="Times New Roman" w:cs="Times New Roman"/>
          <w:sz w:val="20"/>
          <w:szCs w:val="20"/>
          <w:lang w:eastAsia="tr-TR"/>
        </w:rPr>
        <w:t xml:space="preserve">bilimsel kurallara uygun yazılmalıdır. </w:t>
      </w:r>
    </w:p>
    <w:p w14:paraId="786F33C9" w14:textId="5C4717A6" w:rsidR="007B03A4" w:rsidRPr="00A143C6" w:rsidRDefault="004B6A34" w:rsidP="00C878B0">
      <w:pPr>
        <w:spacing w:before="120" w:after="120" w:line="240" w:lineRule="auto"/>
        <w:jc w:val="both"/>
        <w:rPr>
          <w:rFonts w:ascii="Times New Roman" w:eastAsia="Times New Roman" w:hAnsi="Times New Roman" w:cs="Times New Roman"/>
          <w:sz w:val="17"/>
          <w:szCs w:val="17"/>
          <w:lang w:eastAsia="tr-TR"/>
        </w:rPr>
      </w:pPr>
      <w:r>
        <w:rPr>
          <w:rFonts w:ascii="Times New Roman" w:eastAsia="Times New Roman" w:hAnsi="Times New Roman" w:cs="Times New Roman"/>
          <w:lang w:eastAsia="tr-TR"/>
        </w:rPr>
        <w:t>Tablo</w:t>
      </w:r>
      <w:r w:rsidR="00E41E25" w:rsidRPr="00A143C6">
        <w:rPr>
          <w:rFonts w:ascii="Times New Roman" w:eastAsia="Times New Roman" w:hAnsi="Times New Roman" w:cs="Times New Roman"/>
          <w:lang w:eastAsia="tr-TR"/>
        </w:rPr>
        <w:t xml:space="preserve"> ve</w:t>
      </w:r>
      <w:r w:rsidR="007B03A4" w:rsidRPr="00A143C6">
        <w:rPr>
          <w:rFonts w:ascii="Times New Roman" w:eastAsia="Times New Roman" w:hAnsi="Times New Roman" w:cs="Times New Roman"/>
          <w:lang w:eastAsia="tr-TR"/>
        </w:rPr>
        <w:t xml:space="preserve"> Şekil</w:t>
      </w:r>
      <w:r w:rsidR="00E41E25" w:rsidRPr="00A143C6">
        <w:rPr>
          <w:rFonts w:ascii="Times New Roman" w:eastAsia="Times New Roman" w:hAnsi="Times New Roman" w:cs="Times New Roman"/>
          <w:lang w:eastAsia="tr-TR"/>
        </w:rPr>
        <w:t>ler</w:t>
      </w:r>
    </w:p>
    <w:p w14:paraId="5D229270" w14:textId="6AC1D671" w:rsidR="004F0CF2" w:rsidRPr="00A143C6" w:rsidRDefault="00BE78A1" w:rsidP="00DD57E2">
      <w:pPr>
        <w:spacing w:before="120" w:after="120" w:line="240" w:lineRule="auto"/>
        <w:ind w:right="59"/>
        <w:jc w:val="both"/>
        <w:rPr>
          <w:rFonts w:ascii="Times New Roman" w:eastAsia="Times New Roman" w:hAnsi="Times New Roman" w:cs="Times New Roman"/>
          <w:sz w:val="20"/>
          <w:szCs w:val="19"/>
        </w:rPr>
      </w:pPr>
      <w:r w:rsidRPr="00A143C6">
        <w:rPr>
          <w:rFonts w:ascii="Times New Roman" w:eastAsia="Times New Roman" w:hAnsi="Times New Roman" w:cs="Times New Roman"/>
          <w:spacing w:val="1"/>
          <w:sz w:val="20"/>
          <w:szCs w:val="19"/>
        </w:rPr>
        <w:t>Bü</w:t>
      </w:r>
      <w:r w:rsidRPr="00A143C6">
        <w:rPr>
          <w:rFonts w:ascii="Times New Roman" w:eastAsia="Times New Roman" w:hAnsi="Times New Roman" w:cs="Times New Roman"/>
          <w:spacing w:val="-2"/>
          <w:sz w:val="20"/>
          <w:szCs w:val="19"/>
        </w:rPr>
        <w:t>t</w:t>
      </w:r>
      <w:r w:rsidRPr="00A143C6">
        <w:rPr>
          <w:rFonts w:ascii="Times New Roman" w:eastAsia="Times New Roman" w:hAnsi="Times New Roman" w:cs="Times New Roman"/>
          <w:spacing w:val="1"/>
          <w:sz w:val="20"/>
          <w:szCs w:val="19"/>
        </w:rPr>
        <w:t>ü</w:t>
      </w:r>
      <w:r w:rsidRPr="00A143C6">
        <w:rPr>
          <w:rFonts w:ascii="Times New Roman" w:eastAsia="Times New Roman" w:hAnsi="Times New Roman" w:cs="Times New Roman"/>
          <w:sz w:val="20"/>
          <w:szCs w:val="19"/>
        </w:rPr>
        <w:t>n</w:t>
      </w:r>
      <w:r w:rsidRPr="00A143C6">
        <w:rPr>
          <w:rFonts w:ascii="Times New Roman" w:eastAsia="Times New Roman" w:hAnsi="Times New Roman" w:cs="Times New Roman"/>
          <w:spacing w:val="1"/>
          <w:sz w:val="20"/>
          <w:szCs w:val="19"/>
        </w:rPr>
        <w:t xml:space="preserve"> </w:t>
      </w:r>
      <w:r w:rsidR="004B6A34">
        <w:rPr>
          <w:rFonts w:ascii="Times New Roman" w:eastAsia="Times New Roman" w:hAnsi="Times New Roman" w:cs="Times New Roman"/>
          <w:spacing w:val="1"/>
          <w:sz w:val="20"/>
          <w:szCs w:val="19"/>
        </w:rPr>
        <w:t>tablo</w:t>
      </w:r>
      <w:r w:rsidRPr="00A143C6">
        <w:rPr>
          <w:rFonts w:ascii="Times New Roman" w:eastAsia="Times New Roman" w:hAnsi="Times New Roman" w:cs="Times New Roman"/>
          <w:spacing w:val="1"/>
          <w:sz w:val="20"/>
          <w:szCs w:val="19"/>
        </w:rPr>
        <w:t xml:space="preserve"> v</w:t>
      </w:r>
      <w:r w:rsidRPr="00A143C6">
        <w:rPr>
          <w:rFonts w:ascii="Times New Roman" w:eastAsia="Times New Roman" w:hAnsi="Times New Roman" w:cs="Times New Roman"/>
          <w:sz w:val="20"/>
          <w:szCs w:val="19"/>
        </w:rPr>
        <w:t>e</w:t>
      </w:r>
      <w:r w:rsidRPr="00A143C6">
        <w:rPr>
          <w:rFonts w:ascii="Times New Roman" w:eastAsia="Times New Roman" w:hAnsi="Times New Roman" w:cs="Times New Roman"/>
          <w:spacing w:val="5"/>
          <w:sz w:val="20"/>
          <w:szCs w:val="19"/>
        </w:rPr>
        <w:t xml:space="preserve"> </w:t>
      </w:r>
      <w:r w:rsidRPr="00A143C6">
        <w:rPr>
          <w:rFonts w:ascii="Times New Roman" w:eastAsia="Times New Roman" w:hAnsi="Times New Roman" w:cs="Times New Roman"/>
          <w:sz w:val="20"/>
          <w:szCs w:val="19"/>
        </w:rPr>
        <w:t>şe</w:t>
      </w:r>
      <w:r w:rsidRPr="00A143C6">
        <w:rPr>
          <w:rFonts w:ascii="Times New Roman" w:eastAsia="Times New Roman" w:hAnsi="Times New Roman" w:cs="Times New Roman"/>
          <w:spacing w:val="-1"/>
          <w:sz w:val="20"/>
          <w:szCs w:val="19"/>
        </w:rPr>
        <w:t>k</w:t>
      </w:r>
      <w:r w:rsidRPr="00A143C6">
        <w:rPr>
          <w:rFonts w:ascii="Times New Roman" w:eastAsia="Times New Roman" w:hAnsi="Times New Roman" w:cs="Times New Roman"/>
          <w:sz w:val="20"/>
          <w:szCs w:val="19"/>
        </w:rPr>
        <w:t>iller</w:t>
      </w:r>
      <w:r w:rsidRPr="00A143C6">
        <w:rPr>
          <w:rFonts w:ascii="Times New Roman" w:eastAsia="Times New Roman" w:hAnsi="Times New Roman" w:cs="Times New Roman"/>
          <w:spacing w:val="5"/>
          <w:sz w:val="20"/>
          <w:szCs w:val="19"/>
        </w:rPr>
        <w:t xml:space="preserve"> </w:t>
      </w:r>
      <w:r w:rsidRPr="00A143C6">
        <w:rPr>
          <w:rFonts w:ascii="Times New Roman" w:eastAsia="Times New Roman" w:hAnsi="Times New Roman" w:cs="Times New Roman"/>
          <w:spacing w:val="-1"/>
          <w:sz w:val="20"/>
          <w:szCs w:val="19"/>
        </w:rPr>
        <w:t>(g</w:t>
      </w:r>
      <w:r w:rsidRPr="00A143C6">
        <w:rPr>
          <w:rFonts w:ascii="Times New Roman" w:eastAsia="Times New Roman" w:hAnsi="Times New Roman" w:cs="Times New Roman"/>
          <w:spacing w:val="2"/>
          <w:sz w:val="20"/>
          <w:szCs w:val="19"/>
        </w:rPr>
        <w:t>r</w:t>
      </w:r>
      <w:r w:rsidRPr="00A143C6">
        <w:rPr>
          <w:rFonts w:ascii="Times New Roman" w:eastAsia="Times New Roman" w:hAnsi="Times New Roman" w:cs="Times New Roman"/>
          <w:sz w:val="20"/>
          <w:szCs w:val="19"/>
        </w:rPr>
        <w:t>a</w:t>
      </w:r>
      <w:r w:rsidRPr="00A143C6">
        <w:rPr>
          <w:rFonts w:ascii="Times New Roman" w:eastAsia="Times New Roman" w:hAnsi="Times New Roman" w:cs="Times New Roman"/>
          <w:spacing w:val="1"/>
          <w:sz w:val="20"/>
          <w:szCs w:val="19"/>
        </w:rPr>
        <w:t>f</w:t>
      </w:r>
      <w:r w:rsidRPr="00A143C6">
        <w:rPr>
          <w:rFonts w:ascii="Times New Roman" w:eastAsia="Times New Roman" w:hAnsi="Times New Roman" w:cs="Times New Roman"/>
          <w:sz w:val="20"/>
          <w:szCs w:val="19"/>
        </w:rPr>
        <w:t>i</w:t>
      </w:r>
      <w:r w:rsidRPr="00A143C6">
        <w:rPr>
          <w:rFonts w:ascii="Times New Roman" w:eastAsia="Times New Roman" w:hAnsi="Times New Roman" w:cs="Times New Roman"/>
          <w:spacing w:val="-1"/>
          <w:sz w:val="20"/>
          <w:szCs w:val="19"/>
        </w:rPr>
        <w:t>k</w:t>
      </w:r>
      <w:r w:rsidRPr="00A143C6">
        <w:rPr>
          <w:rFonts w:ascii="Times New Roman" w:eastAsia="Times New Roman" w:hAnsi="Times New Roman" w:cs="Times New Roman"/>
          <w:sz w:val="20"/>
          <w:szCs w:val="19"/>
        </w:rPr>
        <w:t xml:space="preserve">, </w:t>
      </w:r>
      <w:r w:rsidRPr="00A143C6">
        <w:rPr>
          <w:rFonts w:ascii="Times New Roman" w:eastAsia="Times New Roman" w:hAnsi="Times New Roman" w:cs="Times New Roman"/>
          <w:spacing w:val="2"/>
          <w:sz w:val="20"/>
          <w:szCs w:val="19"/>
        </w:rPr>
        <w:t>f</w:t>
      </w:r>
      <w:r w:rsidRPr="00A143C6">
        <w:rPr>
          <w:rFonts w:ascii="Times New Roman" w:eastAsia="Times New Roman" w:hAnsi="Times New Roman" w:cs="Times New Roman"/>
          <w:spacing w:val="1"/>
          <w:sz w:val="20"/>
          <w:szCs w:val="19"/>
        </w:rPr>
        <w:t>o</w:t>
      </w:r>
      <w:r w:rsidRPr="00A143C6">
        <w:rPr>
          <w:rFonts w:ascii="Times New Roman" w:eastAsia="Times New Roman" w:hAnsi="Times New Roman" w:cs="Times New Roman"/>
          <w:sz w:val="20"/>
          <w:szCs w:val="19"/>
        </w:rPr>
        <w:t>t</w:t>
      </w:r>
      <w:r w:rsidRPr="00A143C6">
        <w:rPr>
          <w:rFonts w:ascii="Times New Roman" w:eastAsia="Times New Roman" w:hAnsi="Times New Roman" w:cs="Times New Roman"/>
          <w:spacing w:val="1"/>
          <w:sz w:val="20"/>
          <w:szCs w:val="19"/>
        </w:rPr>
        <w:t>o</w:t>
      </w:r>
      <w:r w:rsidRPr="00A143C6">
        <w:rPr>
          <w:rFonts w:ascii="Times New Roman" w:eastAsia="Times New Roman" w:hAnsi="Times New Roman" w:cs="Times New Roman"/>
          <w:spacing w:val="-1"/>
          <w:sz w:val="20"/>
          <w:szCs w:val="19"/>
        </w:rPr>
        <w:t>ğr</w:t>
      </w:r>
      <w:r w:rsidRPr="00A143C6">
        <w:rPr>
          <w:rFonts w:ascii="Times New Roman" w:eastAsia="Times New Roman" w:hAnsi="Times New Roman" w:cs="Times New Roman"/>
          <w:sz w:val="20"/>
          <w:szCs w:val="19"/>
        </w:rPr>
        <w:t>a</w:t>
      </w:r>
      <w:r w:rsidRPr="00A143C6">
        <w:rPr>
          <w:rFonts w:ascii="Times New Roman" w:eastAsia="Times New Roman" w:hAnsi="Times New Roman" w:cs="Times New Roman"/>
          <w:spacing w:val="1"/>
          <w:sz w:val="20"/>
          <w:szCs w:val="19"/>
        </w:rPr>
        <w:t>f</w:t>
      </w:r>
      <w:r w:rsidRPr="00A143C6">
        <w:rPr>
          <w:rFonts w:ascii="Times New Roman" w:eastAsia="Times New Roman" w:hAnsi="Times New Roman" w:cs="Times New Roman"/>
          <w:sz w:val="20"/>
          <w:szCs w:val="19"/>
        </w:rPr>
        <w:t>,</w:t>
      </w:r>
      <w:r w:rsidRPr="00A143C6">
        <w:rPr>
          <w:rFonts w:ascii="Times New Roman" w:eastAsia="Times New Roman" w:hAnsi="Times New Roman" w:cs="Times New Roman"/>
          <w:spacing w:val="1"/>
          <w:sz w:val="20"/>
          <w:szCs w:val="19"/>
        </w:rPr>
        <w:t xml:space="preserve"> h</w:t>
      </w:r>
      <w:r w:rsidRPr="00A143C6">
        <w:rPr>
          <w:rFonts w:ascii="Times New Roman" w:eastAsia="Times New Roman" w:hAnsi="Times New Roman" w:cs="Times New Roman"/>
          <w:sz w:val="20"/>
          <w:szCs w:val="19"/>
        </w:rPr>
        <w:t>a</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z w:val="20"/>
          <w:szCs w:val="19"/>
        </w:rPr>
        <w:t>ita</w:t>
      </w:r>
      <w:r w:rsidRPr="00A143C6">
        <w:rPr>
          <w:rFonts w:ascii="Times New Roman" w:eastAsia="Times New Roman" w:hAnsi="Times New Roman" w:cs="Times New Roman"/>
          <w:spacing w:val="3"/>
          <w:sz w:val="20"/>
          <w:szCs w:val="19"/>
        </w:rPr>
        <w:t xml:space="preserve"> </w:t>
      </w:r>
      <w:r w:rsidRPr="00A143C6">
        <w:rPr>
          <w:rFonts w:ascii="Times New Roman" w:eastAsia="Times New Roman" w:hAnsi="Times New Roman" w:cs="Times New Roman"/>
          <w:spacing w:val="-1"/>
          <w:sz w:val="20"/>
          <w:szCs w:val="19"/>
        </w:rPr>
        <w:t>v</w:t>
      </w:r>
      <w:r w:rsidRPr="00A143C6">
        <w:rPr>
          <w:rFonts w:ascii="Times New Roman" w:eastAsia="Times New Roman" w:hAnsi="Times New Roman" w:cs="Times New Roman"/>
          <w:spacing w:val="1"/>
          <w:sz w:val="20"/>
          <w:szCs w:val="19"/>
        </w:rPr>
        <w:t>b</w:t>
      </w:r>
      <w:r w:rsidRPr="00A143C6">
        <w:rPr>
          <w:rFonts w:ascii="Times New Roman" w:eastAsia="Times New Roman" w:hAnsi="Times New Roman" w:cs="Times New Roman"/>
          <w:sz w:val="20"/>
          <w:szCs w:val="19"/>
        </w:rPr>
        <w:t>.)</w:t>
      </w:r>
      <w:r w:rsidRPr="00A143C6">
        <w:rPr>
          <w:rFonts w:ascii="Times New Roman" w:eastAsia="Times New Roman" w:hAnsi="Times New Roman" w:cs="Times New Roman"/>
          <w:spacing w:val="5"/>
          <w:sz w:val="20"/>
          <w:szCs w:val="19"/>
        </w:rPr>
        <w:t xml:space="preserve"> </w:t>
      </w:r>
      <w:r w:rsidR="00802DDD" w:rsidRPr="00A143C6">
        <w:rPr>
          <w:rFonts w:ascii="Times New Roman" w:eastAsia="Times New Roman" w:hAnsi="Times New Roman" w:cs="Times New Roman"/>
          <w:spacing w:val="5"/>
          <w:sz w:val="20"/>
          <w:szCs w:val="19"/>
        </w:rPr>
        <w:t xml:space="preserve">sayfa ortalanarak yerleştirilmeli, </w:t>
      </w:r>
      <w:r w:rsidRPr="00A143C6">
        <w:rPr>
          <w:rFonts w:ascii="Times New Roman" w:eastAsia="Times New Roman" w:hAnsi="Times New Roman" w:cs="Times New Roman"/>
          <w:spacing w:val="-1"/>
          <w:sz w:val="20"/>
          <w:szCs w:val="19"/>
        </w:rPr>
        <w:t>m</w:t>
      </w:r>
      <w:r w:rsidRPr="00A143C6">
        <w:rPr>
          <w:rFonts w:ascii="Times New Roman" w:eastAsia="Times New Roman" w:hAnsi="Times New Roman" w:cs="Times New Roman"/>
          <w:sz w:val="20"/>
          <w:szCs w:val="19"/>
        </w:rPr>
        <w:t>etin</w:t>
      </w:r>
      <w:r w:rsidRPr="00A143C6">
        <w:rPr>
          <w:rFonts w:ascii="Times New Roman" w:eastAsia="Times New Roman" w:hAnsi="Times New Roman" w:cs="Times New Roman"/>
          <w:spacing w:val="4"/>
          <w:sz w:val="20"/>
          <w:szCs w:val="19"/>
        </w:rPr>
        <w:t xml:space="preserve"> </w:t>
      </w:r>
      <w:r w:rsidRPr="00A143C6">
        <w:rPr>
          <w:rFonts w:ascii="Times New Roman" w:eastAsia="Times New Roman" w:hAnsi="Times New Roman" w:cs="Times New Roman"/>
          <w:sz w:val="20"/>
          <w:szCs w:val="19"/>
        </w:rPr>
        <w:t>içe</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z w:val="20"/>
          <w:szCs w:val="19"/>
        </w:rPr>
        <w:t>i</w:t>
      </w:r>
      <w:r w:rsidRPr="00A143C6">
        <w:rPr>
          <w:rFonts w:ascii="Times New Roman" w:eastAsia="Times New Roman" w:hAnsi="Times New Roman" w:cs="Times New Roman"/>
          <w:spacing w:val="1"/>
          <w:sz w:val="20"/>
          <w:szCs w:val="19"/>
        </w:rPr>
        <w:t>s</w:t>
      </w:r>
      <w:r w:rsidRPr="00A143C6">
        <w:rPr>
          <w:rFonts w:ascii="Times New Roman" w:eastAsia="Times New Roman" w:hAnsi="Times New Roman" w:cs="Times New Roman"/>
          <w:sz w:val="20"/>
          <w:szCs w:val="19"/>
        </w:rPr>
        <w:t>i</w:t>
      </w:r>
      <w:r w:rsidRPr="00A143C6">
        <w:rPr>
          <w:rFonts w:ascii="Times New Roman" w:eastAsia="Times New Roman" w:hAnsi="Times New Roman" w:cs="Times New Roman"/>
          <w:spacing w:val="1"/>
          <w:sz w:val="20"/>
          <w:szCs w:val="19"/>
        </w:rPr>
        <w:t>nd</w:t>
      </w:r>
      <w:r w:rsidRPr="00A143C6">
        <w:rPr>
          <w:rFonts w:ascii="Times New Roman" w:eastAsia="Times New Roman" w:hAnsi="Times New Roman" w:cs="Times New Roman"/>
          <w:sz w:val="20"/>
          <w:szCs w:val="19"/>
        </w:rPr>
        <w:t>e atıf</w:t>
      </w:r>
      <w:r w:rsidRPr="00A143C6">
        <w:rPr>
          <w:rFonts w:ascii="Times New Roman" w:eastAsia="Times New Roman" w:hAnsi="Times New Roman" w:cs="Times New Roman"/>
          <w:spacing w:val="6"/>
          <w:sz w:val="20"/>
          <w:szCs w:val="19"/>
        </w:rPr>
        <w:t xml:space="preserve"> </w:t>
      </w:r>
      <w:r w:rsidRPr="00A143C6">
        <w:rPr>
          <w:rFonts w:ascii="Times New Roman" w:eastAsia="Times New Roman" w:hAnsi="Times New Roman" w:cs="Times New Roman"/>
          <w:sz w:val="20"/>
          <w:szCs w:val="19"/>
        </w:rPr>
        <w:t>sı</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z w:val="20"/>
          <w:szCs w:val="19"/>
        </w:rPr>
        <w:t>ala</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z w:val="20"/>
          <w:szCs w:val="19"/>
        </w:rPr>
        <w:t>ı</w:t>
      </w:r>
      <w:r w:rsidRPr="00A143C6">
        <w:rPr>
          <w:rFonts w:ascii="Times New Roman" w:eastAsia="Times New Roman" w:hAnsi="Times New Roman" w:cs="Times New Roman"/>
          <w:spacing w:val="1"/>
          <w:sz w:val="20"/>
          <w:szCs w:val="19"/>
        </w:rPr>
        <w:t>n</w:t>
      </w:r>
      <w:r w:rsidRPr="00A143C6">
        <w:rPr>
          <w:rFonts w:ascii="Times New Roman" w:eastAsia="Times New Roman" w:hAnsi="Times New Roman" w:cs="Times New Roman"/>
          <w:sz w:val="20"/>
          <w:szCs w:val="19"/>
        </w:rPr>
        <w:t xml:space="preserve">a </w:t>
      </w:r>
      <w:r w:rsidRPr="00A143C6">
        <w:rPr>
          <w:rFonts w:ascii="Times New Roman" w:eastAsia="Times New Roman" w:hAnsi="Times New Roman" w:cs="Times New Roman"/>
          <w:spacing w:val="-1"/>
          <w:sz w:val="20"/>
          <w:szCs w:val="19"/>
        </w:rPr>
        <w:t>g</w:t>
      </w:r>
      <w:r w:rsidRPr="00A143C6">
        <w:rPr>
          <w:rFonts w:ascii="Times New Roman" w:eastAsia="Times New Roman" w:hAnsi="Times New Roman" w:cs="Times New Roman"/>
          <w:spacing w:val="1"/>
          <w:sz w:val="20"/>
          <w:szCs w:val="19"/>
        </w:rPr>
        <w:t>ö</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z w:val="20"/>
          <w:szCs w:val="19"/>
        </w:rPr>
        <w:t>e a</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pacing w:val="1"/>
          <w:sz w:val="20"/>
          <w:szCs w:val="19"/>
        </w:rPr>
        <w:t>d</w:t>
      </w:r>
      <w:r w:rsidRPr="00A143C6">
        <w:rPr>
          <w:rFonts w:ascii="Times New Roman" w:eastAsia="Times New Roman" w:hAnsi="Times New Roman" w:cs="Times New Roman"/>
          <w:sz w:val="20"/>
          <w:szCs w:val="19"/>
        </w:rPr>
        <w:t>ı</w:t>
      </w:r>
      <w:r w:rsidRPr="00A143C6">
        <w:rPr>
          <w:rFonts w:ascii="Times New Roman" w:eastAsia="Times New Roman" w:hAnsi="Times New Roman" w:cs="Times New Roman"/>
          <w:spacing w:val="1"/>
          <w:sz w:val="20"/>
          <w:szCs w:val="19"/>
        </w:rPr>
        <w:t>ş</w:t>
      </w:r>
      <w:r w:rsidRPr="00A143C6">
        <w:rPr>
          <w:rFonts w:ascii="Times New Roman" w:eastAsia="Times New Roman" w:hAnsi="Times New Roman" w:cs="Times New Roman"/>
          <w:sz w:val="20"/>
          <w:szCs w:val="19"/>
        </w:rPr>
        <w:t>ık</w:t>
      </w:r>
      <w:r w:rsidRPr="00A143C6">
        <w:rPr>
          <w:rFonts w:ascii="Times New Roman" w:eastAsia="Times New Roman" w:hAnsi="Times New Roman" w:cs="Times New Roman"/>
          <w:spacing w:val="6"/>
          <w:sz w:val="20"/>
          <w:szCs w:val="19"/>
        </w:rPr>
        <w:t xml:space="preserve"> </w:t>
      </w:r>
      <w:r w:rsidRPr="00A143C6">
        <w:rPr>
          <w:rFonts w:ascii="Times New Roman" w:eastAsia="Times New Roman" w:hAnsi="Times New Roman" w:cs="Times New Roman"/>
          <w:spacing w:val="1"/>
          <w:sz w:val="20"/>
          <w:szCs w:val="19"/>
        </w:rPr>
        <w:t>o</w:t>
      </w:r>
      <w:r w:rsidRPr="00A143C6">
        <w:rPr>
          <w:rFonts w:ascii="Times New Roman" w:eastAsia="Times New Roman" w:hAnsi="Times New Roman" w:cs="Times New Roman"/>
          <w:sz w:val="20"/>
          <w:szCs w:val="19"/>
        </w:rPr>
        <w:t>la</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pacing w:val="2"/>
          <w:sz w:val="20"/>
          <w:szCs w:val="19"/>
        </w:rPr>
        <w:t>a</w:t>
      </w:r>
      <w:r w:rsidRPr="00A143C6">
        <w:rPr>
          <w:rFonts w:ascii="Times New Roman" w:eastAsia="Times New Roman" w:hAnsi="Times New Roman" w:cs="Times New Roman"/>
          <w:sz w:val="20"/>
          <w:szCs w:val="19"/>
        </w:rPr>
        <w:t>k</w:t>
      </w:r>
      <w:r w:rsidRPr="00A143C6">
        <w:rPr>
          <w:rFonts w:ascii="Times New Roman" w:eastAsia="Times New Roman" w:hAnsi="Times New Roman" w:cs="Times New Roman"/>
          <w:spacing w:val="7"/>
          <w:sz w:val="20"/>
          <w:szCs w:val="19"/>
        </w:rPr>
        <w:t xml:space="preserve"> </w:t>
      </w:r>
      <w:r w:rsidRPr="00A143C6">
        <w:rPr>
          <w:rFonts w:ascii="Times New Roman" w:eastAsia="Times New Roman" w:hAnsi="Times New Roman" w:cs="Times New Roman"/>
          <w:spacing w:val="1"/>
          <w:sz w:val="20"/>
          <w:szCs w:val="19"/>
        </w:rPr>
        <w:t>nu</w:t>
      </w:r>
      <w:r w:rsidRPr="00A143C6">
        <w:rPr>
          <w:rFonts w:ascii="Times New Roman" w:eastAsia="Times New Roman" w:hAnsi="Times New Roman" w:cs="Times New Roman"/>
          <w:spacing w:val="-1"/>
          <w:sz w:val="20"/>
          <w:szCs w:val="19"/>
        </w:rPr>
        <w:t>m</w:t>
      </w:r>
      <w:r w:rsidRPr="00A143C6">
        <w:rPr>
          <w:rFonts w:ascii="Times New Roman" w:eastAsia="Times New Roman" w:hAnsi="Times New Roman" w:cs="Times New Roman"/>
          <w:sz w:val="20"/>
          <w:szCs w:val="19"/>
        </w:rPr>
        <w:t>a</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z w:val="20"/>
          <w:szCs w:val="19"/>
        </w:rPr>
        <w:t>ala</w:t>
      </w:r>
      <w:r w:rsidRPr="00A143C6">
        <w:rPr>
          <w:rFonts w:ascii="Times New Roman" w:eastAsia="Times New Roman" w:hAnsi="Times New Roman" w:cs="Times New Roman"/>
          <w:spacing w:val="1"/>
          <w:sz w:val="20"/>
          <w:szCs w:val="19"/>
        </w:rPr>
        <w:t>nd</w:t>
      </w:r>
      <w:r w:rsidRPr="00A143C6">
        <w:rPr>
          <w:rFonts w:ascii="Times New Roman" w:eastAsia="Times New Roman" w:hAnsi="Times New Roman" w:cs="Times New Roman"/>
          <w:sz w:val="20"/>
          <w:szCs w:val="19"/>
        </w:rPr>
        <w:t>ı</w:t>
      </w:r>
      <w:r w:rsidRPr="00A143C6">
        <w:rPr>
          <w:rFonts w:ascii="Times New Roman" w:eastAsia="Times New Roman" w:hAnsi="Times New Roman" w:cs="Times New Roman"/>
          <w:spacing w:val="-1"/>
          <w:sz w:val="20"/>
          <w:szCs w:val="19"/>
        </w:rPr>
        <w:t>r</w:t>
      </w:r>
      <w:r w:rsidRPr="00A143C6">
        <w:rPr>
          <w:rFonts w:ascii="Times New Roman" w:eastAsia="Times New Roman" w:hAnsi="Times New Roman" w:cs="Times New Roman"/>
          <w:spacing w:val="2"/>
          <w:sz w:val="20"/>
          <w:szCs w:val="19"/>
        </w:rPr>
        <w:t>ı</w:t>
      </w:r>
      <w:r w:rsidRPr="00A143C6">
        <w:rPr>
          <w:rFonts w:ascii="Times New Roman" w:eastAsia="Times New Roman" w:hAnsi="Times New Roman" w:cs="Times New Roman"/>
          <w:sz w:val="20"/>
          <w:szCs w:val="19"/>
        </w:rPr>
        <w:t>l</w:t>
      </w:r>
      <w:r w:rsidRPr="00A143C6">
        <w:rPr>
          <w:rFonts w:ascii="Times New Roman" w:eastAsia="Times New Roman" w:hAnsi="Times New Roman" w:cs="Times New Roman"/>
          <w:spacing w:val="-1"/>
          <w:sz w:val="20"/>
          <w:szCs w:val="19"/>
        </w:rPr>
        <w:t>m</w:t>
      </w:r>
      <w:r w:rsidRPr="00A143C6">
        <w:rPr>
          <w:rFonts w:ascii="Times New Roman" w:eastAsia="Times New Roman" w:hAnsi="Times New Roman" w:cs="Times New Roman"/>
          <w:sz w:val="20"/>
          <w:szCs w:val="19"/>
        </w:rPr>
        <w:t xml:space="preserve">alı </w:t>
      </w:r>
      <w:r w:rsidRPr="00A143C6">
        <w:rPr>
          <w:rFonts w:ascii="Times New Roman" w:eastAsia="Times New Roman" w:hAnsi="Times New Roman" w:cs="Times New Roman"/>
          <w:spacing w:val="-1"/>
          <w:sz w:val="20"/>
          <w:szCs w:val="19"/>
        </w:rPr>
        <w:t>v</w:t>
      </w:r>
      <w:r w:rsidRPr="00A143C6">
        <w:rPr>
          <w:rFonts w:ascii="Times New Roman" w:eastAsia="Times New Roman" w:hAnsi="Times New Roman" w:cs="Times New Roman"/>
          <w:sz w:val="20"/>
          <w:szCs w:val="19"/>
        </w:rPr>
        <w:t>e</w:t>
      </w:r>
      <w:r w:rsidRPr="00A143C6">
        <w:rPr>
          <w:rFonts w:ascii="Times New Roman" w:eastAsia="Times New Roman" w:hAnsi="Times New Roman" w:cs="Times New Roman"/>
          <w:spacing w:val="10"/>
          <w:sz w:val="20"/>
          <w:szCs w:val="19"/>
        </w:rPr>
        <w:t xml:space="preserve"> </w:t>
      </w:r>
      <w:r w:rsidR="000D7A50" w:rsidRPr="00A143C6">
        <w:rPr>
          <w:rFonts w:ascii="Times New Roman" w:eastAsia="Times New Roman" w:hAnsi="Times New Roman" w:cs="Times New Roman"/>
          <w:sz w:val="20"/>
          <w:szCs w:val="20"/>
          <w:lang w:eastAsia="tr-TR"/>
        </w:rPr>
        <w:t xml:space="preserve">atıf yapılan paragraftan hemen sonra yerleştirilmelidir. </w:t>
      </w:r>
      <w:r w:rsidR="00B95701" w:rsidRPr="00A143C6">
        <w:rPr>
          <w:rFonts w:ascii="Times New Roman" w:eastAsia="Times New Roman" w:hAnsi="Times New Roman" w:cs="Times New Roman"/>
          <w:sz w:val="20"/>
          <w:szCs w:val="20"/>
          <w:lang w:eastAsia="tr-TR"/>
        </w:rPr>
        <w:t>Makale içinde kullanılan tüm çizelge ve şekillere metin içinde (Şekil 1), (</w:t>
      </w:r>
      <w:r w:rsidR="004B6A34">
        <w:rPr>
          <w:rFonts w:ascii="Times New Roman" w:eastAsia="Times New Roman" w:hAnsi="Times New Roman" w:cs="Times New Roman"/>
          <w:sz w:val="20"/>
          <w:szCs w:val="20"/>
          <w:lang w:eastAsia="tr-TR"/>
        </w:rPr>
        <w:t>Tablo</w:t>
      </w:r>
      <w:r w:rsidR="00B95701" w:rsidRPr="00A143C6">
        <w:rPr>
          <w:rFonts w:ascii="Times New Roman" w:eastAsia="Times New Roman" w:hAnsi="Times New Roman" w:cs="Times New Roman"/>
          <w:sz w:val="20"/>
          <w:szCs w:val="20"/>
          <w:lang w:eastAsia="tr-TR"/>
        </w:rPr>
        <w:t xml:space="preserve"> 1) şeklinde atıf yapılmalıdır. </w:t>
      </w:r>
      <w:r w:rsidR="004B6A34">
        <w:rPr>
          <w:rFonts w:ascii="Times New Roman" w:eastAsia="Times New Roman" w:hAnsi="Times New Roman" w:cs="Times New Roman"/>
          <w:sz w:val="20"/>
          <w:szCs w:val="20"/>
          <w:lang w:eastAsia="tr-TR"/>
        </w:rPr>
        <w:t>Tablo</w:t>
      </w:r>
      <w:r w:rsidR="004F0CF2" w:rsidRPr="00A143C6">
        <w:rPr>
          <w:rFonts w:ascii="Times New Roman" w:eastAsia="Times New Roman" w:hAnsi="Times New Roman" w:cs="Times New Roman"/>
          <w:spacing w:val="3"/>
          <w:sz w:val="20"/>
          <w:szCs w:val="19"/>
        </w:rPr>
        <w:t xml:space="preserve"> </w:t>
      </w:r>
      <w:r w:rsidR="004F0CF2" w:rsidRPr="00A143C6">
        <w:rPr>
          <w:rFonts w:ascii="Times New Roman" w:eastAsia="Times New Roman" w:hAnsi="Times New Roman" w:cs="Times New Roman"/>
          <w:spacing w:val="-1"/>
          <w:sz w:val="20"/>
          <w:szCs w:val="19"/>
        </w:rPr>
        <w:t>v</w:t>
      </w:r>
      <w:r w:rsidR="004F0CF2" w:rsidRPr="00A143C6">
        <w:rPr>
          <w:rFonts w:ascii="Times New Roman" w:eastAsia="Times New Roman" w:hAnsi="Times New Roman" w:cs="Times New Roman"/>
          <w:sz w:val="20"/>
          <w:szCs w:val="19"/>
        </w:rPr>
        <w:t>e</w:t>
      </w:r>
      <w:r w:rsidR="004F0CF2" w:rsidRPr="00A143C6">
        <w:rPr>
          <w:rFonts w:ascii="Times New Roman" w:eastAsia="Times New Roman" w:hAnsi="Times New Roman" w:cs="Times New Roman"/>
          <w:spacing w:val="5"/>
          <w:sz w:val="20"/>
          <w:szCs w:val="19"/>
        </w:rPr>
        <w:t xml:space="preserve"> </w:t>
      </w:r>
      <w:r w:rsidR="004F0CF2" w:rsidRPr="00A143C6">
        <w:rPr>
          <w:rFonts w:ascii="Times New Roman" w:eastAsia="Times New Roman" w:hAnsi="Times New Roman" w:cs="Times New Roman"/>
          <w:sz w:val="20"/>
          <w:szCs w:val="19"/>
        </w:rPr>
        <w:t>şe</w:t>
      </w:r>
      <w:r w:rsidR="004F0CF2" w:rsidRPr="00A143C6">
        <w:rPr>
          <w:rFonts w:ascii="Times New Roman" w:eastAsia="Times New Roman" w:hAnsi="Times New Roman" w:cs="Times New Roman"/>
          <w:spacing w:val="-1"/>
          <w:sz w:val="20"/>
          <w:szCs w:val="19"/>
        </w:rPr>
        <w:t>k</w:t>
      </w:r>
      <w:r w:rsidR="004F0CF2" w:rsidRPr="00A143C6">
        <w:rPr>
          <w:rFonts w:ascii="Times New Roman" w:eastAsia="Times New Roman" w:hAnsi="Times New Roman" w:cs="Times New Roman"/>
          <w:sz w:val="20"/>
          <w:szCs w:val="19"/>
        </w:rPr>
        <w:t>iller</w:t>
      </w:r>
      <w:r w:rsidR="004F0CF2" w:rsidRPr="00A143C6">
        <w:rPr>
          <w:rFonts w:ascii="Times New Roman" w:eastAsia="Times New Roman" w:hAnsi="Times New Roman" w:cs="Times New Roman"/>
          <w:spacing w:val="1"/>
          <w:sz w:val="20"/>
          <w:szCs w:val="19"/>
        </w:rPr>
        <w:t xml:space="preserve"> </w:t>
      </w:r>
      <w:r w:rsidR="004F0CF2" w:rsidRPr="00A143C6">
        <w:rPr>
          <w:rFonts w:ascii="Times New Roman" w:eastAsia="Times New Roman" w:hAnsi="Times New Roman" w:cs="Times New Roman"/>
          <w:spacing w:val="-1"/>
          <w:sz w:val="20"/>
          <w:szCs w:val="19"/>
        </w:rPr>
        <w:t>m</w:t>
      </w:r>
      <w:r w:rsidR="004F0CF2" w:rsidRPr="00A143C6">
        <w:rPr>
          <w:rFonts w:ascii="Times New Roman" w:eastAsia="Times New Roman" w:hAnsi="Times New Roman" w:cs="Times New Roman"/>
          <w:spacing w:val="3"/>
          <w:sz w:val="20"/>
          <w:szCs w:val="19"/>
        </w:rPr>
        <w:t>ü</w:t>
      </w:r>
      <w:r w:rsidR="004F0CF2" w:rsidRPr="00A143C6">
        <w:rPr>
          <w:rFonts w:ascii="Times New Roman" w:eastAsia="Times New Roman" w:hAnsi="Times New Roman" w:cs="Times New Roman"/>
          <w:spacing w:val="-1"/>
          <w:sz w:val="20"/>
          <w:szCs w:val="19"/>
        </w:rPr>
        <w:t>mk</w:t>
      </w:r>
      <w:r w:rsidR="004F0CF2" w:rsidRPr="00A143C6">
        <w:rPr>
          <w:rFonts w:ascii="Times New Roman" w:eastAsia="Times New Roman" w:hAnsi="Times New Roman" w:cs="Times New Roman"/>
          <w:spacing w:val="1"/>
          <w:sz w:val="20"/>
          <w:szCs w:val="19"/>
        </w:rPr>
        <w:t>ü</w:t>
      </w:r>
      <w:r w:rsidR="004F0CF2" w:rsidRPr="00A143C6">
        <w:rPr>
          <w:rFonts w:ascii="Times New Roman" w:eastAsia="Times New Roman" w:hAnsi="Times New Roman" w:cs="Times New Roman"/>
          <w:sz w:val="20"/>
          <w:szCs w:val="19"/>
        </w:rPr>
        <w:t>n</w:t>
      </w:r>
      <w:r w:rsidR="004F0CF2" w:rsidRPr="00A143C6">
        <w:rPr>
          <w:rFonts w:ascii="Times New Roman" w:eastAsia="Times New Roman" w:hAnsi="Times New Roman" w:cs="Times New Roman"/>
          <w:spacing w:val="1"/>
          <w:sz w:val="20"/>
          <w:szCs w:val="19"/>
        </w:rPr>
        <w:t xml:space="preserve"> o</w:t>
      </w:r>
      <w:r w:rsidR="004F0CF2" w:rsidRPr="00A143C6">
        <w:rPr>
          <w:rFonts w:ascii="Times New Roman" w:eastAsia="Times New Roman" w:hAnsi="Times New Roman" w:cs="Times New Roman"/>
          <w:sz w:val="20"/>
          <w:szCs w:val="19"/>
        </w:rPr>
        <w:t>l</w:t>
      </w:r>
      <w:r w:rsidR="004F0CF2" w:rsidRPr="00A143C6">
        <w:rPr>
          <w:rFonts w:ascii="Times New Roman" w:eastAsia="Times New Roman" w:hAnsi="Times New Roman" w:cs="Times New Roman"/>
          <w:spacing w:val="1"/>
          <w:sz w:val="20"/>
          <w:szCs w:val="19"/>
        </w:rPr>
        <w:t>du</w:t>
      </w:r>
      <w:r w:rsidR="004F0CF2" w:rsidRPr="00A143C6">
        <w:rPr>
          <w:rFonts w:ascii="Times New Roman" w:eastAsia="Times New Roman" w:hAnsi="Times New Roman" w:cs="Times New Roman"/>
          <w:spacing w:val="-1"/>
          <w:sz w:val="20"/>
          <w:szCs w:val="19"/>
        </w:rPr>
        <w:t>ğ</w:t>
      </w:r>
      <w:r w:rsidR="004F0CF2" w:rsidRPr="00A143C6">
        <w:rPr>
          <w:rFonts w:ascii="Times New Roman" w:eastAsia="Times New Roman" w:hAnsi="Times New Roman" w:cs="Times New Roman"/>
          <w:sz w:val="20"/>
          <w:szCs w:val="19"/>
        </w:rPr>
        <w:t xml:space="preserve">u </w:t>
      </w:r>
      <w:r w:rsidR="004F0CF2" w:rsidRPr="00A143C6">
        <w:rPr>
          <w:rFonts w:ascii="Times New Roman" w:eastAsia="Times New Roman" w:hAnsi="Times New Roman" w:cs="Times New Roman"/>
          <w:spacing w:val="-1"/>
          <w:sz w:val="20"/>
          <w:szCs w:val="19"/>
        </w:rPr>
        <w:t>k</w:t>
      </w:r>
      <w:r w:rsidR="004F0CF2" w:rsidRPr="00A143C6">
        <w:rPr>
          <w:rFonts w:ascii="Times New Roman" w:eastAsia="Times New Roman" w:hAnsi="Times New Roman" w:cs="Times New Roman"/>
          <w:sz w:val="20"/>
          <w:szCs w:val="19"/>
        </w:rPr>
        <w:t>a</w:t>
      </w:r>
      <w:r w:rsidR="004F0CF2" w:rsidRPr="00A143C6">
        <w:rPr>
          <w:rFonts w:ascii="Times New Roman" w:eastAsia="Times New Roman" w:hAnsi="Times New Roman" w:cs="Times New Roman"/>
          <w:spacing w:val="1"/>
          <w:sz w:val="20"/>
          <w:szCs w:val="19"/>
        </w:rPr>
        <w:t>d</w:t>
      </w:r>
      <w:r w:rsidR="004F0CF2" w:rsidRPr="00A143C6">
        <w:rPr>
          <w:rFonts w:ascii="Times New Roman" w:eastAsia="Times New Roman" w:hAnsi="Times New Roman" w:cs="Times New Roman"/>
          <w:sz w:val="20"/>
          <w:szCs w:val="19"/>
        </w:rPr>
        <w:t>ar</w:t>
      </w:r>
      <w:r w:rsidR="004F0CF2" w:rsidRPr="00A143C6">
        <w:rPr>
          <w:rFonts w:ascii="Times New Roman" w:eastAsia="Times New Roman" w:hAnsi="Times New Roman" w:cs="Times New Roman"/>
          <w:spacing w:val="21"/>
          <w:sz w:val="20"/>
          <w:szCs w:val="19"/>
        </w:rPr>
        <w:t xml:space="preserve"> </w:t>
      </w:r>
      <w:r w:rsidR="004F0CF2" w:rsidRPr="00A143C6">
        <w:rPr>
          <w:rFonts w:ascii="Times New Roman" w:eastAsia="Times New Roman" w:hAnsi="Times New Roman" w:cs="Times New Roman"/>
          <w:sz w:val="20"/>
          <w:szCs w:val="19"/>
        </w:rPr>
        <w:t>sa</w:t>
      </w:r>
      <w:r w:rsidR="004F0CF2" w:rsidRPr="00A143C6">
        <w:rPr>
          <w:rFonts w:ascii="Times New Roman" w:eastAsia="Times New Roman" w:hAnsi="Times New Roman" w:cs="Times New Roman"/>
          <w:spacing w:val="1"/>
          <w:sz w:val="20"/>
          <w:szCs w:val="19"/>
        </w:rPr>
        <w:t>d</w:t>
      </w:r>
      <w:r w:rsidR="004F0CF2" w:rsidRPr="00A143C6">
        <w:rPr>
          <w:rFonts w:ascii="Times New Roman" w:eastAsia="Times New Roman" w:hAnsi="Times New Roman" w:cs="Times New Roman"/>
          <w:sz w:val="20"/>
          <w:szCs w:val="19"/>
        </w:rPr>
        <w:t>e ve a</w:t>
      </w:r>
      <w:r w:rsidR="004F0CF2" w:rsidRPr="00A143C6">
        <w:rPr>
          <w:rFonts w:ascii="Times New Roman" w:eastAsia="Times New Roman" w:hAnsi="Times New Roman" w:cs="Times New Roman"/>
          <w:spacing w:val="1"/>
          <w:sz w:val="20"/>
          <w:szCs w:val="19"/>
        </w:rPr>
        <w:t>n</w:t>
      </w:r>
      <w:r w:rsidR="004F0CF2" w:rsidRPr="00A143C6">
        <w:rPr>
          <w:rFonts w:ascii="Times New Roman" w:eastAsia="Times New Roman" w:hAnsi="Times New Roman" w:cs="Times New Roman"/>
          <w:sz w:val="20"/>
          <w:szCs w:val="19"/>
        </w:rPr>
        <w:t>laşıla</w:t>
      </w:r>
      <w:r w:rsidR="004F0CF2" w:rsidRPr="00A143C6">
        <w:rPr>
          <w:rFonts w:ascii="Times New Roman" w:eastAsia="Times New Roman" w:hAnsi="Times New Roman" w:cs="Times New Roman"/>
          <w:spacing w:val="1"/>
          <w:sz w:val="20"/>
          <w:szCs w:val="19"/>
        </w:rPr>
        <w:t>b</w:t>
      </w:r>
      <w:r w:rsidR="004F0CF2" w:rsidRPr="00A143C6">
        <w:rPr>
          <w:rFonts w:ascii="Times New Roman" w:eastAsia="Times New Roman" w:hAnsi="Times New Roman" w:cs="Times New Roman"/>
          <w:sz w:val="20"/>
          <w:szCs w:val="19"/>
        </w:rPr>
        <w:t xml:space="preserve">ilir </w:t>
      </w:r>
      <w:r w:rsidR="004F0CF2" w:rsidRPr="00A143C6">
        <w:rPr>
          <w:rFonts w:ascii="Times New Roman" w:eastAsia="Times New Roman" w:hAnsi="Times New Roman" w:cs="Times New Roman"/>
          <w:spacing w:val="1"/>
          <w:sz w:val="20"/>
          <w:szCs w:val="19"/>
        </w:rPr>
        <w:t>o</w:t>
      </w:r>
      <w:r w:rsidR="004F0CF2" w:rsidRPr="00A143C6">
        <w:rPr>
          <w:rFonts w:ascii="Times New Roman" w:eastAsia="Times New Roman" w:hAnsi="Times New Roman" w:cs="Times New Roman"/>
          <w:sz w:val="20"/>
          <w:szCs w:val="19"/>
        </w:rPr>
        <w:t>l</w:t>
      </w:r>
      <w:r w:rsidR="004F0CF2" w:rsidRPr="00A143C6">
        <w:rPr>
          <w:rFonts w:ascii="Times New Roman" w:eastAsia="Times New Roman" w:hAnsi="Times New Roman" w:cs="Times New Roman"/>
          <w:spacing w:val="-1"/>
          <w:sz w:val="20"/>
          <w:szCs w:val="19"/>
        </w:rPr>
        <w:t>m</w:t>
      </w:r>
      <w:r w:rsidR="004F0CF2" w:rsidRPr="00A143C6">
        <w:rPr>
          <w:rFonts w:ascii="Times New Roman" w:eastAsia="Times New Roman" w:hAnsi="Times New Roman" w:cs="Times New Roman"/>
          <w:sz w:val="20"/>
          <w:szCs w:val="19"/>
        </w:rPr>
        <w:t>alı</w:t>
      </w:r>
      <w:r w:rsidR="004F0CF2" w:rsidRPr="00A143C6">
        <w:rPr>
          <w:rFonts w:ascii="Times New Roman" w:eastAsia="Times New Roman" w:hAnsi="Times New Roman" w:cs="Times New Roman"/>
          <w:spacing w:val="1"/>
          <w:sz w:val="20"/>
          <w:szCs w:val="19"/>
        </w:rPr>
        <w:t>d</w:t>
      </w:r>
      <w:r w:rsidR="004F0CF2" w:rsidRPr="00A143C6">
        <w:rPr>
          <w:rFonts w:ascii="Times New Roman" w:eastAsia="Times New Roman" w:hAnsi="Times New Roman" w:cs="Times New Roman"/>
          <w:sz w:val="20"/>
          <w:szCs w:val="19"/>
        </w:rPr>
        <w:t>ır.</w:t>
      </w:r>
    </w:p>
    <w:p w14:paraId="1258CC99" w14:textId="009E8B1B" w:rsidR="002E2CB9" w:rsidRPr="00F505E1" w:rsidRDefault="00907D76" w:rsidP="00DD57E2">
      <w:pPr>
        <w:spacing w:before="120" w:after="120" w:line="240" w:lineRule="auto"/>
        <w:jc w:val="both"/>
        <w:rPr>
          <w:rFonts w:ascii="Times New Roman" w:eastAsia="Times New Roman" w:hAnsi="Times New Roman" w:cs="Times New Roman"/>
          <w:sz w:val="20"/>
          <w:szCs w:val="20"/>
          <w:lang w:eastAsia="tr-TR"/>
        </w:rPr>
      </w:pPr>
      <w:r w:rsidRPr="00F505E1">
        <w:rPr>
          <w:rFonts w:ascii="Times New Roman" w:eastAsia="Times New Roman" w:hAnsi="Times New Roman" w:cs="Times New Roman"/>
          <w:spacing w:val="1"/>
          <w:sz w:val="20"/>
          <w:szCs w:val="19"/>
        </w:rPr>
        <w:t>Başlıklar numaralandırılarak</w:t>
      </w:r>
      <w:r w:rsidR="00802DDD" w:rsidRPr="00F505E1">
        <w:rPr>
          <w:rFonts w:ascii="Times New Roman" w:eastAsia="Times New Roman" w:hAnsi="Times New Roman" w:cs="Times New Roman"/>
          <w:spacing w:val="1"/>
          <w:sz w:val="20"/>
          <w:szCs w:val="19"/>
        </w:rPr>
        <w:t xml:space="preserve"> </w:t>
      </w:r>
      <w:r w:rsidR="004B6A34">
        <w:rPr>
          <w:rFonts w:ascii="Times New Roman" w:eastAsia="Times New Roman" w:hAnsi="Times New Roman" w:cs="Times New Roman"/>
          <w:spacing w:val="1"/>
          <w:sz w:val="20"/>
          <w:szCs w:val="19"/>
        </w:rPr>
        <w:t>tabloların</w:t>
      </w:r>
      <w:r w:rsidR="00802DDD" w:rsidRPr="00F505E1">
        <w:rPr>
          <w:rFonts w:ascii="Times New Roman" w:eastAsia="Times New Roman" w:hAnsi="Times New Roman" w:cs="Times New Roman"/>
          <w:sz w:val="20"/>
          <w:szCs w:val="19"/>
        </w:rPr>
        <w:t xml:space="preserve"> üzerinde</w:t>
      </w:r>
      <w:r w:rsidRPr="00F505E1">
        <w:rPr>
          <w:rFonts w:ascii="Times New Roman" w:eastAsia="Times New Roman" w:hAnsi="Times New Roman" w:cs="Times New Roman"/>
          <w:sz w:val="20"/>
          <w:szCs w:val="19"/>
        </w:rPr>
        <w:t>,</w:t>
      </w:r>
      <w:r w:rsidR="002E2CB9" w:rsidRPr="00F505E1">
        <w:rPr>
          <w:rFonts w:ascii="Times New Roman" w:eastAsia="Times New Roman" w:hAnsi="Times New Roman" w:cs="Times New Roman"/>
          <w:sz w:val="20"/>
          <w:szCs w:val="19"/>
        </w:rPr>
        <w:t xml:space="preserve"> şekillerin </w:t>
      </w:r>
      <w:r w:rsidR="002033E2" w:rsidRPr="00F505E1">
        <w:rPr>
          <w:rFonts w:ascii="Times New Roman" w:eastAsia="Times New Roman" w:hAnsi="Times New Roman" w:cs="Times New Roman"/>
          <w:sz w:val="20"/>
          <w:szCs w:val="19"/>
        </w:rPr>
        <w:t xml:space="preserve">ise </w:t>
      </w:r>
      <w:r w:rsidR="00802DDD" w:rsidRPr="00F505E1">
        <w:rPr>
          <w:rFonts w:ascii="Times New Roman" w:eastAsia="Times New Roman" w:hAnsi="Times New Roman" w:cs="Times New Roman"/>
          <w:sz w:val="20"/>
          <w:szCs w:val="19"/>
        </w:rPr>
        <w:t>altında</w:t>
      </w:r>
      <w:r w:rsidRPr="00F505E1">
        <w:rPr>
          <w:rFonts w:ascii="Times New Roman" w:eastAsia="Times New Roman" w:hAnsi="Times New Roman" w:cs="Times New Roman"/>
          <w:sz w:val="20"/>
          <w:szCs w:val="19"/>
        </w:rPr>
        <w:t xml:space="preserve"> olmalı ve</w:t>
      </w:r>
      <w:r w:rsidR="000B71F4" w:rsidRPr="00F505E1">
        <w:rPr>
          <w:rFonts w:ascii="Times New Roman" w:eastAsia="Times New Roman" w:hAnsi="Times New Roman" w:cs="Times New Roman"/>
          <w:sz w:val="20"/>
          <w:szCs w:val="19"/>
        </w:rPr>
        <w:t xml:space="preserve"> </w:t>
      </w:r>
      <w:r w:rsidR="00802DDD" w:rsidRPr="00F505E1">
        <w:rPr>
          <w:rFonts w:ascii="Times New Roman" w:eastAsia="Times New Roman" w:hAnsi="Times New Roman" w:cs="Times New Roman"/>
          <w:sz w:val="20"/>
          <w:szCs w:val="20"/>
          <w:lang w:eastAsia="tr-TR"/>
        </w:rPr>
        <w:t>say</w:t>
      </w:r>
      <w:r w:rsidR="002E2CB9" w:rsidRPr="00F505E1">
        <w:rPr>
          <w:rFonts w:ascii="Times New Roman" w:eastAsia="Times New Roman" w:hAnsi="Times New Roman" w:cs="Times New Roman"/>
          <w:sz w:val="20"/>
          <w:szCs w:val="20"/>
          <w:lang w:eastAsia="tr-TR"/>
        </w:rPr>
        <w:t xml:space="preserve">fa ortalanarak konulmalıdır. </w:t>
      </w:r>
      <w:r w:rsidR="004B6A34">
        <w:rPr>
          <w:rFonts w:ascii="Times New Roman" w:eastAsia="Times New Roman" w:hAnsi="Times New Roman" w:cs="Times New Roman"/>
          <w:sz w:val="20"/>
          <w:szCs w:val="20"/>
          <w:lang w:eastAsia="tr-TR"/>
        </w:rPr>
        <w:t>Tablo</w:t>
      </w:r>
      <w:r w:rsidR="002E2CB9" w:rsidRPr="00F505E1">
        <w:rPr>
          <w:rFonts w:ascii="Times New Roman" w:eastAsia="Times New Roman" w:hAnsi="Times New Roman" w:cs="Times New Roman"/>
          <w:sz w:val="20"/>
          <w:szCs w:val="20"/>
          <w:lang w:eastAsia="tr-TR"/>
        </w:rPr>
        <w:t xml:space="preserve"> ve </w:t>
      </w:r>
      <w:r w:rsidR="00F505E1" w:rsidRPr="00F505E1">
        <w:rPr>
          <w:rFonts w:ascii="Times New Roman" w:eastAsia="Times New Roman" w:hAnsi="Times New Roman" w:cs="Times New Roman"/>
          <w:sz w:val="20"/>
          <w:szCs w:val="20"/>
          <w:lang w:eastAsia="tr-TR"/>
        </w:rPr>
        <w:t>ş</w:t>
      </w:r>
      <w:r w:rsidR="000B71F4" w:rsidRPr="00F505E1">
        <w:rPr>
          <w:rFonts w:ascii="Times New Roman" w:eastAsia="Times New Roman" w:hAnsi="Times New Roman" w:cs="Times New Roman"/>
          <w:sz w:val="20"/>
          <w:szCs w:val="20"/>
          <w:lang w:eastAsia="tr-TR"/>
        </w:rPr>
        <w:t>ekil</w:t>
      </w:r>
      <w:r w:rsidR="002E2CB9" w:rsidRPr="00F505E1">
        <w:rPr>
          <w:rFonts w:ascii="Times New Roman" w:eastAsia="Times New Roman" w:hAnsi="Times New Roman" w:cs="Times New Roman"/>
          <w:sz w:val="20"/>
          <w:szCs w:val="20"/>
          <w:lang w:eastAsia="tr-TR"/>
        </w:rPr>
        <w:t xml:space="preserve"> içerikleri ile başlık</w:t>
      </w:r>
      <w:r w:rsidR="00802DDD" w:rsidRPr="00F505E1">
        <w:rPr>
          <w:rFonts w:ascii="Times New Roman" w:eastAsia="Times New Roman" w:hAnsi="Times New Roman" w:cs="Times New Roman"/>
          <w:sz w:val="20"/>
          <w:szCs w:val="20"/>
          <w:lang w:eastAsia="tr-TR"/>
        </w:rPr>
        <w:t>ları 9 punto büyüklükte</w:t>
      </w:r>
      <w:r w:rsidR="00AF5E85" w:rsidRPr="00F505E1">
        <w:rPr>
          <w:rFonts w:ascii="Times New Roman" w:eastAsia="Times New Roman" w:hAnsi="Times New Roman" w:cs="Times New Roman"/>
          <w:sz w:val="20"/>
          <w:szCs w:val="20"/>
          <w:lang w:eastAsia="tr-TR"/>
        </w:rPr>
        <w:t xml:space="preserve"> ve Times New Roman yazı tipinde</w:t>
      </w:r>
      <w:r w:rsidR="00802DDD" w:rsidRPr="00F505E1">
        <w:rPr>
          <w:rFonts w:ascii="Times New Roman" w:eastAsia="Times New Roman" w:hAnsi="Times New Roman" w:cs="Times New Roman"/>
          <w:sz w:val="20"/>
          <w:szCs w:val="20"/>
          <w:lang w:eastAsia="tr-TR"/>
        </w:rPr>
        <w:t xml:space="preserve"> olmalıdır. Eğer varsa çizelgelerdeki alt açıklama 8 punto olmalı</w:t>
      </w:r>
      <w:r w:rsidR="00AF5E85" w:rsidRPr="00F505E1">
        <w:rPr>
          <w:rFonts w:ascii="Times New Roman" w:eastAsia="Times New Roman" w:hAnsi="Times New Roman" w:cs="Times New Roman"/>
          <w:sz w:val="20"/>
          <w:szCs w:val="20"/>
          <w:lang w:eastAsia="tr-TR"/>
        </w:rPr>
        <w:t>dır</w:t>
      </w:r>
      <w:r w:rsidR="00802DDD" w:rsidRPr="00F505E1">
        <w:rPr>
          <w:rFonts w:ascii="Times New Roman" w:eastAsia="Times New Roman" w:hAnsi="Times New Roman" w:cs="Times New Roman"/>
          <w:sz w:val="20"/>
          <w:szCs w:val="20"/>
          <w:lang w:eastAsia="tr-TR"/>
        </w:rPr>
        <w:t>.</w:t>
      </w:r>
      <w:r w:rsidR="004707D2" w:rsidRPr="00F505E1">
        <w:rPr>
          <w:rFonts w:ascii="Times New Roman" w:eastAsia="Times New Roman" w:hAnsi="Times New Roman" w:cs="Times New Roman"/>
          <w:sz w:val="20"/>
          <w:szCs w:val="20"/>
          <w:lang w:eastAsia="tr-TR"/>
        </w:rPr>
        <w:t xml:space="preserve"> </w:t>
      </w:r>
      <w:r w:rsidR="004B6A34">
        <w:rPr>
          <w:rFonts w:ascii="Times New Roman" w:eastAsia="Times New Roman" w:hAnsi="Times New Roman" w:cs="Times New Roman"/>
          <w:sz w:val="20"/>
          <w:szCs w:val="20"/>
          <w:lang w:eastAsia="tr-TR"/>
        </w:rPr>
        <w:t>Tablo</w:t>
      </w:r>
      <w:r w:rsidR="004707D2" w:rsidRPr="00F505E1">
        <w:rPr>
          <w:rFonts w:ascii="Times New Roman" w:eastAsia="Times New Roman" w:hAnsi="Times New Roman" w:cs="Times New Roman"/>
          <w:sz w:val="20"/>
          <w:szCs w:val="20"/>
          <w:lang w:eastAsia="tr-TR"/>
        </w:rPr>
        <w:t xml:space="preserve"> başlıklarından önce, şekil başlıklarından sonra </w:t>
      </w:r>
      <w:r w:rsidR="005F4382" w:rsidRPr="00F505E1">
        <w:rPr>
          <w:rFonts w:ascii="Times New Roman" w:eastAsia="Times New Roman" w:hAnsi="Times New Roman" w:cs="Times New Roman"/>
          <w:sz w:val="20"/>
          <w:szCs w:val="20"/>
          <w:lang w:eastAsia="tr-TR"/>
        </w:rPr>
        <w:t xml:space="preserve">6 </w:t>
      </w:r>
      <w:proofErr w:type="spellStart"/>
      <w:r w:rsidR="005F4382" w:rsidRPr="00F505E1">
        <w:rPr>
          <w:rFonts w:ascii="Times New Roman" w:eastAsia="Times New Roman" w:hAnsi="Times New Roman" w:cs="Times New Roman"/>
          <w:sz w:val="20"/>
          <w:szCs w:val="20"/>
          <w:lang w:eastAsia="tr-TR"/>
        </w:rPr>
        <w:t>nk</w:t>
      </w:r>
      <w:proofErr w:type="spellEnd"/>
      <w:r w:rsidR="004707D2" w:rsidRPr="00F505E1">
        <w:rPr>
          <w:rFonts w:ascii="Times New Roman" w:eastAsia="Times New Roman" w:hAnsi="Times New Roman" w:cs="Times New Roman"/>
          <w:sz w:val="20"/>
          <w:szCs w:val="20"/>
          <w:lang w:eastAsia="tr-TR"/>
        </w:rPr>
        <w:t xml:space="preserve"> </w:t>
      </w:r>
      <w:r w:rsidR="005F4382" w:rsidRPr="00F505E1">
        <w:rPr>
          <w:rFonts w:ascii="Times New Roman" w:eastAsia="Times New Roman" w:hAnsi="Times New Roman" w:cs="Times New Roman"/>
          <w:sz w:val="20"/>
          <w:szCs w:val="20"/>
          <w:lang w:eastAsia="tr-TR"/>
        </w:rPr>
        <w:t xml:space="preserve">boşluk </w:t>
      </w:r>
      <w:r w:rsidR="004707D2" w:rsidRPr="00F505E1">
        <w:rPr>
          <w:rFonts w:ascii="Times New Roman" w:eastAsia="Times New Roman" w:hAnsi="Times New Roman" w:cs="Times New Roman"/>
          <w:sz w:val="20"/>
          <w:szCs w:val="20"/>
          <w:lang w:eastAsia="tr-TR"/>
        </w:rPr>
        <w:t>bırakılmalıdır.</w:t>
      </w:r>
      <w:r w:rsidR="005F4382" w:rsidRPr="00F505E1">
        <w:rPr>
          <w:rFonts w:ascii="Times New Roman" w:eastAsia="Times New Roman" w:hAnsi="Times New Roman" w:cs="Times New Roman"/>
          <w:sz w:val="20"/>
          <w:szCs w:val="20"/>
          <w:lang w:eastAsia="tr-TR"/>
        </w:rPr>
        <w:t xml:space="preserve"> </w:t>
      </w:r>
      <w:r w:rsidR="004B6A34">
        <w:rPr>
          <w:rFonts w:ascii="Times New Roman" w:eastAsia="Times New Roman" w:hAnsi="Times New Roman" w:cs="Times New Roman"/>
          <w:sz w:val="20"/>
          <w:szCs w:val="20"/>
          <w:lang w:eastAsia="tr-TR"/>
        </w:rPr>
        <w:t>Tablo</w:t>
      </w:r>
      <w:r w:rsidR="005F4382" w:rsidRPr="00F505E1">
        <w:rPr>
          <w:rFonts w:ascii="Times New Roman" w:eastAsia="Times New Roman" w:hAnsi="Times New Roman" w:cs="Times New Roman"/>
          <w:sz w:val="20"/>
          <w:szCs w:val="20"/>
          <w:lang w:eastAsia="tr-TR"/>
        </w:rPr>
        <w:t xml:space="preserve"> ve şekiller ile başlıkları arasın</w:t>
      </w:r>
      <w:r w:rsidR="00DB4272" w:rsidRPr="00F505E1">
        <w:rPr>
          <w:rFonts w:ascii="Times New Roman" w:eastAsia="Times New Roman" w:hAnsi="Times New Roman" w:cs="Times New Roman"/>
          <w:sz w:val="20"/>
          <w:szCs w:val="20"/>
          <w:lang w:eastAsia="tr-TR"/>
        </w:rPr>
        <w:t xml:space="preserve">da 6 </w:t>
      </w:r>
      <w:proofErr w:type="spellStart"/>
      <w:r w:rsidR="00DB4272" w:rsidRPr="00F505E1">
        <w:rPr>
          <w:rFonts w:ascii="Times New Roman" w:eastAsia="Times New Roman" w:hAnsi="Times New Roman" w:cs="Times New Roman"/>
          <w:sz w:val="20"/>
          <w:szCs w:val="20"/>
          <w:lang w:eastAsia="tr-TR"/>
        </w:rPr>
        <w:t>nk</w:t>
      </w:r>
      <w:proofErr w:type="spellEnd"/>
      <w:r w:rsidR="00DB4272" w:rsidRPr="00F505E1">
        <w:rPr>
          <w:rFonts w:ascii="Times New Roman" w:eastAsia="Times New Roman" w:hAnsi="Times New Roman" w:cs="Times New Roman"/>
          <w:sz w:val="20"/>
          <w:szCs w:val="20"/>
          <w:lang w:eastAsia="tr-TR"/>
        </w:rPr>
        <w:t xml:space="preserve"> boşluk bırakılmalıdır. </w:t>
      </w:r>
      <w:r w:rsidR="00D860BC" w:rsidRPr="00F505E1">
        <w:rPr>
          <w:rFonts w:ascii="Times New Roman" w:eastAsia="Times New Roman" w:hAnsi="Times New Roman" w:cs="Times New Roman"/>
          <w:sz w:val="20"/>
          <w:szCs w:val="20"/>
          <w:lang w:eastAsia="tr-TR"/>
        </w:rPr>
        <w:t xml:space="preserve">Başlıkların İngilizcesi aralarında 0 </w:t>
      </w:r>
      <w:proofErr w:type="spellStart"/>
      <w:r w:rsidR="00D860BC" w:rsidRPr="00F505E1">
        <w:rPr>
          <w:rFonts w:ascii="Times New Roman" w:eastAsia="Times New Roman" w:hAnsi="Times New Roman" w:cs="Times New Roman"/>
          <w:sz w:val="20"/>
          <w:szCs w:val="20"/>
          <w:lang w:eastAsia="tr-TR"/>
        </w:rPr>
        <w:t>nk</w:t>
      </w:r>
      <w:proofErr w:type="spellEnd"/>
      <w:r w:rsidR="00D860BC" w:rsidRPr="00F505E1">
        <w:rPr>
          <w:rFonts w:ascii="Times New Roman" w:eastAsia="Times New Roman" w:hAnsi="Times New Roman" w:cs="Times New Roman"/>
          <w:sz w:val="20"/>
          <w:szCs w:val="20"/>
          <w:lang w:eastAsia="tr-TR"/>
        </w:rPr>
        <w:t xml:space="preserve"> boşluk bırakılarak Türkçe ile aynı formatta verilmelidir.</w:t>
      </w:r>
      <w:r w:rsidR="005F4382" w:rsidRPr="00F505E1">
        <w:rPr>
          <w:rFonts w:ascii="Times New Roman" w:eastAsia="Times New Roman" w:hAnsi="Times New Roman" w:cs="Times New Roman"/>
          <w:sz w:val="20"/>
          <w:szCs w:val="20"/>
          <w:lang w:eastAsia="tr-TR"/>
        </w:rPr>
        <w:t xml:space="preserve"> </w:t>
      </w:r>
    </w:p>
    <w:p w14:paraId="73ADD15C" w14:textId="421ED9CD" w:rsidR="00802DDD" w:rsidRPr="00F505E1" w:rsidRDefault="00BE78A1" w:rsidP="00DD57E2">
      <w:pPr>
        <w:spacing w:before="120" w:after="120" w:line="240" w:lineRule="auto"/>
        <w:ind w:right="59"/>
        <w:jc w:val="both"/>
        <w:rPr>
          <w:rFonts w:ascii="Times New Roman" w:eastAsia="Times New Roman" w:hAnsi="Times New Roman" w:cs="Times New Roman"/>
          <w:sz w:val="20"/>
          <w:szCs w:val="20"/>
          <w:lang w:eastAsia="tr-TR"/>
        </w:rPr>
      </w:pPr>
      <w:r w:rsidRPr="00F505E1">
        <w:rPr>
          <w:rFonts w:ascii="Times New Roman" w:eastAsia="Times New Roman" w:hAnsi="Times New Roman" w:cs="Times New Roman"/>
          <w:sz w:val="20"/>
          <w:szCs w:val="19"/>
        </w:rPr>
        <w:t>Şe</w:t>
      </w:r>
      <w:r w:rsidRPr="00F505E1">
        <w:rPr>
          <w:rFonts w:ascii="Times New Roman" w:eastAsia="Times New Roman" w:hAnsi="Times New Roman" w:cs="Times New Roman"/>
          <w:spacing w:val="-1"/>
          <w:sz w:val="20"/>
          <w:szCs w:val="19"/>
        </w:rPr>
        <w:t>k</w:t>
      </w:r>
      <w:r w:rsidRPr="00F505E1">
        <w:rPr>
          <w:rFonts w:ascii="Times New Roman" w:eastAsia="Times New Roman" w:hAnsi="Times New Roman" w:cs="Times New Roman"/>
          <w:sz w:val="20"/>
          <w:szCs w:val="19"/>
        </w:rPr>
        <w:t>iller</w:t>
      </w:r>
      <w:r w:rsidRPr="00F505E1">
        <w:rPr>
          <w:rFonts w:ascii="Times New Roman" w:eastAsia="Times New Roman" w:hAnsi="Times New Roman" w:cs="Times New Roman"/>
          <w:spacing w:val="4"/>
          <w:sz w:val="20"/>
          <w:szCs w:val="19"/>
        </w:rPr>
        <w:t xml:space="preserve"> </w:t>
      </w:r>
      <w:r w:rsidR="00572E07" w:rsidRPr="00F505E1">
        <w:rPr>
          <w:rFonts w:ascii="Times New Roman" w:eastAsia="Times New Roman" w:hAnsi="Times New Roman" w:cs="Times New Roman"/>
          <w:spacing w:val="4"/>
          <w:sz w:val="20"/>
          <w:szCs w:val="19"/>
        </w:rPr>
        <w:t xml:space="preserve">en az </w:t>
      </w:r>
      <w:r w:rsidRPr="00F505E1">
        <w:rPr>
          <w:rFonts w:ascii="Times New Roman" w:eastAsia="Times New Roman" w:hAnsi="Times New Roman" w:cs="Times New Roman"/>
          <w:spacing w:val="1"/>
          <w:sz w:val="20"/>
          <w:szCs w:val="19"/>
        </w:rPr>
        <w:t>30</w:t>
      </w:r>
      <w:r w:rsidRPr="00F505E1">
        <w:rPr>
          <w:rFonts w:ascii="Times New Roman" w:eastAsia="Times New Roman" w:hAnsi="Times New Roman" w:cs="Times New Roman"/>
          <w:sz w:val="20"/>
          <w:szCs w:val="19"/>
        </w:rPr>
        <w:t>0</w:t>
      </w:r>
      <w:r w:rsidRPr="00F505E1">
        <w:rPr>
          <w:rFonts w:ascii="Times New Roman" w:eastAsia="Times New Roman" w:hAnsi="Times New Roman" w:cs="Times New Roman"/>
          <w:spacing w:val="6"/>
          <w:sz w:val="20"/>
          <w:szCs w:val="19"/>
        </w:rPr>
        <w:t xml:space="preserve"> </w:t>
      </w:r>
      <w:proofErr w:type="spellStart"/>
      <w:r w:rsidRPr="00F505E1">
        <w:rPr>
          <w:rFonts w:ascii="Times New Roman" w:eastAsia="Times New Roman" w:hAnsi="Times New Roman" w:cs="Times New Roman"/>
          <w:spacing w:val="1"/>
          <w:sz w:val="20"/>
          <w:szCs w:val="19"/>
        </w:rPr>
        <w:t>dp</w:t>
      </w:r>
      <w:r w:rsidRPr="00F505E1">
        <w:rPr>
          <w:rFonts w:ascii="Times New Roman" w:eastAsia="Times New Roman" w:hAnsi="Times New Roman" w:cs="Times New Roman"/>
          <w:sz w:val="20"/>
          <w:szCs w:val="19"/>
        </w:rPr>
        <w:t>i</w:t>
      </w:r>
      <w:proofErr w:type="spellEnd"/>
      <w:r w:rsidRPr="00F505E1">
        <w:rPr>
          <w:rFonts w:ascii="Times New Roman" w:eastAsia="Times New Roman" w:hAnsi="Times New Roman" w:cs="Times New Roman"/>
          <w:spacing w:val="6"/>
          <w:sz w:val="20"/>
          <w:szCs w:val="19"/>
        </w:rPr>
        <w:t xml:space="preserve"> </w:t>
      </w:r>
      <w:r w:rsidRPr="00F505E1">
        <w:rPr>
          <w:rFonts w:ascii="Times New Roman" w:eastAsia="Times New Roman" w:hAnsi="Times New Roman" w:cs="Times New Roman"/>
          <w:spacing w:val="-3"/>
          <w:sz w:val="20"/>
          <w:szCs w:val="19"/>
        </w:rPr>
        <w:t>ç</w:t>
      </w:r>
      <w:r w:rsidRPr="00F505E1">
        <w:rPr>
          <w:rFonts w:ascii="Times New Roman" w:eastAsia="Times New Roman" w:hAnsi="Times New Roman" w:cs="Times New Roman"/>
          <w:spacing w:val="1"/>
          <w:sz w:val="20"/>
          <w:szCs w:val="19"/>
        </w:rPr>
        <w:t>ö</w:t>
      </w:r>
      <w:r w:rsidRPr="00F505E1">
        <w:rPr>
          <w:rFonts w:ascii="Times New Roman" w:eastAsia="Times New Roman" w:hAnsi="Times New Roman" w:cs="Times New Roman"/>
          <w:sz w:val="20"/>
          <w:szCs w:val="19"/>
        </w:rPr>
        <w:t>z</w:t>
      </w:r>
      <w:r w:rsidRPr="00F505E1">
        <w:rPr>
          <w:rFonts w:ascii="Times New Roman" w:eastAsia="Times New Roman" w:hAnsi="Times New Roman" w:cs="Times New Roman"/>
          <w:spacing w:val="1"/>
          <w:sz w:val="20"/>
          <w:szCs w:val="19"/>
        </w:rPr>
        <w:t>ü</w:t>
      </w:r>
      <w:r w:rsidRPr="00F505E1">
        <w:rPr>
          <w:rFonts w:ascii="Times New Roman" w:eastAsia="Times New Roman" w:hAnsi="Times New Roman" w:cs="Times New Roman"/>
          <w:spacing w:val="-1"/>
          <w:sz w:val="20"/>
          <w:szCs w:val="19"/>
        </w:rPr>
        <w:t>n</w:t>
      </w:r>
      <w:r w:rsidRPr="00F505E1">
        <w:rPr>
          <w:rFonts w:ascii="Times New Roman" w:eastAsia="Times New Roman" w:hAnsi="Times New Roman" w:cs="Times New Roman"/>
          <w:spacing w:val="1"/>
          <w:sz w:val="20"/>
          <w:szCs w:val="19"/>
        </w:rPr>
        <w:t>ü</w:t>
      </w:r>
      <w:r w:rsidRPr="00F505E1">
        <w:rPr>
          <w:rFonts w:ascii="Times New Roman" w:eastAsia="Times New Roman" w:hAnsi="Times New Roman" w:cs="Times New Roman"/>
          <w:spacing w:val="-1"/>
          <w:sz w:val="20"/>
          <w:szCs w:val="19"/>
        </w:rPr>
        <w:t>r</w:t>
      </w:r>
      <w:r w:rsidRPr="00F505E1">
        <w:rPr>
          <w:rFonts w:ascii="Times New Roman" w:eastAsia="Times New Roman" w:hAnsi="Times New Roman" w:cs="Times New Roman"/>
          <w:sz w:val="20"/>
          <w:szCs w:val="19"/>
        </w:rPr>
        <w:t>l</w:t>
      </w:r>
      <w:r w:rsidRPr="00F505E1">
        <w:rPr>
          <w:rFonts w:ascii="Times New Roman" w:eastAsia="Times New Roman" w:hAnsi="Times New Roman" w:cs="Times New Roman"/>
          <w:spacing w:val="1"/>
          <w:sz w:val="20"/>
          <w:szCs w:val="19"/>
        </w:rPr>
        <w:t>ü</w:t>
      </w:r>
      <w:r w:rsidRPr="00F505E1">
        <w:rPr>
          <w:rFonts w:ascii="Times New Roman" w:eastAsia="Times New Roman" w:hAnsi="Times New Roman" w:cs="Times New Roman"/>
          <w:spacing w:val="-1"/>
          <w:sz w:val="20"/>
          <w:szCs w:val="19"/>
        </w:rPr>
        <w:t>ğ</w:t>
      </w:r>
      <w:r w:rsidRPr="00F505E1">
        <w:rPr>
          <w:rFonts w:ascii="Times New Roman" w:eastAsia="Times New Roman" w:hAnsi="Times New Roman" w:cs="Times New Roman"/>
          <w:spacing w:val="1"/>
          <w:sz w:val="20"/>
          <w:szCs w:val="19"/>
        </w:rPr>
        <w:t>ünd</w:t>
      </w:r>
      <w:r w:rsidRPr="00F505E1">
        <w:rPr>
          <w:rFonts w:ascii="Times New Roman" w:eastAsia="Times New Roman" w:hAnsi="Times New Roman" w:cs="Times New Roman"/>
          <w:sz w:val="20"/>
          <w:szCs w:val="19"/>
        </w:rPr>
        <w:t xml:space="preserve">e </w:t>
      </w:r>
      <w:r w:rsidRPr="00F505E1">
        <w:rPr>
          <w:rFonts w:ascii="Times New Roman" w:eastAsia="Times New Roman" w:hAnsi="Times New Roman" w:cs="Times New Roman"/>
          <w:spacing w:val="1"/>
          <w:sz w:val="20"/>
          <w:szCs w:val="19"/>
        </w:rPr>
        <w:t>h</w:t>
      </w:r>
      <w:r w:rsidRPr="00F505E1">
        <w:rPr>
          <w:rFonts w:ascii="Times New Roman" w:eastAsia="Times New Roman" w:hAnsi="Times New Roman" w:cs="Times New Roman"/>
          <w:sz w:val="20"/>
          <w:szCs w:val="19"/>
        </w:rPr>
        <w:t>azı</w:t>
      </w:r>
      <w:r w:rsidRPr="00F505E1">
        <w:rPr>
          <w:rFonts w:ascii="Times New Roman" w:eastAsia="Times New Roman" w:hAnsi="Times New Roman" w:cs="Times New Roman"/>
          <w:spacing w:val="-1"/>
          <w:sz w:val="20"/>
          <w:szCs w:val="19"/>
        </w:rPr>
        <w:t>r</w:t>
      </w:r>
      <w:r w:rsidRPr="00F505E1">
        <w:rPr>
          <w:rFonts w:ascii="Times New Roman" w:eastAsia="Times New Roman" w:hAnsi="Times New Roman" w:cs="Times New Roman"/>
          <w:sz w:val="20"/>
          <w:szCs w:val="19"/>
        </w:rPr>
        <w:t>la</w:t>
      </w:r>
      <w:r w:rsidRPr="00F505E1">
        <w:rPr>
          <w:rFonts w:ascii="Times New Roman" w:eastAsia="Times New Roman" w:hAnsi="Times New Roman" w:cs="Times New Roman"/>
          <w:spacing w:val="1"/>
          <w:sz w:val="20"/>
          <w:szCs w:val="19"/>
        </w:rPr>
        <w:t>n</w:t>
      </w:r>
      <w:r w:rsidRPr="00F505E1">
        <w:rPr>
          <w:rFonts w:ascii="Times New Roman" w:eastAsia="Times New Roman" w:hAnsi="Times New Roman" w:cs="Times New Roman"/>
          <w:spacing w:val="-1"/>
          <w:sz w:val="20"/>
          <w:szCs w:val="19"/>
        </w:rPr>
        <w:t>m</w:t>
      </w:r>
      <w:r w:rsidRPr="00F505E1">
        <w:rPr>
          <w:rFonts w:ascii="Times New Roman" w:eastAsia="Times New Roman" w:hAnsi="Times New Roman" w:cs="Times New Roman"/>
          <w:sz w:val="20"/>
          <w:szCs w:val="19"/>
        </w:rPr>
        <w:t>alı</w:t>
      </w:r>
      <w:r w:rsidRPr="00F505E1">
        <w:rPr>
          <w:rFonts w:ascii="Times New Roman" w:eastAsia="Times New Roman" w:hAnsi="Times New Roman" w:cs="Times New Roman"/>
          <w:spacing w:val="1"/>
          <w:sz w:val="20"/>
          <w:szCs w:val="19"/>
        </w:rPr>
        <w:t>d</w:t>
      </w:r>
      <w:r w:rsidRPr="00F505E1">
        <w:rPr>
          <w:rFonts w:ascii="Times New Roman" w:eastAsia="Times New Roman" w:hAnsi="Times New Roman" w:cs="Times New Roman"/>
          <w:sz w:val="20"/>
          <w:szCs w:val="19"/>
        </w:rPr>
        <w:t>ı</w:t>
      </w:r>
      <w:r w:rsidRPr="00F505E1">
        <w:rPr>
          <w:rFonts w:ascii="Times New Roman" w:eastAsia="Times New Roman" w:hAnsi="Times New Roman" w:cs="Times New Roman"/>
          <w:spacing w:val="-1"/>
          <w:sz w:val="20"/>
          <w:szCs w:val="19"/>
        </w:rPr>
        <w:t>r</w:t>
      </w:r>
      <w:r w:rsidRPr="00F505E1">
        <w:rPr>
          <w:rFonts w:ascii="Times New Roman" w:eastAsia="Times New Roman" w:hAnsi="Times New Roman" w:cs="Times New Roman"/>
          <w:sz w:val="20"/>
          <w:szCs w:val="19"/>
        </w:rPr>
        <w:t xml:space="preserve">. </w:t>
      </w:r>
      <w:r w:rsidR="004B6A34">
        <w:rPr>
          <w:rFonts w:ascii="Times New Roman" w:eastAsia="Times New Roman" w:hAnsi="Times New Roman" w:cs="Times New Roman"/>
          <w:sz w:val="20"/>
          <w:szCs w:val="19"/>
        </w:rPr>
        <w:t>Tablolar</w:t>
      </w:r>
      <w:r w:rsidR="00F505E1" w:rsidRPr="00F505E1">
        <w:rPr>
          <w:rFonts w:ascii="Times New Roman" w:eastAsia="Times New Roman" w:hAnsi="Times New Roman" w:cs="Times New Roman"/>
          <w:sz w:val="20"/>
          <w:szCs w:val="20"/>
          <w:lang w:eastAsia="tr-TR"/>
        </w:rPr>
        <w:t xml:space="preserve"> </w:t>
      </w:r>
      <w:r w:rsidR="00BC18E7" w:rsidRPr="00F505E1">
        <w:rPr>
          <w:rFonts w:ascii="Times New Roman" w:eastAsia="Times New Roman" w:hAnsi="Times New Roman" w:cs="Times New Roman"/>
          <w:sz w:val="20"/>
          <w:szCs w:val="20"/>
          <w:lang w:eastAsia="tr-TR"/>
        </w:rPr>
        <w:t>sayfa yönü</w:t>
      </w:r>
      <w:r w:rsidR="007B03A4" w:rsidRPr="00F505E1">
        <w:rPr>
          <w:rFonts w:ascii="Times New Roman" w:eastAsia="Times New Roman" w:hAnsi="Times New Roman" w:cs="Times New Roman"/>
          <w:sz w:val="20"/>
          <w:szCs w:val="20"/>
          <w:lang w:eastAsia="tr-TR"/>
        </w:rPr>
        <w:t xml:space="preserve"> değiştirilme</w:t>
      </w:r>
      <w:r w:rsidR="00F505E1" w:rsidRPr="00F505E1">
        <w:rPr>
          <w:rFonts w:ascii="Times New Roman" w:eastAsia="Times New Roman" w:hAnsi="Times New Roman" w:cs="Times New Roman"/>
          <w:sz w:val="20"/>
          <w:szCs w:val="20"/>
          <w:lang w:eastAsia="tr-TR"/>
        </w:rPr>
        <w:t>den verilmelidir</w:t>
      </w:r>
      <w:r w:rsidR="00EF7EA6" w:rsidRPr="00F505E1">
        <w:rPr>
          <w:rFonts w:ascii="Times New Roman" w:eastAsia="Times New Roman" w:hAnsi="Times New Roman" w:cs="Times New Roman"/>
          <w:sz w:val="20"/>
          <w:szCs w:val="20"/>
          <w:lang w:eastAsia="tr-TR"/>
        </w:rPr>
        <w:t>.</w:t>
      </w:r>
      <w:r w:rsidR="00CD688F" w:rsidRPr="00F505E1">
        <w:rPr>
          <w:rFonts w:ascii="Times New Roman" w:eastAsia="Times New Roman" w:hAnsi="Times New Roman" w:cs="Times New Roman"/>
          <w:sz w:val="20"/>
          <w:szCs w:val="20"/>
          <w:lang w:eastAsia="tr-TR"/>
        </w:rPr>
        <w:t xml:space="preserve"> Ancak </w:t>
      </w:r>
      <w:r w:rsidR="00F505E1" w:rsidRPr="00F505E1">
        <w:rPr>
          <w:rFonts w:ascii="Times New Roman" w:eastAsia="Times New Roman" w:hAnsi="Times New Roman" w:cs="Times New Roman"/>
          <w:sz w:val="20"/>
          <w:szCs w:val="20"/>
          <w:lang w:eastAsia="tr-TR"/>
        </w:rPr>
        <w:t xml:space="preserve">zorunlu </w:t>
      </w:r>
      <w:r w:rsidR="00CD688F" w:rsidRPr="00F505E1">
        <w:rPr>
          <w:rFonts w:ascii="Times New Roman" w:eastAsia="Times New Roman" w:hAnsi="Times New Roman" w:cs="Times New Roman"/>
          <w:sz w:val="20"/>
          <w:szCs w:val="20"/>
          <w:lang w:eastAsia="tr-TR"/>
        </w:rPr>
        <w:t>durum</w:t>
      </w:r>
      <w:r w:rsidR="00F505E1" w:rsidRPr="00F505E1">
        <w:rPr>
          <w:rFonts w:ascii="Times New Roman" w:eastAsia="Times New Roman" w:hAnsi="Times New Roman" w:cs="Times New Roman"/>
          <w:sz w:val="20"/>
          <w:szCs w:val="20"/>
          <w:lang w:eastAsia="tr-TR"/>
        </w:rPr>
        <w:t>larda</w:t>
      </w:r>
      <w:r w:rsidR="00CD688F" w:rsidRPr="00F505E1">
        <w:rPr>
          <w:rFonts w:ascii="Times New Roman" w:eastAsia="Times New Roman" w:hAnsi="Times New Roman" w:cs="Times New Roman"/>
          <w:sz w:val="20"/>
          <w:szCs w:val="20"/>
          <w:lang w:eastAsia="tr-TR"/>
        </w:rPr>
        <w:t xml:space="preserve"> çok geniş </w:t>
      </w:r>
      <w:r w:rsidR="004B6A34">
        <w:rPr>
          <w:rFonts w:ascii="Times New Roman" w:eastAsia="Times New Roman" w:hAnsi="Times New Roman" w:cs="Times New Roman"/>
          <w:sz w:val="20"/>
          <w:szCs w:val="20"/>
          <w:lang w:eastAsia="tr-TR"/>
        </w:rPr>
        <w:t>tablolar</w:t>
      </w:r>
      <w:r w:rsidR="00CD688F" w:rsidRPr="00F505E1">
        <w:rPr>
          <w:rFonts w:ascii="Times New Roman" w:eastAsia="Times New Roman" w:hAnsi="Times New Roman" w:cs="Times New Roman"/>
          <w:sz w:val="20"/>
          <w:szCs w:val="20"/>
          <w:lang w:eastAsia="tr-TR"/>
        </w:rPr>
        <w:t xml:space="preserve"> </w:t>
      </w:r>
      <w:r w:rsidR="003F2EF8" w:rsidRPr="00F505E1">
        <w:rPr>
          <w:rFonts w:ascii="Times New Roman" w:eastAsia="Times New Roman" w:hAnsi="Times New Roman" w:cs="Times New Roman"/>
          <w:sz w:val="20"/>
          <w:szCs w:val="20"/>
          <w:lang w:eastAsia="tr-TR"/>
        </w:rPr>
        <w:t xml:space="preserve">yatay olarak verilebilir. </w:t>
      </w:r>
      <w:r w:rsidR="004B6A34">
        <w:rPr>
          <w:rFonts w:ascii="Times New Roman" w:eastAsia="Times New Roman" w:hAnsi="Times New Roman" w:cs="Times New Roman"/>
          <w:sz w:val="20"/>
          <w:szCs w:val="20"/>
          <w:lang w:eastAsia="tr-TR"/>
        </w:rPr>
        <w:t>Tabloların</w:t>
      </w:r>
      <w:r w:rsidR="007B03A4" w:rsidRPr="00F505E1">
        <w:rPr>
          <w:rFonts w:ascii="Times New Roman" w:eastAsia="Times New Roman" w:hAnsi="Times New Roman" w:cs="Times New Roman"/>
          <w:sz w:val="20"/>
          <w:szCs w:val="20"/>
          <w:lang w:eastAsia="tr-TR"/>
        </w:rPr>
        <w:t xml:space="preserve"> düşey çizgileri çizilmemelidir. </w:t>
      </w:r>
    </w:p>
    <w:p w14:paraId="508DFCB1" w14:textId="682F8CFF" w:rsidR="00596D48" w:rsidRPr="0067418D" w:rsidRDefault="003B083B" w:rsidP="00DD57E2">
      <w:pPr>
        <w:spacing w:before="120" w:after="120" w:line="240" w:lineRule="auto"/>
        <w:ind w:right="59"/>
        <w:jc w:val="both"/>
        <w:rPr>
          <w:rFonts w:ascii="Times New Roman" w:eastAsia="Times New Roman" w:hAnsi="Times New Roman" w:cs="Times New Roman"/>
          <w:sz w:val="20"/>
          <w:szCs w:val="20"/>
          <w:lang w:eastAsia="tr-TR"/>
        </w:rPr>
      </w:pPr>
      <w:r w:rsidRPr="00F505E1">
        <w:rPr>
          <w:rFonts w:ascii="Times New Roman" w:eastAsia="Times New Roman" w:hAnsi="Times New Roman" w:cs="Times New Roman"/>
          <w:sz w:val="20"/>
          <w:szCs w:val="20"/>
          <w:lang w:eastAsia="tr-TR"/>
        </w:rPr>
        <w:t xml:space="preserve">Semboller eklenirken Word programının ekle menüsünün kullanılmalı, örneğin ° ve × işareti </w:t>
      </w:r>
      <w:r w:rsidR="00596D48" w:rsidRPr="00F505E1">
        <w:rPr>
          <w:rFonts w:ascii="Times New Roman" w:eastAsia="Times New Roman" w:hAnsi="Times New Roman" w:cs="Times New Roman"/>
          <w:sz w:val="20"/>
          <w:szCs w:val="20"/>
          <w:lang w:eastAsia="tr-TR"/>
        </w:rPr>
        <w:t xml:space="preserve">yerine 0 ve x kullanılmamalıdır. Taranmış şekil ve </w:t>
      </w:r>
      <w:r w:rsidR="004B6A34">
        <w:rPr>
          <w:rFonts w:ascii="Times New Roman" w:eastAsia="Times New Roman" w:hAnsi="Times New Roman" w:cs="Times New Roman"/>
          <w:sz w:val="20"/>
          <w:szCs w:val="20"/>
          <w:lang w:eastAsia="tr-TR"/>
        </w:rPr>
        <w:t>tabloların</w:t>
      </w:r>
      <w:r w:rsidR="00596D48" w:rsidRPr="00F505E1">
        <w:rPr>
          <w:rFonts w:ascii="Times New Roman" w:eastAsia="Times New Roman" w:hAnsi="Times New Roman" w:cs="Times New Roman"/>
          <w:sz w:val="20"/>
          <w:szCs w:val="20"/>
          <w:lang w:eastAsia="tr-TR"/>
        </w:rPr>
        <w:t xml:space="preserve"> </w:t>
      </w:r>
      <w:r w:rsidR="00596D48" w:rsidRPr="0067418D">
        <w:rPr>
          <w:rFonts w:ascii="Times New Roman" w:eastAsia="Times New Roman" w:hAnsi="Times New Roman" w:cs="Times New Roman"/>
          <w:sz w:val="20"/>
          <w:szCs w:val="20"/>
          <w:lang w:eastAsia="tr-TR"/>
        </w:rPr>
        <w:t>çözünürlüğü yüksek ve okunaklı olmalıdır.</w:t>
      </w:r>
    </w:p>
    <w:p w14:paraId="4D25E2E4" w14:textId="4AB5E553" w:rsidR="007B03A4" w:rsidRPr="0067418D" w:rsidRDefault="004B6A34" w:rsidP="0058407D">
      <w:pPr>
        <w:shd w:val="clear" w:color="auto" w:fill="FFFFFF"/>
        <w:spacing w:before="120" w:after="0" w:line="240" w:lineRule="auto"/>
        <w:ind w:right="-2"/>
        <w:jc w:val="center"/>
        <w:rPr>
          <w:rFonts w:ascii="Times New Roman" w:eastAsia="Times New Roman" w:hAnsi="Times New Roman" w:cs="Times New Roman"/>
          <w:sz w:val="18"/>
          <w:szCs w:val="18"/>
          <w:lang w:eastAsia="tr-TR"/>
        </w:rPr>
      </w:pPr>
      <w:r w:rsidRPr="009D7AF2">
        <w:rPr>
          <w:rFonts w:ascii="Times New Roman" w:eastAsia="Times New Roman" w:hAnsi="Times New Roman" w:cs="Times New Roman"/>
          <w:b/>
          <w:sz w:val="18"/>
          <w:szCs w:val="18"/>
          <w:lang w:eastAsia="tr-TR"/>
        </w:rPr>
        <w:t>Tablo</w:t>
      </w:r>
      <w:r w:rsidR="000D7A50" w:rsidRPr="009D7AF2">
        <w:rPr>
          <w:rFonts w:ascii="Times New Roman" w:eastAsia="Times New Roman" w:hAnsi="Times New Roman" w:cs="Times New Roman"/>
          <w:b/>
          <w:sz w:val="18"/>
          <w:szCs w:val="18"/>
          <w:lang w:eastAsia="tr-TR"/>
        </w:rPr>
        <w:t xml:space="preserve"> 1</w:t>
      </w:r>
      <w:r w:rsidR="007B03A4" w:rsidRPr="0067418D">
        <w:rPr>
          <w:rFonts w:ascii="Times New Roman" w:eastAsia="Times New Roman" w:hAnsi="Times New Roman" w:cs="Times New Roman"/>
          <w:sz w:val="18"/>
          <w:szCs w:val="18"/>
          <w:lang w:eastAsia="tr-TR"/>
        </w:rPr>
        <w:t xml:space="preserve">. </w:t>
      </w:r>
      <w:r w:rsidR="007C3DDD" w:rsidRPr="0067418D">
        <w:rPr>
          <w:rFonts w:ascii="Times New Roman" w:eastAsia="Times New Roman" w:hAnsi="Times New Roman" w:cs="Times New Roman"/>
          <w:sz w:val="18"/>
          <w:szCs w:val="18"/>
          <w:lang w:eastAsia="tr-TR"/>
        </w:rPr>
        <w:t>Bazı meşcere parametrelerinin ibre döküntü miktarı ve mevsimsel iklim değişkenleri ile ilişkileri</w:t>
      </w:r>
    </w:p>
    <w:p w14:paraId="1FF805F3" w14:textId="4F2DE0E8" w:rsidR="0031208D" w:rsidRPr="00B57652" w:rsidRDefault="004B6A34" w:rsidP="00255B5F">
      <w:pPr>
        <w:shd w:val="clear" w:color="auto" w:fill="FFFFFF"/>
        <w:spacing w:after="120" w:line="240" w:lineRule="auto"/>
        <w:ind w:right="-2"/>
        <w:jc w:val="center"/>
        <w:rPr>
          <w:rFonts w:ascii="Times New Roman" w:eastAsia="Times New Roman" w:hAnsi="Times New Roman" w:cs="Times New Roman"/>
          <w:color w:val="000000" w:themeColor="text1"/>
          <w:sz w:val="18"/>
          <w:szCs w:val="18"/>
          <w:lang w:eastAsia="tr-TR"/>
        </w:rPr>
      </w:pPr>
      <w:proofErr w:type="spellStart"/>
      <w:r w:rsidRPr="009D7AF2">
        <w:rPr>
          <w:rFonts w:ascii="Times New Roman" w:eastAsia="Times New Roman" w:hAnsi="Times New Roman" w:cs="Times New Roman"/>
          <w:b/>
          <w:color w:val="000000" w:themeColor="text1"/>
          <w:sz w:val="18"/>
          <w:szCs w:val="18"/>
          <w:lang w:eastAsia="tr-TR"/>
        </w:rPr>
        <w:t>Table</w:t>
      </w:r>
      <w:proofErr w:type="spellEnd"/>
      <w:r w:rsidR="00E4585F" w:rsidRPr="009D7AF2">
        <w:rPr>
          <w:rFonts w:ascii="Times New Roman" w:eastAsia="Times New Roman" w:hAnsi="Times New Roman" w:cs="Times New Roman"/>
          <w:b/>
          <w:color w:val="000000" w:themeColor="text1"/>
          <w:sz w:val="18"/>
          <w:szCs w:val="18"/>
          <w:lang w:eastAsia="tr-TR"/>
        </w:rPr>
        <w:t xml:space="preserve"> 1.</w:t>
      </w:r>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Relationships</w:t>
      </w:r>
      <w:proofErr w:type="spellEnd"/>
      <w:r w:rsidR="008F4A92" w:rsidRPr="0067418D">
        <w:rPr>
          <w:rFonts w:ascii="Times New Roman" w:eastAsia="Times New Roman" w:hAnsi="Times New Roman" w:cs="Times New Roman"/>
          <w:color w:val="000000" w:themeColor="text1"/>
          <w:sz w:val="18"/>
          <w:szCs w:val="18"/>
          <w:lang w:eastAsia="tr-TR"/>
        </w:rPr>
        <w:t xml:space="preserve"> of </w:t>
      </w:r>
      <w:proofErr w:type="spellStart"/>
      <w:r w:rsidR="008F4A92" w:rsidRPr="0067418D">
        <w:rPr>
          <w:rFonts w:ascii="Times New Roman" w:eastAsia="Times New Roman" w:hAnsi="Times New Roman" w:cs="Times New Roman"/>
          <w:color w:val="000000" w:themeColor="text1"/>
          <w:sz w:val="18"/>
          <w:szCs w:val="18"/>
          <w:lang w:eastAsia="tr-TR"/>
        </w:rPr>
        <w:t>some</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stand</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parameters</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with</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the</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amount</w:t>
      </w:r>
      <w:proofErr w:type="spellEnd"/>
      <w:r w:rsidR="008F4A92" w:rsidRPr="0067418D">
        <w:rPr>
          <w:rFonts w:ascii="Times New Roman" w:eastAsia="Times New Roman" w:hAnsi="Times New Roman" w:cs="Times New Roman"/>
          <w:color w:val="000000" w:themeColor="text1"/>
          <w:sz w:val="18"/>
          <w:szCs w:val="18"/>
          <w:lang w:eastAsia="tr-TR"/>
        </w:rPr>
        <w:t xml:space="preserve"> of </w:t>
      </w:r>
      <w:proofErr w:type="spellStart"/>
      <w:r w:rsidR="008F4A92" w:rsidRPr="0067418D">
        <w:rPr>
          <w:rFonts w:ascii="Times New Roman" w:eastAsia="Times New Roman" w:hAnsi="Times New Roman" w:cs="Times New Roman"/>
          <w:color w:val="000000" w:themeColor="text1"/>
          <w:sz w:val="18"/>
          <w:szCs w:val="18"/>
          <w:lang w:eastAsia="tr-TR"/>
        </w:rPr>
        <w:t>foliage</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and</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seasonal</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climatic</w:t>
      </w:r>
      <w:proofErr w:type="spellEnd"/>
      <w:r w:rsidR="008F4A92" w:rsidRPr="0067418D">
        <w:rPr>
          <w:rFonts w:ascii="Times New Roman" w:eastAsia="Times New Roman" w:hAnsi="Times New Roman" w:cs="Times New Roman"/>
          <w:color w:val="000000" w:themeColor="text1"/>
          <w:sz w:val="18"/>
          <w:szCs w:val="18"/>
          <w:lang w:eastAsia="tr-TR"/>
        </w:rPr>
        <w:t xml:space="preserve"> </w:t>
      </w:r>
      <w:proofErr w:type="spellStart"/>
      <w:r w:rsidR="008F4A92" w:rsidRPr="0067418D">
        <w:rPr>
          <w:rFonts w:ascii="Times New Roman" w:eastAsia="Times New Roman" w:hAnsi="Times New Roman" w:cs="Times New Roman"/>
          <w:color w:val="000000" w:themeColor="text1"/>
          <w:sz w:val="18"/>
          <w:szCs w:val="18"/>
          <w:lang w:eastAsia="tr-TR"/>
        </w:rPr>
        <w:t>variables</w:t>
      </w:r>
      <w:proofErr w:type="spellEnd"/>
    </w:p>
    <w:tbl>
      <w:tblPr>
        <w:tblW w:w="0" w:type="auto"/>
        <w:jc w:val="center"/>
        <w:shd w:val="clear" w:color="auto" w:fill="FFFFFF"/>
        <w:tblCellMar>
          <w:left w:w="0" w:type="dxa"/>
          <w:right w:w="0" w:type="dxa"/>
        </w:tblCellMar>
        <w:tblLook w:val="04A0" w:firstRow="1" w:lastRow="0" w:firstColumn="1" w:lastColumn="0" w:noHBand="0" w:noVBand="1"/>
      </w:tblPr>
      <w:tblGrid>
        <w:gridCol w:w="3371"/>
        <w:gridCol w:w="423"/>
        <w:gridCol w:w="1079"/>
        <w:gridCol w:w="828"/>
        <w:gridCol w:w="346"/>
        <w:gridCol w:w="1157"/>
        <w:gridCol w:w="828"/>
      </w:tblGrid>
      <w:tr w:rsidR="0001724E" w:rsidRPr="00A143C6" w14:paraId="53B2ADD2" w14:textId="77777777" w:rsidTr="00E4175A">
        <w:trPr>
          <w:jc w:val="center"/>
        </w:trPr>
        <w:tc>
          <w:tcPr>
            <w:tcW w:w="337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908F50D"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FF0D5A">
              <w:rPr>
                <w:rFonts w:ascii="Times New Roman" w:eastAsia="Times New Roman" w:hAnsi="Times New Roman" w:cs="Times New Roman"/>
                <w:sz w:val="18"/>
                <w:szCs w:val="18"/>
                <w:lang w:eastAsia="tr-TR"/>
              </w:rPr>
              <w:t> </w:t>
            </w:r>
          </w:p>
        </w:tc>
        <w:tc>
          <w:tcPr>
            <w:tcW w:w="42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7ADA8EC"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FF0D5A">
              <w:rPr>
                <w:rFonts w:ascii="Times New Roman" w:eastAsia="Times New Roman" w:hAnsi="Times New Roman" w:cs="Times New Roman"/>
                <w:sz w:val="18"/>
                <w:szCs w:val="18"/>
                <w:lang w:eastAsia="tr-TR"/>
              </w:rPr>
              <w:t> </w:t>
            </w:r>
          </w:p>
        </w:tc>
        <w:tc>
          <w:tcPr>
            <w:tcW w:w="1907"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1C363E3A"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Toplam</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ibre</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döküntüsü</w:t>
            </w:r>
            <w:proofErr w:type="spellEnd"/>
          </w:p>
        </w:tc>
        <w:tc>
          <w:tcPr>
            <w:tcW w:w="346"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7FDFE66"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985"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16158C4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İbre</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döküntüsü</w:t>
            </w:r>
            <w:proofErr w:type="spellEnd"/>
          </w:p>
        </w:tc>
      </w:tr>
      <w:tr w:rsidR="0001724E" w:rsidRPr="00A143C6" w14:paraId="62F8EEC6" w14:textId="77777777" w:rsidTr="00E4175A">
        <w:trPr>
          <w:jc w:val="center"/>
        </w:trPr>
        <w:tc>
          <w:tcPr>
            <w:tcW w:w="337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8C33612"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42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FE0FC7"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i/>
                <w:iCs/>
                <w:sz w:val="18"/>
                <w:szCs w:val="18"/>
                <w:lang w:val="en-US" w:eastAsia="tr-TR"/>
              </w:rPr>
              <w:t> </w:t>
            </w:r>
          </w:p>
        </w:tc>
        <w:tc>
          <w:tcPr>
            <w:tcW w:w="107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B02AD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i/>
                <w:iCs/>
                <w:sz w:val="18"/>
                <w:szCs w:val="18"/>
                <w:lang w:val="en-US" w:eastAsia="tr-TR"/>
              </w:rPr>
              <w:t>r</w:t>
            </w:r>
          </w:p>
        </w:tc>
        <w:tc>
          <w:tcPr>
            <w:tcW w:w="828"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56798D8"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i/>
                <w:iCs/>
                <w:sz w:val="18"/>
                <w:szCs w:val="18"/>
                <w:lang w:val="en-US" w:eastAsia="tr-TR"/>
              </w:rPr>
              <w:t>P</w:t>
            </w:r>
          </w:p>
        </w:tc>
        <w:tc>
          <w:tcPr>
            <w:tcW w:w="34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25F9F84"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i/>
                <w:iCs/>
                <w:sz w:val="18"/>
                <w:szCs w:val="18"/>
                <w:lang w:val="en-US" w:eastAsia="tr-TR"/>
              </w:rPr>
              <w:t> </w:t>
            </w:r>
          </w:p>
        </w:tc>
        <w:tc>
          <w:tcPr>
            <w:tcW w:w="115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97746F8"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i/>
                <w:iCs/>
                <w:sz w:val="18"/>
                <w:szCs w:val="18"/>
                <w:lang w:val="en-US" w:eastAsia="tr-TR"/>
              </w:rPr>
              <w:t>R</w:t>
            </w:r>
          </w:p>
        </w:tc>
        <w:tc>
          <w:tcPr>
            <w:tcW w:w="828"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FEA84E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i/>
                <w:iCs/>
                <w:sz w:val="18"/>
                <w:szCs w:val="18"/>
                <w:lang w:val="en-US" w:eastAsia="tr-TR"/>
              </w:rPr>
              <w:t>P</w:t>
            </w:r>
          </w:p>
        </w:tc>
      </w:tr>
      <w:tr w:rsidR="0001724E" w:rsidRPr="00A143C6" w14:paraId="5D2F5070" w14:textId="77777777" w:rsidTr="00E4175A">
        <w:trPr>
          <w:jc w:val="center"/>
        </w:trPr>
        <w:tc>
          <w:tcPr>
            <w:tcW w:w="8032" w:type="dxa"/>
            <w:gridSpan w:val="7"/>
            <w:tcBorders>
              <w:top w:val="nil"/>
              <w:left w:val="nil"/>
              <w:bottom w:val="single" w:sz="8" w:space="0" w:color="auto"/>
              <w:right w:val="nil"/>
            </w:tcBorders>
            <w:shd w:val="clear" w:color="auto" w:fill="FFFFFF"/>
            <w:tcMar>
              <w:top w:w="0" w:type="dxa"/>
              <w:left w:w="108" w:type="dxa"/>
              <w:bottom w:w="0" w:type="dxa"/>
              <w:right w:w="108" w:type="dxa"/>
            </w:tcMar>
            <w:hideMark/>
          </w:tcPr>
          <w:p w14:paraId="02ED1AF1"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xml:space="preserve">Meşcere </w:t>
            </w:r>
            <w:proofErr w:type="spellStart"/>
            <w:r w:rsidRPr="00A143C6">
              <w:rPr>
                <w:rFonts w:ascii="Times New Roman" w:eastAsia="Times New Roman" w:hAnsi="Times New Roman" w:cs="Times New Roman"/>
                <w:sz w:val="18"/>
                <w:szCs w:val="18"/>
                <w:lang w:val="en-US" w:eastAsia="tr-TR"/>
              </w:rPr>
              <w:t>parametreleri</w:t>
            </w:r>
            <w:proofErr w:type="spellEnd"/>
            <w:r w:rsidRPr="00A143C6">
              <w:rPr>
                <w:rFonts w:ascii="Times New Roman" w:eastAsia="Times New Roman" w:hAnsi="Times New Roman" w:cs="Times New Roman"/>
                <w:sz w:val="18"/>
                <w:szCs w:val="18"/>
                <w:lang w:val="en-US" w:eastAsia="tr-TR"/>
              </w:rPr>
              <w:t>, n=27</w:t>
            </w:r>
          </w:p>
        </w:tc>
      </w:tr>
      <w:tr w:rsidR="0001724E" w:rsidRPr="00A143C6" w14:paraId="0196D45F"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7B2DBE11"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Yaş</w:t>
            </w:r>
            <w:proofErr w:type="spellEnd"/>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24E179CE"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790A8F67"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0.265</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252C4BC5"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r w:rsidRPr="00A143C6">
              <w:rPr>
                <w:rFonts w:ascii="Times New Roman" w:eastAsia="Times New Roman" w:hAnsi="Times New Roman" w:cs="Times New Roman"/>
                <w:sz w:val="18"/>
                <w:szCs w:val="18"/>
                <w:lang w:val="en-US" w:eastAsia="tr-TR"/>
              </w:rPr>
              <w:t>.</w:t>
            </w:r>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2F638707"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183FF5CE"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-0.002</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68C5A6A4"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r w:rsidRPr="00A143C6">
              <w:rPr>
                <w:rFonts w:ascii="Times New Roman" w:eastAsia="Times New Roman" w:hAnsi="Times New Roman" w:cs="Times New Roman"/>
                <w:sz w:val="18"/>
                <w:szCs w:val="18"/>
                <w:lang w:val="en-US" w:eastAsia="tr-TR"/>
              </w:rPr>
              <w:t>.</w:t>
            </w:r>
          </w:p>
        </w:tc>
      </w:tr>
      <w:tr w:rsidR="0001724E" w:rsidRPr="00A143C6" w14:paraId="56A45F4B"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125DFE7B"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Tepe</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kapalılığı</w:t>
            </w:r>
            <w:proofErr w:type="spellEnd"/>
            <w:r w:rsidRPr="00A143C6">
              <w:rPr>
                <w:rFonts w:ascii="Times New Roman" w:eastAsia="Times New Roman" w:hAnsi="Times New Roman" w:cs="Times New Roman"/>
                <w:sz w:val="18"/>
                <w:szCs w:val="18"/>
                <w:lang w:val="en-US" w:eastAsia="tr-TR"/>
              </w:rPr>
              <w:t xml:space="preserve"> (%)</w:t>
            </w:r>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3AF8707A"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67FFDBB6"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0.356</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5D9CC01D"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6183010F"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79CC8532"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0.542</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361ECCD2"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r>
      <w:tr w:rsidR="0001724E" w:rsidRPr="00A143C6" w14:paraId="6165661D"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7AE89343"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Ortalama</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göğüs</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çapı</w:t>
            </w:r>
            <w:proofErr w:type="spellEnd"/>
            <w:r w:rsidRPr="00A143C6">
              <w:rPr>
                <w:rFonts w:ascii="Times New Roman" w:eastAsia="Times New Roman" w:hAnsi="Times New Roman" w:cs="Times New Roman"/>
                <w:sz w:val="18"/>
                <w:szCs w:val="18"/>
                <w:lang w:val="en-US" w:eastAsia="tr-TR"/>
              </w:rPr>
              <w:t xml:space="preserve"> (cm)</w:t>
            </w:r>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47667B6F"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419A222C"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0.559</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511DCB7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7F12CFF8"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0FC14B17"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0.286</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056A7DB6"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r w:rsidRPr="00A143C6">
              <w:rPr>
                <w:rFonts w:ascii="Times New Roman" w:eastAsia="Times New Roman" w:hAnsi="Times New Roman" w:cs="Times New Roman"/>
                <w:sz w:val="18"/>
                <w:szCs w:val="18"/>
                <w:lang w:val="en-US" w:eastAsia="tr-TR"/>
              </w:rPr>
              <w:t>.</w:t>
            </w:r>
          </w:p>
        </w:tc>
      </w:tr>
      <w:tr w:rsidR="0001724E" w:rsidRPr="00A143C6" w14:paraId="6BD15E29"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0A0B4CD1"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Ağaç</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sayısı</w:t>
            </w:r>
            <w:proofErr w:type="spellEnd"/>
            <w:r w:rsidRPr="00A143C6">
              <w:rPr>
                <w:rFonts w:ascii="Times New Roman" w:eastAsia="Times New Roman" w:hAnsi="Times New Roman" w:cs="Times New Roman"/>
                <w:sz w:val="18"/>
                <w:szCs w:val="18"/>
                <w:lang w:val="en-US" w:eastAsia="tr-TR"/>
              </w:rPr>
              <w:t xml:space="preserve"> (ha</w:t>
            </w:r>
            <w:r w:rsidRPr="00A143C6">
              <w:rPr>
                <w:rFonts w:ascii="Times New Roman" w:eastAsia="Times New Roman" w:hAnsi="Times New Roman" w:cs="Times New Roman"/>
                <w:sz w:val="14"/>
                <w:szCs w:val="14"/>
                <w:vertAlign w:val="superscript"/>
                <w:lang w:val="en-US" w:eastAsia="tr-TR"/>
              </w:rPr>
              <w:t>-1</w:t>
            </w:r>
            <w:r w:rsidRPr="00A143C6">
              <w:rPr>
                <w:rFonts w:ascii="Times New Roman" w:eastAsia="Times New Roman" w:hAnsi="Times New Roman" w:cs="Times New Roman"/>
                <w:sz w:val="18"/>
                <w:szCs w:val="18"/>
                <w:lang w:val="en-US" w:eastAsia="tr-TR"/>
              </w:rPr>
              <w:t>)</w:t>
            </w:r>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6E8E9F14"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7079A219"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-0.284</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054C7F37"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r w:rsidRPr="00A143C6">
              <w:rPr>
                <w:rFonts w:ascii="Times New Roman" w:eastAsia="Times New Roman" w:hAnsi="Times New Roman" w:cs="Times New Roman"/>
                <w:sz w:val="18"/>
                <w:szCs w:val="18"/>
                <w:lang w:val="en-US" w:eastAsia="tr-TR"/>
              </w:rPr>
              <w:t>.</w:t>
            </w:r>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62B90445"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6EE5BA1C"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-0.080</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7E21A55A"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r w:rsidRPr="00A143C6">
              <w:rPr>
                <w:rFonts w:ascii="Times New Roman" w:eastAsia="Times New Roman" w:hAnsi="Times New Roman" w:cs="Times New Roman"/>
                <w:sz w:val="18"/>
                <w:szCs w:val="18"/>
                <w:lang w:val="en-US" w:eastAsia="tr-TR"/>
              </w:rPr>
              <w:t>.</w:t>
            </w:r>
          </w:p>
        </w:tc>
      </w:tr>
      <w:tr w:rsidR="0001724E" w:rsidRPr="00A143C6" w14:paraId="4A60DD9B"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5A163D75"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Göğüs</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yüzeyi</w:t>
            </w:r>
            <w:proofErr w:type="spellEnd"/>
            <w:r w:rsidRPr="00A143C6">
              <w:rPr>
                <w:rFonts w:ascii="Times New Roman" w:eastAsia="Times New Roman" w:hAnsi="Times New Roman" w:cs="Times New Roman"/>
                <w:sz w:val="18"/>
                <w:szCs w:val="18"/>
                <w:lang w:val="en-US" w:eastAsia="tr-TR"/>
              </w:rPr>
              <w:t xml:space="preserve"> (m</w:t>
            </w:r>
            <w:r w:rsidRPr="00A143C6">
              <w:rPr>
                <w:rFonts w:ascii="Times New Roman" w:eastAsia="Times New Roman" w:hAnsi="Times New Roman" w:cs="Times New Roman"/>
                <w:sz w:val="14"/>
                <w:szCs w:val="14"/>
                <w:vertAlign w:val="superscript"/>
                <w:lang w:val="en-US" w:eastAsia="tr-TR"/>
              </w:rPr>
              <w:t>2</w:t>
            </w:r>
            <w:r w:rsidRPr="00A143C6">
              <w:rPr>
                <w:rFonts w:ascii="Times New Roman" w:eastAsia="Times New Roman" w:hAnsi="Times New Roman" w:cs="Times New Roman"/>
                <w:sz w:val="18"/>
                <w:szCs w:val="18"/>
                <w:lang w:val="en-US" w:eastAsia="tr-TR"/>
              </w:rPr>
              <w:t>ha</w:t>
            </w:r>
            <w:r w:rsidRPr="00A143C6">
              <w:rPr>
                <w:rFonts w:ascii="Times New Roman" w:eastAsia="Times New Roman" w:hAnsi="Times New Roman" w:cs="Times New Roman"/>
                <w:sz w:val="14"/>
                <w:szCs w:val="14"/>
                <w:vertAlign w:val="superscript"/>
                <w:lang w:val="en-US" w:eastAsia="tr-TR"/>
              </w:rPr>
              <w:t>-1</w:t>
            </w:r>
            <w:r w:rsidRPr="00A143C6">
              <w:rPr>
                <w:rFonts w:ascii="Times New Roman" w:eastAsia="Times New Roman" w:hAnsi="Times New Roman" w:cs="Times New Roman"/>
                <w:sz w:val="18"/>
                <w:szCs w:val="18"/>
                <w:lang w:val="en-US" w:eastAsia="tr-TR"/>
              </w:rPr>
              <w:t>)</w:t>
            </w:r>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2240A75E"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25619046"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0.871</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2AE8A014"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3951E027"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15111D8D"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0.778</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4CA7547B"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r>
      <w:tr w:rsidR="0001724E" w:rsidRPr="00A143C6" w14:paraId="6241B1AD" w14:textId="77777777" w:rsidTr="00E4175A">
        <w:trPr>
          <w:jc w:val="center"/>
        </w:trPr>
        <w:tc>
          <w:tcPr>
            <w:tcW w:w="3371" w:type="dxa"/>
            <w:tcBorders>
              <w:top w:val="nil"/>
              <w:left w:val="nil"/>
              <w:bottom w:val="single" w:sz="4" w:space="0" w:color="auto"/>
              <w:right w:val="nil"/>
            </w:tcBorders>
            <w:shd w:val="clear" w:color="auto" w:fill="FFFFFF"/>
            <w:tcMar>
              <w:top w:w="0" w:type="dxa"/>
              <w:left w:w="108" w:type="dxa"/>
              <w:bottom w:w="0" w:type="dxa"/>
              <w:right w:w="108" w:type="dxa"/>
            </w:tcMar>
            <w:hideMark/>
          </w:tcPr>
          <w:p w14:paraId="012264DF"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xml:space="preserve">Meşcere </w:t>
            </w:r>
            <w:proofErr w:type="spellStart"/>
            <w:r w:rsidRPr="00A143C6">
              <w:rPr>
                <w:rFonts w:ascii="Times New Roman" w:eastAsia="Times New Roman" w:hAnsi="Times New Roman" w:cs="Times New Roman"/>
                <w:sz w:val="18"/>
                <w:szCs w:val="18"/>
                <w:lang w:val="en-US" w:eastAsia="tr-TR"/>
              </w:rPr>
              <w:t>gövde</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hacmi</w:t>
            </w:r>
            <w:proofErr w:type="spellEnd"/>
            <w:r w:rsidRPr="00A143C6">
              <w:rPr>
                <w:rFonts w:ascii="Times New Roman" w:eastAsia="Times New Roman" w:hAnsi="Times New Roman" w:cs="Times New Roman"/>
                <w:sz w:val="18"/>
                <w:szCs w:val="18"/>
                <w:lang w:val="en-US" w:eastAsia="tr-TR"/>
              </w:rPr>
              <w:t xml:space="preserve"> (m</w:t>
            </w:r>
            <w:r w:rsidRPr="00A143C6">
              <w:rPr>
                <w:rFonts w:ascii="Times New Roman" w:eastAsia="Times New Roman" w:hAnsi="Times New Roman" w:cs="Times New Roman"/>
                <w:sz w:val="14"/>
                <w:szCs w:val="14"/>
                <w:vertAlign w:val="superscript"/>
                <w:lang w:val="en-US" w:eastAsia="tr-TR"/>
              </w:rPr>
              <w:t>3</w:t>
            </w:r>
            <w:r w:rsidRPr="00A143C6">
              <w:rPr>
                <w:rFonts w:ascii="Times New Roman" w:eastAsia="Times New Roman" w:hAnsi="Times New Roman" w:cs="Times New Roman"/>
                <w:sz w:val="18"/>
                <w:szCs w:val="18"/>
                <w:lang w:val="en-US" w:eastAsia="tr-TR"/>
              </w:rPr>
              <w:t>ha</w:t>
            </w:r>
            <w:r w:rsidRPr="00A143C6">
              <w:rPr>
                <w:rFonts w:ascii="Times New Roman" w:eastAsia="Times New Roman" w:hAnsi="Times New Roman" w:cs="Times New Roman"/>
                <w:sz w:val="14"/>
                <w:szCs w:val="14"/>
                <w:vertAlign w:val="superscript"/>
                <w:lang w:val="en-US" w:eastAsia="tr-TR"/>
              </w:rPr>
              <w:t>-1</w:t>
            </w:r>
            <w:r w:rsidRPr="00A143C6">
              <w:rPr>
                <w:rFonts w:ascii="Times New Roman" w:eastAsia="Times New Roman" w:hAnsi="Times New Roman" w:cs="Times New Roman"/>
                <w:sz w:val="18"/>
                <w:szCs w:val="18"/>
                <w:lang w:val="en-US" w:eastAsia="tr-TR"/>
              </w:rPr>
              <w:t>)</w:t>
            </w:r>
          </w:p>
        </w:tc>
        <w:tc>
          <w:tcPr>
            <w:tcW w:w="423" w:type="dxa"/>
            <w:tcBorders>
              <w:top w:val="nil"/>
              <w:left w:val="nil"/>
              <w:bottom w:val="single" w:sz="4" w:space="0" w:color="auto"/>
              <w:right w:val="nil"/>
            </w:tcBorders>
            <w:shd w:val="clear" w:color="auto" w:fill="FFFFFF"/>
            <w:tcMar>
              <w:top w:w="0" w:type="dxa"/>
              <w:left w:w="108" w:type="dxa"/>
              <w:bottom w:w="0" w:type="dxa"/>
              <w:right w:w="108" w:type="dxa"/>
            </w:tcMar>
            <w:hideMark/>
          </w:tcPr>
          <w:p w14:paraId="1F845F29"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single" w:sz="4" w:space="0" w:color="auto"/>
              <w:right w:val="nil"/>
            </w:tcBorders>
            <w:shd w:val="clear" w:color="auto" w:fill="FFFFFF"/>
            <w:tcMar>
              <w:top w:w="0" w:type="dxa"/>
              <w:left w:w="108" w:type="dxa"/>
              <w:bottom w:w="0" w:type="dxa"/>
              <w:right w:w="108" w:type="dxa"/>
            </w:tcMar>
            <w:hideMark/>
          </w:tcPr>
          <w:p w14:paraId="3443587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0.840</w:t>
            </w:r>
          </w:p>
        </w:tc>
        <w:tc>
          <w:tcPr>
            <w:tcW w:w="828" w:type="dxa"/>
            <w:tcBorders>
              <w:top w:val="nil"/>
              <w:left w:val="nil"/>
              <w:bottom w:val="single" w:sz="4" w:space="0" w:color="auto"/>
              <w:right w:val="nil"/>
            </w:tcBorders>
            <w:shd w:val="clear" w:color="auto" w:fill="FFFFFF"/>
            <w:tcMar>
              <w:top w:w="0" w:type="dxa"/>
              <w:left w:w="108" w:type="dxa"/>
              <w:bottom w:w="0" w:type="dxa"/>
              <w:right w:w="108" w:type="dxa"/>
            </w:tcMar>
            <w:hideMark/>
          </w:tcPr>
          <w:p w14:paraId="16A50DBB"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nil"/>
              <w:left w:val="nil"/>
              <w:bottom w:val="single" w:sz="4" w:space="0" w:color="auto"/>
              <w:right w:val="nil"/>
            </w:tcBorders>
            <w:shd w:val="clear" w:color="auto" w:fill="FFFFFF"/>
            <w:tcMar>
              <w:top w:w="0" w:type="dxa"/>
              <w:left w:w="108" w:type="dxa"/>
              <w:bottom w:w="0" w:type="dxa"/>
              <w:right w:w="108" w:type="dxa"/>
            </w:tcMar>
            <w:hideMark/>
          </w:tcPr>
          <w:p w14:paraId="550C87E0"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single" w:sz="4" w:space="0" w:color="auto"/>
              <w:right w:val="nil"/>
            </w:tcBorders>
            <w:shd w:val="clear" w:color="auto" w:fill="FFFFFF"/>
            <w:tcMar>
              <w:top w:w="0" w:type="dxa"/>
              <w:left w:w="108" w:type="dxa"/>
              <w:bottom w:w="0" w:type="dxa"/>
              <w:right w:w="108" w:type="dxa"/>
            </w:tcMar>
            <w:hideMark/>
          </w:tcPr>
          <w:p w14:paraId="5CC582C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0.663</w:t>
            </w:r>
          </w:p>
        </w:tc>
        <w:tc>
          <w:tcPr>
            <w:tcW w:w="828" w:type="dxa"/>
            <w:tcBorders>
              <w:top w:val="nil"/>
              <w:left w:val="nil"/>
              <w:bottom w:val="single" w:sz="4" w:space="0" w:color="auto"/>
              <w:right w:val="nil"/>
            </w:tcBorders>
            <w:shd w:val="clear" w:color="auto" w:fill="FFFFFF"/>
            <w:tcMar>
              <w:top w:w="0" w:type="dxa"/>
              <w:left w:w="108" w:type="dxa"/>
              <w:bottom w:w="0" w:type="dxa"/>
              <w:right w:w="108" w:type="dxa"/>
            </w:tcMar>
            <w:hideMark/>
          </w:tcPr>
          <w:p w14:paraId="20366808"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r>
      <w:tr w:rsidR="0001724E" w:rsidRPr="00A143C6" w14:paraId="725D0501" w14:textId="77777777" w:rsidTr="00E4175A">
        <w:trPr>
          <w:jc w:val="center"/>
        </w:trPr>
        <w:tc>
          <w:tcPr>
            <w:tcW w:w="8032" w:type="dxa"/>
            <w:gridSpan w:val="7"/>
            <w:tcBorders>
              <w:top w:val="single" w:sz="4" w:space="0" w:color="auto"/>
              <w:left w:val="nil"/>
              <w:bottom w:val="nil"/>
              <w:right w:val="nil"/>
            </w:tcBorders>
            <w:shd w:val="clear" w:color="auto" w:fill="FFFFFF"/>
            <w:tcMar>
              <w:top w:w="0" w:type="dxa"/>
              <w:left w:w="108" w:type="dxa"/>
              <w:bottom w:w="0" w:type="dxa"/>
              <w:right w:w="108" w:type="dxa"/>
            </w:tcMar>
            <w:hideMark/>
          </w:tcPr>
          <w:p w14:paraId="0D4A3196"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Mevsimsel</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iklim</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değişkenleri</w:t>
            </w:r>
            <w:proofErr w:type="spellEnd"/>
            <w:r w:rsidRPr="00A143C6">
              <w:rPr>
                <w:rFonts w:ascii="Times New Roman" w:eastAsia="Times New Roman" w:hAnsi="Times New Roman" w:cs="Times New Roman"/>
                <w:sz w:val="18"/>
                <w:szCs w:val="18"/>
                <w:lang w:val="en-US" w:eastAsia="tr-TR"/>
              </w:rPr>
              <w:t>, n=12</w:t>
            </w:r>
          </w:p>
        </w:tc>
      </w:tr>
      <w:tr w:rsidR="0001724E" w:rsidRPr="00A143C6" w14:paraId="0DCAD01A" w14:textId="77777777" w:rsidTr="00E4175A">
        <w:trPr>
          <w:jc w:val="center"/>
        </w:trPr>
        <w:tc>
          <w:tcPr>
            <w:tcW w:w="337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595FC6F"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Ortalama</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sıcaklık</w:t>
            </w:r>
            <w:proofErr w:type="spellEnd"/>
            <w:r w:rsidRPr="00A143C6">
              <w:rPr>
                <w:rFonts w:ascii="Times New Roman" w:eastAsia="Times New Roman" w:hAnsi="Times New Roman" w:cs="Times New Roman"/>
                <w:sz w:val="18"/>
                <w:szCs w:val="18"/>
                <w:lang w:val="en-US" w:eastAsia="tr-TR"/>
              </w:rPr>
              <w:t xml:space="preserve"> (ºC)</w:t>
            </w:r>
          </w:p>
        </w:tc>
        <w:tc>
          <w:tcPr>
            <w:tcW w:w="42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16021EF2"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A69DDB0"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0.847</w:t>
            </w:r>
          </w:p>
        </w:tc>
        <w:tc>
          <w:tcPr>
            <w:tcW w:w="828"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A6A967B"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61BDBF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single" w:sz="8" w:space="0" w:color="auto"/>
              <w:left w:val="nil"/>
              <w:bottom w:val="nil"/>
              <w:right w:val="nil"/>
            </w:tcBorders>
            <w:shd w:val="clear" w:color="auto" w:fill="FFFFFF"/>
            <w:tcMar>
              <w:top w:w="0" w:type="dxa"/>
              <w:left w:w="108" w:type="dxa"/>
              <w:bottom w:w="0" w:type="dxa"/>
              <w:right w:w="108" w:type="dxa"/>
            </w:tcMar>
            <w:hideMark/>
          </w:tcPr>
          <w:p w14:paraId="55D1EF70"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0.860</w:t>
            </w:r>
          </w:p>
        </w:tc>
        <w:tc>
          <w:tcPr>
            <w:tcW w:w="828"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1DB86AF"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r>
      <w:tr w:rsidR="0001724E" w:rsidRPr="00A143C6" w14:paraId="33C97563"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389E37E8"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Toplam</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yağış</w:t>
            </w:r>
            <w:proofErr w:type="spellEnd"/>
            <w:r w:rsidRPr="00A143C6">
              <w:rPr>
                <w:rFonts w:ascii="Times New Roman" w:eastAsia="Times New Roman" w:hAnsi="Times New Roman" w:cs="Times New Roman"/>
                <w:sz w:val="18"/>
                <w:szCs w:val="18"/>
                <w:lang w:val="en-US" w:eastAsia="tr-TR"/>
              </w:rPr>
              <w:t xml:space="preserve"> (mm, </w:t>
            </w:r>
            <w:proofErr w:type="spellStart"/>
            <w:r w:rsidRPr="00A143C6">
              <w:rPr>
                <w:rFonts w:ascii="Times New Roman" w:eastAsia="Times New Roman" w:hAnsi="Times New Roman" w:cs="Times New Roman"/>
                <w:sz w:val="18"/>
                <w:szCs w:val="18"/>
                <w:lang w:val="en-US" w:eastAsia="tr-TR"/>
              </w:rPr>
              <w:t>sezonda</w:t>
            </w:r>
            <w:proofErr w:type="spellEnd"/>
            <w:r w:rsidRPr="00A143C6">
              <w:rPr>
                <w:rFonts w:ascii="Times New Roman" w:eastAsia="Times New Roman" w:hAnsi="Times New Roman" w:cs="Times New Roman"/>
                <w:sz w:val="18"/>
                <w:szCs w:val="18"/>
                <w:lang w:val="en-US" w:eastAsia="tr-TR"/>
              </w:rPr>
              <w:t>)</w:t>
            </w:r>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28D39D8B"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594FA44D"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-0.502</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5F5F10C3"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5D12ED2B"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3A216CC7"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-0.551</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2F56E62F"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n.s</w:t>
            </w:r>
            <w:proofErr w:type="spellEnd"/>
          </w:p>
        </w:tc>
      </w:tr>
      <w:tr w:rsidR="0001724E" w:rsidRPr="00A143C6" w14:paraId="660518FD" w14:textId="77777777" w:rsidTr="00E4175A">
        <w:trPr>
          <w:jc w:val="center"/>
        </w:trPr>
        <w:tc>
          <w:tcPr>
            <w:tcW w:w="3371" w:type="dxa"/>
            <w:tcBorders>
              <w:top w:val="nil"/>
              <w:left w:val="nil"/>
              <w:bottom w:val="nil"/>
              <w:right w:val="nil"/>
            </w:tcBorders>
            <w:shd w:val="clear" w:color="auto" w:fill="FFFFFF"/>
            <w:tcMar>
              <w:top w:w="0" w:type="dxa"/>
              <w:left w:w="108" w:type="dxa"/>
              <w:bottom w:w="0" w:type="dxa"/>
              <w:right w:w="108" w:type="dxa"/>
            </w:tcMar>
            <w:hideMark/>
          </w:tcPr>
          <w:p w14:paraId="52A92869"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Ortalama</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nisbi</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nem</w:t>
            </w:r>
            <w:proofErr w:type="spellEnd"/>
            <w:r w:rsidRPr="00A143C6">
              <w:rPr>
                <w:rFonts w:ascii="Times New Roman" w:eastAsia="Times New Roman" w:hAnsi="Times New Roman" w:cs="Times New Roman"/>
                <w:sz w:val="18"/>
                <w:szCs w:val="18"/>
                <w:lang w:val="en-US" w:eastAsia="tr-TR"/>
              </w:rPr>
              <w:t xml:space="preserve"> (%)</w:t>
            </w:r>
          </w:p>
        </w:tc>
        <w:tc>
          <w:tcPr>
            <w:tcW w:w="423" w:type="dxa"/>
            <w:tcBorders>
              <w:top w:val="nil"/>
              <w:left w:val="nil"/>
              <w:bottom w:val="nil"/>
              <w:right w:val="nil"/>
            </w:tcBorders>
            <w:shd w:val="clear" w:color="auto" w:fill="FFFFFF"/>
            <w:tcMar>
              <w:top w:w="0" w:type="dxa"/>
              <w:left w:w="108" w:type="dxa"/>
              <w:bottom w:w="0" w:type="dxa"/>
              <w:right w:w="108" w:type="dxa"/>
            </w:tcMar>
            <w:hideMark/>
          </w:tcPr>
          <w:p w14:paraId="3E802EFE"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nil"/>
              <w:right w:val="nil"/>
            </w:tcBorders>
            <w:shd w:val="clear" w:color="auto" w:fill="FFFFFF"/>
            <w:tcMar>
              <w:top w:w="0" w:type="dxa"/>
              <w:left w:w="108" w:type="dxa"/>
              <w:bottom w:w="0" w:type="dxa"/>
              <w:right w:w="108" w:type="dxa"/>
            </w:tcMar>
            <w:hideMark/>
          </w:tcPr>
          <w:p w14:paraId="5697A0DC"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-0.780</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120308EB"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nil"/>
              <w:left w:val="nil"/>
              <w:bottom w:val="nil"/>
              <w:right w:val="nil"/>
            </w:tcBorders>
            <w:shd w:val="clear" w:color="auto" w:fill="FFFFFF"/>
            <w:tcMar>
              <w:top w:w="0" w:type="dxa"/>
              <w:left w:w="108" w:type="dxa"/>
              <w:bottom w:w="0" w:type="dxa"/>
              <w:right w:w="108" w:type="dxa"/>
            </w:tcMar>
            <w:hideMark/>
          </w:tcPr>
          <w:p w14:paraId="1979CF8D"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nil"/>
              <w:right w:val="nil"/>
            </w:tcBorders>
            <w:shd w:val="clear" w:color="auto" w:fill="FFFFFF"/>
            <w:tcMar>
              <w:top w:w="0" w:type="dxa"/>
              <w:left w:w="108" w:type="dxa"/>
              <w:bottom w:w="0" w:type="dxa"/>
              <w:right w:w="108" w:type="dxa"/>
            </w:tcMar>
            <w:hideMark/>
          </w:tcPr>
          <w:p w14:paraId="711C2631"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-0.750</w:t>
            </w:r>
          </w:p>
        </w:tc>
        <w:tc>
          <w:tcPr>
            <w:tcW w:w="828" w:type="dxa"/>
            <w:tcBorders>
              <w:top w:val="nil"/>
              <w:left w:val="nil"/>
              <w:bottom w:val="nil"/>
              <w:right w:val="nil"/>
            </w:tcBorders>
            <w:shd w:val="clear" w:color="auto" w:fill="FFFFFF"/>
            <w:tcMar>
              <w:top w:w="0" w:type="dxa"/>
              <w:left w:w="108" w:type="dxa"/>
              <w:bottom w:w="0" w:type="dxa"/>
              <w:right w:w="108" w:type="dxa"/>
            </w:tcMar>
            <w:hideMark/>
          </w:tcPr>
          <w:p w14:paraId="5FF21B10"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r>
      <w:tr w:rsidR="0001724E" w:rsidRPr="00A143C6" w14:paraId="1DB7A6DE" w14:textId="77777777" w:rsidTr="00E4175A">
        <w:trPr>
          <w:jc w:val="center"/>
        </w:trPr>
        <w:tc>
          <w:tcPr>
            <w:tcW w:w="337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C9C9C7E"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proofErr w:type="spellStart"/>
            <w:r w:rsidRPr="00A143C6">
              <w:rPr>
                <w:rFonts w:ascii="Times New Roman" w:eastAsia="Times New Roman" w:hAnsi="Times New Roman" w:cs="Times New Roman"/>
                <w:sz w:val="18"/>
                <w:szCs w:val="18"/>
                <w:lang w:val="en-US" w:eastAsia="tr-TR"/>
              </w:rPr>
              <w:t>Sıcaklık</w:t>
            </w:r>
            <w:proofErr w:type="spellEnd"/>
            <w:r w:rsidRPr="00A143C6">
              <w:rPr>
                <w:rFonts w:ascii="Times New Roman" w:eastAsia="Times New Roman" w:hAnsi="Times New Roman" w:cs="Times New Roman"/>
                <w:sz w:val="18"/>
                <w:szCs w:val="18"/>
                <w:lang w:val="en-US" w:eastAsia="tr-TR"/>
              </w:rPr>
              <w:t>/</w:t>
            </w:r>
            <w:proofErr w:type="spellStart"/>
            <w:r w:rsidRPr="00A143C6">
              <w:rPr>
                <w:rFonts w:ascii="Times New Roman" w:eastAsia="Times New Roman" w:hAnsi="Times New Roman" w:cs="Times New Roman"/>
                <w:sz w:val="18"/>
                <w:szCs w:val="18"/>
                <w:lang w:val="en-US" w:eastAsia="tr-TR"/>
              </w:rPr>
              <w:t>Yağış</w:t>
            </w:r>
            <w:proofErr w:type="spellEnd"/>
            <w:r w:rsidRPr="00A143C6">
              <w:rPr>
                <w:rFonts w:ascii="Times New Roman" w:eastAsia="Times New Roman" w:hAnsi="Times New Roman" w:cs="Times New Roman"/>
                <w:sz w:val="18"/>
                <w:szCs w:val="18"/>
                <w:lang w:val="en-US" w:eastAsia="tr-TR"/>
              </w:rPr>
              <w:t xml:space="preserve"> </w:t>
            </w:r>
            <w:proofErr w:type="spellStart"/>
            <w:r w:rsidRPr="00A143C6">
              <w:rPr>
                <w:rFonts w:ascii="Times New Roman" w:eastAsia="Times New Roman" w:hAnsi="Times New Roman" w:cs="Times New Roman"/>
                <w:sz w:val="18"/>
                <w:szCs w:val="18"/>
                <w:lang w:val="en-US" w:eastAsia="tr-TR"/>
              </w:rPr>
              <w:t>oranıo</w:t>
            </w:r>
            <w:proofErr w:type="spellEnd"/>
          </w:p>
        </w:tc>
        <w:tc>
          <w:tcPr>
            <w:tcW w:w="42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2C6DE8" w14:textId="77777777" w:rsidR="007B03A4" w:rsidRPr="00A143C6" w:rsidRDefault="007B03A4" w:rsidP="00DD57E2">
            <w:pPr>
              <w:spacing w:after="0" w:line="240" w:lineRule="auto"/>
              <w:jc w:val="both"/>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07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68138EA"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0.933</w:t>
            </w:r>
          </w:p>
        </w:tc>
        <w:tc>
          <w:tcPr>
            <w:tcW w:w="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6716ED4"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c>
          <w:tcPr>
            <w:tcW w:w="34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8B5A4BD"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 </w:t>
            </w:r>
          </w:p>
        </w:tc>
        <w:tc>
          <w:tcPr>
            <w:tcW w:w="115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B7DCBD0"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0.947</w:t>
            </w:r>
          </w:p>
        </w:tc>
        <w:tc>
          <w:tcPr>
            <w:tcW w:w="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400CCA5" w14:textId="77777777" w:rsidR="007B03A4" w:rsidRPr="00A143C6" w:rsidRDefault="007B03A4" w:rsidP="00DD57E2">
            <w:pPr>
              <w:spacing w:after="0" w:line="240" w:lineRule="auto"/>
              <w:jc w:val="center"/>
              <w:rPr>
                <w:rFonts w:ascii="Times New Roman" w:eastAsia="Times New Roman" w:hAnsi="Times New Roman" w:cs="Times New Roman"/>
                <w:sz w:val="17"/>
                <w:szCs w:val="17"/>
                <w:lang w:eastAsia="tr-TR"/>
              </w:rPr>
            </w:pPr>
            <w:r w:rsidRPr="00A143C6">
              <w:rPr>
                <w:rFonts w:ascii="Times New Roman" w:eastAsia="Times New Roman" w:hAnsi="Times New Roman" w:cs="Times New Roman"/>
                <w:sz w:val="18"/>
                <w:szCs w:val="18"/>
                <w:lang w:val="en-US" w:eastAsia="tr-TR"/>
              </w:rPr>
              <w:t>***</w:t>
            </w:r>
          </w:p>
        </w:tc>
      </w:tr>
    </w:tbl>
    <w:p w14:paraId="29894CB8" w14:textId="05272C58" w:rsidR="007B03A4" w:rsidRDefault="002033E2" w:rsidP="002033E2">
      <w:pPr>
        <w:spacing w:after="120" w:line="240" w:lineRule="auto"/>
        <w:ind w:left="992"/>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  </w:t>
      </w:r>
      <w:proofErr w:type="spellStart"/>
      <w:proofErr w:type="gramStart"/>
      <w:r w:rsidR="007B03A4" w:rsidRPr="00A143C6">
        <w:rPr>
          <w:rFonts w:ascii="Times New Roman" w:eastAsia="Times New Roman" w:hAnsi="Times New Roman" w:cs="Times New Roman"/>
          <w:sz w:val="16"/>
          <w:szCs w:val="16"/>
          <w:lang w:eastAsia="tr-TR"/>
        </w:rPr>
        <w:t>n</w:t>
      </w:r>
      <w:proofErr w:type="gramEnd"/>
      <w:r w:rsidR="007B03A4" w:rsidRPr="00A143C6">
        <w:rPr>
          <w:rFonts w:ascii="Times New Roman" w:eastAsia="Times New Roman" w:hAnsi="Times New Roman" w:cs="Times New Roman"/>
          <w:sz w:val="16"/>
          <w:szCs w:val="16"/>
          <w:lang w:eastAsia="tr-TR"/>
        </w:rPr>
        <w:t>.s</w:t>
      </w:r>
      <w:proofErr w:type="spellEnd"/>
      <w:r w:rsidR="007B03A4" w:rsidRPr="00A143C6">
        <w:rPr>
          <w:rFonts w:ascii="Times New Roman" w:eastAsia="Times New Roman" w:hAnsi="Times New Roman" w:cs="Times New Roman"/>
          <w:sz w:val="16"/>
          <w:szCs w:val="16"/>
          <w:lang w:eastAsia="tr-TR"/>
        </w:rPr>
        <w:t>: anlamsız, *: 0.05 düzeyinde anlamlı, **: 0.01 düzeyinde anlamlı, ***: 0.001 düzeyinde anlamlı</w:t>
      </w:r>
    </w:p>
    <w:p w14:paraId="4ADCEA29" w14:textId="77777777" w:rsidR="004E6243" w:rsidRDefault="004E6243" w:rsidP="002033E2">
      <w:pPr>
        <w:spacing w:after="120" w:line="240" w:lineRule="auto"/>
        <w:ind w:left="992"/>
        <w:rPr>
          <w:rFonts w:ascii="Times New Roman" w:eastAsia="Times New Roman" w:hAnsi="Times New Roman" w:cs="Times New Roman"/>
          <w:sz w:val="16"/>
          <w:szCs w:val="16"/>
          <w:lang w:eastAsia="tr-TR"/>
        </w:rPr>
      </w:pPr>
    </w:p>
    <w:p w14:paraId="17428DF7" w14:textId="05B28651" w:rsidR="008E7865" w:rsidRDefault="008E7865" w:rsidP="00B71287">
      <w:pPr>
        <w:spacing w:after="120" w:line="240" w:lineRule="auto"/>
        <w:jc w:val="center"/>
        <w:rPr>
          <w:rFonts w:ascii="Times New Roman" w:eastAsia="Times New Roman" w:hAnsi="Times New Roman" w:cs="Times New Roman"/>
          <w:sz w:val="18"/>
          <w:szCs w:val="18"/>
          <w:lang w:eastAsia="tr-TR"/>
        </w:rPr>
      </w:pPr>
      <w:r>
        <w:rPr>
          <w:noProof/>
          <w:lang w:eastAsia="tr-TR"/>
        </w:rPr>
        <w:drawing>
          <wp:inline distT="0" distB="0" distL="0" distR="0" wp14:anchorId="598E108D" wp14:editId="3A1DDDB8">
            <wp:extent cx="2880360" cy="1798320"/>
            <wp:effectExtent l="0" t="0" r="0" b="0"/>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Resim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360" cy="1798320"/>
                    </a:xfrm>
                    <a:prstGeom prst="rect">
                      <a:avLst/>
                    </a:prstGeom>
                    <a:noFill/>
                  </pic:spPr>
                </pic:pic>
              </a:graphicData>
            </a:graphic>
          </wp:inline>
        </w:drawing>
      </w:r>
    </w:p>
    <w:p w14:paraId="22D7A456" w14:textId="6EBE9DFC" w:rsidR="008E7865" w:rsidRPr="008E7865" w:rsidRDefault="008E7865" w:rsidP="008E7865">
      <w:pPr>
        <w:spacing w:before="120" w:after="0" w:line="240" w:lineRule="auto"/>
        <w:jc w:val="center"/>
        <w:rPr>
          <w:rFonts w:ascii="Times New Roman" w:hAnsi="Times New Roman" w:cs="Times New Roman"/>
          <w:sz w:val="18"/>
          <w:szCs w:val="18"/>
        </w:rPr>
      </w:pPr>
      <w:r w:rsidRPr="009D7AF2">
        <w:rPr>
          <w:rFonts w:ascii="Times New Roman" w:hAnsi="Times New Roman" w:cs="Times New Roman"/>
          <w:b/>
          <w:sz w:val="18"/>
          <w:szCs w:val="18"/>
        </w:rPr>
        <w:lastRenderedPageBreak/>
        <w:t>Şekil 1</w:t>
      </w:r>
      <w:r>
        <w:rPr>
          <w:rFonts w:ascii="Times New Roman" w:hAnsi="Times New Roman" w:cs="Times New Roman"/>
          <w:sz w:val="18"/>
          <w:szCs w:val="18"/>
        </w:rPr>
        <w:t>. Kızılçam ağaçlandırmalarında yaşa göre</w:t>
      </w:r>
      <w:r w:rsidRPr="008E7865">
        <w:rPr>
          <w:rFonts w:ascii="Times New Roman" w:hAnsi="Times New Roman" w:cs="Times New Roman"/>
          <w:sz w:val="18"/>
          <w:szCs w:val="18"/>
        </w:rPr>
        <w:t xml:space="preserve"> genel ortalama artım</w:t>
      </w:r>
      <w:r>
        <w:rPr>
          <w:rFonts w:ascii="Times New Roman" w:hAnsi="Times New Roman" w:cs="Times New Roman"/>
          <w:sz w:val="18"/>
          <w:szCs w:val="18"/>
        </w:rPr>
        <w:t>ın gelişimi</w:t>
      </w:r>
    </w:p>
    <w:p w14:paraId="4B4A3882" w14:textId="30FCBF7E" w:rsidR="008E7865" w:rsidRPr="008E7865" w:rsidRDefault="008E7865" w:rsidP="008E7865">
      <w:pPr>
        <w:spacing w:after="0" w:line="240" w:lineRule="auto"/>
        <w:jc w:val="center"/>
        <w:rPr>
          <w:rFonts w:ascii="Times New Roman" w:hAnsi="Times New Roman" w:cs="Times New Roman"/>
          <w:sz w:val="18"/>
          <w:szCs w:val="18"/>
        </w:rPr>
      </w:pPr>
      <w:proofErr w:type="spellStart"/>
      <w:r w:rsidRPr="009D7AF2">
        <w:rPr>
          <w:rFonts w:ascii="Times New Roman" w:hAnsi="Times New Roman" w:cs="Times New Roman"/>
          <w:b/>
          <w:sz w:val="18"/>
          <w:szCs w:val="18"/>
        </w:rPr>
        <w:t>Figure</w:t>
      </w:r>
      <w:proofErr w:type="spellEnd"/>
      <w:r w:rsidRPr="009D7AF2">
        <w:rPr>
          <w:rFonts w:ascii="Times New Roman" w:hAnsi="Times New Roman" w:cs="Times New Roman"/>
          <w:b/>
          <w:sz w:val="18"/>
          <w:szCs w:val="18"/>
        </w:rPr>
        <w:t xml:space="preserve"> 1</w:t>
      </w:r>
      <w:r w:rsidRPr="008E7865">
        <w:rPr>
          <w:rFonts w:ascii="Times New Roman" w:hAnsi="Times New Roman" w:cs="Times New Roman"/>
          <w:sz w:val="18"/>
          <w:szCs w:val="18"/>
        </w:rPr>
        <w:t xml:space="preserve">. Development of </w:t>
      </w:r>
      <w:proofErr w:type="spellStart"/>
      <w:r>
        <w:rPr>
          <w:rFonts w:ascii="Times New Roman" w:hAnsi="Times New Roman" w:cs="Times New Roman"/>
          <w:sz w:val="18"/>
          <w:szCs w:val="18"/>
        </w:rPr>
        <w:t>mean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annual</w:t>
      </w:r>
      <w:proofErr w:type="spellEnd"/>
      <w:r w:rsidRPr="008E7865">
        <w:rPr>
          <w:rFonts w:ascii="Times New Roman" w:hAnsi="Times New Roman" w:cs="Times New Roman"/>
          <w:sz w:val="18"/>
          <w:szCs w:val="18"/>
        </w:rPr>
        <w:t xml:space="preserve"> </w:t>
      </w:r>
      <w:proofErr w:type="spellStart"/>
      <w:r w:rsidRPr="008E7865">
        <w:rPr>
          <w:rFonts w:ascii="Times New Roman" w:hAnsi="Times New Roman" w:cs="Times New Roman"/>
          <w:sz w:val="18"/>
          <w:szCs w:val="18"/>
        </w:rPr>
        <w:t>increment</w:t>
      </w:r>
      <w:proofErr w:type="spellEnd"/>
      <w:r w:rsidRPr="008E7865">
        <w:rPr>
          <w:rFonts w:ascii="Times New Roman" w:hAnsi="Times New Roman" w:cs="Times New Roman"/>
          <w:sz w:val="18"/>
          <w:szCs w:val="18"/>
        </w:rPr>
        <w:t xml:space="preserve"> </w:t>
      </w:r>
      <w:proofErr w:type="spellStart"/>
      <w:r w:rsidRPr="008E7865">
        <w:rPr>
          <w:rFonts w:ascii="Times New Roman" w:hAnsi="Times New Roman" w:cs="Times New Roman"/>
          <w:sz w:val="18"/>
          <w:szCs w:val="18"/>
        </w:rPr>
        <w:t>according</w:t>
      </w:r>
      <w:proofErr w:type="spellEnd"/>
      <w:r w:rsidRPr="008E7865">
        <w:rPr>
          <w:rFonts w:ascii="Times New Roman" w:hAnsi="Times New Roman" w:cs="Times New Roman"/>
          <w:sz w:val="18"/>
          <w:szCs w:val="18"/>
        </w:rPr>
        <w:t xml:space="preserve"> </w:t>
      </w:r>
      <w:proofErr w:type="spellStart"/>
      <w:r w:rsidRPr="008E7865">
        <w:rPr>
          <w:rFonts w:ascii="Times New Roman" w:hAnsi="Times New Roman" w:cs="Times New Roman"/>
          <w:sz w:val="18"/>
          <w:szCs w:val="18"/>
        </w:rPr>
        <w:t>to</w:t>
      </w:r>
      <w:proofErr w:type="spellEnd"/>
      <w:r w:rsidRPr="008E7865">
        <w:rPr>
          <w:rFonts w:ascii="Times New Roman" w:hAnsi="Times New Roman" w:cs="Times New Roman"/>
          <w:sz w:val="18"/>
          <w:szCs w:val="18"/>
        </w:rPr>
        <w:t xml:space="preserve"> </w:t>
      </w:r>
      <w:proofErr w:type="spellStart"/>
      <w:r w:rsidRPr="008E7865">
        <w:rPr>
          <w:rFonts w:ascii="Times New Roman" w:hAnsi="Times New Roman" w:cs="Times New Roman"/>
          <w:sz w:val="18"/>
          <w:szCs w:val="18"/>
        </w:rPr>
        <w:t>age</w:t>
      </w:r>
      <w:proofErr w:type="spellEnd"/>
      <w:r w:rsidRPr="008E7865">
        <w:rPr>
          <w:rFonts w:ascii="Times New Roman" w:hAnsi="Times New Roman" w:cs="Times New Roman"/>
          <w:sz w:val="18"/>
          <w:szCs w:val="18"/>
        </w:rPr>
        <w:t xml:space="preserve"> in </w:t>
      </w:r>
      <w:proofErr w:type="spellStart"/>
      <w:r w:rsidRPr="008E7865">
        <w:rPr>
          <w:rFonts w:ascii="Times New Roman" w:hAnsi="Times New Roman" w:cs="Times New Roman"/>
          <w:i/>
          <w:sz w:val="18"/>
          <w:szCs w:val="18"/>
        </w:rPr>
        <w:t>Pinus</w:t>
      </w:r>
      <w:proofErr w:type="spellEnd"/>
      <w:r w:rsidRPr="008E7865">
        <w:rPr>
          <w:rFonts w:ascii="Times New Roman" w:hAnsi="Times New Roman" w:cs="Times New Roman"/>
          <w:i/>
          <w:sz w:val="18"/>
          <w:szCs w:val="18"/>
        </w:rPr>
        <w:t xml:space="preserve"> </w:t>
      </w:r>
      <w:proofErr w:type="spellStart"/>
      <w:r w:rsidRPr="008E7865">
        <w:rPr>
          <w:rFonts w:ascii="Times New Roman" w:hAnsi="Times New Roman" w:cs="Times New Roman"/>
          <w:i/>
          <w:sz w:val="18"/>
          <w:szCs w:val="18"/>
        </w:rPr>
        <w:t>brutia</w:t>
      </w:r>
      <w:proofErr w:type="spellEnd"/>
      <w:r>
        <w:rPr>
          <w:rFonts w:ascii="Times New Roman" w:hAnsi="Times New Roman" w:cs="Times New Roman"/>
          <w:sz w:val="18"/>
          <w:szCs w:val="18"/>
        </w:rPr>
        <w:t xml:space="preserve"> Ten. </w:t>
      </w:r>
      <w:proofErr w:type="spellStart"/>
      <w:r>
        <w:rPr>
          <w:rFonts w:ascii="Times New Roman" w:hAnsi="Times New Roman" w:cs="Times New Roman"/>
          <w:sz w:val="18"/>
          <w:szCs w:val="18"/>
        </w:rPr>
        <w:t>afforestation</w:t>
      </w:r>
      <w:proofErr w:type="spellEnd"/>
    </w:p>
    <w:p w14:paraId="53402C11" w14:textId="77777777" w:rsidR="007B03A4" w:rsidRPr="00A143C6" w:rsidRDefault="00FF2F7F" w:rsidP="00DD57E2">
      <w:pPr>
        <w:pStyle w:val="Balk1"/>
        <w:numPr>
          <w:ilvl w:val="0"/>
          <w:numId w:val="1"/>
        </w:numPr>
        <w:spacing w:line="240" w:lineRule="auto"/>
        <w:ind w:left="0" w:firstLine="0"/>
        <w:rPr>
          <w:rFonts w:ascii="Times New Roman" w:eastAsia="Times New Roman" w:hAnsi="Times New Roman" w:cs="Times New Roman"/>
          <w:sz w:val="17"/>
          <w:szCs w:val="17"/>
          <w:lang w:eastAsia="tr-TR"/>
        </w:rPr>
      </w:pPr>
      <w:r w:rsidRPr="00A143C6">
        <w:rPr>
          <w:rFonts w:ascii="Times New Roman" w:eastAsia="Times New Roman" w:hAnsi="Times New Roman" w:cs="Times New Roman"/>
          <w:lang w:eastAsia="tr-TR"/>
        </w:rPr>
        <w:t>Kaynaklar</w:t>
      </w:r>
    </w:p>
    <w:p w14:paraId="43285EC8"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 xml:space="preserve">Referanslar yalnızca yazıda atıfta bulunulan ve yayınlanmış veya yayına kabul edilmiş çalışmaları içermelidir. Yayınlanmamış sonuçlar ve makaleler ve kişisel iletişimler yoluyla elde edilen bilgilerin referans olarak kullanılması önerilmez. Referanslar her eserin ilk yazarının soyadına göre alfabetik sırayla listelenmelidir. Kaynaklarda kısaltılmış dergi adları ve kitap adları kullanılabilir. Parantez içindeki atıflar şu şekilde olmalıdır: (Tutar &amp; </w:t>
      </w:r>
      <w:proofErr w:type="spellStart"/>
      <w:r w:rsidRPr="0096733F">
        <w:rPr>
          <w:rFonts w:ascii="Times New Roman" w:eastAsia="Times New Roman" w:hAnsi="Times New Roman" w:cs="Times New Roman"/>
          <w:color w:val="111111"/>
          <w:sz w:val="20"/>
          <w:szCs w:val="20"/>
          <w:lang w:eastAsia="tr-TR"/>
        </w:rPr>
        <w:t>Çamlibel</w:t>
      </w:r>
      <w:proofErr w:type="spellEnd"/>
      <w:r w:rsidRPr="0096733F">
        <w:rPr>
          <w:rFonts w:ascii="Times New Roman" w:eastAsia="Times New Roman" w:hAnsi="Times New Roman" w:cs="Times New Roman"/>
          <w:color w:val="111111"/>
          <w:sz w:val="20"/>
          <w:szCs w:val="20"/>
          <w:lang w:eastAsia="tr-TR"/>
        </w:rPr>
        <w:t xml:space="preserve">, 2010; Dünya Sağlık Örgütü, 2018; </w:t>
      </w:r>
      <w:proofErr w:type="spellStart"/>
      <w:r w:rsidRPr="0096733F">
        <w:rPr>
          <w:rFonts w:ascii="Times New Roman" w:eastAsia="Times New Roman" w:hAnsi="Times New Roman" w:cs="Times New Roman"/>
          <w:color w:val="111111"/>
          <w:sz w:val="20"/>
          <w:szCs w:val="20"/>
          <w:lang w:eastAsia="tr-TR"/>
        </w:rPr>
        <w:t>Grady</w:t>
      </w:r>
      <w:proofErr w:type="spellEnd"/>
      <w:r w:rsidRPr="0096733F">
        <w:rPr>
          <w:rFonts w:ascii="Times New Roman" w:eastAsia="Times New Roman" w:hAnsi="Times New Roman" w:cs="Times New Roman"/>
          <w:color w:val="111111"/>
          <w:sz w:val="20"/>
          <w:szCs w:val="20"/>
          <w:lang w:eastAsia="tr-TR"/>
        </w:rPr>
        <w:t xml:space="preserve"> vd</w:t>
      </w:r>
      <w:proofErr w:type="gramStart"/>
      <w:r w:rsidRPr="0096733F">
        <w:rPr>
          <w:rFonts w:ascii="Times New Roman" w:eastAsia="Times New Roman" w:hAnsi="Times New Roman" w:cs="Times New Roman"/>
          <w:color w:val="111111"/>
          <w:sz w:val="20"/>
          <w:szCs w:val="20"/>
          <w:lang w:eastAsia="tr-TR"/>
        </w:rPr>
        <w:t>.,</w:t>
      </w:r>
      <w:proofErr w:type="gramEnd"/>
      <w:r w:rsidRPr="0096733F">
        <w:rPr>
          <w:rFonts w:ascii="Times New Roman" w:eastAsia="Times New Roman" w:hAnsi="Times New Roman" w:cs="Times New Roman"/>
          <w:color w:val="111111"/>
          <w:sz w:val="20"/>
          <w:szCs w:val="20"/>
          <w:lang w:eastAsia="tr-TR"/>
        </w:rPr>
        <w:t xml:space="preserve"> 2019; </w:t>
      </w:r>
      <w:proofErr w:type="spellStart"/>
      <w:r w:rsidRPr="0096733F">
        <w:rPr>
          <w:rFonts w:ascii="Times New Roman" w:eastAsia="Times New Roman" w:hAnsi="Times New Roman" w:cs="Times New Roman"/>
          <w:color w:val="111111"/>
          <w:sz w:val="20"/>
          <w:szCs w:val="20"/>
          <w:lang w:eastAsia="tr-TR"/>
        </w:rPr>
        <w:t>Lipscomb</w:t>
      </w:r>
      <w:proofErr w:type="spellEnd"/>
      <w:r w:rsidRPr="0096733F">
        <w:rPr>
          <w:rFonts w:ascii="Times New Roman" w:eastAsia="Times New Roman" w:hAnsi="Times New Roman" w:cs="Times New Roman"/>
          <w:color w:val="111111"/>
          <w:sz w:val="20"/>
          <w:szCs w:val="20"/>
          <w:lang w:eastAsia="tr-TR"/>
        </w:rPr>
        <w:t xml:space="preserve">, 2021). Anlatı atıfları ise şu şekilde olmalıdır: Tutar ve </w:t>
      </w:r>
      <w:proofErr w:type="spellStart"/>
      <w:r w:rsidRPr="0096733F">
        <w:rPr>
          <w:rFonts w:ascii="Times New Roman" w:eastAsia="Times New Roman" w:hAnsi="Times New Roman" w:cs="Times New Roman"/>
          <w:color w:val="111111"/>
          <w:sz w:val="20"/>
          <w:szCs w:val="20"/>
          <w:lang w:eastAsia="tr-TR"/>
        </w:rPr>
        <w:t>Çamlibel</w:t>
      </w:r>
      <w:proofErr w:type="spellEnd"/>
      <w:r w:rsidRPr="0096733F">
        <w:rPr>
          <w:rFonts w:ascii="Times New Roman" w:eastAsia="Times New Roman" w:hAnsi="Times New Roman" w:cs="Times New Roman"/>
          <w:color w:val="111111"/>
          <w:sz w:val="20"/>
          <w:szCs w:val="20"/>
          <w:lang w:eastAsia="tr-TR"/>
        </w:rPr>
        <w:t xml:space="preserve"> (2010), </w:t>
      </w:r>
      <w:proofErr w:type="spellStart"/>
      <w:r w:rsidRPr="0096733F">
        <w:rPr>
          <w:rFonts w:ascii="Times New Roman" w:eastAsia="Times New Roman" w:hAnsi="Times New Roman" w:cs="Times New Roman"/>
          <w:color w:val="111111"/>
          <w:sz w:val="20"/>
          <w:szCs w:val="20"/>
          <w:lang w:eastAsia="tr-TR"/>
        </w:rPr>
        <w:t>Zambrano</w:t>
      </w:r>
      <w:proofErr w:type="spellEnd"/>
      <w:r w:rsidRPr="0096733F">
        <w:rPr>
          <w:rFonts w:ascii="Times New Roman" w:eastAsia="Times New Roman" w:hAnsi="Times New Roman" w:cs="Times New Roman"/>
          <w:color w:val="111111"/>
          <w:sz w:val="20"/>
          <w:szCs w:val="20"/>
          <w:lang w:eastAsia="tr-TR"/>
        </w:rPr>
        <w:t xml:space="preserve"> (2016) ve </w:t>
      </w:r>
      <w:proofErr w:type="spellStart"/>
      <w:r w:rsidRPr="0096733F">
        <w:rPr>
          <w:rFonts w:ascii="Times New Roman" w:eastAsia="Times New Roman" w:hAnsi="Times New Roman" w:cs="Times New Roman"/>
          <w:color w:val="111111"/>
          <w:sz w:val="20"/>
          <w:szCs w:val="20"/>
          <w:lang w:eastAsia="tr-TR"/>
        </w:rPr>
        <w:t>Evans</w:t>
      </w:r>
      <w:proofErr w:type="spellEnd"/>
      <w:r w:rsidRPr="0096733F">
        <w:rPr>
          <w:rFonts w:ascii="Times New Roman" w:eastAsia="Times New Roman" w:hAnsi="Times New Roman" w:cs="Times New Roman"/>
          <w:color w:val="111111"/>
          <w:sz w:val="20"/>
          <w:szCs w:val="20"/>
          <w:lang w:eastAsia="tr-TR"/>
        </w:rPr>
        <w:t xml:space="preserve"> vd. (2019). Tüm alıntılar aşağıda gösterilen APA stiline göre yapılmalıdır:</w:t>
      </w:r>
    </w:p>
    <w:p w14:paraId="7EC8F366"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7E2E7A99"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Makale (farklı yazar sayısı örnekleriyle):</w:t>
      </w:r>
    </w:p>
    <w:p w14:paraId="58224B2C"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Lipscomb</w:t>
      </w:r>
      <w:proofErr w:type="spellEnd"/>
      <w:r w:rsidRPr="0096733F">
        <w:rPr>
          <w:rFonts w:ascii="Times New Roman" w:eastAsia="Times New Roman" w:hAnsi="Times New Roman" w:cs="Times New Roman"/>
          <w:color w:val="111111"/>
          <w:sz w:val="20"/>
          <w:szCs w:val="20"/>
          <w:lang w:eastAsia="tr-TR"/>
        </w:rPr>
        <w:t xml:space="preserve">, A. Y. (2021). </w:t>
      </w:r>
      <w:proofErr w:type="spellStart"/>
      <w:r w:rsidRPr="0096733F">
        <w:rPr>
          <w:rFonts w:ascii="Times New Roman" w:eastAsia="Times New Roman" w:hAnsi="Times New Roman" w:cs="Times New Roman"/>
          <w:color w:val="111111"/>
          <w:sz w:val="20"/>
          <w:szCs w:val="20"/>
          <w:lang w:eastAsia="tr-TR"/>
        </w:rPr>
        <w:t>Addressing</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trauma</w:t>
      </w:r>
      <w:proofErr w:type="spellEnd"/>
      <w:r w:rsidRPr="0096733F">
        <w:rPr>
          <w:rFonts w:ascii="Times New Roman" w:eastAsia="Times New Roman" w:hAnsi="Times New Roman" w:cs="Times New Roman"/>
          <w:color w:val="111111"/>
          <w:sz w:val="20"/>
          <w:szCs w:val="20"/>
          <w:lang w:eastAsia="tr-TR"/>
        </w:rPr>
        <w:t xml:space="preserve"> in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college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essay</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writing</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process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Journal</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College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Admission</w:t>
      </w:r>
      <w:proofErr w:type="spellEnd"/>
      <w:r w:rsidRPr="0096733F">
        <w:rPr>
          <w:rFonts w:ascii="Times New Roman" w:eastAsia="Times New Roman" w:hAnsi="Times New Roman" w:cs="Times New Roman"/>
          <w:color w:val="111111"/>
          <w:sz w:val="20"/>
          <w:szCs w:val="20"/>
          <w:lang w:eastAsia="tr-TR"/>
        </w:rPr>
        <w:t>, (249), 30–33.</w:t>
      </w:r>
    </w:p>
    <w:p w14:paraId="36AAC01C"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4F98C5F1"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Tutar, Ü</w:t>
      </w:r>
      <w:proofErr w:type="gramStart"/>
      <w:r w:rsidRPr="0096733F">
        <w:rPr>
          <w:rFonts w:ascii="Times New Roman" w:eastAsia="Times New Roman" w:hAnsi="Times New Roman" w:cs="Times New Roman"/>
          <w:color w:val="111111"/>
          <w:sz w:val="20"/>
          <w:szCs w:val="20"/>
          <w:lang w:eastAsia="tr-TR"/>
        </w:rPr>
        <w:t>.,</w:t>
      </w:r>
      <w:proofErr w:type="gramEnd"/>
      <w:r w:rsidRPr="0096733F">
        <w:rPr>
          <w:rFonts w:ascii="Times New Roman" w:eastAsia="Times New Roman" w:hAnsi="Times New Roman" w:cs="Times New Roman"/>
          <w:color w:val="111111"/>
          <w:sz w:val="20"/>
          <w:szCs w:val="20"/>
          <w:lang w:eastAsia="tr-TR"/>
        </w:rPr>
        <w:t xml:space="preserve"> &amp; </w:t>
      </w:r>
      <w:proofErr w:type="spellStart"/>
      <w:r w:rsidRPr="0096733F">
        <w:rPr>
          <w:rFonts w:ascii="Times New Roman" w:eastAsia="Times New Roman" w:hAnsi="Times New Roman" w:cs="Times New Roman"/>
          <w:color w:val="111111"/>
          <w:sz w:val="20"/>
          <w:szCs w:val="20"/>
          <w:lang w:eastAsia="tr-TR"/>
        </w:rPr>
        <w:t>Çamlibel</w:t>
      </w:r>
      <w:proofErr w:type="spellEnd"/>
      <w:r w:rsidRPr="0096733F">
        <w:rPr>
          <w:rFonts w:ascii="Times New Roman" w:eastAsia="Times New Roman" w:hAnsi="Times New Roman" w:cs="Times New Roman"/>
          <w:color w:val="111111"/>
          <w:sz w:val="20"/>
          <w:szCs w:val="20"/>
          <w:lang w:eastAsia="tr-TR"/>
        </w:rPr>
        <w:t xml:space="preserve">, F. (2008).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conceptual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dimensions</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consumer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perception</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value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affecting</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consumer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preference</w:t>
      </w:r>
      <w:proofErr w:type="spellEnd"/>
      <w:r w:rsidRPr="0096733F">
        <w:rPr>
          <w:rFonts w:ascii="Times New Roman" w:eastAsia="Times New Roman" w:hAnsi="Times New Roman" w:cs="Times New Roman"/>
          <w:color w:val="111111"/>
          <w:sz w:val="20"/>
          <w:szCs w:val="20"/>
          <w:lang w:eastAsia="tr-TR"/>
        </w:rPr>
        <w:t xml:space="preserve">. Balıkesir </w:t>
      </w:r>
      <w:proofErr w:type="spellStart"/>
      <w:r w:rsidRPr="0096733F">
        <w:rPr>
          <w:rFonts w:ascii="Times New Roman" w:eastAsia="Times New Roman" w:hAnsi="Times New Roman" w:cs="Times New Roman"/>
          <w:color w:val="111111"/>
          <w:sz w:val="20"/>
          <w:szCs w:val="20"/>
          <w:lang w:eastAsia="tr-TR"/>
        </w:rPr>
        <w:t>University</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Faculty</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Economics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Administrative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Sciences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Journal</w:t>
      </w:r>
      <w:proofErr w:type="spellEnd"/>
      <w:r w:rsidRPr="0096733F">
        <w:rPr>
          <w:rFonts w:ascii="Times New Roman" w:eastAsia="Times New Roman" w:hAnsi="Times New Roman" w:cs="Times New Roman"/>
          <w:color w:val="111111"/>
          <w:sz w:val="20"/>
          <w:szCs w:val="20"/>
          <w:lang w:eastAsia="tr-TR"/>
        </w:rPr>
        <w:t xml:space="preserve">, 3(1), 47–58. </w:t>
      </w:r>
    </w:p>
    <w:p w14:paraId="32EE8B3D"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04607117"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Grady</w:t>
      </w:r>
      <w:proofErr w:type="spellEnd"/>
      <w:r w:rsidRPr="0096733F">
        <w:rPr>
          <w:rFonts w:ascii="Times New Roman" w:eastAsia="Times New Roman" w:hAnsi="Times New Roman" w:cs="Times New Roman"/>
          <w:color w:val="111111"/>
          <w:sz w:val="20"/>
          <w:szCs w:val="20"/>
          <w:lang w:eastAsia="tr-TR"/>
        </w:rPr>
        <w:t>, J. S</w:t>
      </w:r>
      <w:proofErr w:type="gramStart"/>
      <w:r w:rsidRPr="0096733F">
        <w:rPr>
          <w:rFonts w:ascii="Times New Roman" w:eastAsia="Times New Roman" w:hAnsi="Times New Roman" w:cs="Times New Roman"/>
          <w:color w:val="111111"/>
          <w:sz w:val="20"/>
          <w:szCs w:val="20"/>
          <w:lang w:eastAsia="tr-TR"/>
        </w:rPr>
        <w:t>.,</w:t>
      </w:r>
      <w:proofErr w:type="gramEnd"/>
      <w:r w:rsidRPr="0096733F">
        <w:rPr>
          <w:rFonts w:ascii="Times New Roman" w:eastAsia="Times New Roman" w:hAnsi="Times New Roman" w:cs="Times New Roman"/>
          <w:color w:val="111111"/>
          <w:sz w:val="20"/>
          <w:szCs w:val="20"/>
          <w:lang w:eastAsia="tr-TR"/>
        </w:rPr>
        <w:t xml:space="preserve"> Her, M., </w:t>
      </w:r>
      <w:proofErr w:type="spellStart"/>
      <w:r w:rsidRPr="0096733F">
        <w:rPr>
          <w:rFonts w:ascii="Times New Roman" w:eastAsia="Times New Roman" w:hAnsi="Times New Roman" w:cs="Times New Roman"/>
          <w:color w:val="111111"/>
          <w:sz w:val="20"/>
          <w:szCs w:val="20"/>
          <w:lang w:eastAsia="tr-TR"/>
        </w:rPr>
        <w:t>Moreno</w:t>
      </w:r>
      <w:proofErr w:type="spellEnd"/>
      <w:r w:rsidRPr="0096733F">
        <w:rPr>
          <w:rFonts w:ascii="Times New Roman" w:eastAsia="Times New Roman" w:hAnsi="Times New Roman" w:cs="Times New Roman"/>
          <w:color w:val="111111"/>
          <w:sz w:val="20"/>
          <w:szCs w:val="20"/>
          <w:lang w:eastAsia="tr-TR"/>
        </w:rPr>
        <w:t xml:space="preserve">, G., </w:t>
      </w:r>
      <w:proofErr w:type="spellStart"/>
      <w:r w:rsidRPr="0096733F">
        <w:rPr>
          <w:rFonts w:ascii="Times New Roman" w:eastAsia="Times New Roman" w:hAnsi="Times New Roman" w:cs="Times New Roman"/>
          <w:color w:val="111111"/>
          <w:sz w:val="20"/>
          <w:szCs w:val="20"/>
          <w:lang w:eastAsia="tr-TR"/>
        </w:rPr>
        <w:t>Perez</w:t>
      </w:r>
      <w:proofErr w:type="spellEnd"/>
      <w:r w:rsidRPr="0096733F">
        <w:rPr>
          <w:rFonts w:ascii="Times New Roman" w:eastAsia="Times New Roman" w:hAnsi="Times New Roman" w:cs="Times New Roman"/>
          <w:color w:val="111111"/>
          <w:sz w:val="20"/>
          <w:szCs w:val="20"/>
          <w:lang w:eastAsia="tr-TR"/>
        </w:rPr>
        <w:t xml:space="preserve">, C., &amp; </w:t>
      </w:r>
      <w:proofErr w:type="spellStart"/>
      <w:r w:rsidRPr="0096733F">
        <w:rPr>
          <w:rFonts w:ascii="Times New Roman" w:eastAsia="Times New Roman" w:hAnsi="Times New Roman" w:cs="Times New Roman"/>
          <w:color w:val="111111"/>
          <w:sz w:val="20"/>
          <w:szCs w:val="20"/>
          <w:lang w:eastAsia="tr-TR"/>
        </w:rPr>
        <w:t>Yelinek</w:t>
      </w:r>
      <w:proofErr w:type="spellEnd"/>
      <w:r w:rsidRPr="0096733F">
        <w:rPr>
          <w:rFonts w:ascii="Times New Roman" w:eastAsia="Times New Roman" w:hAnsi="Times New Roman" w:cs="Times New Roman"/>
          <w:color w:val="111111"/>
          <w:sz w:val="20"/>
          <w:szCs w:val="20"/>
          <w:lang w:eastAsia="tr-TR"/>
        </w:rPr>
        <w:t xml:space="preserve">, J. (2019). </w:t>
      </w:r>
      <w:proofErr w:type="spellStart"/>
      <w:r w:rsidRPr="0096733F">
        <w:rPr>
          <w:rFonts w:ascii="Times New Roman" w:eastAsia="Times New Roman" w:hAnsi="Times New Roman" w:cs="Times New Roman"/>
          <w:color w:val="111111"/>
          <w:sz w:val="20"/>
          <w:szCs w:val="20"/>
          <w:lang w:eastAsia="tr-TR"/>
        </w:rPr>
        <w:t>Emotions</w:t>
      </w:r>
      <w:proofErr w:type="spellEnd"/>
      <w:r w:rsidRPr="0096733F">
        <w:rPr>
          <w:rFonts w:ascii="Times New Roman" w:eastAsia="Times New Roman" w:hAnsi="Times New Roman" w:cs="Times New Roman"/>
          <w:color w:val="111111"/>
          <w:sz w:val="20"/>
          <w:szCs w:val="20"/>
          <w:lang w:eastAsia="tr-TR"/>
        </w:rPr>
        <w:t xml:space="preserve"> in </w:t>
      </w:r>
      <w:proofErr w:type="spellStart"/>
      <w:r w:rsidRPr="0096733F">
        <w:rPr>
          <w:rFonts w:ascii="Times New Roman" w:eastAsia="Times New Roman" w:hAnsi="Times New Roman" w:cs="Times New Roman"/>
          <w:color w:val="111111"/>
          <w:sz w:val="20"/>
          <w:szCs w:val="20"/>
          <w:lang w:eastAsia="tr-TR"/>
        </w:rPr>
        <w:t>storybooks</w:t>
      </w:r>
      <w:proofErr w:type="spellEnd"/>
      <w:r w:rsidRPr="0096733F">
        <w:rPr>
          <w:rFonts w:ascii="Times New Roman" w:eastAsia="Times New Roman" w:hAnsi="Times New Roman" w:cs="Times New Roman"/>
          <w:color w:val="111111"/>
          <w:sz w:val="20"/>
          <w:szCs w:val="20"/>
          <w:lang w:eastAsia="tr-TR"/>
        </w:rPr>
        <w:t xml:space="preserve">: A </w:t>
      </w:r>
      <w:proofErr w:type="spellStart"/>
      <w:r w:rsidRPr="0096733F">
        <w:rPr>
          <w:rFonts w:ascii="Times New Roman" w:eastAsia="Times New Roman" w:hAnsi="Times New Roman" w:cs="Times New Roman"/>
          <w:color w:val="111111"/>
          <w:sz w:val="20"/>
          <w:szCs w:val="20"/>
          <w:lang w:eastAsia="tr-TR"/>
        </w:rPr>
        <w:t>comparison</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storybooks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that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represent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ethnic</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racial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groups</w:t>
      </w:r>
      <w:proofErr w:type="spellEnd"/>
      <w:r w:rsidRPr="0096733F">
        <w:rPr>
          <w:rFonts w:ascii="Times New Roman" w:eastAsia="Times New Roman" w:hAnsi="Times New Roman" w:cs="Times New Roman"/>
          <w:color w:val="111111"/>
          <w:sz w:val="20"/>
          <w:szCs w:val="20"/>
          <w:lang w:eastAsia="tr-TR"/>
        </w:rPr>
        <w:t xml:space="preserve"> in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United </w:t>
      </w:r>
      <w:proofErr w:type="spellStart"/>
      <w:r w:rsidRPr="0096733F">
        <w:rPr>
          <w:rFonts w:ascii="Times New Roman" w:eastAsia="Times New Roman" w:hAnsi="Times New Roman" w:cs="Times New Roman"/>
          <w:color w:val="111111"/>
          <w:sz w:val="20"/>
          <w:szCs w:val="20"/>
          <w:lang w:eastAsia="tr-TR"/>
        </w:rPr>
        <w:t>States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Psychology</w:t>
      </w:r>
      <w:proofErr w:type="spellEnd"/>
      <w:r w:rsidRPr="0096733F">
        <w:rPr>
          <w:rFonts w:ascii="Times New Roman" w:eastAsia="Times New Roman" w:hAnsi="Times New Roman" w:cs="Times New Roman"/>
          <w:color w:val="111111"/>
          <w:sz w:val="20"/>
          <w:szCs w:val="20"/>
          <w:lang w:eastAsia="tr-TR"/>
        </w:rPr>
        <w:t xml:space="preserve"> of </w:t>
      </w:r>
      <w:proofErr w:type="gramStart"/>
      <w:r w:rsidRPr="0096733F">
        <w:rPr>
          <w:rFonts w:ascii="Times New Roman" w:eastAsia="Times New Roman" w:hAnsi="Times New Roman" w:cs="Times New Roman"/>
          <w:color w:val="111111"/>
          <w:sz w:val="20"/>
          <w:szCs w:val="20"/>
          <w:lang w:eastAsia="tr-TR"/>
        </w:rPr>
        <w:t>Popular</w:t>
      </w:r>
      <w:proofErr w:type="gramEnd"/>
      <w:r w:rsidRPr="0096733F">
        <w:rPr>
          <w:rFonts w:ascii="Times New Roman" w:eastAsia="Times New Roman" w:hAnsi="Times New Roman" w:cs="Times New Roman"/>
          <w:color w:val="111111"/>
          <w:sz w:val="20"/>
          <w:szCs w:val="20"/>
          <w:lang w:eastAsia="tr-TR"/>
        </w:rPr>
        <w:t xml:space="preserve"> Media </w:t>
      </w:r>
      <w:proofErr w:type="spellStart"/>
      <w:r w:rsidRPr="0096733F">
        <w:rPr>
          <w:rFonts w:ascii="Times New Roman" w:eastAsia="Times New Roman" w:hAnsi="Times New Roman" w:cs="Times New Roman"/>
          <w:color w:val="111111"/>
          <w:sz w:val="20"/>
          <w:szCs w:val="20"/>
          <w:lang w:eastAsia="tr-TR"/>
        </w:rPr>
        <w:t>Culture</w:t>
      </w:r>
      <w:proofErr w:type="spellEnd"/>
      <w:r w:rsidRPr="0096733F">
        <w:rPr>
          <w:rFonts w:ascii="Times New Roman" w:eastAsia="Times New Roman" w:hAnsi="Times New Roman" w:cs="Times New Roman"/>
          <w:color w:val="111111"/>
          <w:sz w:val="20"/>
          <w:szCs w:val="20"/>
          <w:lang w:eastAsia="tr-TR"/>
        </w:rPr>
        <w:t xml:space="preserve">, 8(3), 207–217. </w:t>
      </w:r>
    </w:p>
    <w:p w14:paraId="02DF2F3D"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4723ED42"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Kitap ve Kitap Bölümü:</w:t>
      </w:r>
    </w:p>
    <w:p w14:paraId="4851DC5D"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Sapolsky</w:t>
      </w:r>
      <w:proofErr w:type="spellEnd"/>
      <w:r w:rsidRPr="0096733F">
        <w:rPr>
          <w:rFonts w:ascii="Times New Roman" w:eastAsia="Times New Roman" w:hAnsi="Times New Roman" w:cs="Times New Roman"/>
          <w:color w:val="111111"/>
          <w:sz w:val="20"/>
          <w:szCs w:val="20"/>
          <w:lang w:eastAsia="tr-TR"/>
        </w:rPr>
        <w:t xml:space="preserve">, R. M. (2017). </w:t>
      </w:r>
      <w:proofErr w:type="spellStart"/>
      <w:r w:rsidRPr="0096733F">
        <w:rPr>
          <w:rFonts w:ascii="Times New Roman" w:eastAsia="Times New Roman" w:hAnsi="Times New Roman" w:cs="Times New Roman"/>
          <w:color w:val="111111"/>
          <w:sz w:val="20"/>
          <w:szCs w:val="20"/>
          <w:lang w:eastAsia="tr-TR"/>
        </w:rPr>
        <w:t>Behave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biology</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humans</w:t>
      </w:r>
      <w:proofErr w:type="spellEnd"/>
      <w:r w:rsidRPr="0096733F">
        <w:rPr>
          <w:rFonts w:ascii="Times New Roman" w:eastAsia="Times New Roman" w:hAnsi="Times New Roman" w:cs="Times New Roman"/>
          <w:color w:val="111111"/>
          <w:sz w:val="20"/>
          <w:szCs w:val="20"/>
          <w:lang w:eastAsia="tr-TR"/>
        </w:rPr>
        <w:t xml:space="preserve"> at </w:t>
      </w:r>
      <w:proofErr w:type="spellStart"/>
      <w:r w:rsidRPr="0096733F">
        <w:rPr>
          <w:rFonts w:ascii="Times New Roman" w:eastAsia="Times New Roman" w:hAnsi="Times New Roman" w:cs="Times New Roman"/>
          <w:color w:val="111111"/>
          <w:sz w:val="20"/>
          <w:szCs w:val="20"/>
          <w:lang w:eastAsia="tr-TR"/>
        </w:rPr>
        <w:t>our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best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worst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Penguin</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Books</w:t>
      </w:r>
      <w:proofErr w:type="spellEnd"/>
      <w:r w:rsidRPr="0096733F">
        <w:rPr>
          <w:rFonts w:ascii="Times New Roman" w:eastAsia="Times New Roman" w:hAnsi="Times New Roman" w:cs="Times New Roman"/>
          <w:color w:val="111111"/>
          <w:sz w:val="20"/>
          <w:szCs w:val="20"/>
          <w:lang w:eastAsia="tr-TR"/>
        </w:rPr>
        <w:t>.</w:t>
      </w:r>
    </w:p>
    <w:p w14:paraId="077FAF09"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486A982D"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Aron</w:t>
      </w:r>
      <w:proofErr w:type="spellEnd"/>
      <w:r w:rsidRPr="0096733F">
        <w:rPr>
          <w:rFonts w:ascii="Times New Roman" w:eastAsia="Times New Roman" w:hAnsi="Times New Roman" w:cs="Times New Roman"/>
          <w:color w:val="111111"/>
          <w:sz w:val="20"/>
          <w:szCs w:val="20"/>
          <w:lang w:eastAsia="tr-TR"/>
        </w:rPr>
        <w:t>, L</w:t>
      </w:r>
      <w:proofErr w:type="gramStart"/>
      <w:r w:rsidRPr="0096733F">
        <w:rPr>
          <w:rFonts w:ascii="Times New Roman" w:eastAsia="Times New Roman" w:hAnsi="Times New Roman" w:cs="Times New Roman"/>
          <w:color w:val="111111"/>
          <w:sz w:val="20"/>
          <w:szCs w:val="20"/>
          <w:lang w:eastAsia="tr-TR"/>
        </w:rPr>
        <w:t>.,</w:t>
      </w:r>
      <w:proofErr w:type="gram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Botella</w:t>
      </w:r>
      <w:proofErr w:type="spellEnd"/>
      <w:r w:rsidRPr="0096733F">
        <w:rPr>
          <w:rFonts w:ascii="Times New Roman" w:eastAsia="Times New Roman" w:hAnsi="Times New Roman" w:cs="Times New Roman"/>
          <w:color w:val="111111"/>
          <w:sz w:val="20"/>
          <w:szCs w:val="20"/>
          <w:lang w:eastAsia="tr-TR"/>
        </w:rPr>
        <w:t xml:space="preserve">, M., &amp; </w:t>
      </w:r>
      <w:proofErr w:type="spellStart"/>
      <w:r w:rsidRPr="0096733F">
        <w:rPr>
          <w:rFonts w:ascii="Times New Roman" w:eastAsia="Times New Roman" w:hAnsi="Times New Roman" w:cs="Times New Roman"/>
          <w:color w:val="111111"/>
          <w:sz w:val="20"/>
          <w:szCs w:val="20"/>
          <w:lang w:eastAsia="tr-TR"/>
        </w:rPr>
        <w:t>Lubart</w:t>
      </w:r>
      <w:proofErr w:type="spellEnd"/>
      <w:r w:rsidRPr="0096733F">
        <w:rPr>
          <w:rFonts w:ascii="Times New Roman" w:eastAsia="Times New Roman" w:hAnsi="Times New Roman" w:cs="Times New Roman"/>
          <w:color w:val="111111"/>
          <w:sz w:val="20"/>
          <w:szCs w:val="20"/>
          <w:lang w:eastAsia="tr-TR"/>
        </w:rPr>
        <w:t xml:space="preserve">, T. (2019). </w:t>
      </w:r>
      <w:proofErr w:type="spellStart"/>
      <w:r w:rsidRPr="0096733F">
        <w:rPr>
          <w:rFonts w:ascii="Times New Roman" w:eastAsia="Times New Roman" w:hAnsi="Times New Roman" w:cs="Times New Roman"/>
          <w:color w:val="111111"/>
          <w:sz w:val="20"/>
          <w:szCs w:val="20"/>
          <w:lang w:eastAsia="tr-TR"/>
        </w:rPr>
        <w:t>Culinary</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arts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Talent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their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development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In</w:t>
      </w:r>
      <w:proofErr w:type="spellEnd"/>
      <w:r w:rsidRPr="0096733F">
        <w:rPr>
          <w:rFonts w:ascii="Times New Roman" w:eastAsia="Times New Roman" w:hAnsi="Times New Roman" w:cs="Times New Roman"/>
          <w:color w:val="111111"/>
          <w:sz w:val="20"/>
          <w:szCs w:val="20"/>
          <w:lang w:eastAsia="tr-TR"/>
        </w:rPr>
        <w:t xml:space="preserve"> R. F. </w:t>
      </w:r>
      <w:proofErr w:type="spellStart"/>
      <w:r w:rsidRPr="0096733F">
        <w:rPr>
          <w:rFonts w:ascii="Times New Roman" w:eastAsia="Times New Roman" w:hAnsi="Times New Roman" w:cs="Times New Roman"/>
          <w:color w:val="111111"/>
          <w:sz w:val="20"/>
          <w:szCs w:val="20"/>
          <w:lang w:eastAsia="tr-TR"/>
        </w:rPr>
        <w:t>Subotnik</w:t>
      </w:r>
      <w:proofErr w:type="spellEnd"/>
      <w:r w:rsidRPr="0096733F">
        <w:rPr>
          <w:rFonts w:ascii="Times New Roman" w:eastAsia="Times New Roman" w:hAnsi="Times New Roman" w:cs="Times New Roman"/>
          <w:color w:val="111111"/>
          <w:sz w:val="20"/>
          <w:szCs w:val="20"/>
          <w:lang w:eastAsia="tr-TR"/>
        </w:rPr>
        <w:t xml:space="preserve">, P. </w:t>
      </w:r>
      <w:proofErr w:type="spellStart"/>
      <w:r w:rsidRPr="0096733F">
        <w:rPr>
          <w:rFonts w:ascii="Times New Roman" w:eastAsia="Times New Roman" w:hAnsi="Times New Roman" w:cs="Times New Roman"/>
          <w:color w:val="111111"/>
          <w:sz w:val="20"/>
          <w:szCs w:val="20"/>
          <w:lang w:eastAsia="tr-TR"/>
        </w:rPr>
        <w:t>Olszewski-Kubilius</w:t>
      </w:r>
      <w:proofErr w:type="spellEnd"/>
      <w:r w:rsidRPr="0096733F">
        <w:rPr>
          <w:rFonts w:ascii="Times New Roman" w:eastAsia="Times New Roman" w:hAnsi="Times New Roman" w:cs="Times New Roman"/>
          <w:color w:val="111111"/>
          <w:sz w:val="20"/>
          <w:szCs w:val="20"/>
          <w:lang w:eastAsia="tr-TR"/>
        </w:rPr>
        <w:t xml:space="preserve">, &amp; F. C. </w:t>
      </w:r>
      <w:proofErr w:type="spellStart"/>
      <w:r w:rsidRPr="0096733F">
        <w:rPr>
          <w:rFonts w:ascii="Times New Roman" w:eastAsia="Times New Roman" w:hAnsi="Times New Roman" w:cs="Times New Roman"/>
          <w:color w:val="111111"/>
          <w:sz w:val="20"/>
          <w:szCs w:val="20"/>
          <w:lang w:eastAsia="tr-TR"/>
        </w:rPr>
        <w:t>Worrell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Eds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psychology</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high</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performance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Developing</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human</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potential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into</w:t>
      </w:r>
      <w:proofErr w:type="spellEnd"/>
      <w:r w:rsidRPr="0096733F">
        <w:rPr>
          <w:rFonts w:ascii="Times New Roman" w:eastAsia="Times New Roman" w:hAnsi="Times New Roman" w:cs="Times New Roman"/>
          <w:color w:val="111111"/>
          <w:sz w:val="20"/>
          <w:szCs w:val="20"/>
          <w:lang w:eastAsia="tr-TR"/>
        </w:rPr>
        <w:t xml:space="preserve"> domain-</w:t>
      </w:r>
      <w:proofErr w:type="spellStart"/>
      <w:r w:rsidRPr="0096733F">
        <w:rPr>
          <w:rFonts w:ascii="Times New Roman" w:eastAsia="Times New Roman" w:hAnsi="Times New Roman" w:cs="Times New Roman"/>
          <w:color w:val="111111"/>
          <w:sz w:val="20"/>
          <w:szCs w:val="20"/>
          <w:lang w:eastAsia="tr-TR"/>
        </w:rPr>
        <w:t>specific</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talent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pp</w:t>
      </w:r>
      <w:proofErr w:type="spellEnd"/>
      <w:r w:rsidRPr="0096733F">
        <w:rPr>
          <w:rFonts w:ascii="Times New Roman" w:eastAsia="Times New Roman" w:hAnsi="Times New Roman" w:cs="Times New Roman"/>
          <w:color w:val="111111"/>
          <w:sz w:val="20"/>
          <w:szCs w:val="20"/>
          <w:lang w:eastAsia="tr-TR"/>
        </w:rPr>
        <w:t xml:space="preserve">. 345–359). </w:t>
      </w:r>
      <w:proofErr w:type="spellStart"/>
      <w:r w:rsidRPr="0096733F">
        <w:rPr>
          <w:rFonts w:ascii="Times New Roman" w:eastAsia="Times New Roman" w:hAnsi="Times New Roman" w:cs="Times New Roman"/>
          <w:color w:val="111111"/>
          <w:sz w:val="20"/>
          <w:szCs w:val="20"/>
          <w:lang w:eastAsia="tr-TR"/>
        </w:rPr>
        <w:t>American</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Psychological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Association</w:t>
      </w:r>
      <w:proofErr w:type="spellEnd"/>
      <w:r w:rsidRPr="0096733F">
        <w:rPr>
          <w:rFonts w:ascii="Times New Roman" w:eastAsia="Times New Roman" w:hAnsi="Times New Roman" w:cs="Times New Roman"/>
          <w:color w:val="111111"/>
          <w:sz w:val="20"/>
          <w:szCs w:val="20"/>
          <w:lang w:eastAsia="tr-TR"/>
        </w:rPr>
        <w:t>.</w:t>
      </w:r>
    </w:p>
    <w:p w14:paraId="3C5CE11F"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523535E2"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Rapor:</w:t>
      </w:r>
    </w:p>
    <w:p w14:paraId="5E60EDDA"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National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Cancer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Institute</w:t>
      </w:r>
      <w:proofErr w:type="spellEnd"/>
      <w:r w:rsidRPr="0096733F">
        <w:rPr>
          <w:rFonts w:ascii="Times New Roman" w:eastAsia="Times New Roman" w:hAnsi="Times New Roman" w:cs="Times New Roman"/>
          <w:color w:val="111111"/>
          <w:sz w:val="20"/>
          <w:szCs w:val="20"/>
          <w:lang w:eastAsia="tr-TR"/>
        </w:rPr>
        <w:t xml:space="preserve">. (2019). </w:t>
      </w:r>
      <w:proofErr w:type="spellStart"/>
      <w:r w:rsidRPr="0096733F">
        <w:rPr>
          <w:rFonts w:ascii="Times New Roman" w:eastAsia="Times New Roman" w:hAnsi="Times New Roman" w:cs="Times New Roman"/>
          <w:color w:val="111111"/>
          <w:sz w:val="20"/>
          <w:szCs w:val="20"/>
          <w:lang w:eastAsia="tr-TR"/>
        </w:rPr>
        <w:t>Taking</w:t>
      </w:r>
      <w:proofErr w:type="spellEnd"/>
      <w:r w:rsidRPr="0096733F">
        <w:rPr>
          <w:rFonts w:ascii="Times New Roman" w:eastAsia="Times New Roman" w:hAnsi="Times New Roman" w:cs="Times New Roman"/>
          <w:color w:val="111111"/>
          <w:sz w:val="20"/>
          <w:szCs w:val="20"/>
          <w:lang w:eastAsia="tr-TR"/>
        </w:rPr>
        <w:t xml:space="preserve"> time: </w:t>
      </w:r>
      <w:proofErr w:type="spellStart"/>
      <w:r w:rsidRPr="0096733F">
        <w:rPr>
          <w:rFonts w:ascii="Times New Roman" w:eastAsia="Times New Roman" w:hAnsi="Times New Roman" w:cs="Times New Roman"/>
          <w:color w:val="111111"/>
          <w:sz w:val="20"/>
          <w:szCs w:val="20"/>
          <w:lang w:eastAsia="tr-TR"/>
        </w:rPr>
        <w:t>Support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for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people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with</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cancer</w:t>
      </w:r>
      <w:proofErr w:type="spellEnd"/>
      <w:r w:rsidRPr="0096733F">
        <w:rPr>
          <w:rFonts w:ascii="Times New Roman" w:eastAsia="Times New Roman" w:hAnsi="Times New Roman" w:cs="Times New Roman"/>
          <w:color w:val="111111"/>
          <w:sz w:val="20"/>
          <w:szCs w:val="20"/>
          <w:lang w:eastAsia="tr-TR"/>
        </w:rPr>
        <w:t xml:space="preserve"> (NIH </w:t>
      </w:r>
      <w:proofErr w:type="spellStart"/>
      <w:r w:rsidRPr="0096733F">
        <w:rPr>
          <w:rFonts w:ascii="Times New Roman" w:eastAsia="Times New Roman" w:hAnsi="Times New Roman" w:cs="Times New Roman"/>
          <w:color w:val="111111"/>
          <w:sz w:val="20"/>
          <w:szCs w:val="20"/>
          <w:lang w:eastAsia="tr-TR"/>
        </w:rPr>
        <w:t>Publication</w:t>
      </w:r>
      <w:proofErr w:type="spellEnd"/>
      <w:r w:rsidRPr="0096733F">
        <w:rPr>
          <w:rFonts w:ascii="Times New Roman" w:eastAsia="Times New Roman" w:hAnsi="Times New Roman" w:cs="Times New Roman"/>
          <w:color w:val="111111"/>
          <w:sz w:val="20"/>
          <w:szCs w:val="20"/>
          <w:lang w:eastAsia="tr-TR"/>
        </w:rPr>
        <w:t xml:space="preserve"> No. 18-2059). U.S. </w:t>
      </w:r>
      <w:proofErr w:type="spellStart"/>
      <w:r w:rsidRPr="0096733F">
        <w:rPr>
          <w:rFonts w:ascii="Times New Roman" w:eastAsia="Times New Roman" w:hAnsi="Times New Roman" w:cs="Times New Roman"/>
          <w:color w:val="111111"/>
          <w:sz w:val="20"/>
          <w:szCs w:val="20"/>
          <w:lang w:eastAsia="tr-TR"/>
        </w:rPr>
        <w:t>Department</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Health</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Human Services, </w:t>
      </w:r>
      <w:proofErr w:type="spellStart"/>
      <w:r w:rsidRPr="0096733F">
        <w:rPr>
          <w:rFonts w:ascii="Times New Roman" w:eastAsia="Times New Roman" w:hAnsi="Times New Roman" w:cs="Times New Roman"/>
          <w:color w:val="111111"/>
          <w:sz w:val="20"/>
          <w:szCs w:val="20"/>
          <w:lang w:eastAsia="tr-TR"/>
        </w:rPr>
        <w:t>National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Institutes</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Health</w:t>
      </w:r>
      <w:proofErr w:type="spellEnd"/>
      <w:r w:rsidRPr="0096733F">
        <w:rPr>
          <w:rFonts w:ascii="Times New Roman" w:eastAsia="Times New Roman" w:hAnsi="Times New Roman" w:cs="Times New Roman"/>
          <w:color w:val="111111"/>
          <w:sz w:val="20"/>
          <w:szCs w:val="20"/>
          <w:lang w:eastAsia="tr-TR"/>
        </w:rPr>
        <w:t>.</w:t>
      </w:r>
    </w:p>
    <w:p w14:paraId="47919A5D"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37DBB747"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Bildiri:</w:t>
      </w:r>
    </w:p>
    <w:p w14:paraId="0313024D"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Evans</w:t>
      </w:r>
      <w:proofErr w:type="spellEnd"/>
      <w:r w:rsidRPr="0096733F">
        <w:rPr>
          <w:rFonts w:ascii="Times New Roman" w:eastAsia="Times New Roman" w:hAnsi="Times New Roman" w:cs="Times New Roman"/>
          <w:color w:val="111111"/>
          <w:sz w:val="20"/>
          <w:szCs w:val="20"/>
          <w:lang w:eastAsia="tr-TR"/>
        </w:rPr>
        <w:t>, A. C</w:t>
      </w:r>
      <w:proofErr w:type="gramStart"/>
      <w:r w:rsidRPr="0096733F">
        <w:rPr>
          <w:rFonts w:ascii="Times New Roman" w:eastAsia="Times New Roman" w:hAnsi="Times New Roman" w:cs="Times New Roman"/>
          <w:color w:val="111111"/>
          <w:sz w:val="20"/>
          <w:szCs w:val="20"/>
          <w:lang w:eastAsia="tr-TR"/>
        </w:rPr>
        <w:t>.,</w:t>
      </w:r>
      <w:proofErr w:type="gram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Jr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Garbarino</w:t>
      </w:r>
      <w:proofErr w:type="spellEnd"/>
      <w:r w:rsidRPr="0096733F">
        <w:rPr>
          <w:rFonts w:ascii="Times New Roman" w:eastAsia="Times New Roman" w:hAnsi="Times New Roman" w:cs="Times New Roman"/>
          <w:color w:val="111111"/>
          <w:sz w:val="20"/>
          <w:szCs w:val="20"/>
          <w:lang w:eastAsia="tr-TR"/>
        </w:rPr>
        <w:t xml:space="preserve">, J., </w:t>
      </w:r>
      <w:proofErr w:type="spellStart"/>
      <w:r w:rsidRPr="0096733F">
        <w:rPr>
          <w:rFonts w:ascii="Times New Roman" w:eastAsia="Times New Roman" w:hAnsi="Times New Roman" w:cs="Times New Roman"/>
          <w:color w:val="111111"/>
          <w:sz w:val="20"/>
          <w:szCs w:val="20"/>
          <w:lang w:eastAsia="tr-TR"/>
        </w:rPr>
        <w:t>Bocanegra</w:t>
      </w:r>
      <w:proofErr w:type="spellEnd"/>
      <w:r w:rsidRPr="0096733F">
        <w:rPr>
          <w:rFonts w:ascii="Times New Roman" w:eastAsia="Times New Roman" w:hAnsi="Times New Roman" w:cs="Times New Roman"/>
          <w:color w:val="111111"/>
          <w:sz w:val="20"/>
          <w:szCs w:val="20"/>
          <w:lang w:eastAsia="tr-TR"/>
        </w:rPr>
        <w:t xml:space="preserve">, E., </w:t>
      </w:r>
      <w:proofErr w:type="spellStart"/>
      <w:r w:rsidRPr="0096733F">
        <w:rPr>
          <w:rFonts w:ascii="Times New Roman" w:eastAsia="Times New Roman" w:hAnsi="Times New Roman" w:cs="Times New Roman"/>
          <w:color w:val="111111"/>
          <w:sz w:val="20"/>
          <w:szCs w:val="20"/>
          <w:lang w:eastAsia="tr-TR"/>
        </w:rPr>
        <w:t>Kinscherff</w:t>
      </w:r>
      <w:proofErr w:type="spellEnd"/>
      <w:r w:rsidRPr="0096733F">
        <w:rPr>
          <w:rFonts w:ascii="Times New Roman" w:eastAsia="Times New Roman" w:hAnsi="Times New Roman" w:cs="Times New Roman"/>
          <w:color w:val="111111"/>
          <w:sz w:val="20"/>
          <w:szCs w:val="20"/>
          <w:lang w:eastAsia="tr-TR"/>
        </w:rPr>
        <w:t xml:space="preserve">, R. T., &amp; </w:t>
      </w:r>
      <w:proofErr w:type="spellStart"/>
      <w:r w:rsidRPr="0096733F">
        <w:rPr>
          <w:rFonts w:ascii="Times New Roman" w:eastAsia="Times New Roman" w:hAnsi="Times New Roman" w:cs="Times New Roman"/>
          <w:color w:val="111111"/>
          <w:sz w:val="20"/>
          <w:szCs w:val="20"/>
          <w:lang w:eastAsia="tr-TR"/>
        </w:rPr>
        <w:t>Márquez-Greene</w:t>
      </w:r>
      <w:proofErr w:type="spellEnd"/>
      <w:r w:rsidRPr="0096733F">
        <w:rPr>
          <w:rFonts w:ascii="Times New Roman" w:eastAsia="Times New Roman" w:hAnsi="Times New Roman" w:cs="Times New Roman"/>
          <w:color w:val="111111"/>
          <w:sz w:val="20"/>
          <w:szCs w:val="20"/>
          <w:lang w:eastAsia="tr-TR"/>
        </w:rPr>
        <w:t xml:space="preserve">, N. (2019, </w:t>
      </w:r>
      <w:proofErr w:type="spellStart"/>
      <w:r w:rsidRPr="0096733F">
        <w:rPr>
          <w:rFonts w:ascii="Times New Roman" w:eastAsia="Times New Roman" w:hAnsi="Times New Roman" w:cs="Times New Roman"/>
          <w:color w:val="111111"/>
          <w:sz w:val="20"/>
          <w:szCs w:val="20"/>
          <w:lang w:eastAsia="tr-TR"/>
        </w:rPr>
        <w:t>August</w:t>
      </w:r>
      <w:proofErr w:type="spellEnd"/>
      <w:r w:rsidRPr="0096733F">
        <w:rPr>
          <w:rFonts w:ascii="Times New Roman" w:eastAsia="Times New Roman" w:hAnsi="Times New Roman" w:cs="Times New Roman"/>
          <w:color w:val="111111"/>
          <w:sz w:val="20"/>
          <w:szCs w:val="20"/>
          <w:lang w:eastAsia="tr-TR"/>
        </w:rPr>
        <w:t xml:space="preserve"> 8–11). </w:t>
      </w:r>
      <w:proofErr w:type="spellStart"/>
      <w:r w:rsidRPr="0096733F">
        <w:rPr>
          <w:rFonts w:ascii="Times New Roman" w:eastAsia="Times New Roman" w:hAnsi="Times New Roman" w:cs="Times New Roman"/>
          <w:color w:val="111111"/>
          <w:sz w:val="20"/>
          <w:szCs w:val="20"/>
          <w:lang w:eastAsia="tr-TR"/>
        </w:rPr>
        <w:t>Gun</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violence</w:t>
      </w:r>
      <w:proofErr w:type="spellEnd"/>
      <w:r w:rsidRPr="0096733F">
        <w:rPr>
          <w:rFonts w:ascii="Times New Roman" w:eastAsia="Times New Roman" w:hAnsi="Times New Roman" w:cs="Times New Roman"/>
          <w:color w:val="111111"/>
          <w:sz w:val="20"/>
          <w:szCs w:val="20"/>
          <w:lang w:eastAsia="tr-TR"/>
        </w:rPr>
        <w:t xml:space="preserve">: An </w:t>
      </w:r>
      <w:proofErr w:type="spellStart"/>
      <w:r w:rsidRPr="0096733F">
        <w:rPr>
          <w:rFonts w:ascii="Times New Roman" w:eastAsia="Times New Roman" w:hAnsi="Times New Roman" w:cs="Times New Roman"/>
          <w:color w:val="111111"/>
          <w:sz w:val="20"/>
          <w:szCs w:val="20"/>
          <w:lang w:eastAsia="tr-TR"/>
        </w:rPr>
        <w:t>event</w:t>
      </w:r>
      <w:proofErr w:type="spellEnd"/>
      <w:r w:rsidRPr="0096733F">
        <w:rPr>
          <w:rFonts w:ascii="Times New Roman" w:eastAsia="Times New Roman" w:hAnsi="Times New Roman" w:cs="Times New Roman"/>
          <w:color w:val="111111"/>
          <w:sz w:val="20"/>
          <w:szCs w:val="20"/>
          <w:lang w:eastAsia="tr-TR"/>
        </w:rPr>
        <w:t xml:space="preserve"> on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power</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community</w:t>
      </w:r>
      <w:proofErr w:type="spellEnd"/>
      <w:r w:rsidRPr="0096733F">
        <w:rPr>
          <w:rFonts w:ascii="Times New Roman" w:eastAsia="Times New Roman" w:hAnsi="Times New Roman" w:cs="Times New Roman"/>
          <w:color w:val="111111"/>
          <w:sz w:val="20"/>
          <w:szCs w:val="20"/>
          <w:lang w:eastAsia="tr-TR"/>
        </w:rPr>
        <w:t xml:space="preserve"> [Conference </w:t>
      </w:r>
      <w:proofErr w:type="spellStart"/>
      <w:r w:rsidRPr="0096733F">
        <w:rPr>
          <w:rFonts w:ascii="Times New Roman" w:eastAsia="Times New Roman" w:hAnsi="Times New Roman" w:cs="Times New Roman"/>
          <w:color w:val="111111"/>
          <w:sz w:val="20"/>
          <w:szCs w:val="20"/>
          <w:lang w:eastAsia="tr-TR"/>
        </w:rPr>
        <w:t>presentation</w:t>
      </w:r>
      <w:proofErr w:type="spellEnd"/>
      <w:r w:rsidRPr="0096733F">
        <w:rPr>
          <w:rFonts w:ascii="Times New Roman" w:eastAsia="Times New Roman" w:hAnsi="Times New Roman" w:cs="Times New Roman"/>
          <w:color w:val="111111"/>
          <w:sz w:val="20"/>
          <w:szCs w:val="20"/>
          <w:lang w:eastAsia="tr-TR"/>
        </w:rPr>
        <w:t xml:space="preserve">]. APA 2019 </w:t>
      </w:r>
      <w:proofErr w:type="spellStart"/>
      <w:r w:rsidRPr="0096733F">
        <w:rPr>
          <w:rFonts w:ascii="Times New Roman" w:eastAsia="Times New Roman" w:hAnsi="Times New Roman" w:cs="Times New Roman"/>
          <w:color w:val="111111"/>
          <w:sz w:val="20"/>
          <w:szCs w:val="20"/>
          <w:lang w:eastAsia="tr-TR"/>
        </w:rPr>
        <w:t>Convention</w:t>
      </w:r>
      <w:proofErr w:type="spellEnd"/>
      <w:r w:rsidRPr="0096733F">
        <w:rPr>
          <w:rFonts w:ascii="Times New Roman" w:eastAsia="Times New Roman" w:hAnsi="Times New Roman" w:cs="Times New Roman"/>
          <w:color w:val="111111"/>
          <w:sz w:val="20"/>
          <w:szCs w:val="20"/>
          <w:lang w:eastAsia="tr-TR"/>
        </w:rPr>
        <w:t xml:space="preserve">, Chicago, IL, United </w:t>
      </w:r>
      <w:proofErr w:type="spellStart"/>
      <w:r w:rsidRPr="0096733F">
        <w:rPr>
          <w:rFonts w:ascii="Times New Roman" w:eastAsia="Times New Roman" w:hAnsi="Times New Roman" w:cs="Times New Roman"/>
          <w:color w:val="111111"/>
          <w:sz w:val="20"/>
          <w:szCs w:val="20"/>
          <w:lang w:eastAsia="tr-TR"/>
        </w:rPr>
        <w:t>States</w:t>
      </w:r>
      <w:proofErr w:type="spellEnd"/>
      <w:r w:rsidRPr="0096733F">
        <w:rPr>
          <w:rFonts w:ascii="Times New Roman" w:eastAsia="Times New Roman" w:hAnsi="Times New Roman" w:cs="Times New Roman"/>
          <w:color w:val="111111"/>
          <w:sz w:val="20"/>
          <w:szCs w:val="20"/>
          <w:lang w:eastAsia="tr-TR"/>
        </w:rPr>
        <w:t>.</w:t>
      </w:r>
    </w:p>
    <w:p w14:paraId="0B4BFFD8"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7DA2B9F7"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Tezler:</w:t>
      </w:r>
    </w:p>
    <w:p w14:paraId="66C527EA"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roofErr w:type="spellStart"/>
      <w:r w:rsidRPr="0096733F">
        <w:rPr>
          <w:rFonts w:ascii="Times New Roman" w:eastAsia="Times New Roman" w:hAnsi="Times New Roman" w:cs="Times New Roman"/>
          <w:color w:val="111111"/>
          <w:sz w:val="20"/>
          <w:szCs w:val="20"/>
          <w:lang w:eastAsia="tr-TR"/>
        </w:rPr>
        <w:t>Zambrano</w:t>
      </w:r>
      <w:proofErr w:type="spellEnd"/>
      <w:r w:rsidRPr="0096733F">
        <w:rPr>
          <w:rFonts w:ascii="Times New Roman" w:eastAsia="Times New Roman" w:hAnsi="Times New Roman" w:cs="Times New Roman"/>
          <w:color w:val="111111"/>
          <w:sz w:val="20"/>
          <w:szCs w:val="20"/>
          <w:lang w:eastAsia="tr-TR"/>
        </w:rPr>
        <w:t xml:space="preserve">, L. (2016).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interaction</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state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trait</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worry</w:t>
      </w:r>
      <w:proofErr w:type="spellEnd"/>
      <w:r w:rsidRPr="0096733F">
        <w:rPr>
          <w:rFonts w:ascii="Times New Roman" w:eastAsia="Times New Roman" w:hAnsi="Times New Roman" w:cs="Times New Roman"/>
          <w:color w:val="111111"/>
          <w:sz w:val="20"/>
          <w:szCs w:val="20"/>
          <w:lang w:eastAsia="tr-TR"/>
        </w:rPr>
        <w:t xml:space="preserve"> on </w:t>
      </w:r>
      <w:proofErr w:type="spellStart"/>
      <w:r w:rsidRPr="0096733F">
        <w:rPr>
          <w:rFonts w:ascii="Times New Roman" w:eastAsia="Times New Roman" w:hAnsi="Times New Roman" w:cs="Times New Roman"/>
          <w:color w:val="111111"/>
          <w:sz w:val="20"/>
          <w:szCs w:val="20"/>
          <w:lang w:eastAsia="tr-TR"/>
        </w:rPr>
        <w:t>response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monitoring</w:t>
      </w:r>
      <w:proofErr w:type="spellEnd"/>
      <w:r w:rsidRPr="0096733F">
        <w:rPr>
          <w:rFonts w:ascii="Times New Roman" w:eastAsia="Times New Roman" w:hAnsi="Times New Roman" w:cs="Times New Roman"/>
          <w:color w:val="111111"/>
          <w:sz w:val="20"/>
          <w:szCs w:val="20"/>
          <w:lang w:eastAsia="tr-TR"/>
        </w:rPr>
        <w:t xml:space="preserve"> in </w:t>
      </w:r>
      <w:proofErr w:type="spellStart"/>
      <w:r w:rsidRPr="0096733F">
        <w:rPr>
          <w:rFonts w:ascii="Times New Roman" w:eastAsia="Times New Roman" w:hAnsi="Times New Roman" w:cs="Times New Roman"/>
          <w:color w:val="111111"/>
          <w:sz w:val="20"/>
          <w:szCs w:val="20"/>
          <w:lang w:eastAsia="tr-TR"/>
        </w:rPr>
        <w:t>those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with</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worry</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and</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obsessive-compulsive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symptoms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Doctoral</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dissertation</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University</w:t>
      </w:r>
      <w:proofErr w:type="spellEnd"/>
      <w:r w:rsidRPr="0096733F">
        <w:rPr>
          <w:rFonts w:ascii="Times New Roman" w:eastAsia="Times New Roman" w:hAnsi="Times New Roman" w:cs="Times New Roman"/>
          <w:color w:val="111111"/>
          <w:sz w:val="20"/>
          <w:szCs w:val="20"/>
          <w:lang w:eastAsia="tr-TR"/>
        </w:rPr>
        <w:t xml:space="preserve"> of Arizona]. UA </w:t>
      </w:r>
      <w:proofErr w:type="spellStart"/>
      <w:r w:rsidRPr="0096733F">
        <w:rPr>
          <w:rFonts w:ascii="Times New Roman" w:eastAsia="Times New Roman" w:hAnsi="Times New Roman" w:cs="Times New Roman"/>
          <w:color w:val="111111"/>
          <w:sz w:val="20"/>
          <w:szCs w:val="20"/>
          <w:lang w:eastAsia="tr-TR"/>
        </w:rPr>
        <w:t>Campus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Repository</w:t>
      </w:r>
      <w:proofErr w:type="spellEnd"/>
      <w:r w:rsidRPr="0096733F">
        <w:rPr>
          <w:rFonts w:ascii="Times New Roman" w:eastAsia="Times New Roman" w:hAnsi="Times New Roman" w:cs="Times New Roman"/>
          <w:color w:val="111111"/>
          <w:sz w:val="20"/>
          <w:szCs w:val="20"/>
          <w:lang w:eastAsia="tr-TR"/>
        </w:rPr>
        <w:t>.</w:t>
      </w:r>
    </w:p>
    <w:p w14:paraId="34991BFE"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70D3ACE6"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Online:</w:t>
      </w:r>
    </w:p>
    <w:p w14:paraId="039CD44B"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 xml:space="preserve">World </w:t>
      </w:r>
      <w:proofErr w:type="spellStart"/>
      <w:r w:rsidRPr="0096733F">
        <w:rPr>
          <w:rFonts w:ascii="Times New Roman" w:eastAsia="Times New Roman" w:hAnsi="Times New Roman" w:cs="Times New Roman"/>
          <w:color w:val="111111"/>
          <w:sz w:val="20"/>
          <w:szCs w:val="20"/>
          <w:lang w:eastAsia="tr-TR"/>
        </w:rPr>
        <w:t>Health</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Organization</w:t>
      </w:r>
      <w:proofErr w:type="spellEnd"/>
      <w:r w:rsidRPr="0096733F">
        <w:rPr>
          <w:rFonts w:ascii="Times New Roman" w:eastAsia="Times New Roman" w:hAnsi="Times New Roman" w:cs="Times New Roman"/>
          <w:color w:val="111111"/>
          <w:sz w:val="20"/>
          <w:szCs w:val="20"/>
          <w:lang w:eastAsia="tr-TR"/>
        </w:rPr>
        <w:t xml:space="preserve">. (2018, May 24). </w:t>
      </w:r>
      <w:proofErr w:type="spellStart"/>
      <w:r w:rsidRPr="0096733F">
        <w:rPr>
          <w:rFonts w:ascii="Times New Roman" w:eastAsia="Times New Roman" w:hAnsi="Times New Roman" w:cs="Times New Roman"/>
          <w:color w:val="111111"/>
          <w:sz w:val="20"/>
          <w:szCs w:val="20"/>
          <w:lang w:eastAsia="tr-TR"/>
        </w:rPr>
        <w:t>The</w:t>
      </w:r>
      <w:proofErr w:type="spellEnd"/>
      <w:r w:rsidRPr="0096733F">
        <w:rPr>
          <w:rFonts w:ascii="Times New Roman" w:eastAsia="Times New Roman" w:hAnsi="Times New Roman" w:cs="Times New Roman"/>
          <w:color w:val="111111"/>
          <w:sz w:val="20"/>
          <w:szCs w:val="20"/>
          <w:lang w:eastAsia="tr-TR"/>
        </w:rPr>
        <w:t xml:space="preserve"> top 10 </w:t>
      </w:r>
      <w:proofErr w:type="spellStart"/>
      <w:r w:rsidRPr="0096733F">
        <w:rPr>
          <w:rFonts w:ascii="Times New Roman" w:eastAsia="Times New Roman" w:hAnsi="Times New Roman" w:cs="Times New Roman"/>
          <w:color w:val="111111"/>
          <w:sz w:val="20"/>
          <w:szCs w:val="20"/>
          <w:lang w:eastAsia="tr-TR"/>
        </w:rPr>
        <w:t>causes</w:t>
      </w:r>
      <w:proofErr w:type="spellEnd"/>
      <w:r w:rsidRPr="0096733F">
        <w:rPr>
          <w:rFonts w:ascii="Times New Roman" w:eastAsia="Times New Roman" w:hAnsi="Times New Roman" w:cs="Times New Roman"/>
          <w:color w:val="111111"/>
          <w:sz w:val="20"/>
          <w:szCs w:val="20"/>
          <w:lang w:eastAsia="tr-TR"/>
        </w:rPr>
        <w:t xml:space="preserve"> of </w:t>
      </w:r>
      <w:proofErr w:type="spellStart"/>
      <w:r w:rsidRPr="0096733F">
        <w:rPr>
          <w:rFonts w:ascii="Times New Roman" w:eastAsia="Times New Roman" w:hAnsi="Times New Roman" w:cs="Times New Roman"/>
          <w:color w:val="111111"/>
          <w:sz w:val="20"/>
          <w:szCs w:val="20"/>
          <w:lang w:eastAsia="tr-TR"/>
        </w:rPr>
        <w:t>death</w:t>
      </w:r>
      <w:proofErr w:type="spellEnd"/>
      <w:r w:rsidRPr="0096733F">
        <w:rPr>
          <w:rFonts w:ascii="Times New Roman" w:eastAsia="Times New Roman" w:hAnsi="Times New Roman" w:cs="Times New Roman"/>
          <w:color w:val="111111"/>
          <w:sz w:val="20"/>
          <w:szCs w:val="20"/>
          <w:lang w:eastAsia="tr-TR"/>
        </w:rPr>
        <w:t xml:space="preserve">. </w:t>
      </w:r>
      <w:hyperlink r:id="rId10" w:history="1">
        <w:r w:rsidRPr="0096733F">
          <w:rPr>
            <w:rStyle w:val="Kpr"/>
            <w:rFonts w:ascii="Times New Roman" w:eastAsia="Times New Roman" w:hAnsi="Times New Roman" w:cs="Times New Roman"/>
            <w:sz w:val="20"/>
            <w:szCs w:val="20"/>
            <w:lang w:eastAsia="tr-TR"/>
          </w:rPr>
          <w:t>https://www.who.int/news-room/fact-sheets/detail/the-top-10-causes-of-death</w:t>
        </w:r>
      </w:hyperlink>
    </w:p>
    <w:p w14:paraId="3288E18B"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48414FFC"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r w:rsidRPr="0096733F">
        <w:rPr>
          <w:rFonts w:ascii="Times New Roman" w:eastAsia="Times New Roman" w:hAnsi="Times New Roman" w:cs="Times New Roman"/>
          <w:color w:val="111111"/>
          <w:sz w:val="20"/>
          <w:szCs w:val="20"/>
          <w:lang w:eastAsia="tr-TR"/>
        </w:rPr>
        <w:t xml:space="preserve">Bologna, C. (2019, </w:t>
      </w:r>
      <w:proofErr w:type="spellStart"/>
      <w:r w:rsidRPr="0096733F">
        <w:rPr>
          <w:rFonts w:ascii="Times New Roman" w:eastAsia="Times New Roman" w:hAnsi="Times New Roman" w:cs="Times New Roman"/>
          <w:color w:val="111111"/>
          <w:sz w:val="20"/>
          <w:szCs w:val="20"/>
          <w:lang w:eastAsia="tr-TR"/>
        </w:rPr>
        <w:t>October</w:t>
      </w:r>
      <w:proofErr w:type="spellEnd"/>
      <w:r w:rsidRPr="0096733F">
        <w:rPr>
          <w:rFonts w:ascii="Times New Roman" w:eastAsia="Times New Roman" w:hAnsi="Times New Roman" w:cs="Times New Roman"/>
          <w:color w:val="111111"/>
          <w:sz w:val="20"/>
          <w:szCs w:val="20"/>
          <w:lang w:eastAsia="tr-TR"/>
        </w:rPr>
        <w:t xml:space="preserve"> 31). </w:t>
      </w:r>
      <w:proofErr w:type="spellStart"/>
      <w:r w:rsidRPr="0096733F">
        <w:rPr>
          <w:rFonts w:ascii="Times New Roman" w:eastAsia="Times New Roman" w:hAnsi="Times New Roman" w:cs="Times New Roman"/>
          <w:color w:val="111111"/>
          <w:sz w:val="20"/>
          <w:szCs w:val="20"/>
          <w:lang w:eastAsia="tr-TR"/>
        </w:rPr>
        <w:t>Why</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some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people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with</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anxiety</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love</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watching</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horror</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movies</w:t>
      </w:r>
      <w:proofErr w:type="spellEnd"/>
      <w:r w:rsidRPr="0096733F">
        <w:rPr>
          <w:rFonts w:ascii="Times New Roman" w:eastAsia="Times New Roman" w:hAnsi="Times New Roman" w:cs="Times New Roman"/>
          <w:color w:val="111111"/>
          <w:sz w:val="20"/>
          <w:szCs w:val="20"/>
          <w:lang w:eastAsia="tr-TR"/>
        </w:rPr>
        <w:t xml:space="preserve">. </w:t>
      </w:r>
      <w:proofErr w:type="spellStart"/>
      <w:r w:rsidRPr="0096733F">
        <w:rPr>
          <w:rFonts w:ascii="Times New Roman" w:eastAsia="Times New Roman" w:hAnsi="Times New Roman" w:cs="Times New Roman"/>
          <w:color w:val="111111"/>
          <w:sz w:val="20"/>
          <w:szCs w:val="20"/>
          <w:lang w:eastAsia="tr-TR"/>
        </w:rPr>
        <w:t>HuffPost</w:t>
      </w:r>
      <w:proofErr w:type="spellEnd"/>
      <w:r w:rsidRPr="0096733F">
        <w:rPr>
          <w:rFonts w:ascii="Times New Roman" w:eastAsia="Times New Roman" w:hAnsi="Times New Roman" w:cs="Times New Roman"/>
          <w:color w:val="111111"/>
          <w:sz w:val="20"/>
          <w:szCs w:val="20"/>
          <w:lang w:eastAsia="tr-TR"/>
        </w:rPr>
        <w:t xml:space="preserve">. </w:t>
      </w:r>
      <w:hyperlink r:id="rId11" w:history="1">
        <w:r w:rsidRPr="0096733F">
          <w:rPr>
            <w:rStyle w:val="Kpr"/>
            <w:rFonts w:ascii="Times New Roman" w:eastAsia="Times New Roman" w:hAnsi="Times New Roman" w:cs="Times New Roman"/>
            <w:sz w:val="20"/>
            <w:szCs w:val="20"/>
            <w:lang w:eastAsia="tr-TR"/>
          </w:rPr>
          <w:t>https://www.huffpost.com/entry/anxiety-love-watching-horror</w:t>
        </w:r>
      </w:hyperlink>
      <w:r w:rsidRPr="0096733F">
        <w:rPr>
          <w:rFonts w:ascii="Times New Roman" w:eastAsia="Times New Roman" w:hAnsi="Times New Roman" w:cs="Times New Roman"/>
          <w:color w:val="111111"/>
          <w:sz w:val="20"/>
          <w:szCs w:val="20"/>
          <w:lang w:eastAsia="tr-TR"/>
        </w:rPr>
        <w:t xml:space="preserve"> </w:t>
      </w:r>
    </w:p>
    <w:p w14:paraId="0CA6631F" w14:textId="77777777" w:rsidR="0096733F" w:rsidRPr="0096733F" w:rsidRDefault="0096733F" w:rsidP="0096733F">
      <w:pPr>
        <w:shd w:val="clear" w:color="auto" w:fill="FFFFFF"/>
        <w:spacing w:after="0" w:line="240" w:lineRule="auto"/>
        <w:jc w:val="both"/>
        <w:rPr>
          <w:rFonts w:ascii="Times New Roman" w:eastAsia="Times New Roman" w:hAnsi="Times New Roman" w:cs="Times New Roman"/>
          <w:color w:val="111111"/>
          <w:sz w:val="20"/>
          <w:szCs w:val="20"/>
          <w:lang w:eastAsia="tr-TR"/>
        </w:rPr>
      </w:pPr>
    </w:p>
    <w:p w14:paraId="69F00BB6" w14:textId="6DCCE92D" w:rsidR="00EA3F27" w:rsidRPr="0096733F" w:rsidRDefault="00EA3F27" w:rsidP="0096733F">
      <w:pPr>
        <w:shd w:val="clear" w:color="auto" w:fill="FFFFFF"/>
        <w:spacing w:after="0" w:line="240" w:lineRule="auto"/>
        <w:jc w:val="both"/>
        <w:rPr>
          <w:rFonts w:ascii="Times New Roman" w:hAnsi="Times New Roman" w:cs="Times New Roman"/>
          <w:sz w:val="20"/>
          <w:szCs w:val="20"/>
        </w:rPr>
      </w:pPr>
      <w:bookmarkStart w:id="0" w:name="_GoBack"/>
      <w:bookmarkEnd w:id="0"/>
    </w:p>
    <w:sectPr w:rsidR="00EA3F27" w:rsidRPr="0096733F" w:rsidSect="00C878B0">
      <w:type w:val="continuous"/>
      <w:pgSz w:w="11906" w:h="16838"/>
      <w:pgMar w:top="1276" w:right="851" w:bottom="993" w:left="851"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EB8B" w14:textId="77777777" w:rsidR="00192673" w:rsidRDefault="00192673" w:rsidP="00F0419C">
      <w:pPr>
        <w:spacing w:after="0" w:line="240" w:lineRule="auto"/>
      </w:pPr>
      <w:r>
        <w:separator/>
      </w:r>
    </w:p>
  </w:endnote>
  <w:endnote w:type="continuationSeparator" w:id="0">
    <w:p w14:paraId="2B9833DD" w14:textId="77777777" w:rsidR="00192673" w:rsidRDefault="00192673" w:rsidP="00F0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747A" w14:textId="77777777" w:rsidR="00F0419C" w:rsidRDefault="00F0419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8366C" w14:textId="77777777" w:rsidR="00192673" w:rsidRDefault="00192673" w:rsidP="00F0419C">
      <w:pPr>
        <w:spacing w:after="0" w:line="240" w:lineRule="auto"/>
      </w:pPr>
      <w:r>
        <w:separator/>
      </w:r>
    </w:p>
  </w:footnote>
  <w:footnote w:type="continuationSeparator" w:id="0">
    <w:p w14:paraId="23CA9E2B" w14:textId="77777777" w:rsidR="00192673" w:rsidRDefault="00192673" w:rsidP="00F04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91B"/>
    <w:multiLevelType w:val="hybridMultilevel"/>
    <w:tmpl w:val="3B2427D4"/>
    <w:lvl w:ilvl="0" w:tplc="041F000F">
      <w:start w:val="1"/>
      <w:numFmt w:val="decimal"/>
      <w:lvlText w:val="%1."/>
      <w:lvlJc w:val="left"/>
      <w:pPr>
        <w:ind w:left="786"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A4"/>
    <w:rsid w:val="0000325A"/>
    <w:rsid w:val="000145F6"/>
    <w:rsid w:val="00015E37"/>
    <w:rsid w:val="0001724E"/>
    <w:rsid w:val="00017BA0"/>
    <w:rsid w:val="0003563E"/>
    <w:rsid w:val="00036044"/>
    <w:rsid w:val="00041E03"/>
    <w:rsid w:val="00075F1F"/>
    <w:rsid w:val="000772AD"/>
    <w:rsid w:val="00080394"/>
    <w:rsid w:val="00093A91"/>
    <w:rsid w:val="00096055"/>
    <w:rsid w:val="000A085E"/>
    <w:rsid w:val="000A3072"/>
    <w:rsid w:val="000B4B04"/>
    <w:rsid w:val="000B57E4"/>
    <w:rsid w:val="000B71F4"/>
    <w:rsid w:val="000C21CB"/>
    <w:rsid w:val="000C21E8"/>
    <w:rsid w:val="000D2333"/>
    <w:rsid w:val="000D7A50"/>
    <w:rsid w:val="000E7CE0"/>
    <w:rsid w:val="000F1A38"/>
    <w:rsid w:val="000F261C"/>
    <w:rsid w:val="000F47A4"/>
    <w:rsid w:val="00102F25"/>
    <w:rsid w:val="0010578E"/>
    <w:rsid w:val="00115756"/>
    <w:rsid w:val="00133B32"/>
    <w:rsid w:val="00145730"/>
    <w:rsid w:val="00151236"/>
    <w:rsid w:val="0017144F"/>
    <w:rsid w:val="00172440"/>
    <w:rsid w:val="00190E5A"/>
    <w:rsid w:val="00192450"/>
    <w:rsid w:val="00192673"/>
    <w:rsid w:val="0019746D"/>
    <w:rsid w:val="001B2C19"/>
    <w:rsid w:val="001B5217"/>
    <w:rsid w:val="001B5CFB"/>
    <w:rsid w:val="001C0A8F"/>
    <w:rsid w:val="001D5189"/>
    <w:rsid w:val="001D5597"/>
    <w:rsid w:val="001F4C8B"/>
    <w:rsid w:val="00200761"/>
    <w:rsid w:val="002033E2"/>
    <w:rsid w:val="00206DCD"/>
    <w:rsid w:val="00210246"/>
    <w:rsid w:val="00211F0C"/>
    <w:rsid w:val="002130E7"/>
    <w:rsid w:val="00220EEC"/>
    <w:rsid w:val="00224616"/>
    <w:rsid w:val="00226D45"/>
    <w:rsid w:val="00227BCD"/>
    <w:rsid w:val="00236A3D"/>
    <w:rsid w:val="002553EA"/>
    <w:rsid w:val="00255B5F"/>
    <w:rsid w:val="00260CF2"/>
    <w:rsid w:val="00270232"/>
    <w:rsid w:val="0028321C"/>
    <w:rsid w:val="00283379"/>
    <w:rsid w:val="00286633"/>
    <w:rsid w:val="0029418B"/>
    <w:rsid w:val="002A58DC"/>
    <w:rsid w:val="002B1870"/>
    <w:rsid w:val="002C0424"/>
    <w:rsid w:val="002C10DC"/>
    <w:rsid w:val="002C3279"/>
    <w:rsid w:val="002D4D01"/>
    <w:rsid w:val="002D75A9"/>
    <w:rsid w:val="002E2CB9"/>
    <w:rsid w:val="002E50B6"/>
    <w:rsid w:val="002E718E"/>
    <w:rsid w:val="002F2361"/>
    <w:rsid w:val="003002F9"/>
    <w:rsid w:val="00304C2D"/>
    <w:rsid w:val="0031208D"/>
    <w:rsid w:val="00312379"/>
    <w:rsid w:val="00320220"/>
    <w:rsid w:val="003264AD"/>
    <w:rsid w:val="00327583"/>
    <w:rsid w:val="00335CC7"/>
    <w:rsid w:val="00343C7D"/>
    <w:rsid w:val="00345E58"/>
    <w:rsid w:val="00351398"/>
    <w:rsid w:val="003535A6"/>
    <w:rsid w:val="0035627E"/>
    <w:rsid w:val="0036376D"/>
    <w:rsid w:val="00371AF8"/>
    <w:rsid w:val="003764CD"/>
    <w:rsid w:val="00380B2B"/>
    <w:rsid w:val="00390142"/>
    <w:rsid w:val="003A55FF"/>
    <w:rsid w:val="003A65A6"/>
    <w:rsid w:val="003B083B"/>
    <w:rsid w:val="003B2E8C"/>
    <w:rsid w:val="003B61F4"/>
    <w:rsid w:val="003C1794"/>
    <w:rsid w:val="003C2111"/>
    <w:rsid w:val="003C46E1"/>
    <w:rsid w:val="003D2FBB"/>
    <w:rsid w:val="003D45EF"/>
    <w:rsid w:val="003D71A2"/>
    <w:rsid w:val="003F2EF8"/>
    <w:rsid w:val="003F375A"/>
    <w:rsid w:val="00403450"/>
    <w:rsid w:val="004133C4"/>
    <w:rsid w:val="00425AD6"/>
    <w:rsid w:val="00432FA7"/>
    <w:rsid w:val="00433D16"/>
    <w:rsid w:val="00442338"/>
    <w:rsid w:val="004446CC"/>
    <w:rsid w:val="00454298"/>
    <w:rsid w:val="004707D2"/>
    <w:rsid w:val="00474D91"/>
    <w:rsid w:val="004816C0"/>
    <w:rsid w:val="004845A5"/>
    <w:rsid w:val="004906C9"/>
    <w:rsid w:val="004B473B"/>
    <w:rsid w:val="004B6A34"/>
    <w:rsid w:val="004C2C83"/>
    <w:rsid w:val="004C5247"/>
    <w:rsid w:val="004E6243"/>
    <w:rsid w:val="004F0CF2"/>
    <w:rsid w:val="004F1B77"/>
    <w:rsid w:val="004F6DB6"/>
    <w:rsid w:val="00501BE6"/>
    <w:rsid w:val="00512528"/>
    <w:rsid w:val="005243A5"/>
    <w:rsid w:val="00545240"/>
    <w:rsid w:val="0055560A"/>
    <w:rsid w:val="0055696C"/>
    <w:rsid w:val="00557A42"/>
    <w:rsid w:val="0056091B"/>
    <w:rsid w:val="00570917"/>
    <w:rsid w:val="00572E07"/>
    <w:rsid w:val="0058407D"/>
    <w:rsid w:val="00591484"/>
    <w:rsid w:val="005922A1"/>
    <w:rsid w:val="00596D48"/>
    <w:rsid w:val="005A1050"/>
    <w:rsid w:val="005A1DF1"/>
    <w:rsid w:val="005A3D5B"/>
    <w:rsid w:val="005A510A"/>
    <w:rsid w:val="005A5780"/>
    <w:rsid w:val="005B1859"/>
    <w:rsid w:val="005B1A88"/>
    <w:rsid w:val="005B71FC"/>
    <w:rsid w:val="005C1C42"/>
    <w:rsid w:val="005D0BA7"/>
    <w:rsid w:val="005D165D"/>
    <w:rsid w:val="005E0D99"/>
    <w:rsid w:val="005F4382"/>
    <w:rsid w:val="005F69CD"/>
    <w:rsid w:val="00600448"/>
    <w:rsid w:val="00605767"/>
    <w:rsid w:val="00606F54"/>
    <w:rsid w:val="00611DEA"/>
    <w:rsid w:val="00616893"/>
    <w:rsid w:val="006219B8"/>
    <w:rsid w:val="0062304A"/>
    <w:rsid w:val="006312A4"/>
    <w:rsid w:val="006359F2"/>
    <w:rsid w:val="00635AF9"/>
    <w:rsid w:val="006578D8"/>
    <w:rsid w:val="00670C53"/>
    <w:rsid w:val="00670D7E"/>
    <w:rsid w:val="0067418D"/>
    <w:rsid w:val="0067576F"/>
    <w:rsid w:val="00684169"/>
    <w:rsid w:val="00685ED5"/>
    <w:rsid w:val="006B360C"/>
    <w:rsid w:val="006B4D06"/>
    <w:rsid w:val="006D671A"/>
    <w:rsid w:val="006D6CD4"/>
    <w:rsid w:val="006E63CA"/>
    <w:rsid w:val="006F1CBC"/>
    <w:rsid w:val="006F6205"/>
    <w:rsid w:val="00701642"/>
    <w:rsid w:val="00704A31"/>
    <w:rsid w:val="00716F80"/>
    <w:rsid w:val="0071700A"/>
    <w:rsid w:val="007209F4"/>
    <w:rsid w:val="00726C31"/>
    <w:rsid w:val="00743D72"/>
    <w:rsid w:val="00756DAB"/>
    <w:rsid w:val="00766A16"/>
    <w:rsid w:val="00767A0F"/>
    <w:rsid w:val="0077293D"/>
    <w:rsid w:val="00783916"/>
    <w:rsid w:val="0078669F"/>
    <w:rsid w:val="00786AB3"/>
    <w:rsid w:val="00790584"/>
    <w:rsid w:val="007923A5"/>
    <w:rsid w:val="0079583A"/>
    <w:rsid w:val="00795A6F"/>
    <w:rsid w:val="007A3093"/>
    <w:rsid w:val="007A3ECF"/>
    <w:rsid w:val="007B03A4"/>
    <w:rsid w:val="007B2B5B"/>
    <w:rsid w:val="007C3DDD"/>
    <w:rsid w:val="007C7DD2"/>
    <w:rsid w:val="00802DDD"/>
    <w:rsid w:val="00820B37"/>
    <w:rsid w:val="0082279E"/>
    <w:rsid w:val="008311F8"/>
    <w:rsid w:val="00831A53"/>
    <w:rsid w:val="00831DE1"/>
    <w:rsid w:val="00836BC8"/>
    <w:rsid w:val="00846629"/>
    <w:rsid w:val="00847FAF"/>
    <w:rsid w:val="008508E5"/>
    <w:rsid w:val="00855F46"/>
    <w:rsid w:val="008665CA"/>
    <w:rsid w:val="0087242E"/>
    <w:rsid w:val="008901B7"/>
    <w:rsid w:val="00891FE5"/>
    <w:rsid w:val="00897BC3"/>
    <w:rsid w:val="008A4BD8"/>
    <w:rsid w:val="008A4F08"/>
    <w:rsid w:val="008A5F3A"/>
    <w:rsid w:val="008B3D4E"/>
    <w:rsid w:val="008B7ECE"/>
    <w:rsid w:val="008C08AC"/>
    <w:rsid w:val="008D0A2D"/>
    <w:rsid w:val="008E08A1"/>
    <w:rsid w:val="008E4A90"/>
    <w:rsid w:val="008E7865"/>
    <w:rsid w:val="008F4A92"/>
    <w:rsid w:val="00900EBC"/>
    <w:rsid w:val="00904A60"/>
    <w:rsid w:val="00907D76"/>
    <w:rsid w:val="00910F9B"/>
    <w:rsid w:val="00915880"/>
    <w:rsid w:val="0091613A"/>
    <w:rsid w:val="00916D99"/>
    <w:rsid w:val="00923BD9"/>
    <w:rsid w:val="009244AB"/>
    <w:rsid w:val="00942625"/>
    <w:rsid w:val="009437E0"/>
    <w:rsid w:val="009465E0"/>
    <w:rsid w:val="00956526"/>
    <w:rsid w:val="00960E74"/>
    <w:rsid w:val="0096733F"/>
    <w:rsid w:val="00967C89"/>
    <w:rsid w:val="00971F0B"/>
    <w:rsid w:val="009822F4"/>
    <w:rsid w:val="00985886"/>
    <w:rsid w:val="009A221B"/>
    <w:rsid w:val="009A555F"/>
    <w:rsid w:val="009B0D48"/>
    <w:rsid w:val="009B1FCC"/>
    <w:rsid w:val="009B289E"/>
    <w:rsid w:val="009B3F47"/>
    <w:rsid w:val="009D7AF2"/>
    <w:rsid w:val="009E1571"/>
    <w:rsid w:val="009E46DF"/>
    <w:rsid w:val="009E47FE"/>
    <w:rsid w:val="009E4EDC"/>
    <w:rsid w:val="009F17DC"/>
    <w:rsid w:val="009F44E5"/>
    <w:rsid w:val="00A001EE"/>
    <w:rsid w:val="00A00829"/>
    <w:rsid w:val="00A02498"/>
    <w:rsid w:val="00A11458"/>
    <w:rsid w:val="00A12247"/>
    <w:rsid w:val="00A143C6"/>
    <w:rsid w:val="00A15DA8"/>
    <w:rsid w:val="00A16141"/>
    <w:rsid w:val="00A30871"/>
    <w:rsid w:val="00A31A78"/>
    <w:rsid w:val="00A518C6"/>
    <w:rsid w:val="00A905B3"/>
    <w:rsid w:val="00A9473B"/>
    <w:rsid w:val="00AA7ABC"/>
    <w:rsid w:val="00AC3887"/>
    <w:rsid w:val="00AE02F4"/>
    <w:rsid w:val="00AE60D4"/>
    <w:rsid w:val="00AE6D5C"/>
    <w:rsid w:val="00AF3151"/>
    <w:rsid w:val="00AF434E"/>
    <w:rsid w:val="00AF5E85"/>
    <w:rsid w:val="00B10BF6"/>
    <w:rsid w:val="00B117F7"/>
    <w:rsid w:val="00B11B24"/>
    <w:rsid w:val="00B132A4"/>
    <w:rsid w:val="00B20494"/>
    <w:rsid w:val="00B36AC4"/>
    <w:rsid w:val="00B50C2F"/>
    <w:rsid w:val="00B52C6A"/>
    <w:rsid w:val="00B52F4B"/>
    <w:rsid w:val="00B57652"/>
    <w:rsid w:val="00B71287"/>
    <w:rsid w:val="00B95701"/>
    <w:rsid w:val="00BB12CC"/>
    <w:rsid w:val="00BC18E7"/>
    <w:rsid w:val="00BD00B6"/>
    <w:rsid w:val="00BE78A1"/>
    <w:rsid w:val="00BF4A33"/>
    <w:rsid w:val="00BF69AB"/>
    <w:rsid w:val="00C0271C"/>
    <w:rsid w:val="00C22CC5"/>
    <w:rsid w:val="00C30FEA"/>
    <w:rsid w:val="00C338ED"/>
    <w:rsid w:val="00C40E07"/>
    <w:rsid w:val="00C41340"/>
    <w:rsid w:val="00C43849"/>
    <w:rsid w:val="00C55E10"/>
    <w:rsid w:val="00C702AA"/>
    <w:rsid w:val="00C813A5"/>
    <w:rsid w:val="00C84136"/>
    <w:rsid w:val="00C878B0"/>
    <w:rsid w:val="00C90EAF"/>
    <w:rsid w:val="00C929A1"/>
    <w:rsid w:val="00C94A77"/>
    <w:rsid w:val="00CC715C"/>
    <w:rsid w:val="00CC730D"/>
    <w:rsid w:val="00CD00D2"/>
    <w:rsid w:val="00CD1236"/>
    <w:rsid w:val="00CD259D"/>
    <w:rsid w:val="00CD688F"/>
    <w:rsid w:val="00CD7A9E"/>
    <w:rsid w:val="00CE0D15"/>
    <w:rsid w:val="00CE2DBC"/>
    <w:rsid w:val="00CF473B"/>
    <w:rsid w:val="00CF728A"/>
    <w:rsid w:val="00CF7470"/>
    <w:rsid w:val="00D04B42"/>
    <w:rsid w:val="00D065C9"/>
    <w:rsid w:val="00D14C6A"/>
    <w:rsid w:val="00D311C5"/>
    <w:rsid w:val="00D362B3"/>
    <w:rsid w:val="00D5207B"/>
    <w:rsid w:val="00D53C7E"/>
    <w:rsid w:val="00D629EB"/>
    <w:rsid w:val="00D66985"/>
    <w:rsid w:val="00D713B6"/>
    <w:rsid w:val="00D74152"/>
    <w:rsid w:val="00D7613E"/>
    <w:rsid w:val="00D860BC"/>
    <w:rsid w:val="00DA04F4"/>
    <w:rsid w:val="00DB4272"/>
    <w:rsid w:val="00DD57E2"/>
    <w:rsid w:val="00DE56FC"/>
    <w:rsid w:val="00DF3C20"/>
    <w:rsid w:val="00DF62D5"/>
    <w:rsid w:val="00E02083"/>
    <w:rsid w:val="00E02F2D"/>
    <w:rsid w:val="00E05143"/>
    <w:rsid w:val="00E10437"/>
    <w:rsid w:val="00E26F09"/>
    <w:rsid w:val="00E31F7F"/>
    <w:rsid w:val="00E34D57"/>
    <w:rsid w:val="00E37980"/>
    <w:rsid w:val="00E4175A"/>
    <w:rsid w:val="00E41E25"/>
    <w:rsid w:val="00E4585F"/>
    <w:rsid w:val="00E45D00"/>
    <w:rsid w:val="00E507A9"/>
    <w:rsid w:val="00E51205"/>
    <w:rsid w:val="00E512E9"/>
    <w:rsid w:val="00E51CEE"/>
    <w:rsid w:val="00E578A6"/>
    <w:rsid w:val="00E658AD"/>
    <w:rsid w:val="00E73E94"/>
    <w:rsid w:val="00E943A0"/>
    <w:rsid w:val="00EA0258"/>
    <w:rsid w:val="00EA2319"/>
    <w:rsid w:val="00EA3F27"/>
    <w:rsid w:val="00EB1324"/>
    <w:rsid w:val="00EB34CA"/>
    <w:rsid w:val="00EB3731"/>
    <w:rsid w:val="00ED0DCE"/>
    <w:rsid w:val="00ED33A3"/>
    <w:rsid w:val="00ED68B5"/>
    <w:rsid w:val="00ED744F"/>
    <w:rsid w:val="00EF7EA6"/>
    <w:rsid w:val="00F0419C"/>
    <w:rsid w:val="00F042AA"/>
    <w:rsid w:val="00F062CF"/>
    <w:rsid w:val="00F12319"/>
    <w:rsid w:val="00F2442D"/>
    <w:rsid w:val="00F505E1"/>
    <w:rsid w:val="00F52E43"/>
    <w:rsid w:val="00F547DE"/>
    <w:rsid w:val="00F55745"/>
    <w:rsid w:val="00F67458"/>
    <w:rsid w:val="00F83131"/>
    <w:rsid w:val="00F874A0"/>
    <w:rsid w:val="00F92B27"/>
    <w:rsid w:val="00F95DD0"/>
    <w:rsid w:val="00F95FB9"/>
    <w:rsid w:val="00FA4576"/>
    <w:rsid w:val="00FA5D6B"/>
    <w:rsid w:val="00FA648F"/>
    <w:rsid w:val="00FB20A7"/>
    <w:rsid w:val="00FC0512"/>
    <w:rsid w:val="00FC0A3A"/>
    <w:rsid w:val="00FE5DD7"/>
    <w:rsid w:val="00FE6CAF"/>
    <w:rsid w:val="00FF0D5A"/>
    <w:rsid w:val="00FF2F7F"/>
    <w:rsid w:val="00FF3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17CE"/>
  <w15:chartTrackingRefBased/>
  <w15:docId w15:val="{FE05A1AA-BDD0-4253-B0E9-359A8114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132A4"/>
    <w:pPr>
      <w:keepNext/>
      <w:keepLines/>
      <w:spacing w:before="240" w:after="120"/>
      <w:outlineLvl w:val="0"/>
    </w:pPr>
    <w:rPr>
      <w:rFonts w:asciiTheme="majorHAnsi" w:eastAsiaTheme="majorEastAsia" w:hAnsiTheme="majorHAnsi" w:cstheme="majorBidi"/>
      <w:b/>
      <w:sz w:val="20"/>
      <w:szCs w:val="32"/>
    </w:rPr>
  </w:style>
  <w:style w:type="paragraph" w:styleId="Balk2">
    <w:name w:val="heading 2"/>
    <w:basedOn w:val="Normal"/>
    <w:next w:val="Normal"/>
    <w:link w:val="Balk2Char"/>
    <w:uiPriority w:val="9"/>
    <w:unhideWhenUsed/>
    <w:qFormat/>
    <w:rsid w:val="00B132A4"/>
    <w:pPr>
      <w:keepNext/>
      <w:keepLines/>
      <w:spacing w:before="120" w:after="120"/>
      <w:ind w:left="567"/>
      <w:outlineLvl w:val="1"/>
    </w:pPr>
    <w:rPr>
      <w:rFonts w:asciiTheme="majorHAnsi" w:eastAsiaTheme="majorEastAsia" w:hAnsiTheme="majorHAnsi" w:cstheme="majorBidi"/>
      <w:b/>
      <w:sz w:val="2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03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132A4"/>
    <w:rPr>
      <w:rFonts w:asciiTheme="majorHAnsi" w:eastAsiaTheme="majorEastAsia" w:hAnsiTheme="majorHAnsi" w:cstheme="majorBidi"/>
      <w:b/>
      <w:sz w:val="20"/>
      <w:szCs w:val="32"/>
    </w:rPr>
  </w:style>
  <w:style w:type="character" w:customStyle="1" w:styleId="Balk2Char">
    <w:name w:val="Başlık 2 Char"/>
    <w:basedOn w:val="VarsaylanParagrafYazTipi"/>
    <w:link w:val="Balk2"/>
    <w:uiPriority w:val="9"/>
    <w:rsid w:val="00B132A4"/>
    <w:rPr>
      <w:rFonts w:asciiTheme="majorHAnsi" w:eastAsiaTheme="majorEastAsia" w:hAnsiTheme="majorHAnsi" w:cstheme="majorBidi"/>
      <w:b/>
      <w:sz w:val="20"/>
      <w:szCs w:val="26"/>
    </w:rPr>
  </w:style>
  <w:style w:type="paragraph" w:customStyle="1" w:styleId="TezMetni15aralkl">
    <w:name w:val="Tez Metni_1.5 aralıklı"/>
    <w:basedOn w:val="Normal"/>
    <w:rsid w:val="00CE2DBC"/>
    <w:pPr>
      <w:spacing w:after="0" w:line="360" w:lineRule="auto"/>
      <w:jc w:val="both"/>
    </w:pPr>
    <w:rPr>
      <w:rFonts w:ascii="Times New Roman" w:eastAsia="Times New Roman" w:hAnsi="Times New Roman" w:cs="Times New Roman"/>
      <w:noProof/>
      <w:szCs w:val="24"/>
      <w:lang w:val="en-US"/>
    </w:rPr>
  </w:style>
  <w:style w:type="paragraph" w:styleId="GvdeMetni">
    <w:name w:val="Body Text"/>
    <w:basedOn w:val="Normal"/>
    <w:link w:val="GvdeMetniChar"/>
    <w:uiPriority w:val="1"/>
    <w:qFormat/>
    <w:rsid w:val="00172440"/>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172440"/>
    <w:rPr>
      <w:rFonts w:ascii="Times New Roman" w:eastAsia="Times New Roman" w:hAnsi="Times New Roman" w:cs="Times New Roman"/>
    </w:rPr>
  </w:style>
  <w:style w:type="character" w:styleId="Kpr">
    <w:name w:val="Hyperlink"/>
    <w:basedOn w:val="VarsaylanParagrafYazTipi"/>
    <w:unhideWhenUsed/>
    <w:rsid w:val="005922A1"/>
    <w:rPr>
      <w:color w:val="0000FF"/>
      <w:u w:val="single"/>
    </w:rPr>
  </w:style>
  <w:style w:type="paragraph" w:customStyle="1" w:styleId="TezMetni10aralkl">
    <w:name w:val="Tez Metni_1.0 aralıklı"/>
    <w:basedOn w:val="Normal"/>
    <w:rsid w:val="005922A1"/>
    <w:pPr>
      <w:spacing w:after="0" w:line="240" w:lineRule="auto"/>
      <w:jc w:val="both"/>
    </w:pPr>
    <w:rPr>
      <w:rFonts w:ascii="Times New Roman" w:eastAsia="Times New Roman" w:hAnsi="Times New Roman" w:cs="Times New Roman"/>
      <w:noProof/>
      <w:szCs w:val="24"/>
      <w:lang w:val="en-US"/>
    </w:rPr>
  </w:style>
  <w:style w:type="character" w:customStyle="1" w:styleId="apple-style-span">
    <w:name w:val="apple-style-span"/>
    <w:basedOn w:val="VarsaylanParagrafYazTipi"/>
    <w:rsid w:val="005922A1"/>
  </w:style>
  <w:style w:type="character" w:customStyle="1" w:styleId="highlight">
    <w:name w:val="highlight"/>
    <w:basedOn w:val="VarsaylanParagrafYazTipi"/>
    <w:rsid w:val="005922A1"/>
  </w:style>
  <w:style w:type="character" w:customStyle="1" w:styleId="authors">
    <w:name w:val="authors"/>
    <w:basedOn w:val="VarsaylanParagrafYazTipi"/>
    <w:rsid w:val="005922A1"/>
  </w:style>
  <w:style w:type="character" w:customStyle="1" w:styleId="publicationtitle">
    <w:name w:val="publicationtitle"/>
    <w:basedOn w:val="VarsaylanParagrafYazTipi"/>
    <w:rsid w:val="005922A1"/>
  </w:style>
  <w:style w:type="paragraph" w:styleId="stBilgi">
    <w:name w:val="header"/>
    <w:basedOn w:val="Normal"/>
    <w:link w:val="stBilgiChar"/>
    <w:uiPriority w:val="99"/>
    <w:unhideWhenUsed/>
    <w:rsid w:val="00F041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419C"/>
  </w:style>
  <w:style w:type="paragraph" w:styleId="AltBilgi">
    <w:name w:val="footer"/>
    <w:basedOn w:val="Normal"/>
    <w:link w:val="AltBilgiChar"/>
    <w:uiPriority w:val="99"/>
    <w:unhideWhenUsed/>
    <w:rsid w:val="00F041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419C"/>
  </w:style>
  <w:style w:type="paragraph" w:styleId="BalonMetni">
    <w:name w:val="Balloon Text"/>
    <w:basedOn w:val="Normal"/>
    <w:link w:val="BalonMetniChar"/>
    <w:uiPriority w:val="99"/>
    <w:semiHidden/>
    <w:unhideWhenUsed/>
    <w:rsid w:val="0035627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627E"/>
    <w:rPr>
      <w:rFonts w:ascii="Segoe UI" w:hAnsi="Segoe UI" w:cs="Segoe UI"/>
      <w:sz w:val="18"/>
      <w:szCs w:val="18"/>
    </w:rPr>
  </w:style>
  <w:style w:type="character" w:styleId="SatrNumaras">
    <w:name w:val="line number"/>
    <w:basedOn w:val="VarsaylanParagrafYazTipi"/>
    <w:uiPriority w:val="99"/>
    <w:semiHidden/>
    <w:unhideWhenUsed/>
    <w:rsid w:val="004C2C83"/>
  </w:style>
  <w:style w:type="character" w:customStyle="1" w:styleId="zmlenmeyenBahsetme1">
    <w:name w:val="Çözümlenmeyen Bahsetme1"/>
    <w:basedOn w:val="VarsaylanParagrafYazTipi"/>
    <w:uiPriority w:val="99"/>
    <w:semiHidden/>
    <w:unhideWhenUsed/>
    <w:rsid w:val="00E02083"/>
    <w:rPr>
      <w:color w:val="605E5C"/>
      <w:shd w:val="clear" w:color="auto" w:fill="E1DFDD"/>
    </w:rPr>
  </w:style>
  <w:style w:type="character" w:styleId="zlenenKpr">
    <w:name w:val="FollowedHyperlink"/>
    <w:basedOn w:val="VarsaylanParagrafYazTipi"/>
    <w:uiPriority w:val="99"/>
    <w:semiHidden/>
    <w:unhideWhenUsed/>
    <w:rsid w:val="00F2442D"/>
    <w:rPr>
      <w:color w:val="954F72" w:themeColor="followedHyperlink"/>
      <w:u w:val="single"/>
    </w:rPr>
  </w:style>
  <w:style w:type="character" w:customStyle="1" w:styleId="UnresolvedMention">
    <w:name w:val="Unresolved Mention"/>
    <w:basedOn w:val="VarsaylanParagrafYazTipi"/>
    <w:uiPriority w:val="99"/>
    <w:semiHidden/>
    <w:unhideWhenUsed/>
    <w:rsid w:val="00E943A0"/>
    <w:rPr>
      <w:color w:val="605E5C"/>
      <w:shd w:val="clear" w:color="auto" w:fill="E1DFDD"/>
    </w:rPr>
  </w:style>
  <w:style w:type="paragraph" w:styleId="ListeParagraf">
    <w:name w:val="List Paragraph"/>
    <w:basedOn w:val="Normal"/>
    <w:uiPriority w:val="34"/>
    <w:qFormat/>
    <w:rsid w:val="00967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842">
      <w:bodyDiv w:val="1"/>
      <w:marLeft w:val="0"/>
      <w:marRight w:val="0"/>
      <w:marTop w:val="0"/>
      <w:marBottom w:val="0"/>
      <w:divBdr>
        <w:top w:val="none" w:sz="0" w:space="0" w:color="auto"/>
        <w:left w:val="none" w:sz="0" w:space="0" w:color="auto"/>
        <w:bottom w:val="none" w:sz="0" w:space="0" w:color="auto"/>
        <w:right w:val="none" w:sz="0" w:space="0" w:color="auto"/>
      </w:divBdr>
    </w:div>
    <w:div w:id="1077243546">
      <w:bodyDiv w:val="1"/>
      <w:marLeft w:val="0"/>
      <w:marRight w:val="0"/>
      <w:marTop w:val="0"/>
      <w:marBottom w:val="0"/>
      <w:divBdr>
        <w:top w:val="none" w:sz="0" w:space="0" w:color="auto"/>
        <w:left w:val="none" w:sz="0" w:space="0" w:color="auto"/>
        <w:bottom w:val="none" w:sz="0" w:space="0" w:color="auto"/>
        <w:right w:val="none" w:sz="0" w:space="0" w:color="auto"/>
      </w:divBdr>
    </w:div>
    <w:div w:id="1454985671">
      <w:bodyDiv w:val="1"/>
      <w:marLeft w:val="0"/>
      <w:marRight w:val="0"/>
      <w:marTop w:val="0"/>
      <w:marBottom w:val="0"/>
      <w:divBdr>
        <w:top w:val="none" w:sz="0" w:space="0" w:color="auto"/>
        <w:left w:val="none" w:sz="0" w:space="0" w:color="auto"/>
        <w:bottom w:val="none" w:sz="0" w:space="0" w:color="auto"/>
        <w:right w:val="none" w:sz="0" w:space="0" w:color="auto"/>
      </w:divBdr>
    </w:div>
    <w:div w:id="1579632171">
      <w:bodyDiv w:val="1"/>
      <w:marLeft w:val="0"/>
      <w:marRight w:val="0"/>
      <w:marTop w:val="0"/>
      <w:marBottom w:val="0"/>
      <w:divBdr>
        <w:top w:val="none" w:sz="0" w:space="0" w:color="auto"/>
        <w:left w:val="none" w:sz="0" w:space="0" w:color="auto"/>
        <w:bottom w:val="none" w:sz="0" w:space="0" w:color="auto"/>
        <w:right w:val="none" w:sz="0" w:space="0" w:color="auto"/>
      </w:divBdr>
    </w:div>
    <w:div w:id="18388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ffpost.com/entry/anxiety-love-watching-horror" TargetMode="External"/><Relationship Id="rId5" Type="http://schemas.openxmlformats.org/officeDocument/2006/relationships/webSettings" Target="webSettings.xml"/><Relationship Id="rId10" Type="http://schemas.openxmlformats.org/officeDocument/2006/relationships/hyperlink" Target="https://www.who.int/news-room/fact-sheets/detail/the-top-10-causes-of-death"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806B-B095-4A8E-81AB-7815B46F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1542</Words>
  <Characters>8791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LENOVO</cp:lastModifiedBy>
  <cp:revision>2</cp:revision>
  <cp:lastPrinted>2024-05-22T11:52:00Z</cp:lastPrinted>
  <dcterms:created xsi:type="dcterms:W3CDTF">2025-03-15T07:40:00Z</dcterms:created>
  <dcterms:modified xsi:type="dcterms:W3CDTF">2025-03-15T07:40:00Z</dcterms:modified>
</cp:coreProperties>
</file>