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17" w:rsidRPr="00454B31" w:rsidRDefault="00823117" w:rsidP="00BC2E5B">
      <w:pPr>
        <w:spacing w:before="0"/>
        <w:jc w:val="left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0C6E8F" w:rsidRPr="0034784B" w:rsidRDefault="000C6E8F" w:rsidP="000C6E8F">
      <w:pPr>
        <w:spacing w:before="0"/>
        <w:ind w:right="-104"/>
        <w:rPr>
          <w:rFonts w:ascii="Times New Roman" w:hAnsi="Times New Roman"/>
          <w:b/>
          <w:spacing w:val="-8"/>
          <w:sz w:val="36"/>
          <w:szCs w:val="36"/>
        </w:rPr>
      </w:pPr>
      <w:r w:rsidRPr="0034784B">
        <w:rPr>
          <w:rFonts w:ascii="Times New Roman" w:hAnsi="Times New Roman"/>
          <w:b/>
          <w:spacing w:val="-8"/>
          <w:sz w:val="36"/>
          <w:szCs w:val="36"/>
        </w:rPr>
        <w:t>“Eskişehir İli Manav Ağızları” Adlı Eser Üzerine</w:t>
      </w:r>
    </w:p>
    <w:p w:rsidR="000C6E8F" w:rsidRDefault="000C6E8F" w:rsidP="000C6E8F">
      <w:pPr>
        <w:spacing w:before="0"/>
        <w:ind w:right="-102"/>
        <w:rPr>
          <w:rFonts w:ascii="Times New Roman" w:hAnsi="Times New Roman"/>
          <w:b/>
          <w:color w:val="000000" w:themeColor="text1"/>
          <w:spacing w:val="-8"/>
          <w:szCs w:val="22"/>
        </w:rPr>
      </w:pPr>
      <w:r w:rsidRPr="00BB6828">
        <w:rPr>
          <w:rFonts w:ascii="Times New Roman" w:hAnsi="Times New Roman"/>
          <w:b/>
          <w:color w:val="000000" w:themeColor="text1"/>
          <w:spacing w:val="-8"/>
          <w:szCs w:val="22"/>
        </w:rPr>
        <w:t>About of the “</w:t>
      </w:r>
      <w:r w:rsidRPr="00721090">
        <w:rPr>
          <w:rFonts w:ascii="Times New Roman" w:hAnsi="Times New Roman"/>
          <w:b/>
          <w:color w:val="000000" w:themeColor="text1"/>
          <w:spacing w:val="-8"/>
          <w:szCs w:val="22"/>
        </w:rPr>
        <w:t>Eskişehir İli Manav Ağızları</w:t>
      </w:r>
      <w:r w:rsidRPr="00BB6828">
        <w:rPr>
          <w:rFonts w:ascii="Times New Roman" w:hAnsi="Times New Roman"/>
          <w:b/>
          <w:color w:val="000000" w:themeColor="text1"/>
          <w:spacing w:val="-8"/>
          <w:szCs w:val="22"/>
        </w:rPr>
        <w:t>” Named Book</w:t>
      </w:r>
    </w:p>
    <w:p w:rsidR="007076C1" w:rsidRPr="005B4E24" w:rsidRDefault="007076C1" w:rsidP="00764659">
      <w:pPr>
        <w:spacing w:before="0"/>
        <w:ind w:right="-102"/>
        <w:rPr>
          <w:rFonts w:ascii="Times New Roman" w:hAnsi="Times New Roman"/>
          <w:spacing w:val="-8"/>
          <w:szCs w:val="22"/>
        </w:rPr>
      </w:pPr>
    </w:p>
    <w:p w:rsidR="0071010D" w:rsidRPr="005B4E24" w:rsidRDefault="00992242" w:rsidP="00764659">
      <w:pPr>
        <w:spacing w:before="0"/>
        <w:ind w:right="-104"/>
        <w:rPr>
          <w:rFonts w:ascii="Times New Roman" w:hAnsi="Times New Roman"/>
          <w:spacing w:val="-8"/>
          <w:sz w:val="20"/>
          <w:szCs w:val="20"/>
        </w:rPr>
      </w:pPr>
      <w:r w:rsidRPr="005B4E24">
        <w:rPr>
          <w:rFonts w:ascii="Times New Roman" w:hAnsi="Times New Roman"/>
          <w:spacing w:val="-8"/>
          <w:sz w:val="22"/>
          <w:szCs w:val="22"/>
        </w:rPr>
        <w:t>Ad SOYAD</w:t>
      </w:r>
      <w:r w:rsidR="00917E57" w:rsidRPr="005B4E24">
        <w:rPr>
          <w:rStyle w:val="DipnotBavurusu"/>
          <w:rFonts w:ascii="Times New Roman" w:hAnsi="Times New Roman"/>
          <w:spacing w:val="-8"/>
          <w:sz w:val="22"/>
          <w:szCs w:val="22"/>
        </w:rPr>
        <w:footnoteReference w:id="1"/>
      </w:r>
      <w:r w:rsidRPr="005B4E24">
        <w:rPr>
          <w:rFonts w:ascii="Times New Roman" w:hAnsi="Times New Roman"/>
          <w:spacing w:val="-8"/>
          <w:sz w:val="22"/>
          <w:szCs w:val="22"/>
        </w:rPr>
        <w:t xml:space="preserve"> </w:t>
      </w:r>
      <w:r w:rsidR="00BF7C9A" w:rsidRPr="00037483">
        <w:rPr>
          <w:rFonts w:ascii="Times New Roman" w:hAnsi="Times New Roman"/>
          <w:color w:val="FF0000"/>
          <w:spacing w:val="-8"/>
          <w:sz w:val="20"/>
          <w:szCs w:val="20"/>
        </w:rPr>
        <w:t>(</w:t>
      </w:r>
      <w:r w:rsidR="00BF7C9A" w:rsidRPr="00803C52">
        <w:rPr>
          <w:rFonts w:ascii="Times New Roman" w:hAnsi="Times New Roman"/>
          <w:color w:val="FF0000"/>
          <w:spacing w:val="-8"/>
          <w:sz w:val="18"/>
          <w:szCs w:val="20"/>
        </w:rPr>
        <w:t>Y</w:t>
      </w:r>
      <w:r w:rsidR="007742C7">
        <w:rPr>
          <w:rFonts w:ascii="Times New Roman" w:hAnsi="Times New Roman"/>
          <w:color w:val="FF0000"/>
          <w:spacing w:val="-8"/>
          <w:sz w:val="18"/>
          <w:szCs w:val="20"/>
        </w:rPr>
        <w:t>azı, y</w:t>
      </w:r>
      <w:r w:rsidR="00BF7C9A" w:rsidRPr="00803C52">
        <w:rPr>
          <w:rFonts w:ascii="Times New Roman" w:hAnsi="Times New Roman"/>
          <w:color w:val="FF0000"/>
          <w:spacing w:val="-8"/>
          <w:sz w:val="18"/>
          <w:szCs w:val="20"/>
        </w:rPr>
        <w:t>azar adı yazılmadan sisteme yüklenmelidir.</w:t>
      </w:r>
      <w:r w:rsidR="005F1EF9" w:rsidRPr="00803C52">
        <w:rPr>
          <w:rFonts w:ascii="Times New Roman" w:hAnsi="Times New Roman"/>
          <w:color w:val="FF0000"/>
          <w:spacing w:val="-8"/>
          <w:sz w:val="18"/>
          <w:szCs w:val="20"/>
        </w:rPr>
        <w:t xml:space="preserve"> Yazar adı, hakem süreci sonrasında yazılmalıdır</w:t>
      </w:r>
      <w:r w:rsidR="005F1EF9" w:rsidRPr="00037483">
        <w:rPr>
          <w:rFonts w:ascii="Times New Roman" w:hAnsi="Times New Roman"/>
          <w:color w:val="FF0000"/>
          <w:spacing w:val="-8"/>
          <w:sz w:val="20"/>
          <w:szCs w:val="20"/>
        </w:rPr>
        <w:t>.</w:t>
      </w:r>
      <w:r w:rsidR="00BF7C9A" w:rsidRPr="00037483">
        <w:rPr>
          <w:rFonts w:ascii="Times New Roman" w:hAnsi="Times New Roman"/>
          <w:color w:val="FF0000"/>
          <w:spacing w:val="-8"/>
          <w:sz w:val="20"/>
          <w:szCs w:val="20"/>
        </w:rPr>
        <w:t>)</w:t>
      </w:r>
    </w:p>
    <w:p w:rsidR="00E46850" w:rsidRDefault="00E46850" w:rsidP="00E46850">
      <w:pPr>
        <w:spacing w:before="0"/>
        <w:rPr>
          <w:rFonts w:ascii="Times New Roman" w:hAnsi="Times New Roman"/>
          <w:b/>
          <w:sz w:val="22"/>
          <w:szCs w:val="22"/>
        </w:rPr>
      </w:pPr>
    </w:p>
    <w:p w:rsidR="00E46850" w:rsidRPr="005B4E24" w:rsidRDefault="00E46850" w:rsidP="00E46850">
      <w:pPr>
        <w:spacing w:befor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drawing>
          <wp:inline distT="0" distB="0" distL="0" distR="0" wp14:anchorId="60BC8DFF" wp14:editId="3CA06A12">
            <wp:extent cx="2647950" cy="3762375"/>
            <wp:effectExtent l="0" t="0" r="0" b="9525"/>
            <wp:docPr id="49" name="Resim 49" descr="metin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 içeren bir resim&#10;&#10;Açıklama otomatik olarak oluşturuldu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5925" cy="377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850" w:rsidRPr="00BB6828" w:rsidRDefault="00E46850" w:rsidP="00E46850">
      <w:pPr>
        <w:tabs>
          <w:tab w:val="left" w:pos="3969"/>
        </w:tabs>
        <w:ind w:left="142"/>
        <w:rPr>
          <w:rFonts w:ascii="Times New Roman" w:hAnsi="Times New Roman"/>
          <w:b/>
          <w:spacing w:val="-8"/>
          <w:sz w:val="20"/>
          <w:szCs w:val="20"/>
        </w:rPr>
      </w:pPr>
      <w:r w:rsidRPr="00BB6828">
        <w:rPr>
          <w:rFonts w:ascii="Times New Roman" w:hAnsi="Times New Roman"/>
          <w:b/>
          <w:spacing w:val="-8"/>
          <w:sz w:val="20"/>
          <w:szCs w:val="20"/>
        </w:rPr>
        <w:t>Makale Türü:</w:t>
      </w:r>
      <w:r w:rsidRPr="00BB6828">
        <w:rPr>
          <w:rFonts w:ascii="Times New Roman" w:hAnsi="Times New Roman"/>
          <w:spacing w:val="-8"/>
          <w:sz w:val="20"/>
          <w:szCs w:val="20"/>
        </w:rPr>
        <w:t xml:space="preserve"> Kitap İncelemesi</w:t>
      </w:r>
      <w:r w:rsidRPr="00BB6828">
        <w:rPr>
          <w:rFonts w:ascii="Times New Roman" w:hAnsi="Times New Roman"/>
          <w:spacing w:val="-8"/>
          <w:sz w:val="20"/>
          <w:szCs w:val="20"/>
        </w:rPr>
        <w:tab/>
      </w:r>
      <w:r w:rsidRPr="00BB6828">
        <w:rPr>
          <w:rFonts w:ascii="Times New Roman" w:hAnsi="Times New Roman"/>
          <w:b/>
          <w:spacing w:val="-8"/>
          <w:sz w:val="20"/>
          <w:szCs w:val="20"/>
        </w:rPr>
        <w:t>Paper Type:</w:t>
      </w:r>
      <w:r w:rsidRPr="00BB6828">
        <w:rPr>
          <w:rFonts w:ascii="Times New Roman" w:hAnsi="Times New Roman"/>
          <w:spacing w:val="-8"/>
          <w:sz w:val="20"/>
          <w:szCs w:val="20"/>
        </w:rPr>
        <w:t xml:space="preserve"> Book Review</w:t>
      </w:r>
    </w:p>
    <w:p w:rsidR="00E46850" w:rsidRDefault="00E46850" w:rsidP="00E46850">
      <w:pPr>
        <w:ind w:firstLine="360"/>
        <w:rPr>
          <w:rFonts w:ascii="Times New Roman" w:hAnsi="Times New Roman"/>
          <w:b/>
          <w:color w:val="000000" w:themeColor="text1"/>
          <w:spacing w:val="-8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pacing w:val="-8"/>
          <w:sz w:val="22"/>
          <w:szCs w:val="22"/>
        </w:rPr>
        <w:t>Fatih DOĞRU</w:t>
      </w:r>
      <w:r w:rsidRPr="0034784B">
        <w:rPr>
          <w:rFonts w:ascii="Times New Roman" w:hAnsi="Times New Roman"/>
          <w:b/>
          <w:color w:val="000000" w:themeColor="text1"/>
          <w:spacing w:val="-8"/>
          <w:sz w:val="22"/>
          <w:szCs w:val="22"/>
        </w:rPr>
        <w:t xml:space="preserve"> (2022)</w:t>
      </w:r>
      <w:r>
        <w:rPr>
          <w:rFonts w:ascii="Times New Roman" w:hAnsi="Times New Roman"/>
          <w:b/>
          <w:color w:val="000000" w:themeColor="text1"/>
          <w:spacing w:val="-8"/>
          <w:sz w:val="22"/>
          <w:szCs w:val="22"/>
        </w:rPr>
        <w:t>.</w:t>
      </w:r>
      <w:r w:rsidRPr="0034784B">
        <w:rPr>
          <w:rFonts w:ascii="Times New Roman" w:hAnsi="Times New Roman"/>
          <w:b/>
          <w:color w:val="000000" w:themeColor="text1"/>
          <w:spacing w:val="-8"/>
          <w:sz w:val="22"/>
          <w:szCs w:val="22"/>
        </w:rPr>
        <w:t xml:space="preserve"> Eskişehir İli Manav Ağızları, An</w:t>
      </w:r>
      <w:r>
        <w:rPr>
          <w:rFonts w:ascii="Times New Roman" w:hAnsi="Times New Roman"/>
          <w:b/>
          <w:color w:val="000000" w:themeColor="text1"/>
          <w:spacing w:val="-8"/>
          <w:sz w:val="22"/>
          <w:szCs w:val="22"/>
        </w:rPr>
        <w:t>kara: Türk Dil Kurumu Y</w:t>
      </w:r>
      <w:r>
        <w:rPr>
          <w:rFonts w:ascii="Times New Roman" w:hAnsi="Times New Roman"/>
          <w:b/>
          <w:color w:val="000000" w:themeColor="text1"/>
          <w:spacing w:val="-8"/>
          <w:sz w:val="22"/>
          <w:szCs w:val="22"/>
        </w:rPr>
        <w:t>a</w:t>
      </w:r>
      <w:r>
        <w:rPr>
          <w:rFonts w:ascii="Times New Roman" w:hAnsi="Times New Roman"/>
          <w:b/>
          <w:color w:val="000000" w:themeColor="text1"/>
          <w:spacing w:val="-8"/>
          <w:sz w:val="22"/>
          <w:szCs w:val="22"/>
        </w:rPr>
        <w:t>yınları, 2368 s. ISBN: 978975175140</w:t>
      </w:r>
      <w:r w:rsidRPr="00A967AD">
        <w:rPr>
          <w:rFonts w:ascii="Times New Roman" w:hAnsi="Times New Roman"/>
          <w:b/>
          <w:color w:val="000000" w:themeColor="text1"/>
          <w:spacing w:val="-8"/>
          <w:sz w:val="22"/>
          <w:szCs w:val="22"/>
        </w:rPr>
        <w:t>9</w:t>
      </w:r>
    </w:p>
    <w:p w:rsidR="00E973D6" w:rsidRPr="00D46859" w:rsidRDefault="00E973D6" w:rsidP="00E973D6">
      <w:pPr>
        <w:ind w:firstLine="360"/>
        <w:rPr>
          <w:rFonts w:ascii="Times New Roman" w:hAnsi="Times New Roman"/>
          <w:spacing w:val="-8"/>
          <w:sz w:val="22"/>
          <w:szCs w:val="22"/>
        </w:rPr>
      </w:pPr>
      <w:r w:rsidRPr="00107CDE">
        <w:rPr>
          <w:rFonts w:ascii="Times New Roman" w:hAnsi="Times New Roman"/>
          <w:spacing w:val="-8"/>
          <w:sz w:val="22"/>
          <w:szCs w:val="22"/>
        </w:rPr>
        <w:lastRenderedPageBreak/>
        <w:t>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 w:rsidRPr="00D46859"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</w:p>
    <w:p w:rsidR="00E973D6" w:rsidRPr="00D46859" w:rsidRDefault="00E973D6" w:rsidP="00E973D6">
      <w:pPr>
        <w:ind w:firstLine="360"/>
        <w:rPr>
          <w:rFonts w:ascii="Times New Roman" w:hAnsi="Times New Roman"/>
          <w:spacing w:val="-8"/>
          <w:sz w:val="22"/>
          <w:szCs w:val="22"/>
        </w:rPr>
      </w:pPr>
      <w:r w:rsidRPr="00107CDE">
        <w:rPr>
          <w:rFonts w:ascii="Times New Roman" w:hAnsi="Times New Roman"/>
          <w:spacing w:val="-8"/>
          <w:sz w:val="22"/>
          <w:szCs w:val="22"/>
        </w:rPr>
        <w:t>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 w:rsidRPr="00D46859">
        <w:rPr>
          <w:rFonts w:ascii="Times New Roman" w:hAnsi="Times New Roman"/>
          <w:spacing w:val="-8"/>
          <w:sz w:val="22"/>
          <w:szCs w:val="22"/>
        </w:rPr>
        <w:t>.</w:t>
      </w:r>
    </w:p>
    <w:p w:rsidR="00E973D6" w:rsidRPr="00D46859" w:rsidRDefault="00E973D6" w:rsidP="00E973D6">
      <w:pPr>
        <w:ind w:firstLine="360"/>
        <w:rPr>
          <w:rFonts w:ascii="Times New Roman" w:hAnsi="Times New Roman"/>
          <w:spacing w:val="-8"/>
          <w:sz w:val="22"/>
          <w:szCs w:val="22"/>
        </w:rPr>
      </w:pPr>
      <w:r w:rsidRPr="00107CDE">
        <w:rPr>
          <w:rFonts w:ascii="Times New Roman" w:hAnsi="Times New Roman"/>
          <w:spacing w:val="-8"/>
          <w:sz w:val="22"/>
          <w:szCs w:val="22"/>
        </w:rPr>
        <w:t>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 w:rsidRPr="00D46859">
        <w:rPr>
          <w:rFonts w:ascii="Times New Roman" w:hAnsi="Times New Roman"/>
          <w:spacing w:val="-8"/>
          <w:sz w:val="22"/>
          <w:szCs w:val="22"/>
        </w:rPr>
        <w:t>.</w:t>
      </w:r>
    </w:p>
    <w:p w:rsidR="00E46850" w:rsidRDefault="00E973D6" w:rsidP="00E973D6">
      <w:pPr>
        <w:ind w:firstLine="357"/>
        <w:rPr>
          <w:rFonts w:ascii="Times New Roman" w:eastAsia="Calibri" w:hAnsi="Times New Roman"/>
          <w:spacing w:val="-8"/>
          <w:sz w:val="22"/>
          <w:szCs w:val="22"/>
          <w:lang w:eastAsia="en-US"/>
        </w:rPr>
      </w:pPr>
      <w:r w:rsidRPr="00107CDE">
        <w:rPr>
          <w:rFonts w:ascii="Times New Roman" w:hAnsi="Times New Roman"/>
          <w:spacing w:val="-8"/>
          <w:sz w:val="22"/>
          <w:szCs w:val="22"/>
        </w:rPr>
        <w:t>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 w:rsidRPr="00D46859">
        <w:rPr>
          <w:rFonts w:ascii="Times New Roman" w:hAnsi="Times New Roman"/>
          <w:spacing w:val="-8"/>
          <w:sz w:val="22"/>
          <w:szCs w:val="22"/>
        </w:rPr>
        <w:t>.</w:t>
      </w:r>
    </w:p>
    <w:p w:rsidR="00E46850" w:rsidRPr="00711FD0" w:rsidRDefault="00E46850" w:rsidP="00E46850">
      <w:pPr>
        <w:ind w:left="357"/>
        <w:rPr>
          <w:rFonts w:ascii="Times New Roman" w:hAnsi="Times New Roman"/>
          <w:b/>
          <w:spacing w:val="-8"/>
          <w:sz w:val="22"/>
          <w:szCs w:val="22"/>
        </w:rPr>
      </w:pPr>
      <w:r w:rsidRPr="00711FD0">
        <w:rPr>
          <w:rFonts w:ascii="Times New Roman" w:hAnsi="Times New Roman"/>
          <w:b/>
          <w:spacing w:val="-8"/>
          <w:sz w:val="22"/>
          <w:szCs w:val="22"/>
        </w:rPr>
        <w:t>Araştırma ve Yayın Etiği Beyanı</w:t>
      </w:r>
    </w:p>
    <w:p w:rsidR="00E46850" w:rsidRPr="00712736" w:rsidRDefault="00E46850" w:rsidP="00E46850">
      <w:pPr>
        <w:ind w:firstLine="360"/>
        <w:rPr>
          <w:rFonts w:ascii="Times New Roman" w:hAnsi="Times New Roman"/>
          <w:spacing w:val="-8"/>
          <w:sz w:val="22"/>
          <w:szCs w:val="22"/>
        </w:rPr>
      </w:pPr>
      <w:r w:rsidRPr="00711FD0">
        <w:rPr>
          <w:rFonts w:ascii="Times New Roman" w:hAnsi="Times New Roman"/>
          <w:spacing w:val="-8"/>
          <w:sz w:val="22"/>
          <w:szCs w:val="22"/>
        </w:rPr>
        <w:t>Bu makale için etik kurul izni alınmasına gerek yoktur. Araştırma ve yayın eti</w:t>
      </w:r>
      <w:r>
        <w:rPr>
          <w:rFonts w:ascii="Times New Roman" w:hAnsi="Times New Roman"/>
          <w:spacing w:val="-8"/>
          <w:sz w:val="22"/>
          <w:szCs w:val="22"/>
        </w:rPr>
        <w:t>ğine uygun hareket edilmiştir.</w:t>
      </w:r>
    </w:p>
    <w:p w:rsidR="00E46850" w:rsidRPr="00712736" w:rsidRDefault="00E46850" w:rsidP="00E46850">
      <w:pPr>
        <w:ind w:left="357"/>
        <w:rPr>
          <w:rFonts w:ascii="Times New Roman" w:hAnsi="Times New Roman"/>
          <w:spacing w:val="-8"/>
          <w:sz w:val="22"/>
          <w:szCs w:val="22"/>
        </w:rPr>
      </w:pPr>
      <w:r w:rsidRPr="00711FD0">
        <w:rPr>
          <w:rFonts w:ascii="Times New Roman" w:hAnsi="Times New Roman"/>
          <w:b/>
          <w:spacing w:val="-8"/>
          <w:sz w:val="22"/>
          <w:szCs w:val="22"/>
        </w:rPr>
        <w:t>Yazarların Makaleye Olan Katkıları</w:t>
      </w:r>
    </w:p>
    <w:p w:rsidR="00E46850" w:rsidRPr="00712736" w:rsidRDefault="00E46850" w:rsidP="00E46850">
      <w:pPr>
        <w:ind w:firstLine="360"/>
        <w:rPr>
          <w:rFonts w:ascii="Times New Roman" w:hAnsi="Times New Roman"/>
          <w:spacing w:val="-8"/>
          <w:sz w:val="22"/>
          <w:szCs w:val="22"/>
        </w:rPr>
      </w:pPr>
      <w:r w:rsidRPr="00711FD0">
        <w:rPr>
          <w:rFonts w:ascii="Times New Roman" w:hAnsi="Times New Roman"/>
          <w:spacing w:val="-8"/>
          <w:sz w:val="22"/>
          <w:szCs w:val="22"/>
        </w:rPr>
        <w:t>Maka</w:t>
      </w:r>
      <w:r>
        <w:rPr>
          <w:rFonts w:ascii="Times New Roman" w:hAnsi="Times New Roman"/>
          <w:spacing w:val="-8"/>
          <w:sz w:val="22"/>
          <w:szCs w:val="22"/>
        </w:rPr>
        <w:t>le tek yazarlıdır.</w:t>
      </w:r>
    </w:p>
    <w:p w:rsidR="00E46850" w:rsidRPr="00711FD0" w:rsidRDefault="00E46850" w:rsidP="00E46850">
      <w:pPr>
        <w:ind w:left="357"/>
        <w:rPr>
          <w:rFonts w:ascii="Times New Roman" w:hAnsi="Times New Roman"/>
          <w:b/>
          <w:spacing w:val="-8"/>
          <w:sz w:val="22"/>
          <w:szCs w:val="22"/>
        </w:rPr>
      </w:pPr>
      <w:r w:rsidRPr="00711FD0">
        <w:rPr>
          <w:rFonts w:ascii="Times New Roman" w:hAnsi="Times New Roman"/>
          <w:b/>
          <w:spacing w:val="-8"/>
          <w:sz w:val="22"/>
          <w:szCs w:val="22"/>
        </w:rPr>
        <w:t>Destek Beyanı</w:t>
      </w:r>
    </w:p>
    <w:p w:rsidR="00E46850" w:rsidRPr="00712736" w:rsidRDefault="00E46850" w:rsidP="00E46850">
      <w:pPr>
        <w:ind w:firstLine="360"/>
        <w:rPr>
          <w:rFonts w:ascii="Times New Roman" w:hAnsi="Times New Roman"/>
          <w:spacing w:val="-8"/>
          <w:sz w:val="22"/>
          <w:szCs w:val="22"/>
        </w:rPr>
      </w:pPr>
      <w:r w:rsidRPr="00711FD0">
        <w:rPr>
          <w:rFonts w:ascii="Times New Roman" w:hAnsi="Times New Roman"/>
          <w:spacing w:val="-8"/>
          <w:sz w:val="22"/>
          <w:szCs w:val="22"/>
        </w:rPr>
        <w:t>Araştırma herhangi bir kurum veya kurulu</w:t>
      </w:r>
      <w:r>
        <w:rPr>
          <w:rFonts w:ascii="Times New Roman" w:hAnsi="Times New Roman"/>
          <w:spacing w:val="-8"/>
          <w:sz w:val="22"/>
          <w:szCs w:val="22"/>
        </w:rPr>
        <w:t>ş tarafından desteklenmemiştir.</w:t>
      </w:r>
    </w:p>
    <w:p w:rsidR="00E46850" w:rsidRPr="0013473E" w:rsidRDefault="00E46850" w:rsidP="00E46850">
      <w:pPr>
        <w:ind w:left="357"/>
        <w:rPr>
          <w:rFonts w:ascii="Times New Roman" w:hAnsi="Times New Roman"/>
          <w:b/>
          <w:spacing w:val="-8"/>
          <w:sz w:val="22"/>
          <w:szCs w:val="22"/>
        </w:rPr>
      </w:pPr>
      <w:r w:rsidRPr="00711FD0">
        <w:rPr>
          <w:rFonts w:ascii="Times New Roman" w:hAnsi="Times New Roman"/>
          <w:b/>
          <w:spacing w:val="-8"/>
          <w:sz w:val="22"/>
          <w:szCs w:val="22"/>
        </w:rPr>
        <w:t>Çıkar Beyanı</w:t>
      </w:r>
    </w:p>
    <w:p w:rsidR="00E46850" w:rsidRPr="007C5C3F" w:rsidRDefault="00E46850" w:rsidP="00E46850">
      <w:pPr>
        <w:ind w:firstLine="360"/>
        <w:rPr>
          <w:rFonts w:ascii="Times New Roman" w:hAnsi="Times New Roman"/>
          <w:spacing w:val="-8"/>
          <w:sz w:val="22"/>
          <w:szCs w:val="22"/>
        </w:rPr>
      </w:pPr>
      <w:r w:rsidRPr="00711FD0">
        <w:rPr>
          <w:rFonts w:ascii="Times New Roman" w:hAnsi="Times New Roman"/>
          <w:spacing w:val="-8"/>
          <w:sz w:val="22"/>
          <w:szCs w:val="22"/>
        </w:rPr>
        <w:t>Makale tek yazarlıdır. Herhangi bir çıkar çatışması yoktur.</w:t>
      </w:r>
    </w:p>
    <w:p w:rsidR="0083497B" w:rsidRPr="00D46859" w:rsidRDefault="009E4312" w:rsidP="00DB0304">
      <w:pPr>
        <w:ind w:left="357"/>
        <w:rPr>
          <w:rFonts w:ascii="Times New Roman" w:hAnsi="Times New Roman"/>
          <w:b/>
          <w:spacing w:val="-8"/>
          <w:sz w:val="22"/>
          <w:szCs w:val="22"/>
        </w:rPr>
      </w:pPr>
      <w:r w:rsidRPr="00D46859">
        <w:rPr>
          <w:rFonts w:ascii="Times New Roman" w:hAnsi="Times New Roman"/>
          <w:b/>
          <w:spacing w:val="-8"/>
          <w:sz w:val="22"/>
          <w:szCs w:val="22"/>
        </w:rPr>
        <w:t>Kaynaklar</w:t>
      </w:r>
      <w:r w:rsidR="00DB0304" w:rsidRPr="00D46859">
        <w:rPr>
          <w:rFonts w:ascii="Times New Roman" w:hAnsi="Times New Roman"/>
          <w:b/>
          <w:spacing w:val="-8"/>
          <w:sz w:val="22"/>
          <w:szCs w:val="22"/>
        </w:rPr>
        <w:t xml:space="preserve"> </w:t>
      </w:r>
    </w:p>
    <w:p w:rsidR="00FB78CE" w:rsidRPr="008076A5" w:rsidRDefault="00FB78CE" w:rsidP="002A5EF4">
      <w:pPr>
        <w:suppressAutoHyphens/>
        <w:ind w:left="360" w:hanging="360"/>
        <w:rPr>
          <w:rFonts w:ascii="Times New Roman" w:hAnsi="Times New Roman"/>
          <w:spacing w:val="-8"/>
          <w:sz w:val="22"/>
          <w:szCs w:val="22"/>
        </w:rPr>
      </w:pPr>
      <w:r w:rsidRPr="008076A5">
        <w:rPr>
          <w:rFonts w:ascii="Times New Roman" w:hAnsi="Times New Roman"/>
          <w:spacing w:val="-8"/>
          <w:sz w:val="22"/>
          <w:szCs w:val="22"/>
        </w:rPr>
        <w:t>Akın, C</w:t>
      </w:r>
      <w:r w:rsidR="008076A5">
        <w:rPr>
          <w:rFonts w:ascii="Times New Roman" w:hAnsi="Times New Roman"/>
          <w:spacing w:val="-8"/>
          <w:sz w:val="22"/>
          <w:szCs w:val="22"/>
        </w:rPr>
        <w:t>.</w:t>
      </w:r>
      <w:r w:rsidRPr="008076A5">
        <w:rPr>
          <w:rFonts w:ascii="Times New Roman" w:hAnsi="Times New Roman"/>
          <w:spacing w:val="-8"/>
          <w:sz w:val="22"/>
          <w:szCs w:val="22"/>
        </w:rPr>
        <w:t xml:space="preserve"> (2010). Hüseyin Karasayev'in 'Kamus Naama' Adlı Eseri ve Çağdaş Kırgız Türkçesindeki Alıntı Kelimelerde Görülen Ses Değişmeleri, Ya</w:t>
      </w:r>
      <w:r w:rsidR="00D027A8" w:rsidRPr="008076A5">
        <w:rPr>
          <w:rFonts w:ascii="Times New Roman" w:hAnsi="Times New Roman"/>
          <w:spacing w:val="-8"/>
          <w:sz w:val="22"/>
          <w:szCs w:val="22"/>
        </w:rPr>
        <w:t>yımlanmamış Doktora Tezi, İzmir:</w:t>
      </w:r>
      <w:r w:rsidRPr="008076A5">
        <w:rPr>
          <w:rFonts w:ascii="Times New Roman" w:hAnsi="Times New Roman"/>
          <w:spacing w:val="-8"/>
          <w:sz w:val="22"/>
          <w:szCs w:val="22"/>
        </w:rPr>
        <w:t xml:space="preserve"> Ege Üniversitesi Sosyal Bilimler Enstitüsü.</w:t>
      </w:r>
    </w:p>
    <w:p w:rsidR="003516C8" w:rsidRPr="008076A5" w:rsidRDefault="00C67FB7" w:rsidP="003516C8">
      <w:pPr>
        <w:suppressAutoHyphens/>
        <w:ind w:left="360" w:hanging="360"/>
        <w:rPr>
          <w:rFonts w:ascii="Times New Roman" w:hAnsi="Times New Roman"/>
          <w:spacing w:val="-8"/>
          <w:sz w:val="22"/>
          <w:szCs w:val="22"/>
        </w:rPr>
      </w:pPr>
      <w:r w:rsidRPr="008076A5">
        <w:rPr>
          <w:rFonts w:ascii="Times New Roman" w:hAnsi="Times New Roman"/>
          <w:spacing w:val="-8"/>
          <w:sz w:val="22"/>
          <w:szCs w:val="22"/>
        </w:rPr>
        <w:t>Boz, E</w:t>
      </w:r>
      <w:r w:rsidR="008076A5">
        <w:rPr>
          <w:rFonts w:ascii="Times New Roman" w:hAnsi="Times New Roman"/>
          <w:spacing w:val="-8"/>
          <w:sz w:val="22"/>
          <w:szCs w:val="22"/>
        </w:rPr>
        <w:t>.</w:t>
      </w:r>
      <w:r w:rsidR="00D7775F" w:rsidRPr="008076A5">
        <w:rPr>
          <w:rFonts w:ascii="Times New Roman" w:hAnsi="Times New Roman"/>
          <w:spacing w:val="-8"/>
          <w:sz w:val="22"/>
          <w:szCs w:val="22"/>
        </w:rPr>
        <w:t xml:space="preserve"> (2008). </w:t>
      </w:r>
      <w:r w:rsidR="007A2CAE" w:rsidRPr="008076A5">
        <w:rPr>
          <w:rFonts w:ascii="Times New Roman" w:hAnsi="Times New Roman"/>
          <w:spacing w:val="-8"/>
          <w:sz w:val="22"/>
          <w:szCs w:val="22"/>
        </w:rPr>
        <w:t xml:space="preserve">Leksikografi Teriminin Tanımı </w:t>
      </w:r>
      <w:r w:rsidR="00FB78CE" w:rsidRPr="008076A5">
        <w:rPr>
          <w:rFonts w:ascii="Times New Roman" w:hAnsi="Times New Roman"/>
          <w:spacing w:val="-8"/>
          <w:sz w:val="22"/>
          <w:szCs w:val="22"/>
        </w:rPr>
        <w:t>v</w:t>
      </w:r>
      <w:r w:rsidR="007A2CAE" w:rsidRPr="008076A5">
        <w:rPr>
          <w:rFonts w:ascii="Times New Roman" w:hAnsi="Times New Roman"/>
          <w:spacing w:val="-8"/>
          <w:sz w:val="22"/>
          <w:szCs w:val="22"/>
        </w:rPr>
        <w:t>e Türkçe Karşılığı Üzerine</w:t>
      </w:r>
      <w:r w:rsidR="00D7775F" w:rsidRPr="008076A5">
        <w:rPr>
          <w:rFonts w:ascii="Times New Roman" w:hAnsi="Times New Roman"/>
          <w:spacing w:val="-8"/>
          <w:sz w:val="22"/>
          <w:szCs w:val="22"/>
        </w:rPr>
        <w:t xml:space="preserve">. </w:t>
      </w:r>
      <w:r w:rsidR="007A2CAE" w:rsidRPr="008076A5">
        <w:rPr>
          <w:rFonts w:ascii="Times New Roman" w:hAnsi="Times New Roman"/>
          <w:i/>
          <w:spacing w:val="-8"/>
          <w:sz w:val="22"/>
          <w:szCs w:val="22"/>
        </w:rPr>
        <w:t>Dil ve Edebiyat Araştırmaları Dergisi</w:t>
      </w:r>
      <w:r w:rsidR="00FF1E09" w:rsidRPr="008076A5">
        <w:rPr>
          <w:rFonts w:ascii="Times New Roman" w:hAnsi="Times New Roman"/>
          <w:i/>
          <w:spacing w:val="-8"/>
          <w:sz w:val="22"/>
          <w:szCs w:val="22"/>
        </w:rPr>
        <w:t>,</w:t>
      </w:r>
      <w:r w:rsidR="007A2CAE" w:rsidRPr="008076A5">
        <w:rPr>
          <w:rFonts w:ascii="Times New Roman" w:hAnsi="Times New Roman"/>
          <w:spacing w:val="-8"/>
          <w:sz w:val="22"/>
          <w:szCs w:val="22"/>
        </w:rPr>
        <w:t xml:space="preserve"> 4, 9-14</w:t>
      </w:r>
      <w:r w:rsidR="00D7775F" w:rsidRPr="008076A5">
        <w:rPr>
          <w:rFonts w:ascii="Times New Roman" w:hAnsi="Times New Roman"/>
          <w:spacing w:val="-8"/>
          <w:sz w:val="22"/>
          <w:szCs w:val="22"/>
        </w:rPr>
        <w:t>.</w:t>
      </w:r>
    </w:p>
    <w:p w:rsidR="00D7775F" w:rsidRPr="003A675E" w:rsidRDefault="00152276" w:rsidP="003A675E">
      <w:pPr>
        <w:suppressAutoHyphens/>
        <w:ind w:left="360" w:hanging="360"/>
        <w:rPr>
          <w:rFonts w:ascii="Times New Roman" w:hAnsi="Times New Roman"/>
          <w:spacing w:val="-8"/>
          <w:sz w:val="22"/>
          <w:szCs w:val="22"/>
        </w:rPr>
      </w:pPr>
      <w:r w:rsidRPr="008076A5">
        <w:rPr>
          <w:rFonts w:ascii="Times New Roman" w:hAnsi="Times New Roman"/>
          <w:spacing w:val="-8"/>
          <w:sz w:val="22"/>
          <w:szCs w:val="22"/>
        </w:rPr>
        <w:t>Gülsevin, G</w:t>
      </w:r>
      <w:r w:rsidR="008076A5">
        <w:rPr>
          <w:rFonts w:ascii="Times New Roman" w:hAnsi="Times New Roman"/>
          <w:spacing w:val="-8"/>
          <w:sz w:val="22"/>
          <w:szCs w:val="22"/>
        </w:rPr>
        <w:t>.</w:t>
      </w:r>
      <w:r w:rsidRPr="008076A5">
        <w:rPr>
          <w:rFonts w:ascii="Times New Roman" w:hAnsi="Times New Roman"/>
          <w:spacing w:val="-8"/>
          <w:sz w:val="22"/>
          <w:szCs w:val="22"/>
        </w:rPr>
        <w:t xml:space="preserve"> (2002)</w:t>
      </w:r>
      <w:r w:rsidR="00474244" w:rsidRPr="008076A5">
        <w:rPr>
          <w:rFonts w:ascii="Times New Roman" w:hAnsi="Times New Roman"/>
          <w:spacing w:val="-8"/>
          <w:sz w:val="22"/>
          <w:szCs w:val="22"/>
        </w:rPr>
        <w:t>.</w:t>
      </w:r>
      <w:r w:rsidR="00474244" w:rsidRPr="00D46859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D46859">
        <w:rPr>
          <w:rFonts w:ascii="Times New Roman" w:hAnsi="Times New Roman"/>
          <w:i/>
          <w:spacing w:val="-8"/>
          <w:sz w:val="22"/>
          <w:szCs w:val="22"/>
        </w:rPr>
        <w:t>Uşak İli Ağızları</w:t>
      </w:r>
      <w:r w:rsidRPr="00D46859">
        <w:rPr>
          <w:rFonts w:ascii="Times New Roman" w:hAnsi="Times New Roman"/>
          <w:spacing w:val="-8"/>
          <w:sz w:val="22"/>
          <w:szCs w:val="22"/>
        </w:rPr>
        <w:t>, Ankara: Türk Dil Kurumu Yayınları.</w:t>
      </w:r>
    </w:p>
    <w:sectPr w:rsidR="00D7775F" w:rsidRPr="003A675E" w:rsidSect="00D777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0773" w:h="14175" w:code="9"/>
      <w:pgMar w:top="1701" w:right="1418" w:bottom="1418" w:left="1418" w:header="1418" w:footer="1418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B2" w:rsidRDefault="008C4AB2">
      <w:r>
        <w:separator/>
      </w:r>
    </w:p>
  </w:endnote>
  <w:endnote w:type="continuationSeparator" w:id="0">
    <w:p w:rsidR="008C4AB2" w:rsidRDefault="008C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F4" w:rsidRPr="00005A7B" w:rsidRDefault="002A5EF4" w:rsidP="00A62F38">
    <w:pPr>
      <w:pStyle w:val="Altbilgi"/>
      <w:jc w:val="left"/>
      <w:rPr>
        <w:rFonts w:ascii="Times New Roman" w:hAnsi="Times New Roman"/>
        <w:b/>
        <w:sz w:val="20"/>
        <w:szCs w:val="20"/>
      </w:rPr>
    </w:pPr>
    <w:r w:rsidRPr="00005A7B">
      <w:rPr>
        <w:rFonts w:ascii="Times New Roman" w:hAnsi="Times New Roman"/>
        <w:b/>
        <w:sz w:val="20"/>
        <w:szCs w:val="20"/>
      </w:rPr>
      <w:fldChar w:fldCharType="begin"/>
    </w:r>
    <w:r w:rsidRPr="00005A7B">
      <w:rPr>
        <w:rFonts w:ascii="Times New Roman" w:hAnsi="Times New Roman"/>
        <w:b/>
        <w:sz w:val="20"/>
        <w:szCs w:val="20"/>
      </w:rPr>
      <w:instrText>PAGE   \* MERGEFORMAT</w:instrText>
    </w:r>
    <w:r w:rsidRPr="00005A7B">
      <w:rPr>
        <w:rFonts w:ascii="Times New Roman" w:hAnsi="Times New Roman"/>
        <w:b/>
        <w:sz w:val="20"/>
        <w:szCs w:val="20"/>
      </w:rPr>
      <w:fldChar w:fldCharType="separate"/>
    </w:r>
    <w:r w:rsidR="00063DA0">
      <w:rPr>
        <w:rFonts w:ascii="Times New Roman" w:hAnsi="Times New Roman"/>
        <w:b/>
        <w:noProof/>
        <w:sz w:val="20"/>
        <w:szCs w:val="20"/>
      </w:rPr>
      <w:t>2</w:t>
    </w:r>
    <w:r w:rsidRPr="00005A7B">
      <w:rPr>
        <w:rFonts w:ascii="Times New Roman" w:hAnsi="Times New Roman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F4" w:rsidRPr="00005A7B" w:rsidRDefault="002A5EF4" w:rsidP="00A62F38">
    <w:pPr>
      <w:pStyle w:val="Altbilgi"/>
      <w:jc w:val="right"/>
      <w:rPr>
        <w:rFonts w:ascii="Times New Roman" w:hAnsi="Times New Roman"/>
        <w:b/>
        <w:sz w:val="20"/>
        <w:szCs w:val="20"/>
      </w:rPr>
    </w:pPr>
    <w:r w:rsidRPr="00005A7B">
      <w:rPr>
        <w:rFonts w:ascii="Times New Roman" w:hAnsi="Times New Roman"/>
        <w:b/>
        <w:sz w:val="20"/>
        <w:szCs w:val="20"/>
      </w:rPr>
      <w:fldChar w:fldCharType="begin"/>
    </w:r>
    <w:r w:rsidRPr="00005A7B">
      <w:rPr>
        <w:rFonts w:ascii="Times New Roman" w:hAnsi="Times New Roman"/>
        <w:b/>
        <w:sz w:val="20"/>
        <w:szCs w:val="20"/>
      </w:rPr>
      <w:instrText>PAGE   \* MERGEFORMAT</w:instrText>
    </w:r>
    <w:r w:rsidRPr="00005A7B">
      <w:rPr>
        <w:rFonts w:ascii="Times New Roman" w:hAnsi="Times New Roman"/>
        <w:b/>
        <w:sz w:val="20"/>
        <w:szCs w:val="20"/>
      </w:rPr>
      <w:fldChar w:fldCharType="separate"/>
    </w:r>
    <w:r w:rsidR="00E973D6">
      <w:rPr>
        <w:rFonts w:ascii="Times New Roman" w:hAnsi="Times New Roman"/>
        <w:b/>
        <w:noProof/>
        <w:sz w:val="20"/>
        <w:szCs w:val="20"/>
      </w:rPr>
      <w:t>3</w:t>
    </w:r>
    <w:r w:rsidRPr="00005A7B">
      <w:rPr>
        <w:rFonts w:ascii="Times New Roman" w:hAnsi="Times New Roman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F4" w:rsidRDefault="002A5EF4">
    <w:pPr>
      <w:pStyle w:val="Altbilgi"/>
      <w:jc w:val="right"/>
      <w:rPr>
        <w:rFonts w:ascii="Times New Roman" w:hAnsi="Times New Roman"/>
        <w:b/>
        <w:sz w:val="20"/>
        <w:szCs w:val="20"/>
      </w:rPr>
    </w:pPr>
    <w:r w:rsidRPr="00005A7B">
      <w:rPr>
        <w:rFonts w:ascii="Times New Roman" w:hAnsi="Times New Roman"/>
        <w:b/>
        <w:sz w:val="20"/>
        <w:szCs w:val="20"/>
      </w:rPr>
      <w:fldChar w:fldCharType="begin"/>
    </w:r>
    <w:r w:rsidRPr="00005A7B">
      <w:rPr>
        <w:rFonts w:ascii="Times New Roman" w:hAnsi="Times New Roman"/>
        <w:b/>
        <w:sz w:val="20"/>
        <w:szCs w:val="20"/>
      </w:rPr>
      <w:instrText>PAGE   \* MERGEFORMAT</w:instrText>
    </w:r>
    <w:r w:rsidRPr="00005A7B">
      <w:rPr>
        <w:rFonts w:ascii="Times New Roman" w:hAnsi="Times New Roman"/>
        <w:b/>
        <w:sz w:val="20"/>
        <w:szCs w:val="20"/>
      </w:rPr>
      <w:fldChar w:fldCharType="separate"/>
    </w:r>
    <w:r w:rsidR="00063DA0">
      <w:rPr>
        <w:rFonts w:ascii="Times New Roman" w:hAnsi="Times New Roman"/>
        <w:b/>
        <w:noProof/>
        <w:sz w:val="20"/>
        <w:szCs w:val="20"/>
      </w:rPr>
      <w:t>1</w:t>
    </w:r>
    <w:r w:rsidRPr="00005A7B">
      <w:rPr>
        <w:rFonts w:ascii="Times New Roman" w:hAnsi="Times New Roman"/>
        <w:b/>
        <w:sz w:val="20"/>
        <w:szCs w:val="20"/>
      </w:rPr>
      <w:fldChar w:fldCharType="end"/>
    </w:r>
  </w:p>
  <w:p w:rsidR="0068770C" w:rsidRPr="0068770C" w:rsidRDefault="005A5B92" w:rsidP="0068770C">
    <w:pPr>
      <w:pStyle w:val="stbilgi"/>
      <w:spacing w:before="0" w:line="192" w:lineRule="auto"/>
      <w:jc w:val="left"/>
      <w:rPr>
        <w:rFonts w:ascii="Times New Roman" w:hAnsi="Times New Roman"/>
        <w:i/>
        <w:spacing w:val="-8"/>
        <w:sz w:val="18"/>
        <w:szCs w:val="18"/>
      </w:rPr>
    </w:pPr>
    <w:r>
      <w:rPr>
        <w:rFonts w:ascii="Times New Roman" w:hAnsi="Times New Roman"/>
        <w:i/>
        <w:spacing w:val="-8"/>
        <w:sz w:val="18"/>
        <w:szCs w:val="18"/>
      </w:rPr>
      <w:t xml:space="preserve">Makale </w:t>
    </w:r>
    <w:r w:rsidR="008076A5">
      <w:rPr>
        <w:rFonts w:ascii="Times New Roman" w:hAnsi="Times New Roman"/>
        <w:i/>
        <w:spacing w:val="-8"/>
        <w:sz w:val="18"/>
        <w:szCs w:val="18"/>
      </w:rPr>
      <w:t>Geliş Tarihi</w:t>
    </w:r>
    <w:r w:rsidR="00C83C11">
      <w:rPr>
        <w:rFonts w:ascii="Times New Roman" w:hAnsi="Times New Roman"/>
        <w:i/>
        <w:spacing w:val="-8"/>
        <w:sz w:val="18"/>
        <w:szCs w:val="18"/>
      </w:rPr>
      <w:t xml:space="preserve"> (Recieved)</w:t>
    </w:r>
    <w:r w:rsidR="008076A5">
      <w:rPr>
        <w:rFonts w:ascii="Times New Roman" w:hAnsi="Times New Roman"/>
        <w:i/>
        <w:spacing w:val="-8"/>
        <w:sz w:val="18"/>
        <w:szCs w:val="18"/>
      </w:rPr>
      <w:t>: xx.xx</w:t>
    </w:r>
    <w:r w:rsidR="0068770C">
      <w:rPr>
        <w:rFonts w:ascii="Times New Roman" w:hAnsi="Times New Roman"/>
        <w:i/>
        <w:spacing w:val="-8"/>
        <w:sz w:val="18"/>
        <w:szCs w:val="18"/>
      </w:rPr>
      <w:t>.202</w:t>
    </w:r>
    <w:r w:rsidR="00063DA0">
      <w:rPr>
        <w:rFonts w:ascii="Times New Roman" w:hAnsi="Times New Roman"/>
        <w:i/>
        <w:spacing w:val="-8"/>
        <w:sz w:val="18"/>
        <w:szCs w:val="18"/>
      </w:rPr>
      <w:t>3</w:t>
    </w:r>
    <w:r w:rsidR="0068770C">
      <w:rPr>
        <w:rFonts w:ascii="Times New Roman" w:hAnsi="Times New Roman"/>
        <w:i/>
        <w:spacing w:val="-8"/>
        <w:sz w:val="18"/>
        <w:szCs w:val="18"/>
      </w:rPr>
      <w:t xml:space="preserve">  </w:t>
    </w:r>
    <w:r>
      <w:rPr>
        <w:rFonts w:ascii="Times New Roman" w:hAnsi="Times New Roman"/>
        <w:i/>
        <w:spacing w:val="-8"/>
        <w:sz w:val="18"/>
        <w:szCs w:val="18"/>
      </w:rPr>
      <w:t xml:space="preserve">Makale </w:t>
    </w:r>
    <w:r w:rsidR="0068770C" w:rsidRPr="00EC2A86">
      <w:rPr>
        <w:rFonts w:ascii="Times New Roman" w:hAnsi="Times New Roman"/>
        <w:i/>
        <w:spacing w:val="-8"/>
        <w:sz w:val="18"/>
        <w:szCs w:val="18"/>
      </w:rPr>
      <w:t>Kabul Tarihi</w:t>
    </w:r>
    <w:r w:rsidR="00C83C11">
      <w:rPr>
        <w:rFonts w:ascii="Times New Roman" w:hAnsi="Times New Roman"/>
        <w:i/>
        <w:spacing w:val="-8"/>
        <w:sz w:val="18"/>
        <w:szCs w:val="18"/>
      </w:rPr>
      <w:t xml:space="preserve"> (Accepted)</w:t>
    </w:r>
    <w:r w:rsidR="0068770C">
      <w:rPr>
        <w:rFonts w:ascii="Times New Roman" w:hAnsi="Times New Roman"/>
        <w:i/>
        <w:spacing w:val="-8"/>
        <w:sz w:val="18"/>
        <w:szCs w:val="18"/>
      </w:rPr>
      <w:t>:</w:t>
    </w:r>
    <w:r w:rsidR="0068770C" w:rsidRPr="00EC2A86">
      <w:rPr>
        <w:rFonts w:ascii="Times New Roman" w:hAnsi="Times New Roman"/>
        <w:i/>
        <w:spacing w:val="-8"/>
        <w:sz w:val="18"/>
        <w:szCs w:val="18"/>
      </w:rPr>
      <w:t xml:space="preserve"> </w:t>
    </w:r>
    <w:r w:rsidR="008076A5">
      <w:rPr>
        <w:rFonts w:ascii="Times New Roman" w:hAnsi="Times New Roman"/>
        <w:i/>
        <w:spacing w:val="-8"/>
        <w:sz w:val="18"/>
        <w:szCs w:val="18"/>
      </w:rPr>
      <w:t>xx.xx</w:t>
    </w:r>
    <w:r w:rsidR="0068770C">
      <w:rPr>
        <w:rFonts w:ascii="Times New Roman" w:hAnsi="Times New Roman"/>
        <w:i/>
        <w:spacing w:val="-8"/>
        <w:sz w:val="18"/>
        <w:szCs w:val="18"/>
      </w:rPr>
      <w:t>.202</w:t>
    </w:r>
    <w:r w:rsidR="00063DA0">
      <w:rPr>
        <w:rFonts w:ascii="Times New Roman" w:hAnsi="Times New Roman"/>
        <w:i/>
        <w:spacing w:val="-8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B2" w:rsidRDefault="008C4AB2">
      <w:r>
        <w:separator/>
      </w:r>
    </w:p>
  </w:footnote>
  <w:footnote w:type="continuationSeparator" w:id="0">
    <w:p w:rsidR="008C4AB2" w:rsidRDefault="008C4AB2">
      <w:r>
        <w:continuationSeparator/>
      </w:r>
    </w:p>
  </w:footnote>
  <w:footnote w:id="1">
    <w:p w:rsidR="00917E57" w:rsidRPr="000444C5" w:rsidRDefault="00917E57" w:rsidP="000274B3">
      <w:pPr>
        <w:pStyle w:val="DipnotMetni"/>
        <w:spacing w:before="0"/>
        <w:rPr>
          <w:rFonts w:ascii="Times New Roman" w:hAnsi="Times New Roman"/>
          <w:spacing w:val="-8"/>
        </w:rPr>
      </w:pPr>
      <w:r w:rsidRPr="000444C5">
        <w:rPr>
          <w:rFonts w:ascii="Times New Roman" w:hAnsi="Times New Roman"/>
          <w:spacing w:val="-8"/>
        </w:rPr>
        <w:footnoteRef/>
      </w:r>
      <w:r w:rsidRPr="000444C5">
        <w:rPr>
          <w:rFonts w:ascii="Times New Roman" w:hAnsi="Times New Roman"/>
          <w:spacing w:val="-8"/>
        </w:rPr>
        <w:t xml:space="preserve"> Unvan, Kurum, Bölüm, e-posta, ORCID No</w:t>
      </w:r>
      <w:r w:rsidR="00BF7C9A" w:rsidRPr="000444C5">
        <w:rPr>
          <w:rFonts w:ascii="Times New Roman" w:hAnsi="Times New Roman"/>
          <w:spacing w:val="-8"/>
        </w:rPr>
        <w:t xml:space="preserve"> </w:t>
      </w:r>
      <w:r w:rsidR="00BF7C9A" w:rsidRPr="00037483">
        <w:rPr>
          <w:rFonts w:ascii="Times New Roman" w:hAnsi="Times New Roman"/>
          <w:color w:val="FF0000"/>
          <w:spacing w:val="-8"/>
        </w:rPr>
        <w:t>(</w:t>
      </w:r>
      <w:r w:rsidR="00BF7C9A" w:rsidRPr="00B564E2">
        <w:rPr>
          <w:rFonts w:ascii="Times New Roman" w:hAnsi="Times New Roman"/>
          <w:color w:val="FF0000"/>
          <w:spacing w:val="-8"/>
          <w:sz w:val="18"/>
        </w:rPr>
        <w:t>Sisteme yüklenirken boş bırakılmalıdır.</w:t>
      </w:r>
      <w:r w:rsidR="005F1EF9" w:rsidRPr="00B564E2">
        <w:rPr>
          <w:rFonts w:ascii="Times New Roman" w:hAnsi="Times New Roman"/>
          <w:color w:val="FF0000"/>
          <w:spacing w:val="-8"/>
          <w:sz w:val="18"/>
        </w:rPr>
        <w:t xml:space="preserve"> Bu bölüm hakem süreci sonrasında doldurulmalıdır</w:t>
      </w:r>
      <w:r w:rsidR="005F1EF9" w:rsidRPr="00037483">
        <w:rPr>
          <w:rFonts w:ascii="Times New Roman" w:hAnsi="Times New Roman"/>
          <w:color w:val="FF0000"/>
          <w:spacing w:val="-8"/>
        </w:rPr>
        <w:t>.</w:t>
      </w:r>
      <w:r w:rsidR="00BF7C9A" w:rsidRPr="00037483">
        <w:rPr>
          <w:rFonts w:ascii="Times New Roman" w:hAnsi="Times New Roman"/>
          <w:color w:val="FF0000"/>
          <w:spacing w:val="-8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F4" w:rsidRPr="00005A7B" w:rsidRDefault="00697381" w:rsidP="0071010D">
    <w:pPr>
      <w:ind w:right="-104"/>
      <w:jc w:val="center"/>
      <w:rPr>
        <w:rFonts w:ascii="Times New Roman" w:hAnsi="Times New Roman"/>
        <w:spacing w:val="-8"/>
        <w:sz w:val="20"/>
        <w:szCs w:val="20"/>
      </w:rPr>
    </w:pPr>
    <w:r w:rsidRPr="00005A7B">
      <w:rPr>
        <w:rFonts w:ascii="Times New Roman" w:hAnsi="Times New Roman"/>
        <w:spacing w:val="-8"/>
        <w:sz w:val="20"/>
        <w:szCs w:val="20"/>
      </w:rPr>
      <w:t>Ad SOYAD</w:t>
    </w:r>
    <w:r w:rsidR="00037483">
      <w:rPr>
        <w:rFonts w:ascii="Times New Roman" w:hAnsi="Times New Roman"/>
        <w:spacing w:val="-8"/>
        <w:sz w:val="20"/>
        <w:szCs w:val="20"/>
      </w:rPr>
      <w:t xml:space="preserve"> </w:t>
    </w:r>
    <w:r w:rsidR="00037483" w:rsidRPr="00037483">
      <w:rPr>
        <w:rFonts w:ascii="Times New Roman" w:hAnsi="Times New Roman"/>
        <w:color w:val="FF0000"/>
        <w:spacing w:val="-8"/>
        <w:sz w:val="20"/>
        <w:szCs w:val="20"/>
      </w:rPr>
      <w:t>(</w:t>
    </w:r>
    <w:r w:rsidR="00037483" w:rsidRPr="00B564E2">
      <w:rPr>
        <w:rFonts w:ascii="Times New Roman" w:hAnsi="Times New Roman"/>
        <w:color w:val="FF0000"/>
        <w:spacing w:val="-8"/>
        <w:sz w:val="18"/>
        <w:szCs w:val="20"/>
      </w:rPr>
      <w:t>Sisteme yüklenirken boş bırakılmalıdır. Bu bölüm hakem süreci sonrasında doldurulmalıdır</w:t>
    </w:r>
    <w:r w:rsidR="00037483" w:rsidRPr="00037483">
      <w:rPr>
        <w:rFonts w:ascii="Times New Roman" w:hAnsi="Times New Roman"/>
        <w:color w:val="FF0000"/>
        <w:spacing w:val="-8"/>
        <w:sz w:val="20"/>
        <w:szCs w:val="20"/>
      </w:rPr>
      <w:t>.)</w:t>
    </w:r>
  </w:p>
  <w:p w:rsidR="002A5EF4" w:rsidRPr="006D0058" w:rsidRDefault="002A5EF4" w:rsidP="006E4AFC">
    <w:pPr>
      <w:spacing w:before="0"/>
      <w:rPr>
        <w:rFonts w:cs="Calibri"/>
        <w:i/>
        <w:spacing w:val="-8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F4" w:rsidRDefault="00957E19" w:rsidP="00BD3500">
    <w:pPr>
      <w:pStyle w:val="stbilgi"/>
      <w:spacing w:before="0"/>
      <w:jc w:val="center"/>
      <w:rPr>
        <w:rFonts w:ascii="Times New Roman" w:hAnsi="Times New Roman"/>
        <w:i/>
        <w:sz w:val="18"/>
        <w:szCs w:val="18"/>
      </w:rPr>
    </w:pPr>
    <w:r w:rsidRPr="00005A7B">
      <w:rPr>
        <w:rFonts w:ascii="Times New Roman" w:hAnsi="Times New Roman"/>
        <w:i/>
        <w:sz w:val="18"/>
        <w:szCs w:val="18"/>
      </w:rPr>
      <w:t xml:space="preserve">Disiplinler Arası Dil Araştırmaları Dergisi </w:t>
    </w:r>
    <w:r w:rsidR="00BD3500" w:rsidRPr="00005A7B">
      <w:rPr>
        <w:rFonts w:ascii="Times New Roman" w:hAnsi="Times New Roman"/>
        <w:i/>
        <w:sz w:val="18"/>
        <w:szCs w:val="18"/>
      </w:rPr>
      <w:t>[DADA]</w:t>
    </w:r>
  </w:p>
  <w:p w:rsidR="00454B31" w:rsidRPr="00005A7B" w:rsidRDefault="00454B31" w:rsidP="00454B31">
    <w:pPr>
      <w:pStyle w:val="stbilgi"/>
      <w:spacing w:before="0"/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 xml:space="preserve">International </w:t>
    </w:r>
    <w:r w:rsidRPr="00454B31">
      <w:rPr>
        <w:rFonts w:ascii="Times New Roman" w:hAnsi="Times New Roman"/>
        <w:i/>
        <w:sz w:val="18"/>
        <w:szCs w:val="18"/>
      </w:rPr>
      <w:t>Journal of</w:t>
    </w:r>
    <w:r>
      <w:rPr>
        <w:rFonts w:ascii="Times New Roman" w:hAnsi="Times New Roman"/>
        <w:i/>
        <w:sz w:val="18"/>
        <w:szCs w:val="18"/>
      </w:rPr>
      <w:t xml:space="preserve"> </w:t>
    </w:r>
    <w:r w:rsidRPr="00454B31">
      <w:rPr>
        <w:rFonts w:ascii="Times New Roman" w:hAnsi="Times New Roman"/>
        <w:i/>
        <w:sz w:val="18"/>
        <w:szCs w:val="18"/>
      </w:rPr>
      <w:t>Interdisciplinary Language Studies [IJILS]</w:t>
    </w:r>
  </w:p>
  <w:p w:rsidR="002A5EF4" w:rsidRPr="004651EF" w:rsidRDefault="002A5EF4" w:rsidP="005F6022">
    <w:pPr>
      <w:pStyle w:val="stbilgi"/>
      <w:spacing w:befor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7797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01"/>
      <w:gridCol w:w="2727"/>
      <w:gridCol w:w="2835"/>
      <w:gridCol w:w="1134"/>
    </w:tblGrid>
    <w:tr w:rsidR="00CF1827" w:rsidRPr="00890236" w:rsidTr="00AD0D04">
      <w:tc>
        <w:tcPr>
          <w:tcW w:w="1101" w:type="dxa"/>
          <w:tcBorders>
            <w:bottom w:val="nil"/>
          </w:tcBorders>
        </w:tcPr>
        <w:p w:rsidR="00CF1827" w:rsidRDefault="00CF1827" w:rsidP="00CF1827">
          <w:pPr>
            <w:pStyle w:val="stbilgi"/>
          </w:pPr>
          <w:r w:rsidRPr="0068770C">
            <w:rPr>
              <w:noProof/>
            </w:rPr>
            <w:drawing>
              <wp:inline distT="0" distB="0" distL="0" distR="0" wp14:anchorId="70E73F0E" wp14:editId="726AF458">
                <wp:extent cx="612000" cy="617140"/>
                <wp:effectExtent l="0" t="0" r="0" b="0"/>
                <wp:docPr id="1026" name="Picture 2" descr="C:\Users\A.YILDIZ\Desktop\DADA DERGİ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C:\Users\A.YILDIZ\Desktop\DADA DERGİ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" cy="61714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7" w:type="dxa"/>
          <w:tcBorders>
            <w:bottom w:val="nil"/>
          </w:tcBorders>
          <w:vAlign w:val="bottom"/>
        </w:tcPr>
        <w:p w:rsidR="00CF1827" w:rsidRPr="005B4E24" w:rsidRDefault="00CF1827" w:rsidP="00657270">
          <w:pPr>
            <w:pStyle w:val="stbilgi"/>
            <w:spacing w:before="0" w:line="192" w:lineRule="auto"/>
            <w:ind w:right="1"/>
            <w:jc w:val="left"/>
            <w:rPr>
              <w:rFonts w:ascii="Times New Roman" w:hAnsi="Times New Roman"/>
              <w:i/>
              <w:spacing w:val="-8"/>
              <w:sz w:val="18"/>
              <w:szCs w:val="18"/>
            </w:rPr>
          </w:pPr>
          <w:r w:rsidRPr="005B4E24">
            <w:rPr>
              <w:rFonts w:ascii="Times New Roman" w:hAnsi="Times New Roman"/>
              <w:i/>
              <w:spacing w:val="-8"/>
              <w:sz w:val="18"/>
              <w:szCs w:val="18"/>
            </w:rPr>
            <w:t>Disiplinler Arası Dil Araştırmaları Dergisi</w:t>
          </w:r>
          <w:r w:rsidR="008A58D8">
            <w:rPr>
              <w:rFonts w:ascii="Times New Roman" w:hAnsi="Times New Roman"/>
              <w:i/>
              <w:spacing w:val="-8"/>
              <w:sz w:val="18"/>
              <w:szCs w:val="18"/>
            </w:rPr>
            <w:t xml:space="preserve"> </w:t>
          </w:r>
          <w:r w:rsidRPr="005B4E24">
            <w:rPr>
              <w:rFonts w:ascii="Times New Roman" w:hAnsi="Times New Roman"/>
              <w:i/>
              <w:spacing w:val="-8"/>
              <w:sz w:val="18"/>
              <w:szCs w:val="18"/>
            </w:rPr>
            <w:t>[DADA]</w:t>
          </w:r>
        </w:p>
        <w:p w:rsidR="00CF1827" w:rsidRDefault="00063DA0" w:rsidP="00657270">
          <w:pPr>
            <w:pStyle w:val="stbilgi"/>
            <w:spacing w:before="0" w:line="192" w:lineRule="auto"/>
            <w:jc w:val="left"/>
            <w:rPr>
              <w:rFonts w:ascii="Times New Roman" w:hAnsi="Times New Roman"/>
              <w:i/>
              <w:spacing w:val="-8"/>
              <w:sz w:val="18"/>
              <w:szCs w:val="18"/>
            </w:rPr>
          </w:pPr>
          <w:r>
            <w:rPr>
              <w:rFonts w:ascii="Times New Roman" w:hAnsi="Times New Roman"/>
              <w:i/>
              <w:spacing w:val="-8"/>
              <w:sz w:val="18"/>
              <w:szCs w:val="18"/>
            </w:rPr>
            <w:t>Haziran 2023</w:t>
          </w:r>
        </w:p>
        <w:p w:rsidR="008A58D8" w:rsidRDefault="008A58D8" w:rsidP="00657270">
          <w:pPr>
            <w:pStyle w:val="stbilgi"/>
            <w:spacing w:before="0" w:line="192" w:lineRule="auto"/>
            <w:jc w:val="left"/>
            <w:rPr>
              <w:rFonts w:ascii="Times New Roman" w:hAnsi="Times New Roman"/>
              <w:i/>
              <w:spacing w:val="-8"/>
              <w:sz w:val="18"/>
              <w:szCs w:val="18"/>
            </w:rPr>
          </w:pPr>
        </w:p>
        <w:p w:rsidR="00CF1827" w:rsidRPr="00281CE9" w:rsidRDefault="00CF1827" w:rsidP="00657270">
          <w:pPr>
            <w:pStyle w:val="stbilgi"/>
            <w:spacing w:before="0"/>
            <w:jc w:val="left"/>
            <w:rPr>
              <w:b/>
              <w:bCs/>
              <w:sz w:val="14"/>
              <w:szCs w:val="14"/>
            </w:rPr>
          </w:pPr>
        </w:p>
      </w:tc>
      <w:tc>
        <w:tcPr>
          <w:tcW w:w="2835" w:type="dxa"/>
          <w:tcBorders>
            <w:bottom w:val="nil"/>
          </w:tcBorders>
          <w:vAlign w:val="bottom"/>
        </w:tcPr>
        <w:p w:rsidR="00CF1827" w:rsidRPr="00C538DA" w:rsidRDefault="004E458E" w:rsidP="00657270">
          <w:pPr>
            <w:pStyle w:val="stbilgi"/>
            <w:spacing w:before="0" w:line="192" w:lineRule="auto"/>
            <w:ind w:right="-108"/>
            <w:jc w:val="left"/>
            <w:rPr>
              <w:rFonts w:ascii="Times New Roman" w:hAnsi="Times New Roman"/>
              <w:i/>
              <w:spacing w:val="-8"/>
              <w:sz w:val="18"/>
              <w:szCs w:val="18"/>
            </w:rPr>
          </w:pPr>
          <w:r w:rsidRPr="004E458E">
            <w:rPr>
              <w:rFonts w:ascii="Times New Roman" w:hAnsi="Times New Roman"/>
              <w:i/>
              <w:spacing w:val="-8"/>
              <w:sz w:val="18"/>
              <w:szCs w:val="18"/>
            </w:rPr>
            <w:t>International</w:t>
          </w:r>
          <w:r w:rsidR="008A58D8">
            <w:rPr>
              <w:rFonts w:ascii="Times New Roman" w:hAnsi="Times New Roman"/>
              <w:i/>
              <w:spacing w:val="-8"/>
              <w:sz w:val="18"/>
              <w:szCs w:val="18"/>
            </w:rPr>
            <w:t xml:space="preserve"> </w:t>
          </w:r>
          <w:r w:rsidR="00BB1DC8" w:rsidRPr="00C538DA">
            <w:rPr>
              <w:rFonts w:ascii="Times New Roman" w:hAnsi="Times New Roman"/>
              <w:i/>
              <w:spacing w:val="-8"/>
              <w:sz w:val="18"/>
              <w:szCs w:val="18"/>
            </w:rPr>
            <w:t>Journal of</w:t>
          </w:r>
          <w:r w:rsidR="008A58D8">
            <w:rPr>
              <w:rFonts w:ascii="Times New Roman" w:hAnsi="Times New Roman"/>
              <w:i/>
              <w:spacing w:val="-8"/>
              <w:sz w:val="18"/>
              <w:szCs w:val="18"/>
            </w:rPr>
            <w:t xml:space="preserve"> </w:t>
          </w:r>
          <w:r w:rsidR="00BB1DC8" w:rsidRPr="00C538DA">
            <w:rPr>
              <w:rFonts w:ascii="Times New Roman" w:hAnsi="Times New Roman"/>
              <w:i/>
              <w:spacing w:val="-8"/>
              <w:sz w:val="18"/>
              <w:szCs w:val="18"/>
            </w:rPr>
            <w:t xml:space="preserve">Interdisciplinary Language Studies </w:t>
          </w:r>
          <w:r w:rsidR="00CF1827" w:rsidRPr="00C538DA">
            <w:rPr>
              <w:rFonts w:ascii="Times New Roman" w:hAnsi="Times New Roman"/>
              <w:i/>
              <w:spacing w:val="-8"/>
              <w:sz w:val="18"/>
              <w:szCs w:val="18"/>
            </w:rPr>
            <w:t>[</w:t>
          </w:r>
          <w:r w:rsidR="004D1769" w:rsidRPr="00C538DA">
            <w:rPr>
              <w:rFonts w:ascii="Times New Roman" w:hAnsi="Times New Roman"/>
              <w:i/>
              <w:spacing w:val="-8"/>
              <w:sz w:val="18"/>
              <w:szCs w:val="18"/>
            </w:rPr>
            <w:t>IJILS</w:t>
          </w:r>
          <w:r w:rsidR="00CF1827" w:rsidRPr="00C538DA">
            <w:rPr>
              <w:rFonts w:ascii="Times New Roman" w:hAnsi="Times New Roman"/>
              <w:i/>
              <w:spacing w:val="-8"/>
              <w:sz w:val="18"/>
              <w:szCs w:val="18"/>
            </w:rPr>
            <w:t>]</w:t>
          </w:r>
        </w:p>
        <w:p w:rsidR="00CF1827" w:rsidRDefault="00063DA0" w:rsidP="00657270">
          <w:pPr>
            <w:pStyle w:val="stbilgi"/>
            <w:spacing w:before="0" w:line="192" w:lineRule="auto"/>
            <w:jc w:val="left"/>
            <w:rPr>
              <w:rFonts w:ascii="Times New Roman" w:hAnsi="Times New Roman"/>
              <w:i/>
              <w:spacing w:val="-8"/>
              <w:sz w:val="18"/>
              <w:szCs w:val="18"/>
            </w:rPr>
          </w:pPr>
          <w:r>
            <w:rPr>
              <w:rFonts w:ascii="Times New Roman" w:hAnsi="Times New Roman"/>
              <w:i/>
              <w:spacing w:val="-8"/>
              <w:sz w:val="18"/>
              <w:szCs w:val="18"/>
            </w:rPr>
            <w:t>June</w:t>
          </w:r>
          <w:r w:rsidR="008A58D8">
            <w:rPr>
              <w:rFonts w:ascii="Times New Roman" w:hAnsi="Times New Roman"/>
              <w:i/>
              <w:spacing w:val="-8"/>
              <w:sz w:val="18"/>
              <w:szCs w:val="18"/>
            </w:rPr>
            <w:t xml:space="preserve"> 202</w:t>
          </w:r>
          <w:r>
            <w:rPr>
              <w:rFonts w:ascii="Times New Roman" w:hAnsi="Times New Roman"/>
              <w:i/>
              <w:spacing w:val="-8"/>
              <w:sz w:val="18"/>
              <w:szCs w:val="18"/>
            </w:rPr>
            <w:t>3</w:t>
          </w:r>
        </w:p>
        <w:p w:rsidR="008A58D8" w:rsidRPr="00C538DA" w:rsidRDefault="008A58D8" w:rsidP="00657270">
          <w:pPr>
            <w:pStyle w:val="stbilgi"/>
            <w:spacing w:before="0" w:line="192" w:lineRule="auto"/>
            <w:jc w:val="left"/>
            <w:rPr>
              <w:rFonts w:ascii="Times New Roman" w:hAnsi="Times New Roman"/>
              <w:i/>
              <w:spacing w:val="-8"/>
              <w:sz w:val="18"/>
              <w:szCs w:val="18"/>
            </w:rPr>
          </w:pPr>
        </w:p>
        <w:p w:rsidR="00CF1827" w:rsidRPr="00281CE9" w:rsidRDefault="00CF1827" w:rsidP="00657270">
          <w:pPr>
            <w:pStyle w:val="stbilgi"/>
            <w:spacing w:before="0"/>
            <w:jc w:val="left"/>
            <w:rPr>
              <w:b/>
              <w:bCs/>
              <w:sz w:val="14"/>
              <w:szCs w:val="14"/>
            </w:rPr>
          </w:pPr>
        </w:p>
      </w:tc>
      <w:tc>
        <w:tcPr>
          <w:tcW w:w="1134" w:type="dxa"/>
          <w:tcBorders>
            <w:bottom w:val="nil"/>
          </w:tcBorders>
        </w:tcPr>
        <w:p w:rsidR="00CF1827" w:rsidRPr="00C538DA" w:rsidRDefault="00C442F6" w:rsidP="00CF1827">
          <w:pPr>
            <w:pStyle w:val="stbilgi"/>
          </w:pPr>
          <w:r>
            <w:rPr>
              <w:noProof/>
            </w:rPr>
            <w:drawing>
              <wp:inline distT="0" distB="0" distL="0" distR="0" wp14:anchorId="0C2CC257" wp14:editId="2C284C83">
                <wp:extent cx="614001" cy="612000"/>
                <wp:effectExtent l="0" t="0" r="0" b="0"/>
                <wp:docPr id="3" name="Resim 3" descr="C:\Users\ADMIN\Desktop\DADA Editöryal\Logo\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DMIN\Desktop\DADA Editöryal\Logo\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01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2A86" w:rsidRPr="008A58D8" w:rsidRDefault="00281CE9" w:rsidP="00AD0D04">
    <w:pPr>
      <w:pStyle w:val="stbilgi"/>
      <w:spacing w:before="0" w:line="192" w:lineRule="auto"/>
      <w:jc w:val="center"/>
      <w:rPr>
        <w:rFonts w:ascii="Times New Roman" w:hAnsi="Times New Roman"/>
        <w:i/>
        <w:spacing w:val="-8"/>
        <w:sz w:val="16"/>
        <w:szCs w:val="16"/>
      </w:rPr>
    </w:pPr>
    <w:r w:rsidRPr="008A58D8">
      <w:rPr>
        <w:rFonts w:ascii="Times New Roman" w:hAnsi="Times New Roman"/>
        <w:spacing w:val="-8"/>
        <w:sz w:val="16"/>
        <w:szCs w:val="16"/>
      </w:rPr>
      <w:t>Atıf (</w:t>
    </w:r>
    <w:r w:rsidR="008A58D8" w:rsidRPr="008A58D8">
      <w:rPr>
        <w:rFonts w:ascii="Times New Roman" w:hAnsi="Times New Roman"/>
        <w:spacing w:val="-8"/>
        <w:sz w:val="16"/>
        <w:szCs w:val="16"/>
      </w:rPr>
      <w:t>c</w:t>
    </w:r>
    <w:r w:rsidRPr="008A58D8">
      <w:rPr>
        <w:rFonts w:ascii="Times New Roman" w:hAnsi="Times New Roman"/>
        <w:spacing w:val="-8"/>
        <w:sz w:val="16"/>
        <w:szCs w:val="16"/>
      </w:rPr>
      <w:t>ite):</w:t>
    </w:r>
    <w:r w:rsidRPr="008A58D8">
      <w:rPr>
        <w:rFonts w:ascii="Times New Roman" w:hAnsi="Times New Roman"/>
        <w:i/>
        <w:spacing w:val="-8"/>
        <w:sz w:val="16"/>
        <w:szCs w:val="16"/>
      </w:rPr>
      <w:t xml:space="preserve"> </w:t>
    </w:r>
    <w:r w:rsidRPr="008A58D8">
      <w:rPr>
        <w:rFonts w:ascii="Times New Roman" w:hAnsi="Times New Roman"/>
        <w:spacing w:val="-8"/>
        <w:sz w:val="16"/>
        <w:szCs w:val="16"/>
      </w:rPr>
      <w:t xml:space="preserve">Soyad, Ad (Tarih). Makale adı, </w:t>
    </w:r>
    <w:r w:rsidRPr="008A58D8">
      <w:rPr>
        <w:rFonts w:ascii="Times New Roman" w:hAnsi="Times New Roman"/>
        <w:i/>
        <w:spacing w:val="-8"/>
        <w:sz w:val="16"/>
        <w:szCs w:val="16"/>
      </w:rPr>
      <w:t xml:space="preserve">Disiplinler Arası Dil Araştırmaları Dergisi, </w:t>
    </w:r>
    <w:r w:rsidRPr="008A58D8">
      <w:rPr>
        <w:rFonts w:ascii="Times New Roman" w:hAnsi="Times New Roman"/>
        <w:spacing w:val="-8"/>
        <w:sz w:val="16"/>
        <w:szCs w:val="16"/>
      </w:rPr>
      <w:t>Sayı, sayfa.</w:t>
    </w:r>
    <w:r w:rsidR="00063DA0">
      <w:rPr>
        <w:rFonts w:ascii="Times New Roman" w:hAnsi="Times New Roman"/>
        <w:spacing w:val="-8"/>
        <w:sz w:val="16"/>
        <w:szCs w:val="16"/>
      </w:rPr>
      <w:t>. doi: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65E4"/>
    <w:multiLevelType w:val="hybridMultilevel"/>
    <w:tmpl w:val="C0DC4C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07910"/>
    <w:multiLevelType w:val="hybridMultilevel"/>
    <w:tmpl w:val="636A6EA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1AF902A7"/>
    <w:multiLevelType w:val="hybridMultilevel"/>
    <w:tmpl w:val="5170B6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D0272"/>
    <w:multiLevelType w:val="hybridMultilevel"/>
    <w:tmpl w:val="9ADC67F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FD5948"/>
    <w:multiLevelType w:val="hybridMultilevel"/>
    <w:tmpl w:val="CCDE1896"/>
    <w:lvl w:ilvl="0" w:tplc="822E90B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7B6A275E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36701658"/>
    <w:multiLevelType w:val="hybridMultilevel"/>
    <w:tmpl w:val="8CE83CD2"/>
    <w:lvl w:ilvl="0" w:tplc="76340C8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3D4C4B86"/>
    <w:multiLevelType w:val="hybridMultilevel"/>
    <w:tmpl w:val="515487BC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EAB4CD3"/>
    <w:multiLevelType w:val="hybridMultilevel"/>
    <w:tmpl w:val="069E1D2A"/>
    <w:lvl w:ilvl="0" w:tplc="041F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0A2C44"/>
    <w:multiLevelType w:val="hybridMultilevel"/>
    <w:tmpl w:val="F2B228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BF03B1"/>
    <w:multiLevelType w:val="hybridMultilevel"/>
    <w:tmpl w:val="2EFCC9E0"/>
    <w:lvl w:ilvl="0" w:tplc="CF9633F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F4"/>
    <w:rsid w:val="0000333A"/>
    <w:rsid w:val="00005A7B"/>
    <w:rsid w:val="000109B7"/>
    <w:rsid w:val="00012755"/>
    <w:rsid w:val="00014E96"/>
    <w:rsid w:val="00020A97"/>
    <w:rsid w:val="000239CF"/>
    <w:rsid w:val="000274B3"/>
    <w:rsid w:val="00030B19"/>
    <w:rsid w:val="000356D2"/>
    <w:rsid w:val="00037483"/>
    <w:rsid w:val="000444C5"/>
    <w:rsid w:val="000517E4"/>
    <w:rsid w:val="00057144"/>
    <w:rsid w:val="00060129"/>
    <w:rsid w:val="00063DA0"/>
    <w:rsid w:val="000701BE"/>
    <w:rsid w:val="00083A03"/>
    <w:rsid w:val="00085712"/>
    <w:rsid w:val="00085A89"/>
    <w:rsid w:val="00085EB0"/>
    <w:rsid w:val="00091A9C"/>
    <w:rsid w:val="00092705"/>
    <w:rsid w:val="000B5118"/>
    <w:rsid w:val="000C6E8F"/>
    <w:rsid w:val="000D0572"/>
    <w:rsid w:val="000D623A"/>
    <w:rsid w:val="000D6437"/>
    <w:rsid w:val="000E031B"/>
    <w:rsid w:val="000E2FFB"/>
    <w:rsid w:val="000E67C7"/>
    <w:rsid w:val="00103536"/>
    <w:rsid w:val="00107CDE"/>
    <w:rsid w:val="0011123F"/>
    <w:rsid w:val="0012204B"/>
    <w:rsid w:val="001231FC"/>
    <w:rsid w:val="00123720"/>
    <w:rsid w:val="0013473E"/>
    <w:rsid w:val="00140B7C"/>
    <w:rsid w:val="00152276"/>
    <w:rsid w:val="00154D4B"/>
    <w:rsid w:val="00177C81"/>
    <w:rsid w:val="0018036B"/>
    <w:rsid w:val="00180CAE"/>
    <w:rsid w:val="001908E8"/>
    <w:rsid w:val="00193438"/>
    <w:rsid w:val="001B0F46"/>
    <w:rsid w:val="001B4226"/>
    <w:rsid w:val="001B6620"/>
    <w:rsid w:val="001C3154"/>
    <w:rsid w:val="001D1965"/>
    <w:rsid w:val="001F6A86"/>
    <w:rsid w:val="00216CED"/>
    <w:rsid w:val="0022301C"/>
    <w:rsid w:val="00237DE4"/>
    <w:rsid w:val="00253BAF"/>
    <w:rsid w:val="00255199"/>
    <w:rsid w:val="00270D73"/>
    <w:rsid w:val="002723ED"/>
    <w:rsid w:val="00273511"/>
    <w:rsid w:val="00275DAF"/>
    <w:rsid w:val="00281CE9"/>
    <w:rsid w:val="00285664"/>
    <w:rsid w:val="002927BC"/>
    <w:rsid w:val="002933C2"/>
    <w:rsid w:val="00294107"/>
    <w:rsid w:val="002942B5"/>
    <w:rsid w:val="002A5EF4"/>
    <w:rsid w:val="002A72A5"/>
    <w:rsid w:val="002B644E"/>
    <w:rsid w:val="002D1166"/>
    <w:rsid w:val="002E17B2"/>
    <w:rsid w:val="002E1F72"/>
    <w:rsid w:val="002E2B43"/>
    <w:rsid w:val="002E2E8C"/>
    <w:rsid w:val="00301591"/>
    <w:rsid w:val="0030455D"/>
    <w:rsid w:val="003160A9"/>
    <w:rsid w:val="00326D5F"/>
    <w:rsid w:val="00327033"/>
    <w:rsid w:val="00346E36"/>
    <w:rsid w:val="003516C8"/>
    <w:rsid w:val="003523DE"/>
    <w:rsid w:val="003559B5"/>
    <w:rsid w:val="00355FC2"/>
    <w:rsid w:val="00371D55"/>
    <w:rsid w:val="0038609B"/>
    <w:rsid w:val="003A0090"/>
    <w:rsid w:val="003A0569"/>
    <w:rsid w:val="003A675E"/>
    <w:rsid w:val="003A6C12"/>
    <w:rsid w:val="003B1BFD"/>
    <w:rsid w:val="003B255E"/>
    <w:rsid w:val="003C1680"/>
    <w:rsid w:val="003C2BD7"/>
    <w:rsid w:val="003C31F3"/>
    <w:rsid w:val="003D7906"/>
    <w:rsid w:val="003E26C9"/>
    <w:rsid w:val="003E4D24"/>
    <w:rsid w:val="003E694D"/>
    <w:rsid w:val="00400B14"/>
    <w:rsid w:val="004062F9"/>
    <w:rsid w:val="0040757C"/>
    <w:rsid w:val="00454B31"/>
    <w:rsid w:val="004575D1"/>
    <w:rsid w:val="0045771D"/>
    <w:rsid w:val="004651EF"/>
    <w:rsid w:val="004706EB"/>
    <w:rsid w:val="0047152F"/>
    <w:rsid w:val="0047156D"/>
    <w:rsid w:val="00474244"/>
    <w:rsid w:val="0048254E"/>
    <w:rsid w:val="004936DE"/>
    <w:rsid w:val="004A1E6B"/>
    <w:rsid w:val="004B40C2"/>
    <w:rsid w:val="004C11F3"/>
    <w:rsid w:val="004D1769"/>
    <w:rsid w:val="004E458E"/>
    <w:rsid w:val="004F26C7"/>
    <w:rsid w:val="004F6326"/>
    <w:rsid w:val="0052453A"/>
    <w:rsid w:val="005346FD"/>
    <w:rsid w:val="0053713F"/>
    <w:rsid w:val="00552ABF"/>
    <w:rsid w:val="00563843"/>
    <w:rsid w:val="00565511"/>
    <w:rsid w:val="0058197F"/>
    <w:rsid w:val="005967F3"/>
    <w:rsid w:val="00597C8B"/>
    <w:rsid w:val="005A5B92"/>
    <w:rsid w:val="005A6948"/>
    <w:rsid w:val="005B0A02"/>
    <w:rsid w:val="005B2684"/>
    <w:rsid w:val="005B27DF"/>
    <w:rsid w:val="005B4E24"/>
    <w:rsid w:val="005F1EF9"/>
    <w:rsid w:val="005F6022"/>
    <w:rsid w:val="006027F8"/>
    <w:rsid w:val="00605116"/>
    <w:rsid w:val="00610D97"/>
    <w:rsid w:val="006119B0"/>
    <w:rsid w:val="00621F33"/>
    <w:rsid w:val="00622AFB"/>
    <w:rsid w:val="00633E11"/>
    <w:rsid w:val="0064026C"/>
    <w:rsid w:val="00643A2D"/>
    <w:rsid w:val="00657270"/>
    <w:rsid w:val="00673585"/>
    <w:rsid w:val="0067575B"/>
    <w:rsid w:val="00676A55"/>
    <w:rsid w:val="006833AC"/>
    <w:rsid w:val="006845D9"/>
    <w:rsid w:val="00685744"/>
    <w:rsid w:val="0068770C"/>
    <w:rsid w:val="00694D83"/>
    <w:rsid w:val="00697381"/>
    <w:rsid w:val="006A2ADE"/>
    <w:rsid w:val="006A3EDD"/>
    <w:rsid w:val="006B12E9"/>
    <w:rsid w:val="006B3A80"/>
    <w:rsid w:val="006D0058"/>
    <w:rsid w:val="006D06EC"/>
    <w:rsid w:val="006D3E12"/>
    <w:rsid w:val="006E0817"/>
    <w:rsid w:val="006E4AFC"/>
    <w:rsid w:val="006E67AB"/>
    <w:rsid w:val="007076C1"/>
    <w:rsid w:val="0071010D"/>
    <w:rsid w:val="00711FD0"/>
    <w:rsid w:val="00712736"/>
    <w:rsid w:val="00714B1E"/>
    <w:rsid w:val="007333CE"/>
    <w:rsid w:val="00734D4B"/>
    <w:rsid w:val="00741777"/>
    <w:rsid w:val="007432C6"/>
    <w:rsid w:val="00746CBB"/>
    <w:rsid w:val="007509D9"/>
    <w:rsid w:val="00755AA2"/>
    <w:rsid w:val="00764659"/>
    <w:rsid w:val="007679F1"/>
    <w:rsid w:val="007742C7"/>
    <w:rsid w:val="007773A5"/>
    <w:rsid w:val="00784A6A"/>
    <w:rsid w:val="00785013"/>
    <w:rsid w:val="0078618C"/>
    <w:rsid w:val="00794F21"/>
    <w:rsid w:val="007A2CAE"/>
    <w:rsid w:val="007B0774"/>
    <w:rsid w:val="007C1BA2"/>
    <w:rsid w:val="007C209E"/>
    <w:rsid w:val="007C41A3"/>
    <w:rsid w:val="007C5514"/>
    <w:rsid w:val="007C5C3F"/>
    <w:rsid w:val="007D7536"/>
    <w:rsid w:val="007E01D2"/>
    <w:rsid w:val="007E7115"/>
    <w:rsid w:val="007F111A"/>
    <w:rsid w:val="007F6F44"/>
    <w:rsid w:val="0080184E"/>
    <w:rsid w:val="00802C07"/>
    <w:rsid w:val="00803C52"/>
    <w:rsid w:val="008076A5"/>
    <w:rsid w:val="008163E0"/>
    <w:rsid w:val="00822451"/>
    <w:rsid w:val="00823117"/>
    <w:rsid w:val="008257F9"/>
    <w:rsid w:val="00827E44"/>
    <w:rsid w:val="0083497B"/>
    <w:rsid w:val="0084673F"/>
    <w:rsid w:val="00853C04"/>
    <w:rsid w:val="00857586"/>
    <w:rsid w:val="00875798"/>
    <w:rsid w:val="008803CB"/>
    <w:rsid w:val="008854D2"/>
    <w:rsid w:val="008948E4"/>
    <w:rsid w:val="008A58D8"/>
    <w:rsid w:val="008A6C8B"/>
    <w:rsid w:val="008B6AFC"/>
    <w:rsid w:val="008C1233"/>
    <w:rsid w:val="008C4AB2"/>
    <w:rsid w:val="008D7938"/>
    <w:rsid w:val="008F2F40"/>
    <w:rsid w:val="00903F71"/>
    <w:rsid w:val="00917E57"/>
    <w:rsid w:val="00923221"/>
    <w:rsid w:val="009252FC"/>
    <w:rsid w:val="00957E19"/>
    <w:rsid w:val="0096780D"/>
    <w:rsid w:val="00967CFB"/>
    <w:rsid w:val="00972EC4"/>
    <w:rsid w:val="009760E6"/>
    <w:rsid w:val="00992242"/>
    <w:rsid w:val="00997B67"/>
    <w:rsid w:val="009A5BE5"/>
    <w:rsid w:val="009B1B46"/>
    <w:rsid w:val="009B26E9"/>
    <w:rsid w:val="009B319E"/>
    <w:rsid w:val="009C5AB5"/>
    <w:rsid w:val="009C5B6C"/>
    <w:rsid w:val="009D1834"/>
    <w:rsid w:val="009D316E"/>
    <w:rsid w:val="009E00C6"/>
    <w:rsid w:val="009E4312"/>
    <w:rsid w:val="009E7104"/>
    <w:rsid w:val="009F151C"/>
    <w:rsid w:val="00A24672"/>
    <w:rsid w:val="00A24B10"/>
    <w:rsid w:val="00A25E58"/>
    <w:rsid w:val="00A27566"/>
    <w:rsid w:val="00A319DC"/>
    <w:rsid w:val="00A42761"/>
    <w:rsid w:val="00A442E9"/>
    <w:rsid w:val="00A44715"/>
    <w:rsid w:val="00A46707"/>
    <w:rsid w:val="00A62F38"/>
    <w:rsid w:val="00A645E1"/>
    <w:rsid w:val="00A653B4"/>
    <w:rsid w:val="00A915C1"/>
    <w:rsid w:val="00A96533"/>
    <w:rsid w:val="00AB5BA3"/>
    <w:rsid w:val="00AB7F88"/>
    <w:rsid w:val="00AC3293"/>
    <w:rsid w:val="00AD0D04"/>
    <w:rsid w:val="00AE78E1"/>
    <w:rsid w:val="00B00D6B"/>
    <w:rsid w:val="00B0297E"/>
    <w:rsid w:val="00B17E17"/>
    <w:rsid w:val="00B208CF"/>
    <w:rsid w:val="00B262C7"/>
    <w:rsid w:val="00B30133"/>
    <w:rsid w:val="00B32F21"/>
    <w:rsid w:val="00B43DF4"/>
    <w:rsid w:val="00B564E2"/>
    <w:rsid w:val="00B6773D"/>
    <w:rsid w:val="00B70D74"/>
    <w:rsid w:val="00B76925"/>
    <w:rsid w:val="00B83400"/>
    <w:rsid w:val="00B93493"/>
    <w:rsid w:val="00BA4623"/>
    <w:rsid w:val="00BA655F"/>
    <w:rsid w:val="00BB1DC8"/>
    <w:rsid w:val="00BC2E5B"/>
    <w:rsid w:val="00BD14D7"/>
    <w:rsid w:val="00BD3500"/>
    <w:rsid w:val="00BD7BA0"/>
    <w:rsid w:val="00BF7C9A"/>
    <w:rsid w:val="00C223E1"/>
    <w:rsid w:val="00C31E4E"/>
    <w:rsid w:val="00C440DB"/>
    <w:rsid w:val="00C442F6"/>
    <w:rsid w:val="00C46444"/>
    <w:rsid w:val="00C538DA"/>
    <w:rsid w:val="00C66944"/>
    <w:rsid w:val="00C67FB7"/>
    <w:rsid w:val="00C71CEA"/>
    <w:rsid w:val="00C83C11"/>
    <w:rsid w:val="00C90A93"/>
    <w:rsid w:val="00C91434"/>
    <w:rsid w:val="00C92218"/>
    <w:rsid w:val="00C94CF0"/>
    <w:rsid w:val="00C97A43"/>
    <w:rsid w:val="00CA1D35"/>
    <w:rsid w:val="00CD0593"/>
    <w:rsid w:val="00CD30DA"/>
    <w:rsid w:val="00CD7D2C"/>
    <w:rsid w:val="00CE04FC"/>
    <w:rsid w:val="00CE1434"/>
    <w:rsid w:val="00CF1827"/>
    <w:rsid w:val="00D0253D"/>
    <w:rsid w:val="00D027A8"/>
    <w:rsid w:val="00D03D68"/>
    <w:rsid w:val="00D16886"/>
    <w:rsid w:val="00D3557B"/>
    <w:rsid w:val="00D40F90"/>
    <w:rsid w:val="00D46859"/>
    <w:rsid w:val="00D5291F"/>
    <w:rsid w:val="00D55A5E"/>
    <w:rsid w:val="00D61245"/>
    <w:rsid w:val="00D7775F"/>
    <w:rsid w:val="00D800A3"/>
    <w:rsid w:val="00D85EB1"/>
    <w:rsid w:val="00D90106"/>
    <w:rsid w:val="00DA0C4F"/>
    <w:rsid w:val="00DA184A"/>
    <w:rsid w:val="00DA5B9E"/>
    <w:rsid w:val="00DB0304"/>
    <w:rsid w:val="00DB0B33"/>
    <w:rsid w:val="00DB5FC6"/>
    <w:rsid w:val="00DC626A"/>
    <w:rsid w:val="00DE1F85"/>
    <w:rsid w:val="00E066CA"/>
    <w:rsid w:val="00E17B64"/>
    <w:rsid w:val="00E17DB9"/>
    <w:rsid w:val="00E20FE1"/>
    <w:rsid w:val="00E279CC"/>
    <w:rsid w:val="00E37B3F"/>
    <w:rsid w:val="00E4377C"/>
    <w:rsid w:val="00E442AA"/>
    <w:rsid w:val="00E45FDC"/>
    <w:rsid w:val="00E46850"/>
    <w:rsid w:val="00E60ADB"/>
    <w:rsid w:val="00E73C43"/>
    <w:rsid w:val="00E91614"/>
    <w:rsid w:val="00E973D6"/>
    <w:rsid w:val="00EA2985"/>
    <w:rsid w:val="00EA4BF4"/>
    <w:rsid w:val="00EA549C"/>
    <w:rsid w:val="00EA7EDC"/>
    <w:rsid w:val="00EB1E9F"/>
    <w:rsid w:val="00EB3E41"/>
    <w:rsid w:val="00EB586A"/>
    <w:rsid w:val="00EC2A86"/>
    <w:rsid w:val="00EC6A23"/>
    <w:rsid w:val="00ED68B2"/>
    <w:rsid w:val="00ED749A"/>
    <w:rsid w:val="00EE16D3"/>
    <w:rsid w:val="00EE356F"/>
    <w:rsid w:val="00EF1D44"/>
    <w:rsid w:val="00EF5816"/>
    <w:rsid w:val="00EF5A6C"/>
    <w:rsid w:val="00EF62FB"/>
    <w:rsid w:val="00F11916"/>
    <w:rsid w:val="00F21126"/>
    <w:rsid w:val="00F32DEA"/>
    <w:rsid w:val="00F33B27"/>
    <w:rsid w:val="00F33CBE"/>
    <w:rsid w:val="00F36A2C"/>
    <w:rsid w:val="00F44EB8"/>
    <w:rsid w:val="00F4558D"/>
    <w:rsid w:val="00F54DBF"/>
    <w:rsid w:val="00F66002"/>
    <w:rsid w:val="00F82FAB"/>
    <w:rsid w:val="00F849AF"/>
    <w:rsid w:val="00F84A7A"/>
    <w:rsid w:val="00F85D27"/>
    <w:rsid w:val="00F85E71"/>
    <w:rsid w:val="00FA2949"/>
    <w:rsid w:val="00FB000E"/>
    <w:rsid w:val="00FB123D"/>
    <w:rsid w:val="00FB2B10"/>
    <w:rsid w:val="00FB3125"/>
    <w:rsid w:val="00FB78CE"/>
    <w:rsid w:val="00FC077D"/>
    <w:rsid w:val="00FC4C5F"/>
    <w:rsid w:val="00FC4D99"/>
    <w:rsid w:val="00FD63BD"/>
    <w:rsid w:val="00FF1E09"/>
    <w:rsid w:val="00FF3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footer" w:locked="1" w:semiHidden="0" w:uiPriority="0" w:unhideWhenUsed="0"/>
    <w:lsdException w:name="caption" w:locked="1" w:uiPriority="35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FDC"/>
    <w:rPr>
      <w:rFonts w:ascii="Calibri"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84673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7C209E"/>
    <w:rPr>
      <w:rFonts w:ascii="Calibri" w:hAnsi="Calibri" w:cs="Times New Roman"/>
      <w:sz w:val="24"/>
    </w:rPr>
  </w:style>
  <w:style w:type="paragraph" w:styleId="Altbilgi">
    <w:name w:val="footer"/>
    <w:basedOn w:val="Normal"/>
    <w:link w:val="AltbilgiChar"/>
    <w:uiPriority w:val="99"/>
    <w:rsid w:val="0084673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6A3EDD"/>
    <w:rPr>
      <w:rFonts w:ascii="Calibri" w:hAnsi="Calibri" w:cs="Times New Roman"/>
      <w:sz w:val="24"/>
    </w:rPr>
  </w:style>
  <w:style w:type="paragraph" w:styleId="DipnotMetni">
    <w:name w:val="footnote text"/>
    <w:basedOn w:val="Normal"/>
    <w:link w:val="DipnotMetniChar"/>
    <w:semiHidden/>
    <w:rsid w:val="004F26C7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locked/>
    <w:rsid w:val="00E17DB9"/>
    <w:rPr>
      <w:rFonts w:ascii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semiHidden/>
    <w:rsid w:val="004F26C7"/>
    <w:rPr>
      <w:rFonts w:cs="Times New Roman"/>
      <w:vertAlign w:val="superscript"/>
    </w:rPr>
  </w:style>
  <w:style w:type="character" w:styleId="SayfaNumaras">
    <w:name w:val="page number"/>
    <w:basedOn w:val="VarsaylanParagrafYazTipi"/>
    <w:uiPriority w:val="99"/>
    <w:rsid w:val="007333CE"/>
    <w:rPr>
      <w:rFonts w:cs="Times New Roman"/>
    </w:rPr>
  </w:style>
  <w:style w:type="paragraph" w:styleId="BalonMetni">
    <w:name w:val="Balloon Text"/>
    <w:basedOn w:val="Normal"/>
    <w:link w:val="BalonMetniChar"/>
    <w:uiPriority w:val="99"/>
    <w:rsid w:val="006A3EDD"/>
    <w:pPr>
      <w:spacing w:before="0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6A3EDD"/>
    <w:rPr>
      <w:rFonts w:ascii="Tahoma" w:hAnsi="Tahoma" w:cs="Times New Roman"/>
      <w:sz w:val="16"/>
    </w:rPr>
  </w:style>
  <w:style w:type="table" w:styleId="TabloKlavuzu">
    <w:name w:val="Table Grid"/>
    <w:basedOn w:val="NormalTablo"/>
    <w:uiPriority w:val="39"/>
    <w:rsid w:val="00B934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qFormat/>
    <w:locked/>
    <w:rsid w:val="00CE1434"/>
    <w:pPr>
      <w:spacing w:before="0"/>
      <w:jc w:val="left"/>
    </w:pPr>
    <w:rPr>
      <w:rFonts w:ascii="Times New Roman" w:hAnsi="Times New Roman"/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71010D"/>
    <w:pPr>
      <w:ind w:left="720"/>
      <w:contextualSpacing/>
    </w:pPr>
  </w:style>
  <w:style w:type="character" w:styleId="Kpr">
    <w:name w:val="Hyperlink"/>
    <w:basedOn w:val="VarsaylanParagrafYazTipi"/>
    <w:rsid w:val="00D7775F"/>
    <w:rPr>
      <w:color w:val="0000FF"/>
      <w:u w:val="single"/>
    </w:rPr>
  </w:style>
  <w:style w:type="paragraph" w:styleId="AralkYok">
    <w:name w:val="No Spacing"/>
    <w:uiPriority w:val="1"/>
    <w:qFormat/>
    <w:rsid w:val="00D7775F"/>
    <w:pPr>
      <w:spacing w:before="0"/>
      <w:jc w:val="left"/>
    </w:pPr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footer" w:locked="1" w:semiHidden="0" w:uiPriority="0" w:unhideWhenUsed="0"/>
    <w:lsdException w:name="caption" w:locked="1" w:uiPriority="35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FDC"/>
    <w:rPr>
      <w:rFonts w:ascii="Calibri"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84673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7C209E"/>
    <w:rPr>
      <w:rFonts w:ascii="Calibri" w:hAnsi="Calibri" w:cs="Times New Roman"/>
      <w:sz w:val="24"/>
    </w:rPr>
  </w:style>
  <w:style w:type="paragraph" w:styleId="Altbilgi">
    <w:name w:val="footer"/>
    <w:basedOn w:val="Normal"/>
    <w:link w:val="AltbilgiChar"/>
    <w:uiPriority w:val="99"/>
    <w:rsid w:val="0084673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6A3EDD"/>
    <w:rPr>
      <w:rFonts w:ascii="Calibri" w:hAnsi="Calibri" w:cs="Times New Roman"/>
      <w:sz w:val="24"/>
    </w:rPr>
  </w:style>
  <w:style w:type="paragraph" w:styleId="DipnotMetni">
    <w:name w:val="footnote text"/>
    <w:basedOn w:val="Normal"/>
    <w:link w:val="DipnotMetniChar"/>
    <w:semiHidden/>
    <w:rsid w:val="004F26C7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locked/>
    <w:rsid w:val="00E17DB9"/>
    <w:rPr>
      <w:rFonts w:ascii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semiHidden/>
    <w:rsid w:val="004F26C7"/>
    <w:rPr>
      <w:rFonts w:cs="Times New Roman"/>
      <w:vertAlign w:val="superscript"/>
    </w:rPr>
  </w:style>
  <w:style w:type="character" w:styleId="SayfaNumaras">
    <w:name w:val="page number"/>
    <w:basedOn w:val="VarsaylanParagrafYazTipi"/>
    <w:uiPriority w:val="99"/>
    <w:rsid w:val="007333CE"/>
    <w:rPr>
      <w:rFonts w:cs="Times New Roman"/>
    </w:rPr>
  </w:style>
  <w:style w:type="paragraph" w:styleId="BalonMetni">
    <w:name w:val="Balloon Text"/>
    <w:basedOn w:val="Normal"/>
    <w:link w:val="BalonMetniChar"/>
    <w:uiPriority w:val="99"/>
    <w:rsid w:val="006A3EDD"/>
    <w:pPr>
      <w:spacing w:before="0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6A3EDD"/>
    <w:rPr>
      <w:rFonts w:ascii="Tahoma" w:hAnsi="Tahoma" w:cs="Times New Roman"/>
      <w:sz w:val="16"/>
    </w:rPr>
  </w:style>
  <w:style w:type="table" w:styleId="TabloKlavuzu">
    <w:name w:val="Table Grid"/>
    <w:basedOn w:val="NormalTablo"/>
    <w:uiPriority w:val="39"/>
    <w:rsid w:val="00B934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qFormat/>
    <w:locked/>
    <w:rsid w:val="00CE1434"/>
    <w:pPr>
      <w:spacing w:before="0"/>
      <w:jc w:val="left"/>
    </w:pPr>
    <w:rPr>
      <w:rFonts w:ascii="Times New Roman" w:hAnsi="Times New Roman"/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71010D"/>
    <w:pPr>
      <w:ind w:left="720"/>
      <w:contextualSpacing/>
    </w:pPr>
  </w:style>
  <w:style w:type="character" w:styleId="Kpr">
    <w:name w:val="Hyperlink"/>
    <w:basedOn w:val="VarsaylanParagrafYazTipi"/>
    <w:rsid w:val="00D7775F"/>
    <w:rPr>
      <w:color w:val="0000FF"/>
      <w:u w:val="single"/>
    </w:rPr>
  </w:style>
  <w:style w:type="paragraph" w:styleId="AralkYok">
    <w:name w:val="No Spacing"/>
    <w:uiPriority w:val="1"/>
    <w:qFormat/>
    <w:rsid w:val="00D7775F"/>
    <w:pPr>
      <w:spacing w:before="0"/>
      <w:jc w:val="left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8677D-E598-4B93-9526-6A7E6F15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29190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DADA Şablon</vt:lpstr>
      <vt:lpstr>DADA Şablon</vt:lpstr>
    </vt:vector>
  </TitlesOfParts>
  <Company>IIBF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DADA Şablon</dc:title>
  <dc:subject/>
  <dc:creator>ESOGU</dc:creator>
  <cp:keywords/>
  <dc:description/>
  <cp:lastModifiedBy>Hakem</cp:lastModifiedBy>
  <cp:revision>42</cp:revision>
  <cp:lastPrinted>2022-04-11T14:49:00Z</cp:lastPrinted>
  <dcterms:created xsi:type="dcterms:W3CDTF">2012-09-21T11:56:00Z</dcterms:created>
  <dcterms:modified xsi:type="dcterms:W3CDTF">2023-03-10T13:48:00Z</dcterms:modified>
</cp:coreProperties>
</file>