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0BEE" w14:textId="1F5F776D" w:rsidR="00BF0943" w:rsidRPr="006E095C" w:rsidRDefault="00BF0943" w:rsidP="006E09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095C">
        <w:rPr>
          <w:rFonts w:ascii="Times New Roman" w:hAnsi="Times New Roman" w:cs="Times New Roman"/>
          <w:b/>
          <w:bCs/>
          <w:sz w:val="24"/>
          <w:szCs w:val="24"/>
        </w:rPr>
        <w:t xml:space="preserve">Kaynakça Hazırlama Örnekleri </w:t>
      </w:r>
    </w:p>
    <w:p w14:paraId="59EE471D" w14:textId="1FC3BC14" w:rsidR="00330601" w:rsidRPr="006E095C" w:rsidRDefault="007B68A9" w:rsidP="006E09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095C">
        <w:rPr>
          <w:rFonts w:ascii="Times New Roman" w:hAnsi="Times New Roman" w:cs="Times New Roman"/>
          <w:b/>
          <w:bCs/>
          <w:sz w:val="24"/>
          <w:szCs w:val="24"/>
        </w:rPr>
        <w:t>Dergi makalesi atıf örneği:</w:t>
      </w:r>
    </w:p>
    <w:p w14:paraId="288A83D9" w14:textId="77777777" w:rsidR="007B68A9" w:rsidRPr="007B68A9" w:rsidRDefault="007B68A9" w:rsidP="006E09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68A9">
        <w:rPr>
          <w:rFonts w:ascii="Times New Roman" w:hAnsi="Times New Roman" w:cs="Times New Roman"/>
          <w:sz w:val="24"/>
          <w:szCs w:val="24"/>
        </w:rPr>
        <w:t>Grady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, J. S., Her, M.,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Moreno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, G., Perez, C., &amp;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Yelinek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, J. (2019).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storybooks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storybooks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represent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racial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of Popular Media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Culture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>, </w:t>
      </w:r>
      <w:r w:rsidRPr="007B68A9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7B68A9">
        <w:rPr>
          <w:rFonts w:ascii="Times New Roman" w:hAnsi="Times New Roman" w:cs="Times New Roman"/>
          <w:sz w:val="24"/>
          <w:szCs w:val="24"/>
        </w:rPr>
        <w:t>(3), 207–217. </w:t>
      </w:r>
      <w:hyperlink r:id="rId5" w:tgtFrame="_blank" w:history="1">
        <w:r w:rsidRPr="007B68A9">
          <w:rPr>
            <w:rStyle w:val="Kpr"/>
            <w:rFonts w:ascii="Times New Roman" w:hAnsi="Times New Roman" w:cs="Times New Roman"/>
            <w:sz w:val="24"/>
            <w:szCs w:val="24"/>
          </w:rPr>
          <w:t>https://doi.org/10.1037/ppm0000185</w:t>
        </w:r>
      </w:hyperlink>
    </w:p>
    <w:p w14:paraId="1E46907F" w14:textId="348C3463" w:rsidR="007B68A9" w:rsidRPr="006E095C" w:rsidRDefault="00BF0943" w:rsidP="006E095C">
      <w:pPr>
        <w:rPr>
          <w:rFonts w:ascii="Times New Roman" w:hAnsi="Times New Roman" w:cs="Times New Roman"/>
          <w:sz w:val="24"/>
          <w:szCs w:val="24"/>
        </w:rPr>
      </w:pPr>
      <w:r w:rsidRPr="006E095C">
        <w:rPr>
          <w:rFonts w:ascii="Times New Roman" w:hAnsi="Times New Roman" w:cs="Times New Roman"/>
          <w:sz w:val="24"/>
          <w:szCs w:val="24"/>
        </w:rPr>
        <w:t xml:space="preserve">Hüseyni, İ., İnan, S., &amp; </w:t>
      </w:r>
      <w:proofErr w:type="spellStart"/>
      <w:r w:rsidRPr="006E095C">
        <w:rPr>
          <w:rFonts w:ascii="Times New Roman" w:hAnsi="Times New Roman" w:cs="Times New Roman"/>
          <w:sz w:val="24"/>
          <w:szCs w:val="24"/>
        </w:rPr>
        <w:t>Kadırhan</w:t>
      </w:r>
      <w:proofErr w:type="spellEnd"/>
      <w:r w:rsidRPr="006E095C">
        <w:rPr>
          <w:rFonts w:ascii="Times New Roman" w:hAnsi="Times New Roman" w:cs="Times New Roman"/>
          <w:sz w:val="24"/>
          <w:szCs w:val="24"/>
        </w:rPr>
        <w:t xml:space="preserve">, G. (2024). 11. </w:t>
      </w:r>
      <w:r w:rsidRPr="006E095C">
        <w:rPr>
          <w:rFonts w:ascii="Times New Roman" w:hAnsi="Times New Roman" w:cs="Times New Roman"/>
          <w:sz w:val="24"/>
          <w:szCs w:val="24"/>
        </w:rPr>
        <w:t>Kalkınma planı turizm hedeflerinin gerçekleşme durumlarının analizi</w:t>
      </w:r>
      <w:r w:rsidRPr="006E09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095C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6E095C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6E095C">
        <w:rPr>
          <w:rFonts w:ascii="Times New Roman" w:hAnsi="Times New Roman" w:cs="Times New Roman"/>
          <w:i/>
          <w:iCs/>
          <w:sz w:val="24"/>
          <w:szCs w:val="24"/>
        </w:rPr>
        <w:t>Hospitality</w:t>
      </w:r>
      <w:proofErr w:type="spellEnd"/>
      <w:r w:rsidRPr="006E0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095C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6E0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095C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Pr="006E0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095C">
        <w:rPr>
          <w:rFonts w:ascii="Times New Roman" w:hAnsi="Times New Roman" w:cs="Times New Roman"/>
          <w:i/>
          <w:iCs/>
          <w:sz w:val="24"/>
          <w:szCs w:val="24"/>
        </w:rPr>
        <w:t>Issues</w:t>
      </w:r>
      <w:proofErr w:type="spellEnd"/>
      <w:r w:rsidRPr="006E09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E095C">
        <w:rPr>
          <w:rFonts w:ascii="Times New Roman" w:hAnsi="Times New Roman" w:cs="Times New Roman"/>
          <w:sz w:val="24"/>
          <w:szCs w:val="24"/>
        </w:rPr>
        <w:t xml:space="preserve"> </w:t>
      </w:r>
      <w:r w:rsidRPr="006E095C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6E095C">
        <w:rPr>
          <w:rFonts w:ascii="Times New Roman" w:hAnsi="Times New Roman" w:cs="Times New Roman"/>
          <w:sz w:val="24"/>
          <w:szCs w:val="24"/>
        </w:rPr>
        <w:t>(2), 116-129. https://doi.org/10.51525/johti.1496816</w:t>
      </w:r>
    </w:p>
    <w:p w14:paraId="7D6C0EE5" w14:textId="5051255F" w:rsidR="007B68A9" w:rsidRPr="006E095C" w:rsidRDefault="007B68A9" w:rsidP="006E09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095C">
        <w:rPr>
          <w:rFonts w:ascii="Times New Roman" w:hAnsi="Times New Roman" w:cs="Times New Roman"/>
          <w:b/>
          <w:bCs/>
          <w:sz w:val="24"/>
          <w:szCs w:val="24"/>
        </w:rPr>
        <w:t>Gazete Makalesi örneği</w:t>
      </w:r>
    </w:p>
    <w:p w14:paraId="0D674BEC" w14:textId="19BFF171" w:rsidR="007B68A9" w:rsidRPr="006E095C" w:rsidRDefault="007B68A9" w:rsidP="006E09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095C">
        <w:rPr>
          <w:rFonts w:ascii="Times New Roman" w:hAnsi="Times New Roman" w:cs="Times New Roman"/>
          <w:sz w:val="24"/>
          <w:szCs w:val="24"/>
        </w:rPr>
        <w:t>Carey</w:t>
      </w:r>
      <w:proofErr w:type="spellEnd"/>
      <w:r w:rsidRPr="006E095C">
        <w:rPr>
          <w:rFonts w:ascii="Times New Roman" w:hAnsi="Times New Roman" w:cs="Times New Roman"/>
          <w:sz w:val="24"/>
          <w:szCs w:val="24"/>
        </w:rPr>
        <w:t xml:space="preserve">, B. (2019, </w:t>
      </w:r>
      <w:proofErr w:type="spellStart"/>
      <w:r w:rsidRPr="006E095C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6E095C">
        <w:rPr>
          <w:rFonts w:ascii="Times New Roman" w:hAnsi="Times New Roman" w:cs="Times New Roman"/>
          <w:sz w:val="24"/>
          <w:szCs w:val="24"/>
        </w:rPr>
        <w:t xml:space="preserve"> 22). Can </w:t>
      </w:r>
      <w:proofErr w:type="spellStart"/>
      <w:r w:rsidRPr="006E095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E0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95C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E0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95C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6E095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E095C">
        <w:rPr>
          <w:rFonts w:ascii="Times New Roman" w:hAnsi="Times New Roman" w:cs="Times New Roman"/>
          <w:sz w:val="24"/>
          <w:szCs w:val="24"/>
        </w:rPr>
        <w:t>forgetting</w:t>
      </w:r>
      <w:proofErr w:type="spellEnd"/>
      <w:r w:rsidRPr="006E095C">
        <w:rPr>
          <w:rFonts w:ascii="Times New Roman" w:hAnsi="Times New Roman" w:cs="Times New Roman"/>
          <w:sz w:val="24"/>
          <w:szCs w:val="24"/>
        </w:rPr>
        <w:t>? </w:t>
      </w:r>
      <w:proofErr w:type="spellStart"/>
      <w:r w:rsidRPr="006E095C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E095C">
        <w:rPr>
          <w:rFonts w:ascii="Times New Roman" w:hAnsi="Times New Roman" w:cs="Times New Roman"/>
          <w:i/>
          <w:iCs/>
          <w:sz w:val="24"/>
          <w:szCs w:val="24"/>
        </w:rPr>
        <w:t xml:space="preserve"> New York Times</w:t>
      </w:r>
      <w:r w:rsidRPr="006E095C">
        <w:rPr>
          <w:rFonts w:ascii="Times New Roman" w:hAnsi="Times New Roman" w:cs="Times New Roman"/>
          <w:sz w:val="24"/>
          <w:szCs w:val="24"/>
        </w:rPr>
        <w:t>. </w:t>
      </w:r>
      <w:hyperlink r:id="rId6" w:tgtFrame="_blank" w:history="1">
        <w:r w:rsidRPr="006E095C">
          <w:rPr>
            <w:rStyle w:val="Kpr"/>
            <w:rFonts w:ascii="Times New Roman" w:hAnsi="Times New Roman" w:cs="Times New Roman"/>
            <w:sz w:val="24"/>
            <w:szCs w:val="24"/>
          </w:rPr>
          <w:t>https://www.nytimes.com/2019/03/22/health/memory-forgetting-psychology.html</w:t>
        </w:r>
      </w:hyperlink>
    </w:p>
    <w:p w14:paraId="121E949D" w14:textId="77777777" w:rsidR="007B68A9" w:rsidRPr="006E095C" w:rsidRDefault="007B68A9" w:rsidP="006E095C">
      <w:pPr>
        <w:rPr>
          <w:rFonts w:ascii="Times New Roman" w:hAnsi="Times New Roman" w:cs="Times New Roman"/>
          <w:sz w:val="24"/>
          <w:szCs w:val="24"/>
        </w:rPr>
      </w:pPr>
    </w:p>
    <w:p w14:paraId="1170B629" w14:textId="1A9A2269" w:rsidR="007B68A9" w:rsidRPr="006E095C" w:rsidRDefault="007B68A9" w:rsidP="006E09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095C">
        <w:rPr>
          <w:rFonts w:ascii="Times New Roman" w:hAnsi="Times New Roman" w:cs="Times New Roman"/>
          <w:b/>
          <w:bCs/>
          <w:sz w:val="24"/>
          <w:szCs w:val="24"/>
        </w:rPr>
        <w:t>Kitap Örneği</w:t>
      </w:r>
    </w:p>
    <w:p w14:paraId="13BF7F4E" w14:textId="77777777" w:rsidR="007B68A9" w:rsidRPr="007B68A9" w:rsidRDefault="007B68A9" w:rsidP="006E09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68A9">
        <w:rPr>
          <w:rFonts w:ascii="Times New Roman" w:hAnsi="Times New Roman" w:cs="Times New Roman"/>
          <w:sz w:val="24"/>
          <w:szCs w:val="24"/>
        </w:rPr>
        <w:t>Sapolsky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>, R. M. (2017). 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Behave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biology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humans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at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our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best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worst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Penguin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>.</w:t>
      </w:r>
    </w:p>
    <w:p w14:paraId="3A8A397E" w14:textId="0341F355" w:rsidR="007B68A9" w:rsidRPr="006E095C" w:rsidRDefault="007B68A9" w:rsidP="006E095C">
      <w:pPr>
        <w:rPr>
          <w:rFonts w:ascii="Times New Roman" w:hAnsi="Times New Roman" w:cs="Times New Roman"/>
          <w:sz w:val="24"/>
          <w:szCs w:val="24"/>
        </w:rPr>
      </w:pPr>
    </w:p>
    <w:p w14:paraId="445DE44C" w14:textId="64A03E95" w:rsidR="007B68A9" w:rsidRPr="006E095C" w:rsidRDefault="007B68A9" w:rsidP="006E09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095C">
        <w:rPr>
          <w:rFonts w:ascii="Times New Roman" w:hAnsi="Times New Roman" w:cs="Times New Roman"/>
          <w:b/>
          <w:bCs/>
          <w:sz w:val="24"/>
          <w:szCs w:val="24"/>
        </w:rPr>
        <w:t>Bütünüyle editörlü kitap</w:t>
      </w:r>
    </w:p>
    <w:p w14:paraId="1143C182" w14:textId="01C29AC7" w:rsidR="007B68A9" w:rsidRPr="007B68A9" w:rsidRDefault="007B68A9" w:rsidP="006E09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68A9">
        <w:rPr>
          <w:rFonts w:ascii="Times New Roman" w:hAnsi="Times New Roman" w:cs="Times New Roman"/>
          <w:sz w:val="24"/>
          <w:szCs w:val="24"/>
        </w:rPr>
        <w:t>Kesharwani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>, P. (Ed.) (2020). 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Nanotechnology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based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approaches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tuberculosis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treatment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>.</w:t>
      </w:r>
    </w:p>
    <w:p w14:paraId="461D8AA3" w14:textId="0AE6C272" w:rsidR="007B68A9" w:rsidRPr="006E095C" w:rsidRDefault="007B68A9" w:rsidP="006E09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095C">
        <w:rPr>
          <w:rFonts w:ascii="Times New Roman" w:hAnsi="Times New Roman" w:cs="Times New Roman"/>
          <w:b/>
          <w:bCs/>
          <w:sz w:val="24"/>
          <w:szCs w:val="24"/>
        </w:rPr>
        <w:t xml:space="preserve">Editörlü Kitap Bölümü </w:t>
      </w:r>
      <w:r w:rsidR="00BF0943" w:rsidRPr="006E095C">
        <w:rPr>
          <w:rFonts w:ascii="Times New Roman" w:hAnsi="Times New Roman" w:cs="Times New Roman"/>
          <w:b/>
          <w:bCs/>
          <w:sz w:val="24"/>
          <w:szCs w:val="24"/>
        </w:rPr>
        <w:t>Kaynakçası</w:t>
      </w:r>
    </w:p>
    <w:p w14:paraId="791F08E9" w14:textId="77777777" w:rsidR="007B68A9" w:rsidRPr="006E095C" w:rsidRDefault="007B68A9" w:rsidP="006E095C">
      <w:pPr>
        <w:rPr>
          <w:rFonts w:ascii="Times New Roman" w:hAnsi="Times New Roman" w:cs="Times New Roman"/>
          <w:sz w:val="24"/>
          <w:szCs w:val="24"/>
        </w:rPr>
      </w:pPr>
      <w:r w:rsidRPr="007B68A9">
        <w:rPr>
          <w:rFonts w:ascii="Times New Roman" w:hAnsi="Times New Roman" w:cs="Times New Roman"/>
          <w:sz w:val="24"/>
          <w:szCs w:val="24"/>
        </w:rPr>
        <w:t xml:space="preserve">Aron, L.,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Botella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Lubart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, T. (2019).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Culinary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Talent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R. F.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Subotnik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Olszewski-Kubilius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, &amp; F. C.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Worrell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>.), 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high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performance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Developing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human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potential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into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domain-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specific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talent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. 345–359).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>. </w:t>
      </w:r>
      <w:hyperlink r:id="rId7" w:tgtFrame="_blank" w:history="1">
        <w:r w:rsidRPr="007B68A9">
          <w:rPr>
            <w:rStyle w:val="Kpr"/>
            <w:rFonts w:ascii="Times New Roman" w:hAnsi="Times New Roman" w:cs="Times New Roman"/>
            <w:sz w:val="24"/>
            <w:szCs w:val="24"/>
          </w:rPr>
          <w:t>https://doi.org/10.1037/0000120-016</w:t>
        </w:r>
      </w:hyperlink>
    </w:p>
    <w:p w14:paraId="41032422" w14:textId="14AB622A" w:rsidR="007B68A9" w:rsidRPr="006E095C" w:rsidRDefault="00BF0943" w:rsidP="006E095C">
      <w:pPr>
        <w:rPr>
          <w:rFonts w:ascii="Times New Roman" w:hAnsi="Times New Roman" w:cs="Times New Roman"/>
          <w:sz w:val="24"/>
          <w:szCs w:val="24"/>
        </w:rPr>
      </w:pPr>
      <w:r w:rsidRPr="006E095C">
        <w:rPr>
          <w:rFonts w:ascii="Times New Roman" w:hAnsi="Times New Roman" w:cs="Times New Roman"/>
          <w:sz w:val="24"/>
          <w:szCs w:val="24"/>
        </w:rPr>
        <w:t xml:space="preserve">Subaşı, A. &amp; Çelik, S. (2020). Diaspora turizmi, İçinde </w:t>
      </w:r>
      <w:proofErr w:type="spellStart"/>
      <w:proofErr w:type="gramStart"/>
      <w:r w:rsidRPr="006E095C">
        <w:rPr>
          <w:rFonts w:ascii="Times New Roman" w:hAnsi="Times New Roman" w:cs="Times New Roman"/>
          <w:sz w:val="24"/>
          <w:szCs w:val="24"/>
        </w:rPr>
        <w:t>S.Şahin</w:t>
      </w:r>
      <w:proofErr w:type="spellEnd"/>
      <w:proofErr w:type="gramEnd"/>
      <w:r w:rsidRPr="006E095C">
        <w:rPr>
          <w:rFonts w:ascii="Times New Roman" w:hAnsi="Times New Roman" w:cs="Times New Roman"/>
          <w:sz w:val="24"/>
          <w:szCs w:val="24"/>
        </w:rPr>
        <w:t xml:space="preserve"> &amp; S. Meriç (</w:t>
      </w:r>
      <w:proofErr w:type="spellStart"/>
      <w:r w:rsidRPr="006E095C">
        <w:rPr>
          <w:rFonts w:ascii="Times New Roman" w:hAnsi="Times New Roman" w:cs="Times New Roman"/>
          <w:sz w:val="24"/>
          <w:szCs w:val="24"/>
        </w:rPr>
        <w:t>Edit</w:t>
      </w:r>
      <w:proofErr w:type="spellEnd"/>
      <w:r w:rsidRPr="006E095C">
        <w:rPr>
          <w:rFonts w:ascii="Times New Roman" w:hAnsi="Times New Roman" w:cs="Times New Roman"/>
          <w:sz w:val="24"/>
          <w:szCs w:val="24"/>
        </w:rPr>
        <w:t xml:space="preserve">.), </w:t>
      </w:r>
      <w:r w:rsidRPr="006E095C">
        <w:rPr>
          <w:rFonts w:ascii="Times New Roman" w:hAnsi="Times New Roman" w:cs="Times New Roman"/>
          <w:i/>
          <w:iCs/>
          <w:sz w:val="24"/>
          <w:szCs w:val="24"/>
        </w:rPr>
        <w:t xml:space="preserve">Gelecek turizm trendleri </w:t>
      </w:r>
      <w:r w:rsidRPr="006E095C">
        <w:rPr>
          <w:rFonts w:ascii="Times New Roman" w:hAnsi="Times New Roman" w:cs="Times New Roman"/>
          <w:sz w:val="24"/>
          <w:szCs w:val="24"/>
        </w:rPr>
        <w:t>(ss.400-425). Paradigma Akademi.</w:t>
      </w:r>
    </w:p>
    <w:p w14:paraId="54598E6B" w14:textId="27954F27" w:rsidR="007B68A9" w:rsidRPr="006E095C" w:rsidRDefault="007B68A9" w:rsidP="006E095C">
      <w:pPr>
        <w:rPr>
          <w:rFonts w:ascii="Times New Roman" w:hAnsi="Times New Roman" w:cs="Times New Roman"/>
          <w:b/>
          <w:bCs/>
          <w:sz w:val="24"/>
          <w:szCs w:val="24"/>
        </w:rPr>
      </w:pPr>
      <w:commentRangeStart w:id="0"/>
      <w:r w:rsidRPr="006E095C">
        <w:rPr>
          <w:rFonts w:ascii="Times New Roman" w:hAnsi="Times New Roman" w:cs="Times New Roman"/>
          <w:b/>
          <w:bCs/>
          <w:sz w:val="24"/>
          <w:szCs w:val="24"/>
        </w:rPr>
        <w:t>Yayınlanmış Tez Örneği</w:t>
      </w:r>
      <w:commentRangeEnd w:id="0"/>
      <w:r w:rsidR="00BF0943" w:rsidRPr="006E095C">
        <w:rPr>
          <w:rStyle w:val="AklamaBavurusu"/>
          <w:rFonts w:ascii="Times New Roman" w:hAnsi="Times New Roman" w:cs="Times New Roman"/>
          <w:b/>
          <w:bCs/>
          <w:sz w:val="24"/>
          <w:szCs w:val="24"/>
        </w:rPr>
        <w:commentReference w:id="0"/>
      </w:r>
    </w:p>
    <w:p w14:paraId="6AB6400F" w14:textId="77777777" w:rsidR="007B68A9" w:rsidRPr="007B68A9" w:rsidRDefault="007B68A9" w:rsidP="006E095C">
      <w:pPr>
        <w:rPr>
          <w:rFonts w:ascii="Times New Roman" w:hAnsi="Times New Roman" w:cs="Times New Roman"/>
          <w:sz w:val="24"/>
          <w:szCs w:val="24"/>
        </w:rPr>
      </w:pPr>
      <w:r w:rsidRPr="007B68A9">
        <w:rPr>
          <w:rFonts w:ascii="Times New Roman" w:hAnsi="Times New Roman" w:cs="Times New Roman"/>
          <w:sz w:val="24"/>
          <w:szCs w:val="24"/>
        </w:rPr>
        <w:t>Kabir, J. M. (2016). 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Factors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influencing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customer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satisfaction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at a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fast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food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hamburger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chain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relationship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between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customer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satisfaction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customer</w:t>
      </w:r>
      <w:proofErr w:type="spellEnd"/>
      <w:r w:rsidRPr="007B6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i/>
          <w:iCs/>
          <w:sz w:val="24"/>
          <w:szCs w:val="24"/>
        </w:rPr>
        <w:t>loyalty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No. 10169573) [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Wilmington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ProQuest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Dissertations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B68A9">
        <w:rPr>
          <w:rFonts w:ascii="Times New Roman" w:hAnsi="Times New Roman" w:cs="Times New Roman"/>
          <w:sz w:val="24"/>
          <w:szCs w:val="24"/>
        </w:rPr>
        <w:t>Theses</w:t>
      </w:r>
      <w:proofErr w:type="spellEnd"/>
      <w:r w:rsidRPr="007B68A9">
        <w:rPr>
          <w:rFonts w:ascii="Times New Roman" w:hAnsi="Times New Roman" w:cs="Times New Roman"/>
          <w:sz w:val="24"/>
          <w:szCs w:val="24"/>
        </w:rPr>
        <w:t xml:space="preserve"> Global.</w:t>
      </w:r>
    </w:p>
    <w:p w14:paraId="1DD815F8" w14:textId="77777777" w:rsidR="00BF0943" w:rsidRPr="006E095C" w:rsidRDefault="00BF0943" w:rsidP="006E09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F7BACE" w14:textId="6C80A21D" w:rsidR="007B68A9" w:rsidRPr="006E095C" w:rsidRDefault="007B68A9" w:rsidP="006E09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095C">
        <w:rPr>
          <w:rFonts w:ascii="Times New Roman" w:hAnsi="Times New Roman" w:cs="Times New Roman"/>
          <w:b/>
          <w:bCs/>
          <w:sz w:val="24"/>
          <w:szCs w:val="24"/>
        </w:rPr>
        <w:t>Yayınlanmamış Tez Örneği</w:t>
      </w:r>
    </w:p>
    <w:p w14:paraId="2259FFC9" w14:textId="505850BE" w:rsidR="007B68A9" w:rsidRPr="007B68A9" w:rsidRDefault="007B68A9" w:rsidP="006E095C">
      <w:pPr>
        <w:rPr>
          <w:rFonts w:ascii="Times New Roman" w:hAnsi="Times New Roman" w:cs="Times New Roman"/>
          <w:sz w:val="24"/>
          <w:szCs w:val="24"/>
        </w:rPr>
      </w:pPr>
      <w:r w:rsidRPr="006E095C">
        <w:rPr>
          <w:rFonts w:ascii="Times New Roman" w:hAnsi="Times New Roman" w:cs="Times New Roman"/>
          <w:sz w:val="24"/>
          <w:szCs w:val="24"/>
        </w:rPr>
        <w:t>Harris, L. (2014). </w:t>
      </w:r>
      <w:proofErr w:type="spellStart"/>
      <w:r w:rsidRPr="006E095C">
        <w:rPr>
          <w:rFonts w:ascii="Times New Roman" w:hAnsi="Times New Roman" w:cs="Times New Roman"/>
          <w:i/>
          <w:iCs/>
          <w:sz w:val="24"/>
          <w:szCs w:val="24"/>
        </w:rPr>
        <w:t>Instructional</w:t>
      </w:r>
      <w:proofErr w:type="spellEnd"/>
      <w:r w:rsidRPr="006E0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095C">
        <w:rPr>
          <w:rFonts w:ascii="Times New Roman" w:hAnsi="Times New Roman" w:cs="Times New Roman"/>
          <w:i/>
          <w:iCs/>
          <w:sz w:val="24"/>
          <w:szCs w:val="24"/>
        </w:rPr>
        <w:t>leadership</w:t>
      </w:r>
      <w:proofErr w:type="spellEnd"/>
      <w:r w:rsidRPr="006E0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095C">
        <w:rPr>
          <w:rFonts w:ascii="Times New Roman" w:hAnsi="Times New Roman" w:cs="Times New Roman"/>
          <w:i/>
          <w:iCs/>
          <w:sz w:val="24"/>
          <w:szCs w:val="24"/>
        </w:rPr>
        <w:t>perceptions</w:t>
      </w:r>
      <w:proofErr w:type="spellEnd"/>
      <w:r w:rsidRPr="006E0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095C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6E0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095C">
        <w:rPr>
          <w:rFonts w:ascii="Times New Roman" w:hAnsi="Times New Roman" w:cs="Times New Roman"/>
          <w:i/>
          <w:iCs/>
          <w:sz w:val="24"/>
          <w:szCs w:val="24"/>
        </w:rPr>
        <w:t>practices</w:t>
      </w:r>
      <w:proofErr w:type="spellEnd"/>
      <w:r w:rsidRPr="006E095C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6E095C">
        <w:rPr>
          <w:rFonts w:ascii="Times New Roman" w:hAnsi="Times New Roman" w:cs="Times New Roman"/>
          <w:i/>
          <w:iCs/>
          <w:sz w:val="24"/>
          <w:szCs w:val="24"/>
        </w:rPr>
        <w:t>elementary</w:t>
      </w:r>
      <w:proofErr w:type="spellEnd"/>
      <w:r w:rsidRPr="006E0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095C">
        <w:rPr>
          <w:rFonts w:ascii="Times New Roman" w:hAnsi="Times New Roman" w:cs="Times New Roman"/>
          <w:i/>
          <w:iCs/>
          <w:sz w:val="24"/>
          <w:szCs w:val="24"/>
        </w:rPr>
        <w:t>school</w:t>
      </w:r>
      <w:proofErr w:type="spellEnd"/>
      <w:r w:rsidRPr="006E0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095C">
        <w:rPr>
          <w:rFonts w:ascii="Times New Roman" w:hAnsi="Times New Roman" w:cs="Times New Roman"/>
          <w:i/>
          <w:iCs/>
          <w:sz w:val="24"/>
          <w:szCs w:val="24"/>
        </w:rPr>
        <w:t>leaders</w:t>
      </w:r>
      <w:proofErr w:type="spellEnd"/>
      <w:r w:rsidRPr="006E095C">
        <w:rPr>
          <w:rFonts w:ascii="Times New Roman" w:hAnsi="Times New Roman" w:cs="Times New Roman"/>
          <w:sz w:val="24"/>
          <w:szCs w:val="24"/>
        </w:rPr>
        <w:t> [</w:t>
      </w:r>
      <w:proofErr w:type="spellStart"/>
      <w:r w:rsidRPr="006E095C">
        <w:rPr>
          <w:rFonts w:ascii="Times New Roman" w:hAnsi="Times New Roman" w:cs="Times New Roman"/>
          <w:sz w:val="24"/>
          <w:szCs w:val="24"/>
        </w:rPr>
        <w:t>Unpublished</w:t>
      </w:r>
      <w:proofErr w:type="spellEnd"/>
      <w:r w:rsidRPr="006E0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95C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6E0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95C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6E095C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6E095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E095C">
        <w:rPr>
          <w:rFonts w:ascii="Times New Roman" w:hAnsi="Times New Roman" w:cs="Times New Roman"/>
          <w:sz w:val="24"/>
          <w:szCs w:val="24"/>
        </w:rPr>
        <w:t xml:space="preserve"> of Virginia.</w:t>
      </w:r>
    </w:p>
    <w:p w14:paraId="4BCA5A77" w14:textId="77777777" w:rsidR="007B68A9" w:rsidRPr="006E095C" w:rsidRDefault="007B68A9" w:rsidP="006E095C">
      <w:pPr>
        <w:rPr>
          <w:rFonts w:ascii="Times New Roman" w:hAnsi="Times New Roman" w:cs="Times New Roman"/>
          <w:sz w:val="24"/>
          <w:szCs w:val="24"/>
        </w:rPr>
      </w:pPr>
    </w:p>
    <w:p w14:paraId="11A13DF4" w14:textId="78747F1A" w:rsidR="00BF0943" w:rsidRPr="00BF0943" w:rsidRDefault="00BF0943" w:rsidP="006E09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095C">
        <w:rPr>
          <w:rFonts w:ascii="Times New Roman" w:hAnsi="Times New Roman" w:cs="Times New Roman"/>
          <w:b/>
          <w:bCs/>
          <w:sz w:val="24"/>
          <w:szCs w:val="24"/>
        </w:rPr>
        <w:t>Bir dergide yayınlanan konferans bildirileri</w:t>
      </w:r>
    </w:p>
    <w:p w14:paraId="23A5BE9E" w14:textId="77777777" w:rsidR="00BF0943" w:rsidRPr="00BF0943" w:rsidRDefault="00BF0943" w:rsidP="006E09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0943">
        <w:rPr>
          <w:rFonts w:ascii="Times New Roman" w:hAnsi="Times New Roman" w:cs="Times New Roman"/>
          <w:sz w:val="24"/>
          <w:szCs w:val="24"/>
        </w:rPr>
        <w:lastRenderedPageBreak/>
        <w:t>Duckworth</w:t>
      </w:r>
      <w:proofErr w:type="spellEnd"/>
      <w:r w:rsidRPr="00BF0943">
        <w:rPr>
          <w:rFonts w:ascii="Times New Roman" w:hAnsi="Times New Roman" w:cs="Times New Roman"/>
          <w:sz w:val="24"/>
          <w:szCs w:val="24"/>
        </w:rPr>
        <w:t xml:space="preserve">, A. L., </w:t>
      </w:r>
      <w:proofErr w:type="spellStart"/>
      <w:r w:rsidRPr="00BF0943">
        <w:rPr>
          <w:rFonts w:ascii="Times New Roman" w:hAnsi="Times New Roman" w:cs="Times New Roman"/>
          <w:sz w:val="24"/>
          <w:szCs w:val="24"/>
        </w:rPr>
        <w:t>Quirk</w:t>
      </w:r>
      <w:proofErr w:type="spellEnd"/>
      <w:r w:rsidRPr="00BF0943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BF0943">
        <w:rPr>
          <w:rFonts w:ascii="Times New Roman" w:hAnsi="Times New Roman" w:cs="Times New Roman"/>
          <w:sz w:val="24"/>
          <w:szCs w:val="24"/>
        </w:rPr>
        <w:t>Gallop</w:t>
      </w:r>
      <w:proofErr w:type="spellEnd"/>
      <w:r w:rsidRPr="00BF0943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BF0943">
        <w:rPr>
          <w:rFonts w:ascii="Times New Roman" w:hAnsi="Times New Roman" w:cs="Times New Roman"/>
          <w:sz w:val="24"/>
          <w:szCs w:val="24"/>
        </w:rPr>
        <w:t>Hoyle</w:t>
      </w:r>
      <w:proofErr w:type="spellEnd"/>
      <w:r w:rsidRPr="00BF0943">
        <w:rPr>
          <w:rFonts w:ascii="Times New Roman" w:hAnsi="Times New Roman" w:cs="Times New Roman"/>
          <w:sz w:val="24"/>
          <w:szCs w:val="24"/>
        </w:rPr>
        <w:t xml:space="preserve">, R. H., Kelly, D. R., &amp; </w:t>
      </w:r>
      <w:proofErr w:type="spellStart"/>
      <w:r w:rsidRPr="00BF0943">
        <w:rPr>
          <w:rFonts w:ascii="Times New Roman" w:hAnsi="Times New Roman" w:cs="Times New Roman"/>
          <w:sz w:val="24"/>
          <w:szCs w:val="24"/>
        </w:rPr>
        <w:t>Matthews</w:t>
      </w:r>
      <w:proofErr w:type="spellEnd"/>
      <w:r w:rsidRPr="00BF0943">
        <w:rPr>
          <w:rFonts w:ascii="Times New Roman" w:hAnsi="Times New Roman" w:cs="Times New Roman"/>
          <w:sz w:val="24"/>
          <w:szCs w:val="24"/>
        </w:rPr>
        <w:t xml:space="preserve">, M. D. (2019). </w:t>
      </w:r>
      <w:proofErr w:type="spellStart"/>
      <w:r w:rsidRPr="00BF0943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BF0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9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0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943">
        <w:rPr>
          <w:rFonts w:ascii="Times New Roman" w:hAnsi="Times New Roman" w:cs="Times New Roman"/>
          <w:sz w:val="24"/>
          <w:szCs w:val="24"/>
        </w:rPr>
        <w:t>noncognitive</w:t>
      </w:r>
      <w:proofErr w:type="spellEnd"/>
      <w:r w:rsidRPr="00BF0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943">
        <w:rPr>
          <w:rFonts w:ascii="Times New Roman" w:hAnsi="Times New Roman" w:cs="Times New Roman"/>
          <w:sz w:val="24"/>
          <w:szCs w:val="24"/>
        </w:rPr>
        <w:t>predictors</w:t>
      </w:r>
      <w:proofErr w:type="spellEnd"/>
      <w:r w:rsidRPr="00BF09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F0943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BF0943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BF0943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Pr="00BF0943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BF0943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BF09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0943">
        <w:rPr>
          <w:rFonts w:ascii="Times New Roman" w:hAnsi="Times New Roman" w:cs="Times New Roman"/>
          <w:i/>
          <w:iCs/>
          <w:sz w:val="24"/>
          <w:szCs w:val="24"/>
        </w:rPr>
        <w:t>National</w:t>
      </w:r>
      <w:proofErr w:type="spellEnd"/>
      <w:r w:rsidRPr="00BF0943">
        <w:rPr>
          <w:rFonts w:ascii="Times New Roman" w:hAnsi="Times New Roman" w:cs="Times New Roman"/>
          <w:i/>
          <w:iCs/>
          <w:sz w:val="24"/>
          <w:szCs w:val="24"/>
        </w:rPr>
        <w:t xml:space="preserve"> Academy of </w:t>
      </w:r>
      <w:proofErr w:type="spellStart"/>
      <w:r w:rsidRPr="00BF0943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BF0943">
        <w:rPr>
          <w:rFonts w:ascii="Times New Roman" w:hAnsi="Times New Roman" w:cs="Times New Roman"/>
          <w:sz w:val="24"/>
          <w:szCs w:val="24"/>
        </w:rPr>
        <w:t>, </w:t>
      </w:r>
      <w:r w:rsidRPr="00BF0943">
        <w:rPr>
          <w:rFonts w:ascii="Times New Roman" w:hAnsi="Times New Roman" w:cs="Times New Roman"/>
          <w:i/>
          <w:iCs/>
          <w:sz w:val="24"/>
          <w:szCs w:val="24"/>
        </w:rPr>
        <w:t>USA</w:t>
      </w:r>
      <w:r w:rsidRPr="00BF0943">
        <w:rPr>
          <w:rFonts w:ascii="Times New Roman" w:hAnsi="Times New Roman" w:cs="Times New Roman"/>
          <w:sz w:val="24"/>
          <w:szCs w:val="24"/>
        </w:rPr>
        <w:t>, </w:t>
      </w:r>
      <w:r w:rsidRPr="00BF0943">
        <w:rPr>
          <w:rFonts w:ascii="Times New Roman" w:hAnsi="Times New Roman" w:cs="Times New Roman"/>
          <w:i/>
          <w:iCs/>
          <w:sz w:val="24"/>
          <w:szCs w:val="24"/>
        </w:rPr>
        <w:t>116</w:t>
      </w:r>
      <w:r w:rsidRPr="00BF0943">
        <w:rPr>
          <w:rFonts w:ascii="Times New Roman" w:hAnsi="Times New Roman" w:cs="Times New Roman"/>
          <w:sz w:val="24"/>
          <w:szCs w:val="24"/>
        </w:rPr>
        <w:t>(47), 23499–23504. </w:t>
      </w:r>
      <w:hyperlink r:id="rId12" w:tgtFrame="_blank" w:history="1">
        <w:r w:rsidRPr="00BF0943">
          <w:rPr>
            <w:rStyle w:val="Kpr"/>
            <w:rFonts w:ascii="Times New Roman" w:hAnsi="Times New Roman" w:cs="Times New Roman"/>
            <w:sz w:val="24"/>
            <w:szCs w:val="24"/>
          </w:rPr>
          <w:t>https://doi.org/10.1073/pnas.1910510116</w:t>
        </w:r>
      </w:hyperlink>
    </w:p>
    <w:p w14:paraId="59AA2A2F" w14:textId="77777777" w:rsidR="00BF0943" w:rsidRPr="006E095C" w:rsidRDefault="00BF0943" w:rsidP="006E095C">
      <w:pPr>
        <w:rPr>
          <w:rFonts w:ascii="Times New Roman" w:hAnsi="Times New Roman" w:cs="Times New Roman"/>
          <w:sz w:val="24"/>
          <w:szCs w:val="24"/>
        </w:rPr>
      </w:pPr>
    </w:p>
    <w:p w14:paraId="7DFF2847" w14:textId="039695EA" w:rsidR="00BF0943" w:rsidRPr="006E095C" w:rsidRDefault="00BF0943" w:rsidP="006E09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095C">
        <w:rPr>
          <w:rFonts w:ascii="Times New Roman" w:hAnsi="Times New Roman" w:cs="Times New Roman"/>
          <w:b/>
          <w:bCs/>
          <w:sz w:val="24"/>
          <w:szCs w:val="24"/>
        </w:rPr>
        <w:t>Editörlü kitap olarak yayınlanan konferans bildirileri</w:t>
      </w:r>
    </w:p>
    <w:p w14:paraId="0F26EFDA" w14:textId="144A35D0" w:rsidR="00BF0943" w:rsidRPr="00BF0943" w:rsidRDefault="00BF0943" w:rsidP="006E09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0943">
        <w:rPr>
          <w:rFonts w:ascii="Times New Roman" w:hAnsi="Times New Roman" w:cs="Times New Roman"/>
          <w:sz w:val="24"/>
          <w:szCs w:val="24"/>
        </w:rPr>
        <w:t>Kushilevitz</w:t>
      </w:r>
      <w:proofErr w:type="spellEnd"/>
      <w:r w:rsidRPr="00BF0943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BF0943">
        <w:rPr>
          <w:rFonts w:ascii="Times New Roman" w:hAnsi="Times New Roman" w:cs="Times New Roman"/>
          <w:sz w:val="24"/>
          <w:szCs w:val="24"/>
        </w:rPr>
        <w:t>Malkin</w:t>
      </w:r>
      <w:proofErr w:type="spellEnd"/>
      <w:r w:rsidRPr="00BF0943">
        <w:rPr>
          <w:rFonts w:ascii="Times New Roman" w:hAnsi="Times New Roman" w:cs="Times New Roman"/>
          <w:sz w:val="24"/>
          <w:szCs w:val="24"/>
        </w:rPr>
        <w:t>, T. (</w:t>
      </w:r>
      <w:proofErr w:type="spellStart"/>
      <w:r w:rsidRPr="00BF0943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BF0943">
        <w:rPr>
          <w:rFonts w:ascii="Times New Roman" w:hAnsi="Times New Roman" w:cs="Times New Roman"/>
          <w:sz w:val="24"/>
          <w:szCs w:val="24"/>
        </w:rPr>
        <w:t>.). (2016). </w:t>
      </w:r>
      <w:proofErr w:type="spellStart"/>
      <w:r w:rsidRPr="00BF0943">
        <w:rPr>
          <w:rFonts w:ascii="Times New Roman" w:hAnsi="Times New Roman" w:cs="Times New Roman"/>
          <w:i/>
          <w:iCs/>
          <w:sz w:val="24"/>
          <w:szCs w:val="24"/>
        </w:rPr>
        <w:t>Lecture</w:t>
      </w:r>
      <w:proofErr w:type="spellEnd"/>
      <w:r w:rsidRPr="00BF09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0943">
        <w:rPr>
          <w:rFonts w:ascii="Times New Roman" w:hAnsi="Times New Roman" w:cs="Times New Roman"/>
          <w:i/>
          <w:iCs/>
          <w:sz w:val="24"/>
          <w:szCs w:val="24"/>
        </w:rPr>
        <w:t>notes</w:t>
      </w:r>
      <w:proofErr w:type="spellEnd"/>
      <w:r w:rsidRPr="00BF094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BF0943">
        <w:rPr>
          <w:rFonts w:ascii="Times New Roman" w:hAnsi="Times New Roman" w:cs="Times New Roman"/>
          <w:i/>
          <w:iCs/>
          <w:sz w:val="24"/>
          <w:szCs w:val="24"/>
        </w:rPr>
        <w:t>computer</w:t>
      </w:r>
      <w:proofErr w:type="spellEnd"/>
      <w:r w:rsidRPr="00BF09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0943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BF094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BF0943">
        <w:rPr>
          <w:rFonts w:ascii="Times New Roman" w:hAnsi="Times New Roman" w:cs="Times New Roman"/>
          <w:i/>
          <w:iCs/>
          <w:sz w:val="24"/>
          <w:szCs w:val="24"/>
        </w:rPr>
        <w:t>Vol</w:t>
      </w:r>
      <w:proofErr w:type="spellEnd"/>
      <w:r w:rsidRPr="00BF0943">
        <w:rPr>
          <w:rFonts w:ascii="Times New Roman" w:hAnsi="Times New Roman" w:cs="Times New Roman"/>
          <w:i/>
          <w:iCs/>
          <w:sz w:val="24"/>
          <w:szCs w:val="24"/>
        </w:rPr>
        <w:t xml:space="preserve">. 9562. </w:t>
      </w:r>
      <w:proofErr w:type="spellStart"/>
      <w:r w:rsidRPr="00BF0943">
        <w:rPr>
          <w:rFonts w:ascii="Times New Roman" w:hAnsi="Times New Roman" w:cs="Times New Roman"/>
          <w:i/>
          <w:iCs/>
          <w:sz w:val="24"/>
          <w:szCs w:val="24"/>
        </w:rPr>
        <w:t>Theory</w:t>
      </w:r>
      <w:proofErr w:type="spellEnd"/>
      <w:r w:rsidRPr="00BF0943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BF0943">
        <w:rPr>
          <w:rFonts w:ascii="Times New Roman" w:hAnsi="Times New Roman" w:cs="Times New Roman"/>
          <w:i/>
          <w:iCs/>
          <w:sz w:val="24"/>
          <w:szCs w:val="24"/>
        </w:rPr>
        <w:t>cryptography</w:t>
      </w:r>
      <w:proofErr w:type="spellEnd"/>
      <w:r w:rsidRPr="00BF09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0943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BF0943">
        <w:rPr>
          <w:rFonts w:ascii="Times New Roman" w:hAnsi="Times New Roman" w:cs="Times New Roman"/>
          <w:sz w:val="24"/>
          <w:szCs w:val="24"/>
        </w:rPr>
        <w:t>. </w:t>
      </w:r>
      <w:hyperlink r:id="rId13" w:tgtFrame="_blank" w:history="1">
        <w:r w:rsidRPr="00BF0943">
          <w:rPr>
            <w:rStyle w:val="Kpr"/>
            <w:rFonts w:ascii="Times New Roman" w:hAnsi="Times New Roman" w:cs="Times New Roman"/>
            <w:sz w:val="24"/>
            <w:szCs w:val="24"/>
          </w:rPr>
          <w:t>https://doi.org/10.1007/978-3-662-49096-9</w:t>
        </w:r>
      </w:hyperlink>
    </w:p>
    <w:p w14:paraId="6248C83A" w14:textId="77777777" w:rsidR="00BF0943" w:rsidRPr="006E095C" w:rsidRDefault="00BF0943" w:rsidP="006E095C">
      <w:pPr>
        <w:rPr>
          <w:rFonts w:ascii="Times New Roman" w:hAnsi="Times New Roman" w:cs="Times New Roman"/>
          <w:sz w:val="24"/>
          <w:szCs w:val="24"/>
        </w:rPr>
      </w:pPr>
    </w:p>
    <w:p w14:paraId="0470F621" w14:textId="55D16CC6" w:rsidR="00BF0943" w:rsidRPr="006E095C" w:rsidRDefault="00BF0943" w:rsidP="006E09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095C">
        <w:rPr>
          <w:rFonts w:ascii="Times New Roman" w:hAnsi="Times New Roman" w:cs="Times New Roman"/>
          <w:b/>
          <w:bCs/>
          <w:sz w:val="24"/>
          <w:szCs w:val="24"/>
        </w:rPr>
        <w:t xml:space="preserve">Diğer detaylı kaynakça oluşturma kuralları için; </w:t>
      </w:r>
    </w:p>
    <w:p w14:paraId="469CDCBC" w14:textId="7588A254" w:rsidR="00BF0943" w:rsidRPr="006E095C" w:rsidRDefault="00BF0943" w:rsidP="006E095C">
      <w:pPr>
        <w:rPr>
          <w:rFonts w:ascii="Times New Roman" w:hAnsi="Times New Roman" w:cs="Times New Roman"/>
          <w:sz w:val="24"/>
          <w:szCs w:val="24"/>
        </w:rPr>
      </w:pPr>
      <w:r w:rsidRPr="006E095C">
        <w:rPr>
          <w:rFonts w:ascii="Times New Roman" w:hAnsi="Times New Roman" w:cs="Times New Roman"/>
          <w:sz w:val="24"/>
          <w:szCs w:val="24"/>
        </w:rPr>
        <w:t>https://apastyle.apa.org/style-grammar-guidelines/references/examples</w:t>
      </w:r>
    </w:p>
    <w:p w14:paraId="15E65F81" w14:textId="77777777" w:rsidR="00BF0943" w:rsidRPr="006E095C" w:rsidRDefault="00BF0943" w:rsidP="006E095C">
      <w:pPr>
        <w:rPr>
          <w:rFonts w:ascii="Times New Roman" w:hAnsi="Times New Roman" w:cs="Times New Roman"/>
          <w:sz w:val="24"/>
          <w:szCs w:val="24"/>
        </w:rPr>
      </w:pPr>
    </w:p>
    <w:sectPr w:rsidR="00BF0943" w:rsidRPr="006E095C" w:rsidSect="00BF094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ell" w:date="2025-03-10T00:30:00Z" w:initials="D">
    <w:p w14:paraId="059E66F6" w14:textId="77777777" w:rsidR="00BF0943" w:rsidRDefault="00BF0943" w:rsidP="00BF0943">
      <w:pPr>
        <w:pStyle w:val="AklamaMetni"/>
        <w:numPr>
          <w:ilvl w:val="0"/>
          <w:numId w:val="1"/>
        </w:numPr>
      </w:pPr>
      <w:r>
        <w:rPr>
          <w:rStyle w:val="AklamaBavurusu"/>
        </w:rPr>
        <w:annotationRef/>
      </w:r>
      <w:r>
        <w:rPr>
          <w:color w:val="000000"/>
          <w:highlight w:val="white"/>
        </w:rPr>
        <w:t>A dissertation or thesis is considered published when it is available from a database such as ProQuest Dissertations and Theses Global or PDQT Open, an institutional repository, or an archive.</w:t>
      </w:r>
    </w:p>
    <w:p w14:paraId="28E0A810" w14:textId="77777777" w:rsidR="00BF0943" w:rsidRDefault="00BF0943" w:rsidP="00BF0943">
      <w:pPr>
        <w:pStyle w:val="AklamaMetni"/>
        <w:numPr>
          <w:ilvl w:val="0"/>
          <w:numId w:val="1"/>
        </w:numPr>
      </w:pPr>
    </w:p>
    <w:p w14:paraId="01EE5DBE" w14:textId="77777777" w:rsidR="00BF0943" w:rsidRDefault="00BF0943" w:rsidP="00BF0943">
      <w:pPr>
        <w:pStyle w:val="AklamaMetni"/>
      </w:pPr>
      <w:r>
        <w:t>Bir tez veya bitirme tezi, ProQuest Dissertations,  Theses Global, Tez Merkezi gibi bir veri tabanından, kurumsal bir depodan veya bir arşivden erişilebilir olduğunda yayınlanmış kabul edilir.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1EE5D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563D80" w16cex:dateUtc="2025-03-09T2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EE5DBE" w16cid:durableId="21563D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32CE3"/>
    <w:multiLevelType w:val="hybridMultilevel"/>
    <w:tmpl w:val="53622FA4"/>
    <w:lvl w:ilvl="0" w:tplc="119ABB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474C1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CAEA6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7A430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3103E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ECAF5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A889A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520E1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9041F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2173498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A9"/>
    <w:rsid w:val="00330601"/>
    <w:rsid w:val="005D06D4"/>
    <w:rsid w:val="006E095C"/>
    <w:rsid w:val="007B68A9"/>
    <w:rsid w:val="00B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3C93"/>
  <w15:chartTrackingRefBased/>
  <w15:docId w15:val="{5CD8DE74-FEBF-4580-9A6D-89F0B40C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B6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B6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6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6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6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B6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B6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B6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B6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6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7B6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6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68A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B68A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B68A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B68A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B68A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B68A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B6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6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B6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B6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B6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B68A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B68A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B68A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B6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B68A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B68A9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B68A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B68A9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BF094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F094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F094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F094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F09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74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81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10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138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oi.org/10.1007/978-3-662-49096-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37/0000120-016" TargetMode="External"/><Relationship Id="rId12" Type="http://schemas.openxmlformats.org/officeDocument/2006/relationships/hyperlink" Target="https://doi.org/10.1073/pnas.191051011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ytimes.com/2019/03/22/health/memory-forgetting-psychology.html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doi.org/10.1037/ppm0000185" TargetMode="Externa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2025-03-09T21:20:00Z</dcterms:created>
  <dcterms:modified xsi:type="dcterms:W3CDTF">2025-03-09T21:43:00Z</dcterms:modified>
</cp:coreProperties>
</file>