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BA923" w14:textId="77777777" w:rsidR="00ED2F01" w:rsidRDefault="00ED2F01" w:rsidP="00ED2F01">
      <w:pPr>
        <w:pStyle w:val="YazarAd-Kurumu"/>
        <w:rPr>
          <w:b/>
          <w:spacing w:val="0"/>
          <w:sz w:val="24"/>
          <w:szCs w:val="24"/>
        </w:rPr>
      </w:pPr>
    </w:p>
    <w:p w14:paraId="7F0A4DFB" w14:textId="5CB63B5B" w:rsidR="00ED2F01" w:rsidRPr="00ED2F01" w:rsidRDefault="000F078D" w:rsidP="00ED2F01">
      <w:pPr>
        <w:pStyle w:val="YazarAd-Kurumu"/>
        <w:rPr>
          <w:b/>
          <w:spacing w:val="0"/>
          <w:sz w:val="24"/>
          <w:szCs w:val="24"/>
        </w:rPr>
      </w:pPr>
      <w:r>
        <w:rPr>
          <w:b/>
          <w:spacing w:val="0"/>
          <w:sz w:val="24"/>
          <w:szCs w:val="24"/>
        </w:rPr>
        <w:t>Makale Başlığı Örnek Metin</w:t>
      </w:r>
      <w:commentRangeStart w:id="0"/>
    </w:p>
    <w:p w14:paraId="08C4D136" w14:textId="5CC7BD46" w:rsidR="00ED2F01" w:rsidRPr="00ED2F01" w:rsidRDefault="000F078D" w:rsidP="00ED2F01">
      <w:pPr>
        <w:pStyle w:val="YazarAd-Kurumu"/>
        <w:rPr>
          <w:i/>
          <w:spacing w:val="0"/>
          <w:sz w:val="24"/>
          <w:szCs w:val="24"/>
        </w:rPr>
      </w:pPr>
      <w:proofErr w:type="spellStart"/>
      <w:r>
        <w:rPr>
          <w:i/>
          <w:spacing w:val="0"/>
          <w:sz w:val="24"/>
          <w:szCs w:val="24"/>
        </w:rPr>
        <w:t>The</w:t>
      </w:r>
      <w:proofErr w:type="spellEnd"/>
      <w:r>
        <w:rPr>
          <w:i/>
          <w:spacing w:val="0"/>
          <w:sz w:val="24"/>
          <w:szCs w:val="24"/>
        </w:rPr>
        <w:t xml:space="preserve"> </w:t>
      </w:r>
      <w:proofErr w:type="spellStart"/>
      <w:r>
        <w:rPr>
          <w:i/>
          <w:spacing w:val="0"/>
          <w:sz w:val="24"/>
          <w:szCs w:val="24"/>
        </w:rPr>
        <w:t>Article</w:t>
      </w:r>
      <w:proofErr w:type="spellEnd"/>
      <w:r>
        <w:rPr>
          <w:i/>
          <w:spacing w:val="0"/>
          <w:sz w:val="24"/>
          <w:szCs w:val="24"/>
        </w:rPr>
        <w:t xml:space="preserve"> </w:t>
      </w:r>
      <w:proofErr w:type="spellStart"/>
      <w:r>
        <w:rPr>
          <w:i/>
          <w:spacing w:val="0"/>
          <w:sz w:val="24"/>
          <w:szCs w:val="24"/>
        </w:rPr>
        <w:t>Title</w:t>
      </w:r>
      <w:proofErr w:type="spellEnd"/>
      <w:r>
        <w:rPr>
          <w:i/>
          <w:spacing w:val="0"/>
          <w:sz w:val="24"/>
          <w:szCs w:val="24"/>
        </w:rPr>
        <w:t xml:space="preserve"> </w:t>
      </w:r>
      <w:proofErr w:type="spellStart"/>
      <w:r>
        <w:rPr>
          <w:i/>
          <w:spacing w:val="0"/>
          <w:sz w:val="24"/>
          <w:szCs w:val="24"/>
        </w:rPr>
        <w:t>Sample</w:t>
      </w:r>
      <w:proofErr w:type="spellEnd"/>
      <w:r>
        <w:rPr>
          <w:i/>
          <w:spacing w:val="0"/>
          <w:sz w:val="24"/>
          <w:szCs w:val="24"/>
        </w:rPr>
        <w:t xml:space="preserve"> </w:t>
      </w:r>
      <w:proofErr w:type="spellStart"/>
      <w:r>
        <w:rPr>
          <w:i/>
          <w:spacing w:val="0"/>
          <w:sz w:val="24"/>
          <w:szCs w:val="24"/>
        </w:rPr>
        <w:t>Text</w:t>
      </w:r>
      <w:proofErr w:type="spellEnd"/>
    </w:p>
    <w:p w14:paraId="4505C79C" w14:textId="75723AF8" w:rsidR="00ED2F01" w:rsidRPr="001848D2" w:rsidRDefault="000F078D" w:rsidP="00ED2F01">
      <w:pPr>
        <w:jc w:val="center"/>
        <w:rPr>
          <w:rFonts w:ascii="Gentium Plus" w:eastAsiaTheme="majorEastAsia" w:hAnsi="Gentium Plus" w:cs="Gentium Plus"/>
          <w:b/>
          <w:bCs/>
          <w:color w:val="000000" w:themeColor="text1"/>
          <w:spacing w:val="-2"/>
          <w:sz w:val="18"/>
          <w:szCs w:val="18"/>
        </w:rPr>
      </w:pPr>
      <w:r>
        <w:rPr>
          <w:rFonts w:ascii="Gentium Plus" w:eastAsiaTheme="majorEastAsia" w:hAnsi="Gentium Plus" w:cs="Gentium Plus"/>
          <w:b/>
          <w:bCs/>
          <w:color w:val="000000" w:themeColor="text1"/>
          <w:spacing w:val="-2"/>
          <w:sz w:val="18"/>
          <w:szCs w:val="18"/>
        </w:rPr>
        <w:t>Ahmet Mehmet FATİH</w:t>
      </w:r>
    </w:p>
    <w:p w14:paraId="09C797A6" w14:textId="7AFEC25F" w:rsidR="00ED2F01" w:rsidRPr="00ED2F01" w:rsidRDefault="001848D2" w:rsidP="00ED2F01">
      <w:pPr>
        <w:jc w:val="center"/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</w:pPr>
      <w:r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 xml:space="preserve">Asist. Prof., </w:t>
      </w:r>
      <w:proofErr w:type="spellStart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Istanbul</w:t>
      </w:r>
      <w:proofErr w:type="spellEnd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 xml:space="preserve"> </w:t>
      </w:r>
      <w:proofErr w:type="spellStart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Topkapi</w:t>
      </w:r>
      <w:proofErr w:type="spellEnd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 xml:space="preserve"> </w:t>
      </w:r>
      <w:proofErr w:type="spellStart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University</w:t>
      </w:r>
      <w:proofErr w:type="spellEnd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 xml:space="preserve">, </w:t>
      </w:r>
      <w:proofErr w:type="spellStart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Department</w:t>
      </w:r>
      <w:proofErr w:type="spellEnd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 xml:space="preserve"> of </w:t>
      </w:r>
      <w:proofErr w:type="spellStart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History</w:t>
      </w:r>
      <w:proofErr w:type="spellEnd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 xml:space="preserve">, </w:t>
      </w:r>
      <w:proofErr w:type="spellStart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Istanbul</w:t>
      </w:r>
      <w:proofErr w:type="spellEnd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, T</w:t>
      </w:r>
      <w:r w:rsidR="00514743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ürkiye</w:t>
      </w:r>
    </w:p>
    <w:p w14:paraId="491164F7" w14:textId="508F4345" w:rsidR="00ED2F01" w:rsidRPr="00ED2F01" w:rsidRDefault="001848D2" w:rsidP="00ED2F01">
      <w:pPr>
        <w:jc w:val="center"/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</w:pPr>
      <w:r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Dr. Öğretim Üyesi</w:t>
      </w:r>
      <w:r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,</w:t>
      </w:r>
      <w:r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 xml:space="preserve"> </w:t>
      </w:r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Topkapı Üniversitesi, İİSBF, Tarih Bölümü, İstanbul, Türkiye</w:t>
      </w:r>
    </w:p>
    <w:p w14:paraId="3B5B3145" w14:textId="77777777" w:rsidR="00ED2F01" w:rsidRPr="00ED2F01" w:rsidRDefault="00ED2F01" w:rsidP="00ED2F01">
      <w:pPr>
        <w:jc w:val="center"/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</w:pPr>
      <w:proofErr w:type="spellStart"/>
      <w:r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Orcid</w:t>
      </w:r>
      <w:proofErr w:type="spellEnd"/>
      <w:r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: 0000-0002-9654-0241 enveremreocal@topkapi.edu.tr</w:t>
      </w:r>
    </w:p>
    <w:p w14:paraId="347E003B" w14:textId="77777777" w:rsidR="00ED2F01" w:rsidRPr="00ED2F01" w:rsidRDefault="00ED2F01" w:rsidP="00ED2F01">
      <w:pPr>
        <w:jc w:val="center"/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</w:pPr>
    </w:p>
    <w:p w14:paraId="60DB9AF1" w14:textId="67E796B5" w:rsidR="00ED2F01" w:rsidRPr="001848D2" w:rsidRDefault="00ED2F01" w:rsidP="00ED2F01">
      <w:pPr>
        <w:jc w:val="center"/>
        <w:rPr>
          <w:rFonts w:ascii="Gentium Plus" w:eastAsiaTheme="majorEastAsia" w:hAnsi="Gentium Plus" w:cs="Gentium Plus"/>
          <w:b/>
          <w:bCs/>
          <w:color w:val="000000" w:themeColor="text1"/>
          <w:spacing w:val="-2"/>
          <w:sz w:val="18"/>
          <w:szCs w:val="18"/>
        </w:rPr>
      </w:pPr>
      <w:r w:rsidRPr="001848D2">
        <w:rPr>
          <w:rFonts w:ascii="Gentium Plus" w:eastAsiaTheme="majorEastAsia" w:hAnsi="Gentium Plus" w:cs="Gentium Plus"/>
          <w:b/>
          <w:bCs/>
          <w:color w:val="000000" w:themeColor="text1"/>
          <w:spacing w:val="-2"/>
          <w:sz w:val="18"/>
          <w:szCs w:val="18"/>
        </w:rPr>
        <w:t xml:space="preserve"> ÖZKAN</w:t>
      </w:r>
    </w:p>
    <w:p w14:paraId="63D402A4" w14:textId="661B264B" w:rsidR="00ED2F01" w:rsidRPr="00ED2F01" w:rsidRDefault="001848D2" w:rsidP="00ED2F01">
      <w:pPr>
        <w:jc w:val="center"/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</w:pPr>
      <w:proofErr w:type="spellStart"/>
      <w:r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Lectur</w:t>
      </w:r>
      <w:r w:rsidR="006A2FCE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er</w:t>
      </w:r>
      <w:proofErr w:type="spellEnd"/>
      <w:r w:rsidR="006A2FCE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 xml:space="preserve"> Dr., </w:t>
      </w:r>
      <w:proofErr w:type="spellStart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Altinbas</w:t>
      </w:r>
      <w:proofErr w:type="spellEnd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 xml:space="preserve"> </w:t>
      </w:r>
      <w:proofErr w:type="spellStart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University</w:t>
      </w:r>
      <w:proofErr w:type="spellEnd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 xml:space="preserve">, </w:t>
      </w:r>
      <w:proofErr w:type="spellStart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Common</w:t>
      </w:r>
      <w:proofErr w:type="spellEnd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 xml:space="preserve"> Courses </w:t>
      </w:r>
      <w:proofErr w:type="spellStart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Department</w:t>
      </w:r>
      <w:proofErr w:type="spellEnd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 xml:space="preserve">, </w:t>
      </w:r>
      <w:proofErr w:type="spellStart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Istanbul</w:t>
      </w:r>
      <w:proofErr w:type="spellEnd"/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, T</w:t>
      </w:r>
      <w:r w:rsidR="00514743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ürkiye</w:t>
      </w:r>
    </w:p>
    <w:p w14:paraId="5776276B" w14:textId="0770B002" w:rsidR="00ED2F01" w:rsidRPr="00ED2F01" w:rsidRDefault="001848D2" w:rsidP="00ED2F01">
      <w:pPr>
        <w:jc w:val="center"/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</w:pPr>
      <w:r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Öğr. Gör. Dr.</w:t>
      </w:r>
      <w:r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,</w:t>
      </w:r>
      <w:r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 xml:space="preserve"> </w:t>
      </w:r>
      <w:r w:rsidR="00ED2F01"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Altınbaş Üniversitesi, Rektörlük, Ortak Dersler Bölümü, İstanbul, Türkiye</w:t>
      </w:r>
    </w:p>
    <w:p w14:paraId="1431757C" w14:textId="6FA63944" w:rsidR="003670C1" w:rsidRDefault="00ED2F01" w:rsidP="00ED2F01">
      <w:pPr>
        <w:jc w:val="center"/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</w:pPr>
      <w:proofErr w:type="spellStart"/>
      <w:r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>Orcid</w:t>
      </w:r>
      <w:proofErr w:type="spellEnd"/>
      <w:r w:rsidRPr="00ED2F01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 xml:space="preserve">: 0000-0001-8939-4365 </w:t>
      </w:r>
      <w:hyperlink r:id="rId8" w:history="1">
        <w:r w:rsidR="00F04344" w:rsidRPr="00591CCF">
          <w:rPr>
            <w:rStyle w:val="Kpr"/>
            <w:rFonts w:ascii="Gentium Plus" w:eastAsiaTheme="majorEastAsia" w:hAnsi="Gentium Plus" w:cs="Gentium Plus"/>
            <w:bCs/>
            <w:spacing w:val="-2"/>
            <w:sz w:val="18"/>
            <w:szCs w:val="18"/>
          </w:rPr>
          <w:t>kenan.ozkan@altinbas.edu.tr</w:t>
        </w:r>
      </w:hyperlink>
      <w:r w:rsidR="00F04344"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  <w:t xml:space="preserve"> </w:t>
      </w:r>
      <w:commentRangeEnd w:id="0"/>
      <w:r w:rsidR="00E2363F">
        <w:rPr>
          <w:rStyle w:val="AklamaBavurusu"/>
        </w:rPr>
        <w:commentReference w:id="0"/>
      </w:r>
    </w:p>
    <w:p w14:paraId="6F2B6A9F" w14:textId="77777777" w:rsidR="00F04344" w:rsidRDefault="00F04344" w:rsidP="00ED2F01">
      <w:pPr>
        <w:jc w:val="center"/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</w:pPr>
    </w:p>
    <w:p w14:paraId="56EFC7EF" w14:textId="77777777" w:rsidR="00F04344" w:rsidRDefault="00F04344" w:rsidP="00ED2F01">
      <w:pPr>
        <w:jc w:val="center"/>
        <w:rPr>
          <w:rFonts w:ascii="Gentium Plus" w:eastAsiaTheme="majorEastAsia" w:hAnsi="Gentium Plus" w:cs="Gentium Plus"/>
          <w:bCs/>
          <w:color w:val="000000" w:themeColor="text1"/>
          <w:spacing w:val="-2"/>
          <w:sz w:val="18"/>
          <w:szCs w:val="18"/>
        </w:rPr>
      </w:pPr>
    </w:p>
    <w:p w14:paraId="66597866" w14:textId="77777777" w:rsidR="00F04344" w:rsidRPr="003670C1" w:rsidRDefault="00F04344" w:rsidP="00ED2F01">
      <w:pPr>
        <w:jc w:val="center"/>
      </w:pPr>
    </w:p>
    <w:p w14:paraId="59D29FD9" w14:textId="1BFD1D7E" w:rsidR="00876E23" w:rsidRDefault="00876E23" w:rsidP="00876E23">
      <w:pPr>
        <w:pStyle w:val="Balk1"/>
        <w:rPr>
          <w:rFonts w:ascii="Gentium Plus" w:hAnsi="Gentium Plus" w:cs="Gentium Plus"/>
        </w:rPr>
      </w:pPr>
      <w:proofErr w:type="spellStart"/>
      <w:r w:rsidRPr="00876E23">
        <w:rPr>
          <w:rFonts w:ascii="Gentium Plus" w:hAnsi="Gentium Plus" w:cs="Gentium Plus"/>
        </w:rPr>
        <w:t>Article</w:t>
      </w:r>
      <w:proofErr w:type="spellEnd"/>
      <w:r w:rsidRPr="00876E23">
        <w:rPr>
          <w:rFonts w:ascii="Gentium Plus" w:hAnsi="Gentium Plus" w:cs="Gentium Plus"/>
        </w:rPr>
        <w:t xml:space="preserve"> Information/Makale Bilgisi</w:t>
      </w:r>
    </w:p>
    <w:p w14:paraId="03BE0C7E" w14:textId="6F652E17" w:rsidR="00471DC8" w:rsidRDefault="000D3B80" w:rsidP="00471DC8">
      <w:pPr>
        <w:pStyle w:val="Anahtar-kelimeler-keywords"/>
        <w:rPr>
          <w:b/>
          <w:sz w:val="16"/>
        </w:rPr>
      </w:pPr>
      <w:commentRangeStart w:id="1"/>
      <w:proofErr w:type="spellStart"/>
      <w:r w:rsidRPr="000D3B80">
        <w:rPr>
          <w:rFonts w:eastAsiaTheme="majorEastAsia"/>
          <w:b/>
          <w:color w:val="000000" w:themeColor="text1"/>
          <w:spacing w:val="0"/>
          <w:sz w:val="20"/>
          <w:szCs w:val="32"/>
        </w:rPr>
        <w:t>Cite</w:t>
      </w:r>
      <w:proofErr w:type="spellEnd"/>
      <w:r w:rsidRPr="000D3B80">
        <w:rPr>
          <w:rFonts w:eastAsiaTheme="majorEastAsia"/>
          <w:b/>
          <w:color w:val="000000" w:themeColor="text1"/>
          <w:spacing w:val="0"/>
          <w:sz w:val="20"/>
          <w:szCs w:val="32"/>
        </w:rPr>
        <w:t xml:space="preserve"> as/Atıf</w:t>
      </w:r>
      <w:r w:rsidRPr="00471DC8">
        <w:t xml:space="preserve">: </w:t>
      </w:r>
      <w:r w:rsidR="00471DC8" w:rsidRPr="00471DC8">
        <w:t xml:space="preserve">Macit, E. </w:t>
      </w:r>
      <w:proofErr w:type="spellStart"/>
      <w:r w:rsidR="00471DC8" w:rsidRPr="00471DC8">
        <w:t>and</w:t>
      </w:r>
      <w:proofErr w:type="spellEnd"/>
      <w:r w:rsidR="00471DC8" w:rsidRPr="00471DC8">
        <w:t xml:space="preserve"> Aydın, Y. E. (2022). </w:t>
      </w:r>
      <w:proofErr w:type="spellStart"/>
      <w:r w:rsidR="00471DC8" w:rsidRPr="00471DC8">
        <w:t>The</w:t>
      </w:r>
      <w:proofErr w:type="spellEnd"/>
      <w:r w:rsidR="00471DC8" w:rsidRPr="00471DC8">
        <w:t xml:space="preserve"> </w:t>
      </w:r>
      <w:proofErr w:type="spellStart"/>
      <w:r w:rsidR="00471DC8" w:rsidRPr="00471DC8">
        <w:t>struggles</w:t>
      </w:r>
      <w:proofErr w:type="spellEnd"/>
      <w:r w:rsidR="00471DC8" w:rsidRPr="00471DC8">
        <w:t xml:space="preserve"> in </w:t>
      </w:r>
      <w:proofErr w:type="spellStart"/>
      <w:r w:rsidR="00471DC8" w:rsidRPr="00471DC8">
        <w:t>and</w:t>
      </w:r>
      <w:proofErr w:type="spellEnd"/>
      <w:r w:rsidR="00471DC8" w:rsidRPr="00471DC8">
        <w:t xml:space="preserve"> </w:t>
      </w:r>
      <w:proofErr w:type="spellStart"/>
      <w:r w:rsidR="00471DC8" w:rsidRPr="00471DC8">
        <w:t>around</w:t>
      </w:r>
      <w:proofErr w:type="spellEnd"/>
      <w:r w:rsidR="00471DC8" w:rsidRPr="00471DC8">
        <w:t xml:space="preserve"> Erzurum </w:t>
      </w:r>
      <w:proofErr w:type="spellStart"/>
      <w:r w:rsidR="00471DC8" w:rsidRPr="00471DC8">
        <w:t>from</w:t>
      </w:r>
      <w:proofErr w:type="spellEnd"/>
      <w:r w:rsidR="00471DC8" w:rsidRPr="00471DC8">
        <w:t xml:space="preserve"> </w:t>
      </w:r>
      <w:proofErr w:type="spellStart"/>
      <w:r w:rsidR="00471DC8" w:rsidRPr="00471DC8">
        <w:t>the</w:t>
      </w:r>
      <w:proofErr w:type="spellEnd"/>
      <w:r w:rsidR="00471DC8" w:rsidRPr="00471DC8">
        <w:t xml:space="preserve"> </w:t>
      </w:r>
      <w:proofErr w:type="spellStart"/>
      <w:r w:rsidR="00471DC8" w:rsidRPr="00471DC8">
        <w:t>fall</w:t>
      </w:r>
      <w:proofErr w:type="spellEnd"/>
      <w:r w:rsidR="00471DC8" w:rsidRPr="00471DC8">
        <w:t xml:space="preserve"> of </w:t>
      </w:r>
      <w:proofErr w:type="spellStart"/>
      <w:r w:rsidR="00471DC8" w:rsidRPr="00471DC8">
        <w:t>Ilkhanids</w:t>
      </w:r>
      <w:proofErr w:type="spellEnd"/>
      <w:r w:rsidR="00471DC8" w:rsidRPr="00471DC8">
        <w:t xml:space="preserve"> </w:t>
      </w:r>
      <w:proofErr w:type="spellStart"/>
      <w:r w:rsidR="00471DC8" w:rsidRPr="00471DC8">
        <w:t>to</w:t>
      </w:r>
      <w:proofErr w:type="spellEnd"/>
      <w:r w:rsidR="00471DC8" w:rsidRPr="00471DC8">
        <w:t xml:space="preserve"> </w:t>
      </w:r>
      <w:proofErr w:type="spellStart"/>
      <w:r w:rsidR="00471DC8" w:rsidRPr="00471DC8">
        <w:t>Qara</w:t>
      </w:r>
      <w:proofErr w:type="spellEnd"/>
      <w:r w:rsidR="00471DC8" w:rsidRPr="00471DC8">
        <w:t xml:space="preserve"> </w:t>
      </w:r>
      <w:proofErr w:type="spellStart"/>
      <w:r w:rsidR="00471DC8" w:rsidRPr="00471DC8">
        <w:t>Qoyunids</w:t>
      </w:r>
      <w:proofErr w:type="spellEnd"/>
      <w:r w:rsidR="00471DC8" w:rsidRPr="00471DC8">
        <w:t xml:space="preserve"> </w:t>
      </w:r>
      <w:proofErr w:type="spellStart"/>
      <w:r w:rsidR="00471DC8" w:rsidRPr="00471DC8">
        <w:t>dominion</w:t>
      </w:r>
      <w:proofErr w:type="spellEnd"/>
      <w:r w:rsidR="00471DC8" w:rsidRPr="00471DC8">
        <w:t xml:space="preserve">. </w:t>
      </w:r>
      <w:r w:rsidR="00471DC8" w:rsidRPr="00471DC8">
        <w:rPr>
          <w:i/>
        </w:rPr>
        <w:t xml:space="preserve">Van Yüzüncü Yıl </w:t>
      </w:r>
      <w:proofErr w:type="spellStart"/>
      <w:r w:rsidR="00471DC8" w:rsidRPr="00471DC8">
        <w:rPr>
          <w:i/>
        </w:rPr>
        <w:t>University</w:t>
      </w:r>
      <w:proofErr w:type="spellEnd"/>
      <w:r w:rsidR="00471DC8" w:rsidRPr="00471DC8">
        <w:rPr>
          <w:i/>
        </w:rPr>
        <w:t xml:space="preserve"> </w:t>
      </w:r>
      <w:proofErr w:type="spellStart"/>
      <w:r w:rsidR="00471DC8" w:rsidRPr="00471DC8">
        <w:rPr>
          <w:i/>
        </w:rPr>
        <w:t>the</w:t>
      </w:r>
      <w:proofErr w:type="spellEnd"/>
      <w:r w:rsidR="00471DC8" w:rsidRPr="00471DC8">
        <w:rPr>
          <w:i/>
        </w:rPr>
        <w:t xml:space="preserve"> </w:t>
      </w:r>
      <w:proofErr w:type="spellStart"/>
      <w:r w:rsidR="00471DC8" w:rsidRPr="00471DC8">
        <w:rPr>
          <w:i/>
        </w:rPr>
        <w:t>Journal</w:t>
      </w:r>
      <w:proofErr w:type="spellEnd"/>
      <w:r w:rsidR="00471DC8" w:rsidRPr="00471DC8">
        <w:rPr>
          <w:i/>
        </w:rPr>
        <w:t xml:space="preserve"> of </w:t>
      </w:r>
      <w:proofErr w:type="spellStart"/>
      <w:r w:rsidR="00471DC8" w:rsidRPr="00471DC8">
        <w:rPr>
          <w:i/>
        </w:rPr>
        <w:t>Social</w:t>
      </w:r>
      <w:proofErr w:type="spellEnd"/>
      <w:r w:rsidR="00471DC8" w:rsidRPr="00471DC8">
        <w:rPr>
          <w:i/>
        </w:rPr>
        <w:t xml:space="preserve"> </w:t>
      </w:r>
      <w:proofErr w:type="spellStart"/>
      <w:r w:rsidR="00471DC8" w:rsidRPr="00471DC8">
        <w:rPr>
          <w:i/>
        </w:rPr>
        <w:t>Sciences</w:t>
      </w:r>
      <w:proofErr w:type="spellEnd"/>
      <w:r w:rsidR="00471DC8" w:rsidRPr="00471DC8">
        <w:rPr>
          <w:i/>
        </w:rPr>
        <w:t xml:space="preserve"> </w:t>
      </w:r>
      <w:proofErr w:type="spellStart"/>
      <w:r w:rsidR="00471DC8" w:rsidRPr="00471DC8">
        <w:rPr>
          <w:i/>
        </w:rPr>
        <w:t>Institute</w:t>
      </w:r>
      <w:proofErr w:type="spellEnd"/>
      <w:r w:rsidR="00471DC8" w:rsidRPr="00471DC8">
        <w:rPr>
          <w:i/>
        </w:rPr>
        <w:t>,</w:t>
      </w:r>
      <w:r w:rsidR="00471DC8" w:rsidRPr="00471DC8">
        <w:rPr>
          <w:b/>
          <w:sz w:val="16"/>
        </w:rPr>
        <w:t xml:space="preserve"> </w:t>
      </w:r>
      <w:r w:rsidR="009E78E1">
        <w:t xml:space="preserve">Special </w:t>
      </w:r>
      <w:proofErr w:type="spellStart"/>
      <w:r w:rsidR="009E78E1">
        <w:t>Issue</w:t>
      </w:r>
      <w:proofErr w:type="spellEnd"/>
      <w:r w:rsidR="00471DC8" w:rsidRPr="00471DC8">
        <w:t>, …</w:t>
      </w:r>
    </w:p>
    <w:p w14:paraId="6FBEA01D" w14:textId="05AAC714" w:rsidR="00AF5CFC" w:rsidRDefault="00471DC8" w:rsidP="00471DC8">
      <w:pPr>
        <w:pStyle w:val="Anahtar-kelimeler-keywords"/>
      </w:pPr>
      <w:r w:rsidRPr="00471DC8">
        <w:t xml:space="preserve">Macit, E. ve Aydın, Y. E. (2022). İlhanlıların inkırazından Kara Koyunlu hâkimiyetine kadar Erzurum ve çevresinde yaşanan hâkimiyet mücadeleleri. </w:t>
      </w:r>
      <w:r w:rsidRPr="00471DC8">
        <w:rPr>
          <w:i/>
        </w:rPr>
        <w:t>Van Yüzüncü Yıl Üniversitesi Sosyal Bilimler Enstitüsü Dergisi</w:t>
      </w:r>
      <w:r w:rsidRPr="00471DC8">
        <w:t xml:space="preserve">, </w:t>
      </w:r>
      <w:r w:rsidR="009E78E1">
        <w:t xml:space="preserve">Özel </w:t>
      </w:r>
      <w:proofErr w:type="gramStart"/>
      <w:r w:rsidR="009E78E1">
        <w:t>Sayı</w:t>
      </w:r>
      <w:r w:rsidRPr="00471DC8">
        <w:t xml:space="preserve">, </w:t>
      </w:r>
      <w:r>
        <w:t>….</w:t>
      </w:r>
      <w:commentRangeEnd w:id="1"/>
      <w:proofErr w:type="gramEnd"/>
      <w:r w:rsidR="00E2363F">
        <w:rPr>
          <w:rStyle w:val="AklamaBavurusu"/>
          <w:rFonts w:ascii="Calibri" w:hAnsi="Calibri" w:cs="Arial"/>
          <w:spacing w:val="0"/>
        </w:rPr>
        <w:commentReference w:id="1"/>
      </w:r>
    </w:p>
    <w:p w14:paraId="5C2FEC8A" w14:textId="77777777" w:rsidR="00471DC8" w:rsidRDefault="00471DC8" w:rsidP="000D3B80">
      <w:pPr>
        <w:pStyle w:val="Anahtar-kelimeler-keywords"/>
      </w:pPr>
    </w:p>
    <w:p w14:paraId="3EB82B40" w14:textId="5D7BA2A6" w:rsidR="00AF5CFC" w:rsidRDefault="00AF5CFC" w:rsidP="000D3B80">
      <w:pPr>
        <w:pStyle w:val="Anahtar-kelimeler-keywords"/>
        <w:rPr>
          <w:b/>
        </w:rPr>
      </w:pPr>
      <w:proofErr w:type="spellStart"/>
      <w:r w:rsidRPr="00AF5CFC">
        <w:rPr>
          <w:b/>
          <w:spacing w:val="0"/>
          <w:sz w:val="16"/>
          <w:szCs w:val="22"/>
        </w:rPr>
        <w:t>Article</w:t>
      </w:r>
      <w:proofErr w:type="spellEnd"/>
      <w:r w:rsidRPr="00AF5CFC">
        <w:rPr>
          <w:b/>
          <w:spacing w:val="0"/>
          <w:sz w:val="16"/>
          <w:szCs w:val="22"/>
        </w:rPr>
        <w:t xml:space="preserve"> </w:t>
      </w:r>
      <w:proofErr w:type="spellStart"/>
      <w:r w:rsidRPr="00AF5CFC">
        <w:rPr>
          <w:b/>
          <w:spacing w:val="0"/>
          <w:sz w:val="16"/>
          <w:szCs w:val="22"/>
        </w:rPr>
        <w:t>Types</w:t>
      </w:r>
      <w:proofErr w:type="spellEnd"/>
      <w:r w:rsidRPr="00AF5CFC">
        <w:rPr>
          <w:b/>
          <w:spacing w:val="0"/>
          <w:sz w:val="16"/>
          <w:szCs w:val="22"/>
        </w:rPr>
        <w:t xml:space="preserve"> / Makale Türü:</w:t>
      </w:r>
      <w:r w:rsidRPr="00AF5CFC">
        <w:rPr>
          <w:b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Research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Article</w:t>
      </w:r>
      <w:proofErr w:type="spellEnd"/>
      <w:r w:rsidRPr="00AF5CFC">
        <w:rPr>
          <w:spacing w:val="0"/>
          <w:sz w:val="16"/>
          <w:szCs w:val="22"/>
        </w:rPr>
        <w:t>/Araştırma Makalesi</w:t>
      </w:r>
    </w:p>
    <w:p w14:paraId="7F117570" w14:textId="04F289C2" w:rsidR="00AF5CFC" w:rsidRDefault="00AF5CFC" w:rsidP="000D3B80">
      <w:pPr>
        <w:pStyle w:val="Anahtar-kelimeler-keywords"/>
        <w:rPr>
          <w:b/>
        </w:rPr>
      </w:pPr>
      <w:proofErr w:type="spellStart"/>
      <w:r w:rsidRPr="00AF5CFC">
        <w:rPr>
          <w:b/>
          <w:spacing w:val="0"/>
          <w:sz w:val="16"/>
          <w:szCs w:val="22"/>
        </w:rPr>
        <w:t>Received</w:t>
      </w:r>
      <w:proofErr w:type="spellEnd"/>
      <w:r w:rsidRPr="00AF5CFC">
        <w:rPr>
          <w:b/>
          <w:spacing w:val="0"/>
          <w:sz w:val="16"/>
          <w:szCs w:val="22"/>
        </w:rPr>
        <w:t>/Geliş Tarihi:</w:t>
      </w:r>
      <w:r w:rsidRPr="00AF5CFC">
        <w:rPr>
          <w:sz w:val="16"/>
        </w:rPr>
        <w:t xml:space="preserve"> </w:t>
      </w:r>
      <w:r w:rsidRPr="00AF5CFC">
        <w:rPr>
          <w:spacing w:val="0"/>
          <w:sz w:val="16"/>
          <w:szCs w:val="22"/>
        </w:rPr>
        <w:t>……/……….</w:t>
      </w:r>
    </w:p>
    <w:p w14:paraId="140260C3" w14:textId="3E14CA38" w:rsidR="00AF5CFC" w:rsidRDefault="00AF5CFC" w:rsidP="000D3B80">
      <w:pPr>
        <w:pStyle w:val="Anahtar-kelimeler-keywords"/>
        <w:rPr>
          <w:b/>
        </w:rPr>
      </w:pPr>
      <w:proofErr w:type="spellStart"/>
      <w:r w:rsidRPr="00AF5CFC">
        <w:rPr>
          <w:b/>
          <w:spacing w:val="0"/>
          <w:sz w:val="16"/>
          <w:szCs w:val="22"/>
        </w:rPr>
        <w:t>Accepted</w:t>
      </w:r>
      <w:proofErr w:type="spellEnd"/>
      <w:r w:rsidRPr="00AF5CFC">
        <w:rPr>
          <w:b/>
          <w:spacing w:val="0"/>
          <w:sz w:val="16"/>
          <w:szCs w:val="22"/>
        </w:rPr>
        <w:t>/Kabul Tarihi:</w:t>
      </w:r>
      <w:r w:rsidRPr="00AF5CFC">
        <w:t xml:space="preserve"> </w:t>
      </w:r>
      <w:r w:rsidRPr="00AF5CFC">
        <w:rPr>
          <w:spacing w:val="0"/>
          <w:sz w:val="16"/>
          <w:szCs w:val="22"/>
        </w:rPr>
        <w:t>………/……….</w:t>
      </w:r>
    </w:p>
    <w:p w14:paraId="307DF152" w14:textId="5DCB3729" w:rsidR="00AF5CFC" w:rsidRDefault="00AF5CFC" w:rsidP="000D3B80">
      <w:pPr>
        <w:pStyle w:val="Anahtar-kelimeler-keywords"/>
        <w:rPr>
          <w:b/>
        </w:rPr>
      </w:pPr>
      <w:proofErr w:type="spellStart"/>
      <w:r w:rsidRPr="00AF5CFC">
        <w:rPr>
          <w:b/>
          <w:spacing w:val="0"/>
          <w:sz w:val="16"/>
          <w:szCs w:val="22"/>
        </w:rPr>
        <w:t>Published</w:t>
      </w:r>
      <w:proofErr w:type="spellEnd"/>
      <w:r w:rsidRPr="00AF5CFC">
        <w:rPr>
          <w:b/>
          <w:spacing w:val="0"/>
          <w:sz w:val="16"/>
          <w:szCs w:val="22"/>
        </w:rPr>
        <w:t>/Yayın Tarihi:</w:t>
      </w:r>
      <w:r w:rsidRPr="00AF5CFC">
        <w:rPr>
          <w:sz w:val="16"/>
        </w:rPr>
        <w:t xml:space="preserve"> </w:t>
      </w:r>
      <w:proofErr w:type="spellStart"/>
      <w:r w:rsidR="009E78E1">
        <w:rPr>
          <w:spacing w:val="0"/>
          <w:sz w:val="16"/>
          <w:szCs w:val="22"/>
        </w:rPr>
        <w:t>September</w:t>
      </w:r>
      <w:proofErr w:type="spellEnd"/>
      <w:r w:rsidR="00A76010">
        <w:rPr>
          <w:spacing w:val="0"/>
          <w:sz w:val="16"/>
          <w:szCs w:val="22"/>
        </w:rPr>
        <w:t xml:space="preserve"> 202</w:t>
      </w:r>
      <w:r w:rsidR="008704A4">
        <w:rPr>
          <w:spacing w:val="0"/>
          <w:sz w:val="16"/>
          <w:szCs w:val="22"/>
        </w:rPr>
        <w:t>5</w:t>
      </w:r>
      <w:r w:rsidRPr="00AF5CFC">
        <w:rPr>
          <w:spacing w:val="0"/>
          <w:sz w:val="16"/>
          <w:szCs w:val="22"/>
        </w:rPr>
        <w:t>/</w:t>
      </w:r>
      <w:r w:rsidR="009E78E1">
        <w:rPr>
          <w:spacing w:val="0"/>
          <w:sz w:val="16"/>
          <w:szCs w:val="22"/>
        </w:rPr>
        <w:t>Eylül</w:t>
      </w:r>
      <w:r w:rsidR="008704A4">
        <w:rPr>
          <w:spacing w:val="0"/>
          <w:sz w:val="16"/>
          <w:szCs w:val="22"/>
        </w:rPr>
        <w:t xml:space="preserve"> 2025</w:t>
      </w:r>
    </w:p>
    <w:p w14:paraId="362AFFAB" w14:textId="7B7707E7" w:rsidR="00AF5CFC" w:rsidRDefault="00AF5CFC" w:rsidP="000D3B80">
      <w:pPr>
        <w:pStyle w:val="Anahtar-kelimeler-keywords"/>
        <w:rPr>
          <w:sz w:val="16"/>
        </w:rPr>
      </w:pPr>
      <w:proofErr w:type="spellStart"/>
      <w:r w:rsidRPr="00AF5CFC">
        <w:rPr>
          <w:b/>
          <w:spacing w:val="0"/>
          <w:sz w:val="16"/>
          <w:szCs w:val="22"/>
        </w:rPr>
        <w:t>Pub</w:t>
      </w:r>
      <w:proofErr w:type="spellEnd"/>
      <w:r w:rsidRPr="00AF5CFC">
        <w:rPr>
          <w:b/>
          <w:spacing w:val="0"/>
          <w:sz w:val="16"/>
          <w:szCs w:val="22"/>
        </w:rPr>
        <w:t xml:space="preserve"> </w:t>
      </w:r>
      <w:proofErr w:type="spellStart"/>
      <w:r w:rsidRPr="00AF5CFC">
        <w:rPr>
          <w:b/>
          <w:spacing w:val="0"/>
          <w:sz w:val="16"/>
          <w:szCs w:val="22"/>
        </w:rPr>
        <w:t>Date</w:t>
      </w:r>
      <w:proofErr w:type="spellEnd"/>
      <w:r w:rsidRPr="00AF5CFC">
        <w:rPr>
          <w:b/>
          <w:spacing w:val="0"/>
          <w:sz w:val="16"/>
          <w:szCs w:val="22"/>
        </w:rPr>
        <w:t xml:space="preserve"> </w:t>
      </w:r>
      <w:proofErr w:type="spellStart"/>
      <w:r w:rsidRPr="00AF5CFC">
        <w:rPr>
          <w:b/>
          <w:spacing w:val="0"/>
          <w:sz w:val="16"/>
          <w:szCs w:val="22"/>
        </w:rPr>
        <w:t>Season</w:t>
      </w:r>
      <w:proofErr w:type="spellEnd"/>
      <w:r w:rsidRPr="00AF5CFC">
        <w:rPr>
          <w:b/>
          <w:spacing w:val="0"/>
          <w:sz w:val="16"/>
          <w:szCs w:val="22"/>
        </w:rPr>
        <w:t>/Yayın Sezonu:</w:t>
      </w:r>
      <w:r w:rsidRPr="00AF5CFC">
        <w:rPr>
          <w:sz w:val="16"/>
        </w:rPr>
        <w:t xml:space="preserve"> </w:t>
      </w:r>
      <w:proofErr w:type="spellStart"/>
      <w:r w:rsidR="009E78E1">
        <w:rPr>
          <w:spacing w:val="0"/>
          <w:sz w:val="16"/>
          <w:szCs w:val="22"/>
        </w:rPr>
        <w:t>September</w:t>
      </w:r>
      <w:proofErr w:type="spellEnd"/>
      <w:r w:rsidR="00240342" w:rsidRPr="00AF5CFC">
        <w:rPr>
          <w:spacing w:val="0"/>
          <w:sz w:val="16"/>
          <w:szCs w:val="22"/>
        </w:rPr>
        <w:t>/</w:t>
      </w:r>
      <w:r w:rsidR="009E78E1">
        <w:rPr>
          <w:spacing w:val="0"/>
          <w:sz w:val="16"/>
          <w:szCs w:val="22"/>
        </w:rPr>
        <w:t>Eylül</w:t>
      </w:r>
    </w:p>
    <w:p w14:paraId="6BC7ED66" w14:textId="0AA70154" w:rsidR="009E78E1" w:rsidRDefault="00AF5CFC" w:rsidP="000D3B80">
      <w:pPr>
        <w:pStyle w:val="Anahtar-kelimeler-keywords"/>
        <w:rPr>
          <w:spacing w:val="0"/>
          <w:sz w:val="16"/>
          <w:szCs w:val="22"/>
        </w:rPr>
      </w:pPr>
      <w:proofErr w:type="spellStart"/>
      <w:r w:rsidRPr="00AF5CFC">
        <w:rPr>
          <w:b/>
          <w:spacing w:val="0"/>
          <w:sz w:val="16"/>
          <w:szCs w:val="22"/>
        </w:rPr>
        <w:t>Issue</w:t>
      </w:r>
      <w:proofErr w:type="spellEnd"/>
      <w:r w:rsidRPr="00AF5CFC">
        <w:rPr>
          <w:b/>
          <w:spacing w:val="0"/>
          <w:sz w:val="16"/>
          <w:szCs w:val="22"/>
        </w:rPr>
        <w:t>/Sayı:</w:t>
      </w:r>
      <w:r w:rsidRPr="00AF5CFC">
        <w:rPr>
          <w:b/>
        </w:rPr>
        <w:t xml:space="preserve"> </w:t>
      </w:r>
      <w:r w:rsidR="009E78E1">
        <w:rPr>
          <w:spacing w:val="0"/>
          <w:sz w:val="16"/>
          <w:szCs w:val="22"/>
        </w:rPr>
        <w:t xml:space="preserve">Special </w:t>
      </w:r>
      <w:proofErr w:type="spellStart"/>
      <w:r w:rsidR="009E78E1">
        <w:rPr>
          <w:spacing w:val="0"/>
          <w:sz w:val="16"/>
          <w:szCs w:val="22"/>
        </w:rPr>
        <w:t>Issue</w:t>
      </w:r>
      <w:proofErr w:type="spellEnd"/>
      <w:r w:rsidR="009E78E1">
        <w:rPr>
          <w:spacing w:val="0"/>
          <w:sz w:val="16"/>
          <w:szCs w:val="22"/>
        </w:rPr>
        <w:t>/Özel Sayı</w:t>
      </w:r>
    </w:p>
    <w:p w14:paraId="2E40B05C" w14:textId="7BA1084A" w:rsidR="00AF5CFC" w:rsidRDefault="00AF5CFC" w:rsidP="000D3B80">
      <w:pPr>
        <w:pStyle w:val="Anahtar-kelimeler-keywords"/>
        <w:rPr>
          <w:b/>
        </w:rPr>
      </w:pPr>
      <w:proofErr w:type="spellStart"/>
      <w:r w:rsidRPr="00AF5CFC">
        <w:rPr>
          <w:b/>
          <w:spacing w:val="0"/>
          <w:sz w:val="16"/>
          <w:szCs w:val="22"/>
        </w:rPr>
        <w:t>Pages</w:t>
      </w:r>
      <w:proofErr w:type="spellEnd"/>
      <w:r w:rsidRPr="00AF5CFC">
        <w:rPr>
          <w:b/>
          <w:spacing w:val="0"/>
          <w:sz w:val="16"/>
          <w:szCs w:val="22"/>
        </w:rPr>
        <w:t>/Sayfa:</w:t>
      </w:r>
      <w:r w:rsidRPr="00AF5CFC">
        <w:rPr>
          <w:b/>
        </w:rPr>
        <w:t xml:space="preserve"> </w:t>
      </w:r>
      <w:r w:rsidRPr="00AF5CFC">
        <w:rPr>
          <w:spacing w:val="0"/>
          <w:sz w:val="16"/>
          <w:szCs w:val="22"/>
        </w:rPr>
        <w:t>…….</w:t>
      </w:r>
    </w:p>
    <w:p w14:paraId="41AB75CA" w14:textId="2EE6C861" w:rsidR="00AF5CFC" w:rsidRDefault="00AF5CFC" w:rsidP="000D3B80">
      <w:pPr>
        <w:pStyle w:val="Anahtar-kelimeler-keywords"/>
        <w:rPr>
          <w:sz w:val="16"/>
        </w:rPr>
      </w:pPr>
      <w:proofErr w:type="spellStart"/>
      <w:r w:rsidRPr="00AF5CFC">
        <w:rPr>
          <w:b/>
          <w:spacing w:val="0"/>
          <w:sz w:val="16"/>
          <w:szCs w:val="22"/>
        </w:rPr>
        <w:t>Plagiarism</w:t>
      </w:r>
      <w:proofErr w:type="spellEnd"/>
      <w:r w:rsidRPr="00AF5CFC">
        <w:rPr>
          <w:b/>
          <w:spacing w:val="0"/>
          <w:sz w:val="16"/>
          <w:szCs w:val="22"/>
        </w:rPr>
        <w:t>/İntihal:</w:t>
      </w:r>
      <w:r w:rsidRPr="00AF5CFC">
        <w:rPr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This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article</w:t>
      </w:r>
      <w:proofErr w:type="spellEnd"/>
      <w:r w:rsidRPr="00AF5CFC">
        <w:rPr>
          <w:spacing w:val="0"/>
          <w:sz w:val="16"/>
          <w:szCs w:val="22"/>
        </w:rPr>
        <w:t xml:space="preserve"> has </w:t>
      </w:r>
      <w:proofErr w:type="spellStart"/>
      <w:r w:rsidRPr="00AF5CFC">
        <w:rPr>
          <w:spacing w:val="0"/>
          <w:sz w:val="16"/>
          <w:szCs w:val="22"/>
        </w:rPr>
        <w:t>been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reviewed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by</w:t>
      </w:r>
      <w:proofErr w:type="spellEnd"/>
      <w:r w:rsidRPr="00AF5CFC">
        <w:rPr>
          <w:spacing w:val="0"/>
          <w:sz w:val="16"/>
          <w:szCs w:val="22"/>
        </w:rPr>
        <w:t xml:space="preserve"> at </w:t>
      </w:r>
      <w:proofErr w:type="spellStart"/>
      <w:r w:rsidRPr="00AF5CFC">
        <w:rPr>
          <w:spacing w:val="0"/>
          <w:sz w:val="16"/>
          <w:szCs w:val="22"/>
        </w:rPr>
        <w:t>least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two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referees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and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scanned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via</w:t>
      </w:r>
      <w:proofErr w:type="spellEnd"/>
      <w:r w:rsidRPr="00AF5CFC">
        <w:rPr>
          <w:spacing w:val="0"/>
          <w:sz w:val="16"/>
          <w:szCs w:val="22"/>
        </w:rPr>
        <w:t xml:space="preserve"> a </w:t>
      </w:r>
      <w:proofErr w:type="spellStart"/>
      <w:r w:rsidRPr="00AF5CFC">
        <w:rPr>
          <w:spacing w:val="0"/>
          <w:sz w:val="16"/>
          <w:szCs w:val="22"/>
        </w:rPr>
        <w:t>plagiarism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gramStart"/>
      <w:r w:rsidRPr="00AF5CFC">
        <w:rPr>
          <w:spacing w:val="0"/>
          <w:sz w:val="16"/>
          <w:szCs w:val="22"/>
        </w:rPr>
        <w:t>software./</w:t>
      </w:r>
      <w:proofErr w:type="gramEnd"/>
      <w:r w:rsidRPr="00AF5CFC">
        <w:rPr>
          <w:spacing w:val="0"/>
          <w:sz w:val="16"/>
          <w:szCs w:val="22"/>
        </w:rPr>
        <w:t xml:space="preserve"> Bu makale, en az iki hakem tarafından incelendi ve intihal içermediği teyit edildi.</w:t>
      </w:r>
    </w:p>
    <w:p w14:paraId="66A1F3B3" w14:textId="1A17DE52" w:rsidR="00AF5CFC" w:rsidRDefault="00AF5CFC" w:rsidP="000D3B80">
      <w:pPr>
        <w:pStyle w:val="Anahtar-kelimeler-keywords"/>
        <w:rPr>
          <w:b/>
        </w:rPr>
      </w:pPr>
      <w:proofErr w:type="spellStart"/>
      <w:r w:rsidRPr="00AF5CFC">
        <w:rPr>
          <w:b/>
          <w:spacing w:val="0"/>
          <w:sz w:val="16"/>
          <w:szCs w:val="22"/>
        </w:rPr>
        <w:t>Published</w:t>
      </w:r>
      <w:proofErr w:type="spellEnd"/>
      <w:r w:rsidRPr="00AF5CFC">
        <w:rPr>
          <w:b/>
          <w:spacing w:val="0"/>
          <w:sz w:val="16"/>
          <w:szCs w:val="22"/>
        </w:rPr>
        <w:t xml:space="preserve"> </w:t>
      </w:r>
      <w:proofErr w:type="spellStart"/>
      <w:r w:rsidRPr="00AF5CFC">
        <w:rPr>
          <w:b/>
          <w:spacing w:val="0"/>
          <w:sz w:val="16"/>
          <w:szCs w:val="22"/>
        </w:rPr>
        <w:t>by</w:t>
      </w:r>
      <w:proofErr w:type="spellEnd"/>
      <w:r w:rsidRPr="00AF5CFC">
        <w:rPr>
          <w:b/>
          <w:spacing w:val="0"/>
          <w:sz w:val="16"/>
          <w:szCs w:val="22"/>
        </w:rPr>
        <w:t>/Yayıncı:</w:t>
      </w:r>
      <w:r w:rsidRPr="00AF5CFC">
        <w:rPr>
          <w:sz w:val="16"/>
        </w:rPr>
        <w:t xml:space="preserve"> </w:t>
      </w:r>
      <w:r w:rsidRPr="00AF5CFC">
        <w:rPr>
          <w:spacing w:val="0"/>
          <w:sz w:val="16"/>
          <w:szCs w:val="22"/>
        </w:rPr>
        <w:t xml:space="preserve">Van Yüzüncü Yıl </w:t>
      </w:r>
      <w:proofErr w:type="spellStart"/>
      <w:r w:rsidRPr="00AF5CFC">
        <w:rPr>
          <w:spacing w:val="0"/>
          <w:sz w:val="16"/>
          <w:szCs w:val="22"/>
        </w:rPr>
        <w:t>University</w:t>
      </w:r>
      <w:proofErr w:type="spellEnd"/>
      <w:r w:rsidRPr="00AF5CFC">
        <w:rPr>
          <w:spacing w:val="0"/>
          <w:sz w:val="16"/>
          <w:szCs w:val="22"/>
        </w:rPr>
        <w:t xml:space="preserve"> of </w:t>
      </w:r>
      <w:proofErr w:type="spellStart"/>
      <w:r w:rsidRPr="00AF5CFC">
        <w:rPr>
          <w:spacing w:val="0"/>
          <w:sz w:val="16"/>
          <w:szCs w:val="22"/>
        </w:rPr>
        <w:t>Social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Sciences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Institute</w:t>
      </w:r>
      <w:proofErr w:type="spellEnd"/>
      <w:r w:rsidRPr="00AF5CFC">
        <w:rPr>
          <w:spacing w:val="0"/>
          <w:sz w:val="16"/>
          <w:szCs w:val="22"/>
        </w:rPr>
        <w:t>/Van Yüzüncü Yıl Üniversitesi Sosyal Bilimler Enstitüsü</w:t>
      </w:r>
    </w:p>
    <w:p w14:paraId="44BD4DF7" w14:textId="77777777" w:rsidR="00AF5CFC" w:rsidRDefault="00AF5CFC" w:rsidP="000D3B80">
      <w:pPr>
        <w:pStyle w:val="Anahtar-kelimeler-keywords"/>
        <w:rPr>
          <w:b/>
        </w:rPr>
      </w:pPr>
      <w:proofErr w:type="spellStart"/>
      <w:r w:rsidRPr="00AF5CFC">
        <w:rPr>
          <w:b/>
          <w:spacing w:val="0"/>
          <w:sz w:val="16"/>
          <w:szCs w:val="22"/>
        </w:rPr>
        <w:t>Ethical</w:t>
      </w:r>
      <w:proofErr w:type="spellEnd"/>
      <w:r w:rsidRPr="00AF5CFC">
        <w:rPr>
          <w:b/>
          <w:spacing w:val="0"/>
          <w:sz w:val="16"/>
          <w:szCs w:val="22"/>
        </w:rPr>
        <w:t xml:space="preserve"> Statement/Etik Beyan:</w:t>
      </w:r>
      <w:r w:rsidRPr="00AF5CFC">
        <w:rPr>
          <w:sz w:val="16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It</w:t>
      </w:r>
      <w:proofErr w:type="spellEnd"/>
      <w:r w:rsidRPr="00BD4227">
        <w:rPr>
          <w:spacing w:val="0"/>
          <w:sz w:val="16"/>
          <w:szCs w:val="22"/>
        </w:rPr>
        <w:t xml:space="preserve"> is </w:t>
      </w:r>
      <w:proofErr w:type="spellStart"/>
      <w:r w:rsidRPr="00BD4227">
        <w:rPr>
          <w:spacing w:val="0"/>
          <w:sz w:val="16"/>
          <w:szCs w:val="22"/>
        </w:rPr>
        <w:t>declared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that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scientific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and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ethical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principles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have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been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followed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while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carrying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out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and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writing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this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study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and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that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all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the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sources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used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have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been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properly</w:t>
      </w:r>
      <w:proofErr w:type="spellEnd"/>
      <w:r w:rsidRPr="00BD4227">
        <w:rPr>
          <w:spacing w:val="0"/>
          <w:sz w:val="16"/>
          <w:szCs w:val="22"/>
        </w:rPr>
        <w:t xml:space="preserve"> </w:t>
      </w:r>
      <w:proofErr w:type="spellStart"/>
      <w:r w:rsidRPr="00BD4227">
        <w:rPr>
          <w:spacing w:val="0"/>
          <w:sz w:val="16"/>
          <w:szCs w:val="22"/>
        </w:rPr>
        <w:t>cited</w:t>
      </w:r>
      <w:proofErr w:type="spellEnd"/>
      <w:r w:rsidRPr="00BD4227">
        <w:rPr>
          <w:spacing w:val="0"/>
          <w:sz w:val="16"/>
          <w:szCs w:val="22"/>
        </w:rPr>
        <w:t>/ Bu çalışmanın hazırlanma sürecinde bilimsel ve etik ilkelere uyulduğu ve yararlanılan tüm çalışmaların kaynakçada belirtildiği beyan olunur (Yazar isim/</w:t>
      </w:r>
      <w:proofErr w:type="spellStart"/>
      <w:r w:rsidRPr="00BD4227">
        <w:rPr>
          <w:spacing w:val="0"/>
          <w:sz w:val="16"/>
          <w:szCs w:val="22"/>
        </w:rPr>
        <w:t>lerl</w:t>
      </w:r>
      <w:proofErr w:type="spellEnd"/>
      <w:r w:rsidRPr="00BD4227">
        <w:rPr>
          <w:spacing w:val="0"/>
          <w:sz w:val="16"/>
          <w:szCs w:val="22"/>
        </w:rPr>
        <w:t>).</w:t>
      </w:r>
      <w:r w:rsidRPr="00AF5CFC">
        <w:rPr>
          <w:b/>
        </w:rPr>
        <w:t xml:space="preserve"> </w:t>
      </w:r>
    </w:p>
    <w:p w14:paraId="4EC304DD" w14:textId="08CDF463" w:rsidR="008704A4" w:rsidRPr="008704A4" w:rsidRDefault="008704A4" w:rsidP="008704A4">
      <w:pPr>
        <w:pStyle w:val="Anahtar-kelimeler-keywords"/>
        <w:rPr>
          <w:sz w:val="16"/>
          <w:szCs w:val="16"/>
        </w:rPr>
      </w:pPr>
      <w:proofErr w:type="spellStart"/>
      <w:r>
        <w:rPr>
          <w:b/>
          <w:sz w:val="16"/>
          <w:szCs w:val="16"/>
        </w:rPr>
        <w:t>Conflict</w:t>
      </w:r>
      <w:proofErr w:type="spellEnd"/>
      <w:r>
        <w:rPr>
          <w:b/>
          <w:sz w:val="16"/>
          <w:szCs w:val="16"/>
        </w:rPr>
        <w:t xml:space="preserve"> of </w:t>
      </w:r>
      <w:proofErr w:type="spellStart"/>
      <w:r>
        <w:rPr>
          <w:b/>
          <w:sz w:val="16"/>
          <w:szCs w:val="16"/>
        </w:rPr>
        <w:t>Interest</w:t>
      </w:r>
      <w:proofErr w:type="spellEnd"/>
      <w:r>
        <w:rPr>
          <w:b/>
          <w:sz w:val="16"/>
          <w:szCs w:val="16"/>
        </w:rPr>
        <w:t>/</w:t>
      </w:r>
      <w:r w:rsidRPr="008704A4">
        <w:rPr>
          <w:b/>
          <w:sz w:val="16"/>
          <w:szCs w:val="16"/>
        </w:rPr>
        <w:t>Çıkar</w:t>
      </w:r>
      <w:r w:rsidRPr="008704A4">
        <w:rPr>
          <w:sz w:val="16"/>
          <w:szCs w:val="16"/>
        </w:rPr>
        <w:t xml:space="preserve"> </w:t>
      </w:r>
      <w:r w:rsidRPr="008704A4">
        <w:rPr>
          <w:b/>
          <w:sz w:val="16"/>
          <w:szCs w:val="16"/>
        </w:rPr>
        <w:t>Beyanı</w:t>
      </w:r>
    </w:p>
    <w:p w14:paraId="772E8576" w14:textId="611CFEFD" w:rsidR="008704A4" w:rsidRPr="008704A4" w:rsidRDefault="008704A4" w:rsidP="000D3B80">
      <w:pPr>
        <w:pStyle w:val="Anahtar-kelimeler-keywords"/>
        <w:rPr>
          <w:sz w:val="16"/>
          <w:szCs w:val="16"/>
        </w:rPr>
      </w:pPr>
      <w:proofErr w:type="spellStart"/>
      <w:r w:rsidRPr="008704A4">
        <w:rPr>
          <w:bCs/>
          <w:sz w:val="16"/>
          <w:szCs w:val="16"/>
        </w:rPr>
        <w:t>There</w:t>
      </w:r>
      <w:proofErr w:type="spellEnd"/>
      <w:r w:rsidRPr="008704A4">
        <w:rPr>
          <w:bCs/>
          <w:sz w:val="16"/>
          <w:szCs w:val="16"/>
        </w:rPr>
        <w:t xml:space="preserve"> </w:t>
      </w:r>
      <w:proofErr w:type="spellStart"/>
      <w:r w:rsidRPr="008704A4">
        <w:rPr>
          <w:bCs/>
          <w:sz w:val="16"/>
          <w:szCs w:val="16"/>
        </w:rPr>
        <w:t>are</w:t>
      </w:r>
      <w:proofErr w:type="spellEnd"/>
      <w:r w:rsidRPr="008704A4">
        <w:rPr>
          <w:bCs/>
          <w:sz w:val="16"/>
          <w:szCs w:val="16"/>
        </w:rPr>
        <w:t xml:space="preserve"> </w:t>
      </w:r>
      <w:proofErr w:type="spellStart"/>
      <w:r w:rsidRPr="008704A4">
        <w:rPr>
          <w:bCs/>
          <w:sz w:val="16"/>
          <w:szCs w:val="16"/>
        </w:rPr>
        <w:t>no</w:t>
      </w:r>
      <w:proofErr w:type="spellEnd"/>
      <w:r w:rsidRPr="008704A4">
        <w:rPr>
          <w:bCs/>
          <w:sz w:val="16"/>
          <w:szCs w:val="16"/>
        </w:rPr>
        <w:t xml:space="preserve"> </w:t>
      </w:r>
      <w:proofErr w:type="spellStart"/>
      <w:r w:rsidRPr="008704A4">
        <w:rPr>
          <w:bCs/>
          <w:sz w:val="16"/>
          <w:szCs w:val="16"/>
        </w:rPr>
        <w:t>conflicts</w:t>
      </w:r>
      <w:proofErr w:type="spellEnd"/>
      <w:r w:rsidRPr="008704A4">
        <w:rPr>
          <w:bCs/>
          <w:sz w:val="16"/>
          <w:szCs w:val="16"/>
        </w:rPr>
        <w:t xml:space="preserve"> of </w:t>
      </w:r>
      <w:proofErr w:type="spellStart"/>
      <w:proofErr w:type="gramStart"/>
      <w:r w:rsidRPr="008704A4">
        <w:rPr>
          <w:bCs/>
          <w:sz w:val="16"/>
          <w:szCs w:val="16"/>
        </w:rPr>
        <w:t>interest</w:t>
      </w:r>
      <w:proofErr w:type="spellEnd"/>
      <w:r w:rsidRPr="008704A4">
        <w:rPr>
          <w:bCs/>
          <w:sz w:val="16"/>
          <w:szCs w:val="16"/>
        </w:rPr>
        <w:t>.</w:t>
      </w:r>
      <w:r>
        <w:rPr>
          <w:bCs/>
          <w:sz w:val="16"/>
          <w:szCs w:val="16"/>
        </w:rPr>
        <w:t>/</w:t>
      </w:r>
      <w:proofErr w:type="gramEnd"/>
      <w:r w:rsidRPr="008704A4">
        <w:rPr>
          <w:sz w:val="16"/>
          <w:szCs w:val="16"/>
        </w:rPr>
        <w:t>Bu çalışma kapsamında herhangi bir kurum, kuruluş, kişi ile çıkar çatışması yoktur.</w:t>
      </w:r>
    </w:p>
    <w:p w14:paraId="27C52F8C" w14:textId="123ED5E1" w:rsidR="008704A4" w:rsidRPr="008704A4" w:rsidRDefault="008704A4" w:rsidP="008704A4">
      <w:pPr>
        <w:pStyle w:val="Anahtar-kelimeler-keywords"/>
        <w:rPr>
          <w:b/>
          <w:sz w:val="16"/>
          <w:szCs w:val="16"/>
        </w:rPr>
      </w:pPr>
      <w:proofErr w:type="spellStart"/>
      <w:r w:rsidRPr="008704A4">
        <w:rPr>
          <w:b/>
          <w:bCs/>
          <w:sz w:val="16"/>
          <w:szCs w:val="16"/>
        </w:rPr>
        <w:t>Declaration</w:t>
      </w:r>
      <w:proofErr w:type="spellEnd"/>
      <w:r w:rsidRPr="008704A4">
        <w:rPr>
          <w:b/>
          <w:bCs/>
          <w:sz w:val="16"/>
          <w:szCs w:val="16"/>
        </w:rPr>
        <w:t xml:space="preserve"> of </w:t>
      </w:r>
      <w:proofErr w:type="spellStart"/>
      <w:r w:rsidRPr="008704A4">
        <w:rPr>
          <w:b/>
          <w:bCs/>
          <w:sz w:val="16"/>
          <w:szCs w:val="16"/>
        </w:rPr>
        <w:t>Authors</w:t>
      </w:r>
      <w:proofErr w:type="spellEnd"/>
      <w:r w:rsidRPr="008704A4">
        <w:rPr>
          <w:b/>
          <w:bCs/>
          <w:sz w:val="16"/>
          <w:szCs w:val="16"/>
        </w:rPr>
        <w:t xml:space="preserve">’ </w:t>
      </w:r>
      <w:proofErr w:type="spellStart"/>
      <w:r w:rsidRPr="008704A4">
        <w:rPr>
          <w:b/>
          <w:bCs/>
          <w:sz w:val="16"/>
          <w:szCs w:val="16"/>
        </w:rPr>
        <w:t>Contribution</w:t>
      </w:r>
      <w:proofErr w:type="spellEnd"/>
      <w:r>
        <w:rPr>
          <w:b/>
          <w:sz w:val="16"/>
          <w:szCs w:val="16"/>
        </w:rPr>
        <w:t>/</w:t>
      </w:r>
      <w:r w:rsidRPr="008704A4">
        <w:rPr>
          <w:b/>
          <w:sz w:val="16"/>
          <w:szCs w:val="16"/>
        </w:rPr>
        <w:t xml:space="preserve">Yazarların Katkı </w:t>
      </w:r>
      <w:r>
        <w:rPr>
          <w:b/>
          <w:sz w:val="16"/>
          <w:szCs w:val="16"/>
        </w:rPr>
        <w:t>Oran Beyanı</w:t>
      </w:r>
    </w:p>
    <w:p w14:paraId="4168B0ED" w14:textId="0FB235AC" w:rsidR="008704A4" w:rsidRPr="008704A4" w:rsidRDefault="008704A4" w:rsidP="000D3B80">
      <w:pPr>
        <w:pStyle w:val="Anahtar-kelimeler-keywords"/>
        <w:rPr>
          <w:sz w:val="16"/>
          <w:szCs w:val="16"/>
        </w:rPr>
      </w:pPr>
      <w:proofErr w:type="spellStart"/>
      <w:r w:rsidRPr="008704A4">
        <w:rPr>
          <w:sz w:val="16"/>
          <w:szCs w:val="16"/>
        </w:rPr>
        <w:t>This</w:t>
      </w:r>
      <w:proofErr w:type="spellEnd"/>
      <w:r w:rsidRPr="008704A4">
        <w:rPr>
          <w:sz w:val="16"/>
          <w:szCs w:val="16"/>
        </w:rPr>
        <w:t xml:space="preserve"> </w:t>
      </w:r>
      <w:proofErr w:type="spellStart"/>
      <w:r w:rsidRPr="008704A4">
        <w:rPr>
          <w:sz w:val="16"/>
          <w:szCs w:val="16"/>
        </w:rPr>
        <w:t>article</w:t>
      </w:r>
      <w:proofErr w:type="spellEnd"/>
      <w:r w:rsidRPr="008704A4">
        <w:rPr>
          <w:sz w:val="16"/>
          <w:szCs w:val="16"/>
        </w:rPr>
        <w:t xml:space="preserve"> has </w:t>
      </w:r>
      <w:proofErr w:type="spellStart"/>
      <w:r w:rsidRPr="008704A4">
        <w:rPr>
          <w:sz w:val="16"/>
          <w:szCs w:val="16"/>
        </w:rPr>
        <w:t>one</w:t>
      </w:r>
      <w:proofErr w:type="spellEnd"/>
      <w:r w:rsidRPr="008704A4">
        <w:rPr>
          <w:sz w:val="16"/>
          <w:szCs w:val="16"/>
        </w:rPr>
        <w:t xml:space="preserve"> </w:t>
      </w:r>
      <w:proofErr w:type="spellStart"/>
      <w:r w:rsidRPr="008704A4">
        <w:rPr>
          <w:sz w:val="16"/>
          <w:szCs w:val="16"/>
        </w:rPr>
        <w:t>author</w:t>
      </w:r>
      <w:proofErr w:type="spellEnd"/>
      <w:r w:rsidRPr="008704A4">
        <w:rPr>
          <w:sz w:val="16"/>
          <w:szCs w:val="16"/>
        </w:rPr>
        <w:t xml:space="preserve"> </w:t>
      </w:r>
      <w:proofErr w:type="spellStart"/>
      <w:r w:rsidRPr="008704A4">
        <w:rPr>
          <w:sz w:val="16"/>
          <w:szCs w:val="16"/>
        </w:rPr>
        <w:t>and</w:t>
      </w:r>
      <w:proofErr w:type="spellEnd"/>
      <w:r w:rsidRPr="008704A4">
        <w:rPr>
          <w:sz w:val="16"/>
          <w:szCs w:val="16"/>
        </w:rPr>
        <w:t xml:space="preserve"> </w:t>
      </w:r>
      <w:proofErr w:type="spellStart"/>
      <w:r w:rsidRPr="008704A4">
        <w:rPr>
          <w:sz w:val="16"/>
          <w:szCs w:val="16"/>
        </w:rPr>
        <w:t>the</w:t>
      </w:r>
      <w:proofErr w:type="spellEnd"/>
      <w:r w:rsidRPr="008704A4">
        <w:rPr>
          <w:sz w:val="16"/>
          <w:szCs w:val="16"/>
        </w:rPr>
        <w:t xml:space="preserve"> </w:t>
      </w:r>
      <w:proofErr w:type="spellStart"/>
      <w:r w:rsidRPr="008704A4">
        <w:rPr>
          <w:sz w:val="16"/>
          <w:szCs w:val="16"/>
        </w:rPr>
        <w:t>contribution</w:t>
      </w:r>
      <w:proofErr w:type="spellEnd"/>
      <w:r w:rsidRPr="008704A4">
        <w:rPr>
          <w:sz w:val="16"/>
          <w:szCs w:val="16"/>
        </w:rPr>
        <w:t xml:space="preserve"> rate of </w:t>
      </w:r>
      <w:proofErr w:type="spellStart"/>
      <w:r w:rsidRPr="008704A4">
        <w:rPr>
          <w:sz w:val="16"/>
          <w:szCs w:val="16"/>
        </w:rPr>
        <w:t>the</w:t>
      </w:r>
      <w:proofErr w:type="spellEnd"/>
      <w:r w:rsidRPr="008704A4">
        <w:rPr>
          <w:sz w:val="16"/>
          <w:szCs w:val="16"/>
        </w:rPr>
        <w:t xml:space="preserve"> </w:t>
      </w:r>
      <w:proofErr w:type="spellStart"/>
      <w:r w:rsidRPr="008704A4">
        <w:rPr>
          <w:sz w:val="16"/>
          <w:szCs w:val="16"/>
        </w:rPr>
        <w:t>author</w:t>
      </w:r>
      <w:proofErr w:type="spellEnd"/>
      <w:r w:rsidRPr="008704A4">
        <w:rPr>
          <w:sz w:val="16"/>
          <w:szCs w:val="16"/>
        </w:rPr>
        <w:t xml:space="preserve"> is 100 %</w:t>
      </w:r>
      <w:r>
        <w:rPr>
          <w:sz w:val="16"/>
          <w:szCs w:val="16"/>
        </w:rPr>
        <w:t>/</w:t>
      </w:r>
      <w:r w:rsidRPr="008704A4">
        <w:rPr>
          <w:sz w:val="16"/>
          <w:szCs w:val="16"/>
        </w:rPr>
        <w:t xml:space="preserve">Bu makale tek yazarlıdır ve </w:t>
      </w:r>
      <w:r>
        <w:rPr>
          <w:sz w:val="16"/>
          <w:szCs w:val="16"/>
        </w:rPr>
        <w:t>yazarın katkı oranı yüzde 100’dür</w:t>
      </w:r>
      <w:r w:rsidRPr="008704A4">
        <w:rPr>
          <w:sz w:val="16"/>
          <w:szCs w:val="16"/>
        </w:rPr>
        <w:t>.</w:t>
      </w:r>
    </w:p>
    <w:p w14:paraId="19038519" w14:textId="7177F035" w:rsidR="008704A4" w:rsidRPr="008704A4" w:rsidRDefault="008704A4" w:rsidP="000D3B80">
      <w:pPr>
        <w:pStyle w:val="Anahtar-kelimeler-keywords"/>
        <w:rPr>
          <w:spacing w:val="0"/>
          <w:sz w:val="16"/>
          <w:szCs w:val="22"/>
        </w:rPr>
      </w:pPr>
      <w:proofErr w:type="spellStart"/>
      <w:r w:rsidRPr="00AF5CFC">
        <w:rPr>
          <w:b/>
          <w:spacing w:val="0"/>
          <w:sz w:val="16"/>
          <w:szCs w:val="22"/>
        </w:rPr>
        <w:t>Copyright</w:t>
      </w:r>
      <w:proofErr w:type="spellEnd"/>
      <w:r w:rsidRPr="00AF5CFC">
        <w:rPr>
          <w:b/>
          <w:spacing w:val="0"/>
          <w:sz w:val="16"/>
          <w:szCs w:val="22"/>
        </w:rPr>
        <w:t xml:space="preserve"> &amp; License</w:t>
      </w:r>
      <w:r>
        <w:rPr>
          <w:b/>
          <w:spacing w:val="0"/>
          <w:sz w:val="16"/>
          <w:szCs w:val="22"/>
        </w:rPr>
        <w:t>/</w:t>
      </w:r>
      <w:r w:rsidR="00AF5CFC" w:rsidRPr="00AF5CFC">
        <w:rPr>
          <w:b/>
          <w:spacing w:val="0"/>
          <w:sz w:val="16"/>
          <w:szCs w:val="22"/>
        </w:rPr>
        <w:t>Telif Hakkı ve Lisans:</w:t>
      </w:r>
      <w:r w:rsidR="00AF5CFC" w:rsidRPr="00AF5CFC">
        <w:rPr>
          <w:sz w:val="16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Authors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publishing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with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the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journal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retain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the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copyright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to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their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work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licensed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under</w:t>
      </w:r>
      <w:proofErr w:type="spellEnd"/>
      <w:r w:rsidRPr="00AF5CFC">
        <w:rPr>
          <w:spacing w:val="0"/>
          <w:sz w:val="16"/>
          <w:szCs w:val="22"/>
        </w:rPr>
        <w:t xml:space="preserve"> </w:t>
      </w:r>
      <w:proofErr w:type="spellStart"/>
      <w:r w:rsidRPr="00AF5CFC">
        <w:rPr>
          <w:spacing w:val="0"/>
          <w:sz w:val="16"/>
          <w:szCs w:val="22"/>
        </w:rPr>
        <w:t>the</w:t>
      </w:r>
      <w:proofErr w:type="spellEnd"/>
      <w:r w:rsidRPr="00AF5CFC">
        <w:rPr>
          <w:spacing w:val="0"/>
          <w:sz w:val="16"/>
          <w:szCs w:val="22"/>
        </w:rPr>
        <w:t xml:space="preserve"> CC BY-NC 4.0.</w:t>
      </w:r>
      <w:r>
        <w:rPr>
          <w:spacing w:val="0"/>
          <w:sz w:val="16"/>
          <w:szCs w:val="22"/>
        </w:rPr>
        <w:t>/</w:t>
      </w:r>
      <w:r w:rsidR="00AF5CFC" w:rsidRPr="00AF5CFC">
        <w:rPr>
          <w:spacing w:val="0"/>
          <w:sz w:val="16"/>
          <w:szCs w:val="22"/>
        </w:rPr>
        <w:t>Yazarlar dergide yayınlanan çalışmalarının telif hakkına sahiptirler ve çalışmaları CC BY-NC 4.0lisansı altında yayımlanmaktadır</w:t>
      </w:r>
    </w:p>
    <w:p w14:paraId="5EE7232E" w14:textId="77777777" w:rsidR="00876E23" w:rsidRDefault="00876E23" w:rsidP="00876E23">
      <w:pPr>
        <w:pStyle w:val="DzMetin"/>
      </w:pPr>
    </w:p>
    <w:p w14:paraId="07B51616" w14:textId="77777777" w:rsidR="00F04344" w:rsidRDefault="00F04344" w:rsidP="007405DF">
      <w:pPr>
        <w:pStyle w:val="Balk1"/>
        <w:rPr>
          <w:rFonts w:ascii="Gentium Plus" w:hAnsi="Gentium Plus" w:cs="Gentium Plus"/>
        </w:rPr>
      </w:pPr>
    </w:p>
    <w:p w14:paraId="09ED3263" w14:textId="0FA44547" w:rsidR="00F04344" w:rsidRDefault="00F04344" w:rsidP="007405DF">
      <w:pPr>
        <w:pStyle w:val="Balk1"/>
        <w:rPr>
          <w:rFonts w:ascii="Gentium Plus" w:hAnsi="Gentium Plus" w:cs="Gentium Plus"/>
        </w:rPr>
      </w:pPr>
      <w:r>
        <w:rPr>
          <w:rFonts w:ascii="Gentium Plus" w:hAnsi="Gentium Plus" w:cs="Gentium Plus"/>
        </w:rPr>
        <w:t xml:space="preserve">     </w:t>
      </w:r>
    </w:p>
    <w:p w14:paraId="3FCBFC8B" w14:textId="77777777" w:rsidR="00F04344" w:rsidRDefault="00F04344" w:rsidP="00F04344"/>
    <w:p w14:paraId="2C027409" w14:textId="77777777" w:rsidR="00F04344" w:rsidRDefault="00F04344" w:rsidP="00F04344"/>
    <w:p w14:paraId="752A3C6E" w14:textId="77777777" w:rsidR="00F04344" w:rsidRDefault="00F04344" w:rsidP="00F04344"/>
    <w:p w14:paraId="705D4CE2" w14:textId="77777777" w:rsidR="00F04344" w:rsidRDefault="00F04344" w:rsidP="00F04344"/>
    <w:p w14:paraId="465B5CEF" w14:textId="77777777" w:rsidR="00F04344" w:rsidRDefault="00F04344" w:rsidP="00F04344"/>
    <w:p w14:paraId="3A0906C7" w14:textId="77777777" w:rsidR="00F04344" w:rsidRDefault="00F04344" w:rsidP="00F04344"/>
    <w:p w14:paraId="0755E4DA" w14:textId="77777777" w:rsidR="00F04344" w:rsidRDefault="00F04344" w:rsidP="00F04344"/>
    <w:p w14:paraId="05392989" w14:textId="77777777" w:rsidR="00F04344" w:rsidRDefault="00F04344" w:rsidP="00F04344"/>
    <w:p w14:paraId="3586FDC2" w14:textId="61C7D435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Öz</w:t>
      </w:r>
    </w:p>
    <w:p w14:paraId="3EB6EDBF" w14:textId="0B502AF5" w:rsidR="005C6783" w:rsidRPr="005C6783" w:rsidRDefault="00F76C6A" w:rsidP="005C6783">
      <w:pPr>
        <w:pStyle w:val="z-Abstract"/>
        <w:rPr>
          <w:rFonts w:cs="Gentium Plus"/>
        </w:rPr>
      </w:pPr>
      <w:r w:rsidRPr="00ED2C45">
        <w:rPr>
          <w:rFonts w:cs="Gentium Plus"/>
          <w:lang w:val="tr-TR"/>
        </w:rPr>
        <w:t>[Özet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yazılmalı-yapıştırılmalı]</w:t>
      </w:r>
      <w:r w:rsidR="002F009D" w:rsidRPr="00ED2C45">
        <w:rPr>
          <w:rFonts w:cs="Gentium Plus"/>
        </w:rPr>
        <w:t>.</w:t>
      </w:r>
    </w:p>
    <w:p w14:paraId="0ACB8844" w14:textId="6884ECDC" w:rsidR="005C6783" w:rsidRPr="00ED2C45" w:rsidRDefault="005C6783" w:rsidP="005C6783">
      <w:pPr>
        <w:pStyle w:val="Balk1"/>
        <w:rPr>
          <w:rFonts w:ascii="Gentium Plus" w:hAnsi="Gentium Plus" w:cs="Gentium Plus"/>
        </w:rPr>
      </w:pPr>
      <w:r>
        <w:rPr>
          <w:rFonts w:ascii="Gentium Plus" w:hAnsi="Gentium Plus" w:cs="Gentium Plus"/>
        </w:rPr>
        <w:t>Anahtar Kelimeler</w:t>
      </w:r>
    </w:p>
    <w:p w14:paraId="3D373DF1" w14:textId="5C5271C5" w:rsidR="005C6783" w:rsidRPr="00ED2C45" w:rsidRDefault="005C6783" w:rsidP="005C6783">
      <w:pPr>
        <w:pStyle w:val="Anahtar-kelimeler-keywords"/>
        <w:rPr>
          <w:lang w:val="en-US"/>
        </w:rPr>
      </w:pPr>
      <w:r>
        <w:t>Anahtar Kelime</w:t>
      </w:r>
      <w:r w:rsidRPr="00ED2C45">
        <w:t xml:space="preserve">, </w:t>
      </w:r>
      <w:r>
        <w:t>Anahtar Kelime</w:t>
      </w:r>
      <w:r w:rsidRPr="00ED2C45">
        <w:t xml:space="preserve">, </w:t>
      </w:r>
      <w:r>
        <w:t>Anahtar Kelime</w:t>
      </w:r>
      <w:r w:rsidRPr="00ED2C45">
        <w:t xml:space="preserve">, </w:t>
      </w:r>
      <w:proofErr w:type="spellStart"/>
      <w:r>
        <w:t>Anahter</w:t>
      </w:r>
      <w:proofErr w:type="spellEnd"/>
      <w:r>
        <w:t xml:space="preserve"> Kelime</w:t>
      </w:r>
      <w:r w:rsidRPr="00ED2C45">
        <w:t xml:space="preserve">, </w:t>
      </w:r>
      <w:r>
        <w:t>Anahtar Kelime.</w:t>
      </w:r>
    </w:p>
    <w:p w14:paraId="4AE390E0" w14:textId="0881752A" w:rsidR="005C6783" w:rsidRPr="00ED2C45" w:rsidRDefault="005C6783" w:rsidP="005C6783">
      <w:pPr>
        <w:pStyle w:val="Anahtar-kelimeler-keywords"/>
        <w:jc w:val="left"/>
        <w:sectPr w:rsidR="005C6783" w:rsidRPr="00ED2C45" w:rsidSect="00F0434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7" w:h="16839" w:code="9"/>
          <w:pgMar w:top="1132" w:right="1021" w:bottom="680" w:left="1021" w:header="709" w:footer="0" w:gutter="0"/>
          <w:pgNumType w:start="1"/>
          <w:cols w:space="708"/>
          <w:titlePg/>
          <w:docGrid w:linePitch="360"/>
        </w:sectPr>
      </w:pPr>
    </w:p>
    <w:p w14:paraId="4466F86A" w14:textId="05B8277F" w:rsidR="002F009D" w:rsidRPr="00ED2C45" w:rsidRDefault="002F009D" w:rsidP="00F76C6A">
      <w:pPr>
        <w:pStyle w:val="Balk1"/>
        <w:rPr>
          <w:rFonts w:ascii="Gentium Plus" w:hAnsi="Gentium Plus" w:cs="Gentium Plus"/>
        </w:rPr>
      </w:pPr>
      <w:proofErr w:type="spellStart"/>
      <w:r w:rsidRPr="00ED2C45">
        <w:rPr>
          <w:rFonts w:ascii="Gentium Plus" w:hAnsi="Gentium Plus" w:cs="Gentium Plus"/>
        </w:rPr>
        <w:lastRenderedPageBreak/>
        <w:t>Abstract</w:t>
      </w:r>
      <w:proofErr w:type="spellEnd"/>
    </w:p>
    <w:p w14:paraId="3D54E5A8" w14:textId="1B5AC85E" w:rsidR="002F009D" w:rsidRPr="00ED2C45" w:rsidRDefault="00F76C6A" w:rsidP="00F76C6A">
      <w:pPr>
        <w:pStyle w:val="Oz-abstract-metni"/>
        <w:rPr>
          <w:lang w:val="en-US"/>
        </w:rPr>
      </w:pPr>
      <w:r w:rsidRPr="00ED2C45">
        <w:t>[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</w:t>
      </w:r>
      <w:r w:rsidRPr="00ED2C45">
        <w:t>]</w:t>
      </w:r>
      <w:r w:rsidR="002F009D" w:rsidRPr="00ED2C45">
        <w:rPr>
          <w:lang w:val="en-US"/>
        </w:rPr>
        <w:t>.</w:t>
      </w:r>
    </w:p>
    <w:p w14:paraId="7CFB2E20" w14:textId="77777777" w:rsidR="002F009D" w:rsidRPr="00ED2C45" w:rsidRDefault="002F009D" w:rsidP="00F76C6A">
      <w:pPr>
        <w:pStyle w:val="Balk1"/>
        <w:rPr>
          <w:rFonts w:ascii="Gentium Plus" w:hAnsi="Gentium Plus" w:cs="Gentium Plus"/>
        </w:rPr>
      </w:pPr>
      <w:proofErr w:type="spellStart"/>
      <w:r w:rsidRPr="00ED2C45">
        <w:rPr>
          <w:rFonts w:ascii="Gentium Plus" w:hAnsi="Gentium Plus" w:cs="Gentium Plus"/>
        </w:rPr>
        <w:t>Keywords</w:t>
      </w:r>
      <w:proofErr w:type="spellEnd"/>
    </w:p>
    <w:p w14:paraId="4B25887F" w14:textId="2BE00E3A" w:rsidR="002F009D" w:rsidRPr="00ED2C45" w:rsidRDefault="00E42D97" w:rsidP="00F76C6A">
      <w:pPr>
        <w:pStyle w:val="Anahtar-kelimeler-keywords"/>
        <w:rPr>
          <w:lang w:val="en-US"/>
        </w:rPr>
      </w:pP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="005C6783">
        <w:t>.</w:t>
      </w:r>
    </w:p>
    <w:p w14:paraId="44EB00CC" w14:textId="77777777" w:rsidR="002F009D" w:rsidRDefault="002F009D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</w:pPr>
    </w:p>
    <w:p w14:paraId="7C86E994" w14:textId="77777777" w:rsidR="00F04344" w:rsidRDefault="00F04344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</w:pPr>
    </w:p>
    <w:p w14:paraId="5EBBDFEE" w14:textId="77777777" w:rsidR="00F04344" w:rsidRDefault="00F04344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</w:pPr>
    </w:p>
    <w:p w14:paraId="688A8F64" w14:textId="77777777" w:rsidR="00F04344" w:rsidRDefault="00F04344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</w:pPr>
    </w:p>
    <w:p w14:paraId="26ABD8AE" w14:textId="77777777" w:rsidR="00F04344" w:rsidRDefault="00F04344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</w:pPr>
    </w:p>
    <w:p w14:paraId="29A44D86" w14:textId="77777777" w:rsidR="00F04344" w:rsidRDefault="00F04344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</w:pPr>
    </w:p>
    <w:p w14:paraId="1F3EDE01" w14:textId="77777777" w:rsidR="00F04344" w:rsidRDefault="00F04344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</w:pPr>
    </w:p>
    <w:p w14:paraId="47D5FAC2" w14:textId="77777777" w:rsidR="00F04344" w:rsidRDefault="00F04344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</w:pPr>
    </w:p>
    <w:p w14:paraId="7701C3A2" w14:textId="77777777" w:rsidR="00F04344" w:rsidRDefault="00F04344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</w:pPr>
    </w:p>
    <w:p w14:paraId="49D79B6A" w14:textId="77777777" w:rsidR="00F04344" w:rsidRDefault="00F04344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</w:pPr>
    </w:p>
    <w:p w14:paraId="6F71FD2F" w14:textId="77777777" w:rsidR="00F04344" w:rsidRDefault="00F04344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</w:pPr>
    </w:p>
    <w:p w14:paraId="030ADF73" w14:textId="77777777" w:rsidR="00F04344" w:rsidRDefault="00F04344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</w:pPr>
    </w:p>
    <w:p w14:paraId="532AFD7E" w14:textId="77777777" w:rsidR="00F04344" w:rsidRDefault="00F04344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</w:pPr>
    </w:p>
    <w:p w14:paraId="334BA5E4" w14:textId="77777777" w:rsidR="00F04344" w:rsidRPr="00ED2C45" w:rsidRDefault="00F04344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  <w:sectPr w:rsidR="00F04344" w:rsidRPr="00ED2C45" w:rsidSect="00F04344">
          <w:headerReference w:type="first" r:id="rId18"/>
          <w:type w:val="continuous"/>
          <w:pgSz w:w="11907" w:h="16839" w:code="9"/>
          <w:pgMar w:top="997" w:right="1021" w:bottom="680" w:left="1021" w:header="709" w:footer="0" w:gutter="0"/>
          <w:cols w:space="708"/>
          <w:titlePg/>
          <w:docGrid w:linePitch="360"/>
        </w:sectPr>
      </w:pPr>
    </w:p>
    <w:p w14:paraId="068A7DA3" w14:textId="77777777" w:rsidR="002F009D" w:rsidRPr="00ED2C45" w:rsidRDefault="002F009D" w:rsidP="008B4A83">
      <w:pPr>
        <w:pStyle w:val="Makale-ana-basliklari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Giriş</w:t>
      </w:r>
    </w:p>
    <w:p w14:paraId="0A027C6F" w14:textId="4E7B06D1" w:rsidR="002F009D" w:rsidRPr="00ED2C45" w:rsidRDefault="00855F31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 w:rsidR="008B4A83" w:rsidRPr="00ED2C45">
        <w:rPr>
          <w:rFonts w:cs="Gentium Plus"/>
        </w:rPr>
        <w:t>.</w:t>
      </w:r>
    </w:p>
    <w:p w14:paraId="5E658605" w14:textId="4C39F464" w:rsidR="0040777E" w:rsidRPr="00ED2C45" w:rsidRDefault="0040777E" w:rsidP="00855F31">
      <w:pPr>
        <w:pStyle w:val="Makale-1derece-baslik"/>
      </w:pPr>
      <w:r w:rsidRPr="00ED2C45">
        <w:t>1. Birinci Derece Başlık</w:t>
      </w:r>
    </w:p>
    <w:p w14:paraId="77D354C4" w14:textId="7001D2D8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102AAB3" w14:textId="0EED2E1D" w:rsidR="0040777E" w:rsidRPr="00ED2C45" w:rsidRDefault="0040777E" w:rsidP="0040777E">
      <w:pPr>
        <w:pStyle w:val="Makale-2derece-baslik"/>
      </w:pPr>
      <w:r w:rsidRPr="00ED2C45">
        <w:t>İkinci Derece Başlık</w:t>
      </w:r>
    </w:p>
    <w:p w14:paraId="0A5E3038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</w:t>
      </w:r>
      <w:r w:rsidRPr="00ED2C45">
        <w:rPr>
          <w:rFonts w:cs="Gentium Plus"/>
        </w:rPr>
        <w:lastRenderedPageBreak/>
        <w:t xml:space="preserve">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46226EC2" w14:textId="77777777" w:rsidR="0040777E" w:rsidRPr="00ED2C45" w:rsidRDefault="0040777E" w:rsidP="00855F31">
      <w:pPr>
        <w:pStyle w:val="Makale-2derece-baslik"/>
      </w:pPr>
      <w:r w:rsidRPr="00ED2C45">
        <w:t>İkinci Derece Başlık</w:t>
      </w:r>
    </w:p>
    <w:p w14:paraId="29C074EB" w14:textId="456F8A54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631AA47C" w14:textId="1847DEF0" w:rsidR="0040777E" w:rsidRPr="00ED2C45" w:rsidRDefault="00855F31" w:rsidP="00855F31">
      <w:pPr>
        <w:pStyle w:val="Makale-3derece-baslik"/>
      </w:pPr>
      <w:r w:rsidRPr="00ED2C45">
        <w:t xml:space="preserve"> </w:t>
      </w:r>
      <w:proofErr w:type="spellStart"/>
      <w:r w:rsidR="0040777E" w:rsidRPr="00ED2C45">
        <w:t>Üçüncü</w:t>
      </w:r>
      <w:proofErr w:type="spellEnd"/>
      <w:r w:rsidR="0040777E" w:rsidRPr="00ED2C45">
        <w:t xml:space="preserve"> </w:t>
      </w:r>
      <w:proofErr w:type="spellStart"/>
      <w:r w:rsidR="0040777E" w:rsidRPr="00ED2C45">
        <w:t>Derece</w:t>
      </w:r>
      <w:proofErr w:type="spellEnd"/>
    </w:p>
    <w:p w14:paraId="2378331E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7EE6E45C" w14:textId="6FADAD61" w:rsidR="0040777E" w:rsidRPr="00ED2C45" w:rsidRDefault="00855F31" w:rsidP="00855F31">
      <w:pPr>
        <w:pStyle w:val="Makale-3derece-baslik"/>
      </w:pPr>
      <w:r w:rsidRPr="00ED2C45">
        <w:t xml:space="preserve"> </w:t>
      </w:r>
      <w:proofErr w:type="spellStart"/>
      <w:r w:rsidR="0040777E" w:rsidRPr="00ED2C45">
        <w:t>Üçüncü</w:t>
      </w:r>
      <w:proofErr w:type="spellEnd"/>
      <w:r w:rsidR="0040777E" w:rsidRPr="00ED2C45">
        <w:t xml:space="preserve"> </w:t>
      </w:r>
      <w:proofErr w:type="spellStart"/>
      <w:r w:rsidR="0040777E" w:rsidRPr="00ED2C45">
        <w:t>Derece</w:t>
      </w:r>
      <w:proofErr w:type="spellEnd"/>
      <w:r w:rsidR="0040777E" w:rsidRPr="00ED2C45">
        <w:t xml:space="preserve"> </w:t>
      </w:r>
      <w:proofErr w:type="spellStart"/>
      <w:r w:rsidR="0040777E" w:rsidRPr="00ED2C45">
        <w:t>Başlık</w:t>
      </w:r>
      <w:proofErr w:type="spellEnd"/>
    </w:p>
    <w:p w14:paraId="53F4B802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6078DDC8" w14:textId="6281B2BA" w:rsidR="0040777E" w:rsidRPr="00ED2C45" w:rsidRDefault="0040777E" w:rsidP="00855F31">
      <w:pPr>
        <w:pStyle w:val="Makale-1derece-baslik"/>
      </w:pPr>
      <w:r w:rsidRPr="00ED2C45">
        <w:t>2. İkinci Derece Başlık</w:t>
      </w:r>
    </w:p>
    <w:p w14:paraId="17E124B7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CD3CAAF" w14:textId="257A7B6F" w:rsidR="002F009D" w:rsidRPr="00ED2C45" w:rsidRDefault="002F009D" w:rsidP="00855F31">
      <w:pPr>
        <w:pStyle w:val="Makale-1derece-baslik"/>
      </w:pPr>
      <w:r w:rsidRPr="00ED2C45">
        <w:t xml:space="preserve">3. </w:t>
      </w:r>
      <w:r w:rsidR="0040777E" w:rsidRPr="00ED2C45">
        <w:t>Üçüncü Derece Başlık</w:t>
      </w:r>
    </w:p>
    <w:p w14:paraId="3FC3F57E" w14:textId="743DCB1A" w:rsidR="002F009D" w:rsidRPr="00ED2C45" w:rsidRDefault="00F832C5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</w:t>
      </w:r>
      <w:r w:rsidR="002F009D" w:rsidRPr="00ED2C45">
        <w:rPr>
          <w:rFonts w:cs="Gentium Plus"/>
        </w:rPr>
        <w:t xml:space="preserve">. </w:t>
      </w:r>
    </w:p>
    <w:p w14:paraId="5BADB7AA" w14:textId="77777777" w:rsidR="002F009D" w:rsidRPr="00ED2C45" w:rsidRDefault="002F009D" w:rsidP="0040777E">
      <w:pPr>
        <w:pStyle w:val="Makale-1derece-baslik"/>
      </w:pPr>
      <w:r w:rsidRPr="00ED2C45">
        <w:t>Sonuç</w:t>
      </w:r>
    </w:p>
    <w:p w14:paraId="0C284228" w14:textId="48ED5B6C" w:rsidR="002E7C4E" w:rsidRDefault="00F832C5" w:rsidP="002E7C4E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</w:t>
      </w:r>
      <w:r w:rsidRPr="00ED2C45">
        <w:rPr>
          <w:rFonts w:cs="Gentium Plus"/>
        </w:rPr>
        <w:lastRenderedPageBreak/>
        <w:t>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yazılacak/yapıştırılacak]</w:t>
      </w:r>
      <w:r w:rsidR="002F009D" w:rsidRPr="00ED2C45">
        <w:rPr>
          <w:rFonts w:cs="Gentium Plus"/>
        </w:rPr>
        <w:t>.</w:t>
      </w:r>
    </w:p>
    <w:p w14:paraId="6A0156F1" w14:textId="77777777" w:rsidR="002E7C4E" w:rsidRDefault="002E7C4E">
      <w:pPr>
        <w:widowControl/>
        <w:rPr>
          <w:rFonts w:ascii="Gentium Plus" w:eastAsiaTheme="majorEastAsia" w:hAnsi="Gentium Plus" w:cs="Gentium Plus"/>
          <w:b/>
          <w:color w:val="000000" w:themeColor="text1"/>
          <w:sz w:val="21"/>
          <w:szCs w:val="32"/>
        </w:rPr>
      </w:pPr>
      <w:r>
        <w:rPr>
          <w:rFonts w:ascii="Gentium Plus" w:hAnsi="Gentium Plus" w:cs="Gentium Plus"/>
        </w:rPr>
        <w:br w:type="page"/>
      </w:r>
    </w:p>
    <w:p w14:paraId="73C43C95" w14:textId="7E7BAF4F" w:rsidR="00AF5CFC" w:rsidRDefault="002F009D" w:rsidP="00AF5CFC">
      <w:pPr>
        <w:pStyle w:val="Makale-ana-basliklari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lastRenderedPageBreak/>
        <w:t xml:space="preserve">Kaynakça | </w:t>
      </w:r>
      <w:proofErr w:type="spellStart"/>
      <w:r w:rsidRPr="00ED2C45">
        <w:rPr>
          <w:rFonts w:ascii="Gentium Plus" w:hAnsi="Gentium Plus" w:cs="Gentium Plus"/>
        </w:rPr>
        <w:t>References</w:t>
      </w:r>
      <w:proofErr w:type="spellEnd"/>
    </w:p>
    <w:p w14:paraId="54F60D6F" w14:textId="40028911" w:rsidR="00F04344" w:rsidRDefault="00F04344" w:rsidP="00F04344">
      <w:pPr>
        <w:pStyle w:val="Makale-metni"/>
        <w:rPr>
          <w:rFonts w:cs="Gentium Plus"/>
        </w:rPr>
      </w:pPr>
      <w:r>
        <w:rPr>
          <w:rFonts w:cs="Gentium Plus"/>
        </w:rPr>
        <w:t>Kaynakça</w:t>
      </w:r>
      <w:r w:rsidRPr="00ED2C45">
        <w:rPr>
          <w:rFonts w:cs="Gentium Plus"/>
        </w:rPr>
        <w:t xml:space="preserve"> metni buraya yazılacak/yapıştırılacak</w:t>
      </w:r>
      <w:r w:rsidRPr="00F04344">
        <w:rPr>
          <w:rFonts w:cs="Gentium Plus"/>
        </w:rPr>
        <w:t xml:space="preserve"> </w:t>
      </w:r>
    </w:p>
    <w:p w14:paraId="4EB759C0" w14:textId="77777777" w:rsidR="00F04344" w:rsidRDefault="00F04344" w:rsidP="00F04344">
      <w:pPr>
        <w:pStyle w:val="Makale-metni"/>
        <w:rPr>
          <w:rFonts w:cs="Gentium Plus"/>
        </w:rPr>
      </w:pPr>
      <w:r>
        <w:rPr>
          <w:rFonts w:cs="Gentium Plus"/>
        </w:rPr>
        <w:t>Kaynakça</w:t>
      </w:r>
      <w:r w:rsidRPr="00ED2C45">
        <w:rPr>
          <w:rFonts w:cs="Gentium Plus"/>
        </w:rPr>
        <w:t xml:space="preserve"> metni buraya yazılacak/yapıştırılacak. </w:t>
      </w:r>
    </w:p>
    <w:p w14:paraId="28BA756E" w14:textId="77777777" w:rsidR="00F04344" w:rsidRDefault="00F04344" w:rsidP="00F04344">
      <w:pPr>
        <w:pStyle w:val="Makale-metni"/>
        <w:rPr>
          <w:rFonts w:cs="Gentium Plus"/>
        </w:rPr>
      </w:pPr>
      <w:r>
        <w:rPr>
          <w:rFonts w:cs="Gentium Plus"/>
        </w:rPr>
        <w:t>Kaynakça</w:t>
      </w:r>
      <w:r w:rsidRPr="00ED2C45">
        <w:rPr>
          <w:rFonts w:cs="Gentium Plus"/>
        </w:rPr>
        <w:t xml:space="preserve"> metni buraya yazılacak/yapıştırılacak. </w:t>
      </w:r>
    </w:p>
    <w:p w14:paraId="1243D637" w14:textId="77777777" w:rsidR="00F04344" w:rsidRDefault="00F04344" w:rsidP="00F04344">
      <w:pPr>
        <w:pStyle w:val="Makale-metni"/>
        <w:rPr>
          <w:rFonts w:cs="Gentium Plus"/>
        </w:rPr>
      </w:pPr>
      <w:r>
        <w:rPr>
          <w:rFonts w:cs="Gentium Plus"/>
        </w:rPr>
        <w:t>Kaynakça</w:t>
      </w:r>
      <w:r w:rsidRPr="00ED2C45">
        <w:rPr>
          <w:rFonts w:cs="Gentium Plus"/>
        </w:rPr>
        <w:t xml:space="preserve"> metni buraya yazılacak/yapıştırılacak. </w:t>
      </w:r>
    </w:p>
    <w:p w14:paraId="787D5AA3" w14:textId="77777777" w:rsidR="00F04344" w:rsidRDefault="00F04344" w:rsidP="00F04344">
      <w:pPr>
        <w:pStyle w:val="Makale-metni"/>
        <w:rPr>
          <w:rFonts w:cs="Gentium Plus"/>
        </w:rPr>
      </w:pPr>
      <w:r>
        <w:rPr>
          <w:rFonts w:cs="Gentium Plus"/>
        </w:rPr>
        <w:t>Kaynakça</w:t>
      </w:r>
      <w:r w:rsidRPr="00ED2C45">
        <w:rPr>
          <w:rFonts w:cs="Gentium Plus"/>
        </w:rPr>
        <w:t xml:space="preserve"> metni buraya yazılacak/yapıştırılacak. </w:t>
      </w:r>
    </w:p>
    <w:p w14:paraId="57A065FB" w14:textId="77777777" w:rsidR="00F04344" w:rsidRDefault="00F04344" w:rsidP="00F04344">
      <w:pPr>
        <w:pStyle w:val="Makale-metni"/>
        <w:rPr>
          <w:rFonts w:cs="Gentium Plus"/>
        </w:rPr>
      </w:pPr>
      <w:r>
        <w:rPr>
          <w:rFonts w:cs="Gentium Plus"/>
        </w:rPr>
        <w:t>Kaynakça</w:t>
      </w:r>
      <w:r w:rsidRPr="00ED2C45">
        <w:rPr>
          <w:rFonts w:cs="Gentium Plus"/>
        </w:rPr>
        <w:t xml:space="preserve"> metni buraya yazılacak/yapıştırılacak. </w:t>
      </w:r>
    </w:p>
    <w:p w14:paraId="3C512997" w14:textId="10B56C96" w:rsidR="00F04344" w:rsidRDefault="00F04344" w:rsidP="00F04344">
      <w:pPr>
        <w:pStyle w:val="Makale-metni"/>
        <w:rPr>
          <w:rFonts w:cs="Gentium Plus"/>
        </w:rPr>
      </w:pPr>
      <w:r>
        <w:rPr>
          <w:rFonts w:cs="Gentium Plus"/>
        </w:rPr>
        <w:t>Kaynakça</w:t>
      </w:r>
      <w:r w:rsidRPr="00ED2C45">
        <w:rPr>
          <w:rFonts w:cs="Gentium Plus"/>
        </w:rPr>
        <w:t xml:space="preserve"> metni buraya yazılacak/yapıştırılacak.</w:t>
      </w:r>
    </w:p>
    <w:p w14:paraId="0FC91A9C" w14:textId="241E7887" w:rsidR="00F04344" w:rsidRDefault="00F04344">
      <w:pPr>
        <w:widowControl/>
        <w:rPr>
          <w:rFonts w:ascii="Gentium Plus" w:hAnsi="Gentium Plus" w:cs="Gentium Plus"/>
          <w:sz w:val="19"/>
          <w:shd w:val="clear" w:color="auto" w:fill="FFFFFF"/>
        </w:rPr>
      </w:pPr>
    </w:p>
    <w:sectPr w:rsidR="00F04344" w:rsidSect="00F04344">
      <w:headerReference w:type="default" r:id="rId19"/>
      <w:headerReference w:type="first" r:id="rId20"/>
      <w:type w:val="continuous"/>
      <w:pgSz w:w="11907" w:h="16839" w:code="9"/>
      <w:pgMar w:top="997" w:right="1021" w:bottom="680" w:left="1021" w:header="709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PC" w:date="2024-01-31T10:05:00Z" w:initials="P">
    <w:p w14:paraId="3A77FCFF" w14:textId="10602A07" w:rsidR="00E2363F" w:rsidRDefault="00E2363F">
      <w:pPr>
        <w:pStyle w:val="AklamaMetni"/>
      </w:pPr>
      <w:r>
        <w:rPr>
          <w:rStyle w:val="AklamaBavurusu"/>
        </w:rPr>
        <w:annotationRef/>
      </w:r>
      <w:r>
        <w:t>Kendi bilgilerinizi örneğe uygun yazınız</w:t>
      </w:r>
    </w:p>
  </w:comment>
  <w:comment w:id="1" w:author="PC" w:date="2024-01-31T10:05:00Z" w:initials="P">
    <w:p w14:paraId="33487465" w14:textId="52484B27" w:rsidR="00E2363F" w:rsidRDefault="00E2363F">
      <w:pPr>
        <w:pStyle w:val="AklamaMetni"/>
      </w:pPr>
      <w:r>
        <w:rPr>
          <w:rStyle w:val="AklamaBavurusu"/>
        </w:rPr>
        <w:annotationRef/>
      </w:r>
      <w:r>
        <w:t>Kendi atıf bilgilerinizi örneğe uygun yazınız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A77FCFF" w15:done="0"/>
  <w15:commentEx w15:paraId="3348746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A77FCFF" w16cid:durableId="7EE7CA5B"/>
  <w16cid:commentId w16cid:paraId="33487465" w16cid:durableId="1E815D8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4EEAA" w14:textId="77777777" w:rsidR="0070352C" w:rsidRDefault="0070352C" w:rsidP="00084182">
      <w:r>
        <w:separator/>
      </w:r>
    </w:p>
  </w:endnote>
  <w:endnote w:type="continuationSeparator" w:id="0">
    <w:p w14:paraId="1BF5C119" w14:textId="77777777" w:rsidR="0070352C" w:rsidRDefault="0070352C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tium Plus">
    <w:altName w:val="Cambria Math"/>
    <w:panose1 w:val="020B0604020202020204"/>
    <w:charset w:val="A2"/>
    <w:family w:val="auto"/>
    <w:pitch w:val="variable"/>
    <w:sig w:usb0="E00003FF" w:usb1="5200E1FF" w:usb2="0A000029" w:usb3="00000000" w:csb0="0000019F" w:csb1="00000000"/>
    <w:embedRegular r:id="rId1" w:fontKey="{5DEB4AD1-24A3-4347-9E3D-A8C822764258}"/>
    <w:embedBold r:id="rId2" w:fontKey="{469A9206-8BF2-1240-95E1-2934AA665380}"/>
    <w:embedItalic r:id="rId3" w:fontKey="{D2B9D888-1D3D-6948-991F-6DC4D732505C}"/>
    <w:embedBoldItalic r:id="rId4" w:fontKey="{BF1F02B9-75C2-B847-99CF-5ED76C60E4EC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fontKey="{CEDD1AE1-0B10-144B-98D6-99666BFE0298}"/>
    <w:embedBold r:id="rId6" w:fontKey="{41AD326B-5EDB-5045-8F13-D7B0D57EAAED}"/>
    <w:embedItalic r:id="rId7" w:fontKey="{57BE62F2-5614-6D4E-A793-BA268F3A9D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tium Book Plus">
    <w:altName w:val="Segoe UI Historic"/>
    <w:panose1 w:val="020B0604020202020204"/>
    <w:charset w:val="00"/>
    <w:family w:val="auto"/>
    <w:pitch w:val="variable"/>
    <w:sig w:usb0="E00003FF" w:usb1="5200E1FF" w:usb2="0A000029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liK Medium">
    <w:altName w:val="Arial"/>
    <w:panose1 w:val="020B0604020202020204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10006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DE65E" w14:textId="47FCC138" w:rsidR="00471DC8" w:rsidRPr="00471DC8" w:rsidRDefault="00471DC8" w:rsidP="00471DC8">
    <w:pPr>
      <w:pStyle w:val="AltBilgi"/>
      <w:rPr>
        <w:rFonts w:ascii="Gentium Plus" w:hAnsi="Gentium Plus" w:cs="Gentium Plus"/>
        <w:i/>
        <w:iCs/>
        <w:sz w:val="16"/>
        <w:szCs w:val="16"/>
      </w:rPr>
    </w:pPr>
    <w:r w:rsidRPr="00471DC8">
      <w:rPr>
        <w:rFonts w:ascii="Gentium Plus" w:hAnsi="Gentium Plus" w:cs="Gentium Plus"/>
        <w:i/>
        <w:iCs/>
        <w:sz w:val="16"/>
        <w:szCs w:val="16"/>
      </w:rPr>
      <w:t xml:space="preserve">Van Yüzüncü Yıl Üniversitesi Sosyal Bilimler Enstitüsü Dergisi| e-ISSN: </w:t>
    </w:r>
    <w:proofErr w:type="gramStart"/>
    <w:r w:rsidRPr="00471DC8">
      <w:rPr>
        <w:rFonts w:ascii="Gentium Plus" w:hAnsi="Gentium Plus" w:cs="Gentium Plus"/>
        <w:i/>
        <w:iCs/>
        <w:sz w:val="16"/>
        <w:szCs w:val="16"/>
      </w:rPr>
      <w:t>2822 -</w:t>
    </w:r>
    <w:proofErr w:type="gramEnd"/>
    <w:r w:rsidRPr="00471DC8">
      <w:rPr>
        <w:rFonts w:ascii="Gentium Plus" w:hAnsi="Gentium Plus" w:cs="Gentium Plus"/>
        <w:i/>
        <w:iCs/>
        <w:sz w:val="16"/>
        <w:szCs w:val="16"/>
      </w:rPr>
      <w:t xml:space="preserve"> 3136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323AE" w14:textId="2B8ECE8F" w:rsidR="007E0A91" w:rsidRPr="002F009D" w:rsidRDefault="007E0A91" w:rsidP="007E0A91">
    <w:pPr>
      <w:pStyle w:val="Makale-alt-bilgi-tek-sayfa"/>
    </w:pPr>
    <w:r>
      <w:t xml:space="preserve">Van Yüzüncü Yıl Üniversitesi Sosyal Bilimler Enstitüsü Dergisi, </w:t>
    </w:r>
    <w:r w:rsidRPr="007E0A91">
      <w:t xml:space="preserve">Yıl: </w:t>
    </w:r>
    <w:proofErr w:type="gramStart"/>
    <w:r w:rsidRPr="007E0A91">
      <w:t>202</w:t>
    </w:r>
    <w:r w:rsidR="009E78E1">
      <w:t>5</w:t>
    </w:r>
    <w:r w:rsidRPr="007E0A91">
      <w:t xml:space="preserve"> -</w:t>
    </w:r>
    <w:proofErr w:type="gramEnd"/>
    <w:r w:rsidRPr="007E0A91">
      <w:t xml:space="preserve"> S</w:t>
    </w:r>
    <w:r>
      <w:t xml:space="preserve">ayı: </w:t>
    </w:r>
    <w:r w:rsidR="009E78E1">
      <w:t>Özel Sayı</w:t>
    </w:r>
  </w:p>
  <w:p w14:paraId="52470498" w14:textId="77777777" w:rsidR="002F009D" w:rsidRPr="00467181" w:rsidRDefault="002F009D" w:rsidP="0046718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C6D8" w14:textId="5C684605" w:rsidR="002F009D" w:rsidRPr="002F009D" w:rsidRDefault="007E0A91" w:rsidP="007E0A91">
    <w:pPr>
      <w:pStyle w:val="Makale-alt-bilgi-tek-sayfa"/>
    </w:pPr>
    <w:r>
      <w:t>Van Yüzüncü Yıl Üniversitesi Sosyal Bilimler Enstitüsü Dergisi</w:t>
    </w:r>
    <w:r w:rsidRPr="002F009D">
      <w:t xml:space="preserve">| </w:t>
    </w:r>
    <w:r w:rsidRPr="003670C1">
      <w:t xml:space="preserve">e-ISSN: </w:t>
    </w:r>
    <w:proofErr w:type="gramStart"/>
    <w:r w:rsidRPr="003670C1">
      <w:t>2822 -</w:t>
    </w:r>
    <w:proofErr w:type="gramEnd"/>
    <w:r w:rsidRPr="003670C1">
      <w:t xml:space="preserve"> 3136</w:t>
    </w:r>
  </w:p>
  <w:p w14:paraId="132DD0A1" w14:textId="77777777" w:rsidR="00471DC8" w:rsidRDefault="00471D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F655E" w14:textId="77777777" w:rsidR="0070352C" w:rsidRPr="00DC23D6" w:rsidRDefault="0070352C" w:rsidP="00084182">
      <w:r w:rsidRPr="00DC23D6">
        <w:separator/>
      </w:r>
    </w:p>
  </w:footnote>
  <w:footnote w:type="continuationSeparator" w:id="0">
    <w:p w14:paraId="766CEC22" w14:textId="77777777" w:rsidR="0070352C" w:rsidRPr="00DC23D6" w:rsidRDefault="0070352C" w:rsidP="00084182">
      <w:r w:rsidRPr="00DC23D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6B0EE" w14:textId="72C202EF" w:rsidR="002F009D" w:rsidRPr="00BE1CF1" w:rsidRDefault="002F009D" w:rsidP="007405DF">
    <w:pPr>
      <w:pStyle w:val="Makale-ustbilgi-cift-sayfa"/>
      <w:rPr>
        <w:bCs/>
        <w:spacing w:val="-4"/>
      </w:rPr>
    </w:pPr>
    <w:r w:rsidRPr="00BE1CF1">
      <w:rPr>
        <w:bCs/>
        <w:spacing w:val="-4"/>
      </w:rPr>
      <w:fldChar w:fldCharType="begin"/>
    </w:r>
    <w:r w:rsidRPr="00BE1CF1">
      <w:rPr>
        <w:bCs/>
        <w:spacing w:val="-4"/>
      </w:rPr>
      <w:instrText xml:space="preserve"> PAGE   \* MERGEFORMAT </w:instrText>
    </w:r>
    <w:r w:rsidRPr="00BE1CF1">
      <w:rPr>
        <w:bCs/>
        <w:spacing w:val="-4"/>
      </w:rPr>
      <w:fldChar w:fldCharType="separate"/>
    </w:r>
    <w:r w:rsidR="007E0A91">
      <w:rPr>
        <w:bCs/>
        <w:noProof/>
        <w:spacing w:val="-4"/>
      </w:rPr>
      <w:t>2</w:t>
    </w:r>
    <w:r w:rsidRPr="00BE1CF1">
      <w:rPr>
        <w:bCs/>
        <w:spacing w:val="-4"/>
      </w:rPr>
      <w:fldChar w:fldCharType="end"/>
    </w:r>
    <w:r w:rsidRPr="00BE1CF1">
      <w:rPr>
        <w:bCs/>
        <w:spacing w:val="-4"/>
      </w:rPr>
      <w:t xml:space="preserve">  •</w:t>
    </w:r>
    <w:r>
      <w:rPr>
        <w:bCs/>
        <w:spacing w:val="-4"/>
      </w:rPr>
      <w:t xml:space="preserve"> </w:t>
    </w:r>
    <w:r w:rsidR="007405DF">
      <w:t xml:space="preserve"> </w:t>
    </w:r>
    <w:r w:rsidR="007405DF" w:rsidRPr="007405DF">
      <w:t>Makale Türkçe Adı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516DF" w14:textId="5CD3B121" w:rsidR="002F009D" w:rsidRPr="00C23C63" w:rsidRDefault="00DB4487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r>
      <w:rPr>
        <w:rFonts w:ascii="Gentium Plus" w:hAnsi="Gentium Plus" w:cs="Gentium Plus"/>
        <w:bCs/>
        <w:spacing w:val="-2"/>
        <w:sz w:val="16"/>
        <w:szCs w:val="16"/>
      </w:rPr>
      <w:t>Yazar Soyadı, Makalenin İngilizce ismi yazılacak</w:t>
    </w:r>
    <w:r>
      <w:rPr>
        <w:rFonts w:ascii="Gentium Plus" w:hAnsi="Gentium Plus" w:cs="Gentium Plus"/>
        <w:bCs/>
        <w:spacing w:val="-2"/>
        <w:sz w:val="16"/>
        <w:szCs w:val="16"/>
      </w:rPr>
      <w:tab/>
    </w:r>
    <w:r>
      <w:rPr>
        <w:rFonts w:ascii="Gentium Plus" w:hAnsi="Gentium Plus" w:cs="Gentium Plus"/>
        <w:bCs/>
        <w:spacing w:val="-2"/>
        <w:sz w:val="16"/>
        <w:szCs w:val="16"/>
      </w:rPr>
      <w:tab/>
    </w:r>
    <w:r>
      <w:rPr>
        <w:rFonts w:ascii="Gentium Plus" w:hAnsi="Gentium Plus" w:cs="Gentium Plus"/>
        <w:bCs/>
        <w:spacing w:val="-2"/>
        <w:sz w:val="16"/>
        <w:szCs w:val="16"/>
      </w:rPr>
      <w:tab/>
    </w:r>
    <w:r>
      <w:rPr>
        <w:rFonts w:ascii="Gentium Plus" w:hAnsi="Gentium Plus" w:cs="Gentium Plus"/>
        <w:bCs/>
        <w:spacing w:val="-2"/>
        <w:sz w:val="16"/>
        <w:szCs w:val="16"/>
      </w:rPr>
      <w:tab/>
    </w:r>
    <w:r>
      <w:rPr>
        <w:rFonts w:ascii="Gentium Plus" w:hAnsi="Gentium Plus" w:cs="Gentium Plus"/>
        <w:bCs/>
        <w:spacing w:val="-2"/>
        <w:sz w:val="16"/>
        <w:szCs w:val="16"/>
      </w:rPr>
      <w:tab/>
    </w:r>
    <w:r>
      <w:rPr>
        <w:rFonts w:ascii="Gentium Plus" w:hAnsi="Gentium Plus" w:cs="Gentium Plus"/>
        <w:bCs/>
        <w:spacing w:val="-2"/>
        <w:sz w:val="16"/>
        <w:szCs w:val="16"/>
      </w:rPr>
      <w:tab/>
    </w:r>
    <w:r>
      <w:rPr>
        <w:rFonts w:ascii="Gentium Plus" w:hAnsi="Gentium Plus" w:cs="Gentium Plus"/>
        <w:bCs/>
        <w:spacing w:val="-2"/>
        <w:sz w:val="16"/>
        <w:szCs w:val="16"/>
      </w:rPr>
      <w:tab/>
    </w:r>
    <w:r>
      <w:rPr>
        <w:rFonts w:ascii="Gentium Plus" w:hAnsi="Gentium Plus" w:cs="Gentium Plus"/>
        <w:bCs/>
        <w:spacing w:val="-2"/>
        <w:sz w:val="16"/>
        <w:szCs w:val="16"/>
      </w:rPr>
      <w:tab/>
    </w:r>
    <w:r>
      <w:rPr>
        <w:rFonts w:ascii="Gentium Plus" w:hAnsi="Gentium Plus" w:cs="Gentium Plus"/>
        <w:bCs/>
        <w:spacing w:val="-2"/>
        <w:sz w:val="16"/>
        <w:szCs w:val="16"/>
      </w:rPr>
      <w:tab/>
      <w:t xml:space="preserve">                 </w:t>
    </w:r>
    <w:r w:rsidR="002F009D"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="002F009D"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="002F009D"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 w:rsidR="00514743">
      <w:rPr>
        <w:rFonts w:ascii="Gentium Plus" w:hAnsi="Gentium Plus" w:cs="Gentium Plus"/>
        <w:bCs/>
        <w:noProof/>
        <w:spacing w:val="-2"/>
        <w:sz w:val="16"/>
        <w:szCs w:val="16"/>
      </w:rPr>
      <w:t>2</w:t>
    </w:r>
    <w:r w:rsidR="002F009D"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2F009D" w:rsidRPr="00B71D87" w:rsidRDefault="002F009D" w:rsidP="00B71D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2C5C5" w14:textId="2F31FF0D" w:rsidR="00876E23" w:rsidRDefault="00176879" w:rsidP="00876E23">
    <w:pPr>
      <w:pStyle w:val="Makale-us-bilgi-ilk-sayfa-TR-EN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92CBA00" wp14:editId="593A1B52">
          <wp:simplePos x="0" y="0"/>
          <wp:positionH relativeFrom="column">
            <wp:posOffset>5619115</wp:posOffset>
          </wp:positionH>
          <wp:positionV relativeFrom="paragraph">
            <wp:posOffset>-208915</wp:posOffset>
          </wp:positionV>
          <wp:extent cx="687705" cy="685165"/>
          <wp:effectExtent l="0" t="0" r="0" b="635"/>
          <wp:wrapSquare wrapText="bothSides"/>
          <wp:docPr id="885599932" name="Resim 1" descr="logo, simge, sembol, amblem, ticari marka içeren bir resim&#10;&#10;Yapay zeka tarafından oluşturulan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5599932" name="Resim 1" descr="logo, simge, sembol, amblem, ticari marka içeren bir resim&#10;&#10;Yapay zeka tarafından oluşturulan içerik yanlış olabilir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705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A2FE27E" wp14:editId="32AEA905">
          <wp:simplePos x="0" y="0"/>
          <wp:positionH relativeFrom="column">
            <wp:posOffset>-330835</wp:posOffset>
          </wp:positionH>
          <wp:positionV relativeFrom="paragraph">
            <wp:posOffset>-247015</wp:posOffset>
          </wp:positionV>
          <wp:extent cx="1257300" cy="723265"/>
          <wp:effectExtent l="0" t="0" r="0" b="635"/>
          <wp:wrapSquare wrapText="bothSides"/>
          <wp:docPr id="2042961696" name="Resim 2042961696" descr="Van Yüzüncü Yıl Üniversitesi: Van Yüzüncü Yıl Üniversitesi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Van Yüzüncü Yıl Üniversitesi: Van Yüzüncü Yıl Üniversitesi ..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6E23" w:rsidRPr="00876E23">
      <w:t xml:space="preserve"> </w:t>
    </w:r>
    <w:r w:rsidR="00876E23" w:rsidRPr="00447934">
      <w:t>Van Y</w:t>
    </w:r>
    <w:r w:rsidR="00876E23">
      <w:t xml:space="preserve">üzüncü </w:t>
    </w:r>
    <w:r w:rsidR="00876E23" w:rsidRPr="00447934">
      <w:t>Y</w:t>
    </w:r>
    <w:r w:rsidR="00876E23">
      <w:t xml:space="preserve">ıl </w:t>
    </w:r>
    <w:r w:rsidR="00876E23" w:rsidRPr="00447934">
      <w:t>Ü</w:t>
    </w:r>
    <w:r w:rsidR="00876E23">
      <w:t>niversitesi</w:t>
    </w:r>
    <w:r w:rsidR="00876E23" w:rsidRPr="00447934">
      <w:t xml:space="preserve"> Sosyal Bilimler Enstitüs</w:t>
    </w:r>
    <w:r w:rsidR="00876E23">
      <w:t>ü Dergisi</w:t>
    </w:r>
  </w:p>
  <w:p w14:paraId="4B852495" w14:textId="389762BF" w:rsidR="00876E23" w:rsidRDefault="00876E23" w:rsidP="00876E23">
    <w:pPr>
      <w:pStyle w:val="Makale-us-bilgi-ilk-sayfa-TR-EN"/>
      <w:jc w:val="center"/>
    </w:pPr>
    <w:r>
      <w:t xml:space="preserve">Van Yüzüncü Yıl </w:t>
    </w:r>
    <w:proofErr w:type="spellStart"/>
    <w:r>
      <w:t>University</w:t>
    </w:r>
    <w:proofErr w:type="spellEnd"/>
    <w:r w:rsidR="00081003">
      <w:t xml:space="preserve"> </w:t>
    </w:r>
    <w:proofErr w:type="spellStart"/>
    <w:r>
      <w:t>The</w:t>
    </w:r>
    <w:proofErr w:type="spellEnd"/>
    <w:r>
      <w:t xml:space="preserve"> </w:t>
    </w:r>
    <w:proofErr w:type="spellStart"/>
    <w:r>
      <w:t>Journal</w:t>
    </w:r>
    <w:proofErr w:type="spellEnd"/>
    <w:r>
      <w:t xml:space="preserve"> of </w:t>
    </w:r>
    <w:proofErr w:type="spellStart"/>
    <w:r>
      <w:t>Social</w:t>
    </w:r>
    <w:proofErr w:type="spellEnd"/>
    <w:r>
      <w:t xml:space="preserve"> </w:t>
    </w:r>
    <w:proofErr w:type="spellStart"/>
    <w:r>
      <w:t>Sciences</w:t>
    </w:r>
    <w:proofErr w:type="spellEnd"/>
    <w:r>
      <w:t xml:space="preserve"> </w:t>
    </w:r>
    <w:proofErr w:type="spellStart"/>
    <w:r>
      <w:t>Institute</w:t>
    </w:r>
    <w:proofErr w:type="spellEnd"/>
  </w:p>
  <w:p w14:paraId="128728A2" w14:textId="77777777" w:rsidR="00876E23" w:rsidRDefault="00876E23" w:rsidP="00876E23">
    <w:pPr>
      <w:pStyle w:val="Makale-us-bilgi-ilk-sayfa-TR-EN"/>
      <w:jc w:val="center"/>
      <w:rPr>
        <w:rStyle w:val="Makale-ust-bilgi-ilk-sayfa"/>
        <w:rFonts w:cs="Arial"/>
        <w:i/>
        <w:iCs w:val="0"/>
        <w:color w:val="auto"/>
        <w:spacing w:val="0"/>
        <w:szCs w:val="22"/>
      </w:rPr>
    </w:pPr>
    <w:proofErr w:type="gramStart"/>
    <w:r w:rsidRPr="00876E23">
      <w:t>e</w:t>
    </w:r>
    <w:proofErr w:type="gramEnd"/>
    <w:r w:rsidRPr="00876E23">
      <w:t>-ISSN: 2822 - 3136</w:t>
    </w:r>
    <w:r w:rsidRPr="00876E23">
      <w:rPr>
        <w:rStyle w:val="Makale-ust-bilgi-ilk-sayfa"/>
        <w:rFonts w:cs="Arial"/>
        <w:i/>
        <w:iCs w:val="0"/>
        <w:color w:val="auto"/>
        <w:spacing w:val="0"/>
        <w:szCs w:val="22"/>
      </w:rPr>
      <w:t xml:space="preserve"> </w:t>
    </w:r>
  </w:p>
  <w:p w14:paraId="528E9CD6" w14:textId="0B945509" w:rsidR="002F009D" w:rsidRPr="00E42D97" w:rsidRDefault="00876E23" w:rsidP="00876E23">
    <w:pPr>
      <w:pStyle w:val="Makale-us-bilgi-ilk-sayfa-TR-EN"/>
      <w:jc w:val="center"/>
      <w:rPr>
        <w:rStyle w:val="Makale-ust-bilgi-ilk-sayfa"/>
        <w:rFonts w:cs="Arial"/>
        <w:color w:val="auto"/>
        <w:spacing w:val="0"/>
        <w:szCs w:val="22"/>
      </w:rPr>
    </w:pPr>
    <w:r w:rsidRPr="00876E23">
      <w:rPr>
        <w:rStyle w:val="Makale-ust-bilgi-ilk-sayfa"/>
        <w:rFonts w:cs="Arial"/>
        <w:color w:val="auto"/>
        <w:spacing w:val="0"/>
        <w:szCs w:val="22"/>
      </w:rPr>
      <w:t>Yıl</w:t>
    </w:r>
    <w:r>
      <w:rPr>
        <w:rStyle w:val="Makale-ust-bilgi-ilk-sayfa"/>
        <w:rFonts w:cs="Arial"/>
        <w:color w:val="auto"/>
        <w:spacing w:val="0"/>
        <w:szCs w:val="22"/>
      </w:rPr>
      <w:t xml:space="preserve"> / </w:t>
    </w:r>
    <w:proofErr w:type="spellStart"/>
    <w:r>
      <w:rPr>
        <w:rStyle w:val="Makale-ust-bilgi-ilk-sayfa"/>
        <w:rFonts w:cs="Arial"/>
        <w:color w:val="auto"/>
        <w:spacing w:val="0"/>
        <w:szCs w:val="22"/>
      </w:rPr>
      <w:t>Year</w:t>
    </w:r>
    <w:proofErr w:type="spellEnd"/>
    <w:r w:rsidR="0041159C">
      <w:rPr>
        <w:rStyle w:val="Makale-ust-bilgi-ilk-sayfa"/>
        <w:rFonts w:cs="Arial"/>
        <w:color w:val="auto"/>
        <w:spacing w:val="0"/>
        <w:szCs w:val="22"/>
      </w:rPr>
      <w:t xml:space="preserve">: </w:t>
    </w:r>
    <w:proofErr w:type="gramStart"/>
    <w:r w:rsidR="0041159C">
      <w:rPr>
        <w:rStyle w:val="Makale-ust-bilgi-ilk-sayfa"/>
        <w:rFonts w:cs="Arial"/>
        <w:color w:val="auto"/>
        <w:spacing w:val="0"/>
        <w:szCs w:val="22"/>
      </w:rPr>
      <w:t>202</w:t>
    </w:r>
    <w:r w:rsidR="008704A4">
      <w:rPr>
        <w:rStyle w:val="Makale-ust-bilgi-ilk-sayfa"/>
        <w:rFonts w:cs="Arial"/>
        <w:color w:val="auto"/>
        <w:spacing w:val="0"/>
        <w:szCs w:val="22"/>
      </w:rPr>
      <w:t>5</w:t>
    </w:r>
    <w:r w:rsidR="0041159C">
      <w:rPr>
        <w:rStyle w:val="Makale-ust-bilgi-ilk-sayfa"/>
        <w:rFonts w:cs="Arial"/>
        <w:color w:val="auto"/>
        <w:spacing w:val="0"/>
        <w:szCs w:val="22"/>
      </w:rPr>
      <w:t xml:space="preserve"> -</w:t>
    </w:r>
    <w:proofErr w:type="gramEnd"/>
    <w:r w:rsidR="0041159C">
      <w:rPr>
        <w:rStyle w:val="Makale-ust-bilgi-ilk-sayfa"/>
        <w:rFonts w:cs="Arial"/>
        <w:color w:val="auto"/>
        <w:spacing w:val="0"/>
        <w:szCs w:val="22"/>
      </w:rPr>
      <w:t xml:space="preserve"> Sayı / </w:t>
    </w:r>
    <w:proofErr w:type="spellStart"/>
    <w:r w:rsidR="0041159C">
      <w:rPr>
        <w:rStyle w:val="Makale-ust-bilgi-ilk-sayfa"/>
        <w:rFonts w:cs="Arial"/>
        <w:color w:val="auto"/>
        <w:spacing w:val="0"/>
        <w:szCs w:val="22"/>
      </w:rPr>
      <w:t>Issue</w:t>
    </w:r>
    <w:proofErr w:type="spellEnd"/>
    <w:r w:rsidR="0041159C">
      <w:rPr>
        <w:rStyle w:val="Makale-ust-bilgi-ilk-sayfa"/>
        <w:rFonts w:cs="Arial"/>
        <w:color w:val="auto"/>
        <w:spacing w:val="0"/>
        <w:szCs w:val="22"/>
      </w:rPr>
      <w:t xml:space="preserve">: </w:t>
    </w:r>
    <w:r w:rsidR="009E78E1">
      <w:rPr>
        <w:rStyle w:val="Makale-ust-bilgi-ilk-sayfa"/>
        <w:rFonts w:cs="Arial"/>
        <w:color w:val="auto"/>
        <w:spacing w:val="0"/>
        <w:szCs w:val="22"/>
      </w:rPr>
      <w:t xml:space="preserve">Special </w:t>
    </w:r>
    <w:proofErr w:type="spellStart"/>
    <w:r w:rsidR="009E78E1">
      <w:rPr>
        <w:rStyle w:val="Makale-ust-bilgi-ilk-sayfa"/>
        <w:rFonts w:cs="Arial"/>
        <w:color w:val="auto"/>
        <w:spacing w:val="0"/>
        <w:szCs w:val="22"/>
      </w:rPr>
      <w:t>Issue</w:t>
    </w:r>
    <w:proofErr w:type="spellEnd"/>
    <w:r w:rsidR="009E78E1">
      <w:rPr>
        <w:rStyle w:val="Makale-ust-bilgi-ilk-sayfa"/>
        <w:rFonts w:cs="Arial"/>
        <w:color w:val="auto"/>
        <w:spacing w:val="0"/>
        <w:szCs w:val="22"/>
      </w:rPr>
      <w:t>/Özel Sayı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26B3A" w14:textId="77777777" w:rsidR="005A68F4" w:rsidRPr="008B4A83" w:rsidRDefault="005A68F4" w:rsidP="005A68F4">
    <w:pPr>
      <w:pStyle w:val="Makale-usbilgitek"/>
    </w:pPr>
    <w:r w:rsidRPr="008B4A83">
      <w:t>Makale İngilizce Başlık</w:t>
    </w:r>
    <w:r w:rsidRPr="00CA3674">
      <w:t>•</w:t>
    </w:r>
    <w:r>
      <w:t xml:space="preserve"> </w:t>
    </w:r>
    <w:r w:rsidRPr="00CA3674">
      <w:fldChar w:fldCharType="begin"/>
    </w:r>
    <w:r w:rsidRPr="00CA3674">
      <w:instrText xml:space="preserve"> PAGE   \* MERGEFORMAT </w:instrText>
    </w:r>
    <w:r w:rsidRPr="00CA3674">
      <w:fldChar w:fldCharType="separate"/>
    </w:r>
    <w:r w:rsidR="00F04344">
      <w:rPr>
        <w:noProof/>
      </w:rPr>
      <w:t>3</w:t>
    </w:r>
    <w:r w:rsidRPr="00CA3674"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F9C5D" w14:textId="1B1C7A14" w:rsidR="00A8050D" w:rsidRPr="008B4A83" w:rsidRDefault="00DB4487" w:rsidP="008B4A83">
    <w:pPr>
      <w:pStyle w:val="Makale-usbilgitek"/>
    </w:pPr>
    <w:r>
      <w:rPr>
        <w:bCs/>
        <w:spacing w:val="-2"/>
      </w:rPr>
      <w:t>Yazar Soyadı, Makalenin İngilizce ismi yazılacak</w:t>
    </w:r>
    <w:r>
      <w:rPr>
        <w:bCs/>
        <w:spacing w:val="-2"/>
      </w:rPr>
      <w:tab/>
    </w:r>
    <w:r>
      <w:rPr>
        <w:bCs/>
        <w:spacing w:val="-2"/>
      </w:rPr>
      <w:tab/>
    </w:r>
    <w:r>
      <w:rPr>
        <w:bCs/>
        <w:spacing w:val="-2"/>
      </w:rPr>
      <w:tab/>
    </w:r>
    <w:r>
      <w:rPr>
        <w:bCs/>
        <w:spacing w:val="-2"/>
      </w:rPr>
      <w:tab/>
    </w:r>
    <w:r>
      <w:rPr>
        <w:bCs/>
        <w:spacing w:val="-2"/>
      </w:rPr>
      <w:tab/>
    </w:r>
    <w:r>
      <w:rPr>
        <w:bCs/>
        <w:spacing w:val="-2"/>
      </w:rPr>
      <w:tab/>
    </w:r>
    <w:r>
      <w:rPr>
        <w:bCs/>
        <w:spacing w:val="-2"/>
      </w:rPr>
      <w:tab/>
    </w:r>
    <w:r>
      <w:rPr>
        <w:bCs/>
        <w:spacing w:val="-2"/>
      </w:rPr>
      <w:tab/>
    </w:r>
    <w:r>
      <w:rPr>
        <w:bCs/>
        <w:spacing w:val="-2"/>
      </w:rPr>
      <w:tab/>
    </w:r>
    <w:r w:rsidR="008B4A83" w:rsidRPr="00CA3674">
      <w:fldChar w:fldCharType="begin"/>
    </w:r>
    <w:r w:rsidR="008B4A83" w:rsidRPr="00CA3674">
      <w:instrText xml:space="preserve"> PAGE   \* MERGEFORMAT </w:instrText>
    </w:r>
    <w:r w:rsidR="008B4A83" w:rsidRPr="00CA3674">
      <w:fldChar w:fldCharType="separate"/>
    </w:r>
    <w:r>
      <w:rPr>
        <w:noProof/>
      </w:rPr>
      <w:t>5</w:t>
    </w:r>
    <w:r w:rsidR="008B4A83" w:rsidRPr="00CA3674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4046" w14:textId="77777777" w:rsidR="00CA3674" w:rsidRPr="00CA3674" w:rsidRDefault="00000000" w:rsidP="00084182">
    <w:r>
      <w:fldChar w:fldCharType="begin"/>
    </w:r>
    <w:r>
      <w:instrText xml:space="preserve"> SUBJECT  \* MERGEFORMAT </w:instrText>
    </w:r>
    <w:r>
      <w:fldChar w:fldCharType="separate"/>
    </w:r>
    <w:proofErr w:type="spellStart"/>
    <w:r w:rsidR="002F009D">
      <w:t>The</w:t>
    </w:r>
    <w:proofErr w:type="spellEnd"/>
    <w:r w:rsidR="002F009D">
      <w:t xml:space="preserve"> </w:t>
    </w:r>
    <w:proofErr w:type="spellStart"/>
    <w:r w:rsidR="002F009D">
      <w:t>Concept</w:t>
    </w:r>
    <w:proofErr w:type="spellEnd"/>
    <w:r w:rsidR="002F009D">
      <w:t xml:space="preserve"> of Muzır Music in </w:t>
    </w:r>
    <w:proofErr w:type="spellStart"/>
    <w:r w:rsidR="002F009D">
      <w:t>Ottoman</w:t>
    </w:r>
    <w:proofErr w:type="spellEnd"/>
    <w:r w:rsidR="002F009D">
      <w:t xml:space="preserve"> Archive </w:t>
    </w:r>
    <w:proofErr w:type="spellStart"/>
    <w:r w:rsidR="002F009D">
      <w:t>Documents</w:t>
    </w:r>
    <w:proofErr w:type="spellEnd"/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3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5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6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7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8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C0881"/>
    <w:multiLevelType w:val="multilevel"/>
    <w:tmpl w:val="EE642FA6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2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286665073">
    <w:abstractNumId w:val="19"/>
  </w:num>
  <w:num w:numId="2" w16cid:durableId="270207125">
    <w:abstractNumId w:val="23"/>
  </w:num>
  <w:num w:numId="3" w16cid:durableId="407533519">
    <w:abstractNumId w:val="20"/>
  </w:num>
  <w:num w:numId="4" w16cid:durableId="956640900">
    <w:abstractNumId w:val="22"/>
  </w:num>
  <w:num w:numId="5" w16cid:durableId="1941715258">
    <w:abstractNumId w:val="13"/>
  </w:num>
  <w:num w:numId="6" w16cid:durableId="988173142">
    <w:abstractNumId w:val="11"/>
  </w:num>
  <w:num w:numId="7" w16cid:durableId="1014457519">
    <w:abstractNumId w:val="25"/>
  </w:num>
  <w:num w:numId="8" w16cid:durableId="249044913">
    <w:abstractNumId w:val="24"/>
  </w:num>
  <w:num w:numId="9" w16cid:durableId="786892197">
    <w:abstractNumId w:val="15"/>
  </w:num>
  <w:num w:numId="10" w16cid:durableId="868639306">
    <w:abstractNumId w:val="28"/>
  </w:num>
  <w:num w:numId="11" w16cid:durableId="122384257">
    <w:abstractNumId w:val="0"/>
  </w:num>
  <w:num w:numId="12" w16cid:durableId="736318526">
    <w:abstractNumId w:val="1"/>
  </w:num>
  <w:num w:numId="13" w16cid:durableId="1256090762">
    <w:abstractNumId w:val="2"/>
  </w:num>
  <w:num w:numId="14" w16cid:durableId="674844497">
    <w:abstractNumId w:val="3"/>
  </w:num>
  <w:num w:numId="15" w16cid:durableId="1396127213">
    <w:abstractNumId w:val="8"/>
  </w:num>
  <w:num w:numId="16" w16cid:durableId="1345404006">
    <w:abstractNumId w:val="4"/>
  </w:num>
  <w:num w:numId="17" w16cid:durableId="415791458">
    <w:abstractNumId w:val="5"/>
  </w:num>
  <w:num w:numId="18" w16cid:durableId="1120613783">
    <w:abstractNumId w:val="6"/>
  </w:num>
  <w:num w:numId="19" w16cid:durableId="1709256029">
    <w:abstractNumId w:val="7"/>
  </w:num>
  <w:num w:numId="20" w16cid:durableId="1662079362">
    <w:abstractNumId w:val="9"/>
  </w:num>
  <w:num w:numId="21" w16cid:durableId="1179929695">
    <w:abstractNumId w:val="21"/>
  </w:num>
  <w:num w:numId="22" w16cid:durableId="851146755">
    <w:abstractNumId w:val="18"/>
  </w:num>
  <w:num w:numId="23" w16cid:durableId="1168717969">
    <w:abstractNumId w:val="29"/>
  </w:num>
  <w:num w:numId="24" w16cid:durableId="432551007">
    <w:abstractNumId w:val="10"/>
  </w:num>
  <w:num w:numId="25" w16cid:durableId="1881823990">
    <w:abstractNumId w:val="14"/>
  </w:num>
  <w:num w:numId="26" w16cid:durableId="1158225468">
    <w:abstractNumId w:val="17"/>
  </w:num>
  <w:num w:numId="27" w16cid:durableId="726956359">
    <w:abstractNumId w:val="12"/>
  </w:num>
  <w:num w:numId="28" w16cid:durableId="971790962">
    <w:abstractNumId w:val="16"/>
  </w:num>
  <w:num w:numId="29" w16cid:durableId="626666777">
    <w:abstractNumId w:val="27"/>
  </w:num>
  <w:num w:numId="30" w16cid:durableId="62331651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tr-T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03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3B80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E7F"/>
    <w:rsid w:val="000E47E8"/>
    <w:rsid w:val="000E4890"/>
    <w:rsid w:val="000E571A"/>
    <w:rsid w:val="000E602B"/>
    <w:rsid w:val="000E6443"/>
    <w:rsid w:val="000E696A"/>
    <w:rsid w:val="000E7D15"/>
    <w:rsid w:val="000F078D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F6A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AAB"/>
    <w:rsid w:val="001357F4"/>
    <w:rsid w:val="00135830"/>
    <w:rsid w:val="00136567"/>
    <w:rsid w:val="001366FB"/>
    <w:rsid w:val="00136889"/>
    <w:rsid w:val="0014145D"/>
    <w:rsid w:val="00141749"/>
    <w:rsid w:val="00141A1E"/>
    <w:rsid w:val="001427EE"/>
    <w:rsid w:val="001427FF"/>
    <w:rsid w:val="00144AA9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301E"/>
    <w:rsid w:val="00163950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5B3F"/>
    <w:rsid w:val="001760EF"/>
    <w:rsid w:val="00176879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40FC"/>
    <w:rsid w:val="001842FC"/>
    <w:rsid w:val="001848D2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200597"/>
    <w:rsid w:val="002016B3"/>
    <w:rsid w:val="00201B14"/>
    <w:rsid w:val="0020422B"/>
    <w:rsid w:val="00204F47"/>
    <w:rsid w:val="00205434"/>
    <w:rsid w:val="00205D94"/>
    <w:rsid w:val="00206896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342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E31"/>
    <w:rsid w:val="00285841"/>
    <w:rsid w:val="00286474"/>
    <w:rsid w:val="0029062C"/>
    <w:rsid w:val="00290655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A97"/>
    <w:rsid w:val="002C6824"/>
    <w:rsid w:val="002C6B05"/>
    <w:rsid w:val="002C6F86"/>
    <w:rsid w:val="002C7E3D"/>
    <w:rsid w:val="002D24A8"/>
    <w:rsid w:val="002D2599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C4E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5138"/>
    <w:rsid w:val="002F563C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70E5"/>
    <w:rsid w:val="003471A8"/>
    <w:rsid w:val="00347568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50FD"/>
    <w:rsid w:val="003653AF"/>
    <w:rsid w:val="00366527"/>
    <w:rsid w:val="003670C1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3F48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4E80"/>
    <w:rsid w:val="00384E87"/>
    <w:rsid w:val="003854FD"/>
    <w:rsid w:val="003857DB"/>
    <w:rsid w:val="00386901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6CB4"/>
    <w:rsid w:val="003C73EF"/>
    <w:rsid w:val="003D03D2"/>
    <w:rsid w:val="003D06A6"/>
    <w:rsid w:val="003D2240"/>
    <w:rsid w:val="003D3039"/>
    <w:rsid w:val="003D4055"/>
    <w:rsid w:val="003D424A"/>
    <w:rsid w:val="003D4931"/>
    <w:rsid w:val="003D4E8A"/>
    <w:rsid w:val="003D55A6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59C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1240"/>
    <w:rsid w:val="00451924"/>
    <w:rsid w:val="004527B1"/>
    <w:rsid w:val="00453B11"/>
    <w:rsid w:val="004541B4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1DC8"/>
    <w:rsid w:val="00473418"/>
    <w:rsid w:val="00473981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F2F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4743"/>
    <w:rsid w:val="005150B1"/>
    <w:rsid w:val="00515102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2433"/>
    <w:rsid w:val="00582925"/>
    <w:rsid w:val="00583955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98D"/>
    <w:rsid w:val="0059545E"/>
    <w:rsid w:val="005972A8"/>
    <w:rsid w:val="0059744E"/>
    <w:rsid w:val="00597743"/>
    <w:rsid w:val="00597F17"/>
    <w:rsid w:val="005A20DB"/>
    <w:rsid w:val="005A2B9C"/>
    <w:rsid w:val="005A2D36"/>
    <w:rsid w:val="005A3104"/>
    <w:rsid w:val="005A3532"/>
    <w:rsid w:val="005A3A89"/>
    <w:rsid w:val="005A4148"/>
    <w:rsid w:val="005A62E8"/>
    <w:rsid w:val="005A67BE"/>
    <w:rsid w:val="005A68D7"/>
    <w:rsid w:val="005A68F4"/>
    <w:rsid w:val="005A6B87"/>
    <w:rsid w:val="005A6E4A"/>
    <w:rsid w:val="005A6F7C"/>
    <w:rsid w:val="005A7FC3"/>
    <w:rsid w:val="005B0356"/>
    <w:rsid w:val="005B08CE"/>
    <w:rsid w:val="005B1EFF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56B1"/>
    <w:rsid w:val="005C63FC"/>
    <w:rsid w:val="005C6783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7EC"/>
    <w:rsid w:val="005E0257"/>
    <w:rsid w:val="005E0FE9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7E7"/>
    <w:rsid w:val="005F25B3"/>
    <w:rsid w:val="005F2F10"/>
    <w:rsid w:val="005F5E1B"/>
    <w:rsid w:val="005F78DC"/>
    <w:rsid w:val="00602B1B"/>
    <w:rsid w:val="006030C4"/>
    <w:rsid w:val="006037FF"/>
    <w:rsid w:val="00603BFD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B50"/>
    <w:rsid w:val="0062067A"/>
    <w:rsid w:val="00620A66"/>
    <w:rsid w:val="0062151D"/>
    <w:rsid w:val="006215F9"/>
    <w:rsid w:val="00621CDC"/>
    <w:rsid w:val="00622717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BE7"/>
    <w:rsid w:val="00675D6E"/>
    <w:rsid w:val="00675FC7"/>
    <w:rsid w:val="006771BD"/>
    <w:rsid w:val="006772B2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E45"/>
    <w:rsid w:val="00692548"/>
    <w:rsid w:val="00692FA1"/>
    <w:rsid w:val="006941D0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2FCE"/>
    <w:rsid w:val="006A346C"/>
    <w:rsid w:val="006A40D4"/>
    <w:rsid w:val="006A4B1D"/>
    <w:rsid w:val="006A5809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4221"/>
    <w:rsid w:val="006C4DEC"/>
    <w:rsid w:val="006C55FD"/>
    <w:rsid w:val="006C5852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9D"/>
    <w:rsid w:val="00700089"/>
    <w:rsid w:val="0070137C"/>
    <w:rsid w:val="00702385"/>
    <w:rsid w:val="00702561"/>
    <w:rsid w:val="00703284"/>
    <w:rsid w:val="0070352C"/>
    <w:rsid w:val="007041BB"/>
    <w:rsid w:val="007056B4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05ED"/>
    <w:rsid w:val="00721ADF"/>
    <w:rsid w:val="00722890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5804"/>
    <w:rsid w:val="00745A35"/>
    <w:rsid w:val="00745CFD"/>
    <w:rsid w:val="00745DB7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232"/>
    <w:rsid w:val="00757622"/>
    <w:rsid w:val="00757CFD"/>
    <w:rsid w:val="007603E0"/>
    <w:rsid w:val="0076166C"/>
    <w:rsid w:val="00761BA2"/>
    <w:rsid w:val="00761F01"/>
    <w:rsid w:val="00762E80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93"/>
    <w:rsid w:val="007D1D3A"/>
    <w:rsid w:val="007D1EB3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A91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E6A"/>
    <w:rsid w:val="008540BA"/>
    <w:rsid w:val="008553FD"/>
    <w:rsid w:val="00855F31"/>
    <w:rsid w:val="00856912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4A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6E23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8708B"/>
    <w:rsid w:val="0089095B"/>
    <w:rsid w:val="00891217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B2A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8F7852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28C0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B26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8E1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2F8B"/>
    <w:rsid w:val="00A23455"/>
    <w:rsid w:val="00A23E0F"/>
    <w:rsid w:val="00A24313"/>
    <w:rsid w:val="00A25D9F"/>
    <w:rsid w:val="00A25FD7"/>
    <w:rsid w:val="00A2745B"/>
    <w:rsid w:val="00A27F94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D17"/>
    <w:rsid w:val="00A76010"/>
    <w:rsid w:val="00A768A1"/>
    <w:rsid w:val="00A77C45"/>
    <w:rsid w:val="00A8050D"/>
    <w:rsid w:val="00A80972"/>
    <w:rsid w:val="00A811CD"/>
    <w:rsid w:val="00A81AA7"/>
    <w:rsid w:val="00A83402"/>
    <w:rsid w:val="00A83E42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9C8"/>
    <w:rsid w:val="00AD1BE9"/>
    <w:rsid w:val="00AD362C"/>
    <w:rsid w:val="00AD42D4"/>
    <w:rsid w:val="00AD5FD0"/>
    <w:rsid w:val="00AD6890"/>
    <w:rsid w:val="00AD6AAE"/>
    <w:rsid w:val="00AD7B5D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2E2E"/>
    <w:rsid w:val="00AF40D9"/>
    <w:rsid w:val="00AF5CFC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10BD"/>
    <w:rsid w:val="00B316CB"/>
    <w:rsid w:val="00B319AE"/>
    <w:rsid w:val="00B3208A"/>
    <w:rsid w:val="00B341A0"/>
    <w:rsid w:val="00B350D2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80757"/>
    <w:rsid w:val="00B821D8"/>
    <w:rsid w:val="00B82895"/>
    <w:rsid w:val="00B82CE9"/>
    <w:rsid w:val="00B82EEB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3211"/>
    <w:rsid w:val="00BD3628"/>
    <w:rsid w:val="00BD4227"/>
    <w:rsid w:val="00BD5855"/>
    <w:rsid w:val="00BD596B"/>
    <w:rsid w:val="00BD59E5"/>
    <w:rsid w:val="00BD5D5A"/>
    <w:rsid w:val="00BD6C03"/>
    <w:rsid w:val="00BD6F02"/>
    <w:rsid w:val="00BD7728"/>
    <w:rsid w:val="00BE0221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258F"/>
    <w:rsid w:val="00C02817"/>
    <w:rsid w:val="00C036B0"/>
    <w:rsid w:val="00C03CCC"/>
    <w:rsid w:val="00C050B7"/>
    <w:rsid w:val="00C055B5"/>
    <w:rsid w:val="00C0573C"/>
    <w:rsid w:val="00C05773"/>
    <w:rsid w:val="00C075DC"/>
    <w:rsid w:val="00C10326"/>
    <w:rsid w:val="00C114C2"/>
    <w:rsid w:val="00C11F30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4042A"/>
    <w:rsid w:val="00C40CBF"/>
    <w:rsid w:val="00C428FA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745"/>
    <w:rsid w:val="00C53FD1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2671"/>
    <w:rsid w:val="00C72D48"/>
    <w:rsid w:val="00C72F15"/>
    <w:rsid w:val="00C73AAF"/>
    <w:rsid w:val="00C73BF5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4CC"/>
    <w:rsid w:val="00C97D09"/>
    <w:rsid w:val="00CA008C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8E5"/>
    <w:rsid w:val="00CB6D67"/>
    <w:rsid w:val="00CB734D"/>
    <w:rsid w:val="00CB7385"/>
    <w:rsid w:val="00CB73C6"/>
    <w:rsid w:val="00CC0EBC"/>
    <w:rsid w:val="00CC1113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232B"/>
    <w:rsid w:val="00D023FF"/>
    <w:rsid w:val="00D02418"/>
    <w:rsid w:val="00D02486"/>
    <w:rsid w:val="00D028CB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29B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B99"/>
    <w:rsid w:val="00D602BF"/>
    <w:rsid w:val="00D60868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380"/>
    <w:rsid w:val="00D9106A"/>
    <w:rsid w:val="00D91CFA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487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998"/>
    <w:rsid w:val="00DD4F9B"/>
    <w:rsid w:val="00DD56D9"/>
    <w:rsid w:val="00DD6A28"/>
    <w:rsid w:val="00DE07F3"/>
    <w:rsid w:val="00DE0DEC"/>
    <w:rsid w:val="00DE164B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63F"/>
    <w:rsid w:val="00E2373C"/>
    <w:rsid w:val="00E2443E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4442"/>
    <w:rsid w:val="00E55139"/>
    <w:rsid w:val="00E56F74"/>
    <w:rsid w:val="00E608D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4137"/>
    <w:rsid w:val="00EA44E6"/>
    <w:rsid w:val="00EA55E6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26EC"/>
    <w:rsid w:val="00EC45C1"/>
    <w:rsid w:val="00EC4DB9"/>
    <w:rsid w:val="00EC5C07"/>
    <w:rsid w:val="00EC649E"/>
    <w:rsid w:val="00EC6856"/>
    <w:rsid w:val="00EC6ACB"/>
    <w:rsid w:val="00EC6B5E"/>
    <w:rsid w:val="00ED0669"/>
    <w:rsid w:val="00ED0CE3"/>
    <w:rsid w:val="00ED0ECB"/>
    <w:rsid w:val="00ED1518"/>
    <w:rsid w:val="00ED1BA9"/>
    <w:rsid w:val="00ED2C45"/>
    <w:rsid w:val="00ED2F01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344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244A"/>
    <w:rsid w:val="00F832C5"/>
    <w:rsid w:val="00F83A1E"/>
    <w:rsid w:val="00F844D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316C"/>
    <w:rsid w:val="00FC6B80"/>
    <w:rsid w:val="00FC794F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5178"/>
    <w:rsid w:val="00FE6CAC"/>
    <w:rsid w:val="00FE765C"/>
    <w:rsid w:val="00FF07A7"/>
    <w:rsid w:val="00FF1316"/>
    <w:rsid w:val="00FF17C3"/>
    <w:rsid w:val="00FF212A"/>
    <w:rsid w:val="00FF2634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A151B"/>
  <w15:docId w15:val="{EA3062BF-75C6-DB49-8D9A-3A2D8EED3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09D"/>
    <w:pPr>
      <w:widowControl w:val="0"/>
    </w:pPr>
    <w:rPr>
      <w:sz w:val="22"/>
      <w:szCs w:val="22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nhideWhenUsed/>
    <w:qFormat/>
    <w:rsid w:val="00855F31"/>
    <w:pPr>
      <w:spacing w:after="40"/>
      <w:ind w:left="284" w:hanging="284"/>
    </w:pPr>
    <w:rPr>
      <w:rFonts w:ascii="Gentium Book Plus" w:hAnsi="Gentium Book Plus" w:cs="Times New Roman"/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rsid w:val="00855F31"/>
    <w:rPr>
      <w:rFonts w:ascii="Gentium Book Plus" w:hAnsi="Gentium Book Plus" w:cs="Times New Roman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517D46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iCs/>
      <w:sz w:val="16"/>
      <w:szCs w:val="16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E42D97"/>
    <w:pPr>
      <w:widowControl/>
      <w:spacing w:after="240"/>
      <w:jc w:val="center"/>
    </w:pPr>
    <w:rPr>
      <w:rFonts w:ascii="Gentium Plus" w:hAnsi="Gentium Plus" w:cs="Gentium Plus"/>
      <w:bCs/>
      <w:sz w:val="24"/>
      <w:szCs w:val="24"/>
    </w:rPr>
  </w:style>
  <w:style w:type="paragraph" w:customStyle="1" w:styleId="YazarAd-Kurumu">
    <w:name w:val="Yazar Adı-Kurumu"/>
    <w:basedOn w:val="Normal"/>
    <w:next w:val="z-Abstract"/>
    <w:autoRedefine/>
    <w:qFormat/>
    <w:rsid w:val="00F76C6A"/>
    <w:pPr>
      <w:keepNext/>
      <w:keepLines/>
      <w:spacing w:before="120" w:after="120" w:line="223" w:lineRule="auto"/>
      <w:jc w:val="center"/>
      <w:outlineLvl w:val="0"/>
    </w:pPr>
    <w:rPr>
      <w:rFonts w:ascii="Gentium Plus" w:eastAsiaTheme="majorEastAsia" w:hAnsi="Gentium Plus" w:cs="Gentium Plus"/>
      <w:bCs/>
      <w:color w:val="000000" w:themeColor="text1"/>
      <w:spacing w:val="-2"/>
      <w:sz w:val="18"/>
      <w:szCs w:val="18"/>
    </w:rPr>
  </w:style>
  <w:style w:type="paragraph" w:customStyle="1" w:styleId="z-Abstract">
    <w:name w:val="Öz-Abstract"/>
    <w:basedOn w:val="Normal"/>
    <w:next w:val="DzMetin"/>
    <w:autoRedefine/>
    <w:qFormat/>
    <w:rsid w:val="007405DF"/>
    <w:pPr>
      <w:keepNext/>
      <w:spacing w:line="223" w:lineRule="auto"/>
      <w:jc w:val="both"/>
    </w:pPr>
    <w:rPr>
      <w:rFonts w:ascii="Gentium Plus" w:hAnsi="Gentium Plus"/>
      <w:sz w:val="19"/>
      <w:szCs w:val="19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3670C1"/>
    <w:pPr>
      <w:spacing w:line="223" w:lineRule="auto"/>
    </w:pPr>
    <w:rPr>
      <w:rFonts w:ascii="Gentium Plus" w:hAnsi="Gentium Plus"/>
      <w:sz w:val="16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3670C1"/>
    <w:rPr>
      <w:rFonts w:ascii="Gentium Plus" w:hAnsi="Gentium Plus" w:cs="Gentium Plus"/>
      <w:bCs w:val="0"/>
      <w:i w:val="0"/>
      <w:iCs w:val="0"/>
      <w:color w:val="1F497D" w:themeColor="text2"/>
      <w:spacing w:val="-2"/>
      <w:sz w:val="16"/>
      <w:szCs w:val="22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qFormat/>
    <w:rsid w:val="00A52A92"/>
    <w:pPr>
      <w:keepNext/>
      <w:jc w:val="both"/>
    </w:pPr>
    <w:rPr>
      <w:rFonts w:ascii="Gentium Plus" w:hAnsi="Gentium Plus" w:cs="Gentium Plus"/>
      <w:spacing w:val="-2"/>
      <w:sz w:val="19"/>
      <w:szCs w:val="19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7405DF"/>
    <w:pPr>
      <w:spacing w:line="223" w:lineRule="auto"/>
      <w:jc w:val="both"/>
    </w:pPr>
    <w:rPr>
      <w:rFonts w:ascii="Gentium Plus" w:hAnsi="Gentium Plus" w:cs="Gentium Plus"/>
      <w:bCs/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7405DF"/>
  </w:style>
  <w:style w:type="paragraph" w:customStyle="1" w:styleId="Makale-ustbilgi-cift-sayfa">
    <w:name w:val="Makale-ustbilgi-cift-sayfa"/>
    <w:basedOn w:val="stBilgi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E42D97"/>
    <w:pPr>
      <w:keepNext/>
      <w:spacing w:line="223" w:lineRule="auto"/>
      <w:jc w:val="right"/>
    </w:pPr>
    <w:rPr>
      <w:rFonts w:ascii="Gentium Plus" w:hAnsi="Gentium Plus"/>
      <w:i/>
      <w:sz w:val="18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F76C6A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color w:val="252DCF"/>
      <w:sz w:val="16"/>
      <w:szCs w:val="16"/>
    </w:rPr>
  </w:style>
  <w:style w:type="table" w:customStyle="1" w:styleId="ListeTablo2-Vurgu61">
    <w:name w:val="Liste Tablo 2 - Vurgu 61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8B4A83"/>
    <w:pPr>
      <w:widowControl/>
      <w:ind w:firstLine="284"/>
      <w:jc w:val="both"/>
    </w:pPr>
    <w:rPr>
      <w:rFonts w:ascii="Gentium Plus" w:hAnsi="Gentium Plus"/>
      <w:sz w:val="19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566A1F"/>
    <w:pPr>
      <w:keepNext/>
      <w:autoSpaceDE w:val="0"/>
      <w:autoSpaceDN w:val="0"/>
      <w:adjustRightInd w:val="0"/>
      <w:ind w:left="567" w:hanging="567"/>
      <w:jc w:val="both"/>
    </w:pPr>
    <w:rPr>
      <w:rFonts w:ascii="Gentium Plus" w:hAnsi="Gentium Plus" w:cs="Gentium Plus"/>
      <w:spacing w:val="-2"/>
      <w:sz w:val="19"/>
      <w:szCs w:val="19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8B4A83"/>
    <w:pPr>
      <w:ind w:firstLine="284"/>
    </w:pPr>
    <w:rPr>
      <w:sz w:val="21"/>
    </w:rPr>
  </w:style>
  <w:style w:type="paragraph" w:customStyle="1" w:styleId="Makale-1derece-baslik">
    <w:name w:val="Makale-1.derece-baslik"/>
    <w:basedOn w:val="Normal"/>
    <w:qFormat/>
    <w:rsid w:val="008B4A83"/>
    <w:pPr>
      <w:keepNext/>
      <w:keepLines/>
      <w:spacing w:before="240" w:after="120"/>
      <w:ind w:left="284"/>
      <w:outlineLvl w:val="0"/>
    </w:pPr>
    <w:rPr>
      <w:rFonts w:ascii="Gentium Plus" w:eastAsiaTheme="majorEastAsia" w:hAnsi="Gentium Plus" w:cs="Gentium Plus"/>
      <w:b/>
      <w:bCs/>
      <w:color w:val="000000" w:themeColor="text1"/>
      <w:sz w:val="21"/>
      <w:szCs w:val="21"/>
    </w:rPr>
  </w:style>
  <w:style w:type="character" w:customStyle="1" w:styleId="Makale-ana-basliklariChar">
    <w:name w:val="Makale-ana-basliklari Char"/>
    <w:basedOn w:val="Balk1Char"/>
    <w:link w:val="Makale-ana-basliklari"/>
    <w:rsid w:val="008B4A83"/>
    <w:rPr>
      <w:rFonts w:ascii="Gentium Book Plus" w:eastAsiaTheme="majorEastAsia" w:hAnsi="Gentium Book Plus" w:cstheme="majorBidi"/>
      <w:b/>
      <w:color w:val="000000" w:themeColor="text1"/>
      <w:sz w:val="21"/>
      <w:szCs w:val="32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855F31"/>
    <w:pPr>
      <w:spacing w:before="120"/>
      <w:ind w:left="284" w:firstLine="0"/>
    </w:pPr>
    <w:rPr>
      <w:b/>
      <w:bCs w:val="0"/>
      <w:sz w:val="20"/>
    </w:rPr>
  </w:style>
  <w:style w:type="paragraph" w:customStyle="1" w:styleId="Makale-3derece-baslik">
    <w:name w:val="Makale-3.derece-baslik"/>
    <w:basedOn w:val="Balk3"/>
    <w:autoRedefine/>
    <w:qFormat/>
    <w:rsid w:val="00855F31"/>
    <w:pPr>
      <w:numPr>
        <w:ilvl w:val="2"/>
        <w:numId w:val="21"/>
      </w:numPr>
      <w:spacing w:before="120"/>
      <w:ind w:left="284" w:firstLine="0"/>
    </w:pPr>
    <w:rPr>
      <w:b/>
      <w:sz w:val="20"/>
    </w:rPr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  <w:style w:type="character" w:styleId="Kpr">
    <w:name w:val="Hyperlink"/>
    <w:basedOn w:val="VarsaylanParagrafYazTipi"/>
    <w:uiPriority w:val="99"/>
    <w:unhideWhenUsed/>
    <w:qFormat/>
    <w:rsid w:val="00F04344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E2363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2363F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2363F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2363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2363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nan.ozkan@altinbas.edu.tr" TargetMode="Externa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1/relationships/commentsExtended" Target="commentsExtended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D60B6-077B-41AE-96E3-5C561D40D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2037</Words>
  <Characters>11617</Characters>
  <Application>Microsoft Office Word</Application>
  <DocSecurity>0</DocSecurity>
  <Lines>96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13627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Yrd.Doç.Dr. Abdullah DEMİR</dc:creator>
  <cp:lastModifiedBy>aytaco</cp:lastModifiedBy>
  <cp:revision>12</cp:revision>
  <cp:lastPrinted>2022-10-02T01:14:00Z</cp:lastPrinted>
  <dcterms:created xsi:type="dcterms:W3CDTF">2024-01-31T07:05:00Z</dcterms:created>
  <dcterms:modified xsi:type="dcterms:W3CDTF">2025-03-16T18:50:00Z</dcterms:modified>
  <cp:category>Article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2025-03-05T09:38:51Z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056959b3-4eed-4925-bddb-6485806e20f3</vt:lpwstr>
  </property>
  <property fmtid="{D5CDD505-2E9C-101B-9397-08002B2CF9AE}" pid="7" name="MSIP_Label_defa4170-0d19-0005-0004-bc88714345d2_ActionId">
    <vt:lpwstr>12763dbf-0598-4764-8e2e-7da71cb32616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50, 3, 0, 1</vt:lpwstr>
  </property>
</Properties>
</file>