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ook w:val="04A0" w:firstRow="1" w:lastRow="0" w:firstColumn="1" w:lastColumn="0" w:noHBand="0" w:noVBand="1"/>
      </w:tblPr>
      <w:tblGrid>
        <w:gridCol w:w="1044"/>
        <w:gridCol w:w="6970"/>
        <w:gridCol w:w="1056"/>
      </w:tblGrid>
      <w:tr w:rsidR="00CA2012" w:rsidRPr="00CC71EB" w14:paraId="33B4E5D0" w14:textId="77777777" w:rsidTr="009B13CE">
        <w:trPr>
          <w:trHeight w:val="1055"/>
        </w:trPr>
        <w:tc>
          <w:tcPr>
            <w:tcW w:w="1044" w:type="dxa"/>
            <w:tcBorders>
              <w:bottom w:val="nil"/>
            </w:tcBorders>
            <w:shd w:val="clear" w:color="auto" w:fill="auto"/>
          </w:tcPr>
          <w:p w14:paraId="605A8C9D" w14:textId="77777777" w:rsidR="00CA2012" w:rsidRPr="00CC71EB" w:rsidRDefault="00CA2012" w:rsidP="009B13CE">
            <w:pPr>
              <w:ind w:firstLine="0"/>
              <w:rPr>
                <w:rFonts w:eastAsia="Times New Roman"/>
                <w:b/>
                <w:sz w:val="24"/>
                <w:szCs w:val="24"/>
                <w:lang w:val="en-GB"/>
              </w:rPr>
            </w:pPr>
            <w:bookmarkStart w:id="0" w:name="_Hlk59101148"/>
            <w:bookmarkStart w:id="1" w:name="_Hlk193274550"/>
            <w:r w:rsidRPr="00895C7E">
              <w:rPr>
                <w:rFonts w:eastAsia="Times New Roman"/>
                <w:noProof/>
                <w:lang w:val="en-GB"/>
              </w:rPr>
              <w:drawing>
                <wp:inline distT="0" distB="0" distL="0" distR="0" wp14:anchorId="1D7303A6" wp14:editId="605FBE09">
                  <wp:extent cx="520700" cy="520700"/>
                  <wp:effectExtent l="0" t="0" r="0" b="0"/>
                  <wp:docPr id="5" name="Resim 2" descr="daire, yazı tipi, logo, tasarım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2" descr="daire, yazı tipi, logo, tasarım içeren bir resim&#10;&#10;Açıklama otomatik olarak oluşturuldu"/>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tc>
        <w:tc>
          <w:tcPr>
            <w:tcW w:w="6970" w:type="dxa"/>
            <w:tcBorders>
              <w:bottom w:val="nil"/>
            </w:tcBorders>
            <w:shd w:val="clear" w:color="auto" w:fill="D9D9D9"/>
          </w:tcPr>
          <w:p w14:paraId="6B1E4742" w14:textId="77777777" w:rsidR="00B97ECA" w:rsidRPr="00CC71EB" w:rsidRDefault="00B97ECA" w:rsidP="00B97ECA">
            <w:pPr>
              <w:spacing w:after="0"/>
              <w:jc w:val="center"/>
              <w:rPr>
                <w:rFonts w:eastAsia="Times New Roman"/>
                <w:bCs/>
                <w:sz w:val="20"/>
                <w:szCs w:val="20"/>
                <w:lang w:val="en-GB"/>
              </w:rPr>
            </w:pPr>
            <w:proofErr w:type="spellStart"/>
            <w:r w:rsidRPr="00CC71EB">
              <w:rPr>
                <w:rFonts w:eastAsia="Times New Roman"/>
                <w:bCs/>
                <w:sz w:val="20"/>
                <w:szCs w:val="20"/>
                <w:lang w:val="en-GB"/>
              </w:rPr>
              <w:t>Nigde</w:t>
            </w:r>
            <w:proofErr w:type="spellEnd"/>
            <w:r w:rsidRPr="00CC71EB">
              <w:rPr>
                <w:rFonts w:eastAsia="Times New Roman"/>
                <w:bCs/>
                <w:sz w:val="20"/>
                <w:szCs w:val="20"/>
                <w:lang w:val="en-GB"/>
              </w:rPr>
              <w:t xml:space="preserve"> Omer </w:t>
            </w:r>
            <w:proofErr w:type="spellStart"/>
            <w:r w:rsidRPr="00CC71EB">
              <w:rPr>
                <w:rFonts w:eastAsia="Times New Roman"/>
                <w:bCs/>
                <w:sz w:val="20"/>
                <w:szCs w:val="20"/>
                <w:lang w:val="en-GB"/>
              </w:rPr>
              <w:t>Halisdemir</w:t>
            </w:r>
            <w:proofErr w:type="spellEnd"/>
            <w:r w:rsidRPr="00CC71EB">
              <w:rPr>
                <w:rFonts w:eastAsia="Times New Roman"/>
                <w:bCs/>
                <w:sz w:val="20"/>
                <w:szCs w:val="20"/>
                <w:lang w:val="en-GB"/>
              </w:rPr>
              <w:t xml:space="preserve"> University Journal of Social Sciences Institute</w:t>
            </w:r>
          </w:p>
          <w:p w14:paraId="554C6A30" w14:textId="77777777" w:rsidR="00CA2012" w:rsidRPr="00CC71EB" w:rsidRDefault="00CA2012" w:rsidP="009B13CE">
            <w:pPr>
              <w:spacing w:before="160"/>
              <w:jc w:val="center"/>
              <w:rPr>
                <w:rFonts w:eastAsia="Times New Roman"/>
                <w:b/>
                <w:i/>
                <w:iCs/>
                <w:sz w:val="28"/>
                <w:szCs w:val="28"/>
                <w:lang w:val="en-GB"/>
              </w:rPr>
            </w:pPr>
            <w:r w:rsidRPr="00CC71EB">
              <w:rPr>
                <w:rFonts w:eastAsia="Times New Roman"/>
                <w:b/>
                <w:i/>
                <w:iCs/>
                <w:sz w:val="28"/>
                <w:szCs w:val="28"/>
                <w:lang w:val="en-GB"/>
              </w:rPr>
              <w:t>NOHÜSOSB</w:t>
            </w:r>
            <w:r>
              <w:rPr>
                <w:rFonts w:eastAsia="Times New Roman"/>
                <w:b/>
                <w:i/>
                <w:iCs/>
                <w:sz w:val="28"/>
                <w:szCs w:val="28"/>
                <w:lang w:val="en-GB"/>
              </w:rPr>
              <w:t>İ</w:t>
            </w:r>
            <w:r w:rsidRPr="00CC71EB">
              <w:rPr>
                <w:rFonts w:eastAsia="Times New Roman"/>
                <w:b/>
                <w:i/>
                <w:iCs/>
                <w:sz w:val="28"/>
                <w:szCs w:val="28"/>
                <w:lang w:val="en-GB"/>
              </w:rPr>
              <w:t>LD</w:t>
            </w:r>
          </w:p>
          <w:p w14:paraId="6F929B96" w14:textId="77777777" w:rsidR="00CA2012" w:rsidRPr="00CC71EB" w:rsidRDefault="00CA2012" w:rsidP="009B13CE">
            <w:pPr>
              <w:spacing w:after="0"/>
              <w:jc w:val="center"/>
              <w:rPr>
                <w:rFonts w:eastAsia="Times New Roman"/>
                <w:bCs/>
                <w:sz w:val="20"/>
                <w:szCs w:val="20"/>
                <w:lang w:val="en-GB"/>
              </w:rPr>
            </w:pPr>
            <w:r w:rsidRPr="00CC71EB">
              <w:rPr>
                <w:rFonts w:eastAsia="Times New Roman"/>
                <w:bCs/>
                <w:sz w:val="18"/>
                <w:szCs w:val="18"/>
                <w:lang w:val="en-GB"/>
              </w:rPr>
              <w:t>e-ISSN: 2687-5306 / https://dergipark.org.tr/tr/pub/nohusosbil</w:t>
            </w:r>
          </w:p>
        </w:tc>
        <w:tc>
          <w:tcPr>
            <w:tcW w:w="1056" w:type="dxa"/>
            <w:tcBorders>
              <w:bottom w:val="nil"/>
            </w:tcBorders>
            <w:shd w:val="clear" w:color="auto" w:fill="auto"/>
          </w:tcPr>
          <w:p w14:paraId="6667B5C3" w14:textId="77777777" w:rsidR="00CA2012" w:rsidRPr="00CC71EB" w:rsidRDefault="00CA2012" w:rsidP="009B13CE">
            <w:pPr>
              <w:ind w:firstLine="0"/>
              <w:rPr>
                <w:rFonts w:eastAsia="Times New Roman"/>
                <w:b/>
                <w:sz w:val="24"/>
                <w:szCs w:val="24"/>
                <w:lang w:val="en-GB"/>
              </w:rPr>
            </w:pPr>
            <w:r w:rsidRPr="00895C7E">
              <w:rPr>
                <w:rFonts w:eastAsia="Times New Roman"/>
                <w:noProof/>
                <w:lang w:val="en-GB"/>
              </w:rPr>
              <w:drawing>
                <wp:inline distT="0" distB="0" distL="0" distR="0" wp14:anchorId="540A4B17" wp14:editId="29EF99CF">
                  <wp:extent cx="533400" cy="533400"/>
                  <wp:effectExtent l="0" t="0" r="0" b="0"/>
                  <wp:docPr id="6" name="Resim 5" descr="daire, yazı tipi, grafik, logo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Resim 5" descr="daire, yazı tipi, grafik, logo içeren bir resim&#10;&#10;Açıklama otomatik olarak oluşturuldu"/>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CA2012" w:rsidRPr="00CC71EB" w14:paraId="78EBB90C" w14:textId="77777777" w:rsidTr="009B13CE">
        <w:tblPrEx>
          <w:tblBorders>
            <w:top w:val="single" w:sz="4" w:space="0" w:color="auto"/>
            <w:left w:val="single" w:sz="4" w:space="0" w:color="auto"/>
            <w:bottom w:val="single" w:sz="4" w:space="0" w:color="auto"/>
            <w:right w:val="single" w:sz="4" w:space="0" w:color="auto"/>
            <w:insideV w:val="single" w:sz="4" w:space="0" w:color="auto"/>
          </w:tblBorders>
        </w:tblPrEx>
        <w:trPr>
          <w:trHeight w:val="136"/>
        </w:trPr>
        <w:tc>
          <w:tcPr>
            <w:tcW w:w="1044" w:type="dxa"/>
            <w:tcBorders>
              <w:top w:val="nil"/>
              <w:left w:val="nil"/>
              <w:bottom w:val="nil"/>
              <w:right w:val="nil"/>
            </w:tcBorders>
            <w:shd w:val="clear" w:color="auto" w:fill="auto"/>
          </w:tcPr>
          <w:p w14:paraId="3DE12C96" w14:textId="77777777" w:rsidR="00CA2012" w:rsidRPr="00CC71EB" w:rsidRDefault="00CA2012" w:rsidP="009B13CE">
            <w:pPr>
              <w:spacing w:after="0"/>
              <w:rPr>
                <w:rFonts w:eastAsia="Times New Roman"/>
                <w:b/>
                <w:sz w:val="24"/>
                <w:szCs w:val="24"/>
                <w:lang w:val="en-GB"/>
              </w:rPr>
            </w:pPr>
          </w:p>
        </w:tc>
        <w:tc>
          <w:tcPr>
            <w:tcW w:w="6970" w:type="dxa"/>
            <w:tcBorders>
              <w:top w:val="nil"/>
              <w:left w:val="nil"/>
              <w:bottom w:val="nil"/>
              <w:right w:val="nil"/>
            </w:tcBorders>
            <w:shd w:val="clear" w:color="auto" w:fill="auto"/>
          </w:tcPr>
          <w:p w14:paraId="02785009" w14:textId="2F6107F7" w:rsidR="00CA2012" w:rsidRPr="00CC71EB" w:rsidRDefault="00B97ECA" w:rsidP="009B13CE">
            <w:pPr>
              <w:spacing w:after="0"/>
              <w:rPr>
                <w:rFonts w:eastAsia="Times New Roman"/>
                <w:b/>
                <w:sz w:val="24"/>
                <w:szCs w:val="24"/>
                <w:lang w:val="en-GB"/>
              </w:rPr>
            </w:pPr>
            <w:r>
              <w:rPr>
                <w:noProof/>
              </w:rPr>
              <mc:AlternateContent>
                <mc:Choice Requires="wps">
                  <w:drawing>
                    <wp:anchor distT="4294967284" distB="4294967284" distL="114300" distR="114300" simplePos="0" relativeHeight="251659264" behindDoc="0" locked="0" layoutInCell="1" allowOverlap="1" wp14:anchorId="4AB2C779" wp14:editId="0670C5CD">
                      <wp:simplePos x="0" y="0"/>
                      <wp:positionH relativeFrom="column">
                        <wp:posOffset>-70485</wp:posOffset>
                      </wp:positionH>
                      <wp:positionV relativeFrom="paragraph">
                        <wp:posOffset>103504</wp:posOffset>
                      </wp:positionV>
                      <wp:extent cx="4430395" cy="0"/>
                      <wp:effectExtent l="0" t="19050" r="8255" b="0"/>
                      <wp:wrapNone/>
                      <wp:docPr id="1722629417"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039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776C72" id="Düz Bağlayıcı 1"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page" from="-5.55pt,8.15pt" to="343.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" strokeweight="3pt">
                      <o:lock v:ext="edit" shapetype="f"/>
                    </v:line>
                  </w:pict>
                </mc:Fallback>
              </mc:AlternateContent>
            </w:r>
          </w:p>
        </w:tc>
        <w:tc>
          <w:tcPr>
            <w:tcW w:w="1056" w:type="dxa"/>
            <w:tcBorders>
              <w:top w:val="nil"/>
              <w:left w:val="nil"/>
              <w:bottom w:val="nil"/>
              <w:right w:val="nil"/>
            </w:tcBorders>
            <w:shd w:val="clear" w:color="auto" w:fill="auto"/>
          </w:tcPr>
          <w:p w14:paraId="5CA31F11" w14:textId="77777777" w:rsidR="00CA2012" w:rsidRPr="00CC71EB" w:rsidRDefault="00CA2012" w:rsidP="009B13CE">
            <w:pPr>
              <w:spacing w:after="0"/>
              <w:rPr>
                <w:rFonts w:eastAsia="Times New Roman"/>
                <w:b/>
                <w:sz w:val="24"/>
                <w:szCs w:val="24"/>
                <w:lang w:val="en-GB"/>
              </w:rPr>
            </w:pPr>
          </w:p>
        </w:tc>
      </w:tr>
      <w:tr w:rsidR="00CA2012" w:rsidRPr="00CC71EB" w14:paraId="19788812" w14:textId="77777777" w:rsidTr="009B13CE">
        <w:tblPrEx>
          <w:tblBorders>
            <w:top w:val="single" w:sz="4" w:space="0" w:color="auto"/>
            <w:left w:val="single" w:sz="4" w:space="0" w:color="auto"/>
            <w:bottom w:val="single" w:sz="4" w:space="0" w:color="auto"/>
            <w:right w:val="single" w:sz="4" w:space="0" w:color="auto"/>
            <w:insideV w:val="single" w:sz="4" w:space="0" w:color="auto"/>
          </w:tblBorders>
        </w:tblPrEx>
        <w:tc>
          <w:tcPr>
            <w:tcW w:w="1044" w:type="dxa"/>
            <w:tcBorders>
              <w:top w:val="nil"/>
              <w:left w:val="nil"/>
              <w:bottom w:val="nil"/>
              <w:right w:val="nil"/>
            </w:tcBorders>
            <w:shd w:val="clear" w:color="auto" w:fill="D9D9D9"/>
          </w:tcPr>
          <w:p w14:paraId="06270B75" w14:textId="77777777" w:rsidR="00CA2012" w:rsidRPr="00CC71EB" w:rsidRDefault="00CA2012" w:rsidP="009B13CE">
            <w:pPr>
              <w:spacing w:after="20"/>
              <w:rPr>
                <w:rFonts w:eastAsia="Times New Roman"/>
                <w:b/>
                <w:sz w:val="21"/>
                <w:szCs w:val="21"/>
                <w:lang w:val="en-GB"/>
              </w:rPr>
            </w:pPr>
          </w:p>
        </w:tc>
        <w:tc>
          <w:tcPr>
            <w:tcW w:w="6970" w:type="dxa"/>
            <w:tcBorders>
              <w:top w:val="nil"/>
              <w:left w:val="nil"/>
              <w:bottom w:val="nil"/>
              <w:right w:val="nil"/>
            </w:tcBorders>
            <w:shd w:val="clear" w:color="auto" w:fill="D9D9D9"/>
          </w:tcPr>
          <w:p w14:paraId="22EF31FE" w14:textId="77777777" w:rsidR="00CA2012" w:rsidRPr="00CC71EB" w:rsidRDefault="00CA2012" w:rsidP="009B13CE">
            <w:pPr>
              <w:spacing w:after="40"/>
              <w:jc w:val="center"/>
              <w:rPr>
                <w:rFonts w:eastAsia="Times New Roman"/>
                <w:b/>
                <w:sz w:val="21"/>
                <w:szCs w:val="21"/>
                <w:lang w:val="en-GB"/>
              </w:rPr>
            </w:pPr>
            <w:proofErr w:type="spellStart"/>
            <w:r w:rsidRPr="00CC71EB">
              <w:rPr>
                <w:rFonts w:eastAsia="Times New Roman"/>
                <w:b/>
                <w:sz w:val="21"/>
                <w:szCs w:val="21"/>
                <w:lang w:val="en-GB"/>
              </w:rPr>
              <w:t>Araştırma</w:t>
            </w:r>
            <w:proofErr w:type="spellEnd"/>
            <w:r w:rsidRPr="00CC71EB">
              <w:rPr>
                <w:rFonts w:eastAsia="Times New Roman"/>
                <w:b/>
                <w:sz w:val="21"/>
                <w:szCs w:val="21"/>
                <w:lang w:val="en-GB"/>
              </w:rPr>
              <w:t xml:space="preserve"> </w:t>
            </w:r>
            <w:proofErr w:type="spellStart"/>
            <w:r w:rsidRPr="00CC71EB">
              <w:rPr>
                <w:rFonts w:eastAsia="Times New Roman"/>
                <w:b/>
                <w:sz w:val="21"/>
                <w:szCs w:val="21"/>
                <w:lang w:val="en-GB"/>
              </w:rPr>
              <w:t>Makalesi</w:t>
            </w:r>
            <w:proofErr w:type="spellEnd"/>
            <w:r w:rsidRPr="00CC71EB">
              <w:rPr>
                <w:rFonts w:eastAsia="Times New Roman"/>
                <w:b/>
                <w:sz w:val="21"/>
                <w:szCs w:val="21"/>
                <w:lang w:val="en-GB"/>
              </w:rPr>
              <w:t xml:space="preserve"> </w:t>
            </w:r>
            <w:r w:rsidRPr="00CC71EB">
              <w:rPr>
                <w:rFonts w:eastAsia="Times New Roman"/>
                <w:b/>
                <w:sz w:val="21"/>
                <w:szCs w:val="21"/>
                <w:lang w:val="en-GB"/>
              </w:rPr>
              <w:sym w:font="Symbol" w:char="F0B7"/>
            </w:r>
            <w:r w:rsidRPr="00CC71EB">
              <w:rPr>
                <w:rFonts w:eastAsia="Times New Roman"/>
                <w:b/>
                <w:sz w:val="21"/>
                <w:szCs w:val="21"/>
                <w:lang w:val="en-GB"/>
              </w:rPr>
              <w:t xml:space="preserve"> Research Article</w:t>
            </w:r>
          </w:p>
        </w:tc>
        <w:tc>
          <w:tcPr>
            <w:tcW w:w="1056" w:type="dxa"/>
            <w:tcBorders>
              <w:top w:val="nil"/>
              <w:left w:val="nil"/>
              <w:bottom w:val="nil"/>
              <w:right w:val="nil"/>
            </w:tcBorders>
            <w:shd w:val="clear" w:color="auto" w:fill="D9D9D9"/>
          </w:tcPr>
          <w:p w14:paraId="4D5D9060" w14:textId="77777777" w:rsidR="00CA2012" w:rsidRPr="00CC71EB" w:rsidRDefault="00CA2012" w:rsidP="009B13CE">
            <w:pPr>
              <w:spacing w:after="20"/>
              <w:rPr>
                <w:rFonts w:eastAsia="Times New Roman"/>
                <w:b/>
                <w:sz w:val="21"/>
                <w:szCs w:val="21"/>
                <w:lang w:val="en-GB"/>
              </w:rPr>
            </w:pPr>
          </w:p>
        </w:tc>
      </w:tr>
    </w:tbl>
    <w:p w14:paraId="4008E22C" w14:textId="612B6654" w:rsidR="00CA2012" w:rsidRPr="00527B5A" w:rsidRDefault="00CA2012" w:rsidP="00CA2012">
      <w:pPr>
        <w:ind w:firstLine="0"/>
        <w:rPr>
          <w:rFonts w:eastAsia="Times New Roman"/>
          <w:b/>
          <w:sz w:val="24"/>
          <w:szCs w:val="24"/>
          <w:lang w:val="en-GB"/>
        </w:rPr>
      </w:pPr>
      <w:r>
        <w:rPr>
          <w:rFonts w:eastAsia="Times New Roman"/>
          <w:b/>
          <w:sz w:val="24"/>
          <w:szCs w:val="24"/>
          <w:lang w:val="en-GB"/>
        </w:rPr>
        <w:t xml:space="preserve">Research Article Title </w:t>
      </w:r>
      <w:r w:rsidRPr="004A0EDC">
        <w:rPr>
          <w:rFonts w:eastAsia="Times New Roman"/>
          <w:b/>
          <w:sz w:val="24"/>
          <w:szCs w:val="24"/>
          <w:highlight w:val="yellow"/>
          <w:lang w:val="en-GB"/>
        </w:rPr>
        <w:t>(</w:t>
      </w:r>
      <w:proofErr w:type="spellStart"/>
      <w:r w:rsidR="008360D5">
        <w:rPr>
          <w:rFonts w:eastAsia="Times New Roman"/>
          <w:b/>
          <w:sz w:val="24"/>
          <w:szCs w:val="24"/>
          <w:highlight w:val="yellow"/>
          <w:lang w:val="en-GB"/>
        </w:rPr>
        <w:t>İngilizce</w:t>
      </w:r>
      <w:proofErr w:type="spellEnd"/>
      <w:r w:rsidR="008360D5">
        <w:rPr>
          <w:rFonts w:eastAsia="Times New Roman"/>
          <w:b/>
          <w:sz w:val="24"/>
          <w:szCs w:val="24"/>
          <w:highlight w:val="yellow"/>
          <w:lang w:val="en-GB"/>
        </w:rPr>
        <w:t xml:space="preserve"> </w:t>
      </w:r>
      <w:proofErr w:type="spellStart"/>
      <w:r w:rsidR="008360D5">
        <w:rPr>
          <w:rFonts w:eastAsia="Times New Roman"/>
          <w:b/>
          <w:sz w:val="24"/>
          <w:szCs w:val="24"/>
          <w:highlight w:val="yellow"/>
          <w:lang w:val="en-GB"/>
        </w:rPr>
        <w:t>Başlık</w:t>
      </w:r>
      <w:proofErr w:type="spellEnd"/>
      <w:r w:rsidR="008360D5">
        <w:rPr>
          <w:rFonts w:eastAsia="Times New Roman"/>
          <w:b/>
          <w:sz w:val="24"/>
          <w:szCs w:val="24"/>
          <w:highlight w:val="yellow"/>
          <w:lang w:val="en-GB"/>
        </w:rPr>
        <w:t xml:space="preserve"> </w:t>
      </w:r>
      <w:r w:rsidRPr="004A0EDC">
        <w:rPr>
          <w:rFonts w:eastAsia="Times New Roman"/>
          <w:b/>
          <w:sz w:val="24"/>
          <w:szCs w:val="24"/>
          <w:highlight w:val="yellow"/>
          <w:lang w:val="en-GB"/>
        </w:rPr>
        <w:t xml:space="preserve">12 punto Times New Roman ilk </w:t>
      </w:r>
      <w:proofErr w:type="spellStart"/>
      <w:r w:rsidRPr="004A0EDC">
        <w:rPr>
          <w:rFonts w:eastAsia="Times New Roman"/>
          <w:b/>
          <w:sz w:val="24"/>
          <w:szCs w:val="24"/>
          <w:highlight w:val="yellow"/>
          <w:lang w:val="en-GB"/>
        </w:rPr>
        <w:t>harfler</w:t>
      </w:r>
      <w:proofErr w:type="spellEnd"/>
      <w:r w:rsidRPr="004A0EDC">
        <w:rPr>
          <w:rFonts w:eastAsia="Times New Roman"/>
          <w:b/>
          <w:sz w:val="24"/>
          <w:szCs w:val="24"/>
          <w:highlight w:val="yellow"/>
          <w:lang w:val="en-GB"/>
        </w:rPr>
        <w:t xml:space="preserve"> </w:t>
      </w:r>
      <w:proofErr w:type="spellStart"/>
      <w:r w:rsidRPr="004A0EDC">
        <w:rPr>
          <w:rFonts w:eastAsia="Times New Roman"/>
          <w:b/>
          <w:sz w:val="24"/>
          <w:szCs w:val="24"/>
          <w:highlight w:val="yellow"/>
          <w:lang w:val="en-GB"/>
        </w:rPr>
        <w:t>büyük</w:t>
      </w:r>
      <w:proofErr w:type="spellEnd"/>
      <w:r w:rsidRPr="004A0EDC">
        <w:rPr>
          <w:rFonts w:eastAsia="Times New Roman"/>
          <w:b/>
          <w:sz w:val="24"/>
          <w:szCs w:val="24"/>
          <w:highlight w:val="yellow"/>
          <w:lang w:val="en-GB"/>
        </w:rPr>
        <w:t>)</w:t>
      </w:r>
    </w:p>
    <w:p w14:paraId="2FD97E56" w14:textId="5338E6A9" w:rsidR="00CA2012" w:rsidRPr="004A0EDC" w:rsidRDefault="00CA2012" w:rsidP="00CA2012">
      <w:pPr>
        <w:ind w:firstLine="0"/>
        <w:rPr>
          <w:rFonts w:eastAsia="Times New Roman"/>
          <w:b/>
          <w:i/>
          <w:iCs/>
          <w:sz w:val="24"/>
          <w:szCs w:val="24"/>
          <w:lang w:val="en-GB"/>
        </w:rPr>
      </w:pPr>
      <w:proofErr w:type="spellStart"/>
      <w:r>
        <w:rPr>
          <w:rFonts w:eastAsia="Times New Roman"/>
          <w:b/>
          <w:i/>
          <w:iCs/>
          <w:sz w:val="24"/>
          <w:szCs w:val="24"/>
          <w:lang w:val="en-GB"/>
        </w:rPr>
        <w:t>Araştırma</w:t>
      </w:r>
      <w:proofErr w:type="spellEnd"/>
      <w:r>
        <w:rPr>
          <w:rFonts w:eastAsia="Times New Roman"/>
          <w:b/>
          <w:i/>
          <w:iCs/>
          <w:sz w:val="24"/>
          <w:szCs w:val="24"/>
          <w:lang w:val="en-GB"/>
        </w:rPr>
        <w:t xml:space="preserve"> </w:t>
      </w:r>
      <w:proofErr w:type="spellStart"/>
      <w:r>
        <w:rPr>
          <w:rFonts w:eastAsia="Times New Roman"/>
          <w:b/>
          <w:i/>
          <w:iCs/>
          <w:sz w:val="24"/>
          <w:szCs w:val="24"/>
          <w:lang w:val="en-GB"/>
        </w:rPr>
        <w:t>Makalesi</w:t>
      </w:r>
      <w:proofErr w:type="spellEnd"/>
      <w:r>
        <w:rPr>
          <w:rFonts w:eastAsia="Times New Roman"/>
          <w:b/>
          <w:i/>
          <w:iCs/>
          <w:sz w:val="24"/>
          <w:szCs w:val="24"/>
          <w:lang w:val="en-GB"/>
        </w:rPr>
        <w:t xml:space="preserve"> </w:t>
      </w:r>
      <w:proofErr w:type="spellStart"/>
      <w:r>
        <w:rPr>
          <w:rFonts w:eastAsia="Times New Roman"/>
          <w:b/>
          <w:i/>
          <w:iCs/>
          <w:sz w:val="24"/>
          <w:szCs w:val="24"/>
          <w:lang w:val="en-GB"/>
        </w:rPr>
        <w:t>Başlığı</w:t>
      </w:r>
      <w:proofErr w:type="spellEnd"/>
      <w:r>
        <w:rPr>
          <w:rFonts w:eastAsia="Times New Roman"/>
          <w:b/>
          <w:i/>
          <w:iCs/>
          <w:sz w:val="24"/>
          <w:szCs w:val="24"/>
          <w:lang w:val="en-GB"/>
        </w:rPr>
        <w:t xml:space="preserve"> </w:t>
      </w:r>
      <w:r w:rsidRPr="008360D5">
        <w:rPr>
          <w:rFonts w:eastAsia="Times New Roman"/>
          <w:b/>
          <w:i/>
          <w:iCs/>
          <w:sz w:val="24"/>
          <w:szCs w:val="24"/>
          <w:highlight w:val="yellow"/>
          <w:lang w:val="en-GB"/>
        </w:rPr>
        <w:t>(</w:t>
      </w:r>
      <w:proofErr w:type="spellStart"/>
      <w:r w:rsidR="008360D5" w:rsidRPr="008360D5">
        <w:rPr>
          <w:rFonts w:eastAsia="Times New Roman"/>
          <w:b/>
          <w:i/>
          <w:iCs/>
          <w:sz w:val="24"/>
          <w:szCs w:val="24"/>
          <w:highlight w:val="yellow"/>
          <w:lang w:val="en-GB"/>
        </w:rPr>
        <w:t>Türkçe</w:t>
      </w:r>
      <w:proofErr w:type="spellEnd"/>
      <w:r w:rsidR="008360D5" w:rsidRPr="008360D5">
        <w:rPr>
          <w:rFonts w:eastAsia="Times New Roman"/>
          <w:b/>
          <w:i/>
          <w:iCs/>
          <w:sz w:val="24"/>
          <w:szCs w:val="24"/>
          <w:highlight w:val="yellow"/>
          <w:lang w:val="en-GB"/>
        </w:rPr>
        <w:t xml:space="preserve"> </w:t>
      </w:r>
      <w:proofErr w:type="spellStart"/>
      <w:r w:rsidR="008360D5" w:rsidRPr="008360D5">
        <w:rPr>
          <w:rFonts w:eastAsia="Times New Roman"/>
          <w:b/>
          <w:i/>
          <w:iCs/>
          <w:sz w:val="24"/>
          <w:szCs w:val="24"/>
          <w:highlight w:val="yellow"/>
          <w:lang w:val="en-GB"/>
        </w:rPr>
        <w:t>Başlık</w:t>
      </w:r>
      <w:proofErr w:type="spellEnd"/>
      <w:r w:rsidR="008360D5">
        <w:rPr>
          <w:rFonts w:eastAsia="Times New Roman"/>
          <w:b/>
          <w:i/>
          <w:iCs/>
          <w:sz w:val="24"/>
          <w:szCs w:val="24"/>
          <w:lang w:val="en-GB"/>
        </w:rPr>
        <w:t xml:space="preserve"> </w:t>
      </w:r>
      <w:r w:rsidRPr="004A0EDC">
        <w:rPr>
          <w:rFonts w:eastAsia="Times New Roman"/>
          <w:b/>
          <w:i/>
          <w:iCs/>
          <w:sz w:val="24"/>
          <w:szCs w:val="24"/>
          <w:highlight w:val="yellow"/>
          <w:lang w:val="en-GB"/>
        </w:rPr>
        <w:t xml:space="preserve">12 punto Times New Roman ilk </w:t>
      </w:r>
      <w:proofErr w:type="spellStart"/>
      <w:r w:rsidRPr="004A0EDC">
        <w:rPr>
          <w:rFonts w:eastAsia="Times New Roman"/>
          <w:b/>
          <w:i/>
          <w:iCs/>
          <w:sz w:val="24"/>
          <w:szCs w:val="24"/>
          <w:highlight w:val="yellow"/>
          <w:lang w:val="en-GB"/>
        </w:rPr>
        <w:t>harfler</w:t>
      </w:r>
      <w:proofErr w:type="spellEnd"/>
      <w:r w:rsidRPr="004A0EDC">
        <w:rPr>
          <w:rFonts w:eastAsia="Times New Roman"/>
          <w:b/>
          <w:i/>
          <w:iCs/>
          <w:sz w:val="24"/>
          <w:szCs w:val="24"/>
          <w:highlight w:val="yellow"/>
          <w:lang w:val="en-GB"/>
        </w:rPr>
        <w:t xml:space="preserve"> </w:t>
      </w:r>
      <w:proofErr w:type="spellStart"/>
      <w:r w:rsidRPr="004A0EDC">
        <w:rPr>
          <w:rFonts w:eastAsia="Times New Roman"/>
          <w:b/>
          <w:i/>
          <w:iCs/>
          <w:sz w:val="24"/>
          <w:szCs w:val="24"/>
          <w:highlight w:val="yellow"/>
          <w:lang w:val="en-GB"/>
        </w:rPr>
        <w:t>büyük</w:t>
      </w:r>
      <w:proofErr w:type="spellEnd"/>
      <w:r w:rsidR="003212AC">
        <w:rPr>
          <w:rFonts w:eastAsia="Times New Roman"/>
          <w:b/>
          <w:i/>
          <w:iCs/>
          <w:sz w:val="24"/>
          <w:szCs w:val="24"/>
          <w:lang w:val="en-GB"/>
        </w:rPr>
        <w:t>)</w:t>
      </w:r>
    </w:p>
    <w:p w14:paraId="45D0869A" w14:textId="77777777" w:rsidR="00CA2012" w:rsidRDefault="00CA2012" w:rsidP="00CA2012">
      <w:pPr>
        <w:jc w:val="right"/>
        <w:rPr>
          <w:rFonts w:eastAsia="Times New Roman"/>
          <w:bCs/>
          <w:sz w:val="20"/>
          <w:szCs w:val="20"/>
          <w:lang w:val="en-GB"/>
        </w:rPr>
      </w:pPr>
      <w:proofErr w:type="spellStart"/>
      <w:r>
        <w:rPr>
          <w:rFonts w:eastAsia="Times New Roman"/>
          <w:bCs/>
          <w:sz w:val="20"/>
          <w:szCs w:val="20"/>
          <w:lang w:val="en-GB"/>
        </w:rPr>
        <w:t>Yazar</w:t>
      </w:r>
      <w:proofErr w:type="spellEnd"/>
      <w:r>
        <w:rPr>
          <w:rFonts w:eastAsia="Times New Roman"/>
          <w:bCs/>
          <w:sz w:val="20"/>
          <w:szCs w:val="20"/>
          <w:lang w:val="en-GB"/>
        </w:rPr>
        <w:t xml:space="preserve"> </w:t>
      </w:r>
      <w:proofErr w:type="spellStart"/>
      <w:r>
        <w:rPr>
          <w:rFonts w:eastAsia="Times New Roman"/>
          <w:bCs/>
          <w:sz w:val="20"/>
          <w:szCs w:val="20"/>
          <w:lang w:val="en-GB"/>
        </w:rPr>
        <w:t>Adı</w:t>
      </w:r>
      <w:proofErr w:type="spellEnd"/>
      <w:r>
        <w:rPr>
          <w:rFonts w:eastAsia="Times New Roman"/>
          <w:bCs/>
          <w:sz w:val="20"/>
          <w:szCs w:val="20"/>
          <w:lang w:val="en-GB"/>
        </w:rPr>
        <w:t xml:space="preserve"> SOYADI</w:t>
      </w:r>
      <w:r>
        <w:rPr>
          <w:rStyle w:val="DipnotBavurusu"/>
          <w:rFonts w:eastAsia="Times New Roman"/>
          <w:bCs/>
          <w:sz w:val="20"/>
          <w:szCs w:val="20"/>
          <w:lang w:val="en-GB"/>
        </w:rPr>
        <w:footnoteReference w:id="1"/>
      </w:r>
    </w:p>
    <w:p w14:paraId="6BC8A838" w14:textId="77777777" w:rsidR="00CA2012" w:rsidRPr="00CC71EB" w:rsidRDefault="00CA2012" w:rsidP="00CA2012">
      <w:pPr>
        <w:jc w:val="right"/>
        <w:rPr>
          <w:rFonts w:eastAsia="Times New Roman"/>
          <w:bCs/>
          <w:sz w:val="20"/>
          <w:szCs w:val="20"/>
          <w:lang w:val="en-GB"/>
        </w:rPr>
      </w:pPr>
      <w:proofErr w:type="spellStart"/>
      <w:r>
        <w:rPr>
          <w:rFonts w:eastAsia="Times New Roman"/>
          <w:bCs/>
          <w:sz w:val="20"/>
          <w:szCs w:val="20"/>
          <w:lang w:val="en-GB"/>
        </w:rPr>
        <w:t>Yazar</w:t>
      </w:r>
      <w:proofErr w:type="spellEnd"/>
      <w:r>
        <w:rPr>
          <w:rFonts w:eastAsia="Times New Roman"/>
          <w:bCs/>
          <w:sz w:val="20"/>
          <w:szCs w:val="20"/>
          <w:lang w:val="en-GB"/>
        </w:rPr>
        <w:t xml:space="preserve"> </w:t>
      </w:r>
      <w:proofErr w:type="spellStart"/>
      <w:r>
        <w:rPr>
          <w:rFonts w:eastAsia="Times New Roman"/>
          <w:bCs/>
          <w:sz w:val="20"/>
          <w:szCs w:val="20"/>
          <w:lang w:val="en-GB"/>
        </w:rPr>
        <w:t>Adı</w:t>
      </w:r>
      <w:proofErr w:type="spellEnd"/>
      <w:r>
        <w:rPr>
          <w:rFonts w:eastAsia="Times New Roman"/>
          <w:bCs/>
          <w:sz w:val="20"/>
          <w:szCs w:val="20"/>
          <w:lang w:val="en-GB"/>
        </w:rPr>
        <w:t xml:space="preserve"> SOYADI</w:t>
      </w:r>
      <w:r>
        <w:rPr>
          <w:rStyle w:val="DipnotBavurusu"/>
          <w:rFonts w:eastAsia="Times New Roman"/>
          <w:bCs/>
          <w:sz w:val="20"/>
          <w:szCs w:val="20"/>
          <w:lang w:val="en-GB"/>
        </w:rPr>
        <w:t xml:space="preserve"> </w:t>
      </w:r>
      <w:r>
        <w:rPr>
          <w:rStyle w:val="DipnotBavurusu"/>
          <w:rFonts w:eastAsia="Times New Roman"/>
          <w:bCs/>
          <w:sz w:val="20"/>
          <w:szCs w:val="20"/>
          <w:lang w:val="en-GB"/>
        </w:rPr>
        <w:footnoteReference w:id="2"/>
      </w:r>
    </w:p>
    <w:tbl>
      <w:tblPr>
        <w:tblW w:w="9240" w:type="dxa"/>
        <w:tblLook w:val="04A0" w:firstRow="1" w:lastRow="0" w:firstColumn="1" w:lastColumn="0" w:noHBand="0" w:noVBand="1"/>
      </w:tblPr>
      <w:tblGrid>
        <w:gridCol w:w="2520"/>
        <w:gridCol w:w="236"/>
        <w:gridCol w:w="6484"/>
      </w:tblGrid>
      <w:tr w:rsidR="00CA2012" w:rsidRPr="00CC71EB" w14:paraId="57B5040C" w14:textId="77777777" w:rsidTr="009B13CE">
        <w:tc>
          <w:tcPr>
            <w:tcW w:w="2520" w:type="dxa"/>
            <w:tcBorders>
              <w:top w:val="single" w:sz="4" w:space="0" w:color="auto"/>
              <w:bottom w:val="single" w:sz="4" w:space="0" w:color="auto"/>
            </w:tcBorders>
            <w:shd w:val="clear" w:color="auto" w:fill="auto"/>
          </w:tcPr>
          <w:p w14:paraId="0BEA6A3A" w14:textId="77777777" w:rsidR="00CA2012" w:rsidRPr="00CC71EB" w:rsidRDefault="00CA2012" w:rsidP="009B13CE">
            <w:pPr>
              <w:ind w:firstLine="0"/>
              <w:rPr>
                <w:rFonts w:eastAsia="Times New Roman"/>
                <w:b/>
                <w:sz w:val="20"/>
                <w:szCs w:val="20"/>
                <w:lang w:val="en-GB"/>
              </w:rPr>
            </w:pPr>
            <w:r w:rsidRPr="00CC71EB">
              <w:rPr>
                <w:rFonts w:eastAsia="Times New Roman"/>
                <w:b/>
                <w:sz w:val="20"/>
                <w:szCs w:val="20"/>
                <w:lang w:val="en-GB"/>
              </w:rPr>
              <w:t>A R T I C L E  I N F O</w:t>
            </w:r>
          </w:p>
        </w:tc>
        <w:tc>
          <w:tcPr>
            <w:tcW w:w="236" w:type="dxa"/>
            <w:tcBorders>
              <w:top w:val="single" w:sz="4" w:space="0" w:color="auto"/>
            </w:tcBorders>
            <w:shd w:val="clear" w:color="auto" w:fill="auto"/>
          </w:tcPr>
          <w:p w14:paraId="3AF9EC8A" w14:textId="77777777" w:rsidR="00CA2012" w:rsidRPr="00CC71EB" w:rsidRDefault="00CA2012" w:rsidP="009B13CE">
            <w:pPr>
              <w:rPr>
                <w:rFonts w:eastAsia="Times New Roman"/>
                <w:b/>
                <w:sz w:val="20"/>
                <w:szCs w:val="20"/>
                <w:lang w:val="en-GB"/>
              </w:rPr>
            </w:pPr>
          </w:p>
        </w:tc>
        <w:tc>
          <w:tcPr>
            <w:tcW w:w="6484" w:type="dxa"/>
            <w:tcBorders>
              <w:top w:val="single" w:sz="4" w:space="0" w:color="auto"/>
              <w:bottom w:val="single" w:sz="4" w:space="0" w:color="auto"/>
            </w:tcBorders>
            <w:shd w:val="clear" w:color="auto" w:fill="auto"/>
          </w:tcPr>
          <w:p w14:paraId="20F45030" w14:textId="77777777" w:rsidR="00CA2012" w:rsidRPr="00CC71EB" w:rsidRDefault="00CA2012" w:rsidP="009B13CE">
            <w:pPr>
              <w:ind w:firstLine="0"/>
              <w:rPr>
                <w:rFonts w:eastAsia="Times New Roman"/>
                <w:b/>
                <w:sz w:val="20"/>
                <w:szCs w:val="20"/>
                <w:lang w:val="en-GB"/>
              </w:rPr>
            </w:pPr>
            <w:r w:rsidRPr="00CC71EB">
              <w:rPr>
                <w:rFonts w:eastAsia="Times New Roman"/>
                <w:b/>
                <w:sz w:val="20"/>
                <w:szCs w:val="20"/>
                <w:lang w:val="en-GB"/>
              </w:rPr>
              <w:t>A B S T R A C T</w:t>
            </w:r>
          </w:p>
        </w:tc>
      </w:tr>
      <w:tr w:rsidR="003212AC" w:rsidRPr="00CC71EB" w14:paraId="0CBAED25" w14:textId="77777777" w:rsidTr="009B13CE">
        <w:tc>
          <w:tcPr>
            <w:tcW w:w="2520" w:type="dxa"/>
            <w:tcBorders>
              <w:top w:val="single" w:sz="4" w:space="0" w:color="auto"/>
              <w:bottom w:val="single" w:sz="4" w:space="0" w:color="auto"/>
            </w:tcBorders>
            <w:shd w:val="clear" w:color="auto" w:fill="auto"/>
          </w:tcPr>
          <w:p w14:paraId="56692C8E" w14:textId="77777777" w:rsidR="003212AC" w:rsidRPr="00CC71EB" w:rsidRDefault="003212AC" w:rsidP="003212AC">
            <w:pPr>
              <w:spacing w:after="0"/>
              <w:ind w:firstLine="0"/>
              <w:rPr>
                <w:rFonts w:eastAsia="Times New Roman"/>
                <w:bCs/>
                <w:sz w:val="15"/>
                <w:szCs w:val="15"/>
                <w:lang w:val="en-GB"/>
              </w:rPr>
            </w:pPr>
            <w:r w:rsidRPr="00CC71EB">
              <w:rPr>
                <w:rFonts w:eastAsia="Times New Roman"/>
                <w:bCs/>
                <w:sz w:val="15"/>
                <w:szCs w:val="15"/>
                <w:lang w:val="en-GB"/>
              </w:rPr>
              <w:t>Article history:</w:t>
            </w:r>
          </w:p>
          <w:p w14:paraId="1BDF2884" w14:textId="77777777" w:rsidR="003212AC" w:rsidRDefault="003212AC" w:rsidP="003212AC">
            <w:pPr>
              <w:spacing w:after="0"/>
              <w:ind w:firstLine="0"/>
              <w:rPr>
                <w:rFonts w:eastAsia="Times New Roman"/>
                <w:bCs/>
                <w:sz w:val="15"/>
                <w:szCs w:val="15"/>
                <w:lang w:val="en-GB"/>
              </w:rPr>
            </w:pPr>
            <w:r w:rsidRPr="00CC71EB">
              <w:rPr>
                <w:rFonts w:eastAsia="Times New Roman"/>
                <w:bCs/>
                <w:sz w:val="15"/>
                <w:szCs w:val="15"/>
                <w:lang w:val="en-GB"/>
              </w:rPr>
              <w:t xml:space="preserve">Received: </w:t>
            </w:r>
          </w:p>
          <w:p w14:paraId="5B221D21" w14:textId="77777777" w:rsidR="003212AC" w:rsidRPr="00CC71EB" w:rsidRDefault="003212AC" w:rsidP="003212AC">
            <w:pPr>
              <w:spacing w:after="0"/>
              <w:ind w:firstLine="0"/>
              <w:rPr>
                <w:rFonts w:eastAsia="Times New Roman"/>
                <w:bCs/>
                <w:sz w:val="15"/>
                <w:szCs w:val="15"/>
                <w:lang w:val="en-GB"/>
              </w:rPr>
            </w:pPr>
            <w:r>
              <w:rPr>
                <w:rFonts w:eastAsia="Times New Roman"/>
                <w:bCs/>
                <w:sz w:val="15"/>
                <w:szCs w:val="15"/>
                <w:lang w:val="en-GB"/>
              </w:rPr>
              <w:t>Received in revised:</w:t>
            </w:r>
          </w:p>
          <w:p w14:paraId="46C45846" w14:textId="77777777" w:rsidR="003212AC" w:rsidRPr="00CC71EB" w:rsidRDefault="003212AC" w:rsidP="003212AC">
            <w:pPr>
              <w:ind w:firstLine="0"/>
              <w:rPr>
                <w:rFonts w:eastAsia="Times New Roman"/>
                <w:bCs/>
                <w:sz w:val="15"/>
                <w:szCs w:val="15"/>
                <w:lang w:val="en-GB"/>
              </w:rPr>
            </w:pPr>
            <w:r w:rsidRPr="00CC71EB">
              <w:rPr>
                <w:rFonts w:eastAsia="Times New Roman"/>
                <w:bCs/>
                <w:sz w:val="15"/>
                <w:szCs w:val="15"/>
                <w:lang w:val="en-GB"/>
              </w:rPr>
              <w:t xml:space="preserve">Accepted: </w:t>
            </w:r>
          </w:p>
        </w:tc>
        <w:tc>
          <w:tcPr>
            <w:tcW w:w="236" w:type="dxa"/>
            <w:shd w:val="clear" w:color="auto" w:fill="auto"/>
          </w:tcPr>
          <w:p w14:paraId="757B54BC" w14:textId="77777777" w:rsidR="003212AC" w:rsidRPr="00CC71EB" w:rsidRDefault="003212AC" w:rsidP="003212AC">
            <w:pPr>
              <w:rPr>
                <w:rFonts w:eastAsia="Times New Roman"/>
                <w:color w:val="000000"/>
                <w:sz w:val="18"/>
                <w:szCs w:val="18"/>
                <w:shd w:val="clear" w:color="auto" w:fill="FFFFFF"/>
                <w:lang w:val="en-US"/>
              </w:rPr>
            </w:pPr>
          </w:p>
        </w:tc>
        <w:tc>
          <w:tcPr>
            <w:tcW w:w="6484" w:type="dxa"/>
            <w:vMerge w:val="restart"/>
            <w:tcBorders>
              <w:top w:val="single" w:sz="4" w:space="0" w:color="auto"/>
            </w:tcBorders>
            <w:shd w:val="clear" w:color="auto" w:fill="auto"/>
          </w:tcPr>
          <w:p w14:paraId="176EB24D" w14:textId="67EBCD0E" w:rsidR="003212AC" w:rsidRPr="003212AC" w:rsidRDefault="003212AC" w:rsidP="003212AC">
            <w:pPr>
              <w:ind w:firstLine="0"/>
              <w:rPr>
                <w:rFonts w:eastAsia="Times New Roman"/>
                <w:color w:val="000000"/>
                <w:sz w:val="18"/>
                <w:szCs w:val="18"/>
                <w:shd w:val="clear" w:color="auto" w:fill="FFFFFF"/>
                <w:lang w:val="en-US"/>
              </w:rPr>
            </w:pPr>
            <w:r w:rsidRPr="003212AC">
              <w:rPr>
                <w:rFonts w:eastAsia="Times New Roman"/>
                <w:color w:val="000000"/>
                <w:sz w:val="18"/>
                <w:szCs w:val="18"/>
                <w:shd w:val="clear" w:color="auto" w:fill="FFFFFF"/>
                <w:lang w:val="en-US"/>
              </w:rPr>
              <w:t xml:space="preserve">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Abstract must be maximum 250 words.. </w:t>
            </w:r>
          </w:p>
        </w:tc>
      </w:tr>
      <w:tr w:rsidR="00CA2012" w:rsidRPr="00CC71EB" w14:paraId="1175AEA9" w14:textId="77777777" w:rsidTr="009B13CE">
        <w:tc>
          <w:tcPr>
            <w:tcW w:w="2520" w:type="dxa"/>
            <w:tcBorders>
              <w:top w:val="single" w:sz="4" w:space="0" w:color="auto"/>
              <w:bottom w:val="single" w:sz="4" w:space="0" w:color="auto"/>
            </w:tcBorders>
            <w:shd w:val="clear" w:color="auto" w:fill="auto"/>
          </w:tcPr>
          <w:p w14:paraId="7A286E9E" w14:textId="77777777" w:rsidR="00CA2012" w:rsidRPr="00CC71EB" w:rsidRDefault="00CA2012" w:rsidP="009B13CE">
            <w:pPr>
              <w:spacing w:after="0"/>
              <w:ind w:firstLine="0"/>
              <w:rPr>
                <w:rFonts w:eastAsia="Times New Roman"/>
                <w:bCs/>
                <w:sz w:val="15"/>
                <w:szCs w:val="15"/>
                <w:lang w:val="en-GB"/>
              </w:rPr>
            </w:pPr>
            <w:r w:rsidRPr="00CC71EB">
              <w:rPr>
                <w:rFonts w:eastAsia="Times New Roman"/>
                <w:bCs/>
                <w:sz w:val="15"/>
                <w:szCs w:val="15"/>
                <w:lang w:val="en-GB"/>
              </w:rPr>
              <w:t>Keywords:</w:t>
            </w:r>
          </w:p>
          <w:p w14:paraId="7C289CDB" w14:textId="77777777" w:rsidR="00CA2012" w:rsidRDefault="00CA2012" w:rsidP="009B13CE">
            <w:pPr>
              <w:ind w:firstLine="0"/>
              <w:rPr>
                <w:rFonts w:eastAsia="Times New Roman"/>
                <w:bCs/>
                <w:sz w:val="15"/>
                <w:szCs w:val="15"/>
                <w:lang w:val="en-GB"/>
              </w:rPr>
            </w:pPr>
            <w:r>
              <w:rPr>
                <w:rFonts w:eastAsia="Times New Roman"/>
                <w:bCs/>
                <w:sz w:val="15"/>
                <w:szCs w:val="15"/>
                <w:lang w:val="en-GB"/>
              </w:rPr>
              <w:t>Key Word 1</w:t>
            </w:r>
          </w:p>
          <w:p w14:paraId="3D166855" w14:textId="77777777" w:rsidR="00CA2012" w:rsidRDefault="00CA2012" w:rsidP="009B13CE">
            <w:pPr>
              <w:ind w:firstLine="0"/>
              <w:rPr>
                <w:rFonts w:eastAsia="Times New Roman"/>
                <w:bCs/>
                <w:sz w:val="15"/>
                <w:szCs w:val="15"/>
                <w:lang w:val="en-GB"/>
              </w:rPr>
            </w:pPr>
            <w:r>
              <w:rPr>
                <w:rFonts w:eastAsia="Times New Roman"/>
                <w:bCs/>
                <w:sz w:val="15"/>
                <w:szCs w:val="15"/>
                <w:lang w:val="en-GB"/>
              </w:rPr>
              <w:t>Key Word 2</w:t>
            </w:r>
          </w:p>
          <w:p w14:paraId="1FAD5893" w14:textId="77777777" w:rsidR="00CA2012" w:rsidRDefault="00CA2012" w:rsidP="009B13CE">
            <w:pPr>
              <w:ind w:firstLine="0"/>
              <w:rPr>
                <w:rFonts w:eastAsia="Times New Roman"/>
                <w:bCs/>
                <w:sz w:val="15"/>
                <w:szCs w:val="15"/>
                <w:lang w:val="en-GB"/>
              </w:rPr>
            </w:pPr>
            <w:r>
              <w:rPr>
                <w:rFonts w:eastAsia="Times New Roman"/>
                <w:bCs/>
                <w:sz w:val="15"/>
                <w:szCs w:val="15"/>
                <w:lang w:val="en-GB"/>
              </w:rPr>
              <w:t>Key Word 3</w:t>
            </w:r>
          </w:p>
          <w:p w14:paraId="582BD51F" w14:textId="77777777" w:rsidR="00CA2012" w:rsidRPr="00CC71EB" w:rsidRDefault="00CA2012" w:rsidP="009B13CE">
            <w:pPr>
              <w:ind w:firstLine="0"/>
              <w:rPr>
                <w:rFonts w:eastAsia="Times New Roman"/>
                <w:bCs/>
                <w:sz w:val="15"/>
                <w:szCs w:val="15"/>
                <w:lang w:val="en-GB"/>
              </w:rPr>
            </w:pPr>
            <w:r w:rsidRPr="004A0EDC">
              <w:rPr>
                <w:rFonts w:eastAsia="Times New Roman"/>
                <w:bCs/>
                <w:sz w:val="15"/>
                <w:szCs w:val="15"/>
                <w:highlight w:val="yellow"/>
                <w:lang w:val="en-GB"/>
              </w:rPr>
              <w:t>(</w:t>
            </w:r>
            <w:r>
              <w:rPr>
                <w:rFonts w:eastAsia="Times New Roman"/>
                <w:bCs/>
                <w:sz w:val="15"/>
                <w:szCs w:val="15"/>
                <w:highlight w:val="yellow"/>
                <w:lang w:val="en-GB"/>
              </w:rPr>
              <w:t>At least 3 key words</w:t>
            </w:r>
            <w:r w:rsidRPr="004A0EDC">
              <w:rPr>
                <w:rFonts w:eastAsia="Times New Roman"/>
                <w:bCs/>
                <w:sz w:val="15"/>
                <w:szCs w:val="15"/>
                <w:highlight w:val="yellow"/>
                <w:lang w:val="en-GB"/>
              </w:rPr>
              <w:t>)</w:t>
            </w:r>
          </w:p>
        </w:tc>
        <w:tc>
          <w:tcPr>
            <w:tcW w:w="236" w:type="dxa"/>
            <w:tcBorders>
              <w:bottom w:val="single" w:sz="4" w:space="0" w:color="auto"/>
            </w:tcBorders>
            <w:shd w:val="clear" w:color="auto" w:fill="auto"/>
          </w:tcPr>
          <w:p w14:paraId="249BD84F" w14:textId="77777777" w:rsidR="00CA2012" w:rsidRPr="00CC71EB" w:rsidRDefault="00CA2012" w:rsidP="009B13CE">
            <w:pPr>
              <w:rPr>
                <w:rFonts w:eastAsia="Times New Roman"/>
                <w:bCs/>
                <w:sz w:val="20"/>
                <w:szCs w:val="20"/>
                <w:lang w:val="en-GB"/>
              </w:rPr>
            </w:pPr>
          </w:p>
        </w:tc>
        <w:tc>
          <w:tcPr>
            <w:tcW w:w="6484" w:type="dxa"/>
            <w:vMerge/>
            <w:tcBorders>
              <w:bottom w:val="single" w:sz="4" w:space="0" w:color="auto"/>
            </w:tcBorders>
            <w:shd w:val="clear" w:color="auto" w:fill="auto"/>
          </w:tcPr>
          <w:p w14:paraId="09C62492" w14:textId="77777777" w:rsidR="00CA2012" w:rsidRPr="00CC71EB" w:rsidRDefault="00CA2012" w:rsidP="009B13CE">
            <w:pPr>
              <w:rPr>
                <w:rFonts w:eastAsia="Times New Roman"/>
                <w:bCs/>
                <w:sz w:val="20"/>
                <w:szCs w:val="20"/>
                <w:lang w:val="en-GB"/>
              </w:rPr>
            </w:pPr>
          </w:p>
        </w:tc>
      </w:tr>
      <w:tr w:rsidR="00CA2012" w:rsidRPr="00CC71EB" w14:paraId="0A34FABA" w14:textId="77777777" w:rsidTr="009B13CE">
        <w:tc>
          <w:tcPr>
            <w:tcW w:w="2520" w:type="dxa"/>
            <w:tcBorders>
              <w:top w:val="single" w:sz="4" w:space="0" w:color="auto"/>
              <w:bottom w:val="single" w:sz="4" w:space="0" w:color="auto"/>
            </w:tcBorders>
            <w:shd w:val="clear" w:color="auto" w:fill="auto"/>
          </w:tcPr>
          <w:p w14:paraId="6ABA5705" w14:textId="77777777" w:rsidR="00CA2012" w:rsidRPr="00CC71EB" w:rsidRDefault="00CA2012" w:rsidP="009B13CE">
            <w:pPr>
              <w:ind w:firstLine="0"/>
              <w:rPr>
                <w:rFonts w:eastAsia="Times New Roman"/>
                <w:b/>
                <w:sz w:val="20"/>
                <w:szCs w:val="20"/>
                <w:lang w:val="en-GB"/>
              </w:rPr>
            </w:pPr>
            <w:r w:rsidRPr="00895C7E">
              <w:rPr>
                <w:rFonts w:eastAsia="Times New Roman" w:cs="Calibri"/>
                <w:b/>
                <w:sz w:val="20"/>
                <w:szCs w:val="20"/>
              </w:rPr>
              <w:t>M A K A L E B İ L G İ S İ</w:t>
            </w:r>
          </w:p>
        </w:tc>
        <w:tc>
          <w:tcPr>
            <w:tcW w:w="236" w:type="dxa"/>
            <w:tcBorders>
              <w:top w:val="single" w:sz="4" w:space="0" w:color="auto"/>
            </w:tcBorders>
            <w:shd w:val="clear" w:color="auto" w:fill="auto"/>
          </w:tcPr>
          <w:p w14:paraId="09A93B8D" w14:textId="77777777" w:rsidR="00CA2012" w:rsidRPr="00CC71EB" w:rsidRDefault="00CA2012" w:rsidP="009B13CE">
            <w:pPr>
              <w:rPr>
                <w:rFonts w:eastAsia="Times New Roman"/>
                <w:b/>
                <w:sz w:val="20"/>
                <w:szCs w:val="20"/>
                <w:lang w:val="en-GB"/>
              </w:rPr>
            </w:pPr>
          </w:p>
        </w:tc>
        <w:tc>
          <w:tcPr>
            <w:tcW w:w="6484" w:type="dxa"/>
            <w:tcBorders>
              <w:top w:val="single" w:sz="4" w:space="0" w:color="auto"/>
              <w:bottom w:val="single" w:sz="4" w:space="0" w:color="auto"/>
            </w:tcBorders>
            <w:shd w:val="clear" w:color="auto" w:fill="auto"/>
          </w:tcPr>
          <w:p w14:paraId="3C5E56CE" w14:textId="77777777" w:rsidR="00CA2012" w:rsidRPr="00CC71EB" w:rsidRDefault="00CA2012" w:rsidP="009B13CE">
            <w:pPr>
              <w:ind w:firstLine="0"/>
              <w:rPr>
                <w:rFonts w:eastAsia="Times New Roman"/>
                <w:b/>
                <w:sz w:val="20"/>
                <w:szCs w:val="20"/>
                <w:lang w:val="en-GB"/>
              </w:rPr>
            </w:pPr>
            <w:r w:rsidRPr="00CC71EB">
              <w:rPr>
                <w:rFonts w:eastAsia="Times New Roman"/>
                <w:b/>
                <w:sz w:val="20"/>
                <w:szCs w:val="20"/>
                <w:lang w:val="en-GB"/>
              </w:rPr>
              <w:t>Ö Z</w:t>
            </w:r>
          </w:p>
        </w:tc>
      </w:tr>
      <w:tr w:rsidR="00CA2012" w:rsidRPr="00CC71EB" w14:paraId="69364671" w14:textId="77777777" w:rsidTr="009B13CE">
        <w:tc>
          <w:tcPr>
            <w:tcW w:w="2520" w:type="dxa"/>
            <w:tcBorders>
              <w:top w:val="single" w:sz="4" w:space="0" w:color="auto"/>
              <w:bottom w:val="single" w:sz="4" w:space="0" w:color="auto"/>
            </w:tcBorders>
            <w:shd w:val="clear" w:color="auto" w:fill="auto"/>
          </w:tcPr>
          <w:p w14:paraId="2D83558A" w14:textId="77777777" w:rsidR="00CA2012" w:rsidRPr="00CC71EB" w:rsidRDefault="00CA2012" w:rsidP="009B13CE">
            <w:pPr>
              <w:spacing w:after="0"/>
              <w:ind w:firstLine="0"/>
              <w:rPr>
                <w:rFonts w:eastAsia="Times New Roman"/>
                <w:bCs/>
                <w:sz w:val="15"/>
                <w:szCs w:val="15"/>
                <w:lang w:val="en-GB"/>
              </w:rPr>
            </w:pPr>
            <w:proofErr w:type="spellStart"/>
            <w:r w:rsidRPr="00CC71EB">
              <w:rPr>
                <w:rFonts w:eastAsia="Times New Roman"/>
                <w:bCs/>
                <w:sz w:val="15"/>
                <w:szCs w:val="15"/>
                <w:lang w:val="en-GB"/>
              </w:rPr>
              <w:t>Makale</w:t>
            </w:r>
            <w:proofErr w:type="spellEnd"/>
            <w:r w:rsidRPr="00CC71EB">
              <w:rPr>
                <w:rFonts w:eastAsia="Times New Roman"/>
                <w:bCs/>
                <w:sz w:val="15"/>
                <w:szCs w:val="15"/>
                <w:lang w:val="en-GB"/>
              </w:rPr>
              <w:t xml:space="preserve"> </w:t>
            </w:r>
            <w:proofErr w:type="spellStart"/>
            <w:r w:rsidRPr="00CC71EB">
              <w:rPr>
                <w:rFonts w:eastAsia="Times New Roman"/>
                <w:bCs/>
                <w:sz w:val="15"/>
                <w:szCs w:val="15"/>
                <w:lang w:val="en-GB"/>
              </w:rPr>
              <w:t>geçmişi</w:t>
            </w:r>
            <w:proofErr w:type="spellEnd"/>
            <w:r w:rsidRPr="00CC71EB">
              <w:rPr>
                <w:rFonts w:eastAsia="Times New Roman"/>
                <w:bCs/>
                <w:sz w:val="15"/>
                <w:szCs w:val="15"/>
                <w:lang w:val="en-GB"/>
              </w:rPr>
              <w:t>:</w:t>
            </w:r>
          </w:p>
          <w:p w14:paraId="227549CE" w14:textId="77777777" w:rsidR="00CA2012" w:rsidRDefault="00CA2012" w:rsidP="009B13CE">
            <w:pPr>
              <w:spacing w:after="0"/>
              <w:ind w:firstLine="0"/>
              <w:rPr>
                <w:rFonts w:eastAsia="Times New Roman"/>
                <w:bCs/>
                <w:sz w:val="15"/>
                <w:szCs w:val="15"/>
                <w:lang w:val="en-GB"/>
              </w:rPr>
            </w:pPr>
            <w:proofErr w:type="spellStart"/>
            <w:r w:rsidRPr="00CC71EB">
              <w:rPr>
                <w:rFonts w:eastAsia="Times New Roman"/>
                <w:bCs/>
                <w:sz w:val="15"/>
                <w:szCs w:val="15"/>
                <w:lang w:val="en-GB"/>
              </w:rPr>
              <w:t>Başvuru</w:t>
            </w:r>
            <w:proofErr w:type="spellEnd"/>
            <w:r w:rsidRPr="00CC71EB">
              <w:rPr>
                <w:rFonts w:eastAsia="Times New Roman"/>
                <w:bCs/>
                <w:sz w:val="15"/>
                <w:szCs w:val="15"/>
                <w:lang w:val="en-GB"/>
              </w:rPr>
              <w:t xml:space="preserve"> </w:t>
            </w:r>
            <w:proofErr w:type="spellStart"/>
            <w:r w:rsidRPr="00CC71EB">
              <w:rPr>
                <w:rFonts w:eastAsia="Times New Roman"/>
                <w:bCs/>
                <w:sz w:val="15"/>
                <w:szCs w:val="15"/>
                <w:lang w:val="en-GB"/>
              </w:rPr>
              <w:t>tarihi</w:t>
            </w:r>
            <w:proofErr w:type="spellEnd"/>
            <w:r w:rsidRPr="00CC71EB">
              <w:rPr>
                <w:rFonts w:eastAsia="Times New Roman"/>
                <w:bCs/>
                <w:sz w:val="15"/>
                <w:szCs w:val="15"/>
                <w:lang w:val="en-GB"/>
              </w:rPr>
              <w:t xml:space="preserve">: </w:t>
            </w:r>
          </w:p>
          <w:p w14:paraId="089D1FEF" w14:textId="77777777" w:rsidR="00CA2012" w:rsidRPr="00CC71EB" w:rsidRDefault="00CA2012" w:rsidP="009B13CE">
            <w:pPr>
              <w:spacing w:after="0"/>
              <w:ind w:firstLine="0"/>
              <w:rPr>
                <w:rFonts w:eastAsia="Times New Roman"/>
                <w:bCs/>
                <w:sz w:val="15"/>
                <w:szCs w:val="15"/>
                <w:lang w:val="en-GB"/>
              </w:rPr>
            </w:pPr>
            <w:proofErr w:type="spellStart"/>
            <w:r>
              <w:rPr>
                <w:rFonts w:eastAsia="Times New Roman"/>
                <w:bCs/>
                <w:sz w:val="15"/>
                <w:szCs w:val="15"/>
                <w:lang w:val="en-GB"/>
              </w:rPr>
              <w:t>Revizyon</w:t>
            </w:r>
            <w:proofErr w:type="spellEnd"/>
            <w:r>
              <w:rPr>
                <w:rFonts w:eastAsia="Times New Roman"/>
                <w:bCs/>
                <w:sz w:val="15"/>
                <w:szCs w:val="15"/>
                <w:lang w:val="en-GB"/>
              </w:rPr>
              <w:t xml:space="preserve"> </w:t>
            </w:r>
            <w:proofErr w:type="spellStart"/>
            <w:r>
              <w:rPr>
                <w:rFonts w:eastAsia="Times New Roman"/>
                <w:bCs/>
                <w:sz w:val="15"/>
                <w:szCs w:val="15"/>
                <w:lang w:val="en-GB"/>
              </w:rPr>
              <w:t>tarihi</w:t>
            </w:r>
            <w:proofErr w:type="spellEnd"/>
            <w:r>
              <w:rPr>
                <w:rFonts w:eastAsia="Times New Roman"/>
                <w:bCs/>
                <w:sz w:val="15"/>
                <w:szCs w:val="15"/>
                <w:lang w:val="en-GB"/>
              </w:rPr>
              <w:t>:</w:t>
            </w:r>
          </w:p>
          <w:p w14:paraId="0EDEBADD" w14:textId="77777777" w:rsidR="00CA2012" w:rsidRPr="00CC71EB" w:rsidRDefault="00CA2012" w:rsidP="009B13CE">
            <w:pPr>
              <w:ind w:firstLine="0"/>
              <w:rPr>
                <w:rFonts w:eastAsia="Times New Roman"/>
                <w:bCs/>
                <w:sz w:val="15"/>
                <w:szCs w:val="15"/>
                <w:lang w:val="en-GB"/>
              </w:rPr>
            </w:pPr>
            <w:r w:rsidRPr="00CC71EB">
              <w:rPr>
                <w:rFonts w:eastAsia="Times New Roman"/>
                <w:bCs/>
                <w:sz w:val="15"/>
                <w:szCs w:val="15"/>
                <w:lang w:val="en-GB"/>
              </w:rPr>
              <w:t xml:space="preserve">Kabul </w:t>
            </w:r>
            <w:proofErr w:type="spellStart"/>
            <w:r w:rsidRPr="00CC71EB">
              <w:rPr>
                <w:rFonts w:eastAsia="Times New Roman"/>
                <w:bCs/>
                <w:sz w:val="15"/>
                <w:szCs w:val="15"/>
                <w:lang w:val="en-GB"/>
              </w:rPr>
              <w:t>tarihi</w:t>
            </w:r>
            <w:proofErr w:type="spellEnd"/>
            <w:r w:rsidRPr="00CC71EB">
              <w:rPr>
                <w:rFonts w:eastAsia="Times New Roman"/>
                <w:bCs/>
                <w:sz w:val="15"/>
                <w:szCs w:val="15"/>
                <w:lang w:val="en-GB"/>
              </w:rPr>
              <w:t xml:space="preserve">: </w:t>
            </w:r>
          </w:p>
        </w:tc>
        <w:tc>
          <w:tcPr>
            <w:tcW w:w="236" w:type="dxa"/>
            <w:shd w:val="clear" w:color="auto" w:fill="auto"/>
          </w:tcPr>
          <w:p w14:paraId="11B37C1E" w14:textId="77777777" w:rsidR="00CA2012" w:rsidRPr="00CC71EB" w:rsidRDefault="00CA2012" w:rsidP="009B13CE">
            <w:pPr>
              <w:rPr>
                <w:rFonts w:eastAsia="Times New Roman"/>
                <w:i/>
                <w:color w:val="000000"/>
                <w:sz w:val="18"/>
                <w:szCs w:val="18"/>
                <w:shd w:val="clear" w:color="auto" w:fill="FFFFFF"/>
                <w:lang w:val="en-US"/>
              </w:rPr>
            </w:pPr>
          </w:p>
        </w:tc>
        <w:tc>
          <w:tcPr>
            <w:tcW w:w="6484" w:type="dxa"/>
            <w:vMerge w:val="restart"/>
            <w:tcBorders>
              <w:top w:val="single" w:sz="4" w:space="0" w:color="auto"/>
            </w:tcBorders>
            <w:shd w:val="clear" w:color="auto" w:fill="auto"/>
          </w:tcPr>
          <w:p w14:paraId="2DAD377B" w14:textId="6957F8D9" w:rsidR="00CA2012" w:rsidRPr="003212AC" w:rsidRDefault="003212AC" w:rsidP="003212AC">
            <w:pPr>
              <w:ind w:firstLine="0"/>
              <w:rPr>
                <w:rFonts w:eastAsia="Times New Roman"/>
                <w:color w:val="000000"/>
                <w:sz w:val="18"/>
                <w:szCs w:val="18"/>
                <w:shd w:val="clear" w:color="auto" w:fill="FFFFFF"/>
                <w:lang w:val="en-US"/>
              </w:rPr>
            </w:pP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Özet</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maksimum</w:t>
            </w:r>
            <w:proofErr w:type="spellEnd"/>
            <w:r w:rsidRPr="003212AC">
              <w:rPr>
                <w:rFonts w:eastAsia="Times New Roman"/>
                <w:color w:val="000000"/>
                <w:sz w:val="18"/>
                <w:szCs w:val="18"/>
                <w:shd w:val="clear" w:color="auto" w:fill="FFFFFF"/>
                <w:lang w:val="en-US"/>
              </w:rPr>
              <w:t xml:space="preserve"> 250 </w:t>
            </w:r>
            <w:proofErr w:type="spellStart"/>
            <w:r w:rsidRPr="003212AC">
              <w:rPr>
                <w:rFonts w:eastAsia="Times New Roman"/>
                <w:color w:val="000000"/>
                <w:sz w:val="18"/>
                <w:szCs w:val="18"/>
                <w:shd w:val="clear" w:color="auto" w:fill="FFFFFF"/>
                <w:lang w:val="en-US"/>
              </w:rPr>
              <w:t>kelimeden</w:t>
            </w:r>
            <w:proofErr w:type="spellEnd"/>
            <w:r w:rsidRPr="003212AC">
              <w:rPr>
                <w:rFonts w:eastAsia="Times New Roman"/>
                <w:color w:val="000000"/>
                <w:sz w:val="18"/>
                <w:szCs w:val="18"/>
                <w:shd w:val="clear" w:color="auto" w:fill="FFFFFF"/>
                <w:lang w:val="en-US"/>
              </w:rPr>
              <w:t xml:space="preserve"> </w:t>
            </w:r>
            <w:proofErr w:type="spellStart"/>
            <w:r w:rsidRPr="003212AC">
              <w:rPr>
                <w:rFonts w:eastAsia="Times New Roman"/>
                <w:color w:val="000000"/>
                <w:sz w:val="18"/>
                <w:szCs w:val="18"/>
                <w:shd w:val="clear" w:color="auto" w:fill="FFFFFF"/>
                <w:lang w:val="en-US"/>
              </w:rPr>
              <w:t>oluşmalıdır</w:t>
            </w:r>
            <w:proofErr w:type="spellEnd"/>
            <w:r w:rsidRPr="003212AC">
              <w:rPr>
                <w:rFonts w:eastAsia="Times New Roman"/>
                <w:color w:val="000000"/>
                <w:sz w:val="18"/>
                <w:szCs w:val="18"/>
                <w:shd w:val="clear" w:color="auto" w:fill="FFFFFF"/>
                <w:lang w:val="en-US"/>
              </w:rPr>
              <w:t>.</w:t>
            </w:r>
          </w:p>
        </w:tc>
      </w:tr>
      <w:bookmarkEnd w:id="1"/>
      <w:tr w:rsidR="00CA2012" w:rsidRPr="00CC71EB" w14:paraId="4BE14DD0" w14:textId="77777777" w:rsidTr="009B13CE">
        <w:tc>
          <w:tcPr>
            <w:tcW w:w="2520" w:type="dxa"/>
            <w:tcBorders>
              <w:top w:val="single" w:sz="4" w:space="0" w:color="auto"/>
              <w:bottom w:val="single" w:sz="4" w:space="0" w:color="auto"/>
            </w:tcBorders>
            <w:shd w:val="clear" w:color="auto" w:fill="auto"/>
          </w:tcPr>
          <w:p w14:paraId="6239584E" w14:textId="77777777" w:rsidR="00CA2012" w:rsidRPr="00CC71EB" w:rsidRDefault="00CA2012" w:rsidP="009B13CE">
            <w:pPr>
              <w:spacing w:after="0"/>
              <w:ind w:firstLine="0"/>
              <w:rPr>
                <w:rFonts w:eastAsia="Times New Roman"/>
                <w:bCs/>
                <w:sz w:val="15"/>
                <w:szCs w:val="15"/>
                <w:lang w:val="en-GB"/>
              </w:rPr>
            </w:pPr>
            <w:proofErr w:type="spellStart"/>
            <w:r w:rsidRPr="00CC71EB">
              <w:rPr>
                <w:rFonts w:eastAsia="Times New Roman"/>
                <w:bCs/>
                <w:sz w:val="15"/>
                <w:szCs w:val="15"/>
                <w:lang w:val="en-GB"/>
              </w:rPr>
              <w:t>Anahtar</w:t>
            </w:r>
            <w:proofErr w:type="spellEnd"/>
            <w:r w:rsidRPr="00CC71EB">
              <w:rPr>
                <w:rFonts w:eastAsia="Times New Roman"/>
                <w:bCs/>
                <w:sz w:val="15"/>
                <w:szCs w:val="15"/>
                <w:lang w:val="en-GB"/>
              </w:rPr>
              <w:t xml:space="preserve"> </w:t>
            </w:r>
            <w:proofErr w:type="spellStart"/>
            <w:r w:rsidRPr="00CC71EB">
              <w:rPr>
                <w:rFonts w:eastAsia="Times New Roman"/>
                <w:bCs/>
                <w:sz w:val="15"/>
                <w:szCs w:val="15"/>
                <w:lang w:val="en-GB"/>
              </w:rPr>
              <w:t>Kelimeler</w:t>
            </w:r>
            <w:proofErr w:type="spellEnd"/>
            <w:r w:rsidRPr="00CC71EB">
              <w:rPr>
                <w:rFonts w:eastAsia="Times New Roman"/>
                <w:bCs/>
                <w:sz w:val="15"/>
                <w:szCs w:val="15"/>
                <w:lang w:val="en-GB"/>
              </w:rPr>
              <w:t>:</w:t>
            </w:r>
          </w:p>
          <w:p w14:paraId="4CFDA0D2" w14:textId="77777777" w:rsidR="00CA2012" w:rsidRDefault="00CA2012" w:rsidP="009B13CE">
            <w:pPr>
              <w:spacing w:after="0"/>
              <w:ind w:firstLine="0"/>
              <w:rPr>
                <w:rFonts w:eastAsia="Times New Roman"/>
                <w:bCs/>
                <w:noProof/>
                <w:sz w:val="15"/>
                <w:szCs w:val="15"/>
                <w:lang w:val="en-GB"/>
              </w:rPr>
            </w:pPr>
            <w:r>
              <w:rPr>
                <w:rFonts w:eastAsia="Times New Roman"/>
                <w:bCs/>
                <w:noProof/>
                <w:sz w:val="15"/>
                <w:szCs w:val="15"/>
                <w:lang w:val="en-GB"/>
              </w:rPr>
              <w:t>Anahtar Kelime 1</w:t>
            </w:r>
          </w:p>
          <w:p w14:paraId="390F7520" w14:textId="77777777" w:rsidR="00CA2012" w:rsidRPr="004A0EDC" w:rsidRDefault="00CA2012" w:rsidP="009B13CE">
            <w:pPr>
              <w:spacing w:after="0"/>
              <w:ind w:firstLine="0"/>
              <w:rPr>
                <w:rFonts w:eastAsia="Times New Roman"/>
                <w:bCs/>
                <w:noProof/>
                <w:sz w:val="15"/>
                <w:szCs w:val="15"/>
                <w:lang w:val="en-GB"/>
              </w:rPr>
            </w:pPr>
            <w:r w:rsidRPr="004A0EDC">
              <w:rPr>
                <w:rFonts w:eastAsia="Times New Roman"/>
                <w:bCs/>
                <w:noProof/>
                <w:sz w:val="15"/>
                <w:szCs w:val="15"/>
                <w:lang w:val="en-GB"/>
              </w:rPr>
              <w:t>Anahtar Kelime 2</w:t>
            </w:r>
          </w:p>
          <w:p w14:paraId="210D287D" w14:textId="77777777" w:rsidR="00CA2012" w:rsidRPr="004A0EDC" w:rsidRDefault="00CA2012" w:rsidP="009B13CE">
            <w:pPr>
              <w:spacing w:after="0"/>
              <w:ind w:firstLine="0"/>
              <w:rPr>
                <w:rFonts w:eastAsia="Times New Roman"/>
                <w:bCs/>
                <w:noProof/>
                <w:sz w:val="15"/>
                <w:szCs w:val="15"/>
                <w:lang w:val="en-GB"/>
              </w:rPr>
            </w:pPr>
            <w:r w:rsidRPr="004A0EDC">
              <w:rPr>
                <w:rFonts w:eastAsia="Times New Roman"/>
                <w:bCs/>
                <w:noProof/>
                <w:sz w:val="15"/>
                <w:szCs w:val="15"/>
                <w:lang w:val="en-GB"/>
              </w:rPr>
              <w:t>Anahtar Kelime 3</w:t>
            </w:r>
          </w:p>
          <w:p w14:paraId="10D7116A" w14:textId="77777777" w:rsidR="00CA2012" w:rsidRPr="00CC71EB" w:rsidRDefault="00CA2012" w:rsidP="009B13CE">
            <w:pPr>
              <w:spacing w:after="0"/>
              <w:ind w:firstLine="0"/>
              <w:rPr>
                <w:rFonts w:eastAsia="Times New Roman"/>
                <w:b/>
                <w:sz w:val="15"/>
                <w:szCs w:val="15"/>
                <w:lang w:val="en-GB"/>
              </w:rPr>
            </w:pPr>
            <w:r w:rsidRPr="004A0EDC">
              <w:rPr>
                <w:rFonts w:eastAsia="Times New Roman"/>
                <w:bCs/>
                <w:sz w:val="15"/>
                <w:szCs w:val="15"/>
                <w:highlight w:val="yellow"/>
                <w:lang w:val="en-GB"/>
              </w:rPr>
              <w:t>(</w:t>
            </w:r>
            <w:proofErr w:type="spellStart"/>
            <w:r w:rsidRPr="004A0EDC">
              <w:rPr>
                <w:rFonts w:eastAsia="Times New Roman"/>
                <w:bCs/>
                <w:sz w:val="15"/>
                <w:szCs w:val="15"/>
                <w:highlight w:val="yellow"/>
                <w:lang w:val="en-GB"/>
              </w:rPr>
              <w:t>En</w:t>
            </w:r>
            <w:proofErr w:type="spellEnd"/>
            <w:r w:rsidRPr="004A0EDC">
              <w:rPr>
                <w:rFonts w:eastAsia="Times New Roman"/>
                <w:bCs/>
                <w:sz w:val="15"/>
                <w:szCs w:val="15"/>
                <w:highlight w:val="yellow"/>
                <w:lang w:val="en-GB"/>
              </w:rPr>
              <w:t xml:space="preserve"> </w:t>
            </w:r>
            <w:proofErr w:type="spellStart"/>
            <w:r>
              <w:rPr>
                <w:rFonts w:eastAsia="Times New Roman"/>
                <w:bCs/>
                <w:sz w:val="15"/>
                <w:szCs w:val="15"/>
                <w:highlight w:val="yellow"/>
                <w:lang w:val="en-GB"/>
              </w:rPr>
              <w:t>a</w:t>
            </w:r>
            <w:r w:rsidRPr="004A0EDC">
              <w:rPr>
                <w:rFonts w:eastAsia="Times New Roman"/>
                <w:bCs/>
                <w:sz w:val="15"/>
                <w:szCs w:val="15"/>
                <w:highlight w:val="yellow"/>
                <w:lang w:val="en-GB"/>
              </w:rPr>
              <w:t>z</w:t>
            </w:r>
            <w:proofErr w:type="spellEnd"/>
            <w:r w:rsidRPr="004A0EDC">
              <w:rPr>
                <w:rFonts w:eastAsia="Times New Roman"/>
                <w:bCs/>
                <w:sz w:val="15"/>
                <w:szCs w:val="15"/>
                <w:highlight w:val="yellow"/>
                <w:lang w:val="en-GB"/>
              </w:rPr>
              <w:t xml:space="preserve"> 3 </w:t>
            </w:r>
            <w:proofErr w:type="spellStart"/>
            <w:r w:rsidRPr="004A0EDC">
              <w:rPr>
                <w:rFonts w:eastAsia="Times New Roman"/>
                <w:bCs/>
                <w:sz w:val="15"/>
                <w:szCs w:val="15"/>
                <w:highlight w:val="yellow"/>
                <w:lang w:val="en-GB"/>
              </w:rPr>
              <w:t>anahtar</w:t>
            </w:r>
            <w:proofErr w:type="spellEnd"/>
            <w:r w:rsidRPr="004A0EDC">
              <w:rPr>
                <w:rFonts w:eastAsia="Times New Roman"/>
                <w:bCs/>
                <w:sz w:val="15"/>
                <w:szCs w:val="15"/>
                <w:highlight w:val="yellow"/>
                <w:lang w:val="en-GB"/>
              </w:rPr>
              <w:t xml:space="preserve"> </w:t>
            </w:r>
            <w:proofErr w:type="spellStart"/>
            <w:r w:rsidRPr="004A0EDC">
              <w:rPr>
                <w:rFonts w:eastAsia="Times New Roman"/>
                <w:bCs/>
                <w:sz w:val="15"/>
                <w:szCs w:val="15"/>
                <w:highlight w:val="yellow"/>
                <w:lang w:val="en-GB"/>
              </w:rPr>
              <w:t>kelime</w:t>
            </w:r>
            <w:proofErr w:type="spellEnd"/>
            <w:r w:rsidRPr="004A0EDC">
              <w:rPr>
                <w:rFonts w:eastAsia="Times New Roman"/>
                <w:bCs/>
                <w:sz w:val="15"/>
                <w:szCs w:val="15"/>
                <w:highlight w:val="yellow"/>
                <w:lang w:val="en-GB"/>
              </w:rPr>
              <w:t>)</w:t>
            </w:r>
          </w:p>
        </w:tc>
        <w:tc>
          <w:tcPr>
            <w:tcW w:w="236" w:type="dxa"/>
            <w:tcBorders>
              <w:bottom w:val="single" w:sz="4" w:space="0" w:color="auto"/>
            </w:tcBorders>
            <w:shd w:val="clear" w:color="auto" w:fill="auto"/>
          </w:tcPr>
          <w:p w14:paraId="25C3C65B" w14:textId="77777777" w:rsidR="00CA2012" w:rsidRPr="00CC71EB" w:rsidRDefault="00CA2012" w:rsidP="009B13CE">
            <w:pPr>
              <w:rPr>
                <w:rFonts w:eastAsia="Times New Roman"/>
                <w:bCs/>
                <w:sz w:val="20"/>
                <w:szCs w:val="20"/>
                <w:lang w:val="en-GB"/>
              </w:rPr>
            </w:pPr>
          </w:p>
        </w:tc>
        <w:tc>
          <w:tcPr>
            <w:tcW w:w="6484" w:type="dxa"/>
            <w:vMerge/>
            <w:tcBorders>
              <w:bottom w:val="single" w:sz="4" w:space="0" w:color="auto"/>
            </w:tcBorders>
            <w:shd w:val="clear" w:color="auto" w:fill="auto"/>
          </w:tcPr>
          <w:p w14:paraId="629D6966" w14:textId="77777777" w:rsidR="00CA2012" w:rsidRPr="00CC71EB" w:rsidRDefault="00CA2012" w:rsidP="009B13CE">
            <w:pPr>
              <w:rPr>
                <w:rFonts w:eastAsia="Times New Roman"/>
                <w:bCs/>
                <w:sz w:val="20"/>
                <w:szCs w:val="20"/>
                <w:lang w:val="en-GB"/>
              </w:rPr>
            </w:pPr>
          </w:p>
        </w:tc>
      </w:tr>
    </w:tbl>
    <w:bookmarkEnd w:id="0"/>
    <w:p w14:paraId="5892D4DB" w14:textId="77777777" w:rsidR="00763082" w:rsidRDefault="00B9066E" w:rsidP="00B9066E">
      <w:pPr>
        <w:pStyle w:val="Balk1"/>
      </w:pPr>
      <w:r>
        <w:lastRenderedPageBreak/>
        <w:t>GİRİŞ</w:t>
      </w:r>
      <w:r w:rsidR="00347229">
        <w:t xml:space="preserve"> </w:t>
      </w:r>
      <w:r w:rsidR="00347229" w:rsidRPr="00C96850">
        <w:rPr>
          <w:highlight w:val="yellow"/>
        </w:rPr>
        <w:t>(Başlıklar 11 punto</w:t>
      </w:r>
      <w:r w:rsidR="00C96850" w:rsidRPr="00C96850">
        <w:rPr>
          <w:highlight w:val="yellow"/>
        </w:rPr>
        <w:t>)</w:t>
      </w:r>
    </w:p>
    <w:p w14:paraId="13FCA9C8" w14:textId="77777777" w:rsidR="00B9066E" w:rsidRDefault="00B9066E" w:rsidP="00B9066E">
      <w:r>
        <w:t>Giriş metni giriş metni 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 xml:space="preserve">giriş </w:t>
      </w:r>
    </w:p>
    <w:p w14:paraId="5F0A176D" w14:textId="77777777" w:rsidR="003B5266" w:rsidRDefault="003B5266" w:rsidP="003B5266">
      <w:pPr>
        <w:jc w:val="center"/>
      </w:pPr>
      <w:r>
        <w:rPr>
          <w:noProof/>
        </w:rPr>
        <w:drawing>
          <wp:inline distT="0" distB="0" distL="0" distR="0" wp14:anchorId="5490E589" wp14:editId="55C2ABB5">
            <wp:extent cx="1905000" cy="1390650"/>
            <wp:effectExtent l="19050" t="19050" r="19050" b="19050"/>
            <wp:docPr id="2" name="Resim 1" descr="C:\Users\Melo\AppData\Local\Microsoft\Windows\Temporary Internet Files\Content.IE5\HE9QZCV1\Archimedes-screw_one-screw-threads_with-ball_3D-view_animated_sma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o\AppData\Local\Microsoft\Windows\Temporary Internet Files\Content.IE5\HE9QZCV1\Archimedes-screw_one-screw-threads_with-ball_3D-view_animated_small[1].gif"/>
                    <pic:cNvPicPr>
                      <a:picLocks noChangeAspect="1" noChangeArrowheads="1" noCrop="1"/>
                    </pic:cNvPicPr>
                  </pic:nvPicPr>
                  <pic:blipFill>
                    <a:blip r:embed="rId9"/>
                    <a:srcRect/>
                    <a:stretch>
                      <a:fillRect/>
                    </a:stretch>
                  </pic:blipFill>
                  <pic:spPr bwMode="auto">
                    <a:xfrm>
                      <a:off x="0" y="0"/>
                      <a:ext cx="1905000" cy="1390650"/>
                    </a:xfrm>
                    <a:prstGeom prst="rect">
                      <a:avLst/>
                    </a:prstGeom>
                    <a:noFill/>
                    <a:ln w="3175">
                      <a:solidFill>
                        <a:schemeClr val="tx1"/>
                      </a:solidFill>
                      <a:miter lim="800000"/>
                      <a:headEnd/>
                      <a:tailEnd/>
                    </a:ln>
                  </pic:spPr>
                </pic:pic>
              </a:graphicData>
            </a:graphic>
          </wp:inline>
        </w:drawing>
      </w:r>
    </w:p>
    <w:p w14:paraId="21318C2A" w14:textId="77777777" w:rsidR="003B5266" w:rsidRDefault="003B5266" w:rsidP="003B5266">
      <w:pPr>
        <w:jc w:val="center"/>
      </w:pPr>
      <w:r w:rsidRPr="003B5266">
        <w:rPr>
          <w:b/>
        </w:rPr>
        <w:t xml:space="preserve">Resim 1: </w:t>
      </w:r>
      <w:r>
        <w:t>Örnek Resim</w:t>
      </w:r>
    </w:p>
    <w:p w14:paraId="04DAD964" w14:textId="26AE5D88" w:rsidR="00BB3B10" w:rsidRDefault="00BB3B10" w:rsidP="00FA4E40">
      <w:r>
        <w:t>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r w:rsidRPr="00B9066E">
        <w:t xml:space="preserve"> </w:t>
      </w:r>
      <w:r>
        <w:t>giriş metni.</w:t>
      </w:r>
    </w:p>
    <w:p w14:paraId="5AD2724C" w14:textId="77777777" w:rsidR="00B9066E" w:rsidRDefault="00B9066E" w:rsidP="00B9066E">
      <w:pPr>
        <w:pStyle w:val="Balk1"/>
      </w:pPr>
      <w:r>
        <w:t>1.BİRİNCİ DERECE BAŞLIK</w:t>
      </w:r>
      <w:r w:rsidR="00347229">
        <w:t xml:space="preserve"> </w:t>
      </w:r>
      <w:r w:rsidR="00C96850">
        <w:rPr>
          <w:highlight w:val="yellow"/>
        </w:rPr>
        <w:t>( Tamamı büyük harf ve numaralandırılmalıdır</w:t>
      </w:r>
      <w:r w:rsidR="00347229" w:rsidRPr="00347229">
        <w:rPr>
          <w:highlight w:val="yellow"/>
        </w:rPr>
        <w:t>)</w:t>
      </w:r>
    </w:p>
    <w:p w14:paraId="5677A473" w14:textId="77777777" w:rsidR="00B9066E" w:rsidRDefault="00B9066E" w:rsidP="00FA4E40">
      <w:r>
        <w:t>Birinci bölüm metni birinci bölüm metni 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t>birinci bölüm metni</w:t>
      </w:r>
      <w:r w:rsidRPr="00B9066E">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r w:rsidR="00BB3B10" w:rsidRPr="00BB3B10">
        <w:t xml:space="preserve"> </w:t>
      </w:r>
      <w:r w:rsidR="00BB3B10">
        <w:t>birinci bölüm metni.</w:t>
      </w:r>
    </w:p>
    <w:p w14:paraId="46ECBD9F" w14:textId="77777777" w:rsidR="003B5266" w:rsidRDefault="003B5266" w:rsidP="003B5266">
      <w:pPr>
        <w:jc w:val="center"/>
      </w:pPr>
      <w:r w:rsidRPr="00B9066E">
        <w:rPr>
          <w:b/>
        </w:rPr>
        <w:lastRenderedPageBreak/>
        <w:t>Tablo 1:</w:t>
      </w:r>
      <w:r>
        <w:t xml:space="preserve"> Örnek Tablo</w:t>
      </w:r>
      <w:r w:rsidR="00347229">
        <w:t xml:space="preserve"> </w:t>
      </w:r>
      <w:r w:rsidR="00347229" w:rsidRPr="00347229">
        <w:rPr>
          <w:highlight w:val="yellow"/>
        </w:rPr>
        <w:t>(11 punto ilk harfler büyük)</w:t>
      </w:r>
    </w:p>
    <w:tbl>
      <w:tblPr>
        <w:tblStyle w:val="TabloKlavuzu"/>
        <w:tblW w:w="0" w:type="auto"/>
        <w:tblLook w:val="04A0" w:firstRow="1" w:lastRow="0" w:firstColumn="1" w:lastColumn="0" w:noHBand="0" w:noVBand="1"/>
      </w:tblPr>
      <w:tblGrid>
        <w:gridCol w:w="3017"/>
        <w:gridCol w:w="3025"/>
        <w:gridCol w:w="3018"/>
      </w:tblGrid>
      <w:tr w:rsidR="003B5266" w14:paraId="7C4A1136" w14:textId="77777777" w:rsidTr="009F5840">
        <w:tc>
          <w:tcPr>
            <w:tcW w:w="3070" w:type="dxa"/>
          </w:tcPr>
          <w:p w14:paraId="0333618B" w14:textId="77777777" w:rsidR="003B5266" w:rsidRPr="003B5266" w:rsidRDefault="003B5266" w:rsidP="009F5840">
            <w:pPr>
              <w:ind w:firstLine="0"/>
              <w:rPr>
                <w:b/>
              </w:rPr>
            </w:pPr>
          </w:p>
        </w:tc>
        <w:tc>
          <w:tcPr>
            <w:tcW w:w="3070" w:type="dxa"/>
          </w:tcPr>
          <w:p w14:paraId="6531D0BC" w14:textId="77777777" w:rsidR="003B5266" w:rsidRPr="003B5266" w:rsidRDefault="003B5266" w:rsidP="009F5840">
            <w:pPr>
              <w:ind w:firstLine="0"/>
              <w:rPr>
                <w:b/>
              </w:rPr>
            </w:pPr>
            <w:r>
              <w:rPr>
                <w:b/>
              </w:rPr>
              <w:t>Enflasyon</w:t>
            </w:r>
          </w:p>
        </w:tc>
        <w:tc>
          <w:tcPr>
            <w:tcW w:w="3070" w:type="dxa"/>
          </w:tcPr>
          <w:p w14:paraId="4321A1D4" w14:textId="77777777" w:rsidR="003B5266" w:rsidRPr="003B5266" w:rsidRDefault="003B5266" w:rsidP="009F5840">
            <w:pPr>
              <w:ind w:firstLine="0"/>
              <w:rPr>
                <w:b/>
              </w:rPr>
            </w:pPr>
            <w:r>
              <w:rPr>
                <w:b/>
              </w:rPr>
              <w:t>İşsizlik</w:t>
            </w:r>
          </w:p>
        </w:tc>
      </w:tr>
      <w:tr w:rsidR="003B5266" w14:paraId="2DB2B318" w14:textId="77777777" w:rsidTr="009F5840">
        <w:tc>
          <w:tcPr>
            <w:tcW w:w="3070" w:type="dxa"/>
          </w:tcPr>
          <w:p w14:paraId="40834498" w14:textId="77777777" w:rsidR="003B5266" w:rsidRDefault="003B5266" w:rsidP="009F5840">
            <w:pPr>
              <w:ind w:firstLine="0"/>
            </w:pPr>
            <w:r>
              <w:t>A Ülkesi</w:t>
            </w:r>
          </w:p>
        </w:tc>
        <w:tc>
          <w:tcPr>
            <w:tcW w:w="3070" w:type="dxa"/>
          </w:tcPr>
          <w:p w14:paraId="06EB5E5A" w14:textId="77777777" w:rsidR="003B5266" w:rsidRDefault="003B5266" w:rsidP="009F5840">
            <w:pPr>
              <w:ind w:firstLine="0"/>
            </w:pPr>
            <w:r>
              <w:t>%1</w:t>
            </w:r>
          </w:p>
        </w:tc>
        <w:tc>
          <w:tcPr>
            <w:tcW w:w="3070" w:type="dxa"/>
          </w:tcPr>
          <w:p w14:paraId="0E8F6217" w14:textId="77777777" w:rsidR="003B5266" w:rsidRDefault="003B5266" w:rsidP="009F5840">
            <w:pPr>
              <w:ind w:firstLine="0"/>
            </w:pPr>
            <w:r>
              <w:t>%1</w:t>
            </w:r>
          </w:p>
        </w:tc>
      </w:tr>
      <w:tr w:rsidR="003B5266" w14:paraId="50C299DD" w14:textId="77777777" w:rsidTr="009F5840">
        <w:tc>
          <w:tcPr>
            <w:tcW w:w="3070" w:type="dxa"/>
          </w:tcPr>
          <w:p w14:paraId="3B8D7609" w14:textId="77777777" w:rsidR="003B5266" w:rsidRDefault="003B5266" w:rsidP="009F5840">
            <w:pPr>
              <w:ind w:firstLine="0"/>
            </w:pPr>
            <w:r>
              <w:t>B Ülkesi</w:t>
            </w:r>
          </w:p>
        </w:tc>
        <w:tc>
          <w:tcPr>
            <w:tcW w:w="3070" w:type="dxa"/>
          </w:tcPr>
          <w:p w14:paraId="3CF61AB3" w14:textId="77777777" w:rsidR="003B5266" w:rsidRDefault="003B5266" w:rsidP="009F5840">
            <w:pPr>
              <w:ind w:firstLine="0"/>
            </w:pPr>
            <w:r>
              <w:t>%2,2</w:t>
            </w:r>
          </w:p>
        </w:tc>
        <w:tc>
          <w:tcPr>
            <w:tcW w:w="3070" w:type="dxa"/>
          </w:tcPr>
          <w:p w14:paraId="486B204A" w14:textId="77777777" w:rsidR="003B5266" w:rsidRDefault="003B5266" w:rsidP="009F5840">
            <w:pPr>
              <w:ind w:firstLine="0"/>
            </w:pPr>
            <w:r>
              <w:t>%2,2</w:t>
            </w:r>
          </w:p>
        </w:tc>
      </w:tr>
      <w:tr w:rsidR="003B5266" w14:paraId="4BAD87C0" w14:textId="77777777" w:rsidTr="009F5840">
        <w:tc>
          <w:tcPr>
            <w:tcW w:w="3070" w:type="dxa"/>
          </w:tcPr>
          <w:p w14:paraId="54958B1A" w14:textId="77777777" w:rsidR="003B5266" w:rsidRDefault="003B5266" w:rsidP="009F5840">
            <w:pPr>
              <w:tabs>
                <w:tab w:val="center" w:pos="1427"/>
              </w:tabs>
              <w:ind w:firstLine="0"/>
            </w:pPr>
            <w:r>
              <w:t>C Ülkesi</w:t>
            </w:r>
            <w:r>
              <w:tab/>
            </w:r>
          </w:p>
        </w:tc>
        <w:tc>
          <w:tcPr>
            <w:tcW w:w="3070" w:type="dxa"/>
          </w:tcPr>
          <w:p w14:paraId="080639CB" w14:textId="77777777" w:rsidR="003B5266" w:rsidRDefault="003B5266" w:rsidP="009F5840">
            <w:pPr>
              <w:ind w:firstLine="0"/>
            </w:pPr>
            <w:r>
              <w:t>%3</w:t>
            </w:r>
          </w:p>
        </w:tc>
        <w:tc>
          <w:tcPr>
            <w:tcW w:w="3070" w:type="dxa"/>
          </w:tcPr>
          <w:p w14:paraId="71E3CFF3" w14:textId="77777777" w:rsidR="003B5266" w:rsidRDefault="003B5266" w:rsidP="009F5840">
            <w:pPr>
              <w:ind w:firstLine="0"/>
            </w:pPr>
            <w:r>
              <w:t>%3</w:t>
            </w:r>
          </w:p>
        </w:tc>
      </w:tr>
    </w:tbl>
    <w:p w14:paraId="5B3DAEEF" w14:textId="77777777" w:rsidR="003B5266" w:rsidRPr="003B5266" w:rsidRDefault="003B5266" w:rsidP="003B5266">
      <w:pPr>
        <w:ind w:firstLine="0"/>
        <w:rPr>
          <w:sz w:val="18"/>
        </w:rPr>
      </w:pPr>
      <w:r w:rsidRPr="00B9066E">
        <w:rPr>
          <w:b/>
          <w:sz w:val="18"/>
        </w:rPr>
        <w:t>Kaynak</w:t>
      </w:r>
      <w:r w:rsidRPr="00B9066E">
        <w:rPr>
          <w:sz w:val="18"/>
        </w:rPr>
        <w:t xml:space="preserve">: </w:t>
      </w:r>
      <w:r w:rsidR="00347229">
        <w:rPr>
          <w:sz w:val="18"/>
        </w:rPr>
        <w:t>Kaynak A</w:t>
      </w:r>
      <w:r>
        <w:rPr>
          <w:sz w:val="18"/>
        </w:rPr>
        <w:t>dı.</w:t>
      </w:r>
      <w:r w:rsidR="00347229">
        <w:rPr>
          <w:sz w:val="18"/>
        </w:rPr>
        <w:t xml:space="preserve"> </w:t>
      </w:r>
      <w:r w:rsidR="00347229" w:rsidRPr="00347229">
        <w:rPr>
          <w:sz w:val="18"/>
          <w:highlight w:val="yellow"/>
        </w:rPr>
        <w:t>( 9 punto ilk harfler büyük)</w:t>
      </w:r>
    </w:p>
    <w:p w14:paraId="686CED06" w14:textId="77777777" w:rsidR="00B9066E" w:rsidRDefault="00B9066E" w:rsidP="00B9066E">
      <w:pPr>
        <w:pStyle w:val="Balk1"/>
      </w:pPr>
      <w:r>
        <w:t>1.1.İkinci Derece Başlık</w:t>
      </w:r>
      <w:r w:rsidR="00347229">
        <w:t xml:space="preserve"> </w:t>
      </w:r>
      <w:r w:rsidR="00347229" w:rsidRPr="00347229">
        <w:rPr>
          <w:highlight w:val="yellow"/>
        </w:rPr>
        <w:t xml:space="preserve">(11 punto </w:t>
      </w:r>
      <w:r w:rsidR="00347229">
        <w:rPr>
          <w:highlight w:val="yellow"/>
        </w:rPr>
        <w:t>ilk harfler b</w:t>
      </w:r>
      <w:r w:rsidR="00347229" w:rsidRPr="00347229">
        <w:rPr>
          <w:highlight w:val="yellow"/>
        </w:rPr>
        <w:t>üyük)</w:t>
      </w:r>
    </w:p>
    <w:p w14:paraId="35CDF618" w14:textId="77777777" w:rsidR="003B5266" w:rsidRDefault="00B9066E" w:rsidP="003B5266">
      <w:r>
        <w:t>İkinci derece başlık metni 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r w:rsidRPr="00B9066E">
        <w:t xml:space="preserve"> </w:t>
      </w:r>
      <w:r>
        <w:t>ikinci derece başlık metni.</w:t>
      </w:r>
    </w:p>
    <w:p w14:paraId="3966B44F" w14:textId="77777777" w:rsidR="003B5266" w:rsidRDefault="003B5266" w:rsidP="003B5266">
      <w:pPr>
        <w:ind w:firstLine="0"/>
        <w:jc w:val="center"/>
      </w:pPr>
      <w:r>
        <w:rPr>
          <w:noProof/>
        </w:rPr>
        <w:drawing>
          <wp:inline distT="0" distB="0" distL="0" distR="0" wp14:anchorId="28423105" wp14:editId="0E5F66BC">
            <wp:extent cx="4572000" cy="2619375"/>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202061" w14:textId="77777777" w:rsidR="003B5266" w:rsidRDefault="003B5266" w:rsidP="00347229">
      <w:pPr>
        <w:jc w:val="center"/>
      </w:pPr>
      <w:r w:rsidRPr="003B5266">
        <w:rPr>
          <w:b/>
        </w:rPr>
        <w:t>Grafik 1:</w:t>
      </w:r>
      <w:r>
        <w:t xml:space="preserve"> Örnek Grafik</w:t>
      </w:r>
      <w:r w:rsidR="00347229">
        <w:t xml:space="preserve"> </w:t>
      </w:r>
      <w:r w:rsidR="00347229" w:rsidRPr="00347229">
        <w:rPr>
          <w:highlight w:val="yellow"/>
        </w:rPr>
        <w:t>(11 punto ilk harfler büyük)</w:t>
      </w:r>
    </w:p>
    <w:p w14:paraId="4F86EF5F" w14:textId="77777777" w:rsidR="00B9066E" w:rsidRDefault="00B9066E" w:rsidP="00B9066E">
      <w:pPr>
        <w:pStyle w:val="Balk1"/>
      </w:pPr>
      <w:r>
        <w:t>1.1.1.Üçüncü Derece Başlık</w:t>
      </w:r>
      <w:r w:rsidR="00347229">
        <w:t xml:space="preserve"> </w:t>
      </w:r>
      <w:r w:rsidR="00347229" w:rsidRPr="00347229">
        <w:rPr>
          <w:highlight w:val="yellow"/>
        </w:rPr>
        <w:t>(</w:t>
      </w:r>
      <w:r w:rsidR="00347229">
        <w:rPr>
          <w:highlight w:val="yellow"/>
        </w:rPr>
        <w:t>11 punto i</w:t>
      </w:r>
      <w:r w:rsidR="00347229" w:rsidRPr="00347229">
        <w:rPr>
          <w:highlight w:val="yellow"/>
        </w:rPr>
        <w:t>lk harfler büyük)</w:t>
      </w:r>
    </w:p>
    <w:p w14:paraId="0699E9F4" w14:textId="77777777" w:rsidR="00B9066E" w:rsidRDefault="00B9066E" w:rsidP="00B9066E">
      <w:r>
        <w:t>Üçüncü derece başlık metni 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 xml:space="preserve">üçüncü </w:t>
      </w:r>
      <w:r>
        <w:lastRenderedPageBreak/>
        <w:t>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üçüncü derece başlık metni</w:t>
      </w:r>
      <w:r w:rsidRPr="00B9066E">
        <w:t xml:space="preserve"> </w:t>
      </w:r>
      <w:r>
        <w:t xml:space="preserve">üçüncü derece başlık metni. </w:t>
      </w:r>
    </w:p>
    <w:p w14:paraId="59B0F255" w14:textId="77777777" w:rsidR="003B5266" w:rsidRDefault="00DA6FD2" w:rsidP="00DA6FD2">
      <w:pPr>
        <w:pStyle w:val="Balk1"/>
      </w:pPr>
      <w:r>
        <w:t>SONUÇ</w:t>
      </w:r>
    </w:p>
    <w:p w14:paraId="744D85A9" w14:textId="77777777" w:rsidR="00DA6FD2" w:rsidRDefault="00DA6FD2" w:rsidP="00DA6FD2">
      <w:r>
        <w:t>Sonuç metni 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r w:rsidRPr="00DA6FD2">
        <w:t xml:space="preserve"> </w:t>
      </w:r>
      <w:r>
        <w:t>sonuç metni.</w:t>
      </w:r>
    </w:p>
    <w:p w14:paraId="5D0D9BFB" w14:textId="77777777" w:rsidR="00DA6FD2" w:rsidRDefault="00DA6FD2" w:rsidP="008C4F8E">
      <w:pPr>
        <w:pStyle w:val="Balk1"/>
      </w:pPr>
      <w:r>
        <w:t>KAYNAK</w:t>
      </w:r>
      <w:r w:rsidR="006E2DDB">
        <w:t>ÇA</w:t>
      </w:r>
    </w:p>
    <w:p w14:paraId="6E25C220" w14:textId="77777777" w:rsidR="00DA6FD2" w:rsidRPr="00040ED1" w:rsidRDefault="00DA6FD2" w:rsidP="008C4F8E">
      <w:pPr>
        <w:ind w:firstLine="0"/>
        <w:rPr>
          <w:sz w:val="20"/>
          <w:szCs w:val="20"/>
        </w:rPr>
      </w:pPr>
      <w:r w:rsidRPr="00040ED1">
        <w:rPr>
          <w:sz w:val="20"/>
          <w:szCs w:val="20"/>
        </w:rPr>
        <w:t>Kılıç, F. (1998).</w:t>
      </w:r>
      <w:r w:rsidRPr="00040ED1">
        <w:rPr>
          <w:b/>
          <w:bCs/>
          <w:sz w:val="20"/>
          <w:szCs w:val="20"/>
        </w:rPr>
        <w:t> </w:t>
      </w:r>
      <w:r w:rsidRPr="00040ED1">
        <w:rPr>
          <w:sz w:val="20"/>
          <w:szCs w:val="20"/>
        </w:rPr>
        <w:t xml:space="preserve">XVII. yy. Tezkirelerinde Şair ve Eser Üzerine Değerlendirmeler, Ankara: </w:t>
      </w:r>
      <w:proofErr w:type="spellStart"/>
      <w:r w:rsidRPr="00040ED1">
        <w:rPr>
          <w:sz w:val="20"/>
          <w:szCs w:val="20"/>
        </w:rPr>
        <w:t>Akçağ</w:t>
      </w:r>
      <w:proofErr w:type="spellEnd"/>
      <w:r w:rsidRPr="00040ED1">
        <w:rPr>
          <w:sz w:val="20"/>
          <w:szCs w:val="20"/>
        </w:rPr>
        <w:t xml:space="preserve"> Yayınları.</w:t>
      </w:r>
    </w:p>
    <w:p w14:paraId="39952C94" w14:textId="77777777" w:rsidR="00DA6FD2" w:rsidRPr="00040ED1" w:rsidRDefault="00DA6FD2" w:rsidP="008C4F8E">
      <w:pPr>
        <w:ind w:firstLine="0"/>
        <w:rPr>
          <w:sz w:val="20"/>
          <w:szCs w:val="20"/>
        </w:rPr>
      </w:pPr>
      <w:r w:rsidRPr="00040ED1">
        <w:rPr>
          <w:sz w:val="20"/>
          <w:szCs w:val="20"/>
        </w:rPr>
        <w:t>Aldemir, M. C. ve Ataol, A. (1991). </w:t>
      </w:r>
      <w:r w:rsidRPr="00040ED1">
        <w:rPr>
          <w:rStyle w:val="Vurgu"/>
          <w:rFonts w:cs="Times New Roman"/>
          <w:color w:val="333333"/>
          <w:sz w:val="20"/>
          <w:szCs w:val="20"/>
        </w:rPr>
        <w:t>Personel Yönetimi,</w:t>
      </w:r>
      <w:r w:rsidRPr="00040ED1">
        <w:rPr>
          <w:b/>
          <w:bCs/>
          <w:sz w:val="20"/>
          <w:szCs w:val="20"/>
        </w:rPr>
        <w:t> </w:t>
      </w:r>
      <w:r w:rsidRPr="00040ED1">
        <w:rPr>
          <w:sz w:val="20"/>
          <w:szCs w:val="20"/>
        </w:rPr>
        <w:t>İzmir: Kardeşler Kitabevi.</w:t>
      </w:r>
    </w:p>
    <w:p w14:paraId="2ADBF36C" w14:textId="77777777" w:rsidR="00DA6FD2" w:rsidRPr="00040ED1" w:rsidRDefault="00DA6FD2" w:rsidP="008C4F8E">
      <w:pPr>
        <w:ind w:firstLine="0"/>
        <w:rPr>
          <w:sz w:val="20"/>
          <w:szCs w:val="20"/>
        </w:rPr>
      </w:pPr>
      <w:proofErr w:type="spellStart"/>
      <w:r w:rsidRPr="00040ED1">
        <w:rPr>
          <w:sz w:val="20"/>
          <w:szCs w:val="20"/>
        </w:rPr>
        <w:t>Özgener</w:t>
      </w:r>
      <w:proofErr w:type="spellEnd"/>
      <w:r w:rsidRPr="00040ED1">
        <w:rPr>
          <w:sz w:val="20"/>
          <w:szCs w:val="20"/>
        </w:rPr>
        <w:t xml:space="preserve">, Ş., Öğüt, A. ve Kaplan, M. (2008). </w:t>
      </w:r>
      <w:proofErr w:type="spellStart"/>
      <w:r w:rsidRPr="00040ED1">
        <w:rPr>
          <w:sz w:val="20"/>
          <w:szCs w:val="20"/>
        </w:rPr>
        <w:t>İşgören</w:t>
      </w:r>
      <w:proofErr w:type="spellEnd"/>
      <w:r w:rsidRPr="00040ED1">
        <w:rPr>
          <w:sz w:val="20"/>
          <w:szCs w:val="20"/>
        </w:rPr>
        <w:t xml:space="preserve">-İşveren İlişkilerinde Yeni Bir Paradigma: Örgütsel Sinizm, Mahmut </w:t>
      </w:r>
      <w:proofErr w:type="spellStart"/>
      <w:r w:rsidRPr="00040ED1">
        <w:rPr>
          <w:sz w:val="20"/>
          <w:szCs w:val="20"/>
        </w:rPr>
        <w:t>Özdevecioğlu</w:t>
      </w:r>
      <w:proofErr w:type="spellEnd"/>
      <w:r w:rsidRPr="00040ED1">
        <w:rPr>
          <w:sz w:val="20"/>
          <w:szCs w:val="20"/>
        </w:rPr>
        <w:t xml:space="preserve"> ve Himmet </w:t>
      </w:r>
      <w:proofErr w:type="spellStart"/>
      <w:r w:rsidRPr="00040ED1">
        <w:rPr>
          <w:sz w:val="20"/>
          <w:szCs w:val="20"/>
        </w:rPr>
        <w:t>Karadal</w:t>
      </w:r>
      <w:proofErr w:type="spellEnd"/>
      <w:r w:rsidRPr="00040ED1">
        <w:rPr>
          <w:b/>
          <w:bCs/>
          <w:sz w:val="20"/>
          <w:szCs w:val="20"/>
        </w:rPr>
        <w:t> </w:t>
      </w:r>
      <w:r w:rsidRPr="00040ED1">
        <w:rPr>
          <w:sz w:val="20"/>
          <w:szCs w:val="20"/>
        </w:rPr>
        <w:t>(Ed.), </w:t>
      </w:r>
      <w:r w:rsidRPr="00040ED1">
        <w:rPr>
          <w:rStyle w:val="Vurgu"/>
          <w:rFonts w:cs="Times New Roman"/>
          <w:color w:val="333333"/>
          <w:sz w:val="20"/>
          <w:szCs w:val="20"/>
        </w:rPr>
        <w:t>Örgütsel Davranışta Seçme Konular</w:t>
      </w:r>
      <w:r w:rsidRPr="00040ED1">
        <w:rPr>
          <w:sz w:val="20"/>
          <w:szCs w:val="20"/>
        </w:rPr>
        <w:t> (s.53-73), İlke Yayınevi, Ankara.</w:t>
      </w:r>
    </w:p>
    <w:p w14:paraId="53163EEA" w14:textId="77777777" w:rsidR="00DA6FD2" w:rsidRPr="00040ED1" w:rsidRDefault="00DA6FD2" w:rsidP="008C4F8E">
      <w:pPr>
        <w:ind w:firstLine="0"/>
        <w:rPr>
          <w:sz w:val="20"/>
          <w:szCs w:val="20"/>
        </w:rPr>
      </w:pPr>
      <w:r w:rsidRPr="00040ED1">
        <w:rPr>
          <w:sz w:val="20"/>
          <w:szCs w:val="20"/>
        </w:rPr>
        <w:t>Tak, B. ve Aydemir, B. A. (2006). Algılanan Örgütsel Prestij İle Örgütsel Bağlılık Ve Örgütsel Özdeşleşme Arasındaki İlişkilerin İncelenmesine Yönelik Bir Araştırma. </w:t>
      </w:r>
      <w:r w:rsidRPr="00040ED1">
        <w:rPr>
          <w:rStyle w:val="Vurgu"/>
          <w:rFonts w:cs="Times New Roman"/>
          <w:color w:val="333333"/>
          <w:sz w:val="20"/>
          <w:szCs w:val="20"/>
        </w:rPr>
        <w:t>14.Ulusal Yönetim ve Organizasyon Kongresi Bildiriler Kitabı içinde (s.215-216), Erzurum: </w:t>
      </w:r>
      <w:r w:rsidRPr="00040ED1">
        <w:rPr>
          <w:sz w:val="20"/>
          <w:szCs w:val="20"/>
        </w:rPr>
        <w:t>Atatürk Üniversitesi, İktisadi ve İdari Bilimler Fakültesi.</w:t>
      </w:r>
    </w:p>
    <w:p w14:paraId="17787831" w14:textId="77777777" w:rsidR="00DA6FD2" w:rsidRPr="00040ED1" w:rsidRDefault="00DA6FD2" w:rsidP="008C4F8E">
      <w:pPr>
        <w:ind w:firstLine="0"/>
        <w:rPr>
          <w:sz w:val="20"/>
          <w:szCs w:val="20"/>
        </w:rPr>
      </w:pPr>
      <w:r w:rsidRPr="00040ED1">
        <w:rPr>
          <w:sz w:val="20"/>
          <w:szCs w:val="20"/>
        </w:rPr>
        <w:t>Yeşilyurt, S. (2008). Üniversiteye Giriş Sınavına Hazırlanan Öğrencilerin Dershaneleri Tercih Etme Sebepleri Ve Dershanelerdeki Biyoloji Öğretiminin Durumu Üzerine Bir Çalışma. </w:t>
      </w:r>
      <w:r w:rsidRPr="00040ED1">
        <w:rPr>
          <w:rStyle w:val="Vurgu"/>
          <w:rFonts w:cs="Times New Roman"/>
          <w:color w:val="333333"/>
          <w:sz w:val="20"/>
          <w:szCs w:val="20"/>
        </w:rPr>
        <w:t>Türk Fen Eğitimi Dergisi</w:t>
      </w:r>
      <w:r w:rsidRPr="00040ED1">
        <w:rPr>
          <w:rStyle w:val="Vurgu"/>
          <w:rFonts w:cs="Times New Roman"/>
          <w:b/>
          <w:bCs/>
          <w:color w:val="333333"/>
          <w:sz w:val="20"/>
          <w:szCs w:val="20"/>
        </w:rPr>
        <w:t>,</w:t>
      </w:r>
      <w:r w:rsidRPr="00040ED1">
        <w:rPr>
          <w:b/>
          <w:bCs/>
          <w:sz w:val="20"/>
          <w:szCs w:val="20"/>
        </w:rPr>
        <w:t> </w:t>
      </w:r>
      <w:r w:rsidRPr="00040ED1">
        <w:rPr>
          <w:sz w:val="20"/>
          <w:szCs w:val="20"/>
        </w:rPr>
        <w:t>10, </w:t>
      </w:r>
      <w:hyperlink r:id="rId11" w:history="1">
        <w:r w:rsidRPr="00040ED1">
          <w:rPr>
            <w:rStyle w:val="Kpr"/>
            <w:rFonts w:cs="Times New Roman"/>
            <w:color w:val="007398"/>
            <w:sz w:val="20"/>
            <w:szCs w:val="20"/>
          </w:rPr>
          <w:t>http://www.pegem.net/akademi/3-47754.asp</w:t>
        </w:r>
      </w:hyperlink>
      <w:r w:rsidRPr="00040ED1">
        <w:rPr>
          <w:sz w:val="20"/>
          <w:szCs w:val="20"/>
        </w:rPr>
        <w:t> adresinden 25 Şubat 2011 tarihinde edinilmiştir.</w:t>
      </w:r>
    </w:p>
    <w:p w14:paraId="03A7B9D5" w14:textId="77777777" w:rsidR="00DA6FD2" w:rsidRPr="00DA6FD2" w:rsidRDefault="00DA6FD2" w:rsidP="00DA6FD2"/>
    <w:sectPr w:rsidR="00DA6FD2" w:rsidRPr="00DA6FD2" w:rsidSect="00CA2012">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A66B" w14:textId="77777777" w:rsidR="00433B88" w:rsidRDefault="00433B88" w:rsidP="00526DCF">
      <w:pPr>
        <w:spacing w:before="0" w:after="0"/>
      </w:pPr>
      <w:r>
        <w:separator/>
      </w:r>
    </w:p>
  </w:endnote>
  <w:endnote w:type="continuationSeparator" w:id="0">
    <w:p w14:paraId="0CBA0EB5" w14:textId="77777777" w:rsidR="00433B88" w:rsidRDefault="00433B88" w:rsidP="00526D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6AD" w14:textId="77777777" w:rsidR="00CA2012" w:rsidRDefault="00CA20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6E72" w14:textId="77777777" w:rsidR="00CA2012" w:rsidRDefault="00CA201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AE4F" w14:textId="77777777" w:rsidR="00CA2012" w:rsidRDefault="00CA20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107D" w14:textId="77777777" w:rsidR="00433B88" w:rsidRDefault="00433B88" w:rsidP="00526DCF">
      <w:pPr>
        <w:spacing w:before="0" w:after="0"/>
      </w:pPr>
      <w:r>
        <w:separator/>
      </w:r>
    </w:p>
  </w:footnote>
  <w:footnote w:type="continuationSeparator" w:id="0">
    <w:p w14:paraId="20F88DF8" w14:textId="77777777" w:rsidR="00433B88" w:rsidRDefault="00433B88" w:rsidP="00526DCF">
      <w:pPr>
        <w:spacing w:before="0" w:after="0"/>
      </w:pPr>
      <w:r>
        <w:continuationSeparator/>
      </w:r>
    </w:p>
  </w:footnote>
  <w:footnote w:id="1">
    <w:p w14:paraId="61F11B1D" w14:textId="77777777" w:rsidR="00CA2012" w:rsidRPr="005D47C6" w:rsidRDefault="00CA2012" w:rsidP="00CA2012">
      <w:pPr>
        <w:spacing w:after="0"/>
        <w:ind w:firstLine="0"/>
        <w:rPr>
          <w:sz w:val="18"/>
          <w:szCs w:val="18"/>
        </w:rPr>
      </w:pPr>
      <w:r>
        <w:rPr>
          <w:rStyle w:val="DipnotBavurusu"/>
        </w:rPr>
        <w:footnoteRef/>
      </w:r>
      <w:r>
        <w:t xml:space="preserve">  </w:t>
      </w:r>
      <w:r w:rsidRPr="00526DCF">
        <w:rPr>
          <w:sz w:val="18"/>
        </w:rPr>
        <w:t xml:space="preserve">Yazar bilgileri, </w:t>
      </w:r>
      <w:hyperlink r:id="rId1" w:history="1">
        <w:r w:rsidRPr="002561A7">
          <w:rPr>
            <w:rStyle w:val="Kpr"/>
            <w:sz w:val="18"/>
          </w:rPr>
          <w:t>yazar@mailadresi.com</w:t>
        </w:r>
      </w:hyperlink>
      <w:r>
        <w:rPr>
          <w:rStyle w:val="Kpr"/>
          <w:sz w:val="18"/>
        </w:rPr>
        <w:t xml:space="preserve">, </w:t>
      </w:r>
      <w:r w:rsidRPr="004A0EDC">
        <w:rPr>
          <w:sz w:val="18"/>
          <w:szCs w:val="18"/>
        </w:rPr>
        <w:t>ORCID</w:t>
      </w:r>
      <w:r>
        <w:t xml:space="preserve">. </w:t>
      </w:r>
      <w:r w:rsidRPr="00347229">
        <w:rPr>
          <w:sz w:val="18"/>
          <w:highlight w:val="yellow"/>
        </w:rPr>
        <w:t>(</w:t>
      </w:r>
      <w:r>
        <w:rPr>
          <w:sz w:val="18"/>
          <w:highlight w:val="yellow"/>
        </w:rPr>
        <w:t xml:space="preserve">9 punto </w:t>
      </w:r>
      <w:r w:rsidRPr="00347229">
        <w:rPr>
          <w:sz w:val="18"/>
          <w:highlight w:val="yellow"/>
        </w:rPr>
        <w:t>yazar bilgileri</w:t>
      </w:r>
      <w:r>
        <w:rPr>
          <w:sz w:val="18"/>
          <w:highlight w:val="yellow"/>
        </w:rPr>
        <w:t>,</w:t>
      </w:r>
      <w:r w:rsidRPr="00347229">
        <w:rPr>
          <w:sz w:val="18"/>
          <w:highlight w:val="yellow"/>
        </w:rPr>
        <w:t xml:space="preserve"> mail adresi</w:t>
      </w:r>
      <w:r>
        <w:rPr>
          <w:sz w:val="18"/>
          <w:highlight w:val="yellow"/>
        </w:rPr>
        <w:t xml:space="preserve"> ve ORCID numarası</w:t>
      </w:r>
      <w:r w:rsidRPr="00347229">
        <w:rPr>
          <w:sz w:val="18"/>
          <w:highlight w:val="yellow"/>
        </w:rPr>
        <w:t>)</w:t>
      </w:r>
    </w:p>
  </w:footnote>
  <w:footnote w:id="2">
    <w:p w14:paraId="79AA1D8B" w14:textId="77777777" w:rsidR="00CA2012" w:rsidRDefault="00CA2012" w:rsidP="00CA2012">
      <w:pPr>
        <w:pStyle w:val="DipnotMetni"/>
        <w:ind w:firstLine="0"/>
      </w:pPr>
      <w:r>
        <w:rPr>
          <w:rStyle w:val="DipnotBavurusu"/>
        </w:rPr>
        <w:footnoteRef/>
      </w:r>
      <w:r>
        <w:t xml:space="preserve">  </w:t>
      </w:r>
      <w:r w:rsidRPr="00526DCF">
        <w:rPr>
          <w:sz w:val="18"/>
        </w:rPr>
        <w:t xml:space="preserve">Yazar bilgileri, </w:t>
      </w:r>
      <w:hyperlink r:id="rId2" w:history="1">
        <w:r w:rsidRPr="002561A7">
          <w:rPr>
            <w:rStyle w:val="Kpr"/>
            <w:sz w:val="18"/>
          </w:rPr>
          <w:t>yazar@mailadresi.com</w:t>
        </w:r>
      </w:hyperlink>
      <w:r>
        <w:rPr>
          <w:rStyle w:val="Kpr"/>
          <w:sz w:val="18"/>
        </w:rPr>
        <w:t xml:space="preserve">, </w:t>
      </w:r>
      <w:r w:rsidRPr="004A0EDC">
        <w:rPr>
          <w:sz w:val="18"/>
          <w:szCs w:val="18"/>
        </w:rPr>
        <w:t>ORCID</w:t>
      </w:r>
      <w:r>
        <w:t>.</w:t>
      </w:r>
      <w:r>
        <w:rPr>
          <w:sz w:val="18"/>
        </w:rPr>
        <w:t xml:space="preserve"> </w:t>
      </w:r>
      <w:r w:rsidRPr="00347229">
        <w:rPr>
          <w:sz w:val="18"/>
          <w:highlight w:val="yellow"/>
        </w:rPr>
        <w:t>(</w:t>
      </w:r>
      <w:r>
        <w:rPr>
          <w:sz w:val="18"/>
          <w:highlight w:val="yellow"/>
        </w:rPr>
        <w:t xml:space="preserve">9 punto </w:t>
      </w:r>
      <w:r w:rsidRPr="00347229">
        <w:rPr>
          <w:sz w:val="18"/>
          <w:highlight w:val="yellow"/>
        </w:rPr>
        <w:t>yazar bilgileri</w:t>
      </w:r>
      <w:r>
        <w:rPr>
          <w:sz w:val="18"/>
          <w:highlight w:val="yellow"/>
        </w:rPr>
        <w:t>,</w:t>
      </w:r>
      <w:r w:rsidRPr="00347229">
        <w:rPr>
          <w:sz w:val="18"/>
          <w:highlight w:val="yellow"/>
        </w:rPr>
        <w:t xml:space="preserve"> mail adresi</w:t>
      </w:r>
      <w:r>
        <w:rPr>
          <w:sz w:val="18"/>
          <w:highlight w:val="yellow"/>
        </w:rPr>
        <w:t xml:space="preserve"> ve ORCID numarası</w:t>
      </w:r>
      <w:r w:rsidRPr="00347229">
        <w:rPr>
          <w:sz w:val="18"/>
          <w:highlight w:val="yell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9BCE" w14:textId="77777777" w:rsidR="00CA2012" w:rsidRDefault="00CA20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0"/>
    </w:tblGrid>
    <w:tr w:rsidR="00CA2012" w14:paraId="5662660D" w14:textId="77777777" w:rsidTr="009B13CE">
      <w:tc>
        <w:tcPr>
          <w:tcW w:w="9210" w:type="dxa"/>
          <w:shd w:val="clear" w:color="auto" w:fill="auto"/>
        </w:tcPr>
        <w:p w14:paraId="20D2E9DC" w14:textId="3E9BAFC0" w:rsidR="00CA2012" w:rsidRDefault="00CA2012" w:rsidP="00CA2012">
          <w:pPr>
            <w:jc w:val="center"/>
          </w:pPr>
          <w:bookmarkStart w:id="2" w:name="_Hlk193274618"/>
          <w:bookmarkStart w:id="3" w:name="_Hlk193274619"/>
          <w:r w:rsidRPr="00895C7E">
            <w:rPr>
              <w:rFonts w:eastAsia="Times New Roman"/>
            </w:rPr>
            <w:t xml:space="preserve">Niğde Ömer </w:t>
          </w:r>
          <w:proofErr w:type="spellStart"/>
          <w:r w:rsidRPr="00895C7E">
            <w:rPr>
              <w:rFonts w:eastAsia="Times New Roman"/>
            </w:rPr>
            <w:t>Halisdemir</w:t>
          </w:r>
          <w:proofErr w:type="spellEnd"/>
          <w:r w:rsidRPr="00895C7E">
            <w:rPr>
              <w:rFonts w:eastAsia="Times New Roman"/>
            </w:rPr>
            <w:t xml:space="preserve"> Üniversitesi Sosyal Bilimler Enstitüsü Dergisi 202</w:t>
          </w:r>
          <w:r>
            <w:rPr>
              <w:rFonts w:eastAsia="Times New Roman"/>
            </w:rPr>
            <w:t>5</w:t>
          </w:r>
          <w:r w:rsidRPr="00895C7E">
            <w:rPr>
              <w:rFonts w:eastAsia="Times New Roman"/>
            </w:rPr>
            <w:t xml:space="preserve"> </w:t>
          </w:r>
          <w:r>
            <w:rPr>
              <w:rFonts w:eastAsia="Times New Roman"/>
            </w:rPr>
            <w:t>x</w:t>
          </w:r>
          <w:r w:rsidRPr="00895C7E">
            <w:rPr>
              <w:rFonts w:eastAsia="Times New Roman"/>
            </w:rPr>
            <w:t>(</w:t>
          </w:r>
          <w:r>
            <w:rPr>
              <w:rFonts w:eastAsia="Times New Roman"/>
            </w:rPr>
            <w:t>x</w:t>
          </w:r>
          <w:r w:rsidRPr="00895C7E">
            <w:rPr>
              <w:rFonts w:eastAsia="Times New Roman"/>
            </w:rPr>
            <w:t xml:space="preserve">) </w:t>
          </w:r>
          <w:proofErr w:type="spellStart"/>
          <w:r>
            <w:rPr>
              <w:rFonts w:eastAsia="Times New Roman"/>
            </w:rPr>
            <w:t>ss-ss</w:t>
          </w:r>
          <w:proofErr w:type="spellEnd"/>
        </w:p>
      </w:tc>
    </w:tr>
    <w:bookmarkEnd w:id="2"/>
    <w:bookmarkEnd w:id="3"/>
  </w:tbl>
  <w:p w14:paraId="17F1E55B" w14:textId="77777777" w:rsidR="00CA2012" w:rsidRDefault="00CA2012" w:rsidP="00CA2012">
    <w:pPr>
      <w:pStyle w:val="stBilgi"/>
    </w:pPr>
  </w:p>
  <w:p w14:paraId="633A53D8" w14:textId="77777777" w:rsidR="00CA2012" w:rsidRDefault="00CA2012" w:rsidP="00CA2012">
    <w:pPr>
      <w:pStyle w:val="stBilgi"/>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9BD9" w14:textId="77777777" w:rsidR="00CA2012" w:rsidRDefault="00CA20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87"/>
    <w:rsid w:val="00040ED1"/>
    <w:rsid w:val="001B24FD"/>
    <w:rsid w:val="001E0B87"/>
    <w:rsid w:val="00303149"/>
    <w:rsid w:val="003212AC"/>
    <w:rsid w:val="00347229"/>
    <w:rsid w:val="00351ACC"/>
    <w:rsid w:val="003B11D2"/>
    <w:rsid w:val="003B5266"/>
    <w:rsid w:val="0042702F"/>
    <w:rsid w:val="00433B88"/>
    <w:rsid w:val="005047B4"/>
    <w:rsid w:val="00526DCF"/>
    <w:rsid w:val="005A2994"/>
    <w:rsid w:val="0060592C"/>
    <w:rsid w:val="006E2DDB"/>
    <w:rsid w:val="00763082"/>
    <w:rsid w:val="00814B9A"/>
    <w:rsid w:val="008360D5"/>
    <w:rsid w:val="008C4F8E"/>
    <w:rsid w:val="00B0761A"/>
    <w:rsid w:val="00B614FE"/>
    <w:rsid w:val="00B9066E"/>
    <w:rsid w:val="00B97ECA"/>
    <w:rsid w:val="00BB3B10"/>
    <w:rsid w:val="00C96850"/>
    <w:rsid w:val="00CA2012"/>
    <w:rsid w:val="00CD4340"/>
    <w:rsid w:val="00DA6FD2"/>
    <w:rsid w:val="00FA4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0D64"/>
  <w15:docId w15:val="{E5D0294F-8AC1-4819-926F-CAAFDA3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87"/>
    <w:pPr>
      <w:spacing w:before="120" w:after="120" w:line="240" w:lineRule="auto"/>
      <w:ind w:firstLine="567"/>
      <w:jc w:val="both"/>
    </w:pPr>
    <w:rPr>
      <w:rFonts w:ascii="Times New Roman" w:hAnsi="Times New Roman"/>
    </w:rPr>
  </w:style>
  <w:style w:type="paragraph" w:styleId="Balk1">
    <w:name w:val="heading 1"/>
    <w:aliases w:val="BAŞLIK"/>
    <w:basedOn w:val="Normal"/>
    <w:next w:val="Normal"/>
    <w:link w:val="Balk1Char"/>
    <w:uiPriority w:val="9"/>
    <w:qFormat/>
    <w:rsid w:val="00B9066E"/>
    <w:pPr>
      <w:keepNext/>
      <w:keepLines/>
      <w:outlineLvl w:val="0"/>
    </w:pPr>
    <w:rPr>
      <w:rFonts w:eastAsiaTheme="majorEastAsia" w:cstheme="majorBidi"/>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ŞLIK Char"/>
    <w:basedOn w:val="VarsaylanParagrafYazTipi"/>
    <w:link w:val="Balk1"/>
    <w:uiPriority w:val="9"/>
    <w:rsid w:val="00B9066E"/>
    <w:rPr>
      <w:rFonts w:ascii="Times New Roman" w:eastAsiaTheme="majorEastAsia" w:hAnsi="Times New Roman" w:cstheme="majorBidi"/>
      <w:b/>
      <w:bCs/>
      <w:szCs w:val="28"/>
    </w:rPr>
  </w:style>
  <w:style w:type="table" w:styleId="TabloKlavuzu">
    <w:name w:val="Table Grid"/>
    <w:basedOn w:val="NormalTablo"/>
    <w:uiPriority w:val="59"/>
    <w:rsid w:val="00B90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3B526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5266"/>
    <w:rPr>
      <w:rFonts w:ascii="Tahoma" w:hAnsi="Tahoma" w:cs="Tahoma"/>
      <w:sz w:val="16"/>
      <w:szCs w:val="16"/>
    </w:rPr>
  </w:style>
  <w:style w:type="paragraph" w:styleId="NormalWeb">
    <w:name w:val="Normal (Web)"/>
    <w:basedOn w:val="Normal"/>
    <w:uiPriority w:val="99"/>
    <w:unhideWhenUsed/>
    <w:rsid w:val="00DA6FD2"/>
    <w:pPr>
      <w:spacing w:before="100" w:beforeAutospacing="1" w:after="100" w:afterAutospacing="1"/>
      <w:ind w:firstLine="0"/>
      <w:jc w:val="left"/>
    </w:pPr>
    <w:rPr>
      <w:rFonts w:eastAsia="Times New Roman" w:cs="Times New Roman"/>
      <w:sz w:val="24"/>
      <w:szCs w:val="24"/>
    </w:rPr>
  </w:style>
  <w:style w:type="character" w:styleId="Vurgu">
    <w:name w:val="Emphasis"/>
    <w:basedOn w:val="VarsaylanParagrafYazTipi"/>
    <w:uiPriority w:val="20"/>
    <w:qFormat/>
    <w:rsid w:val="00DA6FD2"/>
    <w:rPr>
      <w:i/>
      <w:iCs/>
    </w:rPr>
  </w:style>
  <w:style w:type="character" w:styleId="Kpr">
    <w:name w:val="Hyperlink"/>
    <w:basedOn w:val="VarsaylanParagrafYazTipi"/>
    <w:uiPriority w:val="99"/>
    <w:unhideWhenUsed/>
    <w:rsid w:val="00DA6FD2"/>
    <w:rPr>
      <w:color w:val="0000FF" w:themeColor="hyperlink"/>
      <w:u w:val="single"/>
    </w:rPr>
  </w:style>
  <w:style w:type="paragraph" w:styleId="stBilgi">
    <w:name w:val="header"/>
    <w:basedOn w:val="Normal"/>
    <w:link w:val="stBilgiChar"/>
    <w:uiPriority w:val="99"/>
    <w:unhideWhenUsed/>
    <w:rsid w:val="00526DCF"/>
    <w:pPr>
      <w:tabs>
        <w:tab w:val="center" w:pos="4536"/>
        <w:tab w:val="right" w:pos="9072"/>
      </w:tabs>
      <w:spacing w:before="0" w:after="0"/>
    </w:pPr>
  </w:style>
  <w:style w:type="character" w:customStyle="1" w:styleId="stBilgiChar">
    <w:name w:val="Üst Bilgi Char"/>
    <w:basedOn w:val="VarsaylanParagrafYazTipi"/>
    <w:link w:val="stBilgi"/>
    <w:uiPriority w:val="99"/>
    <w:rsid w:val="00526DCF"/>
    <w:rPr>
      <w:rFonts w:ascii="Times New Roman" w:hAnsi="Times New Roman"/>
    </w:rPr>
  </w:style>
  <w:style w:type="paragraph" w:styleId="AltBilgi">
    <w:name w:val="footer"/>
    <w:basedOn w:val="Normal"/>
    <w:link w:val="AltBilgiChar"/>
    <w:uiPriority w:val="99"/>
    <w:unhideWhenUsed/>
    <w:rsid w:val="00526DCF"/>
    <w:pPr>
      <w:tabs>
        <w:tab w:val="center" w:pos="4536"/>
        <w:tab w:val="right" w:pos="9072"/>
      </w:tabs>
      <w:spacing w:before="0" w:after="0"/>
    </w:pPr>
  </w:style>
  <w:style w:type="character" w:customStyle="1" w:styleId="AltBilgiChar">
    <w:name w:val="Alt Bilgi Char"/>
    <w:basedOn w:val="VarsaylanParagrafYazTipi"/>
    <w:link w:val="AltBilgi"/>
    <w:uiPriority w:val="99"/>
    <w:rsid w:val="00526DCF"/>
    <w:rPr>
      <w:rFonts w:ascii="Times New Roman" w:hAnsi="Times New Roman"/>
    </w:rPr>
  </w:style>
  <w:style w:type="paragraph" w:styleId="DipnotMetni">
    <w:name w:val="footnote text"/>
    <w:basedOn w:val="Normal"/>
    <w:link w:val="DipnotMetniChar"/>
    <w:uiPriority w:val="99"/>
    <w:semiHidden/>
    <w:unhideWhenUsed/>
    <w:rsid w:val="00526DCF"/>
    <w:pPr>
      <w:spacing w:before="0" w:after="0"/>
    </w:pPr>
    <w:rPr>
      <w:sz w:val="20"/>
      <w:szCs w:val="20"/>
    </w:rPr>
  </w:style>
  <w:style w:type="character" w:customStyle="1" w:styleId="DipnotMetniChar">
    <w:name w:val="Dipnot Metni Char"/>
    <w:basedOn w:val="VarsaylanParagrafYazTipi"/>
    <w:link w:val="DipnotMetni"/>
    <w:uiPriority w:val="99"/>
    <w:semiHidden/>
    <w:rsid w:val="00526DCF"/>
    <w:rPr>
      <w:rFonts w:ascii="Times New Roman" w:hAnsi="Times New Roman"/>
      <w:sz w:val="20"/>
      <w:szCs w:val="20"/>
    </w:rPr>
  </w:style>
  <w:style w:type="character" w:styleId="DipnotBavurusu">
    <w:name w:val="footnote reference"/>
    <w:basedOn w:val="VarsaylanParagrafYazTipi"/>
    <w:uiPriority w:val="99"/>
    <w:semiHidden/>
    <w:unhideWhenUsed/>
    <w:rsid w:val="00526DCF"/>
    <w:rPr>
      <w:vertAlign w:val="superscript"/>
    </w:rPr>
  </w:style>
  <w:style w:type="character" w:customStyle="1" w:styleId="stbilgiChar0">
    <w:name w:val="Üstbilgi Char"/>
    <w:uiPriority w:val="99"/>
    <w:rsid w:val="00CA20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egem.net/akademi/3-47754.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yazar@mailadresi.com" TargetMode="External"/><Relationship Id="rId1" Type="http://schemas.openxmlformats.org/officeDocument/2006/relationships/hyperlink" Target="mailto:yazar@mailadresi.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Sayfa1!$B$1</c:f>
              <c:strCache>
                <c:ptCount val="1"/>
                <c:pt idx="0">
                  <c:v>Seri 1</c:v>
                </c:pt>
              </c:strCache>
            </c:strRef>
          </c:tx>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8B53-4CB9-8783-7814CDCDD73B}"/>
            </c:ext>
          </c:extLst>
        </c:ser>
        <c:ser>
          <c:idx val="1"/>
          <c:order val="1"/>
          <c:tx>
            <c:strRef>
              <c:f>Sayfa1!$C$1</c:f>
              <c:strCache>
                <c:ptCount val="1"/>
                <c:pt idx="0">
                  <c:v>Seri 2</c:v>
                </c:pt>
              </c:strCache>
            </c:strRef>
          </c:tx>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8B53-4CB9-8783-7814CDCDD73B}"/>
            </c:ext>
          </c:extLst>
        </c:ser>
        <c:ser>
          <c:idx val="2"/>
          <c:order val="2"/>
          <c:tx>
            <c:strRef>
              <c:f>Sayfa1!$D$1</c:f>
              <c:strCache>
                <c:ptCount val="1"/>
                <c:pt idx="0">
                  <c:v>Seri 3</c:v>
                </c:pt>
              </c:strCache>
            </c:strRef>
          </c:tx>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8B53-4CB9-8783-7814CDCDD73B}"/>
            </c:ext>
          </c:extLst>
        </c:ser>
        <c:dLbls>
          <c:showLegendKey val="0"/>
          <c:showVal val="0"/>
          <c:showCatName val="0"/>
          <c:showSerName val="0"/>
          <c:showPercent val="0"/>
          <c:showBubbleSize val="0"/>
        </c:dLbls>
        <c:smooth val="0"/>
        <c:axId val="74414720"/>
        <c:axId val="71373568"/>
      </c:lineChart>
      <c:catAx>
        <c:axId val="74414720"/>
        <c:scaling>
          <c:orientation val="minMax"/>
        </c:scaling>
        <c:delete val="0"/>
        <c:axPos val="b"/>
        <c:numFmt formatCode="General" sourceLinked="0"/>
        <c:majorTickMark val="out"/>
        <c:minorTickMark val="none"/>
        <c:tickLblPos val="nextTo"/>
        <c:crossAx val="71373568"/>
        <c:crosses val="autoZero"/>
        <c:auto val="1"/>
        <c:lblAlgn val="ctr"/>
        <c:lblOffset val="100"/>
        <c:noMultiLvlLbl val="0"/>
      </c:catAx>
      <c:valAx>
        <c:axId val="71373568"/>
        <c:scaling>
          <c:orientation val="minMax"/>
        </c:scaling>
        <c:delete val="0"/>
        <c:axPos val="l"/>
        <c:majorGridlines/>
        <c:numFmt formatCode="General" sourceLinked="1"/>
        <c:majorTickMark val="out"/>
        <c:minorTickMark val="none"/>
        <c:tickLblPos val="nextTo"/>
        <c:crossAx val="744147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2F71-49B9-4312-B6A0-833AD796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1761</Words>
  <Characters>10043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c:creator>
  <cp:keywords/>
  <dc:description/>
  <cp:lastModifiedBy>MELİKŞAH AYDIN</cp:lastModifiedBy>
  <cp:revision>4</cp:revision>
  <dcterms:created xsi:type="dcterms:W3CDTF">2025-03-19T08:10:00Z</dcterms:created>
  <dcterms:modified xsi:type="dcterms:W3CDTF">2025-03-19T08:39:00Z</dcterms:modified>
</cp:coreProperties>
</file>