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B9" w:rsidRDefault="004E6F00">
      <w:pPr>
        <w:spacing w:before="65"/>
        <w:ind w:right="114"/>
        <w:jc w:val="right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726183</wp:posOffset>
            </wp:positionH>
            <wp:positionV relativeFrom="paragraph">
              <wp:posOffset>273616</wp:posOffset>
            </wp:positionV>
            <wp:extent cx="524764" cy="5059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6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SÜSBD - Form-2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tr-TR"/>
        </w:rPr>
      </w:pPr>
      <w:r w:rsidRPr="00143D23">
        <w:rPr>
          <w:b/>
          <w:bCs/>
          <w:sz w:val="24"/>
          <w:szCs w:val="24"/>
          <w:lang w:eastAsia="tr-TR"/>
        </w:rPr>
        <w:t>SİNOP UNIVERSITY JOURNAL OF SOCIAL SCIENCES AUTHOR CONTRIBUTION FORM</w:t>
      </w:r>
    </w:p>
    <w:p w:rsidR="00143D23" w:rsidRPr="00143D23" w:rsidRDefault="00CC6F01" w:rsidP="00CC6F01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tr-TR"/>
        </w:rPr>
      </w:pPr>
      <w:bookmarkStart w:id="0" w:name="_GoBack"/>
      <w:proofErr w:type="spellStart"/>
      <w:r>
        <w:rPr>
          <w:sz w:val="24"/>
          <w:szCs w:val="24"/>
          <w:lang w:eastAsia="tr-TR"/>
        </w:rPr>
        <w:t>Suppose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one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or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more</w:t>
      </w:r>
      <w:proofErr w:type="spellEnd"/>
      <w:r>
        <w:rPr>
          <w:sz w:val="24"/>
          <w:szCs w:val="24"/>
          <w:lang w:eastAsia="tr-TR"/>
        </w:rPr>
        <w:t xml:space="preserve"> of </w:t>
      </w:r>
      <w:proofErr w:type="spellStart"/>
      <w:r>
        <w:rPr>
          <w:sz w:val="24"/>
          <w:szCs w:val="24"/>
          <w:lang w:eastAsia="tr-TR"/>
        </w:rPr>
        <w:t>the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contributions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listed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below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have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been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provided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by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another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person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or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persons</w:t>
      </w:r>
      <w:proofErr w:type="spellEnd"/>
      <w:r>
        <w:rPr>
          <w:sz w:val="24"/>
          <w:szCs w:val="24"/>
          <w:lang w:eastAsia="tr-TR"/>
        </w:rPr>
        <w:t xml:space="preserve"> in </w:t>
      </w:r>
      <w:proofErr w:type="spellStart"/>
      <w:r>
        <w:rPr>
          <w:sz w:val="24"/>
          <w:szCs w:val="24"/>
          <w:lang w:eastAsia="tr-TR"/>
        </w:rPr>
        <w:t>the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written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article</w:t>
      </w:r>
      <w:proofErr w:type="spellEnd"/>
      <w:r>
        <w:rPr>
          <w:sz w:val="24"/>
          <w:szCs w:val="24"/>
          <w:lang w:eastAsia="tr-TR"/>
        </w:rPr>
        <w:t xml:space="preserve">, </w:t>
      </w:r>
      <w:proofErr w:type="spellStart"/>
      <w:r>
        <w:rPr>
          <w:sz w:val="24"/>
          <w:szCs w:val="24"/>
          <w:lang w:eastAsia="tr-TR"/>
        </w:rPr>
        <w:t>by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ethical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and</w:t>
      </w:r>
      <w:proofErr w:type="spellEnd"/>
      <w:r>
        <w:rPr>
          <w:sz w:val="24"/>
          <w:szCs w:val="24"/>
          <w:lang w:eastAsia="tr-TR"/>
        </w:rPr>
        <w:t xml:space="preserve"> legal </w:t>
      </w:r>
      <w:proofErr w:type="spellStart"/>
      <w:r>
        <w:rPr>
          <w:sz w:val="24"/>
          <w:szCs w:val="24"/>
          <w:lang w:eastAsia="tr-TR"/>
        </w:rPr>
        <w:t>responsibilities</w:t>
      </w:r>
      <w:proofErr w:type="spellEnd"/>
      <w:r>
        <w:rPr>
          <w:sz w:val="24"/>
          <w:szCs w:val="24"/>
          <w:lang w:eastAsia="tr-TR"/>
        </w:rPr>
        <w:t xml:space="preserve">. </w:t>
      </w:r>
      <w:proofErr w:type="spellStart"/>
      <w:r>
        <w:rPr>
          <w:sz w:val="24"/>
          <w:szCs w:val="24"/>
          <w:lang w:eastAsia="tr-TR"/>
        </w:rPr>
        <w:t>In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that</w:t>
      </w:r>
      <w:proofErr w:type="spellEnd"/>
      <w:r>
        <w:rPr>
          <w:sz w:val="24"/>
          <w:szCs w:val="24"/>
          <w:lang w:eastAsia="tr-TR"/>
        </w:rPr>
        <w:t xml:space="preserve"> </w:t>
      </w:r>
      <w:proofErr w:type="spellStart"/>
      <w:r>
        <w:rPr>
          <w:sz w:val="24"/>
          <w:szCs w:val="24"/>
          <w:lang w:eastAsia="tr-TR"/>
        </w:rPr>
        <w:t>case</w:t>
      </w:r>
      <w:proofErr w:type="spellEnd"/>
      <w:r>
        <w:rPr>
          <w:sz w:val="24"/>
          <w:szCs w:val="24"/>
          <w:lang w:eastAsia="tr-TR"/>
        </w:rPr>
        <w:t>,</w:t>
      </w:r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the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names</w:t>
      </w:r>
      <w:proofErr w:type="spellEnd"/>
      <w:r w:rsidR="00143D23" w:rsidRPr="00143D23">
        <w:rPr>
          <w:sz w:val="24"/>
          <w:szCs w:val="24"/>
          <w:lang w:eastAsia="tr-TR"/>
        </w:rPr>
        <w:t xml:space="preserve"> of </w:t>
      </w:r>
      <w:proofErr w:type="spellStart"/>
      <w:r w:rsidR="00143D23" w:rsidRPr="00143D23">
        <w:rPr>
          <w:sz w:val="24"/>
          <w:szCs w:val="24"/>
          <w:lang w:eastAsia="tr-TR"/>
        </w:rPr>
        <w:t>the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relevant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individuals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will</w:t>
      </w:r>
      <w:proofErr w:type="spellEnd"/>
      <w:r w:rsidR="00143D23" w:rsidRPr="00143D23">
        <w:rPr>
          <w:sz w:val="24"/>
          <w:szCs w:val="24"/>
          <w:lang w:eastAsia="tr-TR"/>
        </w:rPr>
        <w:t xml:space="preserve"> be </w:t>
      </w:r>
      <w:proofErr w:type="spellStart"/>
      <w:r w:rsidR="00143D23" w:rsidRPr="00143D23">
        <w:rPr>
          <w:sz w:val="24"/>
          <w:szCs w:val="24"/>
          <w:lang w:eastAsia="tr-TR"/>
        </w:rPr>
        <w:t>included</w:t>
      </w:r>
      <w:proofErr w:type="spellEnd"/>
      <w:r w:rsidR="00143D23" w:rsidRPr="00143D23">
        <w:rPr>
          <w:sz w:val="24"/>
          <w:szCs w:val="24"/>
          <w:lang w:eastAsia="tr-TR"/>
        </w:rPr>
        <w:t xml:space="preserve"> as </w:t>
      </w:r>
      <w:proofErr w:type="spellStart"/>
      <w:r w:rsidR="00143D23" w:rsidRPr="00143D23">
        <w:rPr>
          <w:sz w:val="24"/>
          <w:szCs w:val="24"/>
          <w:lang w:eastAsia="tr-TR"/>
        </w:rPr>
        <w:t>authors</w:t>
      </w:r>
      <w:proofErr w:type="spellEnd"/>
      <w:r w:rsidR="00143D23" w:rsidRPr="00143D23">
        <w:rPr>
          <w:sz w:val="24"/>
          <w:szCs w:val="24"/>
          <w:lang w:eastAsia="tr-TR"/>
        </w:rPr>
        <w:t xml:space="preserve"> in </w:t>
      </w:r>
      <w:proofErr w:type="spellStart"/>
      <w:r w:rsidR="00143D23" w:rsidRPr="00143D23">
        <w:rPr>
          <w:sz w:val="24"/>
          <w:szCs w:val="24"/>
          <w:lang w:eastAsia="tr-TR"/>
        </w:rPr>
        <w:t>the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second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or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lower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ranks</w:t>
      </w:r>
      <w:proofErr w:type="spellEnd"/>
      <w:r w:rsidR="00143D23" w:rsidRPr="00143D23">
        <w:rPr>
          <w:sz w:val="24"/>
          <w:szCs w:val="24"/>
          <w:lang w:eastAsia="tr-TR"/>
        </w:rPr>
        <w:t xml:space="preserve"> of </w:t>
      </w:r>
      <w:proofErr w:type="spellStart"/>
      <w:r w:rsidR="00143D23" w:rsidRPr="00143D23">
        <w:rPr>
          <w:sz w:val="24"/>
          <w:szCs w:val="24"/>
          <w:lang w:eastAsia="tr-TR"/>
        </w:rPr>
        <w:t>the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article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according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to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the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extent</w:t>
      </w:r>
      <w:proofErr w:type="spellEnd"/>
      <w:r w:rsidR="00143D23" w:rsidRPr="00143D23">
        <w:rPr>
          <w:sz w:val="24"/>
          <w:szCs w:val="24"/>
          <w:lang w:eastAsia="tr-TR"/>
        </w:rPr>
        <w:t xml:space="preserve"> of </w:t>
      </w:r>
      <w:proofErr w:type="spellStart"/>
      <w:r w:rsidR="00143D23" w:rsidRPr="00143D23">
        <w:rPr>
          <w:sz w:val="24"/>
          <w:szCs w:val="24"/>
          <w:lang w:eastAsia="tr-TR"/>
        </w:rPr>
        <w:t>their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contribution</w:t>
      </w:r>
      <w:proofErr w:type="spellEnd"/>
      <w:r w:rsidR="00143D23" w:rsidRPr="00143D23">
        <w:rPr>
          <w:sz w:val="24"/>
          <w:szCs w:val="24"/>
          <w:lang w:eastAsia="tr-TR"/>
        </w:rPr>
        <w:t xml:space="preserve">. A </w:t>
      </w:r>
      <w:proofErr w:type="spellStart"/>
      <w:r w:rsidR="00143D23" w:rsidRPr="00143D23">
        <w:rPr>
          <w:sz w:val="24"/>
          <w:szCs w:val="24"/>
          <w:lang w:eastAsia="tr-TR"/>
        </w:rPr>
        <w:t>separate</w:t>
      </w:r>
      <w:proofErr w:type="spellEnd"/>
      <w:r w:rsidR="00143D23" w:rsidRPr="00143D23">
        <w:rPr>
          <w:sz w:val="24"/>
          <w:szCs w:val="24"/>
          <w:lang w:eastAsia="tr-TR"/>
        </w:rPr>
        <w:t xml:space="preserve"> form </w:t>
      </w:r>
      <w:proofErr w:type="spellStart"/>
      <w:r w:rsidR="00143D23" w:rsidRPr="00143D23">
        <w:rPr>
          <w:sz w:val="24"/>
          <w:szCs w:val="24"/>
          <w:lang w:eastAsia="tr-TR"/>
        </w:rPr>
        <w:t>must</w:t>
      </w:r>
      <w:proofErr w:type="spellEnd"/>
      <w:r w:rsidR="00143D23" w:rsidRPr="00143D23">
        <w:rPr>
          <w:sz w:val="24"/>
          <w:szCs w:val="24"/>
          <w:lang w:eastAsia="tr-TR"/>
        </w:rPr>
        <w:t xml:space="preserve"> be </w:t>
      </w:r>
      <w:proofErr w:type="spellStart"/>
      <w:r w:rsidR="00143D23" w:rsidRPr="00143D23">
        <w:rPr>
          <w:sz w:val="24"/>
          <w:szCs w:val="24"/>
          <w:lang w:eastAsia="tr-TR"/>
        </w:rPr>
        <w:t>filled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out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for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each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contributing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author</w:t>
      </w:r>
      <w:proofErr w:type="spellEnd"/>
      <w:r w:rsidR="00143D23" w:rsidRPr="00143D23">
        <w:rPr>
          <w:sz w:val="24"/>
          <w:szCs w:val="24"/>
          <w:lang w:eastAsia="tr-TR"/>
        </w:rPr>
        <w:t xml:space="preserve">. </w:t>
      </w:r>
      <w:proofErr w:type="spellStart"/>
      <w:r w:rsidR="00143D23" w:rsidRPr="00143D23">
        <w:rPr>
          <w:sz w:val="24"/>
          <w:szCs w:val="24"/>
          <w:lang w:eastAsia="tr-TR"/>
        </w:rPr>
        <w:t>Please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indicate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below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the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type</w:t>
      </w:r>
      <w:proofErr w:type="spellEnd"/>
      <w:r w:rsidR="00143D23" w:rsidRPr="00143D23">
        <w:rPr>
          <w:sz w:val="24"/>
          <w:szCs w:val="24"/>
          <w:lang w:eastAsia="tr-TR"/>
        </w:rPr>
        <w:t xml:space="preserve">(s) of </w:t>
      </w:r>
      <w:proofErr w:type="spellStart"/>
      <w:r w:rsidR="00143D23" w:rsidRPr="00143D23">
        <w:rPr>
          <w:sz w:val="24"/>
          <w:szCs w:val="24"/>
          <w:lang w:eastAsia="tr-TR"/>
        </w:rPr>
        <w:t>contribution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applicable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to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you</w:t>
      </w:r>
      <w:proofErr w:type="spellEnd"/>
      <w:r w:rsidR="00143D23" w:rsidRPr="00143D23">
        <w:rPr>
          <w:sz w:val="24"/>
          <w:szCs w:val="24"/>
          <w:lang w:eastAsia="tr-TR"/>
        </w:rPr>
        <w:t xml:space="preserve"> in </w:t>
      </w:r>
      <w:proofErr w:type="spellStart"/>
      <w:r w:rsidR="00143D23" w:rsidRPr="00143D23">
        <w:rPr>
          <w:sz w:val="24"/>
          <w:szCs w:val="24"/>
          <w:lang w:eastAsia="tr-TR"/>
        </w:rPr>
        <w:t>your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multi-author</w:t>
      </w:r>
      <w:proofErr w:type="spellEnd"/>
      <w:r w:rsidR="00143D23" w:rsidRPr="00143D23">
        <w:rPr>
          <w:sz w:val="24"/>
          <w:szCs w:val="24"/>
          <w:lang w:eastAsia="tr-TR"/>
        </w:rPr>
        <w:t xml:space="preserve"> </w:t>
      </w:r>
      <w:proofErr w:type="spellStart"/>
      <w:r w:rsidR="00143D23" w:rsidRPr="00143D23">
        <w:rPr>
          <w:sz w:val="24"/>
          <w:szCs w:val="24"/>
          <w:lang w:eastAsia="tr-TR"/>
        </w:rPr>
        <w:t>article</w:t>
      </w:r>
      <w:proofErr w:type="spellEnd"/>
      <w:r w:rsidR="00143D23" w:rsidRPr="00143D23">
        <w:rPr>
          <w:sz w:val="24"/>
          <w:szCs w:val="24"/>
          <w:lang w:eastAsia="tr-TR"/>
        </w:rPr>
        <w:t>.</w:t>
      </w:r>
    </w:p>
    <w:bookmarkEnd w:id="0"/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tr-TR"/>
        </w:rPr>
      </w:pPr>
      <w:proofErr w:type="spellStart"/>
      <w:r w:rsidRPr="00143D23">
        <w:rPr>
          <w:b/>
          <w:bCs/>
          <w:sz w:val="27"/>
          <w:szCs w:val="27"/>
          <w:lang w:eastAsia="tr-TR"/>
        </w:rPr>
        <w:t>Type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of </w:t>
      </w:r>
      <w:proofErr w:type="spellStart"/>
      <w:r w:rsidRPr="00143D23">
        <w:rPr>
          <w:b/>
          <w:bCs/>
          <w:sz w:val="27"/>
          <w:szCs w:val="27"/>
          <w:lang w:eastAsia="tr-TR"/>
        </w:rPr>
        <w:t>Contribution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</w:t>
      </w:r>
      <w:proofErr w:type="spellStart"/>
      <w:r w:rsidRPr="00143D23">
        <w:rPr>
          <w:b/>
          <w:bCs/>
          <w:sz w:val="27"/>
          <w:szCs w:val="27"/>
          <w:lang w:eastAsia="tr-TR"/>
        </w:rPr>
        <w:t>Provided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</w:t>
      </w:r>
      <w:proofErr w:type="spellStart"/>
      <w:r w:rsidRPr="00143D23">
        <w:rPr>
          <w:b/>
          <w:bCs/>
          <w:sz w:val="27"/>
          <w:szCs w:val="27"/>
          <w:lang w:eastAsia="tr-TR"/>
        </w:rPr>
        <w:t>by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</w:t>
      </w:r>
      <w:proofErr w:type="spellStart"/>
      <w:r w:rsidRPr="00143D23">
        <w:rPr>
          <w:b/>
          <w:bCs/>
          <w:sz w:val="27"/>
          <w:szCs w:val="27"/>
          <w:lang w:eastAsia="tr-TR"/>
        </w:rPr>
        <w:t>Other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</w:t>
      </w:r>
      <w:proofErr w:type="spellStart"/>
      <w:r w:rsidRPr="00143D23">
        <w:rPr>
          <w:b/>
          <w:bCs/>
          <w:sz w:val="27"/>
          <w:szCs w:val="27"/>
          <w:lang w:eastAsia="tr-TR"/>
        </w:rPr>
        <w:t>Authors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</w:t>
      </w:r>
      <w:proofErr w:type="spellStart"/>
      <w:r w:rsidRPr="00143D23">
        <w:rPr>
          <w:b/>
          <w:bCs/>
          <w:sz w:val="27"/>
          <w:szCs w:val="27"/>
          <w:lang w:eastAsia="tr-TR"/>
        </w:rPr>
        <w:t>to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</w:t>
      </w:r>
      <w:proofErr w:type="spellStart"/>
      <w:r w:rsidRPr="00143D23">
        <w:rPr>
          <w:b/>
          <w:bCs/>
          <w:sz w:val="27"/>
          <w:szCs w:val="27"/>
          <w:lang w:eastAsia="tr-TR"/>
        </w:rPr>
        <w:t>the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</w:t>
      </w:r>
      <w:proofErr w:type="spellStart"/>
      <w:r w:rsidRPr="00143D23">
        <w:rPr>
          <w:b/>
          <w:bCs/>
          <w:sz w:val="27"/>
          <w:szCs w:val="27"/>
          <w:lang w:eastAsia="tr-TR"/>
        </w:rPr>
        <w:t>Article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6"/>
        <w:gridCol w:w="409"/>
      </w:tblGrid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43D23">
              <w:rPr>
                <w:b/>
                <w:bCs/>
                <w:sz w:val="24"/>
                <w:szCs w:val="24"/>
                <w:lang w:eastAsia="tr-TR"/>
              </w:rPr>
              <w:t>Contribution</w:t>
            </w:r>
            <w:proofErr w:type="spellEnd"/>
            <w:r w:rsidRPr="00143D23">
              <w:rPr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b/>
                <w:bCs/>
                <w:sz w:val="24"/>
                <w:szCs w:val="24"/>
                <w:lang w:eastAsia="tr-TR"/>
              </w:rPr>
              <w:t>Item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tr-TR"/>
              </w:rPr>
            </w:pPr>
            <w:r w:rsidRPr="00143D23">
              <w:rPr>
                <w:b/>
                <w:bCs/>
                <w:sz w:val="24"/>
                <w:szCs w:val="24"/>
                <w:lang w:eastAsia="tr-TR"/>
              </w:rPr>
              <w:t>(X)</w:t>
            </w: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Formation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research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idea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or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hypothesis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2. Planning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method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to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achieve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results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3.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Organization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supervision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and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responsibility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article’s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progress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Provision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personnel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space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financial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resources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tools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and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equipment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for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article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5. Collection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and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organization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gramStart"/>
            <w:r w:rsidRPr="00143D23">
              <w:rPr>
                <w:sz w:val="24"/>
                <w:szCs w:val="24"/>
                <w:lang w:eastAsia="tr-TR"/>
              </w:rPr>
              <w:t>data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6.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Statistics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and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surveys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7.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Logical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explanation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and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presentation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findings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8.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Creation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entire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text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or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main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section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article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9.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Preparation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article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draft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10. Critical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review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content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 xml:space="preserve">11. Final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review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manuscript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before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submission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to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the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journal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tr-TR"/>
        </w:rPr>
      </w:pPr>
      <w:proofErr w:type="spellStart"/>
      <w:r w:rsidRPr="00143D23">
        <w:rPr>
          <w:b/>
          <w:bCs/>
          <w:sz w:val="27"/>
          <w:szCs w:val="27"/>
          <w:lang w:eastAsia="tr-TR"/>
        </w:rPr>
        <w:t>Personal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Information of </w:t>
      </w:r>
      <w:proofErr w:type="spellStart"/>
      <w:r w:rsidRPr="00143D23">
        <w:rPr>
          <w:b/>
          <w:bCs/>
          <w:sz w:val="27"/>
          <w:szCs w:val="27"/>
          <w:lang w:eastAsia="tr-TR"/>
        </w:rPr>
        <w:t>the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</w:t>
      </w:r>
      <w:proofErr w:type="spellStart"/>
      <w:r w:rsidRPr="00143D23">
        <w:rPr>
          <w:b/>
          <w:bCs/>
          <w:sz w:val="27"/>
          <w:szCs w:val="27"/>
          <w:lang w:eastAsia="tr-TR"/>
        </w:rPr>
        <w:t>Contributing</w:t>
      </w:r>
      <w:proofErr w:type="spellEnd"/>
      <w:r w:rsidRPr="00143D23">
        <w:rPr>
          <w:b/>
          <w:bCs/>
          <w:sz w:val="27"/>
          <w:szCs w:val="27"/>
          <w:lang w:eastAsia="tr-TR"/>
        </w:rPr>
        <w:t xml:space="preserve"> Author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43D23">
        <w:rPr>
          <w:b/>
          <w:bCs/>
          <w:sz w:val="24"/>
          <w:szCs w:val="24"/>
          <w:lang w:eastAsia="tr-TR"/>
        </w:rPr>
        <w:t xml:space="preserve">Full Name </w:t>
      </w:r>
      <w:proofErr w:type="spellStart"/>
      <w:r w:rsidRPr="00143D23">
        <w:rPr>
          <w:b/>
          <w:bCs/>
          <w:sz w:val="24"/>
          <w:szCs w:val="24"/>
          <w:lang w:eastAsia="tr-TR"/>
        </w:rPr>
        <w:t>and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Title</w:t>
      </w:r>
      <w:proofErr w:type="spellEnd"/>
      <w:r w:rsidRPr="00143D23">
        <w:rPr>
          <w:b/>
          <w:bCs/>
          <w:sz w:val="24"/>
          <w:szCs w:val="24"/>
          <w:lang w:eastAsia="tr-TR"/>
        </w:rPr>
        <w:t>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Article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Title</w:t>
      </w:r>
      <w:proofErr w:type="spellEnd"/>
      <w:r w:rsidRPr="00143D23">
        <w:rPr>
          <w:b/>
          <w:bCs/>
          <w:sz w:val="24"/>
          <w:szCs w:val="24"/>
          <w:lang w:eastAsia="tr-TR"/>
        </w:rPr>
        <w:t>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Article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Type</w:t>
      </w:r>
      <w:proofErr w:type="spellEnd"/>
      <w:r w:rsidRPr="00143D23">
        <w:rPr>
          <w:b/>
          <w:bCs/>
          <w:sz w:val="24"/>
          <w:szCs w:val="24"/>
          <w:lang w:eastAsia="tr-TR"/>
        </w:rPr>
        <w:t>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Thesis</w:t>
      </w:r>
      <w:proofErr w:type="spellEnd"/>
      <w:r w:rsidRPr="00143D23">
        <w:rPr>
          <w:b/>
          <w:bCs/>
          <w:sz w:val="24"/>
          <w:szCs w:val="24"/>
          <w:lang w:eastAsia="tr-TR"/>
        </w:rPr>
        <w:t>/</w:t>
      </w:r>
      <w:proofErr w:type="spellStart"/>
      <w:r w:rsidRPr="00143D23">
        <w:rPr>
          <w:b/>
          <w:bCs/>
          <w:sz w:val="24"/>
          <w:szCs w:val="24"/>
          <w:lang w:eastAsia="tr-TR"/>
        </w:rPr>
        <w:t>Symposium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Information (</w:t>
      </w:r>
      <w:proofErr w:type="spellStart"/>
      <w:r w:rsidRPr="00143D23">
        <w:rPr>
          <w:b/>
          <w:bCs/>
          <w:sz w:val="24"/>
          <w:szCs w:val="24"/>
          <w:lang w:eastAsia="tr-TR"/>
        </w:rPr>
        <w:t>if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applicable</w:t>
      </w:r>
      <w:proofErr w:type="spellEnd"/>
      <w:r w:rsidRPr="00143D23">
        <w:rPr>
          <w:b/>
          <w:bCs/>
          <w:sz w:val="24"/>
          <w:szCs w:val="24"/>
          <w:lang w:eastAsia="tr-TR"/>
        </w:rPr>
        <w:t>):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Email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and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ORCID: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43D23">
        <w:rPr>
          <w:b/>
          <w:bCs/>
          <w:sz w:val="24"/>
          <w:szCs w:val="24"/>
          <w:lang w:eastAsia="tr-TR"/>
        </w:rPr>
        <w:t xml:space="preserve">Phone - </w:t>
      </w:r>
      <w:proofErr w:type="spellStart"/>
      <w:r w:rsidRPr="00143D23">
        <w:rPr>
          <w:b/>
          <w:bCs/>
          <w:sz w:val="24"/>
          <w:szCs w:val="24"/>
          <w:lang w:eastAsia="tr-TR"/>
        </w:rPr>
        <w:t>Work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and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Mobile: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Institution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- </w:t>
      </w:r>
      <w:proofErr w:type="spellStart"/>
      <w:r w:rsidRPr="00143D23">
        <w:rPr>
          <w:b/>
          <w:bCs/>
          <w:sz w:val="24"/>
          <w:szCs w:val="24"/>
          <w:lang w:eastAsia="tr-TR"/>
        </w:rPr>
        <w:t>Department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- </w:t>
      </w:r>
      <w:proofErr w:type="spellStart"/>
      <w:r w:rsidRPr="00143D23">
        <w:rPr>
          <w:b/>
          <w:bCs/>
          <w:sz w:val="24"/>
          <w:szCs w:val="24"/>
          <w:lang w:eastAsia="tr-TR"/>
        </w:rPr>
        <w:t>Division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- Main </w:t>
      </w:r>
      <w:proofErr w:type="spellStart"/>
      <w:r w:rsidRPr="00143D23">
        <w:rPr>
          <w:b/>
          <w:bCs/>
          <w:sz w:val="24"/>
          <w:szCs w:val="24"/>
          <w:lang w:eastAsia="tr-TR"/>
        </w:rPr>
        <w:t>Branch</w:t>
      </w:r>
      <w:proofErr w:type="spellEnd"/>
      <w:r w:rsidRPr="00143D23">
        <w:rPr>
          <w:b/>
          <w:bCs/>
          <w:sz w:val="24"/>
          <w:szCs w:val="24"/>
          <w:lang w:eastAsia="tr-TR"/>
        </w:rPr>
        <w:t>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If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the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author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is a </w:t>
      </w:r>
      <w:proofErr w:type="spellStart"/>
      <w:r w:rsidRPr="00143D23">
        <w:rPr>
          <w:b/>
          <w:bCs/>
          <w:sz w:val="24"/>
          <w:szCs w:val="24"/>
          <w:lang w:eastAsia="tr-TR"/>
        </w:rPr>
        <w:t>student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, </w:t>
      </w:r>
      <w:proofErr w:type="spellStart"/>
      <w:r w:rsidRPr="00143D23">
        <w:rPr>
          <w:b/>
          <w:bCs/>
          <w:sz w:val="24"/>
          <w:szCs w:val="24"/>
          <w:lang w:eastAsia="tr-TR"/>
        </w:rPr>
        <w:t>indicate</w:t>
      </w:r>
      <w:proofErr w:type="spellEnd"/>
      <w:r w:rsidRPr="00143D23">
        <w:rPr>
          <w:b/>
          <w:bCs/>
          <w:sz w:val="24"/>
          <w:szCs w:val="24"/>
          <w:lang w:eastAsia="tr-TR"/>
        </w:rPr>
        <w:t>:</w:t>
      </w:r>
    </w:p>
    <w:tbl>
      <w:tblPr>
        <w:tblW w:w="86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1180"/>
      </w:tblGrid>
      <w:tr w:rsidR="00143D23" w:rsidRPr="00143D23" w:rsidTr="00143D23">
        <w:trPr>
          <w:trHeight w:val="256"/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 w:rsidRPr="00143D23">
              <w:rPr>
                <w:sz w:val="24"/>
                <w:szCs w:val="24"/>
                <w:lang w:eastAsia="tr-TR"/>
              </w:rPr>
              <w:t>(X)</w:t>
            </w:r>
          </w:p>
        </w:tc>
      </w:tr>
      <w:tr w:rsidR="00143D23" w:rsidRPr="00143D23" w:rsidTr="00143D23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proofErr w:type="spellStart"/>
            <w:r w:rsidRPr="00143D23">
              <w:rPr>
                <w:sz w:val="24"/>
                <w:szCs w:val="24"/>
                <w:lang w:eastAsia="tr-TR"/>
              </w:rPr>
              <w:t>Undergraduate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Student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rHeight w:val="256"/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proofErr w:type="spellStart"/>
            <w:r w:rsidRPr="00143D23">
              <w:rPr>
                <w:sz w:val="24"/>
                <w:szCs w:val="24"/>
                <w:lang w:eastAsia="tr-TR"/>
              </w:rPr>
              <w:t>Undergraduate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Graduate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proofErr w:type="spellStart"/>
            <w:r w:rsidRPr="00143D23">
              <w:rPr>
                <w:sz w:val="24"/>
                <w:szCs w:val="24"/>
                <w:lang w:eastAsia="tr-TR"/>
              </w:rPr>
              <w:t>Master’s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Student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rHeight w:val="256"/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proofErr w:type="spellStart"/>
            <w:r w:rsidRPr="00143D23">
              <w:rPr>
                <w:sz w:val="24"/>
                <w:szCs w:val="24"/>
                <w:lang w:eastAsia="tr-TR"/>
              </w:rPr>
              <w:t>Master’s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Graduate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143D23" w:rsidRPr="00143D23" w:rsidTr="00143D23">
        <w:trPr>
          <w:trHeight w:val="256"/>
          <w:tblCellSpacing w:w="15" w:type="dxa"/>
        </w:trPr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proofErr w:type="spellStart"/>
            <w:r w:rsidRPr="00143D23">
              <w:rPr>
                <w:sz w:val="24"/>
                <w:szCs w:val="24"/>
                <w:lang w:eastAsia="tr-TR"/>
              </w:rPr>
              <w:t>Doctoral</w:t>
            </w:r>
            <w:proofErr w:type="spellEnd"/>
            <w:r w:rsidRPr="00143D23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43D23">
              <w:rPr>
                <w:sz w:val="24"/>
                <w:szCs w:val="24"/>
                <w:lang w:eastAsia="tr-TR"/>
              </w:rPr>
              <w:t>Student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D23" w:rsidRPr="00143D23" w:rsidRDefault="00143D23" w:rsidP="00143D23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</w:tbl>
    <w:p w:rsidR="00143D23" w:rsidRDefault="00143D23" w:rsidP="00143D23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tr-TR"/>
        </w:rPr>
      </w:pP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43D23">
        <w:rPr>
          <w:b/>
          <w:bCs/>
          <w:sz w:val="24"/>
          <w:szCs w:val="24"/>
          <w:lang w:eastAsia="tr-TR"/>
        </w:rPr>
        <w:t xml:space="preserve">Full </w:t>
      </w:r>
      <w:proofErr w:type="spellStart"/>
      <w:r w:rsidRPr="00143D23">
        <w:rPr>
          <w:b/>
          <w:bCs/>
          <w:sz w:val="24"/>
          <w:szCs w:val="24"/>
          <w:lang w:eastAsia="tr-TR"/>
        </w:rPr>
        <w:t>Address</w:t>
      </w:r>
      <w:proofErr w:type="spellEnd"/>
      <w:r w:rsidRPr="00143D23">
        <w:rPr>
          <w:b/>
          <w:bCs/>
          <w:sz w:val="24"/>
          <w:szCs w:val="24"/>
          <w:lang w:eastAsia="tr-TR"/>
        </w:rPr>
        <w:t>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Date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and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Signature</w:t>
      </w:r>
      <w:proofErr w:type="spellEnd"/>
      <w:r w:rsidRPr="00143D23">
        <w:rPr>
          <w:b/>
          <w:bCs/>
          <w:sz w:val="24"/>
          <w:szCs w:val="24"/>
          <w:lang w:eastAsia="tr-TR"/>
        </w:rPr>
        <w:t>: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Note</w:t>
      </w:r>
      <w:proofErr w:type="spellEnd"/>
      <w:r w:rsidRPr="00143D23">
        <w:rPr>
          <w:b/>
          <w:bCs/>
          <w:sz w:val="24"/>
          <w:szCs w:val="24"/>
          <w:lang w:eastAsia="tr-TR"/>
        </w:rPr>
        <w:t>:</w:t>
      </w:r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This</w:t>
      </w:r>
      <w:proofErr w:type="spellEnd"/>
      <w:r w:rsidRPr="00143D23">
        <w:rPr>
          <w:sz w:val="24"/>
          <w:szCs w:val="24"/>
          <w:lang w:eastAsia="tr-TR"/>
        </w:rPr>
        <w:t xml:space="preserve"> form </w:t>
      </w:r>
      <w:proofErr w:type="spellStart"/>
      <w:r w:rsidRPr="00143D23">
        <w:rPr>
          <w:sz w:val="24"/>
          <w:szCs w:val="24"/>
          <w:lang w:eastAsia="tr-TR"/>
        </w:rPr>
        <w:t>must</w:t>
      </w:r>
      <w:proofErr w:type="spellEnd"/>
      <w:r w:rsidRPr="00143D23">
        <w:rPr>
          <w:sz w:val="24"/>
          <w:szCs w:val="24"/>
          <w:lang w:eastAsia="tr-TR"/>
        </w:rPr>
        <w:t xml:space="preserve"> be </w:t>
      </w:r>
      <w:proofErr w:type="spellStart"/>
      <w:r w:rsidRPr="00143D23">
        <w:rPr>
          <w:sz w:val="24"/>
          <w:szCs w:val="24"/>
          <w:lang w:eastAsia="tr-TR"/>
        </w:rPr>
        <w:t>completed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by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the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other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authors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who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have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contributed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to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the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work</w:t>
      </w:r>
      <w:proofErr w:type="spellEnd"/>
      <w:r w:rsidRPr="00143D23">
        <w:rPr>
          <w:sz w:val="24"/>
          <w:szCs w:val="24"/>
          <w:lang w:eastAsia="tr-TR"/>
        </w:rPr>
        <w:t xml:space="preserve"> of </w:t>
      </w:r>
      <w:proofErr w:type="spellStart"/>
      <w:r w:rsidRPr="00143D23">
        <w:rPr>
          <w:sz w:val="24"/>
          <w:szCs w:val="24"/>
          <w:lang w:eastAsia="tr-TR"/>
        </w:rPr>
        <w:t>the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first</w:t>
      </w:r>
      <w:proofErr w:type="spellEnd"/>
      <w:r w:rsidRPr="00143D23">
        <w:rPr>
          <w:sz w:val="24"/>
          <w:szCs w:val="24"/>
          <w:lang w:eastAsia="tr-TR"/>
        </w:rPr>
        <w:t xml:space="preserve"> (</w:t>
      </w:r>
      <w:proofErr w:type="spellStart"/>
      <w:r w:rsidRPr="00143D23">
        <w:rPr>
          <w:sz w:val="24"/>
          <w:szCs w:val="24"/>
          <w:lang w:eastAsia="tr-TR"/>
        </w:rPr>
        <w:t>corresponding</w:t>
      </w:r>
      <w:proofErr w:type="spellEnd"/>
      <w:r w:rsidRPr="00143D23">
        <w:rPr>
          <w:sz w:val="24"/>
          <w:szCs w:val="24"/>
          <w:lang w:eastAsia="tr-TR"/>
        </w:rPr>
        <w:t xml:space="preserve">) </w:t>
      </w:r>
      <w:proofErr w:type="spellStart"/>
      <w:r w:rsidRPr="00143D23">
        <w:rPr>
          <w:sz w:val="24"/>
          <w:szCs w:val="24"/>
          <w:lang w:eastAsia="tr-TR"/>
        </w:rPr>
        <w:t>author</w:t>
      </w:r>
      <w:proofErr w:type="spellEnd"/>
      <w:r w:rsidRPr="00143D23">
        <w:rPr>
          <w:sz w:val="24"/>
          <w:szCs w:val="24"/>
          <w:lang w:eastAsia="tr-TR"/>
        </w:rPr>
        <w:t xml:space="preserve">. </w:t>
      </w:r>
      <w:proofErr w:type="spellStart"/>
      <w:r w:rsidRPr="00143D23">
        <w:rPr>
          <w:sz w:val="24"/>
          <w:szCs w:val="24"/>
          <w:lang w:eastAsia="tr-TR"/>
        </w:rPr>
        <w:t>The</w:t>
      </w:r>
      <w:proofErr w:type="spellEnd"/>
      <w:r w:rsidRPr="00143D23">
        <w:rPr>
          <w:sz w:val="24"/>
          <w:szCs w:val="24"/>
          <w:lang w:eastAsia="tr-TR"/>
        </w:rPr>
        <w:t xml:space="preserve"> form </w:t>
      </w:r>
      <w:proofErr w:type="spellStart"/>
      <w:r w:rsidRPr="00143D23">
        <w:rPr>
          <w:sz w:val="24"/>
          <w:szCs w:val="24"/>
          <w:lang w:eastAsia="tr-TR"/>
        </w:rPr>
        <w:t>will</w:t>
      </w:r>
      <w:proofErr w:type="spellEnd"/>
      <w:r w:rsidRPr="00143D23">
        <w:rPr>
          <w:sz w:val="24"/>
          <w:szCs w:val="24"/>
          <w:lang w:eastAsia="tr-TR"/>
        </w:rPr>
        <w:t xml:space="preserve"> be </w:t>
      </w:r>
      <w:proofErr w:type="spellStart"/>
      <w:r w:rsidRPr="00143D23">
        <w:rPr>
          <w:sz w:val="24"/>
          <w:szCs w:val="24"/>
          <w:lang w:eastAsia="tr-TR"/>
        </w:rPr>
        <w:t>uploaded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to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the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r w:rsidRPr="00143D23">
        <w:rPr>
          <w:b/>
          <w:bCs/>
          <w:sz w:val="24"/>
          <w:szCs w:val="24"/>
          <w:lang w:eastAsia="tr-TR"/>
        </w:rPr>
        <w:t>DERGİPARK</w:t>
      </w:r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system</w:t>
      </w:r>
      <w:proofErr w:type="spellEnd"/>
      <w:r w:rsidRPr="00143D23">
        <w:rPr>
          <w:sz w:val="24"/>
          <w:szCs w:val="24"/>
          <w:lang w:eastAsia="tr-TR"/>
        </w:rPr>
        <w:t xml:space="preserve"> as a PDF </w:t>
      </w:r>
      <w:proofErr w:type="spellStart"/>
      <w:r w:rsidRPr="00143D23">
        <w:rPr>
          <w:sz w:val="24"/>
          <w:szCs w:val="24"/>
          <w:lang w:eastAsia="tr-TR"/>
        </w:rPr>
        <w:t>and</w:t>
      </w:r>
      <w:proofErr w:type="spellEnd"/>
      <w:r w:rsidRPr="00143D23">
        <w:rPr>
          <w:sz w:val="24"/>
          <w:szCs w:val="24"/>
          <w:lang w:eastAsia="tr-TR"/>
        </w:rPr>
        <w:t xml:space="preserve"> sent as a Word </w:t>
      </w:r>
      <w:proofErr w:type="spellStart"/>
      <w:r w:rsidRPr="00143D23">
        <w:rPr>
          <w:sz w:val="24"/>
          <w:szCs w:val="24"/>
          <w:lang w:eastAsia="tr-TR"/>
        </w:rPr>
        <w:t>document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proofErr w:type="spellStart"/>
      <w:r w:rsidRPr="00143D23">
        <w:rPr>
          <w:sz w:val="24"/>
          <w:szCs w:val="24"/>
          <w:lang w:eastAsia="tr-TR"/>
        </w:rPr>
        <w:t>to</w:t>
      </w:r>
      <w:proofErr w:type="spellEnd"/>
      <w:r w:rsidRPr="00143D23">
        <w:rPr>
          <w:sz w:val="24"/>
          <w:szCs w:val="24"/>
          <w:lang w:eastAsia="tr-TR"/>
        </w:rPr>
        <w:t xml:space="preserve"> </w:t>
      </w:r>
      <w:hyperlink r:id="rId5" w:history="1">
        <w:r w:rsidRPr="005E3035">
          <w:rPr>
            <w:rStyle w:val="Kpr"/>
            <w:b/>
            <w:bCs/>
            <w:sz w:val="24"/>
            <w:szCs w:val="24"/>
            <w:lang w:eastAsia="tr-TR"/>
          </w:rPr>
          <w:t>sbd@sinop.edu.tr</w:t>
        </w:r>
      </w:hyperlink>
      <w:r w:rsidRPr="00143D23">
        <w:rPr>
          <w:sz w:val="24"/>
          <w:szCs w:val="24"/>
          <w:lang w:eastAsia="tr-TR"/>
        </w:rPr>
        <w:t>.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143D23">
        <w:rPr>
          <w:b/>
          <w:bCs/>
          <w:sz w:val="24"/>
          <w:szCs w:val="24"/>
          <w:lang w:eastAsia="tr-TR"/>
        </w:rPr>
        <w:t xml:space="preserve">Full Name </w:t>
      </w:r>
      <w:proofErr w:type="spellStart"/>
      <w:r w:rsidRPr="00143D23">
        <w:rPr>
          <w:b/>
          <w:bCs/>
          <w:sz w:val="24"/>
          <w:szCs w:val="24"/>
          <w:lang w:eastAsia="tr-TR"/>
        </w:rPr>
        <w:t>and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Title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of </w:t>
      </w:r>
      <w:proofErr w:type="spellStart"/>
      <w:r w:rsidRPr="00143D23">
        <w:rPr>
          <w:b/>
          <w:bCs/>
          <w:sz w:val="24"/>
          <w:szCs w:val="24"/>
          <w:lang w:eastAsia="tr-TR"/>
        </w:rPr>
        <w:t>the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Corresponding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Author</w:t>
      </w:r>
    </w:p>
    <w:p w:rsidR="00143D23" w:rsidRPr="00143D23" w:rsidRDefault="00143D23" w:rsidP="00143D23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proofErr w:type="spellStart"/>
      <w:r w:rsidRPr="00143D23">
        <w:rPr>
          <w:b/>
          <w:bCs/>
          <w:sz w:val="24"/>
          <w:szCs w:val="24"/>
          <w:lang w:eastAsia="tr-TR"/>
        </w:rPr>
        <w:t>Date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and</w:t>
      </w:r>
      <w:proofErr w:type="spellEnd"/>
      <w:r w:rsidRPr="00143D23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143D23">
        <w:rPr>
          <w:b/>
          <w:bCs/>
          <w:sz w:val="24"/>
          <w:szCs w:val="24"/>
          <w:lang w:eastAsia="tr-TR"/>
        </w:rPr>
        <w:t>Signature</w:t>
      </w:r>
      <w:proofErr w:type="spellEnd"/>
    </w:p>
    <w:sectPr w:rsidR="00143D23" w:rsidRPr="00143D23" w:rsidSect="00990D98">
      <w:type w:val="continuous"/>
      <w:pgSz w:w="11910" w:h="16840"/>
      <w:pgMar w:top="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B9"/>
    <w:rsid w:val="000829B9"/>
    <w:rsid w:val="000B28CE"/>
    <w:rsid w:val="00143D23"/>
    <w:rsid w:val="00377F94"/>
    <w:rsid w:val="004E6F00"/>
    <w:rsid w:val="00990D98"/>
    <w:rsid w:val="00C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C6BC4"/>
  <w15:docId w15:val="{7CA925A8-852F-4FBF-858A-8512FFB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KonuBal">
    <w:name w:val="Title"/>
    <w:basedOn w:val="Normal"/>
    <w:uiPriority w:val="10"/>
    <w:qFormat/>
    <w:pPr>
      <w:spacing w:before="114"/>
      <w:ind w:left="3701" w:right="2218" w:hanging="1473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43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d@sinop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1716</Characters>
  <Application>Microsoft Office Word</Application>
  <DocSecurity>0</DocSecurity>
  <Lines>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SINOP UNIVERSITESI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yağmur sağlam</cp:lastModifiedBy>
  <cp:revision>4</cp:revision>
  <dcterms:created xsi:type="dcterms:W3CDTF">2025-03-24T12:29:00Z</dcterms:created>
  <dcterms:modified xsi:type="dcterms:W3CDTF">2025-03-24T12:42:00Z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2022-03-15T00:00:00Z</vt:filetime>
  </property>
  <property fmtid="{D5CDD505-2E9C-101B-9397-08002B2CF9AE}" pid="5" name="GrammarlyDocumentId">
    <vt:lpwstr>4015fdad9f422a3ad2457bd9a319d8128e2960316a8df023305a3b78005060ff</vt:lpwstr>
  </property>
</Properties>
</file>