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pPr w:leftFromText="141" w:rightFromText="141" w:vertAnchor="text" w:horzAnchor="margin" w:tblpY="-3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80"/>
        <w:gridCol w:w="7513"/>
        <w:gridCol w:w="1837"/>
      </w:tblGrid>
      <w:tr w:rsidR="00A144F4" w14:paraId="12F7BB67" w14:textId="77777777" w:rsidTr="00D659A6">
        <w:tc>
          <w:tcPr>
            <w:tcW w:w="1980" w:type="dxa"/>
          </w:tcPr>
          <w:p w14:paraId="2BD8AB82" w14:textId="77777777" w:rsidR="00D659A6" w:rsidRDefault="00D659A6" w:rsidP="00D659A6">
            <w:pPr>
              <w:jc w:val="center"/>
              <w:rPr>
                <w:noProof/>
                <w:lang w:eastAsia="tr-TR"/>
              </w:rPr>
            </w:pPr>
            <w:r>
              <w:rPr>
                <w:noProof/>
                <w:lang w:eastAsia="tr-TR"/>
              </w:rPr>
              <w:drawing>
                <wp:inline distT="0" distB="0" distL="0" distR="0" wp14:anchorId="352836AB" wp14:editId="62C61CC1">
                  <wp:extent cx="531839" cy="681487"/>
                  <wp:effectExtent l="0" t="0" r="1905" b="4445"/>
                  <wp:docPr id="1" name="Resim 1" descr="C:\Users\sau\AppData\Local\Microsoft\Windows\INetCache\Content.Word\Screensho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u\AppData\Local\Microsoft\Windows\INetCache\Content.Word\Screenshot_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805" cy="700664"/>
                          </a:xfrm>
                          <a:prstGeom prst="rect">
                            <a:avLst/>
                          </a:prstGeom>
                          <a:noFill/>
                          <a:ln>
                            <a:noFill/>
                          </a:ln>
                        </pic:spPr>
                      </pic:pic>
                    </a:graphicData>
                  </a:graphic>
                </wp:inline>
              </w:drawing>
            </w:r>
          </w:p>
        </w:tc>
        <w:tc>
          <w:tcPr>
            <w:tcW w:w="7513" w:type="dxa"/>
          </w:tcPr>
          <w:p w14:paraId="32385B91" w14:textId="77777777" w:rsidR="00D659A6" w:rsidRDefault="00D659A6" w:rsidP="00D659A6">
            <w:pPr>
              <w:jc w:val="center"/>
              <w:rPr>
                <w:b/>
                <w:color w:val="000000"/>
              </w:rPr>
            </w:pPr>
          </w:p>
          <w:p w14:paraId="4C5BF5DB" w14:textId="22B89027" w:rsidR="00A1770F" w:rsidRDefault="00A30EEA" w:rsidP="00F60DEC">
            <w:pPr>
              <w:shd w:val="clear" w:color="auto" w:fill="FFFFFF"/>
              <w:jc w:val="center"/>
              <w:rPr>
                <w:rFonts w:cstheme="minorHAnsi"/>
                <w:b/>
                <w:color w:val="000000"/>
                <w:sz w:val="28"/>
                <w:szCs w:val="28"/>
              </w:rPr>
            </w:pPr>
            <w:r w:rsidRPr="00A30EEA">
              <w:rPr>
                <w:rFonts w:cstheme="minorHAnsi"/>
                <w:b/>
                <w:color w:val="000000"/>
                <w:sz w:val="28"/>
                <w:szCs w:val="28"/>
              </w:rPr>
              <w:t>Geleneksel ve Tamamlayıcı Anadolu Tıbbı Dergisi</w:t>
            </w:r>
          </w:p>
          <w:p w14:paraId="0395F8FB" w14:textId="2F2F2F3E" w:rsidR="00F60DEC" w:rsidRPr="00563477" w:rsidRDefault="003E4DDB" w:rsidP="00F60DEC">
            <w:pPr>
              <w:shd w:val="clear" w:color="auto" w:fill="FFFFFF"/>
              <w:jc w:val="center"/>
              <w:rPr>
                <w:rFonts w:eastAsia="Times New Roman" w:cstheme="minorHAnsi"/>
                <w:b/>
                <w:color w:val="3D4465"/>
                <w:sz w:val="20"/>
                <w:szCs w:val="20"/>
                <w:lang w:eastAsia="tr-TR"/>
              </w:rPr>
            </w:pPr>
            <w:r w:rsidRPr="00563477">
              <w:rPr>
                <w:rStyle w:val="label"/>
                <w:rFonts w:cstheme="minorHAnsi"/>
                <w:b/>
                <w:color w:val="3D4465"/>
                <w:sz w:val="20"/>
                <w:szCs w:val="20"/>
                <w:shd w:val="clear" w:color="auto" w:fill="FFFFFF"/>
              </w:rPr>
              <w:t>e-ISSN:</w:t>
            </w:r>
            <w:r w:rsidR="00A57D96">
              <w:t xml:space="preserve"> </w:t>
            </w:r>
            <w:r w:rsidR="00A57D96" w:rsidRPr="00A57D96">
              <w:rPr>
                <w:rStyle w:val="no-wrap"/>
                <w:rFonts w:cstheme="minorHAnsi"/>
                <w:b/>
                <w:color w:val="3D4465"/>
                <w:sz w:val="20"/>
                <w:szCs w:val="20"/>
                <w:shd w:val="clear" w:color="auto" w:fill="FFFFFF"/>
              </w:rPr>
              <w:t>2757-7643</w:t>
            </w:r>
          </w:p>
          <w:p w14:paraId="2B7D55A1" w14:textId="77777777" w:rsidR="00F60DEC" w:rsidRPr="00563477" w:rsidRDefault="00F60DEC" w:rsidP="00F60DEC">
            <w:pPr>
              <w:shd w:val="clear" w:color="auto" w:fill="FFFFFF"/>
              <w:jc w:val="center"/>
              <w:rPr>
                <w:rFonts w:eastAsia="Times New Roman" w:cstheme="minorHAnsi"/>
                <w:b/>
                <w:color w:val="3D4465"/>
                <w:sz w:val="10"/>
                <w:szCs w:val="10"/>
                <w:lang w:eastAsia="tr-TR"/>
              </w:rPr>
            </w:pPr>
          </w:p>
          <w:p w14:paraId="024ACDEB" w14:textId="77777777" w:rsidR="00D659A6" w:rsidRPr="00F60DEC" w:rsidRDefault="003E4DDB" w:rsidP="00D659A6">
            <w:pPr>
              <w:jc w:val="center"/>
              <w:rPr>
                <w:b/>
                <w:i/>
                <w:noProof/>
                <w:sz w:val="18"/>
                <w:szCs w:val="18"/>
                <w:lang w:eastAsia="tr-TR"/>
              </w:rPr>
            </w:pPr>
            <w:r w:rsidRPr="00563477">
              <w:rPr>
                <w:rFonts w:cstheme="minorHAnsi"/>
                <w:b/>
                <w:i/>
                <w:noProof/>
                <w:sz w:val="20"/>
                <w:szCs w:val="20"/>
                <w:lang w:eastAsia="tr-TR"/>
              </w:rPr>
              <w:t>TELİF HAKKI SÖZLEŞMESİ VE YAZAR KABUL FORMU</w:t>
            </w:r>
          </w:p>
        </w:tc>
        <w:tc>
          <w:tcPr>
            <w:tcW w:w="1837" w:type="dxa"/>
          </w:tcPr>
          <w:p w14:paraId="0ACA6E57" w14:textId="6AF0F92E" w:rsidR="00D659A6" w:rsidRDefault="008D452E" w:rsidP="00D659A6">
            <w:pPr>
              <w:jc w:val="center"/>
              <w:rPr>
                <w:noProof/>
                <w:lang w:eastAsia="tr-TR"/>
              </w:rPr>
            </w:pPr>
            <w:r>
              <w:rPr>
                <w:noProof/>
              </w:rPr>
              <w:drawing>
                <wp:inline distT="0" distB="0" distL="0" distR="0" wp14:anchorId="39945BDD" wp14:editId="0B94F465">
                  <wp:extent cx="704850" cy="737870"/>
                  <wp:effectExtent l="0" t="0" r="0" b="5080"/>
                  <wp:docPr id="53643844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438445" name="Resim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08396" cy="741582"/>
                          </a:xfrm>
                          <a:prstGeom prst="rect">
                            <a:avLst/>
                          </a:prstGeom>
                          <a:noFill/>
                          <a:ln>
                            <a:noFill/>
                          </a:ln>
                        </pic:spPr>
                      </pic:pic>
                    </a:graphicData>
                  </a:graphic>
                </wp:inline>
              </w:drawing>
            </w:r>
          </w:p>
        </w:tc>
      </w:tr>
    </w:tbl>
    <w:tbl>
      <w:tblPr>
        <w:tblpPr w:leftFromText="141" w:rightFromText="141" w:vertAnchor="page" w:horzAnchor="margin" w:tblpY="1332"/>
        <w:tblW w:w="1132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3118"/>
        <w:gridCol w:w="284"/>
        <w:gridCol w:w="4961"/>
        <w:gridCol w:w="1417"/>
        <w:gridCol w:w="1134"/>
      </w:tblGrid>
      <w:tr w:rsidR="00485979" w:rsidRPr="00D659A6" w14:paraId="2684F0B3" w14:textId="77777777" w:rsidTr="00697D2B">
        <w:trPr>
          <w:trHeight w:val="535"/>
        </w:trPr>
        <w:tc>
          <w:tcPr>
            <w:tcW w:w="3529" w:type="dxa"/>
            <w:gridSpan w:val="2"/>
            <w:tcBorders>
              <w:top w:val="single" w:sz="12" w:space="0" w:color="000000"/>
            </w:tcBorders>
            <w:vAlign w:val="center"/>
          </w:tcPr>
          <w:p w14:paraId="6D38C4F0" w14:textId="77777777" w:rsidR="00485979" w:rsidRPr="003E4DDB" w:rsidRDefault="00485979" w:rsidP="00697D2B">
            <w:pPr>
              <w:keepNext/>
              <w:spacing w:after="0" w:line="240" w:lineRule="auto"/>
              <w:ind w:right="67"/>
              <w:jc w:val="both"/>
              <w:outlineLvl w:val="0"/>
              <w:rPr>
                <w:rFonts w:eastAsia="Times New Roman" w:cstheme="minorHAnsi"/>
                <w:b/>
                <w:bCs/>
                <w:iCs/>
                <w:sz w:val="18"/>
                <w:szCs w:val="18"/>
                <w:lang w:val="en-US" w:eastAsia="tr-TR"/>
              </w:rPr>
            </w:pPr>
            <w:r w:rsidRPr="003E4DDB">
              <w:rPr>
                <w:rFonts w:eastAsia="Times New Roman" w:cstheme="minorHAnsi"/>
                <w:b/>
                <w:sz w:val="18"/>
                <w:szCs w:val="18"/>
                <w:lang w:eastAsia="tr-TR"/>
              </w:rPr>
              <w:t>Makalenin Başlığı</w:t>
            </w:r>
          </w:p>
        </w:tc>
        <w:tc>
          <w:tcPr>
            <w:tcW w:w="7796" w:type="dxa"/>
            <w:gridSpan w:val="4"/>
            <w:tcBorders>
              <w:top w:val="single" w:sz="12" w:space="0" w:color="000000"/>
            </w:tcBorders>
            <w:vAlign w:val="center"/>
          </w:tcPr>
          <w:p w14:paraId="35E8294B" w14:textId="77777777" w:rsidR="00485979" w:rsidRPr="00D659A6" w:rsidRDefault="00485979" w:rsidP="00697D2B">
            <w:pPr>
              <w:tabs>
                <w:tab w:val="left" w:pos="6838"/>
              </w:tabs>
              <w:spacing w:after="0" w:line="240" w:lineRule="auto"/>
              <w:ind w:right="67"/>
              <w:rPr>
                <w:rFonts w:eastAsia="Times New Roman" w:cstheme="minorHAnsi"/>
                <w:sz w:val="18"/>
                <w:szCs w:val="18"/>
                <w:lang w:val="en-US" w:eastAsia="tr-TR"/>
              </w:rPr>
            </w:pPr>
          </w:p>
        </w:tc>
      </w:tr>
      <w:tr w:rsidR="00485979" w:rsidRPr="00D659A6" w14:paraId="5489B935" w14:textId="77777777" w:rsidTr="00697D2B">
        <w:trPr>
          <w:trHeight w:val="408"/>
        </w:trPr>
        <w:tc>
          <w:tcPr>
            <w:tcW w:w="3529" w:type="dxa"/>
            <w:gridSpan w:val="2"/>
            <w:vAlign w:val="center"/>
          </w:tcPr>
          <w:p w14:paraId="5512BD52" w14:textId="77777777" w:rsidR="00485979" w:rsidRPr="003E4DDB" w:rsidRDefault="00485979" w:rsidP="00697D2B">
            <w:pPr>
              <w:spacing w:after="0" w:line="240" w:lineRule="auto"/>
              <w:ind w:right="67"/>
              <w:rPr>
                <w:rFonts w:eastAsia="Times New Roman" w:cstheme="minorHAnsi"/>
                <w:b/>
                <w:sz w:val="16"/>
                <w:szCs w:val="16"/>
                <w:lang w:val="en-US" w:eastAsia="tr-TR"/>
              </w:rPr>
            </w:pPr>
            <w:r w:rsidRPr="003E4DDB">
              <w:rPr>
                <w:rFonts w:cstheme="minorHAnsi"/>
                <w:b/>
                <w:bCs/>
                <w:sz w:val="16"/>
                <w:szCs w:val="16"/>
              </w:rPr>
              <w:t>Makale Türü (Araştırma Makalesi, Derleme vb.)</w:t>
            </w:r>
          </w:p>
        </w:tc>
        <w:tc>
          <w:tcPr>
            <w:tcW w:w="7796" w:type="dxa"/>
            <w:gridSpan w:val="4"/>
            <w:vAlign w:val="center"/>
          </w:tcPr>
          <w:p w14:paraId="4AF5D8C4" w14:textId="77777777" w:rsidR="00485979" w:rsidRPr="00D659A6" w:rsidRDefault="00485979" w:rsidP="00697D2B">
            <w:pPr>
              <w:spacing w:after="0" w:line="240" w:lineRule="auto"/>
              <w:ind w:right="67"/>
              <w:rPr>
                <w:rFonts w:eastAsia="Times New Roman" w:cstheme="minorHAnsi"/>
                <w:sz w:val="18"/>
                <w:szCs w:val="18"/>
                <w:lang w:val="en-US" w:eastAsia="tr-TR"/>
              </w:rPr>
            </w:pPr>
          </w:p>
        </w:tc>
      </w:tr>
      <w:tr w:rsidR="00485979" w:rsidRPr="00D659A6" w14:paraId="73AB1327" w14:textId="77777777" w:rsidTr="00697D2B">
        <w:tblPrEx>
          <w:tblBorders>
            <w:top w:val="single" w:sz="4" w:space="0" w:color="000000"/>
          </w:tblBorders>
          <w:tblLook w:val="00A0" w:firstRow="1" w:lastRow="0" w:firstColumn="1" w:lastColumn="0" w:noHBand="0" w:noVBand="0"/>
        </w:tblPrEx>
        <w:trPr>
          <w:trHeight w:val="286"/>
        </w:trPr>
        <w:tc>
          <w:tcPr>
            <w:tcW w:w="411" w:type="dxa"/>
          </w:tcPr>
          <w:p w14:paraId="42931692" w14:textId="77777777" w:rsidR="00485979" w:rsidRPr="00D659A6" w:rsidRDefault="00485979" w:rsidP="00697D2B">
            <w:pPr>
              <w:autoSpaceDE w:val="0"/>
              <w:autoSpaceDN w:val="0"/>
              <w:adjustRightInd w:val="0"/>
              <w:spacing w:after="0" w:line="240" w:lineRule="auto"/>
              <w:jc w:val="center"/>
              <w:rPr>
                <w:rFonts w:eastAsia="Times New Roman" w:cstheme="minorHAnsi"/>
                <w:b/>
                <w:sz w:val="16"/>
                <w:szCs w:val="16"/>
                <w:lang w:eastAsia="tr-TR"/>
              </w:rPr>
            </w:pPr>
            <w:bookmarkStart w:id="0" w:name="_Hlk5692737"/>
            <w:r w:rsidRPr="00D659A6">
              <w:rPr>
                <w:rFonts w:eastAsia="Times New Roman" w:cstheme="minorHAnsi"/>
                <w:b/>
                <w:sz w:val="16"/>
                <w:szCs w:val="16"/>
                <w:lang w:eastAsia="tr-TR"/>
              </w:rPr>
              <w:t>No</w:t>
            </w:r>
          </w:p>
        </w:tc>
        <w:tc>
          <w:tcPr>
            <w:tcW w:w="3402" w:type="dxa"/>
            <w:gridSpan w:val="2"/>
          </w:tcPr>
          <w:p w14:paraId="1FD5C398" w14:textId="77777777" w:rsidR="00485979" w:rsidRPr="00D659A6" w:rsidRDefault="00485979" w:rsidP="00697D2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Yazar İsim-</w:t>
            </w:r>
            <w:proofErr w:type="spellStart"/>
            <w:r>
              <w:rPr>
                <w:rFonts w:eastAsia="Times New Roman" w:cstheme="minorHAnsi"/>
                <w:b/>
                <w:sz w:val="18"/>
                <w:szCs w:val="18"/>
                <w:lang w:eastAsia="tr-TR"/>
              </w:rPr>
              <w:t>Soyisim</w:t>
            </w:r>
            <w:proofErr w:type="spellEnd"/>
          </w:p>
        </w:tc>
        <w:tc>
          <w:tcPr>
            <w:tcW w:w="4961" w:type="dxa"/>
          </w:tcPr>
          <w:p w14:paraId="66BD6EEA" w14:textId="77777777" w:rsidR="00485979" w:rsidRPr="00D659A6" w:rsidRDefault="00485979" w:rsidP="00697D2B">
            <w:pPr>
              <w:autoSpaceDE w:val="0"/>
              <w:autoSpaceDN w:val="0"/>
              <w:adjustRightInd w:val="0"/>
              <w:spacing w:after="0" w:line="240" w:lineRule="auto"/>
              <w:rPr>
                <w:rFonts w:eastAsia="Times New Roman" w:cstheme="minorHAnsi"/>
                <w:b/>
                <w:sz w:val="18"/>
                <w:szCs w:val="18"/>
                <w:lang w:val="en-US" w:eastAsia="tr-TR"/>
              </w:rPr>
            </w:pPr>
            <w:r w:rsidRPr="00D659A6">
              <w:rPr>
                <w:rFonts w:eastAsia="Times New Roman" w:cstheme="minorHAnsi"/>
                <w:b/>
                <w:sz w:val="18"/>
                <w:szCs w:val="18"/>
                <w:lang w:eastAsia="tr-TR"/>
              </w:rPr>
              <w:t>E-Mail</w:t>
            </w:r>
            <w:r>
              <w:rPr>
                <w:rFonts w:eastAsia="Times New Roman" w:cstheme="minorHAnsi"/>
                <w:b/>
                <w:sz w:val="18"/>
                <w:szCs w:val="18"/>
                <w:lang w:eastAsia="tr-TR"/>
              </w:rPr>
              <w:t xml:space="preserve"> / ORCID</w:t>
            </w:r>
          </w:p>
        </w:tc>
        <w:tc>
          <w:tcPr>
            <w:tcW w:w="1417" w:type="dxa"/>
          </w:tcPr>
          <w:p w14:paraId="0C54F8E7" w14:textId="77777777" w:rsidR="00485979" w:rsidRPr="00D659A6" w:rsidRDefault="00485979" w:rsidP="00697D2B">
            <w:pPr>
              <w:autoSpaceDE w:val="0"/>
              <w:autoSpaceDN w:val="0"/>
              <w:adjustRightInd w:val="0"/>
              <w:spacing w:after="0" w:line="240" w:lineRule="auto"/>
              <w:rPr>
                <w:rFonts w:eastAsia="Times New Roman" w:cstheme="minorHAnsi"/>
                <w:b/>
                <w:sz w:val="18"/>
                <w:szCs w:val="18"/>
                <w:lang w:val="en-US" w:eastAsia="tr-TR"/>
              </w:rPr>
            </w:pPr>
            <w:r>
              <w:rPr>
                <w:rFonts w:eastAsia="Times New Roman" w:cstheme="minorHAnsi"/>
                <w:b/>
                <w:sz w:val="18"/>
                <w:szCs w:val="18"/>
                <w:lang w:eastAsia="tr-TR"/>
              </w:rPr>
              <w:t>İmza</w:t>
            </w:r>
          </w:p>
        </w:tc>
        <w:tc>
          <w:tcPr>
            <w:tcW w:w="1134" w:type="dxa"/>
          </w:tcPr>
          <w:p w14:paraId="32DD6CFE" w14:textId="77777777" w:rsidR="00485979" w:rsidRPr="00D659A6" w:rsidRDefault="00485979" w:rsidP="00697D2B">
            <w:pPr>
              <w:autoSpaceDE w:val="0"/>
              <w:autoSpaceDN w:val="0"/>
              <w:adjustRightInd w:val="0"/>
              <w:spacing w:after="0" w:line="240" w:lineRule="auto"/>
              <w:rPr>
                <w:rFonts w:eastAsia="Times New Roman" w:cstheme="minorHAnsi"/>
                <w:b/>
                <w:sz w:val="18"/>
                <w:szCs w:val="18"/>
                <w:lang w:val="en-US" w:eastAsia="tr-TR"/>
              </w:rPr>
            </w:pPr>
            <w:proofErr w:type="spellStart"/>
            <w:r>
              <w:rPr>
                <w:rFonts w:eastAsia="Times New Roman" w:cstheme="minorHAnsi"/>
                <w:b/>
                <w:sz w:val="18"/>
                <w:szCs w:val="18"/>
                <w:lang w:val="en-US" w:eastAsia="tr-TR"/>
              </w:rPr>
              <w:t>Tarih</w:t>
            </w:r>
            <w:proofErr w:type="spellEnd"/>
          </w:p>
        </w:tc>
      </w:tr>
      <w:bookmarkEnd w:id="0"/>
      <w:tr w:rsidR="00485979" w:rsidRPr="00D659A6" w14:paraId="52B1415E" w14:textId="77777777" w:rsidTr="00697D2B">
        <w:tblPrEx>
          <w:tblBorders>
            <w:top w:val="single" w:sz="4" w:space="0" w:color="000000"/>
          </w:tblBorders>
          <w:tblLook w:val="00A0" w:firstRow="1" w:lastRow="0" w:firstColumn="1" w:lastColumn="0" w:noHBand="0" w:noVBand="0"/>
        </w:tblPrEx>
        <w:trPr>
          <w:trHeight w:val="260"/>
        </w:trPr>
        <w:tc>
          <w:tcPr>
            <w:tcW w:w="411" w:type="dxa"/>
            <w:vAlign w:val="center"/>
          </w:tcPr>
          <w:p w14:paraId="050AB8EE" w14:textId="77777777" w:rsidR="00485979" w:rsidRPr="00D659A6" w:rsidRDefault="00485979" w:rsidP="00697D2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1</w:t>
            </w:r>
          </w:p>
        </w:tc>
        <w:tc>
          <w:tcPr>
            <w:tcW w:w="3402" w:type="dxa"/>
            <w:gridSpan w:val="2"/>
            <w:vAlign w:val="center"/>
          </w:tcPr>
          <w:p w14:paraId="07653C62"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1CA3EBD"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56D5A8E8"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5DBDBAB9"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85979" w:rsidRPr="00D659A6" w14:paraId="3C657115" w14:textId="77777777" w:rsidTr="00697D2B">
        <w:tblPrEx>
          <w:tblBorders>
            <w:top w:val="single" w:sz="4" w:space="0" w:color="000000"/>
          </w:tblBorders>
          <w:tblLook w:val="00A0" w:firstRow="1" w:lastRow="0" w:firstColumn="1" w:lastColumn="0" w:noHBand="0" w:noVBand="0"/>
        </w:tblPrEx>
        <w:trPr>
          <w:trHeight w:val="291"/>
        </w:trPr>
        <w:tc>
          <w:tcPr>
            <w:tcW w:w="411" w:type="dxa"/>
            <w:vAlign w:val="center"/>
          </w:tcPr>
          <w:p w14:paraId="75259E25" w14:textId="77777777" w:rsidR="00485979" w:rsidRPr="00D659A6" w:rsidRDefault="00485979" w:rsidP="00697D2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2</w:t>
            </w:r>
          </w:p>
        </w:tc>
        <w:tc>
          <w:tcPr>
            <w:tcW w:w="3402" w:type="dxa"/>
            <w:gridSpan w:val="2"/>
            <w:vAlign w:val="center"/>
          </w:tcPr>
          <w:p w14:paraId="3F30D9F7"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5026C18E"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79DC42D8"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1FD45A4"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85979" w:rsidRPr="00D659A6" w14:paraId="422988FC" w14:textId="77777777" w:rsidTr="00697D2B">
        <w:tblPrEx>
          <w:tblBorders>
            <w:top w:val="single" w:sz="4" w:space="0" w:color="000000"/>
          </w:tblBorders>
          <w:tblLook w:val="00A0" w:firstRow="1" w:lastRow="0" w:firstColumn="1" w:lastColumn="0" w:noHBand="0" w:noVBand="0"/>
        </w:tblPrEx>
        <w:trPr>
          <w:trHeight w:val="267"/>
        </w:trPr>
        <w:tc>
          <w:tcPr>
            <w:tcW w:w="411" w:type="dxa"/>
            <w:vAlign w:val="center"/>
          </w:tcPr>
          <w:p w14:paraId="1AAFF791" w14:textId="77777777" w:rsidR="00485979" w:rsidRPr="00D659A6" w:rsidRDefault="00485979" w:rsidP="00697D2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3</w:t>
            </w:r>
          </w:p>
        </w:tc>
        <w:tc>
          <w:tcPr>
            <w:tcW w:w="3402" w:type="dxa"/>
            <w:gridSpan w:val="2"/>
            <w:vAlign w:val="center"/>
          </w:tcPr>
          <w:p w14:paraId="6BB92D58"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3A0D8799"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417D186"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10CDCC76"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85979" w:rsidRPr="00D659A6" w14:paraId="61C274C5" w14:textId="77777777" w:rsidTr="00697D2B">
        <w:tblPrEx>
          <w:tblBorders>
            <w:top w:val="single" w:sz="4" w:space="0" w:color="000000"/>
          </w:tblBorders>
          <w:tblLook w:val="00A0" w:firstRow="1" w:lastRow="0" w:firstColumn="1" w:lastColumn="0" w:noHBand="0" w:noVBand="0"/>
        </w:tblPrEx>
        <w:trPr>
          <w:trHeight w:val="271"/>
        </w:trPr>
        <w:tc>
          <w:tcPr>
            <w:tcW w:w="411" w:type="dxa"/>
            <w:vAlign w:val="center"/>
          </w:tcPr>
          <w:p w14:paraId="4E78F547" w14:textId="77777777" w:rsidR="00485979" w:rsidRPr="00D659A6" w:rsidRDefault="00485979" w:rsidP="00697D2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4</w:t>
            </w:r>
          </w:p>
        </w:tc>
        <w:tc>
          <w:tcPr>
            <w:tcW w:w="3402" w:type="dxa"/>
            <w:gridSpan w:val="2"/>
            <w:vAlign w:val="center"/>
          </w:tcPr>
          <w:p w14:paraId="11667472"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vAlign w:val="center"/>
          </w:tcPr>
          <w:p w14:paraId="228DF01D"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vAlign w:val="center"/>
          </w:tcPr>
          <w:p w14:paraId="3A4152F1"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vAlign w:val="center"/>
          </w:tcPr>
          <w:p w14:paraId="7717A92F"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r w:rsidR="00485979" w:rsidRPr="00D659A6" w14:paraId="43C89BC2" w14:textId="77777777" w:rsidTr="00697D2B">
        <w:tblPrEx>
          <w:tblBorders>
            <w:top w:val="single" w:sz="4" w:space="0" w:color="000000"/>
          </w:tblBorders>
          <w:tblLook w:val="00A0" w:firstRow="1" w:lastRow="0" w:firstColumn="1" w:lastColumn="0" w:noHBand="0" w:noVBand="0"/>
        </w:tblPrEx>
        <w:trPr>
          <w:trHeight w:val="275"/>
        </w:trPr>
        <w:tc>
          <w:tcPr>
            <w:tcW w:w="411" w:type="dxa"/>
            <w:tcBorders>
              <w:bottom w:val="single" w:sz="12" w:space="0" w:color="000000"/>
            </w:tcBorders>
            <w:vAlign w:val="center"/>
          </w:tcPr>
          <w:p w14:paraId="7C069DC7" w14:textId="77777777" w:rsidR="00485979" w:rsidRPr="00D659A6" w:rsidRDefault="00485979" w:rsidP="00697D2B">
            <w:pPr>
              <w:autoSpaceDE w:val="0"/>
              <w:autoSpaceDN w:val="0"/>
              <w:adjustRightInd w:val="0"/>
              <w:spacing w:after="0" w:line="240" w:lineRule="auto"/>
              <w:jc w:val="center"/>
              <w:rPr>
                <w:rFonts w:ascii="Times New Roman" w:eastAsia="Times New Roman" w:hAnsi="Times New Roman" w:cs="Times New Roman"/>
                <w:sz w:val="16"/>
                <w:szCs w:val="16"/>
                <w:lang w:val="en-US" w:eastAsia="tr-TR"/>
              </w:rPr>
            </w:pPr>
            <w:r w:rsidRPr="00D659A6">
              <w:rPr>
                <w:rFonts w:ascii="Times New Roman" w:eastAsia="Times New Roman" w:hAnsi="Times New Roman" w:cs="Times New Roman"/>
                <w:sz w:val="16"/>
                <w:szCs w:val="16"/>
                <w:lang w:val="en-US" w:eastAsia="tr-TR"/>
              </w:rPr>
              <w:t>5</w:t>
            </w:r>
          </w:p>
        </w:tc>
        <w:tc>
          <w:tcPr>
            <w:tcW w:w="3402" w:type="dxa"/>
            <w:gridSpan w:val="2"/>
            <w:tcBorders>
              <w:bottom w:val="single" w:sz="12" w:space="0" w:color="000000"/>
            </w:tcBorders>
            <w:vAlign w:val="center"/>
          </w:tcPr>
          <w:p w14:paraId="24DFD0EF"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highlight w:val="red"/>
                <w:lang w:val="en-US" w:eastAsia="tr-TR"/>
              </w:rPr>
            </w:pPr>
          </w:p>
        </w:tc>
        <w:tc>
          <w:tcPr>
            <w:tcW w:w="4961" w:type="dxa"/>
            <w:tcBorders>
              <w:bottom w:val="single" w:sz="12" w:space="0" w:color="000000"/>
            </w:tcBorders>
            <w:vAlign w:val="center"/>
          </w:tcPr>
          <w:p w14:paraId="395F1B32"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417" w:type="dxa"/>
            <w:tcBorders>
              <w:bottom w:val="single" w:sz="12" w:space="0" w:color="000000"/>
            </w:tcBorders>
            <w:vAlign w:val="center"/>
          </w:tcPr>
          <w:p w14:paraId="10A313C0"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c>
          <w:tcPr>
            <w:tcW w:w="1134" w:type="dxa"/>
            <w:tcBorders>
              <w:bottom w:val="single" w:sz="12" w:space="0" w:color="000000"/>
            </w:tcBorders>
            <w:vAlign w:val="center"/>
          </w:tcPr>
          <w:p w14:paraId="5B396445" w14:textId="77777777" w:rsidR="00485979" w:rsidRPr="00D659A6" w:rsidRDefault="00485979" w:rsidP="00697D2B">
            <w:pPr>
              <w:autoSpaceDE w:val="0"/>
              <w:autoSpaceDN w:val="0"/>
              <w:adjustRightInd w:val="0"/>
              <w:spacing w:after="0" w:line="240" w:lineRule="auto"/>
              <w:rPr>
                <w:rFonts w:ascii="Times New Roman" w:eastAsia="Times New Roman" w:hAnsi="Times New Roman" w:cs="Times New Roman"/>
                <w:sz w:val="16"/>
                <w:szCs w:val="16"/>
                <w:lang w:val="en-US" w:eastAsia="tr-TR"/>
              </w:rPr>
            </w:pPr>
          </w:p>
        </w:tc>
      </w:tr>
    </w:tbl>
    <w:p w14:paraId="19AD2E12" w14:textId="43643EC4" w:rsidR="003E4DDB" w:rsidRDefault="003E4DDB" w:rsidP="00F777D1">
      <w:pPr>
        <w:spacing w:after="0" w:line="276" w:lineRule="auto"/>
        <w:rPr>
          <w:b/>
          <w:noProof/>
          <w:sz w:val="16"/>
          <w:szCs w:val="16"/>
          <w:lang w:eastAsia="tr-TR"/>
        </w:rPr>
      </w:pPr>
      <w:r>
        <w:rPr>
          <w:b/>
          <w:noProof/>
          <w:sz w:val="16"/>
          <w:szCs w:val="16"/>
          <w:lang w:eastAsia="tr-TR"/>
        </w:rPr>
        <w:t xml:space="preserve">Sorumlu </w:t>
      </w:r>
      <w:r w:rsidRPr="003E4DDB">
        <w:rPr>
          <w:b/>
          <w:noProof/>
          <w:sz w:val="16"/>
          <w:szCs w:val="16"/>
          <w:lang w:eastAsia="tr-TR"/>
        </w:rPr>
        <w:t xml:space="preserve">yazarı </w:t>
      </w:r>
      <w:r>
        <w:rPr>
          <w:b/>
          <w:noProof/>
          <w:sz w:val="16"/>
          <w:szCs w:val="16"/>
          <w:lang w:eastAsia="tr-TR"/>
        </w:rPr>
        <w:t xml:space="preserve"> </w:t>
      </w:r>
      <w:r w:rsidRPr="003E4DDB">
        <w:rPr>
          <w:b/>
          <w:noProof/>
          <w:sz w:val="16"/>
          <w:szCs w:val="16"/>
          <w:lang w:eastAsia="tr-TR"/>
        </w:rPr>
        <w:t xml:space="preserve">* </w:t>
      </w:r>
      <w:r>
        <w:rPr>
          <w:b/>
          <w:noProof/>
          <w:sz w:val="16"/>
          <w:szCs w:val="16"/>
          <w:lang w:eastAsia="tr-TR"/>
        </w:rPr>
        <w:t xml:space="preserve"> </w:t>
      </w:r>
      <w:r w:rsidRPr="003E4DDB">
        <w:rPr>
          <w:b/>
          <w:noProof/>
          <w:sz w:val="16"/>
          <w:szCs w:val="16"/>
          <w:lang w:eastAsia="tr-TR"/>
        </w:rPr>
        <w:t>ile belirtiniz.</w:t>
      </w:r>
    </w:p>
    <w:p w14:paraId="6313C2CA" w14:textId="77777777" w:rsidR="00954DA3" w:rsidRPr="00485979" w:rsidRDefault="00954DA3" w:rsidP="00954DA3">
      <w:pPr>
        <w:spacing w:after="0"/>
        <w:rPr>
          <w:b/>
          <w:bCs/>
          <w:sz w:val="16"/>
          <w:szCs w:val="16"/>
          <w:lang w:eastAsia="tr-TR"/>
        </w:rPr>
      </w:pPr>
      <w:r w:rsidRPr="00485979">
        <w:rPr>
          <w:b/>
          <w:bCs/>
          <w:sz w:val="16"/>
          <w:szCs w:val="16"/>
          <w:lang w:eastAsia="tr-TR"/>
        </w:rPr>
        <w:t>Yazar(</w:t>
      </w:r>
      <w:proofErr w:type="spellStart"/>
      <w:r w:rsidRPr="00485979">
        <w:rPr>
          <w:b/>
          <w:bCs/>
          <w:sz w:val="16"/>
          <w:szCs w:val="16"/>
          <w:lang w:eastAsia="tr-TR"/>
        </w:rPr>
        <w:t>lar</w:t>
      </w:r>
      <w:proofErr w:type="spellEnd"/>
      <w:r w:rsidRPr="00485979">
        <w:rPr>
          <w:b/>
          <w:bCs/>
          <w:sz w:val="16"/>
          <w:szCs w:val="16"/>
          <w:lang w:eastAsia="tr-TR"/>
        </w:rPr>
        <w:t>) aşağıdaki hususları kabul eder:</w:t>
      </w:r>
    </w:p>
    <w:p w14:paraId="23CD3066" w14:textId="77777777" w:rsidR="003E4DDB" w:rsidRPr="00485979" w:rsidRDefault="003E4DDB" w:rsidP="00F777D1">
      <w:pPr>
        <w:spacing w:after="0" w:line="276" w:lineRule="auto"/>
        <w:rPr>
          <w:b/>
          <w:noProof/>
          <w:sz w:val="16"/>
          <w:szCs w:val="16"/>
          <w:lang w:eastAsia="tr-TR"/>
        </w:rPr>
      </w:pPr>
    </w:p>
    <w:p w14:paraId="11C673F4" w14:textId="77777777" w:rsidR="003E4DDB" w:rsidRPr="00485979" w:rsidRDefault="003E4DDB" w:rsidP="003E4DDB">
      <w:pPr>
        <w:spacing w:after="0" w:line="276" w:lineRule="auto"/>
        <w:jc w:val="both"/>
        <w:rPr>
          <w:rFonts w:cstheme="minorHAnsi"/>
          <w:b/>
          <w:sz w:val="16"/>
          <w:szCs w:val="16"/>
        </w:rPr>
      </w:pPr>
      <w:r w:rsidRPr="00485979">
        <w:rPr>
          <w:rFonts w:cstheme="minorHAnsi"/>
          <w:b/>
          <w:sz w:val="16"/>
          <w:szCs w:val="16"/>
        </w:rPr>
        <w:t>Gönderimin Özgünlüğü</w:t>
      </w:r>
    </w:p>
    <w:p w14:paraId="055B0247" w14:textId="77777777" w:rsidR="003E4DDB" w:rsidRPr="00485979" w:rsidRDefault="003E4DDB" w:rsidP="003E4DDB">
      <w:pPr>
        <w:spacing w:after="0" w:line="276" w:lineRule="auto"/>
        <w:jc w:val="both"/>
        <w:rPr>
          <w:rFonts w:cstheme="minorHAnsi"/>
          <w:sz w:val="16"/>
          <w:szCs w:val="16"/>
        </w:rPr>
      </w:pPr>
      <w:r w:rsidRPr="00485979">
        <w:rPr>
          <w:rFonts w:cstheme="minorHAnsi"/>
          <w:sz w:val="16"/>
          <w:szCs w:val="16"/>
        </w:rPr>
        <w:t>Gönderilen makale (metin, tablolar, şekiller, grafikler, resimler ve diğer ilgili içerikler) orijinaldir ve başka bir dergiye yayınlanmak üzere gönderilmemiş, Tamamen veya kısmen daha önce yayınlanmamış,</w:t>
      </w:r>
    </w:p>
    <w:p w14:paraId="0F731ED6" w14:textId="77777777" w:rsidR="003E4DDB" w:rsidRPr="00485979" w:rsidRDefault="003E4DDB" w:rsidP="003E4DDB">
      <w:pPr>
        <w:spacing w:after="0" w:line="276" w:lineRule="auto"/>
        <w:jc w:val="both"/>
        <w:rPr>
          <w:rFonts w:cstheme="minorHAnsi"/>
          <w:b/>
          <w:sz w:val="16"/>
          <w:szCs w:val="16"/>
        </w:rPr>
      </w:pPr>
      <w:r w:rsidRPr="00485979">
        <w:rPr>
          <w:rFonts w:cstheme="minorHAnsi"/>
          <w:b/>
          <w:sz w:val="16"/>
          <w:szCs w:val="16"/>
        </w:rPr>
        <w:t>Sözleşmenin Geçerliliği</w:t>
      </w:r>
    </w:p>
    <w:p w14:paraId="4E729E54" w14:textId="412D47D3" w:rsidR="003E4DDB" w:rsidRPr="00485979" w:rsidRDefault="003E4DDB" w:rsidP="003E4DDB">
      <w:pPr>
        <w:spacing w:after="0" w:line="276" w:lineRule="auto"/>
        <w:jc w:val="both"/>
        <w:rPr>
          <w:rFonts w:cstheme="minorHAnsi"/>
          <w:sz w:val="16"/>
          <w:szCs w:val="16"/>
        </w:rPr>
      </w:pPr>
      <w:r w:rsidRPr="00485979">
        <w:rPr>
          <w:rFonts w:cstheme="minorHAnsi"/>
          <w:sz w:val="16"/>
          <w:szCs w:val="16"/>
        </w:rPr>
        <w:t xml:space="preserve">Makalenin </w:t>
      </w:r>
      <w:r w:rsidR="00A57D96" w:rsidRPr="00485979">
        <w:rPr>
          <w:rFonts w:cstheme="minorHAnsi"/>
          <w:b/>
          <w:bCs/>
          <w:sz w:val="16"/>
          <w:szCs w:val="16"/>
          <w:u w:color="000000"/>
        </w:rPr>
        <w:t>Geleneksel ve Tamamlayıcı Anadolu Tıbbı Dergisi</w:t>
      </w:r>
      <w:r w:rsidR="00A57D96" w:rsidRPr="00485979">
        <w:rPr>
          <w:rFonts w:cstheme="minorHAnsi"/>
          <w:sz w:val="16"/>
          <w:szCs w:val="16"/>
          <w:u w:color="000000"/>
        </w:rPr>
        <w:t>’nde</w:t>
      </w:r>
      <w:r w:rsidR="00A57D96" w:rsidRPr="00485979">
        <w:rPr>
          <w:rFonts w:cstheme="minorHAnsi"/>
          <w:b/>
          <w:bCs/>
          <w:sz w:val="16"/>
          <w:szCs w:val="16"/>
          <w:u w:color="000000"/>
        </w:rPr>
        <w:t xml:space="preserve"> </w:t>
      </w:r>
      <w:r w:rsidRPr="00485979">
        <w:rPr>
          <w:rFonts w:cstheme="minorHAnsi"/>
          <w:sz w:val="16"/>
          <w:szCs w:val="16"/>
        </w:rPr>
        <w:t>yayınlanmak üzere kabul edilmemesi durumunda sözleşme sona erecek ve hem derginin hem de Yayıncının içerik üzerinde herhangi bir hakkı olmayacaktır. Ayrıca makalenin hakemlik süreci de dahil olmak üz</w:t>
      </w:r>
      <w:r w:rsidR="003F0FE0" w:rsidRPr="00485979">
        <w:rPr>
          <w:rFonts w:cstheme="minorHAnsi"/>
          <w:sz w:val="16"/>
          <w:szCs w:val="16"/>
        </w:rPr>
        <w:t xml:space="preserve">ere tüm süreçlerinin gizliliği </w:t>
      </w:r>
      <w:r w:rsidR="00A57D96" w:rsidRPr="00485979">
        <w:rPr>
          <w:rFonts w:cstheme="minorHAnsi"/>
          <w:b/>
          <w:bCs/>
          <w:sz w:val="16"/>
          <w:szCs w:val="16"/>
          <w:u w:color="000000"/>
        </w:rPr>
        <w:t xml:space="preserve">Geleneksel ve Tamamlayıcı Anadolu Tıbbı Dergisi </w:t>
      </w:r>
      <w:r w:rsidRPr="00485979">
        <w:rPr>
          <w:rFonts w:cstheme="minorHAnsi"/>
          <w:sz w:val="16"/>
          <w:szCs w:val="16"/>
        </w:rPr>
        <w:t>tarafından korunacaktır.</w:t>
      </w:r>
    </w:p>
    <w:p w14:paraId="1E30EB43" w14:textId="77777777" w:rsidR="003E4DDB" w:rsidRPr="00485979" w:rsidRDefault="003E4DDB" w:rsidP="003E4DDB">
      <w:pPr>
        <w:spacing w:after="0" w:line="276" w:lineRule="auto"/>
        <w:jc w:val="both"/>
        <w:rPr>
          <w:rFonts w:cstheme="minorHAnsi"/>
          <w:b/>
          <w:sz w:val="16"/>
          <w:szCs w:val="16"/>
        </w:rPr>
      </w:pPr>
      <w:r w:rsidRPr="00485979">
        <w:rPr>
          <w:rFonts w:cstheme="minorHAnsi"/>
          <w:b/>
          <w:sz w:val="16"/>
          <w:szCs w:val="16"/>
        </w:rPr>
        <w:t>Üçüncü Şahıs Materyallerini Kullanmak</w:t>
      </w:r>
    </w:p>
    <w:p w14:paraId="55BE2EA6" w14:textId="6B50AF63" w:rsidR="003E4DDB" w:rsidRPr="00485979" w:rsidRDefault="003E4DDB" w:rsidP="003E4DDB">
      <w:pPr>
        <w:spacing w:after="0" w:line="276" w:lineRule="auto"/>
        <w:jc w:val="both"/>
        <w:rPr>
          <w:rFonts w:cstheme="minorHAnsi"/>
          <w:sz w:val="16"/>
          <w:szCs w:val="16"/>
        </w:rPr>
      </w:pPr>
      <w:r w:rsidRPr="00485979">
        <w:rPr>
          <w:rFonts w:cstheme="minorHAnsi"/>
          <w:sz w:val="16"/>
          <w:szCs w:val="16"/>
        </w:rPr>
        <w:t>Yazarlar, makalenin (metin, tablolar, şekiller, grafikler, resimler ve diğer ilgili içerik dahil) başkalarının kişisel veya mülkiyet haklarını ihlal etmediğini garanti eder.</w:t>
      </w:r>
      <w:r w:rsidR="00954DA3" w:rsidRPr="00485979">
        <w:rPr>
          <w:rFonts w:cstheme="minorHAnsi"/>
          <w:sz w:val="16"/>
          <w:szCs w:val="16"/>
        </w:rPr>
        <w:t xml:space="preserve"> </w:t>
      </w:r>
      <w:r w:rsidRPr="00485979">
        <w:rPr>
          <w:rFonts w:cstheme="minorHAnsi"/>
          <w:sz w:val="16"/>
          <w:szCs w:val="16"/>
        </w:rPr>
        <w:t>Yazarlar, Telif hakkı ihlali nedeniyle üçüncü şahıslarca vuku bulacak hak tal</w:t>
      </w:r>
      <w:r w:rsidR="003F0FE0" w:rsidRPr="00485979">
        <w:rPr>
          <w:rFonts w:cstheme="minorHAnsi"/>
          <w:sz w:val="16"/>
          <w:szCs w:val="16"/>
        </w:rPr>
        <w:t xml:space="preserve">ebi veya açılacak davalarda Sakarya </w:t>
      </w:r>
      <w:r w:rsidRPr="00485979">
        <w:rPr>
          <w:rFonts w:cstheme="minorHAnsi"/>
          <w:sz w:val="16"/>
          <w:szCs w:val="16"/>
        </w:rPr>
        <w:t>Ü</w:t>
      </w:r>
      <w:r w:rsidR="003F0FE0" w:rsidRPr="00485979">
        <w:rPr>
          <w:rFonts w:cstheme="minorHAnsi"/>
          <w:sz w:val="16"/>
          <w:szCs w:val="16"/>
        </w:rPr>
        <w:t>niversitesi</w:t>
      </w:r>
      <w:r w:rsidR="00954DA3" w:rsidRPr="00485979">
        <w:rPr>
          <w:rFonts w:cstheme="minorHAnsi"/>
          <w:sz w:val="16"/>
          <w:szCs w:val="16"/>
        </w:rPr>
        <w:t>nin</w:t>
      </w:r>
      <w:r w:rsidRPr="00485979">
        <w:rPr>
          <w:rFonts w:cstheme="minorHAnsi"/>
          <w:sz w:val="16"/>
          <w:szCs w:val="16"/>
        </w:rPr>
        <w:t xml:space="preserve"> ve Dergi Editörlerinin hiçbir sorumluluğunun olmadığını, tüm sorumluluğun yazarlara ait olduğunu taahhüt eder.</w:t>
      </w:r>
    </w:p>
    <w:p w14:paraId="7C1070D1" w14:textId="77777777" w:rsidR="003E4DDB" w:rsidRPr="00485979" w:rsidRDefault="003E4DDB" w:rsidP="003E4DDB">
      <w:pPr>
        <w:spacing w:after="0" w:line="276" w:lineRule="auto"/>
        <w:jc w:val="both"/>
        <w:rPr>
          <w:rFonts w:cstheme="minorHAnsi"/>
          <w:b/>
          <w:sz w:val="16"/>
          <w:szCs w:val="16"/>
        </w:rPr>
      </w:pPr>
      <w:r w:rsidRPr="00485979">
        <w:rPr>
          <w:rFonts w:cstheme="minorHAnsi"/>
          <w:b/>
          <w:sz w:val="16"/>
          <w:szCs w:val="16"/>
        </w:rPr>
        <w:t>Telif Hakkı, Lisans ve Haklar</w:t>
      </w:r>
    </w:p>
    <w:p w14:paraId="1DC4EBF4" w14:textId="257E1C9A" w:rsidR="003E4DDB" w:rsidRPr="00485979" w:rsidRDefault="00DE0825" w:rsidP="00DE0825">
      <w:pPr>
        <w:pStyle w:val="Body"/>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76" w:lineRule="auto"/>
        <w:jc w:val="both"/>
        <w:rPr>
          <w:rFonts w:asciiTheme="minorHAnsi" w:hAnsiTheme="minorHAnsi" w:cstheme="minorHAnsi"/>
          <w:sz w:val="16"/>
          <w:szCs w:val="16"/>
        </w:rPr>
      </w:pPr>
      <w:r w:rsidRPr="00485979">
        <w:rPr>
          <w:rFonts w:asciiTheme="minorHAnsi" w:hAnsiTheme="minorHAnsi" w:cstheme="minorHAnsi"/>
          <w:sz w:val="16"/>
          <w:szCs w:val="16"/>
          <w:u w:color="000000"/>
        </w:rPr>
        <w:t xml:space="preserve">Yazarlar, bu formu imzalamakla, makalenin </w:t>
      </w:r>
      <w:r w:rsidR="00A57D96" w:rsidRPr="00485979">
        <w:rPr>
          <w:rFonts w:asciiTheme="minorHAnsi" w:hAnsiTheme="minorHAnsi" w:cstheme="minorHAnsi"/>
          <w:b/>
          <w:bCs/>
          <w:sz w:val="16"/>
          <w:szCs w:val="16"/>
          <w:u w:color="000000"/>
        </w:rPr>
        <w:t xml:space="preserve">Geleneksel ve Tamamlayıcı Anadolu Tıbbı Dergisi </w:t>
      </w:r>
      <w:r w:rsidRPr="00485979">
        <w:rPr>
          <w:rFonts w:asciiTheme="minorHAnsi" w:hAnsiTheme="minorHAnsi" w:cstheme="minorHAnsi"/>
          <w:sz w:val="16"/>
          <w:szCs w:val="16"/>
          <w:u w:color="000000"/>
        </w:rPr>
        <w:t>tarafından yayınlanmak üzere kabul edilmesi halinde, üçüncü ş</w:t>
      </w:r>
      <w:r w:rsidRPr="00485979">
        <w:rPr>
          <w:rFonts w:asciiTheme="minorHAnsi" w:hAnsiTheme="minorHAnsi" w:cstheme="minorHAnsi"/>
          <w:sz w:val="16"/>
          <w:szCs w:val="16"/>
          <w:u w:color="000000"/>
          <w:lang w:val="de-DE"/>
        </w:rPr>
        <w:t>ah</w:t>
      </w:r>
      <w:r w:rsidRPr="00485979">
        <w:rPr>
          <w:rFonts w:asciiTheme="minorHAnsi" w:hAnsiTheme="minorHAnsi" w:cstheme="minorHAnsi"/>
          <w:sz w:val="16"/>
          <w:szCs w:val="16"/>
          <w:u w:color="000000"/>
        </w:rPr>
        <w:t>ısların materyalin</w:t>
      </w:r>
      <w:r w:rsidRPr="00485979">
        <w:rPr>
          <w:rFonts w:asciiTheme="minorHAnsi" w:hAnsiTheme="minorHAnsi" w:cstheme="minorHAnsi"/>
          <w:sz w:val="16"/>
          <w:szCs w:val="16"/>
          <w:u w:color="000000"/>
          <w:lang w:val="en-US"/>
        </w:rPr>
        <w:t xml:space="preserve"> Creative Commons At</w:t>
      </w:r>
      <w:proofErr w:type="spellStart"/>
      <w:r w:rsidRPr="00485979">
        <w:rPr>
          <w:rFonts w:asciiTheme="minorHAnsi" w:hAnsiTheme="minorHAnsi" w:cstheme="minorHAnsi"/>
          <w:sz w:val="16"/>
          <w:szCs w:val="16"/>
          <w:u w:color="000000"/>
        </w:rPr>
        <w:t>ıf</w:t>
      </w:r>
      <w:proofErr w:type="spellEnd"/>
      <w:r w:rsidRPr="00485979">
        <w:rPr>
          <w:rFonts w:asciiTheme="minorHAnsi" w:hAnsiTheme="minorHAnsi" w:cstheme="minorHAnsi"/>
          <w:sz w:val="16"/>
          <w:szCs w:val="16"/>
          <w:u w:color="000000"/>
        </w:rPr>
        <w:t xml:space="preserve"> Gayri Ticari 4.0 Uluslararası </w:t>
      </w:r>
      <w:proofErr w:type="spellStart"/>
      <w:r w:rsidRPr="00485979">
        <w:rPr>
          <w:rFonts w:asciiTheme="minorHAnsi" w:hAnsiTheme="minorHAnsi" w:cstheme="minorHAnsi"/>
          <w:sz w:val="16"/>
          <w:szCs w:val="16"/>
          <w:u w:color="000000"/>
          <w:lang w:val="fr-FR"/>
        </w:rPr>
        <w:t>Lisans</w:t>
      </w:r>
      <w:proofErr w:type="spellEnd"/>
      <w:r w:rsidRPr="00485979">
        <w:rPr>
          <w:rFonts w:asciiTheme="minorHAnsi" w:hAnsiTheme="minorHAnsi" w:cstheme="minorHAnsi"/>
          <w:sz w:val="16"/>
          <w:szCs w:val="16"/>
          <w:u w:color="000000"/>
        </w:rPr>
        <w:t xml:space="preserve">ı (CC BY-NC 4.0) kapsamında lisanslanacağını kabul ederler. Creative </w:t>
      </w:r>
      <w:proofErr w:type="spellStart"/>
      <w:r w:rsidRPr="00485979">
        <w:rPr>
          <w:rFonts w:asciiTheme="minorHAnsi" w:hAnsiTheme="minorHAnsi" w:cstheme="minorHAnsi"/>
          <w:sz w:val="16"/>
          <w:szCs w:val="16"/>
          <w:u w:color="000000"/>
        </w:rPr>
        <w:t>Common</w:t>
      </w:r>
      <w:proofErr w:type="spellEnd"/>
      <w:r w:rsidRPr="00485979">
        <w:rPr>
          <w:rFonts w:asciiTheme="minorHAnsi" w:hAnsiTheme="minorHAnsi" w:cstheme="minorHAnsi"/>
          <w:sz w:val="16"/>
          <w:szCs w:val="16"/>
          <w:u w:color="000000"/>
        </w:rPr>
        <w:t xml:space="preserve"> lisansı belirtilen çalışmanın üçüncü şahıslar tarafından ticari olmayan amaçlarla paylaşılmasına ve uyarlanmasına ilişkin uygun krediyi veren lisanslamayı ifade eder. </w:t>
      </w:r>
      <w:r w:rsidR="003E4DDB" w:rsidRPr="00485979">
        <w:rPr>
          <w:rFonts w:asciiTheme="minorHAnsi" w:hAnsiTheme="minorHAnsi" w:cstheme="minorHAnsi"/>
          <w:sz w:val="16"/>
          <w:szCs w:val="16"/>
        </w:rPr>
        <w:t xml:space="preserve">CC BY-NC 4.0 lisansı hakkında daha fazla bilgi için lütfen </w:t>
      </w:r>
      <w:hyperlink r:id="rId9" w:history="1">
        <w:r w:rsidR="003E4DDB" w:rsidRPr="00485979">
          <w:rPr>
            <w:rStyle w:val="Kpr"/>
            <w:rFonts w:asciiTheme="minorHAnsi" w:hAnsiTheme="minorHAnsi" w:cstheme="minorHAnsi"/>
            <w:sz w:val="16"/>
            <w:szCs w:val="16"/>
          </w:rPr>
          <w:t>https://creativecommons.org/licenses/bync/4.0/</w:t>
        </w:r>
      </w:hyperlink>
      <w:r w:rsidR="003E4DDB" w:rsidRPr="00485979">
        <w:rPr>
          <w:rFonts w:asciiTheme="minorHAnsi" w:hAnsiTheme="minorHAnsi" w:cstheme="minorHAnsi"/>
          <w:sz w:val="16"/>
          <w:szCs w:val="16"/>
        </w:rPr>
        <w:t xml:space="preserve"> adresine bakın. Yazarlar, telif hakkı da dahil olmak üzere makalenin tüm pat</w:t>
      </w:r>
      <w:r w:rsidRPr="00485979">
        <w:rPr>
          <w:rFonts w:asciiTheme="minorHAnsi" w:hAnsiTheme="minorHAnsi" w:cstheme="minorHAnsi"/>
          <w:sz w:val="16"/>
          <w:szCs w:val="16"/>
        </w:rPr>
        <w:t>ent ve diğer mülkiyet hakları yazarların kendilerindedir.</w:t>
      </w:r>
    </w:p>
    <w:p w14:paraId="269CA404" w14:textId="77777777" w:rsidR="003E4DDB" w:rsidRPr="00485979" w:rsidRDefault="003E4DDB" w:rsidP="003E4DDB">
      <w:pPr>
        <w:spacing w:after="0" w:line="276" w:lineRule="auto"/>
        <w:jc w:val="both"/>
        <w:rPr>
          <w:rFonts w:cstheme="minorHAnsi"/>
          <w:b/>
          <w:sz w:val="16"/>
          <w:szCs w:val="16"/>
        </w:rPr>
      </w:pPr>
      <w:r w:rsidRPr="00485979">
        <w:rPr>
          <w:rFonts w:cstheme="minorHAnsi"/>
          <w:b/>
          <w:sz w:val="16"/>
          <w:szCs w:val="16"/>
        </w:rPr>
        <w:t>Yazarlık</w:t>
      </w:r>
    </w:p>
    <w:p w14:paraId="6E922E84" w14:textId="77777777" w:rsidR="00485979" w:rsidRPr="004A16D0" w:rsidRDefault="003E4DDB" w:rsidP="00485979">
      <w:pPr>
        <w:spacing w:after="0" w:line="276" w:lineRule="auto"/>
        <w:jc w:val="both"/>
        <w:rPr>
          <w:rFonts w:cstheme="minorHAnsi"/>
          <w:sz w:val="16"/>
          <w:szCs w:val="16"/>
          <w:shd w:val="clear" w:color="auto" w:fill="FFFFFF"/>
        </w:rPr>
      </w:pPr>
      <w:r w:rsidRPr="00485979">
        <w:rPr>
          <w:rFonts w:cstheme="minorHAnsi"/>
          <w:sz w:val="16"/>
          <w:szCs w:val="16"/>
          <w:shd w:val="clear" w:color="auto" w:fill="FFFFFF"/>
        </w:rPr>
        <w:t>Yazar olarak listelenen her bireyin Uluslararası Tıp Dergisi Editörleri Komitesi (ICMJE - </w:t>
      </w:r>
      <w:hyperlink r:id="rId10" w:history="1">
        <w:r w:rsidRPr="00485979">
          <w:rPr>
            <w:rStyle w:val="Kpr"/>
            <w:rFonts w:cstheme="minorHAnsi"/>
            <w:color w:val="auto"/>
            <w:sz w:val="16"/>
            <w:szCs w:val="16"/>
            <w:u w:val="none"/>
            <w:shd w:val="clear" w:color="auto" w:fill="FFFFFF"/>
          </w:rPr>
          <w:t>http://www.icmje.org/</w:t>
        </w:r>
      </w:hyperlink>
      <w:r w:rsidRPr="00485979">
        <w:rPr>
          <w:rFonts w:cstheme="minorHAnsi"/>
          <w:sz w:val="16"/>
          <w:szCs w:val="16"/>
          <w:shd w:val="clear" w:color="auto" w:fill="FFFFFF"/>
        </w:rPr>
        <w:t>) tarafından önerilen yazarlık kriterlerini karşılaması gerekir. ICMJE yazarlığın aşağıdaki 4 kritere dayanmasını önerir: (1) Çalışmanın tasarımı, verilerin elde edilmesi, analizi veya yorumlanması</w:t>
      </w:r>
      <w:r w:rsidR="00A57D96" w:rsidRPr="00485979">
        <w:rPr>
          <w:rFonts w:cstheme="minorHAnsi"/>
          <w:sz w:val="16"/>
          <w:szCs w:val="16"/>
          <w:shd w:val="clear" w:color="auto" w:fill="FFFFFF"/>
        </w:rPr>
        <w:t xml:space="preserve"> </w:t>
      </w:r>
      <w:r w:rsidRPr="00485979">
        <w:rPr>
          <w:rFonts w:cstheme="minorHAnsi"/>
          <w:sz w:val="16"/>
          <w:szCs w:val="16"/>
          <w:shd w:val="clear" w:color="auto" w:fill="FFFFFF"/>
        </w:rPr>
        <w:t>(2) Dergiye gönderilecek kopyanın hazırlanması veya bu kopyanın içeriğini bilimsel olarak etkileyecek ve ileriye götürecek şekilde katkı sağlanması (3) Yayımlanacak kopyanın son onayı (4) Çalışmanın tüm bölümleri hakkında bilgi sahibi olma ve tüm bölümleri hakkında sorumluluğu alma.</w:t>
      </w:r>
    </w:p>
    <w:p w14:paraId="05AB326E" w14:textId="77777777" w:rsidR="00485979" w:rsidRDefault="00485979" w:rsidP="00485979">
      <w:pPr>
        <w:spacing w:after="0" w:line="276" w:lineRule="auto"/>
        <w:rPr>
          <w:sz w:val="16"/>
          <w:szCs w:val="16"/>
        </w:rPr>
      </w:pPr>
    </w:p>
    <w:p w14:paraId="13BA47C2" w14:textId="77777777" w:rsidR="00485979" w:rsidRDefault="00485979" w:rsidP="00485979">
      <w:pPr>
        <w:spacing w:after="0" w:line="276" w:lineRule="auto"/>
        <w:rPr>
          <w:sz w:val="16"/>
          <w:szCs w:val="16"/>
        </w:rPr>
      </w:pPr>
      <w:r>
        <w:rPr>
          <w:noProof/>
          <w:sz w:val="16"/>
          <w:szCs w:val="16"/>
          <w:lang w:eastAsia="tr-TR"/>
        </w:rPr>
        <mc:AlternateContent>
          <mc:Choice Requires="wps">
            <w:drawing>
              <wp:anchor distT="0" distB="0" distL="114300" distR="114300" simplePos="0" relativeHeight="251659264" behindDoc="0" locked="0" layoutInCell="1" allowOverlap="1" wp14:anchorId="6D981AE7" wp14:editId="7F4D0DDE">
                <wp:simplePos x="0" y="0"/>
                <wp:positionH relativeFrom="margin">
                  <wp:posOffset>0</wp:posOffset>
                </wp:positionH>
                <wp:positionV relativeFrom="paragraph">
                  <wp:posOffset>-635</wp:posOffset>
                </wp:positionV>
                <wp:extent cx="7153275" cy="733425"/>
                <wp:effectExtent l="0" t="0" r="28575" b="28575"/>
                <wp:wrapNone/>
                <wp:docPr id="3" name="Metin Kutusu 3"/>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770C9B00" w14:textId="77777777" w:rsidR="00485979" w:rsidRPr="00FF7D09" w:rsidRDefault="00485979" w:rsidP="00485979">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39A34337" w14:textId="77777777" w:rsidR="00485979" w:rsidRPr="00FF7D09" w:rsidRDefault="00485979" w:rsidP="00485979">
                            <w:pPr>
                              <w:rPr>
                                <w:sz w:val="18"/>
                                <w:szCs w:val="18"/>
                              </w:rPr>
                            </w:pPr>
                          </w:p>
                          <w:p w14:paraId="47566454" w14:textId="77777777" w:rsidR="00485979" w:rsidRPr="00FF7D09" w:rsidRDefault="00485979" w:rsidP="00485979">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981AE7" id="_x0000_t202" coordsize="21600,21600" o:spt="202" path="m,l,21600r21600,l21600,xe">
                <v:stroke joinstyle="miter"/>
                <v:path gradientshapeok="t" o:connecttype="rect"/>
              </v:shapetype>
              <v:shape id="Metin Kutusu 3" o:spid="_x0000_s1026" type="#_x0000_t202" style="position:absolute;margin-left:0;margin-top:-.05pt;width:563.25pt;height:57.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" fillcolor="white [3201]" strokeweight=".5pt">
                <v:textbox>
                  <w:txbxContent>
                    <w:p w14:paraId="770C9B00" w14:textId="77777777" w:rsidR="00485979" w:rsidRPr="00FF7D09" w:rsidRDefault="00485979" w:rsidP="00485979">
                      <w:pPr>
                        <w:spacing w:after="0" w:line="276" w:lineRule="auto"/>
                        <w:rPr>
                          <w:b/>
                          <w:color w:val="FF0000"/>
                          <w:sz w:val="16"/>
                          <w:szCs w:val="16"/>
                        </w:rPr>
                      </w:pPr>
                      <w:r w:rsidRPr="00FF7D09">
                        <w:rPr>
                          <w:b/>
                          <w:color w:val="FF0000"/>
                          <w:sz w:val="16"/>
                          <w:szCs w:val="16"/>
                        </w:rPr>
                        <w:t xml:space="preserve">Makale 2 ve daha fazla yazarlı ise Detaylı bir şekilde kimin hangi alan katkı sağladığını yazınız. (Makale </w:t>
                      </w:r>
                      <w:proofErr w:type="spellStart"/>
                      <w:r w:rsidRPr="00FF7D09">
                        <w:rPr>
                          <w:b/>
                          <w:color w:val="FF0000"/>
                          <w:sz w:val="16"/>
                          <w:szCs w:val="16"/>
                        </w:rPr>
                        <w:t>ingilizce</w:t>
                      </w:r>
                      <w:proofErr w:type="spellEnd"/>
                      <w:r w:rsidRPr="00FF7D09">
                        <w:rPr>
                          <w:b/>
                          <w:color w:val="FF0000"/>
                          <w:sz w:val="16"/>
                          <w:szCs w:val="16"/>
                        </w:rPr>
                        <w:t xml:space="preserve"> ise lütfen </w:t>
                      </w:r>
                      <w:proofErr w:type="spellStart"/>
                      <w:r w:rsidRPr="00FF7D09">
                        <w:rPr>
                          <w:b/>
                          <w:color w:val="FF0000"/>
                          <w:sz w:val="16"/>
                          <w:szCs w:val="16"/>
                        </w:rPr>
                        <w:t>ingilizce</w:t>
                      </w:r>
                      <w:proofErr w:type="spellEnd"/>
                      <w:r w:rsidRPr="00FF7D09">
                        <w:rPr>
                          <w:b/>
                          <w:color w:val="FF0000"/>
                          <w:sz w:val="16"/>
                          <w:szCs w:val="16"/>
                        </w:rPr>
                        <w:t xml:space="preserve"> yazınız.)</w:t>
                      </w:r>
                    </w:p>
                    <w:p w14:paraId="39A34337" w14:textId="77777777" w:rsidR="00485979" w:rsidRPr="00FF7D09" w:rsidRDefault="00485979" w:rsidP="00485979">
                      <w:pPr>
                        <w:rPr>
                          <w:sz w:val="18"/>
                          <w:szCs w:val="18"/>
                        </w:rPr>
                      </w:pPr>
                    </w:p>
                    <w:p w14:paraId="47566454" w14:textId="77777777" w:rsidR="00485979" w:rsidRPr="00FF7D09" w:rsidRDefault="00485979" w:rsidP="00485979">
                      <w:pPr>
                        <w:spacing w:after="0" w:line="240" w:lineRule="auto"/>
                        <w:rPr>
                          <w:sz w:val="18"/>
                          <w:szCs w:val="18"/>
                        </w:rPr>
                      </w:pPr>
                    </w:p>
                  </w:txbxContent>
                </v:textbox>
                <w10:wrap anchorx="margin"/>
              </v:shape>
            </w:pict>
          </mc:Fallback>
        </mc:AlternateContent>
      </w:r>
    </w:p>
    <w:p w14:paraId="6C5F8DE1" w14:textId="77777777" w:rsidR="00485979" w:rsidRDefault="00485979" w:rsidP="00485979">
      <w:pPr>
        <w:spacing w:after="0" w:line="276" w:lineRule="auto"/>
        <w:rPr>
          <w:sz w:val="16"/>
          <w:szCs w:val="16"/>
        </w:rPr>
      </w:pPr>
    </w:p>
    <w:p w14:paraId="28D2D79E" w14:textId="77777777" w:rsidR="00485979" w:rsidRDefault="00485979" w:rsidP="00485979">
      <w:pPr>
        <w:spacing w:after="0" w:line="276" w:lineRule="auto"/>
        <w:rPr>
          <w:sz w:val="16"/>
          <w:szCs w:val="16"/>
        </w:rPr>
      </w:pPr>
    </w:p>
    <w:p w14:paraId="3BA68B03" w14:textId="77777777" w:rsidR="00485979" w:rsidRDefault="00485979" w:rsidP="00485979">
      <w:pPr>
        <w:spacing w:after="0" w:line="276" w:lineRule="auto"/>
        <w:rPr>
          <w:sz w:val="16"/>
          <w:szCs w:val="16"/>
        </w:rPr>
      </w:pPr>
    </w:p>
    <w:p w14:paraId="7F2FB7EB" w14:textId="77777777" w:rsidR="00485979" w:rsidRDefault="00485979" w:rsidP="00485979">
      <w:pPr>
        <w:spacing w:after="0" w:line="276" w:lineRule="auto"/>
        <w:rPr>
          <w:sz w:val="16"/>
          <w:szCs w:val="16"/>
        </w:rPr>
      </w:pPr>
    </w:p>
    <w:p w14:paraId="64AFBDA9" w14:textId="77777777" w:rsidR="00485979" w:rsidRDefault="00485979" w:rsidP="00485979">
      <w:pPr>
        <w:spacing w:after="0" w:line="276" w:lineRule="auto"/>
        <w:rPr>
          <w:sz w:val="16"/>
          <w:szCs w:val="16"/>
        </w:rPr>
      </w:pPr>
      <w:r>
        <w:rPr>
          <w:noProof/>
          <w:sz w:val="16"/>
          <w:szCs w:val="16"/>
          <w:lang w:eastAsia="tr-TR"/>
        </w:rPr>
        <mc:AlternateContent>
          <mc:Choice Requires="wps">
            <w:drawing>
              <wp:anchor distT="0" distB="0" distL="114300" distR="114300" simplePos="0" relativeHeight="251660288" behindDoc="0" locked="0" layoutInCell="1" allowOverlap="1" wp14:anchorId="4A1A0AE3" wp14:editId="64208F70">
                <wp:simplePos x="0" y="0"/>
                <wp:positionH relativeFrom="margin">
                  <wp:posOffset>0</wp:posOffset>
                </wp:positionH>
                <wp:positionV relativeFrom="paragraph">
                  <wp:posOffset>99483</wp:posOffset>
                </wp:positionV>
                <wp:extent cx="7153275" cy="733425"/>
                <wp:effectExtent l="0" t="0" r="28575" b="28575"/>
                <wp:wrapNone/>
                <wp:docPr id="6" name="Metin Kutusu 6"/>
                <wp:cNvGraphicFramePr/>
                <a:graphic xmlns:a="http://schemas.openxmlformats.org/drawingml/2006/main">
                  <a:graphicData uri="http://schemas.microsoft.com/office/word/2010/wordprocessingShape">
                    <wps:wsp>
                      <wps:cNvSpPr txBox="1"/>
                      <wps:spPr>
                        <a:xfrm>
                          <a:off x="0" y="0"/>
                          <a:ext cx="7153275" cy="733425"/>
                        </a:xfrm>
                        <a:prstGeom prst="rect">
                          <a:avLst/>
                        </a:prstGeom>
                        <a:solidFill>
                          <a:schemeClr val="lt1"/>
                        </a:solidFill>
                        <a:ln w="6350">
                          <a:solidFill>
                            <a:prstClr val="black"/>
                          </a:solidFill>
                        </a:ln>
                      </wps:spPr>
                      <wps:txbx>
                        <w:txbxContent>
                          <w:p w14:paraId="22AEB111" w14:textId="77777777" w:rsidR="00485979" w:rsidRPr="00FF7D09" w:rsidRDefault="00485979" w:rsidP="00485979">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22CB9951" w14:textId="77777777" w:rsidR="00485979" w:rsidRPr="00FF7D09" w:rsidRDefault="00485979" w:rsidP="00485979">
                            <w:pPr>
                              <w:spacing w:after="0" w:line="240" w:lineRule="auto"/>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1A0AE3" id="Metin Kutusu 6" o:spid="_x0000_s1027" type="#_x0000_t202" style="position:absolute;margin-left:0;margin-top:7.85pt;width:563.25pt;height:57.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" fillcolor="white [3201]" strokeweight=".5pt">
                <v:textbox>
                  <w:txbxContent>
                    <w:p w14:paraId="22AEB111" w14:textId="77777777" w:rsidR="00485979" w:rsidRPr="00FF7D09" w:rsidRDefault="00485979" w:rsidP="00485979">
                      <w:pPr>
                        <w:spacing w:after="0"/>
                        <w:rPr>
                          <w:b/>
                          <w:sz w:val="16"/>
                          <w:szCs w:val="16"/>
                        </w:rPr>
                      </w:pPr>
                      <w:r w:rsidRPr="00FF7D09">
                        <w:rPr>
                          <w:b/>
                          <w:sz w:val="16"/>
                          <w:szCs w:val="16"/>
                        </w:rPr>
                        <w:t xml:space="preserve">Çalışmanızı hazırlarken kullandığınız </w:t>
                      </w:r>
                      <w:r w:rsidRPr="00FF7D09">
                        <w:rPr>
                          <w:b/>
                          <w:color w:val="FF0000"/>
                          <w:sz w:val="16"/>
                          <w:szCs w:val="16"/>
                        </w:rPr>
                        <w:t xml:space="preserve">Yapay Zeka </w:t>
                      </w:r>
                      <w:r w:rsidRPr="00FF7D09">
                        <w:rPr>
                          <w:b/>
                          <w:sz w:val="16"/>
                          <w:szCs w:val="16"/>
                        </w:rPr>
                        <w:t xml:space="preserve">aracı varsa ismini ve hangi aşamada kullandığınızı yazınız. </w:t>
                      </w:r>
                    </w:p>
                    <w:p w14:paraId="22CB9951" w14:textId="77777777" w:rsidR="00485979" w:rsidRPr="00FF7D09" w:rsidRDefault="00485979" w:rsidP="00485979">
                      <w:pPr>
                        <w:spacing w:after="0" w:line="240" w:lineRule="auto"/>
                        <w:rPr>
                          <w:sz w:val="18"/>
                          <w:szCs w:val="18"/>
                        </w:rPr>
                      </w:pPr>
                    </w:p>
                  </w:txbxContent>
                </v:textbox>
                <w10:wrap anchorx="margin"/>
              </v:shape>
            </w:pict>
          </mc:Fallback>
        </mc:AlternateContent>
      </w:r>
    </w:p>
    <w:p w14:paraId="450BF002" w14:textId="77777777" w:rsidR="00485979" w:rsidRDefault="00485979" w:rsidP="00485979">
      <w:pPr>
        <w:spacing w:after="0" w:line="276" w:lineRule="auto"/>
        <w:rPr>
          <w:sz w:val="16"/>
          <w:szCs w:val="16"/>
        </w:rPr>
      </w:pPr>
    </w:p>
    <w:p w14:paraId="760360FA" w14:textId="77777777" w:rsidR="00485979" w:rsidRDefault="00485979" w:rsidP="00485979">
      <w:pPr>
        <w:spacing w:after="0" w:line="276" w:lineRule="auto"/>
        <w:rPr>
          <w:sz w:val="16"/>
          <w:szCs w:val="16"/>
        </w:rPr>
      </w:pPr>
    </w:p>
    <w:p w14:paraId="7AAC585E" w14:textId="77777777" w:rsidR="00485979" w:rsidRDefault="00485979" w:rsidP="00485979">
      <w:pPr>
        <w:spacing w:after="0" w:line="276" w:lineRule="auto"/>
        <w:rPr>
          <w:sz w:val="16"/>
          <w:szCs w:val="16"/>
        </w:rPr>
      </w:pPr>
    </w:p>
    <w:p w14:paraId="40C71099" w14:textId="77777777" w:rsidR="00485979" w:rsidRDefault="00485979" w:rsidP="00485979">
      <w:pPr>
        <w:spacing w:after="0" w:line="276" w:lineRule="auto"/>
        <w:rPr>
          <w:sz w:val="16"/>
          <w:szCs w:val="16"/>
        </w:rPr>
      </w:pPr>
    </w:p>
    <w:p w14:paraId="2FD4A090" w14:textId="77777777" w:rsidR="00485979" w:rsidRDefault="00485979" w:rsidP="00485979">
      <w:pPr>
        <w:spacing w:after="0" w:line="276" w:lineRule="auto"/>
        <w:rPr>
          <w:sz w:val="16"/>
          <w:szCs w:val="16"/>
        </w:rPr>
      </w:pPr>
    </w:p>
    <w:p w14:paraId="0B208C22" w14:textId="77777777" w:rsidR="00485979" w:rsidRDefault="00485979" w:rsidP="00485979">
      <w:pPr>
        <w:spacing w:after="0" w:line="276" w:lineRule="auto"/>
        <w:rPr>
          <w:sz w:val="16"/>
          <w:szCs w:val="16"/>
        </w:rPr>
      </w:pPr>
    </w:p>
    <w:p w14:paraId="7AACA354" w14:textId="77777777" w:rsidR="00485979" w:rsidRDefault="00485979" w:rsidP="00485979">
      <w:pPr>
        <w:spacing w:after="0" w:line="276" w:lineRule="auto"/>
        <w:rPr>
          <w:sz w:val="16"/>
          <w:szCs w:val="16"/>
        </w:rPr>
      </w:pPr>
      <w:r w:rsidRPr="003E4DDB">
        <w:rPr>
          <w:sz w:val="16"/>
          <w:szCs w:val="16"/>
        </w:rPr>
        <w:t>Lütfen ilgili alanlara “</w:t>
      </w:r>
      <w:r w:rsidRPr="003E4DDB">
        <w:rPr>
          <w:b/>
          <w:sz w:val="16"/>
          <w:szCs w:val="16"/>
        </w:rPr>
        <w:t>Evet</w:t>
      </w:r>
      <w:r w:rsidRPr="003E4DDB">
        <w:rPr>
          <w:sz w:val="16"/>
          <w:szCs w:val="16"/>
        </w:rPr>
        <w:t>” veya “</w:t>
      </w:r>
      <w:r w:rsidRPr="003E4DDB">
        <w:rPr>
          <w:b/>
          <w:sz w:val="16"/>
          <w:szCs w:val="16"/>
        </w:rPr>
        <w:t>Hayır</w:t>
      </w:r>
      <w:r w:rsidRPr="003E4DDB">
        <w:rPr>
          <w:sz w:val="16"/>
          <w:szCs w:val="16"/>
        </w:rPr>
        <w:t>” yazınız.</w:t>
      </w:r>
    </w:p>
    <w:p w14:paraId="4C02C972" w14:textId="77777777" w:rsidR="00485979" w:rsidRPr="003E4DDB" w:rsidRDefault="00485979" w:rsidP="00485979">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Finansal destek</w:t>
      </w:r>
      <w:r w:rsidRPr="003E4DDB">
        <w:rPr>
          <w:rFonts w:asciiTheme="minorHAnsi" w:hAnsiTheme="minorHAnsi" w:cstheme="minorHAnsi"/>
          <w:sz w:val="18"/>
          <w:szCs w:val="18"/>
        </w:rPr>
        <w:t xml:space="preserve"> var mı? Varsa, finansal destek kaynağını belirtiniz. (</w:t>
      </w:r>
      <w:r w:rsidRPr="003E4DDB">
        <w:rPr>
          <w:rFonts w:asciiTheme="minorHAnsi" w:hAnsiTheme="minorHAnsi" w:cstheme="minorHAnsi"/>
          <w:b/>
          <w:sz w:val="18"/>
          <w:szCs w:val="18"/>
        </w:rPr>
        <w:t>Cevaplanması zorunludur</w:t>
      </w:r>
      <w:r w:rsidRPr="003E4DDB">
        <w:rPr>
          <w:rFonts w:asciiTheme="minorHAnsi" w:hAnsiTheme="minorHAnsi" w:cstheme="minorHAnsi"/>
          <w:sz w:val="18"/>
          <w:szCs w:val="18"/>
        </w:rPr>
        <w:t>)</w:t>
      </w:r>
    </w:p>
    <w:p w14:paraId="21F7050A" w14:textId="77777777" w:rsidR="00485979" w:rsidRPr="003E4DDB" w:rsidRDefault="00485979" w:rsidP="00485979">
      <w:pPr>
        <w:spacing w:after="0" w:line="276" w:lineRule="auto"/>
        <w:rPr>
          <w:rFonts w:cstheme="minorHAnsi"/>
          <w:sz w:val="18"/>
          <w:szCs w:val="18"/>
        </w:rPr>
      </w:pPr>
      <w:r w:rsidRPr="003E4DDB">
        <w:rPr>
          <w:rFonts w:cstheme="minorHAnsi"/>
          <w:sz w:val="18"/>
          <w:szCs w:val="18"/>
        </w:rPr>
        <w:t xml:space="preserve">                 …………………………………………………….</w:t>
      </w:r>
    </w:p>
    <w:p w14:paraId="1C891652" w14:textId="77777777" w:rsidR="00485979" w:rsidRPr="003E4DDB" w:rsidRDefault="00485979" w:rsidP="00485979">
      <w:pPr>
        <w:pStyle w:val="ListeParagraf"/>
        <w:numPr>
          <w:ilvl w:val="0"/>
          <w:numId w:val="2"/>
        </w:numPr>
        <w:spacing w:line="276" w:lineRule="auto"/>
        <w:jc w:val="both"/>
        <w:rPr>
          <w:rFonts w:asciiTheme="minorHAnsi" w:hAnsiTheme="minorHAnsi" w:cstheme="minorHAnsi"/>
          <w:b/>
          <w:bCs/>
          <w:sz w:val="18"/>
          <w:szCs w:val="18"/>
        </w:rPr>
      </w:pPr>
      <w:r w:rsidRPr="003E4DDB">
        <w:rPr>
          <w:rFonts w:asciiTheme="minorHAnsi" w:hAnsiTheme="minorHAnsi" w:cstheme="minorHAnsi"/>
          <w:b/>
          <w:sz w:val="18"/>
          <w:szCs w:val="18"/>
        </w:rPr>
        <w:t>Çıkar çatışması</w:t>
      </w:r>
      <w:r w:rsidRPr="003E4DDB">
        <w:rPr>
          <w:rFonts w:asciiTheme="minorHAnsi" w:hAnsiTheme="minorHAnsi" w:cstheme="minorHAnsi"/>
          <w:sz w:val="18"/>
          <w:szCs w:val="18"/>
        </w:rPr>
        <w:t xml:space="preserve"> var mı? Varsa belirtiniz. </w:t>
      </w:r>
      <w:r w:rsidRPr="003E4DDB">
        <w:rPr>
          <w:rFonts w:asciiTheme="minorHAnsi" w:hAnsiTheme="minorHAnsi" w:cstheme="minorHAnsi"/>
          <w:b/>
          <w:bCs/>
          <w:sz w:val="18"/>
          <w:szCs w:val="18"/>
        </w:rPr>
        <w:t xml:space="preserve">(Cevaplanması zorunludur) </w:t>
      </w:r>
      <w:r w:rsidRPr="003E4DDB">
        <w:rPr>
          <w:rFonts w:asciiTheme="minorHAnsi" w:hAnsiTheme="minorHAnsi" w:cstheme="minorHAnsi"/>
          <w:sz w:val="18"/>
          <w:szCs w:val="18"/>
        </w:rPr>
        <w:t xml:space="preserve">Çıkar çatışması konusunda bir seçenek olarak </w:t>
      </w:r>
      <w:hyperlink r:id="rId11" w:history="1">
        <w:r w:rsidRPr="003E4DDB">
          <w:rPr>
            <w:rStyle w:val="Kpr"/>
            <w:rFonts w:asciiTheme="minorHAnsi" w:hAnsiTheme="minorHAnsi" w:cstheme="minorHAnsi"/>
            <w:sz w:val="18"/>
            <w:szCs w:val="18"/>
          </w:rPr>
          <w:t>http://www.icmje.org/conflicts-of-interest/</w:t>
        </w:r>
      </w:hyperlink>
      <w:r w:rsidRPr="003E4DDB">
        <w:rPr>
          <w:rFonts w:asciiTheme="minorHAnsi" w:hAnsiTheme="minorHAnsi" w:cstheme="minorHAnsi"/>
          <w:sz w:val="18"/>
          <w:szCs w:val="18"/>
        </w:rPr>
        <w:t xml:space="preserve">  adresinde yer alan çıkar çatışması formunun katkıda bulunan yazarlar tarafından doldurulmasını sağlamanız tavsiye edilir. </w:t>
      </w:r>
    </w:p>
    <w:p w14:paraId="5229F86B" w14:textId="77777777" w:rsidR="00485979" w:rsidRPr="003E4DDB" w:rsidRDefault="00485979" w:rsidP="00485979">
      <w:pPr>
        <w:spacing w:after="0" w:line="276" w:lineRule="auto"/>
        <w:rPr>
          <w:rFonts w:cstheme="minorHAnsi"/>
          <w:sz w:val="18"/>
          <w:szCs w:val="18"/>
        </w:rPr>
      </w:pPr>
      <w:r w:rsidRPr="003E4DDB">
        <w:rPr>
          <w:rFonts w:cstheme="minorHAnsi"/>
          <w:sz w:val="18"/>
          <w:szCs w:val="18"/>
        </w:rPr>
        <w:t xml:space="preserve">                 …………………………………………………….</w:t>
      </w:r>
    </w:p>
    <w:p w14:paraId="2F2BF64A" w14:textId="77777777" w:rsidR="00485979" w:rsidRPr="003E4DDB" w:rsidRDefault="00485979" w:rsidP="00485979">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Teşekkür</w:t>
      </w:r>
      <w:r w:rsidRPr="003E4DDB">
        <w:rPr>
          <w:rFonts w:asciiTheme="minorHAnsi" w:hAnsiTheme="minorHAnsi" w:cstheme="minorHAnsi"/>
          <w:sz w:val="18"/>
          <w:szCs w:val="18"/>
        </w:rPr>
        <w:t xml:space="preserve"> açıklaması var mı? Varsa belirtiniz. </w:t>
      </w:r>
    </w:p>
    <w:p w14:paraId="4494516B" w14:textId="77777777" w:rsidR="00485979" w:rsidRPr="004A16D0" w:rsidRDefault="00485979" w:rsidP="00485979">
      <w:pPr>
        <w:spacing w:after="0" w:line="276" w:lineRule="auto"/>
        <w:rPr>
          <w:rFonts w:cstheme="minorHAnsi"/>
          <w:sz w:val="18"/>
          <w:szCs w:val="18"/>
        </w:rPr>
      </w:pPr>
      <w:r w:rsidRPr="003E4DDB">
        <w:rPr>
          <w:rFonts w:cstheme="minorHAnsi"/>
          <w:sz w:val="18"/>
          <w:szCs w:val="18"/>
        </w:rPr>
        <w:t xml:space="preserve">                …………………………………………………….</w:t>
      </w:r>
    </w:p>
    <w:p w14:paraId="09045C3A" w14:textId="77777777" w:rsidR="00485979" w:rsidRPr="003E4DDB" w:rsidRDefault="00485979" w:rsidP="00485979">
      <w:pPr>
        <w:pStyle w:val="ListeParagraf"/>
        <w:numPr>
          <w:ilvl w:val="0"/>
          <w:numId w:val="2"/>
        </w:numPr>
        <w:spacing w:line="276" w:lineRule="auto"/>
        <w:rPr>
          <w:rFonts w:asciiTheme="minorHAnsi" w:hAnsiTheme="minorHAnsi" w:cstheme="minorHAnsi"/>
          <w:sz w:val="18"/>
          <w:szCs w:val="18"/>
        </w:rPr>
      </w:pPr>
      <w:r w:rsidRPr="003E4DDB">
        <w:rPr>
          <w:rFonts w:asciiTheme="minorHAnsi" w:hAnsiTheme="minorHAnsi" w:cstheme="minorHAnsi"/>
          <w:b/>
          <w:sz w:val="18"/>
          <w:szCs w:val="18"/>
        </w:rPr>
        <w:t>Etik kurul onayı</w:t>
      </w:r>
      <w:r w:rsidRPr="003E4DDB">
        <w:rPr>
          <w:rFonts w:asciiTheme="minorHAnsi" w:hAnsiTheme="minorHAnsi" w:cstheme="minorHAnsi"/>
          <w:sz w:val="18"/>
          <w:szCs w:val="18"/>
        </w:rPr>
        <w:t xml:space="preserve"> alındı mı? Kurum izin bilgilerini yazınız. Ayrıca, Kurum bilgisiyle birlikte yöntem bölümüne eklendi mi?</w:t>
      </w:r>
    </w:p>
    <w:p w14:paraId="0752D532" w14:textId="77777777" w:rsidR="00485979" w:rsidRPr="00D27698" w:rsidRDefault="00485979" w:rsidP="00485979">
      <w:pPr>
        <w:spacing w:after="0" w:line="276" w:lineRule="auto"/>
        <w:rPr>
          <w:sz w:val="16"/>
          <w:szCs w:val="16"/>
        </w:rPr>
      </w:pPr>
      <w:r>
        <w:rPr>
          <w:sz w:val="16"/>
          <w:szCs w:val="16"/>
        </w:rPr>
        <w:t xml:space="preserve">                   </w:t>
      </w:r>
      <w:r>
        <w:rPr>
          <w:rFonts w:cstheme="minorHAnsi"/>
          <w:sz w:val="18"/>
          <w:szCs w:val="18"/>
        </w:rPr>
        <w:t>…………………………………………………….</w:t>
      </w:r>
    </w:p>
    <w:p w14:paraId="30FEAC64" w14:textId="4A248F10" w:rsidR="00D659A6" w:rsidRPr="00485979" w:rsidRDefault="00485979" w:rsidP="00485979">
      <w:pPr>
        <w:rPr>
          <w:sz w:val="16"/>
          <w:szCs w:val="16"/>
          <w:shd w:val="clear" w:color="auto" w:fill="FFFFFF"/>
        </w:rPr>
      </w:pPr>
      <w:r w:rsidRPr="008C38B2">
        <w:rPr>
          <w:sz w:val="16"/>
          <w:szCs w:val="16"/>
          <w:shd w:val="clear" w:color="auto" w:fill="FFFFFF"/>
        </w:rPr>
        <w:t>Bu Telif Hakkı Anlaşması Formu tüm yazarlar tarafından imzalanmalıdır/onaylanmalıdır. Form farklı kurumlarda bulunan yazarlar tarafından ayrı kopyalar halinde doldurularak sunulabilir. Ancak, tüm imzaların orijinal veya kanıtlanabilir şekilde onaylı olması gerekir.</w:t>
      </w:r>
    </w:p>
    <w:sectPr w:rsidR="00D659A6" w:rsidRPr="00485979" w:rsidSect="002155AD">
      <w:pgSz w:w="11906" w:h="16838"/>
      <w:pgMar w:top="142" w:right="282" w:bottom="0" w:left="28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56536" w14:textId="77777777" w:rsidR="0083176B" w:rsidRDefault="0083176B" w:rsidP="00D659A6">
      <w:pPr>
        <w:spacing w:after="0" w:line="240" w:lineRule="auto"/>
      </w:pPr>
      <w:r>
        <w:separator/>
      </w:r>
    </w:p>
  </w:endnote>
  <w:endnote w:type="continuationSeparator" w:id="0">
    <w:p w14:paraId="30FE43A4" w14:textId="77777777" w:rsidR="0083176B" w:rsidRDefault="0083176B" w:rsidP="00D65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7355" w14:textId="77777777" w:rsidR="0083176B" w:rsidRDefault="0083176B" w:rsidP="00D659A6">
      <w:pPr>
        <w:spacing w:after="0" w:line="240" w:lineRule="auto"/>
      </w:pPr>
      <w:r>
        <w:separator/>
      </w:r>
    </w:p>
  </w:footnote>
  <w:footnote w:type="continuationSeparator" w:id="0">
    <w:p w14:paraId="797671CC" w14:textId="77777777" w:rsidR="0083176B" w:rsidRDefault="0083176B" w:rsidP="00D65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A297F"/>
    <w:multiLevelType w:val="hybridMultilevel"/>
    <w:tmpl w:val="F12EFA04"/>
    <w:lvl w:ilvl="0" w:tplc="CAB2C960">
      <w:start w:val="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8C23B0A"/>
    <w:multiLevelType w:val="hybridMultilevel"/>
    <w:tmpl w:val="E52A4082"/>
    <w:lvl w:ilvl="0" w:tplc="8ABE259A">
      <w:start w:val="5"/>
      <w:numFmt w:val="bullet"/>
      <w:lvlText w:val=""/>
      <w:lvlJc w:val="left"/>
      <w:pPr>
        <w:ind w:left="720" w:hanging="360"/>
      </w:pPr>
      <w:rPr>
        <w:rFonts w:ascii="Symbol" w:eastAsiaTheme="minorHAnsi" w:hAnsi="Symbol" w:cstheme="minorHAns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9A6"/>
    <w:rsid w:val="00043DBD"/>
    <w:rsid w:val="000E3F65"/>
    <w:rsid w:val="000E4D2D"/>
    <w:rsid w:val="002155AD"/>
    <w:rsid w:val="003E4DDB"/>
    <w:rsid w:val="003F0FE0"/>
    <w:rsid w:val="0045434F"/>
    <w:rsid w:val="00482B2E"/>
    <w:rsid w:val="00485979"/>
    <w:rsid w:val="00563477"/>
    <w:rsid w:val="005A652B"/>
    <w:rsid w:val="00616937"/>
    <w:rsid w:val="007E30C9"/>
    <w:rsid w:val="0083176B"/>
    <w:rsid w:val="00840225"/>
    <w:rsid w:val="008D452E"/>
    <w:rsid w:val="00901B0F"/>
    <w:rsid w:val="00954DA3"/>
    <w:rsid w:val="009A5872"/>
    <w:rsid w:val="00A144F4"/>
    <w:rsid w:val="00A1770F"/>
    <w:rsid w:val="00A30EEA"/>
    <w:rsid w:val="00A53FB5"/>
    <w:rsid w:val="00A57D96"/>
    <w:rsid w:val="00AF1719"/>
    <w:rsid w:val="00C62FBC"/>
    <w:rsid w:val="00C73AC1"/>
    <w:rsid w:val="00D27698"/>
    <w:rsid w:val="00D56E1E"/>
    <w:rsid w:val="00D659A6"/>
    <w:rsid w:val="00DE0825"/>
    <w:rsid w:val="00E7440C"/>
    <w:rsid w:val="00ED22C6"/>
    <w:rsid w:val="00F60DEC"/>
    <w:rsid w:val="00F777D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2EDF9"/>
  <w15:chartTrackingRefBased/>
  <w15:docId w15:val="{6A090602-0A5A-4F45-8A7E-09B6A54C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D659A6"/>
    <w:pPr>
      <w:spacing w:after="0" w:line="240" w:lineRule="auto"/>
      <w:ind w:left="720"/>
      <w:contextualSpacing/>
    </w:pPr>
    <w:rPr>
      <w:rFonts w:ascii="Times New Roman" w:eastAsia="Times New Roman" w:hAnsi="Times New Roman" w:cs="Times New Roman"/>
      <w:sz w:val="20"/>
      <w:szCs w:val="20"/>
      <w:lang w:eastAsia="tr-TR"/>
    </w:rPr>
  </w:style>
  <w:style w:type="character" w:styleId="Kpr">
    <w:name w:val="Hyperlink"/>
    <w:basedOn w:val="VarsaylanParagrafYazTipi"/>
    <w:uiPriority w:val="99"/>
    <w:unhideWhenUsed/>
    <w:rsid w:val="00D659A6"/>
    <w:rPr>
      <w:color w:val="0000FF"/>
      <w:u w:val="single"/>
    </w:rPr>
  </w:style>
  <w:style w:type="paragraph" w:styleId="stBilgi">
    <w:name w:val="header"/>
    <w:basedOn w:val="Normal"/>
    <w:link w:val="stBilgiChar"/>
    <w:uiPriority w:val="99"/>
    <w:unhideWhenUsed/>
    <w:rsid w:val="00D659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659A6"/>
  </w:style>
  <w:style w:type="paragraph" w:styleId="AltBilgi">
    <w:name w:val="footer"/>
    <w:basedOn w:val="Normal"/>
    <w:link w:val="AltBilgiChar"/>
    <w:uiPriority w:val="99"/>
    <w:unhideWhenUsed/>
    <w:rsid w:val="00D659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659A6"/>
  </w:style>
  <w:style w:type="table" w:styleId="TabloKlavuzu">
    <w:name w:val="Table Grid"/>
    <w:basedOn w:val="NormalTablo"/>
    <w:uiPriority w:val="39"/>
    <w:rsid w:val="00D6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wrap">
    <w:name w:val="no-wrap"/>
    <w:basedOn w:val="VarsaylanParagrafYazTipi"/>
    <w:rsid w:val="00F60DEC"/>
  </w:style>
  <w:style w:type="character" w:styleId="zlenenKpr">
    <w:name w:val="FollowedHyperlink"/>
    <w:basedOn w:val="VarsaylanParagrafYazTipi"/>
    <w:uiPriority w:val="99"/>
    <w:semiHidden/>
    <w:unhideWhenUsed/>
    <w:rsid w:val="00D56E1E"/>
    <w:rPr>
      <w:color w:val="954F72" w:themeColor="followedHyperlink"/>
      <w:u w:val="single"/>
    </w:rPr>
  </w:style>
  <w:style w:type="character" w:customStyle="1" w:styleId="label">
    <w:name w:val="label"/>
    <w:basedOn w:val="VarsaylanParagrafYazTipi"/>
    <w:rsid w:val="003E4DDB"/>
  </w:style>
  <w:style w:type="paragraph" w:customStyle="1" w:styleId="Body">
    <w:name w:val="Body"/>
    <w:rsid w:val="00DE0825"/>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tr-TR"/>
      <w14:textOutline w14:w="0" w14:cap="flat" w14:cmpd="sng" w14:algn="ctr">
        <w14:noFill/>
        <w14:prstDash w14:val="solid"/>
        <w14:bevel/>
      </w14:textOutline>
    </w:rPr>
  </w:style>
  <w:style w:type="character" w:styleId="zmlenmeyenBahsetme">
    <w:name w:val="Unresolved Mention"/>
    <w:basedOn w:val="VarsaylanParagrafYazTipi"/>
    <w:uiPriority w:val="99"/>
    <w:semiHidden/>
    <w:unhideWhenUsed/>
    <w:rsid w:val="008D4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93472">
      <w:bodyDiv w:val="1"/>
      <w:marLeft w:val="0"/>
      <w:marRight w:val="0"/>
      <w:marTop w:val="0"/>
      <w:marBottom w:val="0"/>
      <w:divBdr>
        <w:top w:val="none" w:sz="0" w:space="0" w:color="auto"/>
        <w:left w:val="none" w:sz="0" w:space="0" w:color="auto"/>
        <w:bottom w:val="none" w:sz="0" w:space="0" w:color="auto"/>
        <w:right w:val="none" w:sz="0" w:space="0" w:color="auto"/>
      </w:divBdr>
    </w:div>
    <w:div w:id="189885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je.org/conflicts-of-interest/" TargetMode="External"/><Relationship Id="rId5" Type="http://schemas.openxmlformats.org/officeDocument/2006/relationships/footnotes" Target="footnotes.xml"/><Relationship Id="rId10" Type="http://schemas.openxmlformats.org/officeDocument/2006/relationships/hyperlink" Target="http://www.icmje.org/" TargetMode="External"/><Relationship Id="rId4" Type="http://schemas.openxmlformats.org/officeDocument/2006/relationships/webSettings" Target="webSettings.xml"/><Relationship Id="rId9"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590</Words>
  <Characters>3365</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yakup beriş</cp:lastModifiedBy>
  <cp:revision>6</cp:revision>
  <dcterms:created xsi:type="dcterms:W3CDTF">2025-03-26T15:09:00Z</dcterms:created>
  <dcterms:modified xsi:type="dcterms:W3CDTF">2025-05-30T07:30:00Z</dcterms:modified>
</cp:coreProperties>
</file>