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B31" w:rsidRDefault="00FD0B31">
      <w:pPr>
        <w:spacing w:line="200" w:lineRule="exact"/>
      </w:pPr>
    </w:p>
    <w:p w:rsidR="00FD0B31" w:rsidRDefault="00FD0B31">
      <w:pPr>
        <w:sectPr w:rsidR="00FD0B31">
          <w:headerReference w:type="even" r:id="rId7"/>
          <w:headerReference w:type="default" r:id="rId8"/>
          <w:footerReference w:type="even" r:id="rId9"/>
          <w:footerReference w:type="default" r:id="rId10"/>
          <w:headerReference w:type="first" r:id="rId11"/>
          <w:footerReference w:type="first" r:id="rId12"/>
          <w:pgSz w:w="11906" w:h="16840"/>
          <w:pgMar w:top="0" w:right="0" w:bottom="0" w:left="0" w:header="0" w:footer="0" w:gutter="0"/>
          <w:cols w:space="708"/>
        </w:sectPr>
      </w:pPr>
    </w:p>
    <w:p w:rsidR="00FD0B31" w:rsidRDefault="00FD0B31">
      <w:pPr>
        <w:spacing w:line="200" w:lineRule="exact"/>
      </w:pPr>
    </w:p>
    <w:p w:rsidR="00FD0B31" w:rsidRDefault="00FD0B31">
      <w:pPr>
        <w:sectPr w:rsidR="00FD0B31">
          <w:type w:val="continuous"/>
          <w:pgSz w:w="11906" w:h="16840"/>
          <w:pgMar w:top="0" w:right="0" w:bottom="0" w:left="0" w:header="0" w:footer="0" w:gutter="0"/>
          <w:cols w:space="708"/>
        </w:sectPr>
      </w:pPr>
    </w:p>
    <w:p w:rsidR="00FD0B31" w:rsidRDefault="00FD0B31">
      <w:pPr>
        <w:spacing w:line="200" w:lineRule="exact"/>
      </w:pPr>
    </w:p>
    <w:p w:rsidR="00FD0B31" w:rsidRDefault="00FD0B31">
      <w:pPr>
        <w:sectPr w:rsidR="00FD0B31">
          <w:type w:val="continuous"/>
          <w:pgSz w:w="11906" w:h="16840"/>
          <w:pgMar w:top="0" w:right="0" w:bottom="0" w:left="0" w:header="0" w:footer="0" w:gutter="0"/>
          <w:cols w:space="708"/>
        </w:sectPr>
      </w:pPr>
    </w:p>
    <w:p w:rsidR="00FD0B31" w:rsidRDefault="00FD0B31">
      <w:pPr>
        <w:spacing w:line="200" w:lineRule="exact"/>
      </w:pPr>
    </w:p>
    <w:p w:rsidR="00FD0B31" w:rsidRDefault="00FD0B31">
      <w:pPr>
        <w:sectPr w:rsidR="00FD0B31">
          <w:type w:val="continuous"/>
          <w:pgSz w:w="11906" w:h="16840"/>
          <w:pgMar w:top="0" w:right="0" w:bottom="0" w:left="0" w:header="0" w:footer="0" w:gutter="0"/>
          <w:cols w:space="708"/>
        </w:sectPr>
      </w:pPr>
    </w:p>
    <w:p w:rsidR="00FD0B31" w:rsidRDefault="00FD0B31">
      <w:pPr>
        <w:spacing w:line="200" w:lineRule="exact"/>
      </w:pPr>
    </w:p>
    <w:p w:rsidR="00FD0B31" w:rsidRDefault="00FD0B31">
      <w:pPr>
        <w:sectPr w:rsidR="00FD0B31">
          <w:type w:val="continuous"/>
          <w:pgSz w:w="11906" w:h="16840"/>
          <w:pgMar w:top="0" w:right="0" w:bottom="0" w:left="0" w:header="0" w:footer="0" w:gutter="0"/>
          <w:cols w:space="708"/>
        </w:sectPr>
      </w:pPr>
    </w:p>
    <w:p w:rsidR="00FD0B31" w:rsidRDefault="00FD0B31">
      <w:pPr>
        <w:spacing w:line="200" w:lineRule="exact"/>
      </w:pPr>
    </w:p>
    <w:p w:rsidR="00FD0B31" w:rsidRDefault="00FD0B31">
      <w:pPr>
        <w:sectPr w:rsidR="00FD0B31">
          <w:type w:val="continuous"/>
          <w:pgSz w:w="11906" w:h="16840"/>
          <w:pgMar w:top="0" w:right="0" w:bottom="0" w:left="0" w:header="0" w:footer="0" w:gutter="0"/>
          <w:cols w:space="708"/>
        </w:sectPr>
      </w:pPr>
    </w:p>
    <w:p w:rsidR="00FD0B31" w:rsidRDefault="00FD0B31">
      <w:pPr>
        <w:spacing w:line="200" w:lineRule="exact"/>
      </w:pPr>
    </w:p>
    <w:tbl>
      <w:tblPr>
        <w:tblW w:w="9679" w:type="dxa"/>
        <w:jc w:val="center"/>
        <w:tblBorders>
          <w:top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8"/>
        <w:gridCol w:w="6200"/>
        <w:gridCol w:w="1701"/>
      </w:tblGrid>
      <w:tr w:rsidR="00CF4E12" w:rsidRPr="00743AEF" w:rsidTr="00037C53">
        <w:trPr>
          <w:trHeight w:val="1440"/>
          <w:jc w:val="center"/>
        </w:trPr>
        <w:tc>
          <w:tcPr>
            <w:tcW w:w="1778" w:type="dxa"/>
            <w:tcBorders>
              <w:right w:val="nil"/>
            </w:tcBorders>
            <w:shd w:val="clear" w:color="auto" w:fill="auto"/>
            <w:vAlign w:val="center"/>
          </w:tcPr>
          <w:p w:rsidR="00CF4E12" w:rsidRPr="00CF4E12" w:rsidRDefault="00C21248" w:rsidP="00CF4E12">
            <w:pPr>
              <w:pStyle w:val="NormalWeb"/>
            </w:pPr>
            <w:r>
              <w:rPr>
                <w:noProof/>
              </w:rPr>
              <w:drawing>
                <wp:inline distT="0" distB="0" distL="0" distR="0">
                  <wp:extent cx="866775" cy="847725"/>
                  <wp:effectExtent l="19050" t="0" r="9525"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866775" cy="847725"/>
                          </a:xfrm>
                          <a:prstGeom prst="rect">
                            <a:avLst/>
                          </a:prstGeom>
                          <a:noFill/>
                          <a:ln w="9525">
                            <a:noFill/>
                            <a:miter lim="800000"/>
                            <a:headEnd/>
                            <a:tailEnd/>
                          </a:ln>
                        </pic:spPr>
                      </pic:pic>
                    </a:graphicData>
                  </a:graphic>
                </wp:inline>
              </w:drawing>
            </w:r>
          </w:p>
        </w:tc>
        <w:tc>
          <w:tcPr>
            <w:tcW w:w="6200" w:type="dxa"/>
            <w:tcBorders>
              <w:left w:val="nil"/>
              <w:right w:val="nil"/>
            </w:tcBorders>
            <w:shd w:val="clear" w:color="auto" w:fill="auto"/>
            <w:vAlign w:val="center"/>
          </w:tcPr>
          <w:p w:rsidR="00CF4E12" w:rsidRPr="00743AEF" w:rsidRDefault="00CF4E12" w:rsidP="00CF4E12">
            <w:pPr>
              <w:jc w:val="center"/>
              <w:rPr>
                <w:rFonts w:ascii="Times New Roman" w:hAnsi="Times New Roman" w:cs="Times New Roman"/>
                <w:b/>
                <w:bCs/>
                <w:sz w:val="20"/>
                <w:szCs w:val="20"/>
              </w:rPr>
            </w:pPr>
            <w:r>
              <w:rPr>
                <w:rFonts w:ascii="Times New Roman" w:hAnsi="Times New Roman" w:cs="Times New Roman"/>
                <w:b/>
                <w:bCs/>
                <w:sz w:val="20"/>
                <w:szCs w:val="20"/>
              </w:rPr>
              <w:t>SAĞLIK HİZMETLERİ</w:t>
            </w:r>
            <w:r w:rsidRPr="0068597A">
              <w:rPr>
                <w:rFonts w:ascii="Times New Roman" w:hAnsi="Times New Roman" w:cs="Times New Roman"/>
                <w:b/>
                <w:bCs/>
                <w:sz w:val="20"/>
                <w:szCs w:val="20"/>
              </w:rPr>
              <w:t xml:space="preserve"> ARAŞTIRMA </w:t>
            </w:r>
            <w:r>
              <w:rPr>
                <w:rFonts w:ascii="Times New Roman" w:hAnsi="Times New Roman" w:cs="Times New Roman"/>
                <w:b/>
                <w:bCs/>
                <w:sz w:val="20"/>
                <w:szCs w:val="20"/>
              </w:rPr>
              <w:t xml:space="preserve">DERGİSİ </w:t>
            </w:r>
          </w:p>
          <w:p w:rsidR="00CF4E12" w:rsidRPr="00743AEF" w:rsidRDefault="00CF4E12" w:rsidP="00CF4E12">
            <w:pPr>
              <w:ind w:right="-496"/>
              <w:jc w:val="center"/>
              <w:rPr>
                <w:rFonts w:ascii="Times New Roman" w:hAnsi="Times New Roman" w:cs="Times New Roman"/>
                <w:b/>
                <w:bCs/>
                <w:sz w:val="20"/>
                <w:szCs w:val="20"/>
              </w:rPr>
            </w:pPr>
            <w:r w:rsidRPr="00037C53">
              <w:rPr>
                <w:rFonts w:ascii="Times New Roman" w:hAnsi="Times New Roman" w:cs="Times New Roman"/>
                <w:b/>
                <w:bCs/>
                <w:sz w:val="20"/>
                <w:szCs w:val="20"/>
              </w:rPr>
              <w:t xml:space="preserve">HEALTH SERVICES RESEARCH JOURNAL </w:t>
            </w:r>
            <w:r w:rsidRPr="00743AEF">
              <w:rPr>
                <w:rFonts w:ascii="Times New Roman" w:hAnsi="Times New Roman" w:cs="Times New Roman"/>
                <w:b/>
                <w:bCs/>
                <w:sz w:val="20"/>
                <w:szCs w:val="20"/>
              </w:rPr>
              <w:t>(</w:t>
            </w:r>
            <w:r w:rsidRPr="0068597A">
              <w:rPr>
                <w:rFonts w:ascii="Times New Roman" w:hAnsi="Times New Roman" w:cs="Times New Roman"/>
                <w:b/>
                <w:bCs/>
                <w:sz w:val="20"/>
                <w:szCs w:val="20"/>
              </w:rPr>
              <w:t>HES JOURNAL</w:t>
            </w:r>
            <w:r w:rsidRPr="00743AEF">
              <w:rPr>
                <w:rFonts w:ascii="Times New Roman" w:hAnsi="Times New Roman" w:cs="Times New Roman"/>
                <w:b/>
                <w:bCs/>
                <w:sz w:val="20"/>
                <w:szCs w:val="20"/>
              </w:rPr>
              <w:t>)</w:t>
            </w:r>
          </w:p>
          <w:p w:rsidR="00CF4E12" w:rsidRPr="00743AEF" w:rsidRDefault="00CF4E12" w:rsidP="00CF4E12">
            <w:pPr>
              <w:jc w:val="center"/>
              <w:rPr>
                <w:rFonts w:ascii="Times New Roman" w:hAnsi="Times New Roman" w:cs="Times New Roman"/>
                <w:b/>
                <w:sz w:val="20"/>
                <w:szCs w:val="20"/>
              </w:rPr>
            </w:pPr>
            <w:r w:rsidRPr="00743AEF">
              <w:rPr>
                <w:rFonts w:ascii="Times New Roman" w:hAnsi="Times New Roman" w:cs="Times New Roman"/>
                <w:b/>
                <w:bCs/>
                <w:sz w:val="20"/>
                <w:szCs w:val="20"/>
              </w:rPr>
              <w:t>SİVAS-TÜRKİYE</w:t>
            </w:r>
          </w:p>
          <w:p w:rsidR="00CF4E12" w:rsidRPr="009B13C7" w:rsidRDefault="00CF4E12" w:rsidP="00CF4E12">
            <w:pPr>
              <w:tabs>
                <w:tab w:val="center" w:pos="4536"/>
                <w:tab w:val="right" w:pos="9072"/>
              </w:tabs>
              <w:ind w:right="90"/>
              <w:jc w:val="center"/>
              <w:rPr>
                <w:rFonts w:ascii="Times New Roman" w:eastAsia="Times New Roman" w:hAnsi="Times New Roman" w:cs="Times New Roman"/>
                <w:b/>
                <w:sz w:val="20"/>
                <w:szCs w:val="20"/>
                <w:lang w:val="tr-TR" w:eastAsia="tr-TR"/>
              </w:rPr>
            </w:pPr>
            <w:r w:rsidRPr="009B13C7">
              <w:rPr>
                <w:rFonts w:ascii="Times New Roman" w:hAnsi="Times New Roman" w:cs="Times New Roman"/>
                <w:b/>
                <w:sz w:val="20"/>
                <w:szCs w:val="20"/>
              </w:rPr>
              <w:t>http://hesjournal.cumhuriyet.edu.tr/tr/</w:t>
            </w:r>
          </w:p>
          <w:p w:rsidR="00CF4E12" w:rsidRDefault="00CF4E12" w:rsidP="00CF4E12">
            <w:pPr>
              <w:jc w:val="center"/>
              <w:rPr>
                <w:rFonts w:ascii="Times New Roman" w:hAnsi="Times New Roman" w:cs="Times New Roman"/>
                <w:b/>
                <w:bCs/>
                <w:sz w:val="20"/>
                <w:szCs w:val="20"/>
              </w:rPr>
            </w:pPr>
            <w:r w:rsidRPr="00743AEF">
              <w:rPr>
                <w:rFonts w:ascii="Times New Roman" w:eastAsia="Times New Roman" w:hAnsi="Times New Roman" w:cs="Times New Roman"/>
                <w:b/>
                <w:sz w:val="20"/>
                <w:szCs w:val="20"/>
                <w:lang w:val="tr-TR" w:eastAsia="tr-TR"/>
              </w:rPr>
              <w:t>ISSN</w:t>
            </w:r>
            <w:r>
              <w:rPr>
                <w:rFonts w:ascii="Times New Roman" w:eastAsia="Times New Roman" w:hAnsi="Times New Roman" w:cs="Times New Roman"/>
                <w:b/>
                <w:sz w:val="20"/>
                <w:szCs w:val="20"/>
                <w:lang w:val="tr-TR" w:eastAsia="tr-TR"/>
              </w:rPr>
              <w:t xml:space="preserve">: </w:t>
            </w:r>
            <w:r w:rsidRPr="009B13C7">
              <w:rPr>
                <w:rFonts w:ascii="Times New Roman" w:hAnsi="Times New Roman" w:cs="Times New Roman"/>
                <w:b/>
                <w:bCs/>
                <w:sz w:val="20"/>
                <w:szCs w:val="20"/>
              </w:rPr>
              <w:t>2980-3713</w:t>
            </w:r>
          </w:p>
        </w:tc>
        <w:tc>
          <w:tcPr>
            <w:tcW w:w="1701" w:type="dxa"/>
            <w:tcBorders>
              <w:left w:val="nil"/>
              <w:right w:val="nil"/>
            </w:tcBorders>
            <w:shd w:val="clear" w:color="auto" w:fill="auto"/>
            <w:vAlign w:val="center"/>
          </w:tcPr>
          <w:p w:rsidR="00CF4E12" w:rsidRPr="00CF4E12" w:rsidRDefault="00C21248" w:rsidP="00743AEF">
            <w:pPr>
              <w:jc w:val="center"/>
              <w:rPr>
                <w:noProof/>
                <w:color w:val="000000"/>
                <w:lang w:val="tr-TR" w:eastAsia="tr-TR"/>
              </w:rPr>
            </w:pPr>
            <w:r>
              <w:rPr>
                <w:noProof/>
                <w:color w:val="000000"/>
                <w:lang w:val="tr-TR" w:eastAsia="tr-TR"/>
              </w:rPr>
              <w:drawing>
                <wp:inline distT="0" distB="0" distL="0" distR="0">
                  <wp:extent cx="866775" cy="847725"/>
                  <wp:effectExtent l="1905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866775" cy="847725"/>
                          </a:xfrm>
                          <a:prstGeom prst="rect">
                            <a:avLst/>
                          </a:prstGeom>
                          <a:noFill/>
                          <a:ln w="9525">
                            <a:noFill/>
                            <a:miter lim="800000"/>
                            <a:headEnd/>
                            <a:tailEnd/>
                          </a:ln>
                        </pic:spPr>
                      </pic:pic>
                    </a:graphicData>
                  </a:graphic>
                </wp:inline>
              </w:drawing>
            </w:r>
          </w:p>
        </w:tc>
      </w:tr>
    </w:tbl>
    <w:p w:rsidR="00FD0B31" w:rsidRDefault="00FD0B31">
      <w:pPr>
        <w:sectPr w:rsidR="00FD0B31">
          <w:type w:val="continuous"/>
          <w:pgSz w:w="11906" w:h="16840"/>
          <w:pgMar w:top="0" w:right="0" w:bottom="0" w:left="0" w:header="0" w:footer="0" w:gutter="0"/>
          <w:cols w:space="708"/>
        </w:sectPr>
      </w:pPr>
    </w:p>
    <w:p w:rsidR="00FD0B31" w:rsidRDefault="00FD0B31">
      <w:pPr>
        <w:spacing w:line="200" w:lineRule="exact"/>
      </w:pPr>
    </w:p>
    <w:p w:rsidR="00FD0B31" w:rsidRDefault="00FD0B31">
      <w:pPr>
        <w:sectPr w:rsidR="00FD0B31">
          <w:type w:val="continuous"/>
          <w:pgSz w:w="11906" w:h="16840"/>
          <w:pgMar w:top="0" w:right="0" w:bottom="0" w:left="0" w:header="0" w:footer="0" w:gutter="0"/>
          <w:cols w:space="708"/>
        </w:sectPr>
      </w:pPr>
    </w:p>
    <w:p w:rsidR="00461749" w:rsidRPr="00BA3AFC" w:rsidRDefault="00BA3AFC" w:rsidP="00BB41BD">
      <w:pPr>
        <w:spacing w:after="240"/>
        <w:rPr>
          <w:rFonts w:ascii="Times New Roman" w:eastAsia="Times New Roman" w:hAnsi="Times New Roman" w:cs="Times New Roman"/>
          <w:b/>
          <w:color w:val="000000"/>
          <w:sz w:val="20"/>
          <w:szCs w:val="20"/>
        </w:rPr>
      </w:pPr>
      <w:r>
        <w:rPr>
          <w:rFonts w:ascii="Times New Roman" w:eastAsia="Times New Roman" w:hAnsi="Times New Roman" w:cs="Times New Roman"/>
          <w:color w:val="222222"/>
          <w:sz w:val="28"/>
          <w:szCs w:val="28"/>
          <w:lang w:eastAsia="tr-TR"/>
        </w:rPr>
        <w:lastRenderedPageBreak/>
        <w:t xml:space="preserve">                                                              </w:t>
      </w:r>
      <w:r w:rsidR="00015E3D">
        <w:rPr>
          <w:rFonts w:ascii="Times New Roman" w:hAnsi="Times New Roman" w:cs="Times New Roman"/>
          <w:b/>
          <w:bCs/>
          <w:sz w:val="20"/>
          <w:szCs w:val="20"/>
          <w:lang w:val="tr-TR"/>
        </w:rPr>
        <w:t>TELİF HAKKI DEVİR FORMU</w:t>
      </w:r>
    </w:p>
    <w:p w:rsidR="00015E3D" w:rsidRPr="00015E3D" w:rsidRDefault="00015E3D" w:rsidP="00015E3D">
      <w:pPr>
        <w:spacing w:before="100" w:beforeAutospacing="1" w:after="100" w:afterAutospacing="1" w:line="360" w:lineRule="auto"/>
        <w:ind w:left="1701" w:right="1558"/>
        <w:jc w:val="both"/>
        <w:rPr>
          <w:rFonts w:ascii="Times New Roman" w:eastAsia="Times New Roman" w:hAnsi="Times New Roman" w:cs="Times New Roman"/>
          <w:i/>
          <w:color w:val="000000"/>
          <w:spacing w:val="-4"/>
          <w:sz w:val="20"/>
          <w:szCs w:val="20"/>
        </w:rPr>
      </w:pPr>
      <w:r w:rsidRPr="00015E3D">
        <w:rPr>
          <w:rFonts w:ascii="Times New Roman" w:eastAsia="Times New Roman" w:hAnsi="Times New Roman" w:cs="Times New Roman"/>
          <w:i/>
          <w:color w:val="000000"/>
          <w:spacing w:val="-4"/>
          <w:sz w:val="20"/>
          <w:szCs w:val="20"/>
        </w:rPr>
        <w:t>Biz, aşağıda isimleri belirtilen yazarlar, bu makalenin planlanması, yürütülmesi, verilerin analiz edilmesi ve yazılması süreçlerinde aktif rol aldığımızı ve bu çalışma ile ilgili tüm sorumlulukları kabul ettiğimizi beyan ederiz. Makalenin bilimsel literatüre katkı sağladığına inanıyoruz. Makalenin son hali tüm yazarlar tarafından gözden geçirilmiştir. Bu makalenin daha önce herhangi bir yerde yayımlanmadığını veya yayımlanmak üzere gönderilmediğini taahhüt ederiz. Ayrıca, gerekmesi halinde makale ile ilgili tüm verileri editörlerle paylaşacağımızı garanti ederiz. Makalemizin HES Journal tarafından değerlendirilip yayımlanması durumunda, makale ile ilgili tüm telif haklarımızı HES Journal’a devrettiğimizi beyan ve kabul ederiz.</w:t>
      </w:r>
    </w:p>
    <w:p w:rsidR="00015E3D" w:rsidRPr="00BA3AFC" w:rsidRDefault="00015E3D" w:rsidP="00461749">
      <w:pPr>
        <w:spacing w:line="351" w:lineRule="auto"/>
        <w:ind w:left="1701" w:right="1649"/>
        <w:jc w:val="both"/>
        <w:rPr>
          <w:rFonts w:ascii="Times New Roman" w:eastAsia="Times New Roman" w:hAnsi="Times New Roman" w:cs="Times New Roman"/>
          <w:i/>
          <w:color w:val="000000"/>
          <w:spacing w:val="-4"/>
          <w:sz w:val="20"/>
          <w:szCs w:val="20"/>
          <w:lang w:val="tr-TR"/>
        </w:rPr>
      </w:pPr>
    </w:p>
    <w:p w:rsidR="00743AEF" w:rsidRDefault="00743AEF">
      <w:pPr>
        <w:ind w:left="1701"/>
        <w:rPr>
          <w:rFonts w:ascii="Times New Roman" w:eastAsia="Times New Roman" w:hAnsi="Times New Roman" w:cs="Times New Roman"/>
          <w:b/>
          <w:color w:val="000000"/>
          <w:spacing w:val="-1"/>
          <w:sz w:val="20"/>
          <w:szCs w:val="20"/>
        </w:rPr>
      </w:pPr>
    </w:p>
    <w:p w:rsidR="00461749" w:rsidRPr="00461749" w:rsidRDefault="00015E3D" w:rsidP="00461749">
      <w:pPr>
        <w:ind w:left="1701"/>
        <w:rPr>
          <w:rFonts w:ascii="Times New Roman" w:eastAsia="Times New Roman" w:hAnsi="Times New Roman" w:cs="Times New Roman"/>
          <w:b/>
          <w:color w:val="000000"/>
          <w:spacing w:val="-1"/>
          <w:sz w:val="20"/>
          <w:szCs w:val="20"/>
        </w:rPr>
      </w:pPr>
      <w:r>
        <w:rPr>
          <w:rFonts w:ascii="Times New Roman" w:eastAsia="Times New Roman" w:hAnsi="Times New Roman" w:cs="Times New Roman"/>
          <w:b/>
          <w:color w:val="000000"/>
          <w:spacing w:val="-1"/>
          <w:sz w:val="20"/>
          <w:szCs w:val="20"/>
        </w:rPr>
        <w:t>MAKALENİN BAŞLIĞI:</w:t>
      </w:r>
    </w:p>
    <w:p w:rsidR="00FD0B31" w:rsidRPr="001249AA" w:rsidRDefault="00FD0B31">
      <w:pPr>
        <w:ind w:left="1701"/>
        <w:rPr>
          <w:rFonts w:ascii="Times New Roman" w:hAnsi="Times New Roman" w:cs="Times New Roman"/>
          <w:sz w:val="20"/>
          <w:szCs w:val="20"/>
        </w:rPr>
      </w:pPr>
    </w:p>
    <w:p w:rsidR="00743AEF" w:rsidRDefault="001249AA" w:rsidP="00BA3AFC">
      <w:pPr>
        <w:jc w:val="both"/>
        <w:rPr>
          <w:rFonts w:ascii="Times New Roman" w:hAnsi="Times New Roman" w:cs="Times New Roman"/>
          <w:sz w:val="20"/>
          <w:szCs w:val="20"/>
        </w:rPr>
      </w:pPr>
      <w:r w:rsidRPr="001249AA">
        <w:rPr>
          <w:rFonts w:ascii="Times New Roman" w:hAnsi="Times New Roman" w:cs="Times New Roman"/>
          <w:sz w:val="20"/>
          <w:szCs w:val="20"/>
        </w:rPr>
        <w:t xml:space="preserve">                                  </w:t>
      </w:r>
    </w:p>
    <w:p w:rsidR="00015E3D" w:rsidRDefault="00015E3D" w:rsidP="00BA3AFC">
      <w:pPr>
        <w:jc w:val="both"/>
        <w:rPr>
          <w:rFonts w:ascii="Times New Roman" w:hAnsi="Times New Roman" w:cs="Times New Roman"/>
          <w:sz w:val="20"/>
          <w:szCs w:val="20"/>
        </w:rPr>
      </w:pPr>
    </w:p>
    <w:p w:rsidR="00015E3D" w:rsidRDefault="00015E3D" w:rsidP="00BA3AFC">
      <w:pPr>
        <w:jc w:val="both"/>
        <w:rPr>
          <w:rFonts w:ascii="Times New Roman" w:hAnsi="Times New Roman" w:cs="Times New Roman"/>
          <w:sz w:val="20"/>
          <w:szCs w:val="20"/>
        </w:rPr>
      </w:pPr>
    </w:p>
    <w:p w:rsidR="00015E3D" w:rsidRPr="001249AA" w:rsidRDefault="00015E3D" w:rsidP="00BA3AFC">
      <w:pPr>
        <w:jc w:val="both"/>
        <w:rPr>
          <w:rFonts w:ascii="Times New Roman" w:hAnsi="Times New Roman" w:cs="Times New Roman"/>
          <w:sz w:val="20"/>
          <w:szCs w:val="20"/>
        </w:rPr>
        <w:sectPr w:rsidR="00015E3D" w:rsidRPr="001249AA">
          <w:type w:val="continuous"/>
          <w:pgSz w:w="11906" w:h="16840"/>
          <w:pgMar w:top="0" w:right="0" w:bottom="0" w:left="0" w:header="0" w:footer="0" w:gutter="0"/>
          <w:cols w:space="708"/>
        </w:sectPr>
      </w:pPr>
    </w:p>
    <w:p w:rsidR="00FD0B31" w:rsidRPr="001249AA" w:rsidRDefault="00FD0B31">
      <w:pPr>
        <w:spacing w:line="242" w:lineRule="exact"/>
        <w:rPr>
          <w:rFonts w:ascii="Times New Roman" w:hAnsi="Times New Roman" w:cs="Times New Roman"/>
          <w:sz w:val="20"/>
          <w:szCs w:val="20"/>
        </w:rPr>
      </w:pPr>
    </w:p>
    <w:p w:rsidR="00FD0B31" w:rsidRPr="001249AA" w:rsidRDefault="00FD0B31" w:rsidP="0027622B">
      <w:pPr>
        <w:spacing w:line="360" w:lineRule="auto"/>
        <w:rPr>
          <w:rFonts w:ascii="Times New Roman" w:hAnsi="Times New Roman" w:cs="Times New Roman"/>
          <w:sz w:val="20"/>
          <w:szCs w:val="20"/>
        </w:rPr>
        <w:sectPr w:rsidR="00FD0B31" w:rsidRPr="001249AA">
          <w:type w:val="continuous"/>
          <w:pgSz w:w="11906" w:h="16840"/>
          <w:pgMar w:top="0" w:right="0" w:bottom="0" w:left="0" w:header="0" w:footer="0" w:gutter="0"/>
          <w:cols w:space="708"/>
        </w:sectPr>
      </w:pPr>
    </w:p>
    <w:p w:rsidR="00FD0B31" w:rsidRPr="001249AA" w:rsidRDefault="00015E3D" w:rsidP="0027622B">
      <w:pPr>
        <w:tabs>
          <w:tab w:val="left" w:pos="4538"/>
          <w:tab w:val="left" w:pos="7454"/>
        </w:tabs>
        <w:spacing w:line="360" w:lineRule="auto"/>
        <w:ind w:left="1701"/>
        <w:rPr>
          <w:rFonts w:ascii="Times New Roman" w:hAnsi="Times New Roman" w:cs="Times New Roman"/>
          <w:sz w:val="20"/>
          <w:szCs w:val="20"/>
        </w:rPr>
        <w:sectPr w:rsidR="00FD0B31" w:rsidRPr="001249AA">
          <w:type w:val="continuous"/>
          <w:pgSz w:w="11906" w:h="16840"/>
          <w:pgMar w:top="0" w:right="0" w:bottom="0" w:left="0" w:header="0" w:footer="0" w:gutter="0"/>
          <w:cols w:space="708"/>
        </w:sectPr>
      </w:pPr>
      <w:r>
        <w:rPr>
          <w:rFonts w:ascii="Times New Roman" w:eastAsia="Times New Roman" w:hAnsi="Times New Roman" w:cs="Times New Roman"/>
          <w:b/>
          <w:color w:val="000000"/>
          <w:spacing w:val="-3"/>
          <w:sz w:val="20"/>
          <w:szCs w:val="20"/>
        </w:rPr>
        <w:lastRenderedPageBreak/>
        <w:t>YAZAR ADI</w:t>
      </w:r>
      <w:r w:rsidR="006E33E7" w:rsidRPr="00461749">
        <w:rPr>
          <w:rFonts w:ascii="Times New Roman" w:eastAsia="Times New Roman" w:hAnsi="Times New Roman" w:cs="Times New Roman"/>
          <w:b/>
          <w:color w:val="000000"/>
          <w:spacing w:val="-3"/>
          <w:sz w:val="20"/>
          <w:szCs w:val="20"/>
        </w:rPr>
        <w:tab/>
      </w:r>
      <w:r>
        <w:rPr>
          <w:rFonts w:ascii="Times New Roman" w:hAnsi="Times New Roman" w:cs="Times New Roman"/>
          <w:b/>
          <w:sz w:val="20"/>
          <w:szCs w:val="20"/>
        </w:rPr>
        <w:t>TARİH</w:t>
      </w:r>
      <w:r w:rsidR="00743AEF">
        <w:rPr>
          <w:rFonts w:ascii="Times New Roman" w:hAnsi="Times New Roman" w:cs="Times New Roman"/>
          <w:sz w:val="20"/>
          <w:szCs w:val="20"/>
        </w:rPr>
        <w:t xml:space="preserve">                                        </w:t>
      </w:r>
      <w:r w:rsidRPr="00015E3D">
        <w:rPr>
          <w:rFonts w:ascii="Times New Roman" w:hAnsi="Times New Roman" w:cs="Times New Roman"/>
          <w:b/>
          <w:sz w:val="20"/>
          <w:szCs w:val="20"/>
        </w:rPr>
        <w:t>İMZA</w:t>
      </w:r>
    </w:p>
    <w:p w:rsidR="00FD0B31" w:rsidRDefault="00743AEF" w:rsidP="0027622B">
      <w:pPr>
        <w:tabs>
          <w:tab w:val="left" w:pos="4538"/>
          <w:tab w:val="left" w:pos="7454"/>
        </w:tabs>
        <w:spacing w:before="23" w:line="360" w:lineRule="auto"/>
        <w:ind w:left="1701"/>
        <w:rPr>
          <w:rFonts w:ascii="Times New Roman" w:eastAsia="Times New Roman" w:hAnsi="Times New Roman" w:cs="Times New Roman"/>
          <w:color w:val="000000"/>
          <w:spacing w:val="-1"/>
          <w:sz w:val="20"/>
          <w:szCs w:val="20"/>
        </w:rPr>
      </w:pPr>
      <w:r>
        <w:rPr>
          <w:rFonts w:ascii="Times New Roman" w:eastAsia="Times New Roman" w:hAnsi="Times New Roman" w:cs="Times New Roman"/>
          <w:color w:val="000000"/>
          <w:sz w:val="20"/>
          <w:szCs w:val="20"/>
        </w:rPr>
        <w:lastRenderedPageBreak/>
        <w:t>……………………………..</w:t>
      </w:r>
      <w:r w:rsidR="006E33E7" w:rsidRPr="001249AA">
        <w:rPr>
          <w:rFonts w:ascii="Times New Roman" w:hAnsi="Times New Roman" w:cs="Times New Roman"/>
          <w:sz w:val="20"/>
          <w:szCs w:val="20"/>
        </w:rPr>
        <w:tab/>
      </w:r>
      <w:r>
        <w:rPr>
          <w:rFonts w:ascii="Times New Roman" w:hAnsi="Times New Roman" w:cs="Times New Roman"/>
          <w:sz w:val="20"/>
          <w:szCs w:val="20"/>
        </w:rPr>
        <w:t>…………………</w:t>
      </w:r>
      <w:r w:rsidR="001249AA" w:rsidRPr="001249AA">
        <w:rPr>
          <w:rFonts w:ascii="Times New Roman" w:hAnsi="Times New Roman" w:cs="Times New Roman"/>
          <w:sz w:val="20"/>
          <w:szCs w:val="20"/>
        </w:rPr>
        <w:t xml:space="preserve">                        </w:t>
      </w:r>
      <w:r w:rsidR="006E33E7" w:rsidRPr="001249AA">
        <w:rPr>
          <w:rFonts w:ascii="Times New Roman" w:eastAsia="Times New Roman" w:hAnsi="Times New Roman" w:cs="Times New Roman"/>
          <w:color w:val="000000"/>
          <w:spacing w:val="-1"/>
          <w:sz w:val="20"/>
          <w:szCs w:val="20"/>
        </w:rPr>
        <w:t>…</w:t>
      </w:r>
      <w:r w:rsidR="006E33E7" w:rsidRPr="001249AA">
        <w:rPr>
          <w:rFonts w:ascii="Times New Roman" w:eastAsia="Times New Roman" w:hAnsi="Times New Roman" w:cs="Times New Roman"/>
          <w:color w:val="000000"/>
          <w:spacing w:val="-2"/>
          <w:sz w:val="20"/>
          <w:szCs w:val="20"/>
        </w:rPr>
        <w:t>…………</w:t>
      </w:r>
      <w:r w:rsidR="006E33E7" w:rsidRPr="001249AA">
        <w:rPr>
          <w:rFonts w:ascii="Times New Roman" w:eastAsia="Times New Roman" w:hAnsi="Times New Roman" w:cs="Times New Roman"/>
          <w:color w:val="000000"/>
          <w:spacing w:val="-1"/>
          <w:sz w:val="20"/>
          <w:szCs w:val="20"/>
        </w:rPr>
        <w:t>…</w:t>
      </w:r>
      <w:r w:rsidR="006E33E7" w:rsidRPr="001249AA">
        <w:rPr>
          <w:rFonts w:ascii="Times New Roman" w:eastAsia="Times New Roman" w:hAnsi="Times New Roman" w:cs="Times New Roman"/>
          <w:color w:val="000000"/>
          <w:spacing w:val="-2"/>
          <w:sz w:val="20"/>
          <w:szCs w:val="20"/>
        </w:rPr>
        <w:t>……………</w:t>
      </w:r>
      <w:r w:rsidR="006E33E7" w:rsidRPr="001249AA">
        <w:rPr>
          <w:rFonts w:ascii="Times New Roman" w:eastAsia="Times New Roman" w:hAnsi="Times New Roman" w:cs="Times New Roman"/>
          <w:color w:val="000000"/>
          <w:spacing w:val="-1"/>
          <w:sz w:val="20"/>
          <w:szCs w:val="20"/>
        </w:rPr>
        <w:t>…</w:t>
      </w:r>
      <w:r w:rsidR="006E33E7" w:rsidRPr="001249AA">
        <w:rPr>
          <w:rFonts w:ascii="Times New Roman" w:eastAsia="Times New Roman" w:hAnsi="Times New Roman" w:cs="Times New Roman"/>
          <w:color w:val="000000"/>
          <w:spacing w:val="-2"/>
          <w:sz w:val="20"/>
          <w:szCs w:val="20"/>
        </w:rPr>
        <w:t>……</w:t>
      </w:r>
      <w:r w:rsidR="006E33E7" w:rsidRPr="001249AA">
        <w:rPr>
          <w:rFonts w:ascii="Times New Roman" w:eastAsia="Times New Roman" w:hAnsi="Times New Roman" w:cs="Times New Roman"/>
          <w:color w:val="000000"/>
          <w:spacing w:val="-1"/>
          <w:sz w:val="20"/>
          <w:szCs w:val="20"/>
        </w:rPr>
        <w:t>...</w:t>
      </w:r>
    </w:p>
    <w:p w:rsidR="00743AEF" w:rsidRDefault="00743AEF" w:rsidP="0027622B">
      <w:pPr>
        <w:tabs>
          <w:tab w:val="left" w:pos="4538"/>
          <w:tab w:val="left" w:pos="7454"/>
        </w:tabs>
        <w:spacing w:before="23" w:line="360" w:lineRule="auto"/>
        <w:ind w:left="1701"/>
        <w:rPr>
          <w:rFonts w:ascii="Times New Roman" w:eastAsia="Times New Roman" w:hAnsi="Times New Roman" w:cs="Times New Roman"/>
          <w:color w:val="000000"/>
          <w:spacing w:val="-1"/>
          <w:sz w:val="20"/>
          <w:szCs w:val="20"/>
        </w:rPr>
      </w:pPr>
      <w:r>
        <w:rPr>
          <w:rFonts w:ascii="Times New Roman" w:eastAsia="Times New Roman" w:hAnsi="Times New Roman" w:cs="Times New Roman"/>
          <w:color w:val="000000"/>
          <w:sz w:val="20"/>
          <w:szCs w:val="20"/>
        </w:rPr>
        <w:t>……………………………..</w:t>
      </w:r>
      <w:r w:rsidRPr="001249AA">
        <w:rPr>
          <w:rFonts w:ascii="Times New Roman" w:hAnsi="Times New Roman" w:cs="Times New Roman"/>
          <w:sz w:val="20"/>
          <w:szCs w:val="20"/>
        </w:rPr>
        <w:tab/>
      </w:r>
      <w:r>
        <w:rPr>
          <w:rFonts w:ascii="Times New Roman" w:hAnsi="Times New Roman" w:cs="Times New Roman"/>
          <w:sz w:val="20"/>
          <w:szCs w:val="20"/>
        </w:rPr>
        <w:t>…………………</w:t>
      </w:r>
      <w:r w:rsidRPr="001249AA">
        <w:rPr>
          <w:rFonts w:ascii="Times New Roman" w:hAnsi="Times New Roman" w:cs="Times New Roman"/>
          <w:sz w:val="20"/>
          <w:szCs w:val="20"/>
        </w:rPr>
        <w:t xml:space="preserve">                        </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p>
    <w:p w:rsidR="00743AEF" w:rsidRDefault="00743AEF" w:rsidP="0027622B">
      <w:pPr>
        <w:tabs>
          <w:tab w:val="left" w:pos="4538"/>
          <w:tab w:val="left" w:pos="7454"/>
        </w:tabs>
        <w:spacing w:before="23" w:line="360" w:lineRule="auto"/>
        <w:ind w:left="1701"/>
        <w:rPr>
          <w:rFonts w:ascii="Times New Roman" w:eastAsia="Times New Roman" w:hAnsi="Times New Roman" w:cs="Times New Roman"/>
          <w:color w:val="000000"/>
          <w:spacing w:val="-1"/>
          <w:sz w:val="20"/>
          <w:szCs w:val="20"/>
        </w:rPr>
      </w:pPr>
      <w:r>
        <w:rPr>
          <w:rFonts w:ascii="Times New Roman" w:eastAsia="Times New Roman" w:hAnsi="Times New Roman" w:cs="Times New Roman"/>
          <w:color w:val="000000"/>
          <w:sz w:val="20"/>
          <w:szCs w:val="20"/>
        </w:rPr>
        <w:t>……………………………..</w:t>
      </w:r>
      <w:r w:rsidRPr="001249AA">
        <w:rPr>
          <w:rFonts w:ascii="Times New Roman" w:hAnsi="Times New Roman" w:cs="Times New Roman"/>
          <w:sz w:val="20"/>
          <w:szCs w:val="20"/>
        </w:rPr>
        <w:tab/>
      </w:r>
      <w:r>
        <w:rPr>
          <w:rFonts w:ascii="Times New Roman" w:hAnsi="Times New Roman" w:cs="Times New Roman"/>
          <w:sz w:val="20"/>
          <w:szCs w:val="20"/>
        </w:rPr>
        <w:t>…………………</w:t>
      </w:r>
      <w:r w:rsidRPr="001249AA">
        <w:rPr>
          <w:rFonts w:ascii="Times New Roman" w:hAnsi="Times New Roman" w:cs="Times New Roman"/>
          <w:sz w:val="20"/>
          <w:szCs w:val="20"/>
        </w:rPr>
        <w:t xml:space="preserve">                        </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p>
    <w:p w:rsidR="00743AEF" w:rsidRDefault="00743AEF" w:rsidP="0027622B">
      <w:pPr>
        <w:tabs>
          <w:tab w:val="left" w:pos="4538"/>
          <w:tab w:val="left" w:pos="7454"/>
        </w:tabs>
        <w:spacing w:before="23" w:line="360" w:lineRule="auto"/>
        <w:ind w:left="1701"/>
        <w:rPr>
          <w:rFonts w:ascii="Times New Roman" w:eastAsia="Times New Roman" w:hAnsi="Times New Roman" w:cs="Times New Roman"/>
          <w:color w:val="000000"/>
          <w:spacing w:val="-1"/>
          <w:sz w:val="20"/>
          <w:szCs w:val="20"/>
        </w:rPr>
      </w:pPr>
      <w:r>
        <w:rPr>
          <w:rFonts w:ascii="Times New Roman" w:eastAsia="Times New Roman" w:hAnsi="Times New Roman" w:cs="Times New Roman"/>
          <w:color w:val="000000"/>
          <w:sz w:val="20"/>
          <w:szCs w:val="20"/>
        </w:rPr>
        <w:t>……………………………..</w:t>
      </w:r>
      <w:r w:rsidRPr="001249AA">
        <w:rPr>
          <w:rFonts w:ascii="Times New Roman" w:hAnsi="Times New Roman" w:cs="Times New Roman"/>
          <w:sz w:val="20"/>
          <w:szCs w:val="20"/>
        </w:rPr>
        <w:tab/>
      </w:r>
      <w:r>
        <w:rPr>
          <w:rFonts w:ascii="Times New Roman" w:hAnsi="Times New Roman" w:cs="Times New Roman"/>
          <w:sz w:val="20"/>
          <w:szCs w:val="20"/>
        </w:rPr>
        <w:t>…………………</w:t>
      </w:r>
      <w:r w:rsidRPr="001249AA">
        <w:rPr>
          <w:rFonts w:ascii="Times New Roman" w:hAnsi="Times New Roman" w:cs="Times New Roman"/>
          <w:sz w:val="20"/>
          <w:szCs w:val="20"/>
        </w:rPr>
        <w:t xml:space="preserve">                        </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p>
    <w:p w:rsidR="00743AEF" w:rsidRDefault="00743AEF" w:rsidP="0027622B">
      <w:pPr>
        <w:tabs>
          <w:tab w:val="left" w:pos="4538"/>
          <w:tab w:val="left" w:pos="7454"/>
        </w:tabs>
        <w:spacing w:before="23" w:line="360" w:lineRule="auto"/>
        <w:ind w:left="1701"/>
        <w:rPr>
          <w:rFonts w:ascii="Times New Roman" w:eastAsia="Times New Roman" w:hAnsi="Times New Roman" w:cs="Times New Roman"/>
          <w:color w:val="000000"/>
          <w:spacing w:val="-1"/>
          <w:sz w:val="20"/>
          <w:szCs w:val="20"/>
        </w:rPr>
      </w:pPr>
      <w:r>
        <w:rPr>
          <w:rFonts w:ascii="Times New Roman" w:eastAsia="Times New Roman" w:hAnsi="Times New Roman" w:cs="Times New Roman"/>
          <w:color w:val="000000"/>
          <w:sz w:val="20"/>
          <w:szCs w:val="20"/>
        </w:rPr>
        <w:t>……………………………..</w:t>
      </w:r>
      <w:r w:rsidRPr="001249AA">
        <w:rPr>
          <w:rFonts w:ascii="Times New Roman" w:hAnsi="Times New Roman" w:cs="Times New Roman"/>
          <w:sz w:val="20"/>
          <w:szCs w:val="20"/>
        </w:rPr>
        <w:tab/>
      </w:r>
      <w:r>
        <w:rPr>
          <w:rFonts w:ascii="Times New Roman" w:hAnsi="Times New Roman" w:cs="Times New Roman"/>
          <w:sz w:val="20"/>
          <w:szCs w:val="20"/>
        </w:rPr>
        <w:t>…………………</w:t>
      </w:r>
      <w:r w:rsidRPr="001249AA">
        <w:rPr>
          <w:rFonts w:ascii="Times New Roman" w:hAnsi="Times New Roman" w:cs="Times New Roman"/>
          <w:sz w:val="20"/>
          <w:szCs w:val="20"/>
        </w:rPr>
        <w:t xml:space="preserve">                        </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p>
    <w:p w:rsidR="00743AEF" w:rsidRDefault="00743AEF" w:rsidP="0027622B">
      <w:pPr>
        <w:tabs>
          <w:tab w:val="left" w:pos="4538"/>
          <w:tab w:val="left" w:pos="7454"/>
        </w:tabs>
        <w:spacing w:before="23" w:line="360" w:lineRule="auto"/>
        <w:ind w:left="1701"/>
        <w:rPr>
          <w:rFonts w:ascii="Times New Roman" w:eastAsia="Times New Roman" w:hAnsi="Times New Roman" w:cs="Times New Roman"/>
          <w:color w:val="000000"/>
          <w:spacing w:val="-1"/>
          <w:sz w:val="20"/>
          <w:szCs w:val="20"/>
        </w:rPr>
      </w:pPr>
      <w:r>
        <w:rPr>
          <w:rFonts w:ascii="Times New Roman" w:eastAsia="Times New Roman" w:hAnsi="Times New Roman" w:cs="Times New Roman"/>
          <w:color w:val="000000"/>
          <w:sz w:val="20"/>
          <w:szCs w:val="20"/>
        </w:rPr>
        <w:t>……………………………..</w:t>
      </w:r>
      <w:r w:rsidRPr="001249AA">
        <w:rPr>
          <w:rFonts w:ascii="Times New Roman" w:hAnsi="Times New Roman" w:cs="Times New Roman"/>
          <w:sz w:val="20"/>
          <w:szCs w:val="20"/>
        </w:rPr>
        <w:tab/>
      </w:r>
      <w:r>
        <w:rPr>
          <w:rFonts w:ascii="Times New Roman" w:hAnsi="Times New Roman" w:cs="Times New Roman"/>
          <w:sz w:val="20"/>
          <w:szCs w:val="20"/>
        </w:rPr>
        <w:t>…………………</w:t>
      </w:r>
      <w:r w:rsidRPr="001249AA">
        <w:rPr>
          <w:rFonts w:ascii="Times New Roman" w:hAnsi="Times New Roman" w:cs="Times New Roman"/>
          <w:sz w:val="20"/>
          <w:szCs w:val="20"/>
        </w:rPr>
        <w:t xml:space="preserve">                        </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p>
    <w:p w:rsidR="00743AEF" w:rsidRDefault="00743AEF" w:rsidP="0027622B">
      <w:pPr>
        <w:tabs>
          <w:tab w:val="left" w:pos="4538"/>
          <w:tab w:val="left" w:pos="7454"/>
        </w:tabs>
        <w:spacing w:before="23" w:line="360" w:lineRule="auto"/>
        <w:ind w:left="1701"/>
        <w:rPr>
          <w:rFonts w:ascii="Times New Roman" w:eastAsia="Times New Roman" w:hAnsi="Times New Roman" w:cs="Times New Roman"/>
          <w:color w:val="000000"/>
          <w:spacing w:val="-1"/>
          <w:sz w:val="20"/>
          <w:szCs w:val="20"/>
        </w:rPr>
      </w:pPr>
      <w:r>
        <w:rPr>
          <w:rFonts w:ascii="Times New Roman" w:eastAsia="Times New Roman" w:hAnsi="Times New Roman" w:cs="Times New Roman"/>
          <w:color w:val="000000"/>
          <w:sz w:val="20"/>
          <w:szCs w:val="20"/>
        </w:rPr>
        <w:t>……………………………..</w:t>
      </w:r>
      <w:r w:rsidRPr="001249AA">
        <w:rPr>
          <w:rFonts w:ascii="Times New Roman" w:hAnsi="Times New Roman" w:cs="Times New Roman"/>
          <w:sz w:val="20"/>
          <w:szCs w:val="20"/>
        </w:rPr>
        <w:tab/>
      </w:r>
      <w:r>
        <w:rPr>
          <w:rFonts w:ascii="Times New Roman" w:hAnsi="Times New Roman" w:cs="Times New Roman"/>
          <w:sz w:val="20"/>
          <w:szCs w:val="20"/>
        </w:rPr>
        <w:t>…………………</w:t>
      </w:r>
      <w:r w:rsidRPr="001249AA">
        <w:rPr>
          <w:rFonts w:ascii="Times New Roman" w:hAnsi="Times New Roman" w:cs="Times New Roman"/>
          <w:sz w:val="20"/>
          <w:szCs w:val="20"/>
        </w:rPr>
        <w:t xml:space="preserve">                        </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p>
    <w:p w:rsidR="00743AEF" w:rsidRDefault="00743AEF" w:rsidP="0027622B">
      <w:pPr>
        <w:tabs>
          <w:tab w:val="left" w:pos="4538"/>
          <w:tab w:val="left" w:pos="7454"/>
        </w:tabs>
        <w:spacing w:before="23" w:line="360" w:lineRule="auto"/>
        <w:ind w:left="1701"/>
        <w:rPr>
          <w:rFonts w:ascii="Times New Roman" w:eastAsia="Times New Roman" w:hAnsi="Times New Roman" w:cs="Times New Roman"/>
          <w:color w:val="000000"/>
          <w:spacing w:val="-1"/>
          <w:sz w:val="20"/>
          <w:szCs w:val="20"/>
        </w:rPr>
      </w:pPr>
      <w:r>
        <w:rPr>
          <w:rFonts w:ascii="Times New Roman" w:eastAsia="Times New Roman" w:hAnsi="Times New Roman" w:cs="Times New Roman"/>
          <w:color w:val="000000"/>
          <w:sz w:val="20"/>
          <w:szCs w:val="20"/>
        </w:rPr>
        <w:t>……………………………..</w:t>
      </w:r>
      <w:r w:rsidRPr="001249AA">
        <w:rPr>
          <w:rFonts w:ascii="Times New Roman" w:hAnsi="Times New Roman" w:cs="Times New Roman"/>
          <w:sz w:val="20"/>
          <w:szCs w:val="20"/>
        </w:rPr>
        <w:tab/>
      </w:r>
      <w:r>
        <w:rPr>
          <w:rFonts w:ascii="Times New Roman" w:hAnsi="Times New Roman" w:cs="Times New Roman"/>
          <w:sz w:val="20"/>
          <w:szCs w:val="20"/>
        </w:rPr>
        <w:t>…………………</w:t>
      </w:r>
      <w:r w:rsidRPr="001249AA">
        <w:rPr>
          <w:rFonts w:ascii="Times New Roman" w:hAnsi="Times New Roman" w:cs="Times New Roman"/>
          <w:sz w:val="20"/>
          <w:szCs w:val="20"/>
        </w:rPr>
        <w:t xml:space="preserve">                        </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p>
    <w:p w:rsidR="00743AEF" w:rsidRPr="001249AA" w:rsidRDefault="00743AEF" w:rsidP="0027622B">
      <w:pPr>
        <w:tabs>
          <w:tab w:val="left" w:pos="4538"/>
          <w:tab w:val="left" w:pos="7454"/>
        </w:tabs>
        <w:spacing w:before="23" w:line="360" w:lineRule="auto"/>
        <w:ind w:left="1701"/>
        <w:rPr>
          <w:rFonts w:ascii="Times New Roman" w:hAnsi="Times New Roman" w:cs="Times New Roman"/>
          <w:sz w:val="20"/>
          <w:szCs w:val="20"/>
        </w:rPr>
      </w:pPr>
      <w:r>
        <w:rPr>
          <w:rFonts w:ascii="Times New Roman" w:eastAsia="Times New Roman" w:hAnsi="Times New Roman" w:cs="Times New Roman"/>
          <w:color w:val="000000"/>
          <w:sz w:val="20"/>
          <w:szCs w:val="20"/>
        </w:rPr>
        <w:t>……………………………..</w:t>
      </w:r>
      <w:r w:rsidRPr="001249AA">
        <w:rPr>
          <w:rFonts w:ascii="Times New Roman" w:hAnsi="Times New Roman" w:cs="Times New Roman"/>
          <w:sz w:val="20"/>
          <w:szCs w:val="20"/>
        </w:rPr>
        <w:tab/>
      </w:r>
      <w:r>
        <w:rPr>
          <w:rFonts w:ascii="Times New Roman" w:hAnsi="Times New Roman" w:cs="Times New Roman"/>
          <w:sz w:val="20"/>
          <w:szCs w:val="20"/>
        </w:rPr>
        <w:t>…………………</w:t>
      </w:r>
      <w:r w:rsidRPr="001249AA">
        <w:rPr>
          <w:rFonts w:ascii="Times New Roman" w:hAnsi="Times New Roman" w:cs="Times New Roman"/>
          <w:sz w:val="20"/>
          <w:szCs w:val="20"/>
        </w:rPr>
        <w:t xml:space="preserve">                        </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p>
    <w:p w:rsidR="00FD0B31" w:rsidRPr="001249AA" w:rsidRDefault="00FD0B31">
      <w:pPr>
        <w:spacing w:line="358" w:lineRule="exact"/>
        <w:rPr>
          <w:rFonts w:ascii="Times New Roman" w:hAnsi="Times New Roman" w:cs="Times New Roman"/>
          <w:sz w:val="20"/>
          <w:szCs w:val="20"/>
        </w:rPr>
      </w:pPr>
    </w:p>
    <w:p w:rsidR="00FD0B31" w:rsidRDefault="00FD0B31">
      <w:pPr>
        <w:spacing w:line="200" w:lineRule="exact"/>
      </w:pPr>
    </w:p>
    <w:sectPr w:rsidR="00FD0B31" w:rsidSect="00821950">
      <w:type w:val="continuous"/>
      <w:pgSz w:w="11906" w:h="16840"/>
      <w:pgMar w:top="0" w:right="0" w:bottom="0" w:left="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10E" w:rsidRDefault="00D2710E" w:rsidP="008F3DA6">
      <w:r>
        <w:separator/>
      </w:r>
    </w:p>
  </w:endnote>
  <w:endnote w:type="continuationSeparator" w:id="0">
    <w:p w:rsidR="00D2710E" w:rsidRDefault="00D2710E" w:rsidP="008F3DA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DA6" w:rsidRDefault="008F3DA6">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DA6" w:rsidRDefault="008F3DA6">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DA6" w:rsidRDefault="008F3DA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10E" w:rsidRDefault="00D2710E" w:rsidP="008F3DA6">
      <w:r>
        <w:separator/>
      </w:r>
    </w:p>
  </w:footnote>
  <w:footnote w:type="continuationSeparator" w:id="0">
    <w:p w:rsidR="00D2710E" w:rsidRDefault="00D2710E" w:rsidP="008F3D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DA6" w:rsidRDefault="00C21248">
    <w:pPr>
      <w:pStyle w:val="stbilgi"/>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8876" o:spid="_x0000_s13317" type="#_x0000_t75" style="position:absolute;margin-left:0;margin-top:0;width:594.9pt;height:588.8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DA6" w:rsidRDefault="00C21248">
    <w:pPr>
      <w:pStyle w:val="stbilgi"/>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8877" o:spid="_x0000_s13318" type="#_x0000_t75" style="position:absolute;margin-left:0;margin-top:0;width:594.9pt;height:588.8pt;z-index:-251656192;mso-position-horizontal:center;mso-position-horizontal-relative:margin;mso-position-vertical:center;mso-position-vertical-relative:margin" o:allowincell="f">
          <v:imagedata r:id="rId1" o:title="Logo"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DA6" w:rsidRDefault="00C21248">
    <w:pPr>
      <w:pStyle w:val="stbilgi"/>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8875" o:spid="_x0000_s13316" type="#_x0000_t75" style="position:absolute;margin-left:0;margin-top:0;width:594.9pt;height:588.8pt;z-index:-251658240;mso-position-horizontal:center;mso-position-horizontal-relative:margin;mso-position-vertical:center;mso-position-vertical-relative:margin" o:allowincell="f">
          <v:imagedata r:id="rId1" o:title="Logo"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20"/>
  <w:hyphenationZone w:val="425"/>
  <w:drawingGridHorizontalSpacing w:val="110"/>
  <w:displayHorizontalDrawingGridEvery w:val="2"/>
  <w:characterSpacingControl w:val="doNotCompress"/>
  <w:hdrShapeDefaults>
    <o:shapedefaults v:ext="edit" spidmax="16386"/>
    <o:shapelayout v:ext="edit">
      <o:idmap v:ext="edit" data="13"/>
    </o:shapelayout>
  </w:hdrShapeDefaults>
  <w:footnotePr>
    <w:footnote w:id="-1"/>
    <w:footnote w:id="0"/>
  </w:footnotePr>
  <w:endnotePr>
    <w:endnote w:id="-1"/>
    <w:endnote w:id="0"/>
  </w:endnotePr>
  <w:compat>
    <w:ulTrailSpace/>
  </w:compat>
  <w:rsids>
    <w:rsidRoot w:val="00FD0B31"/>
    <w:rsid w:val="00015E3D"/>
    <w:rsid w:val="00030EE9"/>
    <w:rsid w:val="00037C53"/>
    <w:rsid w:val="000D7193"/>
    <w:rsid w:val="001249AA"/>
    <w:rsid w:val="00175DB2"/>
    <w:rsid w:val="00271E3C"/>
    <w:rsid w:val="0027622B"/>
    <w:rsid w:val="00370F91"/>
    <w:rsid w:val="004161E0"/>
    <w:rsid w:val="00461749"/>
    <w:rsid w:val="004A79C9"/>
    <w:rsid w:val="0056201D"/>
    <w:rsid w:val="0068597A"/>
    <w:rsid w:val="006E33E7"/>
    <w:rsid w:val="00743AEF"/>
    <w:rsid w:val="00750DFE"/>
    <w:rsid w:val="00774AEB"/>
    <w:rsid w:val="00775220"/>
    <w:rsid w:val="00821950"/>
    <w:rsid w:val="00874925"/>
    <w:rsid w:val="008A4659"/>
    <w:rsid w:val="008E709A"/>
    <w:rsid w:val="008F3DA6"/>
    <w:rsid w:val="00905FDF"/>
    <w:rsid w:val="009B13C7"/>
    <w:rsid w:val="00A16897"/>
    <w:rsid w:val="00A41744"/>
    <w:rsid w:val="00B200D2"/>
    <w:rsid w:val="00BA3AFC"/>
    <w:rsid w:val="00BB41BD"/>
    <w:rsid w:val="00C14791"/>
    <w:rsid w:val="00C21248"/>
    <w:rsid w:val="00C91135"/>
    <w:rsid w:val="00CF4E12"/>
    <w:rsid w:val="00D2710E"/>
    <w:rsid w:val="00E76AB6"/>
    <w:rsid w:val="00FA2553"/>
    <w:rsid w:val="00FB4FF3"/>
    <w:rsid w:val="00FD0B3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E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461749"/>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461749"/>
    <w:rPr>
      <w:rFonts w:ascii="Consolas" w:hAnsi="Consolas"/>
      <w:sz w:val="20"/>
      <w:szCs w:val="20"/>
    </w:rPr>
  </w:style>
  <w:style w:type="paragraph" w:styleId="BalonMetni">
    <w:name w:val="Balloon Text"/>
    <w:basedOn w:val="Normal"/>
    <w:link w:val="BalonMetniChar"/>
    <w:uiPriority w:val="99"/>
    <w:semiHidden/>
    <w:unhideWhenUsed/>
    <w:rsid w:val="0068597A"/>
    <w:rPr>
      <w:rFonts w:ascii="Tahoma" w:hAnsi="Tahoma" w:cs="Tahoma"/>
      <w:sz w:val="16"/>
      <w:szCs w:val="16"/>
    </w:rPr>
  </w:style>
  <w:style w:type="character" w:customStyle="1" w:styleId="BalonMetniChar">
    <w:name w:val="Balon Metni Char"/>
    <w:basedOn w:val="VarsaylanParagrafYazTipi"/>
    <w:link w:val="BalonMetni"/>
    <w:uiPriority w:val="99"/>
    <w:semiHidden/>
    <w:rsid w:val="0068597A"/>
    <w:rPr>
      <w:rFonts w:ascii="Tahoma" w:hAnsi="Tahoma" w:cs="Tahoma"/>
      <w:sz w:val="16"/>
      <w:szCs w:val="16"/>
    </w:rPr>
  </w:style>
  <w:style w:type="paragraph" w:styleId="NormalWeb">
    <w:name w:val="Normal (Web)"/>
    <w:basedOn w:val="Normal"/>
    <w:uiPriority w:val="99"/>
    <w:semiHidden/>
    <w:unhideWhenUsed/>
    <w:rsid w:val="00CF4E12"/>
    <w:pPr>
      <w:spacing w:before="100" w:beforeAutospacing="1" w:after="100" w:afterAutospacing="1"/>
    </w:pPr>
    <w:rPr>
      <w:rFonts w:ascii="Times New Roman" w:eastAsia="Times New Roman" w:hAnsi="Times New Roman" w:cs="Times New Roman"/>
      <w:lang w:val="tr-TR" w:eastAsia="tr-TR"/>
    </w:rPr>
  </w:style>
  <w:style w:type="paragraph" w:styleId="stbilgi">
    <w:name w:val="header"/>
    <w:basedOn w:val="Normal"/>
    <w:link w:val="stbilgiChar"/>
    <w:uiPriority w:val="99"/>
    <w:semiHidden/>
    <w:unhideWhenUsed/>
    <w:rsid w:val="008F3DA6"/>
    <w:pPr>
      <w:tabs>
        <w:tab w:val="center" w:pos="4536"/>
        <w:tab w:val="right" w:pos="9072"/>
      </w:tabs>
    </w:pPr>
  </w:style>
  <w:style w:type="character" w:customStyle="1" w:styleId="stbilgiChar">
    <w:name w:val="Üstbilgi Char"/>
    <w:basedOn w:val="VarsaylanParagrafYazTipi"/>
    <w:link w:val="stbilgi"/>
    <w:uiPriority w:val="99"/>
    <w:semiHidden/>
    <w:rsid w:val="008F3DA6"/>
  </w:style>
  <w:style w:type="paragraph" w:styleId="Altbilgi">
    <w:name w:val="footer"/>
    <w:basedOn w:val="Normal"/>
    <w:link w:val="AltbilgiChar"/>
    <w:uiPriority w:val="99"/>
    <w:semiHidden/>
    <w:unhideWhenUsed/>
    <w:rsid w:val="008F3DA6"/>
    <w:pPr>
      <w:tabs>
        <w:tab w:val="center" w:pos="4536"/>
        <w:tab w:val="right" w:pos="9072"/>
      </w:tabs>
    </w:pPr>
  </w:style>
  <w:style w:type="character" w:customStyle="1" w:styleId="AltbilgiChar">
    <w:name w:val="Altbilgi Char"/>
    <w:basedOn w:val="VarsaylanParagrafYazTipi"/>
    <w:link w:val="Altbilgi"/>
    <w:uiPriority w:val="99"/>
    <w:semiHidden/>
    <w:rsid w:val="008F3DA6"/>
  </w:style>
  <w:style w:type="character" w:styleId="Gl">
    <w:name w:val="Strong"/>
    <w:basedOn w:val="VarsaylanParagrafYazTipi"/>
    <w:uiPriority w:val="22"/>
    <w:qFormat/>
    <w:rsid w:val="00015E3D"/>
    <w:rPr>
      <w:b/>
      <w:bCs/>
    </w:rPr>
  </w:style>
</w:styles>
</file>

<file path=word/webSettings.xml><?xml version="1.0" encoding="utf-8"?>
<w:webSettings xmlns:r="http://schemas.openxmlformats.org/officeDocument/2006/relationships" xmlns:w="http://schemas.openxmlformats.org/wordprocessingml/2006/main">
  <w:divs>
    <w:div w:id="857500599">
      <w:bodyDiv w:val="1"/>
      <w:marLeft w:val="0"/>
      <w:marRight w:val="0"/>
      <w:marTop w:val="0"/>
      <w:marBottom w:val="0"/>
      <w:divBdr>
        <w:top w:val="none" w:sz="0" w:space="0" w:color="auto"/>
        <w:left w:val="none" w:sz="0" w:space="0" w:color="auto"/>
        <w:bottom w:val="none" w:sz="0" w:space="0" w:color="auto"/>
        <w:right w:val="none" w:sz="0" w:space="0" w:color="auto"/>
      </w:divBdr>
    </w:div>
    <w:div w:id="1443956154">
      <w:bodyDiv w:val="1"/>
      <w:marLeft w:val="0"/>
      <w:marRight w:val="0"/>
      <w:marTop w:val="0"/>
      <w:marBottom w:val="0"/>
      <w:divBdr>
        <w:top w:val="none" w:sz="0" w:space="0" w:color="auto"/>
        <w:left w:val="none" w:sz="0" w:space="0" w:color="auto"/>
        <w:bottom w:val="none" w:sz="0" w:space="0" w:color="auto"/>
        <w:right w:val="none" w:sz="0" w:space="0" w:color="auto"/>
      </w:divBdr>
    </w:div>
    <w:div w:id="1595742063">
      <w:bodyDiv w:val="1"/>
      <w:marLeft w:val="0"/>
      <w:marRight w:val="0"/>
      <w:marTop w:val="0"/>
      <w:marBottom w:val="0"/>
      <w:divBdr>
        <w:top w:val="none" w:sz="0" w:space="0" w:color="auto"/>
        <w:left w:val="none" w:sz="0" w:space="0" w:color="auto"/>
        <w:bottom w:val="none" w:sz="0" w:space="0" w:color="auto"/>
        <w:right w:val="none" w:sz="0" w:space="0" w:color="auto"/>
      </w:divBdr>
    </w:div>
    <w:div w:id="1814516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817E7-CEC1-4950-B0B6-43046C43E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252</Words>
  <Characters>1438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2025-04-24T13:03:00Z</dcterms:created>
  <dcterms:modified xsi:type="dcterms:W3CDTF">2025-05-06T12:21:00Z</dcterms:modified>
</cp:coreProperties>
</file>