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C03FC" w:rsidRPr="003C03FC" w:rsidTr="003C03FC">
        <w:trPr>
          <w:trHeight w:val="1604"/>
        </w:trPr>
        <w:tc>
          <w:tcPr>
            <w:tcW w:w="9322" w:type="dxa"/>
            <w:shd w:val="clear" w:color="auto" w:fill="auto"/>
            <w:hideMark/>
          </w:tcPr>
          <w:p w:rsidR="003C03FC" w:rsidRPr="003C03FC" w:rsidRDefault="003C03FC" w:rsidP="003C03FC">
            <w:pPr>
              <w:shd w:val="clear" w:color="auto" w:fill="92D050"/>
              <w:spacing w:before="120"/>
              <w:ind w:firstLine="0"/>
              <w:jc w:val="center"/>
              <w:rPr>
                <w:rFonts w:asciiTheme="majorBidi" w:hAnsiTheme="majorBidi" w:cstheme="majorBidi"/>
                <w:b/>
                <w:spacing w:val="20"/>
                <w:sz w:val="28"/>
                <w:lang w:eastAsia="tr-TR"/>
              </w:rPr>
            </w:pPr>
            <w:r w:rsidRPr="003C03FC">
              <w:rPr>
                <w:rFonts w:asciiTheme="majorBidi" w:hAnsiTheme="majorBidi" w:cstheme="majorBidi"/>
                <w:b/>
                <w:spacing w:val="20"/>
                <w:sz w:val="28"/>
                <w:lang w:eastAsia="tr-TR"/>
              </w:rPr>
              <w:t>TEFSİR ARAŞTIRMALARI DERGİSİ</w:t>
            </w:r>
          </w:p>
          <w:p w:rsidR="003C03FC" w:rsidRPr="003C03FC" w:rsidRDefault="003C03FC" w:rsidP="003C03FC">
            <w:pPr>
              <w:spacing w:before="60"/>
              <w:ind w:firstLine="0"/>
              <w:jc w:val="center"/>
              <w:rPr>
                <w:rFonts w:asciiTheme="majorBidi" w:hAnsiTheme="majorBidi" w:cstheme="majorBidi"/>
                <w:bCs/>
                <w:spacing w:val="20"/>
                <w:szCs w:val="24"/>
                <w:lang w:eastAsia="tr-TR"/>
              </w:rPr>
            </w:pPr>
            <w:proofErr w:type="spellStart"/>
            <w:r w:rsidRPr="003C03FC">
              <w:rPr>
                <w:rFonts w:asciiTheme="majorBidi" w:hAnsiTheme="majorBidi" w:cstheme="majorBidi"/>
                <w:bCs/>
                <w:spacing w:val="20"/>
                <w:szCs w:val="24"/>
                <w:lang w:eastAsia="tr-TR"/>
              </w:rPr>
              <w:t>The</w:t>
            </w:r>
            <w:proofErr w:type="spellEnd"/>
            <w:r w:rsidRPr="003C03FC">
              <w:rPr>
                <w:rFonts w:asciiTheme="majorBidi" w:hAnsiTheme="majorBidi" w:cstheme="majorBidi"/>
                <w:bCs/>
                <w:spacing w:val="20"/>
                <w:szCs w:val="24"/>
                <w:lang w:eastAsia="tr-TR"/>
              </w:rPr>
              <w:t xml:space="preserve"> </w:t>
            </w:r>
            <w:proofErr w:type="spellStart"/>
            <w:r w:rsidRPr="003C03FC">
              <w:rPr>
                <w:rFonts w:asciiTheme="majorBidi" w:hAnsiTheme="majorBidi" w:cstheme="majorBidi"/>
                <w:bCs/>
                <w:spacing w:val="20"/>
                <w:szCs w:val="24"/>
                <w:lang w:eastAsia="tr-TR"/>
              </w:rPr>
              <w:t>Journal</w:t>
            </w:r>
            <w:proofErr w:type="spellEnd"/>
            <w:r w:rsidRPr="003C03FC">
              <w:rPr>
                <w:rFonts w:asciiTheme="majorBidi" w:hAnsiTheme="majorBidi" w:cstheme="majorBidi"/>
                <w:bCs/>
                <w:spacing w:val="20"/>
                <w:szCs w:val="24"/>
                <w:lang w:eastAsia="tr-TR"/>
              </w:rPr>
              <w:t xml:space="preserve"> of </w:t>
            </w:r>
            <w:proofErr w:type="spellStart"/>
            <w:r w:rsidRPr="003C03FC">
              <w:rPr>
                <w:rFonts w:asciiTheme="majorBidi" w:hAnsiTheme="majorBidi" w:cstheme="majorBidi"/>
                <w:bCs/>
                <w:spacing w:val="20"/>
                <w:szCs w:val="24"/>
                <w:lang w:eastAsia="tr-TR"/>
              </w:rPr>
              <w:t>Tafsīr</w:t>
            </w:r>
            <w:proofErr w:type="spellEnd"/>
            <w:r w:rsidRPr="003C03FC">
              <w:rPr>
                <w:rFonts w:asciiTheme="majorBidi" w:hAnsiTheme="majorBidi" w:cstheme="majorBidi"/>
                <w:bCs/>
                <w:spacing w:val="20"/>
                <w:szCs w:val="24"/>
                <w:lang w:eastAsia="tr-TR"/>
              </w:rPr>
              <w:t xml:space="preserve"> Studies</w:t>
            </w:r>
          </w:p>
          <w:p w:rsidR="003C03FC" w:rsidRPr="003C03FC" w:rsidRDefault="003C03FC" w:rsidP="003C03FC">
            <w:pPr>
              <w:spacing w:before="60"/>
              <w:ind w:firstLine="0"/>
              <w:jc w:val="center"/>
              <w:rPr>
                <w:rFonts w:asciiTheme="majorBidi" w:hAnsiTheme="majorBidi" w:cstheme="majorBidi"/>
                <w:bCs/>
                <w:spacing w:val="20"/>
                <w:szCs w:val="24"/>
                <w:lang w:eastAsia="tr-TR"/>
              </w:rPr>
            </w:pPr>
            <w:r w:rsidRPr="003C03FC">
              <w:rPr>
                <w:rFonts w:asciiTheme="majorBidi" w:hAnsiTheme="majorBidi" w:cstheme="majorBidi"/>
                <w:bCs/>
                <w:spacing w:val="20"/>
                <w:szCs w:val="24"/>
                <w:rtl/>
                <w:lang w:eastAsia="tr-TR"/>
              </w:rPr>
              <w:t>مجلة الدراسات التفسيرية</w:t>
            </w:r>
          </w:p>
          <w:p w:rsidR="003C03FC" w:rsidRPr="003C03FC" w:rsidRDefault="003C03FC" w:rsidP="003C03FC">
            <w:pPr>
              <w:ind w:firstLine="0"/>
              <w:jc w:val="center"/>
              <w:rPr>
                <w:rFonts w:asciiTheme="majorBidi" w:hAnsiTheme="majorBidi" w:cstheme="majorBidi"/>
                <w:bCs/>
                <w:spacing w:val="20"/>
                <w:szCs w:val="24"/>
                <w:lang w:eastAsia="tr-TR"/>
              </w:rPr>
            </w:pPr>
            <w:r w:rsidRPr="003C03FC">
              <w:rPr>
                <w:rFonts w:asciiTheme="majorBidi" w:hAnsiTheme="majorBidi" w:cstheme="majorBidi"/>
                <w:bCs/>
                <w:spacing w:val="20"/>
                <w:szCs w:val="24"/>
                <w:lang w:eastAsia="tr-TR"/>
              </w:rPr>
              <w:t>https://dergipark.org.tr/tr/pub/tader</w:t>
            </w:r>
          </w:p>
          <w:p w:rsidR="003C03FC" w:rsidRPr="003C03FC" w:rsidRDefault="003C03FC" w:rsidP="003C03FC">
            <w:pPr>
              <w:ind w:firstLine="0"/>
              <w:jc w:val="center"/>
              <w:rPr>
                <w:rFonts w:asciiTheme="majorBidi" w:hAnsiTheme="majorBidi" w:cstheme="majorBidi"/>
                <w:bCs/>
                <w:spacing w:val="20"/>
                <w:szCs w:val="24"/>
                <w:lang w:eastAsia="tr-TR"/>
              </w:rPr>
            </w:pPr>
            <w:r w:rsidRPr="003C03FC">
              <w:rPr>
                <w:rFonts w:asciiTheme="majorBidi" w:hAnsiTheme="majorBidi" w:cstheme="majorBidi"/>
                <w:bCs/>
                <w:spacing w:val="20"/>
                <w:szCs w:val="24"/>
                <w:lang w:eastAsia="tr-TR"/>
              </w:rPr>
              <w:t>E-ISSN: 2587-0882</w:t>
            </w:r>
          </w:p>
          <w:p w:rsidR="003C03FC" w:rsidRPr="003C03FC" w:rsidRDefault="003C03FC" w:rsidP="003C03FC">
            <w:pPr>
              <w:ind w:firstLine="0"/>
              <w:jc w:val="center"/>
              <w:rPr>
                <w:rFonts w:asciiTheme="majorBidi" w:hAnsiTheme="majorBidi" w:cstheme="majorBidi"/>
                <w:b/>
                <w:spacing w:val="20"/>
                <w:szCs w:val="24"/>
                <w:lang w:eastAsia="tr-TR"/>
              </w:rPr>
            </w:pPr>
            <w:r w:rsidRPr="003C03FC">
              <w:rPr>
                <w:rFonts w:asciiTheme="majorBidi" w:hAnsiTheme="majorBidi" w:cstheme="majorBidi"/>
                <w:b/>
                <w:spacing w:val="20"/>
                <w:szCs w:val="24"/>
                <w:lang w:eastAsia="tr-TR"/>
              </w:rPr>
              <w:t xml:space="preserve">Cilt/Volume: 9, Sayı/Issue: </w:t>
            </w:r>
            <w:r w:rsidR="00F17637">
              <w:rPr>
                <w:rFonts w:asciiTheme="majorBidi" w:hAnsiTheme="majorBidi" w:cstheme="majorBidi"/>
                <w:b/>
                <w:spacing w:val="20"/>
                <w:szCs w:val="24"/>
                <w:lang w:eastAsia="tr-TR"/>
              </w:rPr>
              <w:t>2</w:t>
            </w:r>
            <w:r w:rsidRPr="003C03FC">
              <w:rPr>
                <w:rFonts w:asciiTheme="majorBidi" w:hAnsiTheme="majorBidi" w:cstheme="majorBidi"/>
                <w:b/>
                <w:spacing w:val="20"/>
                <w:szCs w:val="24"/>
                <w:lang w:eastAsia="tr-TR"/>
              </w:rPr>
              <w:t>, Yıl/</w:t>
            </w:r>
            <w:proofErr w:type="spellStart"/>
            <w:r w:rsidRPr="003C03FC">
              <w:rPr>
                <w:rFonts w:asciiTheme="majorBidi" w:hAnsiTheme="majorBidi" w:cstheme="majorBidi"/>
                <w:b/>
                <w:spacing w:val="20"/>
                <w:szCs w:val="24"/>
                <w:lang w:eastAsia="tr-TR"/>
              </w:rPr>
              <w:t>Year</w:t>
            </w:r>
            <w:proofErr w:type="spellEnd"/>
            <w:r w:rsidRPr="003C03FC">
              <w:rPr>
                <w:rFonts w:asciiTheme="majorBidi" w:hAnsiTheme="majorBidi" w:cstheme="majorBidi"/>
                <w:b/>
                <w:spacing w:val="20"/>
                <w:szCs w:val="24"/>
                <w:lang w:eastAsia="tr-TR"/>
              </w:rPr>
              <w:t>: 2025 (</w:t>
            </w:r>
            <w:r w:rsidR="00F17637">
              <w:rPr>
                <w:rFonts w:asciiTheme="majorBidi" w:hAnsiTheme="majorBidi" w:cstheme="majorBidi"/>
                <w:b/>
                <w:spacing w:val="20"/>
                <w:szCs w:val="24"/>
                <w:lang w:eastAsia="tr-TR"/>
              </w:rPr>
              <w:t>Ekim</w:t>
            </w:r>
            <w:r w:rsidRPr="003C03FC">
              <w:rPr>
                <w:rFonts w:asciiTheme="majorBidi" w:hAnsiTheme="majorBidi" w:cstheme="majorBidi"/>
                <w:b/>
                <w:spacing w:val="20"/>
                <w:szCs w:val="24"/>
                <w:lang w:eastAsia="tr-TR"/>
              </w:rPr>
              <w:t>/</w:t>
            </w:r>
            <w:proofErr w:type="spellStart"/>
            <w:r w:rsidR="00F17637">
              <w:rPr>
                <w:rFonts w:asciiTheme="majorBidi" w:hAnsiTheme="majorBidi" w:cstheme="majorBidi"/>
                <w:b/>
                <w:spacing w:val="20"/>
                <w:szCs w:val="24"/>
                <w:lang w:eastAsia="tr-TR"/>
              </w:rPr>
              <w:t>October</w:t>
            </w:r>
            <w:proofErr w:type="spellEnd"/>
            <w:r w:rsidRPr="003C03FC">
              <w:rPr>
                <w:rFonts w:asciiTheme="majorBidi" w:hAnsiTheme="majorBidi" w:cstheme="majorBidi"/>
                <w:b/>
                <w:spacing w:val="20"/>
                <w:szCs w:val="24"/>
                <w:lang w:eastAsia="tr-TR"/>
              </w:rPr>
              <w:t>)</w:t>
            </w:r>
          </w:p>
        </w:tc>
      </w:tr>
    </w:tbl>
    <w:p w:rsidR="003C03FC" w:rsidRPr="003C03FC" w:rsidRDefault="003C03FC" w:rsidP="003C03FC">
      <w:pPr>
        <w:tabs>
          <w:tab w:val="left" w:pos="7674"/>
        </w:tabs>
        <w:spacing w:line="276" w:lineRule="auto"/>
        <w:ind w:firstLine="0"/>
        <w:jc w:val="center"/>
        <w:rPr>
          <w:rFonts w:asciiTheme="majorBidi" w:hAnsiTheme="majorBidi" w:cstheme="majorBidi"/>
          <w:b/>
          <w:bCs/>
          <w:szCs w:val="24"/>
        </w:rPr>
      </w:pPr>
    </w:p>
    <w:p w:rsidR="003C03FC" w:rsidRPr="003C03FC" w:rsidRDefault="003C03FC" w:rsidP="003C03FC">
      <w:pPr>
        <w:ind w:firstLine="0"/>
        <w:jc w:val="center"/>
        <w:rPr>
          <w:rFonts w:asciiTheme="majorBidi" w:hAnsiTheme="majorBidi" w:cstheme="majorBidi"/>
          <w:b/>
          <w:bCs/>
          <w:sz w:val="22"/>
          <w:szCs w:val="22"/>
          <w:lang w:eastAsia="tr-TR"/>
        </w:rPr>
      </w:pPr>
      <w:r w:rsidRPr="00A84196">
        <w:rPr>
          <w:rFonts w:asciiTheme="majorBidi" w:hAnsiTheme="majorBidi" w:cstheme="majorBidi"/>
          <w:b/>
          <w:bCs/>
          <w:sz w:val="22"/>
          <w:szCs w:val="22"/>
          <w:highlight w:val="yellow"/>
          <w:lang w:eastAsia="tr-TR"/>
        </w:rPr>
        <w:t xml:space="preserve">Kur'an'daki Bazı </w:t>
      </w:r>
      <w:proofErr w:type="spellStart"/>
      <w:r w:rsidRPr="00A84196">
        <w:rPr>
          <w:rFonts w:asciiTheme="majorBidi" w:hAnsiTheme="majorBidi" w:cstheme="majorBidi"/>
          <w:b/>
          <w:bCs/>
          <w:sz w:val="22"/>
          <w:szCs w:val="22"/>
          <w:highlight w:val="yellow"/>
          <w:lang w:eastAsia="tr-TR"/>
        </w:rPr>
        <w:t>İsm</w:t>
      </w:r>
      <w:proofErr w:type="spellEnd"/>
      <w:r w:rsidRPr="00A84196">
        <w:rPr>
          <w:rFonts w:asciiTheme="majorBidi" w:hAnsiTheme="majorBidi" w:cstheme="majorBidi"/>
          <w:b/>
          <w:bCs/>
          <w:sz w:val="22"/>
          <w:szCs w:val="22"/>
          <w:highlight w:val="yellow"/>
          <w:lang w:eastAsia="tr-TR"/>
        </w:rPr>
        <w:t xml:space="preserve">-i </w:t>
      </w:r>
      <w:proofErr w:type="spellStart"/>
      <w:r w:rsidRPr="00A84196">
        <w:rPr>
          <w:rFonts w:asciiTheme="majorBidi" w:hAnsiTheme="majorBidi" w:cstheme="majorBidi"/>
          <w:b/>
          <w:bCs/>
          <w:sz w:val="22"/>
          <w:szCs w:val="22"/>
          <w:highlight w:val="yellow"/>
          <w:lang w:eastAsia="tr-TR"/>
        </w:rPr>
        <w:t>Tafdil</w:t>
      </w:r>
      <w:proofErr w:type="spellEnd"/>
      <w:r w:rsidRPr="00A84196">
        <w:rPr>
          <w:rFonts w:asciiTheme="majorBidi" w:hAnsiTheme="majorBidi" w:cstheme="majorBidi"/>
          <w:b/>
          <w:bCs/>
          <w:sz w:val="22"/>
          <w:szCs w:val="22"/>
          <w:highlight w:val="yellow"/>
          <w:lang w:eastAsia="tr-TR"/>
        </w:rPr>
        <w:t xml:space="preserve"> Kalıplarının Türkçeye Çeviri Sorunu ve Meallere Yansıması</w:t>
      </w:r>
    </w:p>
    <w:p w:rsidR="003C03FC" w:rsidRPr="003C03FC" w:rsidRDefault="003C03FC" w:rsidP="003C03FC">
      <w:pPr>
        <w:ind w:firstLine="0"/>
        <w:jc w:val="center"/>
        <w:rPr>
          <w:rFonts w:asciiTheme="majorBidi" w:hAnsiTheme="majorBidi" w:cstheme="majorBidi"/>
          <w:i/>
          <w:iCs/>
          <w:sz w:val="22"/>
          <w:szCs w:val="22"/>
        </w:rPr>
      </w:pPr>
      <w:proofErr w:type="spellStart"/>
      <w:r w:rsidRPr="00A84196">
        <w:rPr>
          <w:rFonts w:asciiTheme="majorBidi" w:hAnsiTheme="majorBidi" w:cstheme="majorBidi"/>
          <w:i/>
          <w:iCs/>
          <w:sz w:val="22"/>
          <w:szCs w:val="22"/>
          <w:highlight w:val="yellow"/>
        </w:rPr>
        <w:t>The</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Translation</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Issues</w:t>
      </w:r>
      <w:proofErr w:type="spellEnd"/>
      <w:r w:rsidRPr="00A84196">
        <w:rPr>
          <w:rFonts w:asciiTheme="majorBidi" w:hAnsiTheme="majorBidi" w:cstheme="majorBidi"/>
          <w:i/>
          <w:iCs/>
          <w:sz w:val="22"/>
          <w:szCs w:val="22"/>
          <w:highlight w:val="yellow"/>
        </w:rPr>
        <w:t xml:space="preserve"> of </w:t>
      </w:r>
      <w:proofErr w:type="spellStart"/>
      <w:r w:rsidRPr="00A84196">
        <w:rPr>
          <w:rFonts w:asciiTheme="majorBidi" w:hAnsiTheme="majorBidi" w:cstheme="majorBidi"/>
          <w:i/>
          <w:iCs/>
          <w:sz w:val="22"/>
          <w:szCs w:val="22"/>
          <w:highlight w:val="yellow"/>
        </w:rPr>
        <w:t>Certain</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İsm</w:t>
      </w:r>
      <w:proofErr w:type="spellEnd"/>
      <w:r w:rsidRPr="00A84196">
        <w:rPr>
          <w:rFonts w:asciiTheme="majorBidi" w:hAnsiTheme="majorBidi" w:cstheme="majorBidi"/>
          <w:i/>
          <w:iCs/>
          <w:sz w:val="22"/>
          <w:szCs w:val="22"/>
          <w:highlight w:val="yellow"/>
        </w:rPr>
        <w:t xml:space="preserve"> al-</w:t>
      </w:r>
      <w:proofErr w:type="spellStart"/>
      <w:r w:rsidRPr="00A84196">
        <w:rPr>
          <w:rFonts w:asciiTheme="majorBidi" w:hAnsiTheme="majorBidi" w:cstheme="majorBidi"/>
          <w:i/>
          <w:iCs/>
          <w:sz w:val="22"/>
          <w:szCs w:val="22"/>
          <w:highlight w:val="yellow"/>
        </w:rPr>
        <w:t>Tafdīl</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Patterns</w:t>
      </w:r>
      <w:proofErr w:type="spellEnd"/>
      <w:r w:rsidRPr="00A84196">
        <w:rPr>
          <w:rFonts w:asciiTheme="majorBidi" w:hAnsiTheme="majorBidi" w:cstheme="majorBidi"/>
          <w:i/>
          <w:iCs/>
          <w:sz w:val="22"/>
          <w:szCs w:val="22"/>
          <w:highlight w:val="yellow"/>
        </w:rPr>
        <w:t xml:space="preserve"> in </w:t>
      </w:r>
      <w:proofErr w:type="spellStart"/>
      <w:r w:rsidRPr="00A84196">
        <w:rPr>
          <w:rFonts w:asciiTheme="majorBidi" w:hAnsiTheme="majorBidi" w:cstheme="majorBidi"/>
          <w:i/>
          <w:iCs/>
          <w:sz w:val="22"/>
          <w:szCs w:val="22"/>
          <w:highlight w:val="yellow"/>
        </w:rPr>
        <w:t>the</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Qur’ān</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and</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Their</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Reflection</w:t>
      </w:r>
      <w:proofErr w:type="spellEnd"/>
      <w:r w:rsidRPr="00A84196">
        <w:rPr>
          <w:rFonts w:asciiTheme="majorBidi" w:hAnsiTheme="majorBidi" w:cstheme="majorBidi"/>
          <w:i/>
          <w:iCs/>
          <w:sz w:val="22"/>
          <w:szCs w:val="22"/>
          <w:highlight w:val="yellow"/>
        </w:rPr>
        <w:t xml:space="preserve"> in </w:t>
      </w:r>
      <w:proofErr w:type="spellStart"/>
      <w:r w:rsidRPr="00A84196">
        <w:rPr>
          <w:rFonts w:asciiTheme="majorBidi" w:hAnsiTheme="majorBidi" w:cstheme="majorBidi"/>
          <w:i/>
          <w:iCs/>
          <w:sz w:val="22"/>
          <w:szCs w:val="22"/>
          <w:highlight w:val="yellow"/>
        </w:rPr>
        <w:t>Turkish</w:t>
      </w:r>
      <w:proofErr w:type="spellEnd"/>
      <w:r w:rsidRPr="00A84196">
        <w:rPr>
          <w:rFonts w:asciiTheme="majorBidi" w:hAnsiTheme="majorBidi" w:cstheme="majorBidi"/>
          <w:i/>
          <w:iCs/>
          <w:sz w:val="22"/>
          <w:szCs w:val="22"/>
          <w:highlight w:val="yellow"/>
        </w:rPr>
        <w:t xml:space="preserve"> </w:t>
      </w:r>
      <w:proofErr w:type="spellStart"/>
      <w:r w:rsidRPr="00A84196">
        <w:rPr>
          <w:rFonts w:asciiTheme="majorBidi" w:hAnsiTheme="majorBidi" w:cstheme="majorBidi"/>
          <w:i/>
          <w:iCs/>
          <w:sz w:val="22"/>
          <w:szCs w:val="22"/>
          <w:highlight w:val="yellow"/>
        </w:rPr>
        <w:t>Translation</w:t>
      </w:r>
      <w:proofErr w:type="spellEnd"/>
    </w:p>
    <w:p w:rsidR="003C03FC" w:rsidRPr="003C03FC" w:rsidRDefault="003C03FC" w:rsidP="003C03FC">
      <w:pPr>
        <w:ind w:firstLine="0"/>
        <w:jc w:val="center"/>
        <w:rPr>
          <w:rFonts w:asciiTheme="majorBidi" w:hAnsiTheme="majorBidi" w:cstheme="majorBidi"/>
          <w:sz w:val="22"/>
          <w:szCs w:val="22"/>
        </w:rPr>
      </w:pPr>
      <w:r w:rsidRPr="00A84196">
        <w:rPr>
          <w:rFonts w:asciiTheme="majorBidi" w:hAnsiTheme="majorBidi" w:cstheme="majorBidi"/>
          <w:sz w:val="22"/>
          <w:szCs w:val="22"/>
          <w:highlight w:val="yellow"/>
          <w:rtl/>
        </w:rPr>
        <w:t>مشكلات الترجمة لبعض أنماط اسم التفضيل في القرآن الكريم وانعكاساتها على الترجمة التركية</w:t>
      </w:r>
    </w:p>
    <w:p w:rsidR="003C03FC" w:rsidRPr="003C03FC" w:rsidRDefault="003C03FC" w:rsidP="003C03FC">
      <w:pPr>
        <w:ind w:firstLine="0"/>
        <w:jc w:val="center"/>
        <w:rPr>
          <w:rFonts w:asciiTheme="majorBidi" w:hAnsiTheme="majorBidi" w:cstheme="majorBidi"/>
          <w:b/>
          <w:sz w:val="22"/>
          <w:szCs w:val="22"/>
        </w:rPr>
      </w:pPr>
    </w:p>
    <w:p w:rsidR="003C03FC" w:rsidRPr="00A84196" w:rsidRDefault="003C03FC" w:rsidP="003C03FC">
      <w:pPr>
        <w:ind w:firstLine="0"/>
        <w:jc w:val="center"/>
        <w:rPr>
          <w:rFonts w:asciiTheme="majorBidi" w:hAnsiTheme="majorBidi" w:cstheme="majorBidi"/>
          <w:b/>
          <w:sz w:val="22"/>
          <w:szCs w:val="22"/>
          <w:highlight w:val="yellow"/>
        </w:rPr>
      </w:pPr>
      <w:r w:rsidRPr="00A84196">
        <w:rPr>
          <w:rFonts w:asciiTheme="majorBidi" w:hAnsiTheme="majorBidi" w:cstheme="majorBidi"/>
          <w:b/>
          <w:sz w:val="22"/>
          <w:szCs w:val="22"/>
          <w:highlight w:val="yellow"/>
        </w:rPr>
        <w:t>Süleyman NAROL</w:t>
      </w:r>
    </w:p>
    <w:p w:rsidR="003C03FC" w:rsidRPr="00A84196" w:rsidRDefault="003C03FC" w:rsidP="003C03FC">
      <w:pPr>
        <w:ind w:firstLine="0"/>
        <w:jc w:val="center"/>
        <w:rPr>
          <w:rFonts w:asciiTheme="majorBidi" w:hAnsiTheme="majorBidi" w:cstheme="majorBidi"/>
          <w:bCs/>
          <w:sz w:val="22"/>
          <w:szCs w:val="22"/>
          <w:highlight w:val="yellow"/>
        </w:rPr>
      </w:pPr>
      <w:proofErr w:type="spellStart"/>
      <w:r w:rsidRPr="00A84196">
        <w:rPr>
          <w:rFonts w:asciiTheme="majorBidi" w:hAnsiTheme="majorBidi" w:cstheme="majorBidi"/>
          <w:bCs/>
          <w:sz w:val="22"/>
          <w:szCs w:val="22"/>
          <w:highlight w:val="yellow"/>
        </w:rPr>
        <w:t>Doç.Dr</w:t>
      </w:r>
      <w:proofErr w:type="spellEnd"/>
      <w:r w:rsidRPr="00A84196">
        <w:rPr>
          <w:rFonts w:asciiTheme="majorBidi" w:hAnsiTheme="majorBidi" w:cstheme="majorBidi"/>
          <w:bCs/>
          <w:sz w:val="22"/>
          <w:szCs w:val="22"/>
          <w:highlight w:val="yellow"/>
        </w:rPr>
        <w:t>. Selçuk Üniversitesi İlahiyat Fakültesi Temel İslam Bilimleri Tefsir Ana Bilim Dalı</w:t>
      </w:r>
    </w:p>
    <w:p w:rsidR="00A84196" w:rsidRPr="00A84196" w:rsidRDefault="003C03FC" w:rsidP="003C03FC">
      <w:pPr>
        <w:ind w:firstLine="0"/>
        <w:jc w:val="center"/>
        <w:rPr>
          <w:rFonts w:asciiTheme="majorBidi" w:hAnsiTheme="majorBidi" w:cstheme="majorBidi"/>
          <w:bCs/>
          <w:sz w:val="22"/>
          <w:szCs w:val="22"/>
          <w:highlight w:val="yellow"/>
        </w:rPr>
      </w:pPr>
      <w:proofErr w:type="spellStart"/>
      <w:r w:rsidRPr="00A84196">
        <w:rPr>
          <w:rFonts w:asciiTheme="majorBidi" w:hAnsiTheme="majorBidi" w:cstheme="majorBidi"/>
          <w:bCs/>
          <w:sz w:val="22"/>
          <w:szCs w:val="22"/>
          <w:highlight w:val="yellow"/>
        </w:rPr>
        <w:t>Assoc</w:t>
      </w:r>
      <w:proofErr w:type="spellEnd"/>
      <w:r w:rsidRPr="00A84196">
        <w:rPr>
          <w:rFonts w:asciiTheme="majorBidi" w:hAnsiTheme="majorBidi" w:cstheme="majorBidi"/>
          <w:bCs/>
          <w:sz w:val="22"/>
          <w:szCs w:val="22"/>
          <w:highlight w:val="yellow"/>
        </w:rPr>
        <w:t xml:space="preserve">. Dr. </w:t>
      </w:r>
      <w:proofErr w:type="spellStart"/>
      <w:r w:rsidRPr="00A84196">
        <w:rPr>
          <w:rFonts w:asciiTheme="majorBidi" w:hAnsiTheme="majorBidi" w:cstheme="majorBidi"/>
          <w:bCs/>
          <w:sz w:val="22"/>
          <w:szCs w:val="22"/>
          <w:highlight w:val="yellow"/>
        </w:rPr>
        <w:t>Selcuk</w:t>
      </w:r>
      <w:proofErr w:type="spellEnd"/>
      <w:r w:rsidRPr="00A84196">
        <w:rPr>
          <w:rFonts w:asciiTheme="majorBidi" w:hAnsiTheme="majorBidi" w:cstheme="majorBidi"/>
          <w:bCs/>
          <w:sz w:val="22"/>
          <w:szCs w:val="22"/>
          <w:highlight w:val="yellow"/>
        </w:rPr>
        <w:t xml:space="preserve"> </w:t>
      </w:r>
      <w:proofErr w:type="spellStart"/>
      <w:r w:rsidRPr="00A84196">
        <w:rPr>
          <w:rFonts w:asciiTheme="majorBidi" w:hAnsiTheme="majorBidi" w:cstheme="majorBidi"/>
          <w:bCs/>
          <w:sz w:val="22"/>
          <w:szCs w:val="22"/>
          <w:highlight w:val="yellow"/>
        </w:rPr>
        <w:t>University</w:t>
      </w:r>
      <w:proofErr w:type="spellEnd"/>
      <w:r w:rsidRPr="00A84196">
        <w:rPr>
          <w:rFonts w:asciiTheme="majorBidi" w:hAnsiTheme="majorBidi" w:cstheme="majorBidi"/>
          <w:bCs/>
          <w:sz w:val="22"/>
          <w:szCs w:val="22"/>
          <w:highlight w:val="yellow"/>
        </w:rPr>
        <w:t xml:space="preserve"> </w:t>
      </w:r>
      <w:proofErr w:type="spellStart"/>
      <w:r w:rsidRPr="00A84196">
        <w:rPr>
          <w:rFonts w:asciiTheme="majorBidi" w:hAnsiTheme="majorBidi" w:cstheme="majorBidi"/>
          <w:bCs/>
          <w:sz w:val="22"/>
          <w:szCs w:val="22"/>
          <w:highlight w:val="yellow"/>
        </w:rPr>
        <w:t>Faculty</w:t>
      </w:r>
      <w:proofErr w:type="spellEnd"/>
      <w:r w:rsidRPr="00A84196">
        <w:rPr>
          <w:rFonts w:asciiTheme="majorBidi" w:hAnsiTheme="majorBidi" w:cstheme="majorBidi"/>
          <w:bCs/>
          <w:sz w:val="22"/>
          <w:szCs w:val="22"/>
          <w:highlight w:val="yellow"/>
        </w:rPr>
        <w:t xml:space="preserve"> of </w:t>
      </w:r>
      <w:proofErr w:type="spellStart"/>
      <w:r w:rsidRPr="00A84196">
        <w:rPr>
          <w:rFonts w:asciiTheme="majorBidi" w:hAnsiTheme="majorBidi" w:cstheme="majorBidi"/>
          <w:bCs/>
          <w:sz w:val="22"/>
          <w:szCs w:val="22"/>
          <w:highlight w:val="yellow"/>
        </w:rPr>
        <w:t>Theology</w:t>
      </w:r>
      <w:proofErr w:type="spellEnd"/>
      <w:r w:rsidRPr="00A84196">
        <w:rPr>
          <w:rFonts w:asciiTheme="majorBidi" w:hAnsiTheme="majorBidi" w:cstheme="majorBidi"/>
          <w:bCs/>
          <w:sz w:val="22"/>
          <w:szCs w:val="22"/>
          <w:highlight w:val="yellow"/>
        </w:rPr>
        <w:t xml:space="preserve"> Basic </w:t>
      </w:r>
      <w:proofErr w:type="spellStart"/>
      <w:r w:rsidRPr="00A84196">
        <w:rPr>
          <w:rFonts w:asciiTheme="majorBidi" w:hAnsiTheme="majorBidi" w:cstheme="majorBidi"/>
          <w:bCs/>
          <w:sz w:val="22"/>
          <w:szCs w:val="22"/>
          <w:highlight w:val="yellow"/>
        </w:rPr>
        <w:t>Islamic</w:t>
      </w:r>
      <w:proofErr w:type="spellEnd"/>
      <w:r w:rsidRPr="00A84196">
        <w:rPr>
          <w:rFonts w:asciiTheme="majorBidi" w:hAnsiTheme="majorBidi" w:cstheme="majorBidi"/>
          <w:bCs/>
          <w:sz w:val="22"/>
          <w:szCs w:val="22"/>
          <w:highlight w:val="yellow"/>
        </w:rPr>
        <w:t xml:space="preserve"> </w:t>
      </w:r>
      <w:proofErr w:type="spellStart"/>
      <w:r w:rsidRPr="00A84196">
        <w:rPr>
          <w:rFonts w:asciiTheme="majorBidi" w:hAnsiTheme="majorBidi" w:cstheme="majorBidi"/>
          <w:bCs/>
          <w:sz w:val="22"/>
          <w:szCs w:val="22"/>
          <w:highlight w:val="yellow"/>
        </w:rPr>
        <w:t>Sciences</w:t>
      </w:r>
      <w:proofErr w:type="spellEnd"/>
      <w:r w:rsidRPr="00A84196">
        <w:rPr>
          <w:rFonts w:asciiTheme="majorBidi" w:hAnsiTheme="majorBidi" w:cstheme="majorBidi"/>
          <w:bCs/>
          <w:sz w:val="22"/>
          <w:szCs w:val="22"/>
          <w:highlight w:val="yellow"/>
        </w:rPr>
        <w:t xml:space="preserve"> </w:t>
      </w:r>
    </w:p>
    <w:p w:rsidR="003C03FC" w:rsidRPr="00A84196" w:rsidRDefault="003C03FC" w:rsidP="003C03FC">
      <w:pPr>
        <w:ind w:firstLine="0"/>
        <w:jc w:val="center"/>
        <w:rPr>
          <w:rFonts w:asciiTheme="majorBidi" w:hAnsiTheme="majorBidi" w:cstheme="majorBidi"/>
          <w:bCs/>
          <w:sz w:val="22"/>
          <w:szCs w:val="22"/>
          <w:highlight w:val="yellow"/>
        </w:rPr>
      </w:pPr>
      <w:proofErr w:type="spellStart"/>
      <w:r w:rsidRPr="00A84196">
        <w:rPr>
          <w:rFonts w:asciiTheme="majorBidi" w:hAnsiTheme="majorBidi" w:cstheme="majorBidi"/>
          <w:bCs/>
          <w:sz w:val="22"/>
          <w:szCs w:val="22"/>
          <w:highlight w:val="yellow"/>
        </w:rPr>
        <w:t>Department</w:t>
      </w:r>
      <w:proofErr w:type="spellEnd"/>
      <w:r w:rsidRPr="00A84196">
        <w:rPr>
          <w:rFonts w:asciiTheme="majorBidi" w:hAnsiTheme="majorBidi" w:cstheme="majorBidi"/>
          <w:bCs/>
          <w:sz w:val="22"/>
          <w:szCs w:val="22"/>
          <w:highlight w:val="yellow"/>
        </w:rPr>
        <w:t xml:space="preserve"> of Basic </w:t>
      </w:r>
      <w:proofErr w:type="spellStart"/>
      <w:r w:rsidRPr="00A84196">
        <w:rPr>
          <w:rFonts w:asciiTheme="majorBidi" w:hAnsiTheme="majorBidi" w:cstheme="majorBidi"/>
          <w:bCs/>
          <w:sz w:val="22"/>
          <w:szCs w:val="22"/>
          <w:highlight w:val="yellow"/>
        </w:rPr>
        <w:t>Isl</w:t>
      </w:r>
      <w:r w:rsidRPr="00A84196">
        <w:rPr>
          <w:rFonts w:asciiTheme="majorBidi" w:hAnsiTheme="majorBidi" w:cstheme="majorBidi"/>
          <w:bCs/>
          <w:sz w:val="22"/>
          <w:szCs w:val="22"/>
          <w:highlight w:val="yellow"/>
        </w:rPr>
        <w:t>a</w:t>
      </w:r>
      <w:r w:rsidRPr="00A84196">
        <w:rPr>
          <w:rFonts w:asciiTheme="majorBidi" w:hAnsiTheme="majorBidi" w:cstheme="majorBidi"/>
          <w:bCs/>
          <w:sz w:val="22"/>
          <w:szCs w:val="22"/>
          <w:highlight w:val="yellow"/>
        </w:rPr>
        <w:t>mic</w:t>
      </w:r>
      <w:proofErr w:type="spellEnd"/>
      <w:r w:rsidRPr="00A84196">
        <w:rPr>
          <w:rFonts w:asciiTheme="majorBidi" w:hAnsiTheme="majorBidi" w:cstheme="majorBidi"/>
          <w:bCs/>
          <w:sz w:val="22"/>
          <w:szCs w:val="22"/>
          <w:highlight w:val="yellow"/>
        </w:rPr>
        <w:t xml:space="preserve"> </w:t>
      </w:r>
      <w:proofErr w:type="spellStart"/>
      <w:r w:rsidRPr="00A84196">
        <w:rPr>
          <w:rFonts w:asciiTheme="majorBidi" w:hAnsiTheme="majorBidi" w:cstheme="majorBidi"/>
          <w:bCs/>
          <w:sz w:val="22"/>
          <w:szCs w:val="22"/>
          <w:highlight w:val="yellow"/>
        </w:rPr>
        <w:t>Sciences</w:t>
      </w:r>
      <w:proofErr w:type="spellEnd"/>
    </w:p>
    <w:p w:rsidR="003C03FC" w:rsidRPr="00A84196" w:rsidRDefault="003C03FC" w:rsidP="003C03FC">
      <w:pPr>
        <w:ind w:firstLine="0"/>
        <w:jc w:val="center"/>
        <w:rPr>
          <w:rFonts w:asciiTheme="majorBidi" w:hAnsiTheme="majorBidi" w:cstheme="majorBidi"/>
          <w:bCs/>
          <w:sz w:val="22"/>
          <w:szCs w:val="22"/>
          <w:highlight w:val="yellow"/>
        </w:rPr>
      </w:pPr>
      <w:r w:rsidRPr="00A84196">
        <w:rPr>
          <w:rFonts w:asciiTheme="majorBidi" w:hAnsiTheme="majorBidi" w:cstheme="majorBidi"/>
          <w:bCs/>
          <w:sz w:val="22"/>
          <w:szCs w:val="22"/>
          <w:highlight w:val="yellow"/>
        </w:rPr>
        <w:t>Konya, TÜRKİYE</w:t>
      </w:r>
    </w:p>
    <w:p w:rsidR="003C03FC" w:rsidRPr="003C03FC" w:rsidRDefault="003C03FC" w:rsidP="003C03FC">
      <w:pPr>
        <w:ind w:firstLine="0"/>
        <w:jc w:val="center"/>
        <w:rPr>
          <w:rFonts w:asciiTheme="majorBidi" w:hAnsiTheme="majorBidi" w:cstheme="majorBidi"/>
          <w:bCs/>
          <w:sz w:val="22"/>
          <w:szCs w:val="22"/>
        </w:rPr>
      </w:pPr>
      <w:r w:rsidRPr="00A84196">
        <w:rPr>
          <w:rFonts w:asciiTheme="majorBidi" w:hAnsiTheme="majorBidi" w:cstheme="majorBidi"/>
          <w:bCs/>
          <w:sz w:val="22"/>
          <w:szCs w:val="22"/>
          <w:highlight w:val="yellow"/>
        </w:rPr>
        <w:t>snarol@selcuk.edu.tr</w:t>
      </w:r>
    </w:p>
    <w:p w:rsidR="003C03FC" w:rsidRPr="003C03FC" w:rsidRDefault="003C03FC" w:rsidP="003C03FC">
      <w:pPr>
        <w:ind w:firstLine="0"/>
        <w:jc w:val="center"/>
        <w:rPr>
          <w:rFonts w:asciiTheme="majorBidi" w:hAnsiTheme="majorBidi" w:cstheme="majorBidi"/>
          <w:bCs/>
          <w:sz w:val="22"/>
          <w:szCs w:val="22"/>
        </w:rPr>
      </w:pPr>
      <w:r w:rsidRPr="003C03FC">
        <w:rPr>
          <w:rFonts w:asciiTheme="majorBidi" w:hAnsiTheme="majorBidi" w:cstheme="majorBidi"/>
          <w:bCs/>
          <w:noProof/>
          <w:sz w:val="22"/>
          <w:szCs w:val="22"/>
          <w:lang w:eastAsia="tr-TR"/>
        </w:rPr>
        <w:drawing>
          <wp:inline distT="0" distB="0" distL="0" distR="0" wp14:anchorId="757059F9" wp14:editId="7238A847">
            <wp:extent cx="183600" cy="72000"/>
            <wp:effectExtent l="0" t="0" r="6985"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600" cy="72000"/>
                    </a:xfrm>
                    <a:prstGeom prst="rect">
                      <a:avLst/>
                    </a:prstGeom>
                    <a:noFill/>
                    <a:ln>
                      <a:noFill/>
                    </a:ln>
                  </pic:spPr>
                </pic:pic>
              </a:graphicData>
            </a:graphic>
          </wp:inline>
        </w:drawing>
      </w:r>
      <w:r w:rsidRPr="003C03FC">
        <w:rPr>
          <w:rFonts w:asciiTheme="majorBidi" w:hAnsiTheme="majorBidi" w:cstheme="majorBidi"/>
          <w:bCs/>
          <w:sz w:val="22"/>
          <w:szCs w:val="22"/>
        </w:rPr>
        <w:t xml:space="preserve"> </w:t>
      </w:r>
      <w:hyperlink r:id="rId11" w:history="1">
        <w:r w:rsidRPr="003C03FC">
          <w:rPr>
            <w:rFonts w:asciiTheme="majorBidi" w:hAnsiTheme="majorBidi" w:cstheme="majorBidi"/>
            <w:bCs/>
            <w:color w:val="0000FF"/>
            <w:sz w:val="22"/>
            <w:szCs w:val="22"/>
            <w:u w:val="single"/>
          </w:rPr>
          <w:t>https://orcid.org/</w:t>
        </w:r>
        <w:r w:rsidRPr="00A84196">
          <w:rPr>
            <w:rFonts w:asciiTheme="majorBidi" w:hAnsiTheme="majorBidi" w:cstheme="majorBidi"/>
            <w:bCs/>
            <w:color w:val="0000FF"/>
            <w:sz w:val="22"/>
            <w:szCs w:val="22"/>
            <w:highlight w:val="yellow"/>
            <w:u w:val="single"/>
          </w:rPr>
          <w:t>0000-0003-0828-6819</w:t>
        </w:r>
      </w:hyperlink>
    </w:p>
    <w:p w:rsidR="003C03FC" w:rsidRPr="003C03FC" w:rsidRDefault="003C03FC" w:rsidP="003C03FC">
      <w:pPr>
        <w:widowControl w:val="0"/>
        <w:tabs>
          <w:tab w:val="right" w:leader="underscore" w:pos="4030"/>
        </w:tabs>
        <w:spacing w:before="40" w:line="240" w:lineRule="atLeast"/>
        <w:ind w:firstLine="0"/>
        <w:jc w:val="center"/>
        <w:rPr>
          <w:rFonts w:asciiTheme="majorBidi" w:hAnsiTheme="majorBidi" w:cstheme="majorBidi"/>
          <w:bCs/>
          <w:sz w:val="22"/>
          <w:szCs w:val="22"/>
        </w:rPr>
      </w:pPr>
      <w:r w:rsidRPr="003C03FC">
        <w:rPr>
          <w:rFonts w:asciiTheme="majorBidi" w:hAnsiTheme="majorBidi" w:cstheme="majorBidi"/>
          <w:bCs/>
          <w:sz w:val="22"/>
          <w:szCs w:val="22"/>
        </w:rPr>
        <w:t xml:space="preserve">  </w:t>
      </w:r>
      <w:r w:rsidRPr="003C03FC">
        <w:rPr>
          <w:rFonts w:asciiTheme="majorBidi" w:hAnsiTheme="majorBidi" w:cstheme="majorBidi"/>
          <w:bCs/>
          <w:noProof/>
          <w:sz w:val="22"/>
          <w:szCs w:val="22"/>
          <w:lang w:eastAsia="tr-TR"/>
        </w:rPr>
        <w:drawing>
          <wp:inline distT="0" distB="0" distL="0" distR="0" wp14:anchorId="029CB1B2" wp14:editId="50599D8E">
            <wp:extent cx="194945" cy="977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97790"/>
                    </a:xfrm>
                    <a:prstGeom prst="rect">
                      <a:avLst/>
                    </a:prstGeom>
                    <a:noFill/>
                  </pic:spPr>
                </pic:pic>
              </a:graphicData>
            </a:graphic>
          </wp:inline>
        </w:drawing>
      </w:r>
      <w:r w:rsidRPr="003C03FC">
        <w:rPr>
          <w:rFonts w:asciiTheme="majorBidi" w:hAnsiTheme="majorBidi" w:cstheme="majorBidi"/>
          <w:bCs/>
          <w:sz w:val="22"/>
          <w:szCs w:val="22"/>
        </w:rPr>
        <w:t xml:space="preserve"> https://ror.org/</w:t>
      </w:r>
      <w:r w:rsidRPr="00A84196">
        <w:rPr>
          <w:rFonts w:asciiTheme="majorBidi" w:hAnsiTheme="majorBidi" w:cstheme="majorBidi"/>
          <w:bCs/>
          <w:sz w:val="22"/>
          <w:szCs w:val="22"/>
          <w:highlight w:val="yellow"/>
        </w:rPr>
        <w:t>045hgzm75</w:t>
      </w:r>
    </w:p>
    <w:p w:rsidR="003C03FC" w:rsidRPr="003C03FC" w:rsidRDefault="003C03FC" w:rsidP="003C03FC">
      <w:pPr>
        <w:widowControl w:val="0"/>
        <w:tabs>
          <w:tab w:val="right" w:leader="underscore" w:pos="4030"/>
        </w:tabs>
        <w:spacing w:after="40" w:line="240" w:lineRule="atLeast"/>
        <w:ind w:left="221" w:hanging="221"/>
        <w:jc w:val="center"/>
        <w:rPr>
          <w:rFonts w:asciiTheme="majorBidi" w:hAnsiTheme="majorBidi" w:cstheme="majorBidi"/>
          <w:b/>
          <w:sz w:val="20"/>
          <w:szCs w:val="20"/>
        </w:rPr>
      </w:pPr>
      <w:r>
        <w:rPr>
          <w:rFonts w:asciiTheme="majorBidi" w:hAnsiTheme="majorBidi" w:cstheme="majorBidi"/>
          <w:b/>
          <w:sz w:val="20"/>
          <w:szCs w:val="20"/>
        </w:rPr>
        <w:t xml:space="preserve"> </w:t>
      </w:r>
      <w:r w:rsidRPr="00A84196">
        <w:rPr>
          <w:rFonts w:asciiTheme="majorBidi" w:hAnsiTheme="majorBidi" w:cstheme="majorBidi"/>
          <w:b/>
          <w:sz w:val="20"/>
          <w:szCs w:val="20"/>
          <w:highlight w:val="red"/>
        </w:rPr>
        <w:t>(İki Yazarlı İse)</w:t>
      </w:r>
      <w:r>
        <w:rPr>
          <w:rFonts w:asciiTheme="majorBidi" w:hAnsiTheme="majorBidi" w:cstheme="majorBidi"/>
          <w:b/>
          <w:sz w:val="20"/>
          <w:szCs w:val="20"/>
        </w:rPr>
        <w:t xml:space="preserve"> </w:t>
      </w:r>
      <w:r w:rsidRPr="003C03FC">
        <w:rPr>
          <w:rFonts w:asciiTheme="majorBidi" w:hAnsiTheme="majorBidi" w:cstheme="majorBidi"/>
          <w:b/>
          <w:sz w:val="20"/>
          <w:szCs w:val="20"/>
        </w:rPr>
        <w:t xml:space="preserve">Yazar Katkıları/ Author </w:t>
      </w:r>
      <w:proofErr w:type="spellStart"/>
      <w:r w:rsidRPr="003C03FC">
        <w:rPr>
          <w:rFonts w:asciiTheme="majorBidi" w:hAnsiTheme="majorBidi" w:cstheme="majorBidi"/>
          <w:b/>
          <w:sz w:val="20"/>
          <w:szCs w:val="20"/>
        </w:rPr>
        <w:t>Contributions</w:t>
      </w:r>
      <w:proofErr w:type="spellEnd"/>
    </w:p>
    <w:p w:rsidR="00A84196" w:rsidRPr="0088695B" w:rsidRDefault="00A84196" w:rsidP="00A84196">
      <w:pPr>
        <w:spacing w:line="276" w:lineRule="auto"/>
        <w:ind w:firstLine="0"/>
        <w:jc w:val="center"/>
        <w:rPr>
          <w:rFonts w:asciiTheme="majorBidi" w:hAnsiTheme="majorBidi" w:cstheme="majorBidi"/>
          <w:b/>
          <w:bCs/>
          <w:color w:val="000000" w:themeColor="text1"/>
          <w:sz w:val="22"/>
          <w:szCs w:val="22"/>
        </w:rPr>
      </w:pPr>
      <w:bookmarkStart w:id="0" w:name="_Hlk194417466"/>
      <w:r w:rsidRPr="0088695B">
        <w:rPr>
          <w:rFonts w:asciiTheme="majorBidi" w:hAnsiTheme="majorBidi" w:cstheme="majorBidi"/>
          <w:b/>
          <w:bCs/>
          <w:color w:val="000000" w:themeColor="text1"/>
          <w:sz w:val="22"/>
          <w:szCs w:val="22"/>
        </w:rPr>
        <w:t>Yazar Kat</w:t>
      </w:r>
      <w:r>
        <w:rPr>
          <w:rFonts w:asciiTheme="majorBidi" w:hAnsiTheme="majorBidi" w:cstheme="majorBidi"/>
          <w:b/>
          <w:bCs/>
          <w:color w:val="000000" w:themeColor="text1"/>
          <w:sz w:val="22"/>
          <w:szCs w:val="22"/>
        </w:rPr>
        <w:t xml:space="preserve">kı Oranları/Author </w:t>
      </w:r>
      <w:proofErr w:type="spellStart"/>
      <w:r>
        <w:rPr>
          <w:rFonts w:asciiTheme="majorBidi" w:hAnsiTheme="majorBidi" w:cstheme="majorBidi"/>
          <w:b/>
          <w:bCs/>
          <w:color w:val="000000" w:themeColor="text1"/>
          <w:sz w:val="22"/>
          <w:szCs w:val="22"/>
        </w:rPr>
        <w:t>Contributions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84196" w:rsidRPr="0088695B" w:rsidTr="003312FC">
        <w:tc>
          <w:tcPr>
            <w:tcW w:w="4530" w:type="dxa"/>
          </w:tcPr>
          <w:bookmarkEnd w:id="0"/>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88695B">
              <w:rPr>
                <w:rFonts w:asciiTheme="majorBidi" w:hAnsiTheme="majorBidi" w:cstheme="majorBidi"/>
                <w:sz w:val="20"/>
                <w:szCs w:val="20"/>
              </w:rPr>
              <w:t>Tasarlanması/</w:t>
            </w:r>
            <w:proofErr w:type="spellStart"/>
            <w:r w:rsidRPr="0088695B">
              <w:rPr>
                <w:rFonts w:asciiTheme="majorBidi" w:hAnsiTheme="majorBidi" w:cstheme="majorBidi"/>
                <w:sz w:val="20"/>
                <w:szCs w:val="20"/>
              </w:rPr>
              <w:t>Conceiving</w:t>
            </w:r>
            <w:proofErr w:type="spellEnd"/>
            <w:r w:rsidRPr="0088695B">
              <w:rPr>
                <w:rFonts w:asciiTheme="majorBidi" w:hAnsiTheme="majorBidi" w:cstheme="majorBidi"/>
                <w:sz w:val="20"/>
                <w:szCs w:val="20"/>
              </w:rPr>
              <w:t xml:space="preserve"> </w:t>
            </w:r>
            <w:proofErr w:type="spellStart"/>
            <w:r w:rsidRPr="0088695B">
              <w:rPr>
                <w:rFonts w:asciiTheme="majorBidi" w:hAnsiTheme="majorBidi" w:cstheme="majorBidi"/>
                <w:sz w:val="20"/>
                <w:szCs w:val="20"/>
              </w:rPr>
              <w:t>the</w:t>
            </w:r>
            <w:proofErr w:type="spellEnd"/>
            <w:r w:rsidRPr="0088695B">
              <w:rPr>
                <w:rFonts w:asciiTheme="majorBidi" w:hAnsiTheme="majorBidi" w:cstheme="majorBidi"/>
                <w:sz w:val="20"/>
                <w:szCs w:val="20"/>
              </w:rPr>
              <w:t xml:space="preserve"> </w:t>
            </w:r>
            <w:proofErr w:type="spellStart"/>
            <w:r w:rsidRPr="0088695B">
              <w:rPr>
                <w:rFonts w:asciiTheme="majorBidi" w:hAnsiTheme="majorBidi" w:cstheme="majorBidi"/>
                <w:sz w:val="20"/>
                <w:szCs w:val="20"/>
              </w:rPr>
              <w:t>Study</w:t>
            </w:r>
            <w:proofErr w:type="spellEnd"/>
          </w:p>
        </w:tc>
        <w:tc>
          <w:tcPr>
            <w:tcW w:w="4530" w:type="dxa"/>
          </w:tcPr>
          <w:p w:rsidR="00A84196" w:rsidRPr="00E4650C" w:rsidRDefault="00A84196" w:rsidP="003312FC">
            <w:pPr>
              <w:spacing w:line="276" w:lineRule="auto"/>
              <w:ind w:firstLine="0"/>
              <w:jc w:val="center"/>
              <w:rPr>
                <w:rFonts w:asciiTheme="majorBidi" w:hAnsiTheme="majorBidi" w:cstheme="majorBidi"/>
                <w:color w:val="000000" w:themeColor="text1"/>
                <w:sz w:val="20"/>
                <w:szCs w:val="20"/>
              </w:rPr>
            </w:pPr>
            <w:r w:rsidRPr="00A84196">
              <w:rPr>
                <w:rFonts w:asciiTheme="majorBidi" w:hAnsiTheme="majorBidi" w:cstheme="majorBidi"/>
                <w:sz w:val="20"/>
                <w:szCs w:val="20"/>
                <w:highlight w:val="yellow"/>
              </w:rPr>
              <w:t>AŞT (%50), MD (%50)</w:t>
            </w:r>
          </w:p>
        </w:tc>
      </w:tr>
      <w:tr w:rsidR="00A84196" w:rsidRPr="0088695B" w:rsidTr="003312FC">
        <w:tc>
          <w:tcPr>
            <w:tcW w:w="4530" w:type="dxa"/>
          </w:tcPr>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88695B">
              <w:rPr>
                <w:rFonts w:asciiTheme="majorBidi" w:hAnsiTheme="majorBidi" w:cstheme="majorBidi"/>
                <w:sz w:val="20"/>
                <w:szCs w:val="20"/>
              </w:rPr>
              <w:t>Veri Toplanması/Data Collection</w:t>
            </w:r>
          </w:p>
        </w:tc>
        <w:tc>
          <w:tcPr>
            <w:tcW w:w="4530" w:type="dxa"/>
          </w:tcPr>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A84196">
              <w:rPr>
                <w:rFonts w:asciiTheme="majorBidi" w:hAnsiTheme="majorBidi" w:cstheme="majorBidi"/>
                <w:sz w:val="20"/>
                <w:szCs w:val="20"/>
                <w:highlight w:val="yellow"/>
              </w:rPr>
              <w:t>AEA (%50), MD (%50)</w:t>
            </w:r>
          </w:p>
        </w:tc>
      </w:tr>
      <w:tr w:rsidR="00A84196" w:rsidRPr="0088695B" w:rsidTr="003312FC">
        <w:tc>
          <w:tcPr>
            <w:tcW w:w="4530" w:type="dxa"/>
          </w:tcPr>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88695B">
              <w:rPr>
                <w:rFonts w:asciiTheme="majorBidi" w:hAnsiTheme="majorBidi" w:cstheme="majorBidi"/>
                <w:sz w:val="20"/>
                <w:szCs w:val="20"/>
              </w:rPr>
              <w:t>Veri Analizi/Data Analysis</w:t>
            </w:r>
          </w:p>
        </w:tc>
        <w:tc>
          <w:tcPr>
            <w:tcW w:w="4530" w:type="dxa"/>
          </w:tcPr>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A84196">
              <w:rPr>
                <w:rFonts w:asciiTheme="majorBidi" w:hAnsiTheme="majorBidi" w:cstheme="majorBidi"/>
                <w:sz w:val="20"/>
                <w:szCs w:val="20"/>
                <w:highlight w:val="yellow"/>
              </w:rPr>
              <w:t>AEA (%50), MD (%50)</w:t>
            </w:r>
          </w:p>
        </w:tc>
      </w:tr>
      <w:tr w:rsidR="00A84196" w:rsidRPr="0088695B" w:rsidTr="003312FC">
        <w:tc>
          <w:tcPr>
            <w:tcW w:w="4530" w:type="dxa"/>
          </w:tcPr>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88695B">
              <w:rPr>
                <w:rFonts w:asciiTheme="majorBidi" w:hAnsiTheme="majorBidi" w:cstheme="majorBidi"/>
                <w:sz w:val="20"/>
                <w:szCs w:val="20"/>
              </w:rPr>
              <w:t>Makalenin Yazımı/</w:t>
            </w:r>
            <w:proofErr w:type="spellStart"/>
            <w:r w:rsidRPr="0088695B">
              <w:rPr>
                <w:rFonts w:asciiTheme="majorBidi" w:hAnsiTheme="majorBidi" w:cstheme="majorBidi"/>
                <w:sz w:val="20"/>
                <w:szCs w:val="20"/>
              </w:rPr>
              <w:t>Writing</w:t>
            </w:r>
            <w:proofErr w:type="spellEnd"/>
            <w:r w:rsidRPr="0088695B">
              <w:rPr>
                <w:rFonts w:asciiTheme="majorBidi" w:hAnsiTheme="majorBidi" w:cstheme="majorBidi"/>
                <w:sz w:val="20"/>
                <w:szCs w:val="20"/>
              </w:rPr>
              <w:t xml:space="preserve"> </w:t>
            </w:r>
            <w:proofErr w:type="spellStart"/>
            <w:r w:rsidRPr="0088695B">
              <w:rPr>
                <w:rFonts w:asciiTheme="majorBidi" w:hAnsiTheme="majorBidi" w:cstheme="majorBidi"/>
                <w:sz w:val="20"/>
                <w:szCs w:val="20"/>
              </w:rPr>
              <w:t>up</w:t>
            </w:r>
            <w:proofErr w:type="spellEnd"/>
          </w:p>
        </w:tc>
        <w:tc>
          <w:tcPr>
            <w:tcW w:w="4530" w:type="dxa"/>
          </w:tcPr>
          <w:p w:rsidR="00A84196" w:rsidRPr="0088695B" w:rsidRDefault="00A84196" w:rsidP="003312FC">
            <w:pPr>
              <w:spacing w:line="276" w:lineRule="auto"/>
              <w:ind w:firstLine="0"/>
              <w:jc w:val="center"/>
              <w:rPr>
                <w:rFonts w:asciiTheme="majorBidi" w:hAnsiTheme="majorBidi" w:cstheme="majorBidi"/>
                <w:color w:val="000000" w:themeColor="text1"/>
                <w:sz w:val="20"/>
                <w:szCs w:val="20"/>
              </w:rPr>
            </w:pPr>
            <w:r w:rsidRPr="00A84196">
              <w:rPr>
                <w:rFonts w:asciiTheme="majorBidi" w:hAnsiTheme="majorBidi" w:cstheme="majorBidi"/>
                <w:sz w:val="20"/>
                <w:szCs w:val="20"/>
                <w:highlight w:val="yellow"/>
              </w:rPr>
              <w:t>AEA (%50), MD (%50)</w:t>
            </w:r>
          </w:p>
        </w:tc>
      </w:tr>
    </w:tbl>
    <w:p w:rsidR="003C03FC" w:rsidRPr="003C03FC" w:rsidRDefault="003C03FC" w:rsidP="003C03FC">
      <w:pPr>
        <w:ind w:firstLine="709"/>
        <w:jc w:val="center"/>
        <w:rPr>
          <w:rFonts w:asciiTheme="majorBidi" w:hAnsiTheme="majorBidi" w:cstheme="majorBidi"/>
          <w:b/>
          <w:bCs/>
          <w:szCs w:val="24"/>
        </w:rPr>
      </w:pPr>
    </w:p>
    <w:p w:rsidR="003C03FC" w:rsidRPr="003C03FC" w:rsidRDefault="003C03FC" w:rsidP="00A84196">
      <w:pPr>
        <w:ind w:firstLine="0"/>
        <w:jc w:val="center"/>
        <w:rPr>
          <w:rFonts w:asciiTheme="majorBidi" w:hAnsiTheme="majorBidi" w:cstheme="majorBidi"/>
          <w:i/>
          <w:iCs/>
          <w:sz w:val="22"/>
          <w:szCs w:val="22"/>
        </w:rPr>
      </w:pPr>
      <w:r w:rsidRPr="003C03FC">
        <w:rPr>
          <w:rFonts w:asciiTheme="majorBidi" w:hAnsiTheme="majorBidi" w:cstheme="majorBidi"/>
          <w:b/>
          <w:bCs/>
          <w:sz w:val="22"/>
          <w:szCs w:val="22"/>
        </w:rPr>
        <w:t xml:space="preserve">Atıf / </w:t>
      </w:r>
      <w:proofErr w:type="spellStart"/>
      <w:r w:rsidRPr="003C03FC">
        <w:rPr>
          <w:rFonts w:asciiTheme="majorBidi" w:hAnsiTheme="majorBidi" w:cstheme="majorBidi"/>
          <w:b/>
          <w:bCs/>
          <w:sz w:val="22"/>
          <w:szCs w:val="22"/>
        </w:rPr>
        <w:t>Citation</w:t>
      </w:r>
      <w:proofErr w:type="spellEnd"/>
      <w:r w:rsidRPr="003C03FC">
        <w:rPr>
          <w:rFonts w:asciiTheme="majorBidi" w:hAnsiTheme="majorBidi" w:cstheme="majorBidi"/>
          <w:sz w:val="22"/>
          <w:szCs w:val="22"/>
        </w:rPr>
        <w:t xml:space="preserve">: </w:t>
      </w:r>
      <w:proofErr w:type="spellStart"/>
      <w:r w:rsidRPr="00A84196">
        <w:rPr>
          <w:rFonts w:asciiTheme="majorBidi" w:hAnsiTheme="majorBidi" w:cstheme="majorBidi"/>
          <w:sz w:val="22"/>
          <w:szCs w:val="22"/>
          <w:highlight w:val="yellow"/>
        </w:rPr>
        <w:t>Narol</w:t>
      </w:r>
      <w:proofErr w:type="spellEnd"/>
      <w:r w:rsidRPr="00A84196">
        <w:rPr>
          <w:rFonts w:asciiTheme="majorBidi" w:hAnsiTheme="majorBidi" w:cstheme="majorBidi"/>
          <w:sz w:val="22"/>
          <w:szCs w:val="22"/>
          <w:highlight w:val="yellow"/>
        </w:rPr>
        <w:t>, Süleyman</w:t>
      </w:r>
      <w:r w:rsidRPr="003C03FC">
        <w:rPr>
          <w:rFonts w:asciiTheme="majorBidi" w:hAnsiTheme="majorBidi" w:cstheme="majorBidi"/>
          <w:sz w:val="22"/>
          <w:szCs w:val="22"/>
        </w:rPr>
        <w:t>. “</w:t>
      </w:r>
      <w:r w:rsidRPr="00A84196">
        <w:rPr>
          <w:rFonts w:asciiTheme="majorBidi" w:hAnsiTheme="majorBidi" w:cstheme="majorBidi"/>
          <w:sz w:val="22"/>
          <w:szCs w:val="22"/>
          <w:highlight w:val="yellow"/>
        </w:rPr>
        <w:t xml:space="preserve">Kur'an'daki Bazı </w:t>
      </w:r>
      <w:proofErr w:type="spellStart"/>
      <w:r w:rsidRPr="00A84196">
        <w:rPr>
          <w:rFonts w:asciiTheme="majorBidi" w:hAnsiTheme="majorBidi" w:cstheme="majorBidi"/>
          <w:sz w:val="22"/>
          <w:szCs w:val="22"/>
          <w:highlight w:val="yellow"/>
        </w:rPr>
        <w:t>İsm</w:t>
      </w:r>
      <w:proofErr w:type="spellEnd"/>
      <w:r w:rsidRPr="00A84196">
        <w:rPr>
          <w:rFonts w:asciiTheme="majorBidi" w:hAnsiTheme="majorBidi" w:cstheme="majorBidi"/>
          <w:sz w:val="22"/>
          <w:szCs w:val="22"/>
          <w:highlight w:val="yellow"/>
        </w:rPr>
        <w:t xml:space="preserve">-i </w:t>
      </w:r>
      <w:proofErr w:type="spellStart"/>
      <w:r w:rsidRPr="00A84196">
        <w:rPr>
          <w:rFonts w:asciiTheme="majorBidi" w:hAnsiTheme="majorBidi" w:cstheme="majorBidi"/>
          <w:sz w:val="22"/>
          <w:szCs w:val="22"/>
          <w:highlight w:val="yellow"/>
        </w:rPr>
        <w:t>Tafdil</w:t>
      </w:r>
      <w:proofErr w:type="spellEnd"/>
      <w:r w:rsidRPr="00A84196">
        <w:rPr>
          <w:rFonts w:asciiTheme="majorBidi" w:hAnsiTheme="majorBidi" w:cstheme="majorBidi"/>
          <w:sz w:val="22"/>
          <w:szCs w:val="22"/>
          <w:highlight w:val="yellow"/>
        </w:rPr>
        <w:t xml:space="preserve"> Kalıplarının Türkçeye Çeviri Sorunu ve Meallere Yansıması”</w:t>
      </w:r>
      <w:r w:rsidRPr="003C03FC">
        <w:rPr>
          <w:rFonts w:asciiTheme="majorBidi" w:hAnsiTheme="majorBidi" w:cstheme="majorBidi"/>
          <w:i/>
          <w:iCs/>
          <w:sz w:val="22"/>
          <w:szCs w:val="22"/>
        </w:rPr>
        <w:t xml:space="preserve">. Tefsir Araştırmaları Dergisi </w:t>
      </w:r>
      <w:r w:rsidR="00A84196">
        <w:rPr>
          <w:rFonts w:asciiTheme="majorBidi" w:hAnsiTheme="majorBidi" w:cstheme="majorBidi"/>
          <w:sz w:val="22"/>
          <w:szCs w:val="22"/>
        </w:rPr>
        <w:t>9/2</w:t>
      </w:r>
      <w:r w:rsidRPr="003C03FC">
        <w:rPr>
          <w:rFonts w:asciiTheme="majorBidi" w:hAnsiTheme="majorBidi" w:cstheme="majorBidi"/>
          <w:sz w:val="22"/>
          <w:szCs w:val="22"/>
        </w:rPr>
        <w:t xml:space="preserve"> (</w:t>
      </w:r>
      <w:r w:rsidR="00A84196">
        <w:rPr>
          <w:rFonts w:asciiTheme="majorBidi" w:hAnsiTheme="majorBidi" w:cstheme="majorBidi"/>
          <w:sz w:val="22"/>
          <w:szCs w:val="22"/>
        </w:rPr>
        <w:t>Ekim</w:t>
      </w:r>
      <w:r w:rsidRPr="003C03FC">
        <w:rPr>
          <w:rFonts w:asciiTheme="majorBidi" w:hAnsiTheme="majorBidi" w:cstheme="majorBidi"/>
          <w:sz w:val="22"/>
          <w:szCs w:val="22"/>
        </w:rPr>
        <w:t>/</w:t>
      </w:r>
      <w:proofErr w:type="spellStart"/>
      <w:r w:rsidR="00A84196">
        <w:rPr>
          <w:rFonts w:asciiTheme="majorBidi" w:hAnsiTheme="majorBidi" w:cstheme="majorBidi"/>
          <w:sz w:val="22"/>
          <w:szCs w:val="22"/>
        </w:rPr>
        <w:t>October</w:t>
      </w:r>
      <w:proofErr w:type="spellEnd"/>
      <w:r w:rsidRPr="003C03FC">
        <w:rPr>
          <w:rFonts w:asciiTheme="majorBidi" w:hAnsiTheme="majorBidi" w:cstheme="majorBidi"/>
          <w:sz w:val="22"/>
          <w:szCs w:val="22"/>
        </w:rPr>
        <w:t xml:space="preserve">, 2025), </w:t>
      </w:r>
    </w:p>
    <w:p w:rsidR="003C03FC" w:rsidRPr="003C03FC" w:rsidRDefault="00C974E0" w:rsidP="003C03FC">
      <w:pPr>
        <w:ind w:firstLine="0"/>
        <w:jc w:val="center"/>
        <w:rPr>
          <w:rFonts w:asciiTheme="majorBidi" w:hAnsiTheme="majorBidi" w:cstheme="majorBidi"/>
          <w:sz w:val="20"/>
          <w:szCs w:val="20"/>
        </w:rPr>
      </w:pPr>
      <w:hyperlink r:id="rId13" w:history="1">
        <w:r w:rsidR="003C03FC" w:rsidRPr="003C03FC">
          <w:rPr>
            <w:rFonts w:asciiTheme="majorBidi" w:hAnsiTheme="majorBidi" w:cstheme="majorBidi"/>
            <w:color w:val="0000FF"/>
            <w:sz w:val="20"/>
            <w:szCs w:val="20"/>
            <w:u w:val="single"/>
          </w:rPr>
          <w:t>https://doi.org/10.31121/tader.1635015</w:t>
        </w:r>
      </w:hyperlink>
    </w:p>
    <w:p w:rsidR="003C03FC" w:rsidRPr="003C03FC" w:rsidRDefault="003C03FC" w:rsidP="003C03FC">
      <w:pPr>
        <w:ind w:firstLine="709"/>
        <w:jc w:val="center"/>
        <w:rPr>
          <w:rFonts w:asciiTheme="majorBidi" w:hAnsiTheme="majorBidi" w:cstheme="majorBidi"/>
          <w:b/>
          <w:bCs/>
          <w:szCs w:val="24"/>
        </w:rPr>
      </w:pPr>
    </w:p>
    <w:tbl>
      <w:tblPr>
        <w:tblStyle w:val="TabloKlavuzu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775"/>
      </w:tblGrid>
      <w:tr w:rsidR="003C03FC" w:rsidRPr="003C03FC" w:rsidTr="003C03FC">
        <w:trPr>
          <w:trHeight w:val="901"/>
        </w:trPr>
        <w:tc>
          <w:tcPr>
            <w:tcW w:w="4547" w:type="dxa"/>
          </w:tcPr>
          <w:p w:rsidR="003C03FC" w:rsidRPr="003C03FC" w:rsidRDefault="003C03FC" w:rsidP="003C03FC">
            <w:pPr>
              <w:ind w:firstLine="0"/>
              <w:jc w:val="center"/>
              <w:rPr>
                <w:rFonts w:asciiTheme="majorBidi" w:hAnsiTheme="majorBidi" w:cstheme="majorBidi"/>
                <w:b/>
                <w:bCs/>
                <w:sz w:val="20"/>
                <w:szCs w:val="20"/>
              </w:rPr>
            </w:pPr>
            <w:r w:rsidRPr="003C03FC">
              <w:rPr>
                <w:rFonts w:asciiTheme="majorBidi" w:hAnsiTheme="majorBidi" w:cstheme="majorBidi"/>
                <w:b/>
                <w:bCs/>
                <w:sz w:val="20"/>
                <w:szCs w:val="20"/>
              </w:rPr>
              <w:t>Bilgi/ Information</w:t>
            </w:r>
          </w:p>
          <w:p w:rsidR="003C03FC" w:rsidRPr="003C03FC" w:rsidRDefault="003C03FC" w:rsidP="003C03FC">
            <w:pPr>
              <w:ind w:firstLine="0"/>
              <w:jc w:val="center"/>
              <w:rPr>
                <w:rFonts w:asciiTheme="majorBidi" w:hAnsiTheme="majorBidi" w:cstheme="majorBidi"/>
                <w:b/>
                <w:bCs/>
                <w:sz w:val="20"/>
                <w:szCs w:val="20"/>
              </w:rPr>
            </w:pPr>
            <w:r w:rsidRPr="003C03FC">
              <w:rPr>
                <w:rFonts w:asciiTheme="majorBidi" w:hAnsiTheme="majorBidi" w:cstheme="majorBidi"/>
                <w:b/>
                <w:bCs/>
                <w:sz w:val="20"/>
                <w:szCs w:val="20"/>
              </w:rPr>
              <w:t>Makale Türü:</w:t>
            </w:r>
            <w:r w:rsidRPr="003C03FC">
              <w:rPr>
                <w:rFonts w:asciiTheme="majorBidi" w:hAnsiTheme="majorBidi" w:cstheme="majorBidi"/>
                <w:sz w:val="20"/>
                <w:szCs w:val="20"/>
              </w:rPr>
              <w:t xml:space="preserve"> Araştırma Makalesi</w:t>
            </w:r>
          </w:p>
          <w:p w:rsidR="003C03FC" w:rsidRPr="003C03FC" w:rsidRDefault="003C03FC" w:rsidP="003C03FC">
            <w:pPr>
              <w:spacing w:after="240"/>
              <w:ind w:firstLine="0"/>
              <w:jc w:val="center"/>
              <w:rPr>
                <w:rFonts w:asciiTheme="majorBidi" w:hAnsiTheme="majorBidi" w:cstheme="majorBidi"/>
                <w:b/>
                <w:bCs/>
                <w:sz w:val="20"/>
                <w:szCs w:val="20"/>
              </w:rPr>
            </w:pPr>
            <w:proofErr w:type="spellStart"/>
            <w:r w:rsidRPr="003C03FC">
              <w:rPr>
                <w:rFonts w:asciiTheme="majorBidi" w:hAnsiTheme="majorBidi" w:cstheme="majorBidi"/>
                <w:b/>
                <w:bCs/>
                <w:sz w:val="20"/>
                <w:szCs w:val="20"/>
              </w:rPr>
              <w:t>Article</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Type</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sz w:val="20"/>
                <w:szCs w:val="20"/>
              </w:rPr>
              <w:t>Research</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Article</w:t>
            </w:r>
            <w:proofErr w:type="spellEnd"/>
          </w:p>
        </w:tc>
        <w:tc>
          <w:tcPr>
            <w:tcW w:w="4775" w:type="dxa"/>
          </w:tcPr>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b/>
                <w:bCs/>
                <w:sz w:val="20"/>
                <w:szCs w:val="20"/>
              </w:rPr>
              <w:t>Geliş/</w:t>
            </w:r>
            <w:proofErr w:type="spellStart"/>
            <w:r w:rsidRPr="003C03FC">
              <w:rPr>
                <w:rFonts w:asciiTheme="majorBidi" w:hAnsiTheme="majorBidi" w:cstheme="majorBidi"/>
                <w:b/>
                <w:bCs/>
                <w:sz w:val="20"/>
                <w:szCs w:val="20"/>
              </w:rPr>
              <w:t>Received</w:t>
            </w:r>
            <w:proofErr w:type="spellEnd"/>
            <w:r w:rsidRPr="003C03FC">
              <w:rPr>
                <w:rFonts w:asciiTheme="majorBidi" w:hAnsiTheme="majorBidi" w:cstheme="majorBidi"/>
                <w:b/>
                <w:bCs/>
                <w:sz w:val="20"/>
                <w:szCs w:val="20"/>
              </w:rPr>
              <w:t>:</w:t>
            </w:r>
            <w:r w:rsidRPr="003C03FC">
              <w:rPr>
                <w:rFonts w:asciiTheme="majorBidi" w:hAnsiTheme="majorBidi" w:cstheme="majorBidi"/>
                <w:sz w:val="20"/>
                <w:szCs w:val="20"/>
              </w:rPr>
              <w:t xml:space="preserve"> </w:t>
            </w:r>
            <w:proofErr w:type="gramStart"/>
            <w:r w:rsidRPr="007464A0">
              <w:rPr>
                <w:rFonts w:asciiTheme="majorBidi" w:hAnsiTheme="majorBidi" w:cstheme="majorBidi"/>
                <w:sz w:val="20"/>
                <w:szCs w:val="20"/>
                <w:highlight w:val="yellow"/>
              </w:rPr>
              <w:t>07/02/2025</w:t>
            </w:r>
            <w:proofErr w:type="gramEnd"/>
          </w:p>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b/>
                <w:bCs/>
                <w:sz w:val="20"/>
                <w:szCs w:val="20"/>
              </w:rPr>
              <w:t>Kabul/</w:t>
            </w:r>
            <w:proofErr w:type="spellStart"/>
            <w:r w:rsidRPr="003C03FC">
              <w:rPr>
                <w:rFonts w:asciiTheme="majorBidi" w:hAnsiTheme="majorBidi" w:cstheme="majorBidi"/>
                <w:b/>
                <w:bCs/>
                <w:sz w:val="20"/>
                <w:szCs w:val="20"/>
              </w:rPr>
              <w:t>Accepted</w:t>
            </w:r>
            <w:proofErr w:type="spellEnd"/>
            <w:r w:rsidRPr="003C03FC">
              <w:rPr>
                <w:rFonts w:asciiTheme="majorBidi" w:hAnsiTheme="majorBidi" w:cstheme="majorBidi"/>
                <w:sz w:val="20"/>
                <w:szCs w:val="20"/>
              </w:rPr>
              <w:t xml:space="preserve">: </w:t>
            </w:r>
            <w:proofErr w:type="gramStart"/>
            <w:r w:rsidRPr="003C03FC">
              <w:rPr>
                <w:rFonts w:asciiTheme="majorBidi" w:hAnsiTheme="majorBidi" w:cstheme="majorBidi"/>
                <w:sz w:val="20"/>
                <w:szCs w:val="20"/>
              </w:rPr>
              <w:t>07/04/2025</w:t>
            </w:r>
            <w:proofErr w:type="gramEnd"/>
          </w:p>
          <w:p w:rsidR="003C03FC" w:rsidRPr="003C03FC" w:rsidRDefault="003C03FC" w:rsidP="007464A0">
            <w:pPr>
              <w:ind w:firstLine="0"/>
              <w:jc w:val="center"/>
              <w:rPr>
                <w:rFonts w:asciiTheme="majorBidi" w:hAnsiTheme="majorBidi" w:cstheme="majorBidi"/>
                <w:sz w:val="20"/>
                <w:szCs w:val="20"/>
              </w:rPr>
            </w:pPr>
            <w:r w:rsidRPr="003C03FC">
              <w:rPr>
                <w:rFonts w:asciiTheme="majorBidi" w:hAnsiTheme="majorBidi" w:cstheme="majorBidi"/>
                <w:b/>
                <w:bCs/>
                <w:sz w:val="20"/>
                <w:szCs w:val="20"/>
              </w:rPr>
              <w:t>Yayım/</w:t>
            </w:r>
            <w:proofErr w:type="spellStart"/>
            <w:r w:rsidRPr="003C03FC">
              <w:rPr>
                <w:rFonts w:asciiTheme="majorBidi" w:hAnsiTheme="majorBidi" w:cstheme="majorBidi"/>
                <w:b/>
                <w:bCs/>
                <w:sz w:val="20"/>
                <w:szCs w:val="20"/>
              </w:rPr>
              <w:t>Publication</w:t>
            </w:r>
            <w:proofErr w:type="spellEnd"/>
            <w:r w:rsidRPr="003C03FC">
              <w:rPr>
                <w:rFonts w:asciiTheme="majorBidi" w:hAnsiTheme="majorBidi" w:cstheme="majorBidi"/>
                <w:b/>
                <w:bCs/>
                <w:sz w:val="20"/>
                <w:szCs w:val="20"/>
              </w:rPr>
              <w:t>:</w:t>
            </w:r>
            <w:r w:rsidRPr="003C03FC">
              <w:rPr>
                <w:rFonts w:asciiTheme="majorBidi" w:hAnsiTheme="majorBidi" w:cstheme="majorBidi"/>
                <w:sz w:val="20"/>
                <w:szCs w:val="20"/>
              </w:rPr>
              <w:t xml:space="preserve"> </w:t>
            </w:r>
            <w:proofErr w:type="gramStart"/>
            <w:r w:rsidR="007464A0">
              <w:rPr>
                <w:rFonts w:asciiTheme="majorBidi" w:hAnsiTheme="majorBidi" w:cstheme="majorBidi"/>
                <w:sz w:val="20"/>
                <w:szCs w:val="20"/>
              </w:rPr>
              <w:t>30</w:t>
            </w:r>
            <w:r w:rsidRPr="003C03FC">
              <w:rPr>
                <w:rFonts w:asciiTheme="majorBidi" w:hAnsiTheme="majorBidi" w:cstheme="majorBidi"/>
                <w:sz w:val="20"/>
                <w:szCs w:val="20"/>
              </w:rPr>
              <w:t>/04/2025</w:t>
            </w:r>
            <w:proofErr w:type="gramEnd"/>
          </w:p>
          <w:p w:rsidR="003C03FC" w:rsidRPr="003C03FC" w:rsidRDefault="003C03FC" w:rsidP="003C03FC">
            <w:pPr>
              <w:ind w:firstLine="0"/>
              <w:jc w:val="center"/>
              <w:rPr>
                <w:rFonts w:asciiTheme="majorBidi" w:hAnsiTheme="majorBidi" w:cstheme="majorBidi"/>
                <w:b/>
                <w:bCs/>
                <w:sz w:val="20"/>
                <w:szCs w:val="20"/>
              </w:rPr>
            </w:pPr>
          </w:p>
        </w:tc>
      </w:tr>
      <w:tr w:rsidR="003C03FC" w:rsidRPr="003C03FC" w:rsidTr="003C03FC">
        <w:tc>
          <w:tcPr>
            <w:tcW w:w="9322" w:type="dxa"/>
            <w:gridSpan w:val="2"/>
          </w:tcPr>
          <w:p w:rsidR="003C03FC" w:rsidRPr="003C03FC" w:rsidRDefault="003C03FC" w:rsidP="003C03FC">
            <w:pPr>
              <w:ind w:firstLine="0"/>
              <w:jc w:val="center"/>
              <w:rPr>
                <w:rFonts w:asciiTheme="majorBidi" w:hAnsiTheme="majorBidi" w:cstheme="majorBidi"/>
                <w:b/>
                <w:bCs/>
                <w:sz w:val="20"/>
                <w:szCs w:val="20"/>
              </w:rPr>
            </w:pPr>
            <w:r w:rsidRPr="003C03FC">
              <w:rPr>
                <w:rFonts w:asciiTheme="majorBidi" w:hAnsiTheme="majorBidi" w:cstheme="majorBidi"/>
                <w:b/>
                <w:bCs/>
                <w:sz w:val="20"/>
                <w:szCs w:val="20"/>
              </w:rPr>
              <w:t>Etik, Çıkar Çatışması ve Fon Desteği Beyanı/</w:t>
            </w:r>
            <w:proofErr w:type="spellStart"/>
            <w:r w:rsidRPr="003C03FC">
              <w:rPr>
                <w:rFonts w:asciiTheme="majorBidi" w:hAnsiTheme="majorBidi" w:cstheme="majorBidi"/>
                <w:b/>
                <w:bCs/>
                <w:sz w:val="20"/>
                <w:szCs w:val="20"/>
              </w:rPr>
              <w:t>Ethics</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Conflict</w:t>
            </w:r>
            <w:proofErr w:type="spellEnd"/>
            <w:r w:rsidRPr="003C03FC">
              <w:rPr>
                <w:rFonts w:asciiTheme="majorBidi" w:hAnsiTheme="majorBidi" w:cstheme="majorBidi"/>
                <w:b/>
                <w:bCs/>
                <w:sz w:val="20"/>
                <w:szCs w:val="20"/>
              </w:rPr>
              <w:t xml:space="preserve"> of </w:t>
            </w:r>
            <w:proofErr w:type="spellStart"/>
            <w:r w:rsidRPr="003C03FC">
              <w:rPr>
                <w:rFonts w:asciiTheme="majorBidi" w:hAnsiTheme="majorBidi" w:cstheme="majorBidi"/>
                <w:b/>
                <w:bCs/>
                <w:sz w:val="20"/>
                <w:szCs w:val="20"/>
              </w:rPr>
              <w:t>Interest</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and</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Funding</w:t>
            </w:r>
            <w:proofErr w:type="spellEnd"/>
            <w:r w:rsidRPr="003C03FC">
              <w:rPr>
                <w:rFonts w:asciiTheme="majorBidi" w:hAnsiTheme="majorBidi" w:cstheme="majorBidi"/>
                <w:b/>
                <w:bCs/>
                <w:sz w:val="20"/>
                <w:szCs w:val="20"/>
              </w:rPr>
              <w:t xml:space="preserve"> Statement</w:t>
            </w:r>
          </w:p>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sz w:val="20"/>
                <w:szCs w:val="20"/>
              </w:rPr>
              <w:t>Etik kurallara uyulduğu beyan edilmiştir/</w:t>
            </w:r>
            <w:proofErr w:type="spellStart"/>
            <w:r w:rsidRPr="003C03FC">
              <w:rPr>
                <w:rFonts w:asciiTheme="majorBidi" w:hAnsiTheme="majorBidi" w:cstheme="majorBidi"/>
                <w:sz w:val="20"/>
                <w:szCs w:val="20"/>
              </w:rPr>
              <w:t>It</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was</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declared</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that</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ethical</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rules</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were</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complied</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with</w:t>
            </w:r>
            <w:proofErr w:type="spellEnd"/>
            <w:r w:rsidRPr="003C03FC">
              <w:rPr>
                <w:rFonts w:asciiTheme="majorBidi" w:hAnsiTheme="majorBidi" w:cstheme="majorBidi"/>
                <w:sz w:val="20"/>
                <w:szCs w:val="20"/>
              </w:rPr>
              <w:t>.</w:t>
            </w:r>
          </w:p>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sz w:val="20"/>
                <w:szCs w:val="20"/>
              </w:rPr>
              <w:t>Yazar(</w:t>
            </w:r>
            <w:proofErr w:type="spellStart"/>
            <w:r w:rsidRPr="003C03FC">
              <w:rPr>
                <w:rFonts w:asciiTheme="majorBidi" w:hAnsiTheme="majorBidi" w:cstheme="majorBidi"/>
                <w:sz w:val="20"/>
                <w:szCs w:val="20"/>
              </w:rPr>
              <w:t>lar</w:t>
            </w:r>
            <w:proofErr w:type="spellEnd"/>
            <w:r w:rsidRPr="003C03FC">
              <w:rPr>
                <w:rFonts w:asciiTheme="majorBidi" w:hAnsiTheme="majorBidi" w:cstheme="majorBidi"/>
                <w:sz w:val="20"/>
                <w:szCs w:val="20"/>
              </w:rPr>
              <w:t>)</w:t>
            </w:r>
            <w:proofErr w:type="spellStart"/>
            <w:r w:rsidRPr="003C03FC">
              <w:rPr>
                <w:rFonts w:asciiTheme="majorBidi" w:hAnsiTheme="majorBidi" w:cstheme="majorBidi"/>
                <w:sz w:val="20"/>
                <w:szCs w:val="20"/>
              </w:rPr>
              <w:t>ın</w:t>
            </w:r>
            <w:proofErr w:type="spellEnd"/>
            <w:r w:rsidRPr="003C03FC">
              <w:rPr>
                <w:rFonts w:asciiTheme="majorBidi" w:hAnsiTheme="majorBidi" w:cstheme="majorBidi"/>
                <w:sz w:val="20"/>
                <w:szCs w:val="20"/>
              </w:rPr>
              <w:t xml:space="preserve"> bir çıkar çatışması yoktur ve yazarlar herhangi bir dış fon almamışlardır.</w:t>
            </w:r>
          </w:p>
          <w:p w:rsidR="003C03FC" w:rsidRPr="003C03FC" w:rsidRDefault="003C03FC" w:rsidP="003C03FC">
            <w:pPr>
              <w:ind w:firstLine="0"/>
              <w:jc w:val="center"/>
              <w:rPr>
                <w:rFonts w:asciiTheme="majorBidi" w:hAnsiTheme="majorBidi" w:cstheme="majorBidi"/>
                <w:sz w:val="20"/>
                <w:szCs w:val="20"/>
              </w:rPr>
            </w:pPr>
            <w:proofErr w:type="spellStart"/>
            <w:r w:rsidRPr="003C03FC">
              <w:rPr>
                <w:rFonts w:asciiTheme="majorBidi" w:hAnsiTheme="majorBidi" w:cstheme="majorBidi"/>
                <w:sz w:val="20"/>
                <w:szCs w:val="20"/>
              </w:rPr>
              <w:t>The</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author</w:t>
            </w:r>
            <w:proofErr w:type="spellEnd"/>
            <w:r w:rsidRPr="003C03FC">
              <w:rPr>
                <w:rFonts w:asciiTheme="majorBidi" w:hAnsiTheme="majorBidi" w:cstheme="majorBidi"/>
                <w:sz w:val="20"/>
                <w:szCs w:val="20"/>
              </w:rPr>
              <w:t xml:space="preserve">(s) has </w:t>
            </w:r>
            <w:proofErr w:type="spellStart"/>
            <w:r w:rsidRPr="003C03FC">
              <w:rPr>
                <w:rFonts w:asciiTheme="majorBidi" w:hAnsiTheme="majorBidi" w:cstheme="majorBidi"/>
                <w:sz w:val="20"/>
                <w:szCs w:val="20"/>
              </w:rPr>
              <w:t>no</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conflict</w:t>
            </w:r>
            <w:proofErr w:type="spellEnd"/>
            <w:r w:rsidRPr="003C03FC">
              <w:rPr>
                <w:rFonts w:asciiTheme="majorBidi" w:hAnsiTheme="majorBidi" w:cstheme="majorBidi"/>
                <w:sz w:val="20"/>
                <w:szCs w:val="20"/>
              </w:rPr>
              <w:t xml:space="preserve"> of </w:t>
            </w:r>
            <w:proofErr w:type="spellStart"/>
            <w:r w:rsidRPr="003C03FC">
              <w:rPr>
                <w:rFonts w:asciiTheme="majorBidi" w:hAnsiTheme="majorBidi" w:cstheme="majorBidi"/>
                <w:sz w:val="20"/>
                <w:szCs w:val="20"/>
              </w:rPr>
              <w:t>interest</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to</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declare</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and</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received</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no</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external</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funding</w:t>
            </w:r>
            <w:proofErr w:type="spellEnd"/>
            <w:r w:rsidRPr="003C03FC">
              <w:rPr>
                <w:rFonts w:asciiTheme="majorBidi" w:hAnsiTheme="majorBidi" w:cstheme="majorBidi"/>
                <w:sz w:val="20"/>
                <w:szCs w:val="20"/>
              </w:rPr>
              <w:t xml:space="preserve"> in Support.</w:t>
            </w:r>
          </w:p>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b/>
                <w:bCs/>
                <w:sz w:val="20"/>
                <w:szCs w:val="20"/>
              </w:rPr>
              <w:t>İntihal:</w:t>
            </w:r>
            <w:r w:rsidRPr="003C03FC">
              <w:rPr>
                <w:rFonts w:asciiTheme="majorBidi" w:hAnsiTheme="majorBidi" w:cstheme="majorBidi"/>
                <w:sz w:val="20"/>
                <w:szCs w:val="20"/>
              </w:rPr>
              <w:t xml:space="preserve"> Tespit edilmemiştir/ No </w:t>
            </w:r>
            <w:proofErr w:type="spellStart"/>
            <w:r w:rsidRPr="003C03FC">
              <w:rPr>
                <w:rFonts w:asciiTheme="majorBidi" w:hAnsiTheme="majorBidi" w:cstheme="majorBidi"/>
                <w:sz w:val="20"/>
                <w:szCs w:val="20"/>
              </w:rPr>
              <w:t>plagiarism</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detected</w:t>
            </w:r>
            <w:proofErr w:type="spellEnd"/>
            <w:r w:rsidRPr="003C03FC">
              <w:rPr>
                <w:rFonts w:asciiTheme="majorBidi" w:hAnsiTheme="majorBidi" w:cstheme="majorBidi"/>
                <w:sz w:val="20"/>
                <w:szCs w:val="20"/>
              </w:rPr>
              <w:t>. (intihal.net).</w:t>
            </w:r>
          </w:p>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b/>
                <w:bCs/>
                <w:sz w:val="20"/>
                <w:szCs w:val="20"/>
              </w:rPr>
              <w:t xml:space="preserve">Lisansüstü Tezlerden Üretilmesi: </w:t>
            </w:r>
            <w:r w:rsidRPr="003C03FC">
              <w:rPr>
                <w:rFonts w:asciiTheme="majorBidi" w:hAnsiTheme="majorBidi" w:cstheme="majorBidi"/>
                <w:sz w:val="20"/>
                <w:szCs w:val="20"/>
              </w:rPr>
              <w:t>Üretilmemiştir.</w:t>
            </w:r>
          </w:p>
          <w:p w:rsidR="003C03FC" w:rsidRPr="003C03FC" w:rsidRDefault="003C03FC" w:rsidP="00F17637">
            <w:pPr>
              <w:spacing w:after="240"/>
              <w:ind w:firstLine="0"/>
              <w:jc w:val="center"/>
              <w:rPr>
                <w:rFonts w:asciiTheme="majorBidi" w:hAnsiTheme="majorBidi" w:cstheme="majorBidi"/>
                <w:sz w:val="20"/>
                <w:szCs w:val="20"/>
                <w:lang w:val="en"/>
              </w:rPr>
            </w:pPr>
            <w:proofErr w:type="spellStart"/>
            <w:r w:rsidRPr="003C03FC">
              <w:rPr>
                <w:rFonts w:asciiTheme="majorBidi" w:hAnsiTheme="majorBidi" w:cstheme="majorBidi"/>
                <w:b/>
                <w:bCs/>
                <w:sz w:val="20"/>
                <w:szCs w:val="20"/>
              </w:rPr>
              <w:t>Production</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from</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Postgraduate</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Theses</w:t>
            </w:r>
            <w:proofErr w:type="spellEnd"/>
            <w:r w:rsidRPr="003C03FC">
              <w:rPr>
                <w:rFonts w:asciiTheme="majorBidi" w:hAnsiTheme="majorBidi" w:cstheme="majorBidi"/>
                <w:b/>
                <w:bCs/>
                <w:sz w:val="20"/>
                <w:szCs w:val="20"/>
              </w:rPr>
              <w:t>:</w:t>
            </w:r>
            <w:r w:rsidRPr="003C03FC">
              <w:rPr>
                <w:rFonts w:asciiTheme="majorBidi" w:hAnsiTheme="majorBidi" w:cstheme="majorBidi"/>
                <w:sz w:val="20"/>
                <w:szCs w:val="20"/>
              </w:rPr>
              <w:t xml:space="preserve"> Not </w:t>
            </w:r>
            <w:proofErr w:type="spellStart"/>
            <w:r w:rsidRPr="003C03FC">
              <w:rPr>
                <w:rFonts w:asciiTheme="majorBidi" w:hAnsiTheme="majorBidi" w:cstheme="majorBidi"/>
                <w:sz w:val="20"/>
                <w:szCs w:val="20"/>
              </w:rPr>
              <w:t>Produced</w:t>
            </w:r>
            <w:proofErr w:type="spellEnd"/>
            <w:r w:rsidRPr="003C03FC">
              <w:rPr>
                <w:rFonts w:asciiTheme="majorBidi" w:hAnsiTheme="majorBidi" w:cstheme="majorBidi"/>
                <w:sz w:val="20"/>
                <w:szCs w:val="20"/>
              </w:rPr>
              <w:t>.</w:t>
            </w:r>
          </w:p>
        </w:tc>
      </w:tr>
      <w:tr w:rsidR="003C03FC" w:rsidRPr="003C03FC" w:rsidTr="003C03FC">
        <w:tc>
          <w:tcPr>
            <w:tcW w:w="9322" w:type="dxa"/>
            <w:gridSpan w:val="2"/>
          </w:tcPr>
          <w:p w:rsidR="003C03FC" w:rsidRPr="003C03FC" w:rsidRDefault="003C03FC" w:rsidP="003C03FC">
            <w:pPr>
              <w:ind w:firstLine="0"/>
              <w:jc w:val="center"/>
              <w:rPr>
                <w:rFonts w:asciiTheme="majorBidi" w:hAnsiTheme="majorBidi" w:cstheme="majorBidi"/>
                <w:b/>
                <w:bCs/>
                <w:sz w:val="20"/>
                <w:szCs w:val="20"/>
              </w:rPr>
            </w:pPr>
            <w:r w:rsidRPr="003C03FC">
              <w:rPr>
                <w:rFonts w:asciiTheme="majorBidi" w:hAnsiTheme="majorBidi" w:cstheme="majorBidi"/>
                <w:b/>
                <w:bCs/>
                <w:sz w:val="20"/>
                <w:szCs w:val="20"/>
              </w:rPr>
              <w:t>Lisans / License</w:t>
            </w:r>
          </w:p>
        </w:tc>
      </w:tr>
      <w:tr w:rsidR="003C03FC" w:rsidRPr="003C03FC" w:rsidTr="003C03FC">
        <w:tc>
          <w:tcPr>
            <w:tcW w:w="9322" w:type="dxa"/>
            <w:gridSpan w:val="2"/>
          </w:tcPr>
          <w:p w:rsidR="003C03FC" w:rsidRPr="003C03FC" w:rsidRDefault="003C03FC" w:rsidP="003C03FC">
            <w:pPr>
              <w:ind w:firstLine="0"/>
              <w:jc w:val="center"/>
              <w:rPr>
                <w:rFonts w:asciiTheme="majorBidi" w:hAnsiTheme="majorBidi" w:cstheme="majorBidi"/>
                <w:sz w:val="20"/>
                <w:szCs w:val="20"/>
              </w:rPr>
            </w:pPr>
            <w:r w:rsidRPr="003C03FC">
              <w:rPr>
                <w:rFonts w:asciiTheme="majorBidi" w:hAnsiTheme="majorBidi" w:cstheme="majorBidi"/>
                <w:sz w:val="20"/>
                <w:szCs w:val="20"/>
              </w:rPr>
              <w:t xml:space="preserve">Bu makale Creative </w:t>
            </w:r>
            <w:proofErr w:type="spellStart"/>
            <w:r w:rsidRPr="003C03FC">
              <w:rPr>
                <w:rFonts w:asciiTheme="majorBidi" w:hAnsiTheme="majorBidi" w:cstheme="majorBidi"/>
                <w:sz w:val="20"/>
                <w:szCs w:val="20"/>
              </w:rPr>
              <w:t>Commons</w:t>
            </w:r>
            <w:proofErr w:type="spellEnd"/>
            <w:r w:rsidRPr="003C03FC">
              <w:rPr>
                <w:rFonts w:asciiTheme="majorBidi" w:hAnsiTheme="majorBidi" w:cstheme="majorBidi"/>
                <w:sz w:val="20"/>
                <w:szCs w:val="20"/>
              </w:rPr>
              <w:t xml:space="preserve"> Atıf-</w:t>
            </w:r>
            <w:proofErr w:type="spellStart"/>
            <w:r w:rsidRPr="003C03FC">
              <w:rPr>
                <w:rFonts w:asciiTheme="majorBidi" w:hAnsiTheme="majorBidi" w:cstheme="majorBidi"/>
                <w:sz w:val="20"/>
                <w:szCs w:val="20"/>
              </w:rPr>
              <w:t>GayriTicari</w:t>
            </w:r>
            <w:proofErr w:type="spellEnd"/>
            <w:r w:rsidRPr="003C03FC">
              <w:rPr>
                <w:rFonts w:asciiTheme="majorBidi" w:hAnsiTheme="majorBidi" w:cstheme="majorBidi"/>
                <w:sz w:val="20"/>
                <w:szCs w:val="20"/>
              </w:rPr>
              <w:t xml:space="preserve"> </w:t>
            </w:r>
            <w:proofErr w:type="gramStart"/>
            <w:r w:rsidRPr="003C03FC">
              <w:rPr>
                <w:rFonts w:asciiTheme="majorBidi" w:hAnsiTheme="majorBidi" w:cstheme="majorBidi"/>
                <w:sz w:val="20"/>
                <w:szCs w:val="20"/>
              </w:rPr>
              <w:t>4.0</w:t>
            </w:r>
            <w:proofErr w:type="gramEnd"/>
            <w:r w:rsidRPr="003C03FC">
              <w:rPr>
                <w:rFonts w:asciiTheme="majorBidi" w:hAnsiTheme="majorBidi" w:cstheme="majorBidi"/>
                <w:sz w:val="20"/>
                <w:szCs w:val="20"/>
              </w:rPr>
              <w:t xml:space="preserve"> Uluslararası Lisans (CC BY-NC) ile lisanslanmıştır. </w:t>
            </w:r>
            <w:proofErr w:type="spellStart"/>
            <w:r w:rsidRPr="003C03FC">
              <w:rPr>
                <w:rFonts w:asciiTheme="majorBidi" w:hAnsiTheme="majorBidi" w:cstheme="majorBidi"/>
                <w:sz w:val="20"/>
                <w:szCs w:val="20"/>
              </w:rPr>
              <w:t>This</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work</w:t>
            </w:r>
            <w:proofErr w:type="spellEnd"/>
            <w:r w:rsidRPr="003C03FC">
              <w:rPr>
                <w:rFonts w:asciiTheme="majorBidi" w:hAnsiTheme="majorBidi" w:cstheme="majorBidi"/>
                <w:sz w:val="20"/>
                <w:szCs w:val="20"/>
              </w:rPr>
              <w:t xml:space="preserve"> is </w:t>
            </w:r>
            <w:proofErr w:type="spellStart"/>
            <w:r w:rsidRPr="003C03FC">
              <w:rPr>
                <w:rFonts w:asciiTheme="majorBidi" w:hAnsiTheme="majorBidi" w:cstheme="majorBidi"/>
                <w:sz w:val="20"/>
                <w:szCs w:val="20"/>
              </w:rPr>
              <w:t>licensed</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under</w:t>
            </w:r>
            <w:proofErr w:type="spellEnd"/>
            <w:r w:rsidRPr="003C03FC">
              <w:rPr>
                <w:rFonts w:asciiTheme="majorBidi" w:hAnsiTheme="majorBidi" w:cstheme="majorBidi"/>
                <w:sz w:val="20"/>
                <w:szCs w:val="20"/>
              </w:rPr>
              <w:t xml:space="preserve"> Creative </w:t>
            </w:r>
            <w:proofErr w:type="spellStart"/>
            <w:r w:rsidRPr="003C03FC">
              <w:rPr>
                <w:rFonts w:asciiTheme="majorBidi" w:hAnsiTheme="majorBidi" w:cstheme="majorBidi"/>
                <w:sz w:val="20"/>
                <w:szCs w:val="20"/>
              </w:rPr>
              <w:t>Commons</w:t>
            </w:r>
            <w:proofErr w:type="spellEnd"/>
            <w:r w:rsidRPr="003C03FC">
              <w:rPr>
                <w:rFonts w:asciiTheme="majorBidi" w:hAnsiTheme="majorBidi" w:cstheme="majorBidi"/>
                <w:sz w:val="20"/>
                <w:szCs w:val="20"/>
              </w:rPr>
              <w:t xml:space="preserve"> </w:t>
            </w:r>
            <w:proofErr w:type="spellStart"/>
            <w:r w:rsidRPr="003C03FC">
              <w:rPr>
                <w:rFonts w:asciiTheme="majorBidi" w:hAnsiTheme="majorBidi" w:cstheme="majorBidi"/>
                <w:sz w:val="20"/>
                <w:szCs w:val="20"/>
              </w:rPr>
              <w:t>Attribution-NonCommercial</w:t>
            </w:r>
            <w:proofErr w:type="spellEnd"/>
            <w:r w:rsidRPr="003C03FC">
              <w:rPr>
                <w:rFonts w:asciiTheme="majorBidi" w:hAnsiTheme="majorBidi" w:cstheme="majorBidi"/>
                <w:sz w:val="20"/>
                <w:szCs w:val="20"/>
              </w:rPr>
              <w:t xml:space="preserve"> </w:t>
            </w:r>
            <w:proofErr w:type="gramStart"/>
            <w:r w:rsidRPr="003C03FC">
              <w:rPr>
                <w:rFonts w:asciiTheme="majorBidi" w:hAnsiTheme="majorBidi" w:cstheme="majorBidi"/>
                <w:sz w:val="20"/>
                <w:szCs w:val="20"/>
              </w:rPr>
              <w:t>4.0</w:t>
            </w:r>
            <w:proofErr w:type="gramEnd"/>
            <w:r w:rsidRPr="003C03FC">
              <w:rPr>
                <w:rFonts w:asciiTheme="majorBidi" w:hAnsiTheme="majorBidi" w:cstheme="majorBidi"/>
                <w:sz w:val="20"/>
                <w:szCs w:val="20"/>
              </w:rPr>
              <w:t xml:space="preserve"> International License (CC BY-NC).</w:t>
            </w:r>
          </w:p>
        </w:tc>
      </w:tr>
      <w:tr w:rsidR="003C03FC" w:rsidRPr="003C03FC" w:rsidTr="003C03FC">
        <w:tc>
          <w:tcPr>
            <w:tcW w:w="9322" w:type="dxa"/>
            <w:gridSpan w:val="2"/>
          </w:tcPr>
          <w:p w:rsidR="003C03FC" w:rsidRPr="003C03FC" w:rsidRDefault="003C03FC" w:rsidP="003C03FC">
            <w:pPr>
              <w:ind w:firstLine="0"/>
              <w:jc w:val="center"/>
              <w:rPr>
                <w:rFonts w:asciiTheme="majorBidi" w:hAnsiTheme="majorBidi" w:cstheme="majorBidi"/>
                <w:b/>
                <w:bCs/>
                <w:sz w:val="20"/>
                <w:szCs w:val="20"/>
              </w:rPr>
            </w:pPr>
            <w:r w:rsidRPr="003C03FC">
              <w:rPr>
                <w:rFonts w:asciiTheme="majorBidi" w:hAnsiTheme="majorBidi" w:cstheme="majorBidi"/>
                <w:b/>
                <w:bCs/>
                <w:sz w:val="20"/>
                <w:szCs w:val="20"/>
              </w:rPr>
              <w:t xml:space="preserve">Yayımcı / </w:t>
            </w:r>
            <w:proofErr w:type="spellStart"/>
            <w:r w:rsidRPr="003C03FC">
              <w:rPr>
                <w:rFonts w:asciiTheme="majorBidi" w:hAnsiTheme="majorBidi" w:cstheme="majorBidi"/>
                <w:b/>
                <w:bCs/>
                <w:sz w:val="20"/>
                <w:szCs w:val="20"/>
              </w:rPr>
              <w:t>Published</w:t>
            </w:r>
            <w:proofErr w:type="spellEnd"/>
            <w:r w:rsidRPr="003C03FC">
              <w:rPr>
                <w:rFonts w:asciiTheme="majorBidi" w:hAnsiTheme="majorBidi" w:cstheme="majorBidi"/>
                <w:b/>
                <w:bCs/>
                <w:sz w:val="20"/>
                <w:szCs w:val="20"/>
              </w:rPr>
              <w:t xml:space="preserve"> </w:t>
            </w:r>
            <w:proofErr w:type="spellStart"/>
            <w:r w:rsidRPr="003C03FC">
              <w:rPr>
                <w:rFonts w:asciiTheme="majorBidi" w:hAnsiTheme="majorBidi" w:cstheme="majorBidi"/>
                <w:b/>
                <w:bCs/>
                <w:sz w:val="20"/>
                <w:szCs w:val="20"/>
              </w:rPr>
              <w:t>by</w:t>
            </w:r>
            <w:proofErr w:type="spellEnd"/>
            <w:r w:rsidRPr="003C03FC">
              <w:rPr>
                <w:rFonts w:asciiTheme="majorBidi" w:hAnsiTheme="majorBidi" w:cstheme="majorBidi"/>
                <w:b/>
                <w:bCs/>
                <w:sz w:val="20"/>
                <w:szCs w:val="20"/>
              </w:rPr>
              <w:t xml:space="preserve"> Ali KARATAŞ / TÜRKİYE</w:t>
            </w:r>
          </w:p>
        </w:tc>
      </w:tr>
    </w:tbl>
    <w:p w:rsidR="003C03FC" w:rsidRDefault="003C03FC" w:rsidP="003A64EA">
      <w:pPr>
        <w:pStyle w:val="AralkYok"/>
        <w:spacing w:after="0"/>
        <w:ind w:firstLine="0"/>
        <w:rPr>
          <w:b/>
          <w:bCs/>
          <w:color w:val="FF0000"/>
          <w:u w:val="single"/>
        </w:rPr>
      </w:pPr>
    </w:p>
    <w:p w:rsidR="003C03FC" w:rsidRDefault="003C03FC" w:rsidP="003A64EA">
      <w:pPr>
        <w:pStyle w:val="AralkYok"/>
        <w:spacing w:after="0"/>
        <w:ind w:firstLine="0"/>
        <w:rPr>
          <w:b/>
          <w:bCs/>
          <w:color w:val="FF0000"/>
          <w:u w:val="single"/>
        </w:rPr>
      </w:pPr>
    </w:p>
    <w:p w:rsidR="003C03FC" w:rsidRDefault="003C03FC" w:rsidP="003A64EA">
      <w:pPr>
        <w:pStyle w:val="AralkYok"/>
        <w:spacing w:after="0"/>
        <w:ind w:firstLine="0"/>
        <w:rPr>
          <w:b/>
          <w:bCs/>
          <w:color w:val="FF0000"/>
          <w:u w:val="single"/>
        </w:rPr>
      </w:pPr>
    </w:p>
    <w:p w:rsidR="003C03FC" w:rsidRDefault="003C03FC" w:rsidP="003A64EA">
      <w:pPr>
        <w:pStyle w:val="AralkYok"/>
        <w:spacing w:after="0"/>
        <w:ind w:firstLine="0"/>
        <w:rPr>
          <w:b/>
          <w:bCs/>
          <w:color w:val="FF0000"/>
          <w:u w:val="single"/>
        </w:rPr>
      </w:pPr>
    </w:p>
    <w:p w:rsidR="003C03FC" w:rsidRDefault="003C03FC" w:rsidP="003A64EA">
      <w:pPr>
        <w:pStyle w:val="AralkYok"/>
        <w:spacing w:after="0"/>
        <w:ind w:firstLine="0"/>
        <w:rPr>
          <w:b/>
          <w:bCs/>
          <w:color w:val="FF0000"/>
          <w:u w:val="single"/>
        </w:rPr>
      </w:pPr>
    </w:p>
    <w:p w:rsidR="003A64EA" w:rsidRPr="003A64EA" w:rsidRDefault="003A64EA" w:rsidP="003A64EA">
      <w:pPr>
        <w:pStyle w:val="AralkYok"/>
        <w:spacing w:after="0"/>
        <w:ind w:firstLine="0"/>
        <w:rPr>
          <w:b/>
          <w:bCs/>
          <w:color w:val="FF0000"/>
          <w:u w:val="single"/>
        </w:rPr>
      </w:pPr>
      <w:r w:rsidRPr="003A64EA">
        <w:rPr>
          <w:b/>
          <w:bCs/>
          <w:color w:val="FF0000"/>
          <w:u w:val="single"/>
        </w:rPr>
        <w:lastRenderedPageBreak/>
        <w:t xml:space="preserve">YAZAR(LAR) İÇİN ÖNEMLİ UYARILAR: </w:t>
      </w:r>
    </w:p>
    <w:p w:rsidR="003A64EA" w:rsidRDefault="003A64EA" w:rsidP="003A64EA">
      <w:pPr>
        <w:pStyle w:val="stbilgi"/>
        <w:numPr>
          <w:ilvl w:val="0"/>
          <w:numId w:val="11"/>
        </w:numPr>
        <w:rPr>
          <w:color w:val="FF0000"/>
          <w:szCs w:val="24"/>
        </w:rPr>
      </w:pPr>
      <w:r w:rsidRPr="003A64EA">
        <w:rPr>
          <w:color w:val="FF0000"/>
          <w:szCs w:val="24"/>
        </w:rPr>
        <w:t>Dergiye gönderilecek her türlü çalışmada, çok yazarlı çalışmalar da dâhil o</w:t>
      </w:r>
      <w:r w:rsidRPr="003A64EA">
        <w:rPr>
          <w:color w:val="FF0000"/>
          <w:szCs w:val="24"/>
        </w:rPr>
        <w:t>l</w:t>
      </w:r>
      <w:r w:rsidRPr="003A64EA">
        <w:rPr>
          <w:color w:val="FF0000"/>
          <w:szCs w:val="24"/>
        </w:rPr>
        <w:t>mak üzere, yazar(</w:t>
      </w:r>
      <w:proofErr w:type="spellStart"/>
      <w:r w:rsidRPr="003A64EA">
        <w:rPr>
          <w:color w:val="FF0000"/>
          <w:szCs w:val="24"/>
        </w:rPr>
        <w:t>lar</w:t>
      </w:r>
      <w:proofErr w:type="spellEnd"/>
      <w:r w:rsidRPr="003A64EA">
        <w:rPr>
          <w:color w:val="FF0000"/>
          <w:szCs w:val="24"/>
        </w:rPr>
        <w:t>)</w:t>
      </w:r>
      <w:proofErr w:type="spellStart"/>
      <w:r w:rsidRPr="003A64EA">
        <w:rPr>
          <w:color w:val="FF0000"/>
          <w:szCs w:val="24"/>
        </w:rPr>
        <w:t>ın</w:t>
      </w:r>
      <w:proofErr w:type="spellEnd"/>
      <w:r w:rsidRPr="003A64EA">
        <w:rPr>
          <w:color w:val="FF0000"/>
          <w:szCs w:val="24"/>
        </w:rPr>
        <w:t xml:space="preserve"> en az </w:t>
      </w:r>
      <w:r w:rsidRPr="003A64EA">
        <w:rPr>
          <w:b/>
          <w:bCs/>
          <w:color w:val="FF0000"/>
          <w:szCs w:val="24"/>
          <w:u w:val="single"/>
        </w:rPr>
        <w:t>doktora yeterlilik seviyesine</w:t>
      </w:r>
      <w:r w:rsidRPr="003A64EA">
        <w:rPr>
          <w:color w:val="FF0000"/>
          <w:szCs w:val="24"/>
        </w:rPr>
        <w:t xml:space="preserve"> sahip olması g</w:t>
      </w:r>
      <w:r w:rsidRPr="003A64EA">
        <w:rPr>
          <w:color w:val="FF0000"/>
          <w:szCs w:val="24"/>
        </w:rPr>
        <w:t>e</w:t>
      </w:r>
      <w:r w:rsidRPr="003A64EA">
        <w:rPr>
          <w:color w:val="FF0000"/>
          <w:szCs w:val="24"/>
        </w:rPr>
        <w:t>rekmektedir.</w:t>
      </w:r>
    </w:p>
    <w:p w:rsidR="007464A0" w:rsidRPr="003A64EA" w:rsidRDefault="007464A0" w:rsidP="003A64EA">
      <w:pPr>
        <w:pStyle w:val="stbilgi"/>
        <w:numPr>
          <w:ilvl w:val="0"/>
          <w:numId w:val="11"/>
        </w:numPr>
        <w:rPr>
          <w:color w:val="FF0000"/>
          <w:szCs w:val="24"/>
        </w:rPr>
      </w:pPr>
      <w:r>
        <w:rPr>
          <w:color w:val="FF0000"/>
          <w:szCs w:val="24"/>
        </w:rPr>
        <w:t xml:space="preserve">Sadece Kapak kısmında yazar bilgilerine yer verilmeli, alt ya da üst bilgilerde giriş kısmında yazar kimliğini açık edecek herhangi bir bilgi yer almamalıdır. </w:t>
      </w:r>
    </w:p>
    <w:p w:rsidR="003A64EA" w:rsidRDefault="003A64EA" w:rsidP="003A64EA">
      <w:pPr>
        <w:pStyle w:val="stbilgi"/>
        <w:numPr>
          <w:ilvl w:val="0"/>
          <w:numId w:val="11"/>
        </w:numPr>
        <w:rPr>
          <w:color w:val="FF0000"/>
          <w:szCs w:val="24"/>
        </w:rPr>
      </w:pPr>
      <w:r w:rsidRPr="003A64EA">
        <w:rPr>
          <w:color w:val="FF0000"/>
          <w:szCs w:val="24"/>
        </w:rPr>
        <w:t>İlgili çalışma</w:t>
      </w:r>
      <w:r w:rsidR="00A84196">
        <w:rPr>
          <w:color w:val="FF0000"/>
          <w:szCs w:val="24"/>
        </w:rPr>
        <w:t>,</w:t>
      </w:r>
      <w:r w:rsidRPr="003A64EA">
        <w:rPr>
          <w:color w:val="FF0000"/>
          <w:szCs w:val="24"/>
        </w:rPr>
        <w:t xml:space="preserve"> olduğu gibi bu örnek dosyaya aktarılmalı ve sağ üst köşedeki i</w:t>
      </w:r>
      <w:r w:rsidRPr="003A64EA">
        <w:rPr>
          <w:color w:val="FF0000"/>
          <w:szCs w:val="24"/>
        </w:rPr>
        <w:t>l</w:t>
      </w:r>
      <w:r w:rsidRPr="003A64EA">
        <w:rPr>
          <w:color w:val="FF0000"/>
          <w:szCs w:val="24"/>
        </w:rPr>
        <w:t xml:space="preserve">gili </w:t>
      </w:r>
      <w:proofErr w:type="spellStart"/>
      <w:r w:rsidRPr="003A64EA">
        <w:rPr>
          <w:color w:val="FF0000"/>
          <w:szCs w:val="24"/>
        </w:rPr>
        <w:t>still</w:t>
      </w:r>
      <w:proofErr w:type="spellEnd"/>
      <w:r w:rsidRPr="003A64EA">
        <w:rPr>
          <w:color w:val="FF0000"/>
          <w:szCs w:val="24"/>
        </w:rPr>
        <w:t xml:space="preserve"> değişikliği seçilerek ve dergi yazım kuralları esas alınarak çalışmanın bölümleri (Dipnot, Kaynakça, Öz vb.) düzenlenmelidir. </w:t>
      </w:r>
    </w:p>
    <w:p w:rsidR="003A64EA" w:rsidRPr="003A64EA" w:rsidRDefault="003A64EA" w:rsidP="003A64EA">
      <w:pPr>
        <w:pStyle w:val="stbilgi"/>
        <w:numPr>
          <w:ilvl w:val="0"/>
          <w:numId w:val="11"/>
        </w:numPr>
        <w:rPr>
          <w:color w:val="FF0000"/>
          <w:szCs w:val="24"/>
        </w:rPr>
      </w:pPr>
      <w:r w:rsidRPr="003A64EA">
        <w:rPr>
          <w:color w:val="FF0000"/>
          <w:szCs w:val="24"/>
        </w:rPr>
        <w:t>Kapak ve metindeki yazar ismini ve makale başlığını içeren üst bilgiler kı</w:t>
      </w:r>
      <w:r w:rsidRPr="003A64EA">
        <w:rPr>
          <w:color w:val="FF0000"/>
          <w:szCs w:val="24"/>
        </w:rPr>
        <w:t>s</w:t>
      </w:r>
      <w:r w:rsidRPr="003A64EA">
        <w:rPr>
          <w:color w:val="FF0000"/>
          <w:szCs w:val="24"/>
        </w:rPr>
        <w:t xml:space="preserve">mında </w:t>
      </w:r>
      <w:r w:rsidRPr="003A64EA">
        <w:rPr>
          <w:b/>
          <w:bCs/>
          <w:color w:val="FF0000"/>
          <w:szCs w:val="24"/>
          <w:u w:val="single"/>
        </w:rPr>
        <w:t>sarartılan</w:t>
      </w:r>
      <w:r w:rsidRPr="003A64EA">
        <w:rPr>
          <w:color w:val="FF0000"/>
          <w:szCs w:val="24"/>
        </w:rPr>
        <w:t xml:space="preserve"> bütün alanlar yazar ve makale bilgisine göre güncellenmel</w:t>
      </w:r>
      <w:r w:rsidRPr="003A64EA">
        <w:rPr>
          <w:color w:val="FF0000"/>
          <w:szCs w:val="24"/>
        </w:rPr>
        <w:t>i</w:t>
      </w:r>
      <w:r w:rsidRPr="003A64EA">
        <w:rPr>
          <w:color w:val="FF0000"/>
          <w:szCs w:val="24"/>
        </w:rPr>
        <w:t xml:space="preserve">dir. </w:t>
      </w:r>
    </w:p>
    <w:p w:rsidR="003A64EA" w:rsidRPr="003A64EA" w:rsidRDefault="003A64EA" w:rsidP="003A64EA">
      <w:pPr>
        <w:pStyle w:val="stbilgi"/>
        <w:numPr>
          <w:ilvl w:val="0"/>
          <w:numId w:val="11"/>
        </w:numPr>
        <w:rPr>
          <w:color w:val="FF0000"/>
          <w:szCs w:val="24"/>
        </w:rPr>
      </w:pPr>
      <w:r w:rsidRPr="003A64EA">
        <w:rPr>
          <w:color w:val="FF0000"/>
          <w:szCs w:val="24"/>
        </w:rPr>
        <w:t xml:space="preserve">Bütün başlıklar gezinti bölümünde görünecek şekilde </w:t>
      </w:r>
      <w:proofErr w:type="spellStart"/>
      <w:r w:rsidRPr="003A64EA">
        <w:rPr>
          <w:color w:val="FF0000"/>
          <w:szCs w:val="24"/>
        </w:rPr>
        <w:t>still</w:t>
      </w:r>
      <w:proofErr w:type="spellEnd"/>
      <w:r w:rsidRPr="003A64EA">
        <w:rPr>
          <w:color w:val="FF0000"/>
          <w:szCs w:val="24"/>
        </w:rPr>
        <w:t xml:space="preserve"> kısmından otomatik seçilmelidir.  </w:t>
      </w:r>
    </w:p>
    <w:p w:rsidR="003A64EA" w:rsidRPr="003A64EA" w:rsidRDefault="003A64EA" w:rsidP="003A64EA">
      <w:pPr>
        <w:pStyle w:val="stbilgi"/>
        <w:numPr>
          <w:ilvl w:val="0"/>
          <w:numId w:val="11"/>
        </w:numPr>
        <w:rPr>
          <w:color w:val="FF0000"/>
          <w:szCs w:val="24"/>
        </w:rPr>
      </w:pPr>
      <w:r w:rsidRPr="003A64EA">
        <w:rPr>
          <w:color w:val="FF0000"/>
          <w:szCs w:val="24"/>
        </w:rPr>
        <w:t>Araştırmanın her bir bölümü Word dosyası üzerindeki uyarı ve öneriler di</w:t>
      </w:r>
      <w:r w:rsidRPr="003A64EA">
        <w:rPr>
          <w:color w:val="FF0000"/>
          <w:szCs w:val="24"/>
        </w:rPr>
        <w:t>k</w:t>
      </w:r>
      <w:r w:rsidRPr="003A64EA">
        <w:rPr>
          <w:color w:val="FF0000"/>
          <w:szCs w:val="24"/>
        </w:rPr>
        <w:t xml:space="preserve">kate alınarak hazırlanmalıdır. </w:t>
      </w:r>
    </w:p>
    <w:p w:rsidR="003A64EA" w:rsidRPr="003A64EA" w:rsidRDefault="003A64EA" w:rsidP="003A64EA">
      <w:pPr>
        <w:pStyle w:val="stbilgi"/>
        <w:numPr>
          <w:ilvl w:val="0"/>
          <w:numId w:val="11"/>
        </w:numPr>
        <w:rPr>
          <w:color w:val="FF0000"/>
          <w:szCs w:val="24"/>
        </w:rPr>
      </w:pPr>
      <w:r w:rsidRPr="003A64EA">
        <w:rPr>
          <w:color w:val="FF0000"/>
          <w:szCs w:val="24"/>
        </w:rPr>
        <w:t xml:space="preserve">Çalışma bu dosya üzerine aktarıldığında buradaki bilgiler </w:t>
      </w:r>
      <w:proofErr w:type="gramStart"/>
      <w:r w:rsidRPr="003A64EA">
        <w:rPr>
          <w:color w:val="FF0000"/>
          <w:szCs w:val="24"/>
        </w:rPr>
        <w:t>dahil</w:t>
      </w:r>
      <w:proofErr w:type="gramEnd"/>
      <w:r w:rsidRPr="003A64EA">
        <w:rPr>
          <w:color w:val="FF0000"/>
          <w:szCs w:val="24"/>
        </w:rPr>
        <w:t xml:space="preserve"> Word dosy</w:t>
      </w:r>
      <w:r w:rsidRPr="003A64EA">
        <w:rPr>
          <w:color w:val="FF0000"/>
          <w:szCs w:val="24"/>
        </w:rPr>
        <w:t>a</w:t>
      </w:r>
      <w:r w:rsidRPr="003A64EA">
        <w:rPr>
          <w:color w:val="FF0000"/>
          <w:szCs w:val="24"/>
        </w:rPr>
        <w:t>sında yazar(</w:t>
      </w:r>
      <w:proofErr w:type="spellStart"/>
      <w:r w:rsidRPr="003A64EA">
        <w:rPr>
          <w:color w:val="FF0000"/>
          <w:szCs w:val="24"/>
        </w:rPr>
        <w:t>lar</w:t>
      </w:r>
      <w:proofErr w:type="spellEnd"/>
      <w:r w:rsidRPr="003A64EA">
        <w:rPr>
          <w:color w:val="FF0000"/>
          <w:szCs w:val="24"/>
        </w:rPr>
        <w:t xml:space="preserve">) için uyarı niteliğinde olup çalışmayla ilgili olmayan </w:t>
      </w:r>
      <w:r w:rsidRPr="003A64EA">
        <w:rPr>
          <w:b/>
          <w:bCs/>
          <w:color w:val="FF0000"/>
          <w:szCs w:val="24"/>
          <w:u w:val="single"/>
        </w:rPr>
        <w:t>bütün bilgiler silinmelidir</w:t>
      </w:r>
      <w:r w:rsidRPr="003A64EA">
        <w:rPr>
          <w:b/>
          <w:bCs/>
          <w:color w:val="FF0000"/>
          <w:szCs w:val="24"/>
        </w:rPr>
        <w:t>.</w:t>
      </w:r>
      <w:r w:rsidR="00A84196">
        <w:rPr>
          <w:b/>
          <w:bCs/>
          <w:color w:val="FF0000"/>
          <w:szCs w:val="24"/>
        </w:rPr>
        <w:t xml:space="preserve"> Çift yazarlı değilse katkı oranlarını içeren bölüm de s</w:t>
      </w:r>
      <w:r w:rsidR="00A84196">
        <w:rPr>
          <w:b/>
          <w:bCs/>
          <w:color w:val="FF0000"/>
          <w:szCs w:val="24"/>
        </w:rPr>
        <w:t>i</w:t>
      </w:r>
      <w:r w:rsidR="00A84196">
        <w:rPr>
          <w:b/>
          <w:bCs/>
          <w:color w:val="FF0000"/>
          <w:szCs w:val="24"/>
        </w:rPr>
        <w:t xml:space="preserve">linmelidir. </w:t>
      </w:r>
      <w:r w:rsidRPr="003A64EA">
        <w:rPr>
          <w:color w:val="FF0000"/>
          <w:szCs w:val="24"/>
        </w:rPr>
        <w:t xml:space="preserve"> </w:t>
      </w:r>
    </w:p>
    <w:p w:rsidR="003A64EA" w:rsidRDefault="003A64EA" w:rsidP="003A64EA">
      <w:pPr>
        <w:pStyle w:val="stbilgi"/>
        <w:numPr>
          <w:ilvl w:val="0"/>
          <w:numId w:val="11"/>
        </w:numPr>
        <w:rPr>
          <w:color w:val="FF0000"/>
          <w:szCs w:val="24"/>
        </w:rPr>
      </w:pPr>
      <w:r w:rsidRPr="003A64EA">
        <w:rPr>
          <w:color w:val="FF0000"/>
          <w:szCs w:val="24"/>
        </w:rPr>
        <w:t xml:space="preserve">Word dosyası üzerinde belirtilenlerin dışında herhangi bir değişiklik (sayfa numarası verme ya da silme gibi) </w:t>
      </w:r>
      <w:r w:rsidRPr="003A64EA">
        <w:rPr>
          <w:b/>
          <w:bCs/>
          <w:color w:val="FF0000"/>
          <w:szCs w:val="24"/>
          <w:u w:val="single"/>
        </w:rPr>
        <w:t>yapılmamalıdır</w:t>
      </w:r>
      <w:r w:rsidRPr="003A64EA">
        <w:rPr>
          <w:color w:val="FF0000"/>
          <w:szCs w:val="24"/>
        </w:rPr>
        <w:t xml:space="preserve">. </w:t>
      </w:r>
    </w:p>
    <w:p w:rsidR="003A64EA" w:rsidRPr="003A64EA" w:rsidRDefault="003A64EA" w:rsidP="003A64EA">
      <w:pPr>
        <w:pStyle w:val="stbilgi"/>
        <w:numPr>
          <w:ilvl w:val="0"/>
          <w:numId w:val="11"/>
        </w:numPr>
        <w:rPr>
          <w:color w:val="FF0000"/>
          <w:szCs w:val="24"/>
        </w:rPr>
      </w:pPr>
      <w:r w:rsidRPr="003A64EA">
        <w:rPr>
          <w:color w:val="FF0000"/>
          <w:szCs w:val="24"/>
        </w:rPr>
        <w:t xml:space="preserve">Bu şablona göre uygun bir şekilde hazırlanmayan çalışmalar yayın sürecine </w:t>
      </w:r>
      <w:r w:rsidRPr="003A64EA">
        <w:rPr>
          <w:b/>
          <w:bCs/>
          <w:color w:val="FF0000"/>
          <w:szCs w:val="24"/>
          <w:u w:val="single"/>
        </w:rPr>
        <w:t>alınmayacaktır</w:t>
      </w:r>
      <w:r w:rsidRPr="003A64EA">
        <w:rPr>
          <w:color w:val="FF0000"/>
          <w:szCs w:val="24"/>
        </w:rPr>
        <w:t>.</w:t>
      </w:r>
    </w:p>
    <w:p w:rsidR="003A64EA" w:rsidRDefault="003A64EA" w:rsidP="001E7629">
      <w:pPr>
        <w:pStyle w:val="AralkYok"/>
        <w:spacing w:after="0"/>
        <w:ind w:firstLine="0"/>
        <w:rPr>
          <w:b/>
          <w:bCs/>
          <w:sz w:val="22"/>
          <w:szCs w:val="22"/>
        </w:rPr>
      </w:pPr>
    </w:p>
    <w:p w:rsidR="001D6CE9" w:rsidRPr="001E7629" w:rsidRDefault="001D6CE9" w:rsidP="001E7629">
      <w:pPr>
        <w:pStyle w:val="AralkYok"/>
        <w:spacing w:after="0"/>
        <w:ind w:firstLine="0"/>
        <w:rPr>
          <w:b/>
          <w:bCs/>
          <w:sz w:val="22"/>
          <w:szCs w:val="22"/>
        </w:rPr>
      </w:pPr>
      <w:r w:rsidRPr="001E7629">
        <w:rPr>
          <w:b/>
          <w:bCs/>
          <w:sz w:val="22"/>
          <w:szCs w:val="22"/>
        </w:rPr>
        <w:t>Öz</w:t>
      </w:r>
    </w:p>
    <w:p w:rsidR="001D6CE9" w:rsidRPr="001E7629" w:rsidRDefault="00CF6E02" w:rsidP="00CF6E02">
      <w:pPr>
        <w:ind w:firstLine="0"/>
        <w:rPr>
          <w:rFonts w:asciiTheme="majorBidi" w:hAnsiTheme="majorBidi" w:cstheme="majorBidi"/>
          <w:color w:val="FF0000"/>
          <w:sz w:val="22"/>
          <w:szCs w:val="22"/>
        </w:rPr>
      </w:pPr>
      <w:r w:rsidRPr="001E7629">
        <w:rPr>
          <w:rFonts w:asciiTheme="majorBidi" w:hAnsiTheme="majorBidi" w:cstheme="majorBidi"/>
          <w:color w:val="FF0000"/>
          <w:sz w:val="22"/>
          <w:szCs w:val="22"/>
        </w:rPr>
        <w:t xml:space="preserve">Öz 200-350 kelime arasında olmalıdır. </w:t>
      </w:r>
      <w:r w:rsidR="00D018D5" w:rsidRPr="001E7629">
        <w:rPr>
          <w:rFonts w:asciiTheme="majorBidi" w:hAnsiTheme="majorBidi" w:cstheme="majorBidi"/>
          <w:color w:val="FF0000"/>
          <w:sz w:val="22"/>
          <w:szCs w:val="22"/>
        </w:rPr>
        <w:t xml:space="preserve">Öz kısmında araştırmanın konu, kapsam, </w:t>
      </w:r>
      <w:r w:rsidR="0086750D" w:rsidRPr="001E7629">
        <w:rPr>
          <w:rFonts w:asciiTheme="majorBidi" w:hAnsiTheme="majorBidi" w:cstheme="majorBidi"/>
          <w:color w:val="FF0000"/>
          <w:sz w:val="22"/>
          <w:szCs w:val="22"/>
        </w:rPr>
        <w:t xml:space="preserve">sorun, </w:t>
      </w:r>
      <w:r w:rsidR="00D018D5" w:rsidRPr="001E7629">
        <w:rPr>
          <w:rFonts w:asciiTheme="majorBidi" w:hAnsiTheme="majorBidi" w:cstheme="majorBidi"/>
          <w:color w:val="FF0000"/>
          <w:sz w:val="22"/>
          <w:szCs w:val="22"/>
        </w:rPr>
        <w:t>önem, amaç ve yöntem gibi temel metodolojik çerçevesi belirtilmeli, konuya dair bu</w:t>
      </w:r>
      <w:r w:rsidR="004313E5" w:rsidRPr="001E7629">
        <w:rPr>
          <w:rFonts w:asciiTheme="majorBidi" w:hAnsiTheme="majorBidi" w:cstheme="majorBidi"/>
          <w:color w:val="FF0000"/>
          <w:sz w:val="22"/>
          <w:szCs w:val="22"/>
        </w:rPr>
        <w:t xml:space="preserve">lgu ve tespitlere yer verilmeli, </w:t>
      </w:r>
      <w:r w:rsidR="00D018D5" w:rsidRPr="001E7629">
        <w:rPr>
          <w:rFonts w:asciiTheme="majorBidi" w:hAnsiTheme="majorBidi" w:cstheme="majorBidi"/>
          <w:color w:val="FF0000"/>
          <w:sz w:val="22"/>
          <w:szCs w:val="22"/>
        </w:rPr>
        <w:t>ulaşılan temel sonuçlara değinilmeli</w:t>
      </w:r>
      <w:r w:rsidR="004313E5" w:rsidRPr="001E7629">
        <w:rPr>
          <w:rFonts w:asciiTheme="majorBidi" w:hAnsiTheme="majorBidi" w:cstheme="majorBidi"/>
          <w:color w:val="FF0000"/>
          <w:sz w:val="22"/>
          <w:szCs w:val="22"/>
        </w:rPr>
        <w:t xml:space="preserve"> ve tek paragraf halinde yazılmalıdır.</w:t>
      </w:r>
      <w:r w:rsidR="00D018D5" w:rsidRPr="001E7629">
        <w:rPr>
          <w:rFonts w:asciiTheme="majorBidi" w:hAnsiTheme="majorBidi" w:cstheme="majorBidi"/>
          <w:color w:val="FF0000"/>
          <w:sz w:val="22"/>
          <w:szCs w:val="22"/>
        </w:rPr>
        <w:t xml:space="preserve"> </w:t>
      </w:r>
      <w:r w:rsidR="004313E5" w:rsidRPr="001E7629">
        <w:rPr>
          <w:rFonts w:asciiTheme="majorBidi" w:hAnsiTheme="majorBidi" w:cstheme="majorBidi"/>
          <w:color w:val="FF0000"/>
          <w:sz w:val="22"/>
          <w:szCs w:val="22"/>
        </w:rPr>
        <w:t xml:space="preserve">Anahtar kelimeler 5 ile 7 arasında olmalı, çalışmanın ilgili olduğu disiplin ilk kelime olarak yazılmalı </w:t>
      </w:r>
      <w:r w:rsidR="007F2270">
        <w:rPr>
          <w:rFonts w:asciiTheme="majorBidi" w:hAnsiTheme="majorBidi" w:cstheme="majorBidi"/>
          <w:color w:val="FF0000"/>
          <w:sz w:val="22"/>
          <w:szCs w:val="22"/>
        </w:rPr>
        <w:t>(</w:t>
      </w:r>
      <w:r w:rsidR="004313E5" w:rsidRPr="001E7629">
        <w:rPr>
          <w:rFonts w:asciiTheme="majorBidi" w:hAnsiTheme="majorBidi" w:cstheme="majorBidi"/>
          <w:color w:val="FF0000"/>
          <w:sz w:val="22"/>
          <w:szCs w:val="22"/>
        </w:rPr>
        <w:t>Tefsir gibi</w:t>
      </w:r>
      <w:r w:rsidR="007F2270">
        <w:rPr>
          <w:rFonts w:asciiTheme="majorBidi" w:hAnsiTheme="majorBidi" w:cstheme="majorBidi"/>
          <w:color w:val="FF0000"/>
          <w:sz w:val="22"/>
          <w:szCs w:val="22"/>
        </w:rPr>
        <w:t>)</w:t>
      </w:r>
      <w:r w:rsidR="004313E5" w:rsidRPr="001E7629">
        <w:rPr>
          <w:rFonts w:asciiTheme="majorBidi" w:hAnsiTheme="majorBidi" w:cstheme="majorBidi"/>
          <w:color w:val="FF0000"/>
          <w:sz w:val="22"/>
          <w:szCs w:val="22"/>
        </w:rPr>
        <w:t>,  kelimeler genelden özele sıralanmalı, kelimelerin ilk harfi büyük yazılmalı, araları virgül ile ayrılmalı ve sonu</w:t>
      </w:r>
      <w:r w:rsidR="004313E5" w:rsidRPr="001E7629">
        <w:rPr>
          <w:rFonts w:asciiTheme="majorBidi" w:hAnsiTheme="majorBidi" w:cstheme="majorBidi"/>
          <w:color w:val="FF0000"/>
          <w:sz w:val="22"/>
          <w:szCs w:val="22"/>
        </w:rPr>
        <w:t>n</w:t>
      </w:r>
      <w:r w:rsidR="004313E5" w:rsidRPr="001E7629">
        <w:rPr>
          <w:rFonts w:asciiTheme="majorBidi" w:hAnsiTheme="majorBidi" w:cstheme="majorBidi"/>
          <w:color w:val="FF0000"/>
          <w:sz w:val="22"/>
          <w:szCs w:val="22"/>
        </w:rPr>
        <w:t xml:space="preserve">da nokta olmalıdır. </w:t>
      </w:r>
    </w:p>
    <w:p w:rsidR="001D6CE9" w:rsidRPr="001E7629" w:rsidRDefault="001D6CE9" w:rsidP="001E7629">
      <w:pPr>
        <w:pStyle w:val="AralkYok"/>
        <w:ind w:firstLine="0"/>
        <w:rPr>
          <w:sz w:val="22"/>
          <w:szCs w:val="22"/>
        </w:rPr>
      </w:pPr>
      <w:r w:rsidRPr="001E7629">
        <w:rPr>
          <w:sz w:val="22"/>
          <w:szCs w:val="22"/>
        </w:rPr>
        <w:t xml:space="preserve">Anahtar Kelimeler: </w:t>
      </w:r>
      <w:proofErr w:type="spellStart"/>
      <w:r w:rsidR="004313E5" w:rsidRPr="001E7629">
        <w:rPr>
          <w:color w:val="FF0000"/>
          <w:sz w:val="22"/>
          <w:szCs w:val="22"/>
        </w:rPr>
        <w:t>Xxxxxx</w:t>
      </w:r>
      <w:proofErr w:type="spellEnd"/>
      <w:r w:rsidRPr="001E7629">
        <w:rPr>
          <w:color w:val="FF0000"/>
          <w:sz w:val="22"/>
          <w:szCs w:val="22"/>
        </w:rPr>
        <w:t xml:space="preserve">, </w:t>
      </w:r>
      <w:proofErr w:type="spellStart"/>
      <w:r w:rsidR="00C16985" w:rsidRPr="001E7629">
        <w:rPr>
          <w:color w:val="FF0000"/>
          <w:sz w:val="22"/>
          <w:szCs w:val="22"/>
        </w:rPr>
        <w:t>Xxxxx</w:t>
      </w:r>
      <w:proofErr w:type="spellEnd"/>
      <w:r w:rsidRPr="001E7629">
        <w:rPr>
          <w:color w:val="FF0000"/>
          <w:sz w:val="22"/>
          <w:szCs w:val="22"/>
        </w:rPr>
        <w:t xml:space="preserve">, </w:t>
      </w:r>
      <w:proofErr w:type="spellStart"/>
      <w:r w:rsidR="00C16985" w:rsidRPr="001E7629">
        <w:rPr>
          <w:color w:val="FF0000"/>
          <w:sz w:val="22"/>
          <w:szCs w:val="22"/>
        </w:rPr>
        <w:t>Xxxxxx</w:t>
      </w:r>
      <w:proofErr w:type="spellEnd"/>
      <w:r w:rsidRPr="001E7629">
        <w:rPr>
          <w:color w:val="FF0000"/>
          <w:sz w:val="22"/>
          <w:szCs w:val="22"/>
        </w:rPr>
        <w:t xml:space="preserve">, </w:t>
      </w:r>
      <w:proofErr w:type="spellStart"/>
      <w:r w:rsidR="00C16985" w:rsidRPr="001E7629">
        <w:rPr>
          <w:color w:val="FF0000"/>
          <w:sz w:val="22"/>
          <w:szCs w:val="22"/>
        </w:rPr>
        <w:t>Xxxxxx</w:t>
      </w:r>
      <w:proofErr w:type="spellEnd"/>
      <w:r w:rsidRPr="001E7629">
        <w:rPr>
          <w:color w:val="FF0000"/>
          <w:sz w:val="22"/>
          <w:szCs w:val="22"/>
        </w:rPr>
        <w:t xml:space="preserve">, </w:t>
      </w:r>
      <w:proofErr w:type="spellStart"/>
      <w:r w:rsidR="00C16985" w:rsidRPr="001E7629">
        <w:rPr>
          <w:color w:val="FF0000"/>
          <w:sz w:val="22"/>
          <w:szCs w:val="22"/>
        </w:rPr>
        <w:t>Xxxxxx</w:t>
      </w:r>
      <w:proofErr w:type="spellEnd"/>
      <w:r w:rsidR="00C16985" w:rsidRPr="001E7629">
        <w:rPr>
          <w:color w:val="FF0000"/>
          <w:sz w:val="22"/>
          <w:szCs w:val="22"/>
        </w:rPr>
        <w:t xml:space="preserve">. </w:t>
      </w:r>
    </w:p>
    <w:p w:rsidR="001D6CE9" w:rsidRPr="00A82BC3" w:rsidRDefault="001D6CE9" w:rsidP="001E7629">
      <w:pPr>
        <w:pStyle w:val="AralkYok"/>
        <w:spacing w:after="0"/>
        <w:ind w:firstLine="0"/>
        <w:rPr>
          <w:b/>
          <w:bCs/>
          <w:sz w:val="22"/>
          <w:szCs w:val="22"/>
        </w:rPr>
      </w:pPr>
      <w:proofErr w:type="spellStart"/>
      <w:r w:rsidRPr="00A82BC3">
        <w:rPr>
          <w:b/>
          <w:bCs/>
          <w:sz w:val="22"/>
          <w:szCs w:val="22"/>
        </w:rPr>
        <w:t>Abstract</w:t>
      </w:r>
      <w:proofErr w:type="spellEnd"/>
      <w:r w:rsidRPr="00A82BC3">
        <w:rPr>
          <w:b/>
          <w:bCs/>
          <w:sz w:val="22"/>
          <w:szCs w:val="22"/>
        </w:rPr>
        <w:t xml:space="preserve"> </w:t>
      </w:r>
    </w:p>
    <w:p w:rsidR="001D6CE9" w:rsidRPr="00A82BC3" w:rsidRDefault="00E845E6" w:rsidP="00CF6E02">
      <w:pPr>
        <w:pStyle w:val="NormalWeb"/>
        <w:spacing w:before="0" w:beforeAutospacing="0" w:after="0" w:afterAutospacing="0"/>
        <w:jc w:val="both"/>
        <w:rPr>
          <w:rFonts w:asciiTheme="majorBidi" w:hAnsiTheme="majorBidi" w:cstheme="majorBidi"/>
          <w:sz w:val="22"/>
          <w:szCs w:val="22"/>
        </w:rPr>
      </w:pPr>
      <w:r w:rsidRPr="00A82BC3">
        <w:rPr>
          <w:rFonts w:asciiTheme="majorBidi" w:hAnsiTheme="majorBidi" w:cstheme="majorBidi"/>
          <w:color w:val="FF0000"/>
          <w:sz w:val="22"/>
          <w:szCs w:val="22"/>
        </w:rPr>
        <w:t>İngilizce</w:t>
      </w:r>
      <w:r w:rsidR="007F2270" w:rsidRPr="00A82BC3">
        <w:rPr>
          <w:rFonts w:asciiTheme="majorBidi" w:hAnsiTheme="majorBidi" w:cstheme="majorBidi"/>
          <w:color w:val="FF0000"/>
          <w:sz w:val="22"/>
          <w:szCs w:val="22"/>
        </w:rPr>
        <w:t xml:space="preserve"> özet</w:t>
      </w:r>
      <w:r w:rsidRPr="00A82BC3">
        <w:rPr>
          <w:rFonts w:asciiTheme="majorBidi" w:hAnsiTheme="majorBidi" w:cstheme="majorBidi"/>
          <w:color w:val="FF0000"/>
          <w:sz w:val="22"/>
          <w:szCs w:val="22"/>
        </w:rPr>
        <w:t xml:space="preserve"> Türkçeye bağlı kalınarak yazılmalı. </w:t>
      </w:r>
      <w:r w:rsidR="00B2457E" w:rsidRPr="00A82BC3">
        <w:rPr>
          <w:rFonts w:asciiTheme="majorBidi" w:hAnsiTheme="majorBidi" w:cstheme="majorBidi"/>
          <w:color w:val="FF0000"/>
          <w:sz w:val="22"/>
          <w:szCs w:val="22"/>
        </w:rPr>
        <w:t>İngilizce (</w:t>
      </w:r>
      <w:proofErr w:type="spellStart"/>
      <w:r w:rsidR="00B2457E" w:rsidRPr="00A82BC3">
        <w:rPr>
          <w:rFonts w:asciiTheme="majorBidi" w:hAnsiTheme="majorBidi" w:cstheme="majorBidi"/>
          <w:color w:val="FF0000"/>
          <w:sz w:val="22"/>
          <w:szCs w:val="22"/>
        </w:rPr>
        <w:t>abstract</w:t>
      </w:r>
      <w:proofErr w:type="spellEnd"/>
      <w:r w:rsidR="00B2457E" w:rsidRPr="00A82BC3">
        <w:rPr>
          <w:rFonts w:asciiTheme="majorBidi" w:hAnsiTheme="majorBidi" w:cstheme="majorBidi"/>
          <w:color w:val="FF0000"/>
          <w:sz w:val="22"/>
          <w:szCs w:val="22"/>
        </w:rPr>
        <w:t xml:space="preserve">) metninde yer alan özel isimler, kitap adları ve kavramların yazımında ise </w:t>
      </w:r>
      <w:proofErr w:type="spellStart"/>
      <w:r w:rsidR="00B2457E" w:rsidRPr="00A82BC3">
        <w:rPr>
          <w:rFonts w:asciiTheme="majorBidi" w:hAnsiTheme="majorBidi" w:cstheme="majorBidi"/>
          <w:color w:val="FF0000"/>
          <w:sz w:val="22"/>
          <w:szCs w:val="22"/>
        </w:rPr>
        <w:t>Encyclopaedia</w:t>
      </w:r>
      <w:proofErr w:type="spellEnd"/>
      <w:r w:rsidR="00B2457E" w:rsidRPr="00A82BC3">
        <w:rPr>
          <w:rFonts w:asciiTheme="majorBidi" w:hAnsiTheme="majorBidi" w:cstheme="majorBidi"/>
          <w:color w:val="FF0000"/>
          <w:sz w:val="22"/>
          <w:szCs w:val="22"/>
        </w:rPr>
        <w:t xml:space="preserve"> of </w:t>
      </w:r>
      <w:proofErr w:type="spellStart"/>
      <w:r w:rsidR="00B2457E" w:rsidRPr="00A82BC3">
        <w:rPr>
          <w:rFonts w:asciiTheme="majorBidi" w:hAnsiTheme="majorBidi" w:cstheme="majorBidi"/>
          <w:color w:val="FF0000"/>
          <w:sz w:val="22"/>
          <w:szCs w:val="22"/>
        </w:rPr>
        <w:t>Islam’ın</w:t>
      </w:r>
      <w:proofErr w:type="spellEnd"/>
      <w:r w:rsidR="00B2457E" w:rsidRPr="00A82BC3">
        <w:rPr>
          <w:rFonts w:asciiTheme="majorBidi" w:hAnsiTheme="majorBidi" w:cstheme="majorBidi"/>
          <w:color w:val="FF0000"/>
          <w:sz w:val="22"/>
          <w:szCs w:val="22"/>
        </w:rPr>
        <w:t xml:space="preserve"> 3. edisyonu dikkate alınmalı ve </w:t>
      </w:r>
      <w:proofErr w:type="spellStart"/>
      <w:r w:rsidR="00B2457E" w:rsidRPr="00A82BC3">
        <w:rPr>
          <w:rFonts w:asciiTheme="majorBidi" w:hAnsiTheme="majorBidi" w:cstheme="majorBidi"/>
          <w:color w:val="FF0000"/>
          <w:sz w:val="22"/>
          <w:szCs w:val="22"/>
        </w:rPr>
        <w:t>Isnad</w:t>
      </w:r>
      <w:proofErr w:type="spellEnd"/>
      <w:r w:rsidR="00B2457E" w:rsidRPr="00A82BC3">
        <w:rPr>
          <w:rFonts w:asciiTheme="majorBidi" w:hAnsiTheme="majorBidi" w:cstheme="majorBidi"/>
          <w:color w:val="FF0000"/>
          <w:sz w:val="22"/>
          <w:szCs w:val="22"/>
        </w:rPr>
        <w:t xml:space="preserve"> 2’deki Çeviri Yazı/Transkripsiyon Alfabesi kullanılmalıdır</w:t>
      </w:r>
      <w:r w:rsidR="00CF6E02" w:rsidRPr="00A82BC3">
        <w:rPr>
          <w:rFonts w:asciiTheme="majorBidi" w:hAnsiTheme="majorBidi" w:cstheme="majorBidi"/>
          <w:color w:val="FF0000"/>
          <w:sz w:val="22"/>
          <w:szCs w:val="22"/>
        </w:rPr>
        <w:t xml:space="preserve">. Ayrıca İngilizce başlık, özet ve anahtar kelimeler çalışma dergiye gönderilmeden </w:t>
      </w:r>
      <w:proofErr w:type="spellStart"/>
      <w:r w:rsidR="00CF6E02" w:rsidRPr="00A82BC3">
        <w:rPr>
          <w:rFonts w:asciiTheme="majorBidi" w:hAnsiTheme="majorBidi" w:cstheme="majorBidi"/>
          <w:color w:val="FF0000"/>
          <w:sz w:val="22"/>
          <w:szCs w:val="22"/>
        </w:rPr>
        <w:t>once</w:t>
      </w:r>
      <w:proofErr w:type="spellEnd"/>
      <w:r w:rsidR="00CF6E02" w:rsidRPr="00A82BC3">
        <w:rPr>
          <w:rFonts w:asciiTheme="majorBidi" w:hAnsiTheme="majorBidi" w:cstheme="majorBidi"/>
          <w:color w:val="FF0000"/>
          <w:sz w:val="22"/>
          <w:szCs w:val="22"/>
        </w:rPr>
        <w:t xml:space="preserve"> uzman bir kimse tarafından </w:t>
      </w:r>
      <w:r w:rsidR="007F2270" w:rsidRPr="00A82BC3">
        <w:rPr>
          <w:rFonts w:asciiTheme="majorBidi" w:hAnsiTheme="majorBidi" w:cstheme="majorBidi"/>
          <w:color w:val="FF0000"/>
          <w:sz w:val="22"/>
          <w:szCs w:val="22"/>
        </w:rPr>
        <w:t>k</w:t>
      </w:r>
      <w:r w:rsidR="00CF6E02" w:rsidRPr="00A82BC3">
        <w:rPr>
          <w:rFonts w:asciiTheme="majorBidi" w:hAnsiTheme="majorBidi" w:cstheme="majorBidi"/>
          <w:color w:val="FF0000"/>
          <w:sz w:val="22"/>
          <w:szCs w:val="22"/>
        </w:rPr>
        <w:t>ontrol edilmelidir.</w:t>
      </w:r>
      <w:r w:rsidR="00B2457E" w:rsidRPr="00A82BC3">
        <w:rPr>
          <w:rFonts w:asciiTheme="majorBidi" w:hAnsiTheme="majorBidi" w:cstheme="majorBidi"/>
          <w:color w:val="FF0000"/>
          <w:sz w:val="22"/>
          <w:szCs w:val="22"/>
        </w:rPr>
        <w:t xml:space="preserve"> </w:t>
      </w:r>
    </w:p>
    <w:p w:rsidR="001D6CE9" w:rsidRPr="00D8004F" w:rsidRDefault="001D6CE9" w:rsidP="00C16985">
      <w:pPr>
        <w:ind w:firstLine="0"/>
        <w:rPr>
          <w:rFonts w:asciiTheme="majorBidi" w:hAnsiTheme="majorBidi" w:cstheme="majorBidi"/>
        </w:rPr>
      </w:pPr>
      <w:proofErr w:type="spellStart"/>
      <w:r w:rsidRPr="00A82BC3">
        <w:rPr>
          <w:rFonts w:asciiTheme="majorBidi" w:hAnsiTheme="majorBidi" w:cstheme="majorBidi"/>
          <w:b/>
          <w:bCs/>
        </w:rPr>
        <w:t>Keywords</w:t>
      </w:r>
      <w:proofErr w:type="spellEnd"/>
      <w:r w:rsidR="00E845E6" w:rsidRPr="00A82BC3">
        <w:rPr>
          <w:rFonts w:asciiTheme="majorBidi" w:hAnsiTheme="majorBidi" w:cstheme="majorBidi"/>
        </w:rPr>
        <w:t xml:space="preserve">: </w:t>
      </w:r>
      <w:proofErr w:type="spellStart"/>
      <w:r w:rsidR="00C16985" w:rsidRPr="00A82BC3">
        <w:rPr>
          <w:rFonts w:asciiTheme="majorBidi" w:hAnsiTheme="majorBidi" w:cstheme="majorBidi"/>
        </w:rPr>
        <w:t>Xxxxxx</w:t>
      </w:r>
      <w:proofErr w:type="spellEnd"/>
      <w:r w:rsidRPr="00A82BC3">
        <w:rPr>
          <w:rFonts w:asciiTheme="majorBidi" w:hAnsiTheme="majorBidi" w:cstheme="majorBidi"/>
        </w:rPr>
        <w:t xml:space="preserve">, </w:t>
      </w:r>
      <w:proofErr w:type="spellStart"/>
      <w:r w:rsidR="00C16985" w:rsidRPr="00A82BC3">
        <w:rPr>
          <w:rFonts w:asciiTheme="majorBidi" w:hAnsiTheme="majorBidi" w:cstheme="majorBidi"/>
        </w:rPr>
        <w:t>Xxxxxx</w:t>
      </w:r>
      <w:proofErr w:type="spellEnd"/>
      <w:r w:rsidRPr="00A82BC3">
        <w:rPr>
          <w:rFonts w:asciiTheme="majorBidi" w:hAnsiTheme="majorBidi" w:cstheme="majorBidi"/>
        </w:rPr>
        <w:t xml:space="preserve">, </w:t>
      </w:r>
      <w:proofErr w:type="spellStart"/>
      <w:r w:rsidR="00C16985" w:rsidRPr="00A82BC3">
        <w:rPr>
          <w:rFonts w:asciiTheme="majorBidi" w:hAnsiTheme="majorBidi" w:cstheme="majorBidi"/>
        </w:rPr>
        <w:t>Xxxxxx</w:t>
      </w:r>
      <w:proofErr w:type="spellEnd"/>
      <w:r w:rsidRPr="00A82BC3">
        <w:rPr>
          <w:rFonts w:asciiTheme="majorBidi" w:hAnsiTheme="majorBidi" w:cstheme="majorBidi"/>
        </w:rPr>
        <w:t xml:space="preserve">, </w:t>
      </w:r>
      <w:proofErr w:type="spellStart"/>
      <w:r w:rsidR="00C16985" w:rsidRPr="00A82BC3">
        <w:rPr>
          <w:rFonts w:asciiTheme="majorBidi" w:hAnsiTheme="majorBidi" w:cstheme="majorBidi"/>
        </w:rPr>
        <w:t>Xxxxxx</w:t>
      </w:r>
      <w:proofErr w:type="spellEnd"/>
      <w:r w:rsidRPr="00A82BC3">
        <w:rPr>
          <w:rFonts w:asciiTheme="majorBidi" w:hAnsiTheme="majorBidi" w:cstheme="majorBidi"/>
        </w:rPr>
        <w:t xml:space="preserve">, </w:t>
      </w:r>
      <w:proofErr w:type="spellStart"/>
      <w:r w:rsidR="00C16985" w:rsidRPr="00A82BC3">
        <w:rPr>
          <w:rFonts w:asciiTheme="majorBidi" w:hAnsiTheme="majorBidi" w:cstheme="majorBidi"/>
        </w:rPr>
        <w:t>Xxxxxx</w:t>
      </w:r>
      <w:proofErr w:type="spellEnd"/>
      <w:r w:rsidRPr="00A82BC3">
        <w:rPr>
          <w:rFonts w:asciiTheme="majorBidi" w:hAnsiTheme="majorBidi" w:cstheme="majorBidi"/>
        </w:rPr>
        <w:t>.</w:t>
      </w:r>
      <w:r w:rsidRPr="00D8004F">
        <w:rPr>
          <w:rFonts w:asciiTheme="majorBidi" w:hAnsiTheme="majorBidi" w:cstheme="majorBidi"/>
        </w:rPr>
        <w:t xml:space="preserve">    </w:t>
      </w:r>
    </w:p>
    <w:p w:rsidR="001D6CE9" w:rsidRPr="00D8004F" w:rsidRDefault="001D6CE9" w:rsidP="00B2457E">
      <w:pPr>
        <w:bidi/>
        <w:ind w:firstLine="0"/>
        <w:rPr>
          <w:rFonts w:asciiTheme="majorBidi" w:eastAsiaTheme="majorEastAsia" w:hAnsiTheme="majorBidi" w:cstheme="majorBidi"/>
          <w:b/>
          <w:bCs/>
        </w:rPr>
      </w:pPr>
      <w:r w:rsidRPr="00D8004F">
        <w:rPr>
          <w:rFonts w:asciiTheme="majorBidi" w:eastAsiaTheme="majorEastAsia" w:hAnsiTheme="majorBidi" w:cstheme="majorBidi"/>
          <w:b/>
          <w:bCs/>
          <w:rtl/>
          <w:lang w:val="en-US"/>
        </w:rPr>
        <w:t>الخلاصة</w:t>
      </w:r>
    </w:p>
    <w:p w:rsidR="00CF6E02" w:rsidRPr="00791737" w:rsidRDefault="00CF6E02" w:rsidP="001E7629">
      <w:pPr>
        <w:pStyle w:val="AralkYok"/>
        <w:bidi/>
        <w:spacing w:after="0"/>
        <w:ind w:firstLine="0"/>
        <w:rPr>
          <w:rFonts w:asciiTheme="majorBidi" w:hAnsiTheme="majorBidi" w:cstheme="majorBidi"/>
          <w:color w:val="FF0000"/>
          <w:sz w:val="22"/>
          <w:szCs w:val="22"/>
          <w:rtl/>
        </w:rPr>
      </w:pPr>
      <w:r w:rsidRPr="00791737">
        <w:rPr>
          <w:rFonts w:asciiTheme="majorBidi" w:hAnsiTheme="majorBidi" w:cstheme="majorBidi"/>
          <w:color w:val="FF0000"/>
          <w:sz w:val="22"/>
          <w:szCs w:val="22"/>
          <w:rtl/>
          <w:lang w:val="en-US"/>
        </w:rPr>
        <w:t xml:space="preserve">يجب كتابة </w:t>
      </w:r>
      <w:r w:rsidR="001E7629" w:rsidRPr="00791737">
        <w:rPr>
          <w:rFonts w:asciiTheme="majorBidi" w:hAnsiTheme="majorBidi" w:cstheme="majorBidi"/>
          <w:color w:val="FF0000"/>
          <w:sz w:val="22"/>
          <w:szCs w:val="22"/>
          <w:rtl/>
          <w:lang w:val="en-US"/>
        </w:rPr>
        <w:t>الخلاصة</w:t>
      </w:r>
      <w:r w:rsidR="001E7629" w:rsidRPr="00791737">
        <w:rPr>
          <w:rFonts w:asciiTheme="majorBidi" w:hAnsiTheme="majorBidi" w:cstheme="majorBidi"/>
          <w:b/>
          <w:bCs/>
          <w:color w:val="FF0000"/>
          <w:sz w:val="22"/>
          <w:szCs w:val="22"/>
          <w:lang w:val="en-US"/>
        </w:rPr>
        <w:t xml:space="preserve"> </w:t>
      </w:r>
      <w:r w:rsidRPr="00791737">
        <w:rPr>
          <w:rFonts w:asciiTheme="majorBidi" w:hAnsiTheme="majorBidi" w:cstheme="majorBidi"/>
          <w:color w:val="FF0000"/>
          <w:sz w:val="22"/>
          <w:szCs w:val="22"/>
          <w:rtl/>
          <w:lang w:val="en-US"/>
        </w:rPr>
        <w:t>والعنوان والكلمات المفتاحية باللغة العربية بالاستناد إلى النص التركي. بالإضافة إلى ذلك، يجب مراجعة العنوان والملخص والكلمات المفتاحية باللغة العربية من قبل شخص مختص قبل إرسال ال</w:t>
      </w:r>
      <w:r w:rsidR="001E7629" w:rsidRPr="00791737">
        <w:rPr>
          <w:rFonts w:asciiTheme="majorBidi" w:hAnsiTheme="majorBidi" w:cstheme="majorBidi"/>
          <w:color w:val="FF0000"/>
          <w:sz w:val="22"/>
          <w:szCs w:val="22"/>
          <w:rtl/>
          <w:lang w:val="en-US"/>
        </w:rPr>
        <w:t>مقالة</w:t>
      </w:r>
      <w:r w:rsidRPr="00791737">
        <w:rPr>
          <w:rFonts w:asciiTheme="majorBidi" w:hAnsiTheme="majorBidi" w:cstheme="majorBidi"/>
          <w:color w:val="FF0000"/>
          <w:sz w:val="22"/>
          <w:szCs w:val="22"/>
          <w:rtl/>
          <w:lang w:val="en-US"/>
        </w:rPr>
        <w:t xml:space="preserve"> إلى المجلة</w:t>
      </w:r>
      <w:r w:rsidRPr="00791737">
        <w:rPr>
          <w:rFonts w:asciiTheme="majorBidi" w:hAnsiTheme="majorBidi" w:cstheme="majorBidi"/>
          <w:color w:val="FF0000"/>
          <w:sz w:val="22"/>
          <w:szCs w:val="22"/>
          <w:lang w:val="en-US"/>
        </w:rPr>
        <w:t>.</w:t>
      </w:r>
    </w:p>
    <w:p w:rsidR="00B2457E" w:rsidRPr="001E7629" w:rsidRDefault="001D6CE9" w:rsidP="001E7629">
      <w:pPr>
        <w:pStyle w:val="AralkYok"/>
        <w:bidi/>
        <w:ind w:firstLine="0"/>
        <w:rPr>
          <w:rFonts w:asciiTheme="majorBidi" w:hAnsiTheme="majorBidi" w:cstheme="majorBidi"/>
          <w:sz w:val="22"/>
          <w:szCs w:val="22"/>
          <w:lang w:val="en-US"/>
        </w:rPr>
      </w:pPr>
      <w:r w:rsidRPr="001E7629">
        <w:rPr>
          <w:rFonts w:asciiTheme="majorBidi" w:hAnsiTheme="majorBidi" w:cstheme="majorBidi"/>
          <w:sz w:val="22"/>
          <w:szCs w:val="22"/>
          <w:rtl/>
          <w:lang w:val="en-US"/>
        </w:rPr>
        <w:t xml:space="preserve">الكلمات المفتاحية: </w:t>
      </w:r>
      <w:proofErr w:type="spellStart"/>
      <w:r w:rsidR="00CF6E02" w:rsidRPr="00791737">
        <w:rPr>
          <w:rFonts w:asciiTheme="majorBidi" w:hAnsiTheme="majorBidi" w:cstheme="majorBidi"/>
          <w:color w:val="FF0000"/>
          <w:sz w:val="22"/>
          <w:szCs w:val="22"/>
          <w:lang w:val="en-US"/>
        </w:rPr>
        <w:t>Xxxxxxx</w:t>
      </w:r>
      <w:proofErr w:type="spellEnd"/>
      <w:r w:rsidRPr="00791737">
        <w:rPr>
          <w:rFonts w:asciiTheme="majorBidi" w:hAnsiTheme="majorBidi" w:cstheme="majorBidi"/>
          <w:color w:val="FF0000"/>
          <w:sz w:val="22"/>
          <w:szCs w:val="22"/>
          <w:rtl/>
          <w:lang w:val="en-US"/>
        </w:rPr>
        <w:t xml:space="preserve">، </w:t>
      </w:r>
      <w:proofErr w:type="spellStart"/>
      <w:r w:rsidR="00CF6E02" w:rsidRPr="00791737">
        <w:rPr>
          <w:rFonts w:asciiTheme="majorBidi" w:hAnsiTheme="majorBidi" w:cstheme="majorBidi"/>
          <w:color w:val="FF0000"/>
          <w:sz w:val="22"/>
          <w:szCs w:val="22"/>
          <w:lang w:val="en-US"/>
        </w:rPr>
        <w:t>Xxxxxxx</w:t>
      </w:r>
      <w:proofErr w:type="spellEnd"/>
      <w:r w:rsidRPr="00791737">
        <w:rPr>
          <w:rFonts w:asciiTheme="majorBidi" w:hAnsiTheme="majorBidi" w:cstheme="majorBidi"/>
          <w:color w:val="FF0000"/>
          <w:sz w:val="22"/>
          <w:szCs w:val="22"/>
          <w:rtl/>
          <w:lang w:val="en-US"/>
        </w:rPr>
        <w:t xml:space="preserve">، </w:t>
      </w:r>
      <w:proofErr w:type="spellStart"/>
      <w:r w:rsidR="00CF6E02" w:rsidRPr="00791737">
        <w:rPr>
          <w:rFonts w:asciiTheme="majorBidi" w:hAnsiTheme="majorBidi" w:cstheme="majorBidi"/>
          <w:color w:val="FF0000"/>
          <w:sz w:val="22"/>
          <w:szCs w:val="22"/>
          <w:lang w:val="en-US"/>
        </w:rPr>
        <w:t>Xxxxx</w:t>
      </w:r>
      <w:proofErr w:type="spellEnd"/>
      <w:r w:rsidRPr="00791737">
        <w:rPr>
          <w:rFonts w:asciiTheme="majorBidi" w:hAnsiTheme="majorBidi" w:cstheme="majorBidi"/>
          <w:color w:val="FF0000"/>
          <w:sz w:val="22"/>
          <w:szCs w:val="22"/>
          <w:rtl/>
          <w:lang w:val="en-US"/>
        </w:rPr>
        <w:t xml:space="preserve">، </w:t>
      </w:r>
      <w:proofErr w:type="spellStart"/>
      <w:r w:rsidR="00CF6E02" w:rsidRPr="00791737">
        <w:rPr>
          <w:rFonts w:asciiTheme="majorBidi" w:hAnsiTheme="majorBidi" w:cstheme="majorBidi"/>
          <w:color w:val="FF0000"/>
          <w:sz w:val="22"/>
          <w:szCs w:val="22"/>
          <w:lang w:val="en-US"/>
        </w:rPr>
        <w:t>Xxxxx</w:t>
      </w:r>
      <w:proofErr w:type="spellEnd"/>
      <w:r w:rsidRPr="00791737">
        <w:rPr>
          <w:rFonts w:asciiTheme="majorBidi" w:hAnsiTheme="majorBidi" w:cstheme="majorBidi"/>
          <w:color w:val="FF0000"/>
          <w:sz w:val="22"/>
          <w:szCs w:val="22"/>
          <w:rtl/>
          <w:lang w:val="en-US"/>
        </w:rPr>
        <w:t xml:space="preserve">، </w:t>
      </w:r>
      <w:proofErr w:type="spellStart"/>
      <w:r w:rsidR="00CF6E02" w:rsidRPr="00791737">
        <w:rPr>
          <w:rFonts w:asciiTheme="majorBidi" w:hAnsiTheme="majorBidi" w:cstheme="majorBidi"/>
          <w:color w:val="FF0000"/>
          <w:sz w:val="22"/>
          <w:szCs w:val="22"/>
          <w:lang w:val="en-US"/>
        </w:rPr>
        <w:t>Xxxxxx</w:t>
      </w:r>
      <w:proofErr w:type="spellEnd"/>
      <w:r w:rsidRPr="001E7629">
        <w:rPr>
          <w:rFonts w:asciiTheme="majorBidi" w:hAnsiTheme="majorBidi" w:cstheme="majorBidi"/>
          <w:sz w:val="22"/>
          <w:szCs w:val="22"/>
          <w:rtl/>
          <w:lang w:val="en-US"/>
        </w:rPr>
        <w:t>.</w:t>
      </w:r>
    </w:p>
    <w:p w:rsidR="007464A0" w:rsidRDefault="007464A0" w:rsidP="00F17637">
      <w:pPr>
        <w:pStyle w:val="Balk2"/>
        <w:spacing w:before="0" w:line="240" w:lineRule="auto"/>
        <w:rPr>
          <w:rFonts w:asciiTheme="majorBidi" w:hAnsiTheme="majorBidi"/>
        </w:rPr>
      </w:pPr>
    </w:p>
    <w:p w:rsidR="001D6CE9" w:rsidRPr="00D8004F" w:rsidRDefault="001D6CE9" w:rsidP="00F17637">
      <w:pPr>
        <w:pStyle w:val="Balk2"/>
        <w:spacing w:before="0" w:line="240" w:lineRule="auto"/>
        <w:rPr>
          <w:rFonts w:asciiTheme="majorBidi" w:hAnsiTheme="majorBidi"/>
          <w:b w:val="0"/>
          <w:bCs w:val="0"/>
        </w:rPr>
      </w:pPr>
      <w:bookmarkStart w:id="1" w:name="_GoBack"/>
      <w:bookmarkEnd w:id="1"/>
      <w:r w:rsidRPr="00D8004F">
        <w:rPr>
          <w:rFonts w:asciiTheme="majorBidi" w:hAnsiTheme="majorBidi"/>
        </w:rPr>
        <w:lastRenderedPageBreak/>
        <w:t>Giriş </w:t>
      </w:r>
    </w:p>
    <w:p w:rsidR="00AA13EB" w:rsidRDefault="00B2457E" w:rsidP="00F17637">
      <w:pPr>
        <w:spacing w:after="120"/>
        <w:ind w:firstLine="709"/>
        <w:rPr>
          <w:rFonts w:asciiTheme="majorBidi" w:hAnsiTheme="majorBidi" w:cstheme="majorBidi"/>
          <w:color w:val="FF0000"/>
          <w:szCs w:val="24"/>
        </w:rPr>
      </w:pPr>
      <w:bookmarkStart w:id="2" w:name="_Hlk156995596"/>
      <w:r w:rsidRPr="00B2457E">
        <w:rPr>
          <w:rFonts w:asciiTheme="majorBidi" w:hAnsiTheme="majorBidi" w:cstheme="majorBidi"/>
          <w:color w:val="FF0000"/>
          <w:szCs w:val="24"/>
        </w:rPr>
        <w:t xml:space="preserve">Giriş kısmında işlenecek konu hakkında genel bir bakış sunulmalı, </w:t>
      </w:r>
      <w:r w:rsidR="007F2270">
        <w:rPr>
          <w:rFonts w:asciiTheme="majorBidi" w:hAnsiTheme="majorBidi" w:cstheme="majorBidi"/>
          <w:color w:val="FF0000"/>
          <w:szCs w:val="24"/>
        </w:rPr>
        <w:t>özetten farklı ifad</w:t>
      </w:r>
      <w:r w:rsidR="007F2270">
        <w:rPr>
          <w:rFonts w:asciiTheme="majorBidi" w:hAnsiTheme="majorBidi" w:cstheme="majorBidi"/>
          <w:color w:val="FF0000"/>
          <w:szCs w:val="24"/>
        </w:rPr>
        <w:t>e</w:t>
      </w:r>
      <w:r w:rsidR="007F2270">
        <w:rPr>
          <w:rFonts w:asciiTheme="majorBidi" w:hAnsiTheme="majorBidi" w:cstheme="majorBidi"/>
          <w:color w:val="FF0000"/>
          <w:szCs w:val="24"/>
        </w:rPr>
        <w:t xml:space="preserve">lerle ve daha geniş bir şekilde </w:t>
      </w:r>
      <w:r w:rsidRPr="00B2457E">
        <w:rPr>
          <w:rFonts w:asciiTheme="majorBidi" w:hAnsiTheme="majorBidi" w:cstheme="majorBidi"/>
          <w:color w:val="FF0000"/>
          <w:szCs w:val="24"/>
        </w:rPr>
        <w:t>araştırma</w:t>
      </w:r>
      <w:r>
        <w:rPr>
          <w:rFonts w:asciiTheme="majorBidi" w:hAnsiTheme="majorBidi" w:cstheme="majorBidi"/>
          <w:color w:val="FF0000"/>
          <w:szCs w:val="24"/>
        </w:rPr>
        <w:t>nın kap</w:t>
      </w:r>
      <w:r w:rsidRPr="00B2457E">
        <w:rPr>
          <w:rFonts w:asciiTheme="majorBidi" w:hAnsiTheme="majorBidi" w:cstheme="majorBidi"/>
          <w:color w:val="FF0000"/>
          <w:szCs w:val="24"/>
        </w:rPr>
        <w:t>sam, sorun, önem, amaç, katkı ve yöntem gibi temel metodolojik çerçevesi belirtilmelidir</w:t>
      </w:r>
      <w:r w:rsidR="00AA13EB">
        <w:rPr>
          <w:rFonts w:asciiTheme="majorBidi" w:hAnsiTheme="majorBidi" w:cstheme="majorBidi"/>
          <w:color w:val="FF0000"/>
          <w:szCs w:val="24"/>
        </w:rPr>
        <w:t xml:space="preserve">. Girişte </w:t>
      </w:r>
      <w:r w:rsidR="00AA13EB" w:rsidRPr="00D8004F">
        <w:rPr>
          <w:rFonts w:asciiTheme="majorBidi" w:hAnsiTheme="majorBidi" w:cstheme="majorBidi"/>
          <w:color w:val="FF0000"/>
          <w:szCs w:val="24"/>
        </w:rPr>
        <w:t>sonuçların özeti</w:t>
      </w:r>
      <w:r w:rsidR="00AA13EB">
        <w:rPr>
          <w:rFonts w:asciiTheme="majorBidi" w:hAnsiTheme="majorBidi" w:cstheme="majorBidi"/>
          <w:color w:val="FF0000"/>
          <w:szCs w:val="24"/>
        </w:rPr>
        <w:t>ne</w:t>
      </w:r>
      <w:r w:rsidR="00AA13EB" w:rsidRPr="00D8004F">
        <w:rPr>
          <w:rFonts w:asciiTheme="majorBidi" w:hAnsiTheme="majorBidi" w:cstheme="majorBidi"/>
          <w:color w:val="FF0000"/>
          <w:szCs w:val="24"/>
        </w:rPr>
        <w:t xml:space="preserve"> </w:t>
      </w:r>
      <w:r w:rsidR="00AA13EB">
        <w:rPr>
          <w:rFonts w:asciiTheme="majorBidi" w:hAnsiTheme="majorBidi" w:cstheme="majorBidi"/>
          <w:color w:val="FF0000"/>
          <w:szCs w:val="24"/>
        </w:rPr>
        <w:t>yer verilmemeli ve k</w:t>
      </w:r>
      <w:r w:rsidR="00AA13EB">
        <w:rPr>
          <w:rFonts w:asciiTheme="majorBidi" w:hAnsiTheme="majorBidi" w:cstheme="majorBidi"/>
          <w:color w:val="FF0000"/>
          <w:szCs w:val="24"/>
        </w:rPr>
        <w:t>o</w:t>
      </w:r>
      <w:r w:rsidR="00AA13EB">
        <w:rPr>
          <w:rFonts w:asciiTheme="majorBidi" w:hAnsiTheme="majorBidi" w:cstheme="majorBidi"/>
          <w:color w:val="FF0000"/>
          <w:szCs w:val="24"/>
        </w:rPr>
        <w:t>nu tartışılmamalıdır.</w:t>
      </w:r>
      <w:r w:rsidR="007F2270">
        <w:rPr>
          <w:rFonts w:asciiTheme="majorBidi" w:hAnsiTheme="majorBidi" w:cstheme="majorBidi"/>
          <w:color w:val="FF0000"/>
          <w:szCs w:val="24"/>
        </w:rPr>
        <w:t xml:space="preserve"> </w:t>
      </w:r>
      <w:r w:rsidR="00AA13EB">
        <w:rPr>
          <w:rFonts w:asciiTheme="majorBidi" w:hAnsiTheme="majorBidi" w:cstheme="majorBidi"/>
          <w:color w:val="FF0000"/>
          <w:szCs w:val="24"/>
        </w:rPr>
        <w:t xml:space="preserve">Bilhassa </w:t>
      </w:r>
      <w:proofErr w:type="gramStart"/>
      <w:r w:rsidRPr="00B2457E">
        <w:rPr>
          <w:rFonts w:asciiTheme="majorBidi" w:hAnsiTheme="majorBidi" w:cstheme="majorBidi"/>
          <w:color w:val="FF0000"/>
          <w:szCs w:val="24"/>
        </w:rPr>
        <w:t>literatür</w:t>
      </w:r>
      <w:proofErr w:type="gramEnd"/>
      <w:r w:rsidRPr="00B2457E">
        <w:rPr>
          <w:rFonts w:asciiTheme="majorBidi" w:hAnsiTheme="majorBidi" w:cstheme="majorBidi"/>
          <w:color w:val="FF0000"/>
          <w:szCs w:val="24"/>
        </w:rPr>
        <w:t xml:space="preserve"> değerlendirmesi yer almalı, konu ile ilgili </w:t>
      </w:r>
      <w:r w:rsidR="007F2270">
        <w:rPr>
          <w:rFonts w:asciiTheme="majorBidi" w:hAnsiTheme="majorBidi" w:cstheme="majorBidi"/>
          <w:color w:val="FF0000"/>
          <w:szCs w:val="24"/>
        </w:rPr>
        <w:t xml:space="preserve">Türkçe, Arapça ve İngilizce yapılmış akademik çalışmalar, </w:t>
      </w:r>
      <w:r w:rsidRPr="00B2457E">
        <w:rPr>
          <w:rFonts w:asciiTheme="majorBidi" w:hAnsiTheme="majorBidi" w:cstheme="majorBidi"/>
          <w:color w:val="FF0000"/>
          <w:szCs w:val="24"/>
        </w:rPr>
        <w:t xml:space="preserve">doktora tezleri ve Tefsir </w:t>
      </w:r>
      <w:proofErr w:type="spellStart"/>
      <w:r w:rsidRPr="00B2457E">
        <w:rPr>
          <w:rFonts w:asciiTheme="majorBidi" w:hAnsiTheme="majorBidi" w:cstheme="majorBidi"/>
          <w:color w:val="FF0000"/>
          <w:szCs w:val="24"/>
        </w:rPr>
        <w:t>Arşatırmaları</w:t>
      </w:r>
      <w:proofErr w:type="spellEnd"/>
      <w:r w:rsidRPr="00B2457E">
        <w:rPr>
          <w:rFonts w:asciiTheme="majorBidi" w:hAnsiTheme="majorBidi" w:cstheme="majorBidi"/>
          <w:color w:val="FF0000"/>
          <w:szCs w:val="24"/>
        </w:rPr>
        <w:t xml:space="preserve"> Dergisi’nde yayınlanmış makaleler </w:t>
      </w:r>
      <w:proofErr w:type="spellStart"/>
      <w:r w:rsidRPr="00B2457E">
        <w:rPr>
          <w:rFonts w:asciiTheme="majorBidi" w:hAnsiTheme="majorBidi" w:cstheme="majorBidi"/>
          <w:color w:val="FF0000"/>
          <w:szCs w:val="24"/>
        </w:rPr>
        <w:t>hususen</w:t>
      </w:r>
      <w:proofErr w:type="spellEnd"/>
      <w:r w:rsidRPr="00B2457E">
        <w:rPr>
          <w:rFonts w:asciiTheme="majorBidi" w:hAnsiTheme="majorBidi" w:cstheme="majorBidi"/>
          <w:color w:val="FF0000"/>
          <w:szCs w:val="24"/>
        </w:rPr>
        <w:t xml:space="preserve"> dikkate alınmalıdır. Ayrıca </w:t>
      </w:r>
      <w:r w:rsidR="007F2270">
        <w:rPr>
          <w:rFonts w:asciiTheme="majorBidi" w:hAnsiTheme="majorBidi" w:cstheme="majorBidi"/>
          <w:color w:val="FF0000"/>
          <w:szCs w:val="24"/>
        </w:rPr>
        <w:t>girişte</w:t>
      </w:r>
      <w:r w:rsidRPr="00B2457E">
        <w:rPr>
          <w:rFonts w:asciiTheme="majorBidi" w:hAnsiTheme="majorBidi" w:cstheme="majorBidi"/>
          <w:color w:val="FF0000"/>
          <w:szCs w:val="24"/>
        </w:rPr>
        <w:t xml:space="preserve"> makalenin </w:t>
      </w:r>
      <w:proofErr w:type="gramStart"/>
      <w:r w:rsidRPr="00B2457E">
        <w:rPr>
          <w:rFonts w:asciiTheme="majorBidi" w:hAnsiTheme="majorBidi" w:cstheme="majorBidi"/>
          <w:color w:val="FF0000"/>
          <w:szCs w:val="24"/>
        </w:rPr>
        <w:t>lit</w:t>
      </w:r>
      <w:r w:rsidRPr="00B2457E">
        <w:rPr>
          <w:rFonts w:asciiTheme="majorBidi" w:hAnsiTheme="majorBidi" w:cstheme="majorBidi"/>
          <w:color w:val="FF0000"/>
          <w:szCs w:val="24"/>
        </w:rPr>
        <w:t>e</w:t>
      </w:r>
      <w:r w:rsidRPr="00B2457E">
        <w:rPr>
          <w:rFonts w:asciiTheme="majorBidi" w:hAnsiTheme="majorBidi" w:cstheme="majorBidi"/>
          <w:color w:val="FF0000"/>
          <w:szCs w:val="24"/>
        </w:rPr>
        <w:t>ratürde</w:t>
      </w:r>
      <w:proofErr w:type="gramEnd"/>
      <w:r w:rsidRPr="00B2457E">
        <w:rPr>
          <w:rFonts w:asciiTheme="majorBidi" w:hAnsiTheme="majorBidi" w:cstheme="majorBidi"/>
          <w:color w:val="FF0000"/>
          <w:szCs w:val="24"/>
        </w:rPr>
        <w:t xml:space="preserve"> hangi boşluğu doldurduğu net bir şekilde açıklanmalıdır. </w:t>
      </w:r>
      <w:r w:rsidR="00AA13EB">
        <w:rPr>
          <w:rFonts w:asciiTheme="majorBidi" w:hAnsiTheme="majorBidi" w:cstheme="majorBidi"/>
          <w:color w:val="FF0000"/>
          <w:szCs w:val="24"/>
        </w:rPr>
        <w:t>Bu açıdan m</w:t>
      </w:r>
      <w:r w:rsidR="00AA13EB" w:rsidRPr="00AA13EB">
        <w:rPr>
          <w:rFonts w:asciiTheme="majorBidi" w:hAnsiTheme="majorBidi" w:cstheme="majorBidi"/>
          <w:color w:val="FF0000"/>
          <w:szCs w:val="24"/>
        </w:rPr>
        <w:t>akalenin pro</w:t>
      </w:r>
      <w:r w:rsidR="00AA13EB" w:rsidRPr="00AA13EB">
        <w:rPr>
          <w:rFonts w:asciiTheme="majorBidi" w:hAnsiTheme="majorBidi" w:cstheme="majorBidi"/>
          <w:color w:val="FF0000"/>
          <w:szCs w:val="24"/>
        </w:rPr>
        <w:t>b</w:t>
      </w:r>
      <w:r w:rsidR="00AA13EB" w:rsidRPr="00AA13EB">
        <w:rPr>
          <w:rFonts w:asciiTheme="majorBidi" w:hAnsiTheme="majorBidi" w:cstheme="majorBidi"/>
          <w:color w:val="FF0000"/>
          <w:szCs w:val="24"/>
        </w:rPr>
        <w:t>lematik çe</w:t>
      </w:r>
      <w:r w:rsidR="00AA13EB">
        <w:rPr>
          <w:rFonts w:asciiTheme="majorBidi" w:hAnsiTheme="majorBidi" w:cstheme="majorBidi"/>
          <w:color w:val="FF0000"/>
          <w:szCs w:val="24"/>
        </w:rPr>
        <w:t xml:space="preserve">rçevesi ve bir iddiası </w:t>
      </w:r>
      <w:r w:rsidR="007F2270">
        <w:rPr>
          <w:rFonts w:asciiTheme="majorBidi" w:hAnsiTheme="majorBidi" w:cstheme="majorBidi"/>
          <w:color w:val="FF0000"/>
          <w:szCs w:val="24"/>
        </w:rPr>
        <w:t>olmalıdır</w:t>
      </w:r>
      <w:r w:rsidR="00AA13EB">
        <w:rPr>
          <w:rFonts w:asciiTheme="majorBidi" w:hAnsiTheme="majorBidi" w:cstheme="majorBidi"/>
          <w:color w:val="FF0000"/>
          <w:szCs w:val="24"/>
        </w:rPr>
        <w:t xml:space="preserve">. </w:t>
      </w:r>
      <w:r w:rsidRPr="00B2457E">
        <w:rPr>
          <w:rFonts w:asciiTheme="majorBidi" w:hAnsiTheme="majorBidi" w:cstheme="majorBidi"/>
          <w:color w:val="FF0000"/>
          <w:szCs w:val="24"/>
        </w:rPr>
        <w:t xml:space="preserve">Makalede daha önce </w:t>
      </w:r>
      <w:r w:rsidRPr="00A84196">
        <w:rPr>
          <w:rFonts w:asciiTheme="majorBidi" w:hAnsiTheme="majorBidi" w:cstheme="majorBidi"/>
          <w:b/>
          <w:bCs/>
          <w:color w:val="FF0000"/>
          <w:szCs w:val="24"/>
          <w:u w:val="single"/>
        </w:rPr>
        <w:t>Tefsir Araştırmaları derg</w:t>
      </w:r>
      <w:r w:rsidRPr="00A84196">
        <w:rPr>
          <w:rFonts w:asciiTheme="majorBidi" w:hAnsiTheme="majorBidi" w:cstheme="majorBidi"/>
          <w:b/>
          <w:bCs/>
          <w:color w:val="FF0000"/>
          <w:szCs w:val="24"/>
          <w:u w:val="single"/>
        </w:rPr>
        <w:t>i</w:t>
      </w:r>
      <w:r w:rsidRPr="00A84196">
        <w:rPr>
          <w:rFonts w:asciiTheme="majorBidi" w:hAnsiTheme="majorBidi" w:cstheme="majorBidi"/>
          <w:b/>
          <w:bCs/>
          <w:color w:val="FF0000"/>
          <w:szCs w:val="24"/>
          <w:u w:val="single"/>
        </w:rPr>
        <w:t>sinde</w:t>
      </w:r>
      <w:r w:rsidRPr="00A84196">
        <w:rPr>
          <w:rFonts w:asciiTheme="majorBidi" w:hAnsiTheme="majorBidi" w:cstheme="majorBidi"/>
          <w:color w:val="FF0000"/>
          <w:szCs w:val="24"/>
          <w:u w:val="single"/>
        </w:rPr>
        <w:t xml:space="preserve"> </w:t>
      </w:r>
      <w:r w:rsidRPr="00B2457E">
        <w:rPr>
          <w:rFonts w:asciiTheme="majorBidi" w:hAnsiTheme="majorBidi" w:cstheme="majorBidi"/>
          <w:color w:val="FF0000"/>
          <w:szCs w:val="24"/>
        </w:rPr>
        <w:t>yayımlanmış makalelere atıf yapması öncelikle beklenmektedir.</w:t>
      </w:r>
    </w:p>
    <w:p w:rsidR="001D6CE9" w:rsidRPr="007F2270" w:rsidRDefault="00D018D5" w:rsidP="007F2270">
      <w:pPr>
        <w:pStyle w:val="BALIK1"/>
      </w:pPr>
      <w:bookmarkStart w:id="3" w:name="_Hlk156995728"/>
      <w:bookmarkEnd w:id="2"/>
      <w:r w:rsidRPr="007F2270">
        <w:t>Ana Başlık</w:t>
      </w:r>
    </w:p>
    <w:p w:rsidR="001D6CE9" w:rsidRPr="00D8004F" w:rsidRDefault="00D018D5" w:rsidP="00D018D5">
      <w:pPr>
        <w:spacing w:after="120"/>
        <w:ind w:firstLine="709"/>
        <w:rPr>
          <w:rFonts w:asciiTheme="majorBidi" w:hAnsiTheme="majorBidi" w:cstheme="majorBidi"/>
          <w:color w:val="FF0000"/>
          <w:szCs w:val="24"/>
        </w:rPr>
      </w:pPr>
      <w:r w:rsidRPr="00D8004F">
        <w:rPr>
          <w:rFonts w:asciiTheme="majorBidi" w:hAnsiTheme="majorBidi" w:cstheme="majorBidi"/>
          <w:color w:val="FF0000"/>
          <w:szCs w:val="24"/>
        </w:rPr>
        <w:t xml:space="preserve">Ana başlıkların sadece ilk harfi büyük olmalıdır. Başlıklara başlık stili atanmalıdır. Sadece ilk harfler büyük ve </w:t>
      </w:r>
      <w:proofErr w:type="spellStart"/>
      <w:r w:rsidRPr="00D8004F">
        <w:rPr>
          <w:rFonts w:asciiTheme="majorBidi" w:hAnsiTheme="majorBidi" w:cstheme="majorBidi"/>
          <w:color w:val="FF0000"/>
          <w:szCs w:val="24"/>
        </w:rPr>
        <w:t>bold</w:t>
      </w:r>
      <w:proofErr w:type="spellEnd"/>
      <w:r w:rsidRPr="00D8004F">
        <w:rPr>
          <w:rFonts w:asciiTheme="majorBidi" w:hAnsiTheme="majorBidi" w:cstheme="majorBidi"/>
          <w:color w:val="FF0000"/>
          <w:szCs w:val="24"/>
        </w:rPr>
        <w:t xml:space="preserve"> yapılmalıdır</w:t>
      </w:r>
      <w:r w:rsidR="001D6CE9" w:rsidRPr="00D8004F">
        <w:rPr>
          <w:rFonts w:asciiTheme="majorBidi" w:hAnsiTheme="majorBidi" w:cstheme="majorBidi"/>
          <w:color w:val="FF0000"/>
          <w:szCs w:val="24"/>
        </w:rPr>
        <w:t>.</w:t>
      </w:r>
      <w:r w:rsidR="001D6CE9" w:rsidRPr="00D8004F">
        <w:rPr>
          <w:rStyle w:val="DipnotBavurusu"/>
          <w:rFonts w:asciiTheme="majorBidi" w:hAnsiTheme="majorBidi" w:cstheme="majorBidi"/>
          <w:color w:val="FF0000"/>
        </w:rPr>
        <w:footnoteReference w:id="1"/>
      </w:r>
      <w:r w:rsidR="001D6CE9" w:rsidRPr="00D8004F">
        <w:rPr>
          <w:rFonts w:asciiTheme="majorBidi" w:hAnsiTheme="majorBidi" w:cstheme="majorBidi"/>
          <w:color w:val="FF0000"/>
          <w:szCs w:val="24"/>
        </w:rPr>
        <w:t xml:space="preserve"> </w:t>
      </w:r>
    </w:p>
    <w:p w:rsidR="001D6CE9" w:rsidRPr="007F2270" w:rsidRDefault="00D018D5" w:rsidP="007F2270">
      <w:pPr>
        <w:pStyle w:val="BALIK1"/>
      </w:pPr>
      <w:r w:rsidRPr="007F2270">
        <w:t>Alt Başlık</w:t>
      </w:r>
    </w:p>
    <w:p w:rsidR="00D018D5" w:rsidRPr="00D8004F" w:rsidRDefault="00D018D5" w:rsidP="001D6CE9">
      <w:pPr>
        <w:spacing w:after="120"/>
        <w:ind w:firstLine="709"/>
        <w:rPr>
          <w:rFonts w:asciiTheme="majorBidi" w:hAnsiTheme="majorBidi" w:cstheme="majorBidi"/>
          <w:color w:val="FF0000"/>
          <w:szCs w:val="24"/>
        </w:rPr>
      </w:pPr>
      <w:r w:rsidRPr="00D8004F">
        <w:rPr>
          <w:rFonts w:asciiTheme="majorBidi" w:hAnsiTheme="majorBidi" w:cstheme="majorBidi"/>
          <w:color w:val="FF0000"/>
          <w:szCs w:val="24"/>
        </w:rPr>
        <w:t xml:space="preserve">Ana başlıkların sadece ilk harfi büyük olmalıdır. Başlıklara başlık stili atanmalıdır. Sadece ilk harfler büyük ve </w:t>
      </w:r>
      <w:proofErr w:type="spellStart"/>
      <w:r w:rsidRPr="00D8004F">
        <w:rPr>
          <w:rFonts w:asciiTheme="majorBidi" w:hAnsiTheme="majorBidi" w:cstheme="majorBidi"/>
          <w:color w:val="FF0000"/>
          <w:szCs w:val="24"/>
        </w:rPr>
        <w:t>bold</w:t>
      </w:r>
      <w:proofErr w:type="spellEnd"/>
      <w:r w:rsidRPr="00D8004F">
        <w:rPr>
          <w:rFonts w:asciiTheme="majorBidi" w:hAnsiTheme="majorBidi" w:cstheme="majorBidi"/>
          <w:color w:val="FF0000"/>
          <w:szCs w:val="24"/>
        </w:rPr>
        <w:t xml:space="preserve"> yapılmalıdır</w:t>
      </w:r>
      <w:r w:rsidR="001D6CE9" w:rsidRPr="00D8004F">
        <w:rPr>
          <w:rFonts w:asciiTheme="majorBidi" w:hAnsiTheme="majorBidi" w:cstheme="majorBidi"/>
          <w:color w:val="FF0000"/>
          <w:szCs w:val="24"/>
        </w:rPr>
        <w:t>.</w:t>
      </w:r>
      <w:r w:rsidR="001D6CE9" w:rsidRPr="00D8004F">
        <w:rPr>
          <w:rStyle w:val="DipnotBavurusu"/>
          <w:rFonts w:asciiTheme="majorBidi" w:hAnsiTheme="majorBidi" w:cstheme="majorBidi"/>
          <w:color w:val="FF0000"/>
        </w:rPr>
        <w:footnoteReference w:id="2"/>
      </w:r>
    </w:p>
    <w:p w:rsidR="001D6CE9" w:rsidRPr="00D8004F" w:rsidRDefault="001D6CE9" w:rsidP="001D6CE9">
      <w:pPr>
        <w:pStyle w:val="Balk1"/>
        <w:spacing w:line="240" w:lineRule="auto"/>
        <w:rPr>
          <w:rFonts w:asciiTheme="majorBidi" w:hAnsiTheme="majorBidi" w:cstheme="majorBidi"/>
        </w:rPr>
      </w:pPr>
      <w:r w:rsidRPr="00D8004F">
        <w:rPr>
          <w:rFonts w:asciiTheme="majorBidi" w:hAnsiTheme="majorBidi" w:cstheme="majorBidi"/>
        </w:rPr>
        <w:t>Sonuç</w:t>
      </w:r>
    </w:p>
    <w:p w:rsidR="001C4825" w:rsidRDefault="007F2270" w:rsidP="00F17637">
      <w:pPr>
        <w:ind w:firstLine="709"/>
        <w:rPr>
          <w:rFonts w:asciiTheme="majorBidi" w:hAnsiTheme="majorBidi" w:cstheme="majorBidi"/>
          <w:color w:val="FF0000"/>
          <w:szCs w:val="24"/>
        </w:rPr>
      </w:pPr>
      <w:r>
        <w:rPr>
          <w:rFonts w:asciiTheme="majorBidi" w:hAnsiTheme="majorBidi" w:cstheme="majorBidi"/>
          <w:color w:val="FF0000"/>
          <w:szCs w:val="24"/>
        </w:rPr>
        <w:t xml:space="preserve">Bu bölümde çalışmada ulaşılan sonuçlar toplu bir şekilde </w:t>
      </w:r>
      <w:r w:rsidR="0086750D" w:rsidRPr="0090269D">
        <w:rPr>
          <w:rFonts w:asciiTheme="majorBidi" w:hAnsiTheme="majorBidi" w:cstheme="majorBidi"/>
          <w:color w:val="FF0000"/>
          <w:szCs w:val="24"/>
        </w:rPr>
        <w:t xml:space="preserve">ilgili </w:t>
      </w:r>
      <w:proofErr w:type="gramStart"/>
      <w:r w:rsidR="0086750D" w:rsidRPr="0090269D">
        <w:rPr>
          <w:rFonts w:asciiTheme="majorBidi" w:hAnsiTheme="majorBidi" w:cstheme="majorBidi"/>
          <w:color w:val="FF0000"/>
          <w:szCs w:val="24"/>
        </w:rPr>
        <w:t>literatür</w:t>
      </w:r>
      <w:proofErr w:type="gramEnd"/>
      <w:r w:rsidR="0086750D" w:rsidRPr="0090269D">
        <w:rPr>
          <w:rFonts w:asciiTheme="majorBidi" w:hAnsiTheme="majorBidi" w:cstheme="majorBidi"/>
          <w:color w:val="FF0000"/>
          <w:szCs w:val="24"/>
        </w:rPr>
        <w:t xml:space="preserve"> ile desteklen</w:t>
      </w:r>
      <w:r w:rsidR="0086750D" w:rsidRPr="0090269D">
        <w:rPr>
          <w:rFonts w:asciiTheme="majorBidi" w:hAnsiTheme="majorBidi" w:cstheme="majorBidi"/>
          <w:color w:val="FF0000"/>
          <w:szCs w:val="24"/>
        </w:rPr>
        <w:t>e</w:t>
      </w:r>
      <w:r w:rsidR="0086750D" w:rsidRPr="0090269D">
        <w:rPr>
          <w:rFonts w:asciiTheme="majorBidi" w:hAnsiTheme="majorBidi" w:cstheme="majorBidi"/>
          <w:color w:val="FF0000"/>
          <w:szCs w:val="24"/>
        </w:rPr>
        <w:t xml:space="preserve">rek </w:t>
      </w:r>
      <w:r>
        <w:rPr>
          <w:rFonts w:asciiTheme="majorBidi" w:hAnsiTheme="majorBidi" w:cstheme="majorBidi"/>
          <w:color w:val="FF0000"/>
          <w:szCs w:val="24"/>
        </w:rPr>
        <w:t>zikredilmelidir</w:t>
      </w:r>
      <w:r w:rsidR="0086750D" w:rsidRPr="0090269D">
        <w:rPr>
          <w:rFonts w:asciiTheme="majorBidi" w:hAnsiTheme="majorBidi" w:cstheme="majorBidi"/>
          <w:color w:val="FF0000"/>
          <w:szCs w:val="24"/>
        </w:rPr>
        <w:t xml:space="preserve">. Çalışmanın hedef kitlesindeki kişilere ve araştırmacılara yönelik öneriler </w:t>
      </w:r>
      <w:r w:rsidR="009E332A">
        <w:rPr>
          <w:rFonts w:asciiTheme="majorBidi" w:hAnsiTheme="majorBidi" w:cstheme="majorBidi"/>
          <w:color w:val="FF0000"/>
          <w:szCs w:val="24"/>
        </w:rPr>
        <w:t>yazılmalıdır</w:t>
      </w:r>
      <w:r w:rsidR="0086750D" w:rsidRPr="0090269D">
        <w:rPr>
          <w:rFonts w:asciiTheme="majorBidi" w:hAnsiTheme="majorBidi" w:cstheme="majorBidi"/>
          <w:color w:val="FF0000"/>
          <w:szCs w:val="24"/>
        </w:rPr>
        <w:t xml:space="preserve">. Sonuçta konu </w:t>
      </w:r>
      <w:r w:rsidR="009E332A">
        <w:rPr>
          <w:rFonts w:asciiTheme="majorBidi" w:hAnsiTheme="majorBidi" w:cstheme="majorBidi"/>
          <w:color w:val="FF0000"/>
          <w:szCs w:val="24"/>
        </w:rPr>
        <w:t>özetlenmemeli</w:t>
      </w:r>
      <w:r w:rsidR="0086750D" w:rsidRPr="0090269D">
        <w:rPr>
          <w:rFonts w:asciiTheme="majorBidi" w:hAnsiTheme="majorBidi" w:cstheme="majorBidi"/>
          <w:color w:val="FF0000"/>
          <w:szCs w:val="24"/>
        </w:rPr>
        <w:t>,</w:t>
      </w:r>
      <w:r>
        <w:rPr>
          <w:rFonts w:asciiTheme="majorBidi" w:hAnsiTheme="majorBidi" w:cstheme="majorBidi"/>
          <w:color w:val="FF0000"/>
          <w:szCs w:val="24"/>
        </w:rPr>
        <w:t xml:space="preserve"> </w:t>
      </w:r>
      <w:r w:rsidR="009E332A">
        <w:rPr>
          <w:rFonts w:asciiTheme="majorBidi" w:hAnsiTheme="majorBidi" w:cstheme="majorBidi"/>
          <w:color w:val="FF0000"/>
          <w:szCs w:val="24"/>
        </w:rPr>
        <w:t>tartışılmamalıdır. S</w:t>
      </w:r>
      <w:r>
        <w:rPr>
          <w:rFonts w:asciiTheme="majorBidi" w:hAnsiTheme="majorBidi" w:cstheme="majorBidi"/>
          <w:color w:val="FF0000"/>
          <w:szCs w:val="24"/>
        </w:rPr>
        <w:t>adece</w:t>
      </w:r>
      <w:r w:rsidR="0086750D" w:rsidRPr="0090269D">
        <w:rPr>
          <w:rFonts w:asciiTheme="majorBidi" w:hAnsiTheme="majorBidi" w:cstheme="majorBidi"/>
          <w:color w:val="FF0000"/>
          <w:szCs w:val="24"/>
        </w:rPr>
        <w:t xml:space="preserve"> </w:t>
      </w:r>
      <w:r w:rsidR="009E332A">
        <w:rPr>
          <w:rFonts w:asciiTheme="majorBidi" w:hAnsiTheme="majorBidi" w:cstheme="majorBidi"/>
          <w:color w:val="FF0000"/>
          <w:szCs w:val="24"/>
        </w:rPr>
        <w:t xml:space="preserve">çalışma boyunca </w:t>
      </w:r>
      <w:r w:rsidR="0086750D" w:rsidRPr="0090269D">
        <w:rPr>
          <w:rFonts w:asciiTheme="majorBidi" w:hAnsiTheme="majorBidi" w:cstheme="majorBidi"/>
          <w:color w:val="FF0000"/>
          <w:szCs w:val="24"/>
        </w:rPr>
        <w:t>ulaşılan sonuçlar</w:t>
      </w:r>
      <w:r>
        <w:rPr>
          <w:rFonts w:asciiTheme="majorBidi" w:hAnsiTheme="majorBidi" w:cstheme="majorBidi"/>
          <w:color w:val="FF0000"/>
          <w:szCs w:val="24"/>
        </w:rPr>
        <w:t>a ve önerileri yer verilmelidir</w:t>
      </w:r>
      <w:r w:rsidR="0086750D" w:rsidRPr="0090269D">
        <w:rPr>
          <w:rFonts w:asciiTheme="majorBidi" w:hAnsiTheme="majorBidi" w:cstheme="majorBidi"/>
          <w:color w:val="FF0000"/>
          <w:szCs w:val="24"/>
        </w:rPr>
        <w:t xml:space="preserve">. </w:t>
      </w:r>
    </w:p>
    <w:p w:rsidR="001C4825" w:rsidRDefault="001C4825" w:rsidP="009E332A">
      <w:pPr>
        <w:rPr>
          <w:rFonts w:asciiTheme="majorBidi" w:hAnsiTheme="majorBidi" w:cstheme="majorBidi"/>
          <w:color w:val="FF0000"/>
          <w:szCs w:val="24"/>
        </w:rPr>
      </w:pPr>
    </w:p>
    <w:bookmarkEnd w:id="3"/>
    <w:p w:rsidR="001D6CE9" w:rsidRDefault="001D6CE9" w:rsidP="00E845E6">
      <w:pPr>
        <w:pStyle w:val="Balk1"/>
        <w:spacing w:before="0"/>
        <w:ind w:firstLine="0"/>
        <w:rPr>
          <w:rFonts w:asciiTheme="majorBidi" w:hAnsiTheme="majorBidi" w:cstheme="majorBidi"/>
        </w:rPr>
      </w:pPr>
      <w:r w:rsidRPr="00D8004F">
        <w:rPr>
          <w:rFonts w:asciiTheme="majorBidi" w:hAnsiTheme="majorBidi" w:cstheme="majorBidi"/>
        </w:rPr>
        <w:t xml:space="preserve">Kaynakça </w:t>
      </w:r>
    </w:p>
    <w:p w:rsidR="003A64EA" w:rsidRPr="00A84196" w:rsidRDefault="003A64EA" w:rsidP="003A64EA">
      <w:pPr>
        <w:ind w:firstLine="0"/>
        <w:rPr>
          <w:szCs w:val="24"/>
        </w:rPr>
      </w:pPr>
      <w:r w:rsidRPr="00A84196">
        <w:rPr>
          <w:rFonts w:asciiTheme="majorBidi" w:hAnsiTheme="majorBidi" w:cstheme="majorBidi"/>
          <w:color w:val="FF0000"/>
          <w:szCs w:val="24"/>
        </w:rPr>
        <w:t xml:space="preserve">Dipnot ve Kaynakça oluşturulmasında </w:t>
      </w:r>
      <w:proofErr w:type="spellStart"/>
      <w:r w:rsidRPr="00A84196">
        <w:rPr>
          <w:rFonts w:asciiTheme="majorBidi" w:hAnsiTheme="majorBidi" w:cstheme="majorBidi"/>
          <w:color w:val="FF0000"/>
          <w:szCs w:val="24"/>
        </w:rPr>
        <w:t>Zotero</w:t>
      </w:r>
      <w:proofErr w:type="spellEnd"/>
      <w:r w:rsidRPr="00A84196">
        <w:rPr>
          <w:rFonts w:asciiTheme="majorBidi" w:hAnsiTheme="majorBidi" w:cstheme="majorBidi"/>
          <w:color w:val="FF0000"/>
          <w:szCs w:val="24"/>
        </w:rPr>
        <w:t xml:space="preserve"> ya da benzer bir programın kullanılması ön</w:t>
      </w:r>
      <w:r w:rsidRPr="00A84196">
        <w:rPr>
          <w:rFonts w:asciiTheme="majorBidi" w:hAnsiTheme="majorBidi" w:cstheme="majorBidi"/>
          <w:color w:val="FF0000"/>
          <w:szCs w:val="24"/>
        </w:rPr>
        <w:t>e</w:t>
      </w:r>
      <w:r w:rsidRPr="00A84196">
        <w:rPr>
          <w:rFonts w:asciiTheme="majorBidi" w:hAnsiTheme="majorBidi" w:cstheme="majorBidi"/>
          <w:color w:val="FF0000"/>
          <w:szCs w:val="24"/>
        </w:rPr>
        <w:t xml:space="preserve">rilmektedir. Kullanılmadığı takdirde dipnot ve kaynakçanın İsnad Atıf Sistemi 2 </w:t>
      </w:r>
      <w:proofErr w:type="gramStart"/>
      <w:r w:rsidRPr="00A84196">
        <w:rPr>
          <w:rFonts w:asciiTheme="majorBidi" w:hAnsiTheme="majorBidi" w:cstheme="majorBidi"/>
          <w:color w:val="FF0000"/>
          <w:szCs w:val="24"/>
        </w:rPr>
        <w:t>versiyonuna</w:t>
      </w:r>
      <w:proofErr w:type="gramEnd"/>
      <w:r w:rsidRPr="00A84196">
        <w:rPr>
          <w:rFonts w:asciiTheme="majorBidi" w:hAnsiTheme="majorBidi" w:cstheme="majorBidi"/>
          <w:color w:val="FF0000"/>
          <w:szCs w:val="24"/>
        </w:rPr>
        <w:t xml:space="preserve"> tamamıyla uygun olarak gönderilmesi gerekmekt</w:t>
      </w:r>
      <w:r w:rsidRPr="00A84196">
        <w:rPr>
          <w:rFonts w:asciiTheme="majorBidi" w:hAnsiTheme="majorBidi" w:cstheme="majorBidi"/>
          <w:color w:val="FF0000"/>
          <w:szCs w:val="24"/>
        </w:rPr>
        <w:t>e</w:t>
      </w:r>
      <w:r w:rsidRPr="00A84196">
        <w:rPr>
          <w:rFonts w:asciiTheme="majorBidi" w:hAnsiTheme="majorBidi" w:cstheme="majorBidi"/>
          <w:color w:val="FF0000"/>
          <w:szCs w:val="24"/>
        </w:rPr>
        <w:t xml:space="preserve">dir. Ayrıca Dipnot ve Kaynakça </w:t>
      </w:r>
      <w:proofErr w:type="spellStart"/>
      <w:r w:rsidRPr="00A84196">
        <w:rPr>
          <w:rFonts w:asciiTheme="majorBidi" w:hAnsiTheme="majorBidi" w:cstheme="majorBidi"/>
          <w:color w:val="FF0000"/>
          <w:szCs w:val="24"/>
        </w:rPr>
        <w:t>Zotero</w:t>
      </w:r>
      <w:proofErr w:type="spellEnd"/>
      <w:r w:rsidRPr="00A84196">
        <w:rPr>
          <w:rFonts w:asciiTheme="majorBidi" w:hAnsiTheme="majorBidi" w:cstheme="majorBidi"/>
          <w:color w:val="FF0000"/>
          <w:szCs w:val="24"/>
        </w:rPr>
        <w:t xml:space="preserve"> ve benzer programlarla otomatik olarak oluşturulduğunda da İsnad 2’ye uygunluğu kontrol edi</w:t>
      </w:r>
      <w:r w:rsidRPr="00A84196">
        <w:rPr>
          <w:rFonts w:asciiTheme="majorBidi" w:hAnsiTheme="majorBidi" w:cstheme="majorBidi"/>
          <w:color w:val="FF0000"/>
          <w:szCs w:val="24"/>
        </w:rPr>
        <w:t>l</w:t>
      </w:r>
      <w:r w:rsidRPr="00A84196">
        <w:rPr>
          <w:rFonts w:asciiTheme="majorBidi" w:hAnsiTheme="majorBidi" w:cstheme="majorBidi"/>
          <w:color w:val="FF0000"/>
          <w:szCs w:val="24"/>
        </w:rPr>
        <w:t xml:space="preserve">melidir. İsnad 2’ye uygun olmayan çalışmalar ön kabul ölçütüne uymaması nedeniyle </w:t>
      </w:r>
      <w:proofErr w:type="spellStart"/>
      <w:r w:rsidRPr="00A84196">
        <w:rPr>
          <w:rFonts w:asciiTheme="majorBidi" w:hAnsiTheme="majorBidi" w:cstheme="majorBidi"/>
          <w:color w:val="FF0000"/>
          <w:szCs w:val="24"/>
        </w:rPr>
        <w:t>red</w:t>
      </w:r>
      <w:proofErr w:type="spellEnd"/>
      <w:r w:rsidRPr="00A84196">
        <w:rPr>
          <w:rFonts w:asciiTheme="majorBidi" w:hAnsiTheme="majorBidi" w:cstheme="majorBidi"/>
          <w:color w:val="FF0000"/>
          <w:szCs w:val="24"/>
        </w:rPr>
        <w:t xml:space="preserve"> için bir gerekçe oluşturur. Kaynakça yeni sayfada başlamalıdır. Çalışmada kullanılan her bir eser alfabetik sırayla titiz biz şekilde İsnad 2. edisyona göre hazırlanmalıdır. Arapça harf-i tarifler dikkate alınmaksızın alfabetik sıra oluşturulmalıdır.</w:t>
      </w:r>
    </w:p>
    <w:p w:rsidR="001D6CE9" w:rsidRPr="0090269D" w:rsidRDefault="001D6CE9" w:rsidP="0086750D">
      <w:pPr>
        <w:pStyle w:val="KAYNAKA0"/>
        <w:bidi w:val="0"/>
        <w:rPr>
          <w:lang w:val="tr-TR"/>
        </w:rPr>
      </w:pPr>
      <w:proofErr w:type="spellStart"/>
      <w:r w:rsidRPr="00D8004F">
        <w:rPr>
          <w:lang w:val="tr-TR"/>
        </w:rPr>
        <w:t>Zemahşerî</w:t>
      </w:r>
      <w:proofErr w:type="spellEnd"/>
      <w:r w:rsidRPr="00D8004F">
        <w:rPr>
          <w:lang w:val="tr-TR"/>
        </w:rPr>
        <w:t>, </w:t>
      </w:r>
      <w:proofErr w:type="spellStart"/>
      <w:r w:rsidRPr="00D8004F">
        <w:rPr>
          <w:lang w:val="tr-TR"/>
        </w:rPr>
        <w:t>Ebü’l-Kâsım</w:t>
      </w:r>
      <w:proofErr w:type="spellEnd"/>
      <w:r w:rsidRPr="00D8004F">
        <w:rPr>
          <w:lang w:val="tr-TR"/>
        </w:rPr>
        <w:t xml:space="preserve"> </w:t>
      </w:r>
      <w:proofErr w:type="spellStart"/>
      <w:r w:rsidRPr="00D8004F">
        <w:rPr>
          <w:lang w:val="tr-TR"/>
        </w:rPr>
        <w:t>Mahmûd</w:t>
      </w:r>
      <w:proofErr w:type="spellEnd"/>
      <w:r w:rsidRPr="00D8004F">
        <w:rPr>
          <w:lang w:val="tr-TR"/>
        </w:rPr>
        <w:t xml:space="preserve"> b. Ömer. </w:t>
      </w:r>
      <w:proofErr w:type="spellStart"/>
      <w:r w:rsidRPr="0090269D">
        <w:rPr>
          <w:i/>
          <w:iCs/>
          <w:lang w:val="tr-TR"/>
        </w:rPr>
        <w:t>Esâsü’l-belâga</w:t>
      </w:r>
      <w:proofErr w:type="spellEnd"/>
      <w:r w:rsidRPr="0090269D">
        <w:rPr>
          <w:lang w:val="tr-TR"/>
        </w:rPr>
        <w:t xml:space="preserve">. </w:t>
      </w:r>
      <w:proofErr w:type="spellStart"/>
      <w:r w:rsidRPr="0090269D">
        <w:rPr>
          <w:lang w:val="tr-TR"/>
        </w:rPr>
        <w:t>thk</w:t>
      </w:r>
      <w:proofErr w:type="spellEnd"/>
      <w:r w:rsidRPr="0090269D">
        <w:rPr>
          <w:lang w:val="tr-TR"/>
        </w:rPr>
        <w:t xml:space="preserve">. Muhammed </w:t>
      </w:r>
      <w:proofErr w:type="spellStart"/>
      <w:r w:rsidRPr="0090269D">
        <w:rPr>
          <w:lang w:val="tr-TR"/>
        </w:rPr>
        <w:t>Bâsil</w:t>
      </w:r>
      <w:proofErr w:type="spellEnd"/>
      <w:r w:rsidRPr="0090269D">
        <w:rPr>
          <w:lang w:val="tr-TR"/>
        </w:rPr>
        <w:t xml:space="preserve"> </w:t>
      </w:r>
      <w:proofErr w:type="spellStart"/>
      <w:r w:rsidRPr="0090269D">
        <w:rPr>
          <w:lang w:val="tr-TR"/>
        </w:rPr>
        <w:t>Uyûn</w:t>
      </w:r>
      <w:proofErr w:type="spellEnd"/>
      <w:r w:rsidRPr="0090269D">
        <w:rPr>
          <w:lang w:val="tr-TR"/>
        </w:rPr>
        <w:t xml:space="preserve"> es-</w:t>
      </w:r>
      <w:proofErr w:type="spellStart"/>
      <w:r w:rsidRPr="0090269D">
        <w:rPr>
          <w:lang w:val="tr-TR"/>
        </w:rPr>
        <w:t>Sûd</w:t>
      </w:r>
      <w:proofErr w:type="spellEnd"/>
      <w:r w:rsidRPr="0090269D">
        <w:rPr>
          <w:lang w:val="tr-TR"/>
        </w:rPr>
        <w:t xml:space="preserve">. Beyrut: </w:t>
      </w:r>
      <w:proofErr w:type="spellStart"/>
      <w:r w:rsidRPr="0090269D">
        <w:rPr>
          <w:lang w:val="tr-TR"/>
        </w:rPr>
        <w:t>Dâru’l-Kütübi’l-İlmiyye</w:t>
      </w:r>
      <w:proofErr w:type="spellEnd"/>
      <w:r w:rsidRPr="0090269D">
        <w:rPr>
          <w:lang w:val="tr-TR"/>
        </w:rPr>
        <w:t>, 1419/1998.</w:t>
      </w:r>
    </w:p>
    <w:p w:rsidR="00352DF1" w:rsidRDefault="001D6CE9" w:rsidP="00F17637">
      <w:pPr>
        <w:pStyle w:val="KAYNAKA0"/>
        <w:bidi w:val="0"/>
      </w:pPr>
      <w:proofErr w:type="spellStart"/>
      <w:r w:rsidRPr="0090269D">
        <w:rPr>
          <w:lang w:val="tr-TR"/>
        </w:rPr>
        <w:t>Zeyd</w:t>
      </w:r>
      <w:proofErr w:type="spellEnd"/>
      <w:r w:rsidRPr="0090269D">
        <w:rPr>
          <w:lang w:val="tr-TR"/>
        </w:rPr>
        <w:t xml:space="preserve"> b. </w:t>
      </w:r>
      <w:proofErr w:type="spellStart"/>
      <w:r w:rsidRPr="0090269D">
        <w:rPr>
          <w:lang w:val="tr-TR"/>
        </w:rPr>
        <w:t>Alî</w:t>
      </w:r>
      <w:proofErr w:type="spellEnd"/>
      <w:r w:rsidRPr="0090269D">
        <w:rPr>
          <w:lang w:val="tr-TR"/>
        </w:rPr>
        <w:t xml:space="preserve"> b. Hüseyin. </w:t>
      </w:r>
      <w:proofErr w:type="spellStart"/>
      <w:r w:rsidRPr="0090269D">
        <w:rPr>
          <w:i/>
          <w:iCs/>
          <w:lang w:val="tr-TR"/>
        </w:rPr>
        <w:t>Tefsîrü</w:t>
      </w:r>
      <w:proofErr w:type="spellEnd"/>
      <w:r w:rsidRPr="0090269D">
        <w:rPr>
          <w:i/>
          <w:iCs/>
          <w:lang w:val="tr-TR"/>
        </w:rPr>
        <w:t xml:space="preserve"> </w:t>
      </w:r>
      <w:proofErr w:type="spellStart"/>
      <w:r w:rsidRPr="0090269D">
        <w:rPr>
          <w:i/>
          <w:iCs/>
          <w:lang w:val="tr-TR"/>
        </w:rPr>
        <w:t>garîbi’l-Kur’ân</w:t>
      </w:r>
      <w:proofErr w:type="spellEnd"/>
      <w:r w:rsidRPr="0090269D">
        <w:rPr>
          <w:lang w:val="tr-TR"/>
        </w:rPr>
        <w:t xml:space="preserve">. </w:t>
      </w:r>
      <w:proofErr w:type="spellStart"/>
      <w:r w:rsidRPr="0090269D">
        <w:rPr>
          <w:lang w:val="tr-TR"/>
        </w:rPr>
        <w:t>thk</w:t>
      </w:r>
      <w:proofErr w:type="spellEnd"/>
      <w:r w:rsidRPr="0090269D">
        <w:rPr>
          <w:lang w:val="tr-TR"/>
        </w:rPr>
        <w:t xml:space="preserve">. </w:t>
      </w:r>
      <w:proofErr w:type="spellStart"/>
      <w:proofErr w:type="gramStart"/>
      <w:r w:rsidRPr="00D8004F">
        <w:t>Muhammed</w:t>
      </w:r>
      <w:proofErr w:type="spellEnd"/>
      <w:r w:rsidRPr="00D8004F">
        <w:t xml:space="preserve"> </w:t>
      </w:r>
      <w:proofErr w:type="spellStart"/>
      <w:r w:rsidRPr="00D8004F">
        <w:t>Cevâd</w:t>
      </w:r>
      <w:proofErr w:type="spellEnd"/>
      <w:r w:rsidRPr="00D8004F">
        <w:t xml:space="preserve"> el-</w:t>
      </w:r>
      <w:proofErr w:type="spellStart"/>
      <w:r w:rsidRPr="00D8004F">
        <w:t>Hüseynî</w:t>
      </w:r>
      <w:proofErr w:type="spellEnd"/>
      <w:r w:rsidRPr="00D8004F">
        <w:t xml:space="preserve"> el-</w:t>
      </w:r>
      <w:proofErr w:type="spellStart"/>
      <w:r w:rsidRPr="00D8004F">
        <w:t>Celâlî</w:t>
      </w:r>
      <w:proofErr w:type="spellEnd"/>
      <w:r w:rsidRPr="00D8004F">
        <w:t>.</w:t>
      </w:r>
      <w:proofErr w:type="gramEnd"/>
      <w:r w:rsidRPr="00D8004F">
        <w:t xml:space="preserve"> </w:t>
      </w:r>
      <w:proofErr w:type="spellStart"/>
      <w:r w:rsidRPr="00D8004F">
        <w:t>Beyrut</w:t>
      </w:r>
      <w:proofErr w:type="spellEnd"/>
      <w:r w:rsidRPr="00D8004F">
        <w:t xml:space="preserve">: </w:t>
      </w:r>
      <w:proofErr w:type="spellStart"/>
      <w:r w:rsidRPr="00D8004F">
        <w:t>Dâru’l-Va’yi’l-İslâmî</w:t>
      </w:r>
      <w:proofErr w:type="spellEnd"/>
      <w:r w:rsidRPr="00D8004F">
        <w:t xml:space="preserve">, </w:t>
      </w:r>
      <w:proofErr w:type="spellStart"/>
      <w:r w:rsidRPr="00D8004F">
        <w:t>ts</w:t>
      </w:r>
      <w:proofErr w:type="spellEnd"/>
      <w:r w:rsidRPr="00D8004F">
        <w:t>.</w:t>
      </w:r>
    </w:p>
    <w:sectPr w:rsidR="00352DF1" w:rsidSect="007464A0">
      <w:headerReference w:type="even" r:id="rId14"/>
      <w:headerReference w:type="default" r:id="rId15"/>
      <w:footerReference w:type="even" r:id="rId16"/>
      <w:footerReference w:type="default" r:id="rId17"/>
      <w:pgSz w:w="11906" w:h="16838" w:code="9"/>
      <w:pgMar w:top="1560" w:right="1418" w:bottom="1418" w:left="1418" w:header="1134" w:footer="113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E0" w:rsidRDefault="00C974E0">
      <w:r>
        <w:separator/>
      </w:r>
    </w:p>
  </w:endnote>
  <w:endnote w:type="continuationSeparator" w:id="0">
    <w:p w:rsidR="00C974E0" w:rsidRDefault="00C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Naskh">
    <w:altName w:val="Times New Roman"/>
    <w:panose1 w:val="02010000000000000000"/>
    <w:charset w:val="B2"/>
    <w:family w:val="auto"/>
    <w:pitch w:val="variable"/>
    <w:sig w:usb0="8000202F" w:usb1="80002008" w:usb2="0000002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14" w:rsidRPr="00175CD5" w:rsidRDefault="00B63914" w:rsidP="00C739E6">
    <w:pPr>
      <w:pStyle w:val="Altbilgi"/>
      <w:pBdr>
        <w:top w:val="single" w:sz="4" w:space="1" w:color="auto"/>
      </w:pBdr>
      <w:jc w:val="center"/>
      <w:rPr>
        <w:rFonts w:asciiTheme="majorBidi" w:hAnsiTheme="majorBidi" w:cstheme="majorBidi"/>
      </w:rPr>
    </w:pPr>
    <w:r w:rsidRPr="00175CD5">
      <w:rPr>
        <w:rFonts w:asciiTheme="majorBidi" w:hAnsiTheme="majorBidi" w:cstheme="majorBidi"/>
        <w:b/>
        <w:sz w:val="22"/>
        <w:szCs w:val="22"/>
      </w:rPr>
      <w:t>www.dergipark.org.tr/tader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14" w:rsidRPr="00175CD5" w:rsidRDefault="00B63914" w:rsidP="00513B29">
    <w:pPr>
      <w:pStyle w:val="Altbilgi"/>
      <w:pBdr>
        <w:top w:val="single" w:sz="4" w:space="1" w:color="auto"/>
      </w:pBdr>
      <w:ind w:firstLine="0"/>
      <w:jc w:val="center"/>
      <w:rPr>
        <w:rFonts w:asciiTheme="majorBidi" w:hAnsiTheme="majorBidi" w:cstheme="majorBidi"/>
        <w:b/>
        <w:sz w:val="22"/>
        <w:szCs w:val="22"/>
      </w:rPr>
    </w:pPr>
    <w:r w:rsidRPr="00175CD5">
      <w:rPr>
        <w:rFonts w:asciiTheme="majorBidi" w:hAnsiTheme="majorBidi" w:cstheme="majorBidi"/>
        <w:b/>
        <w:sz w:val="22"/>
        <w:szCs w:val="22"/>
      </w:rPr>
      <w:t xml:space="preserve">TADER </w:t>
    </w:r>
    <w:r w:rsidR="00513B29" w:rsidRPr="00175CD5">
      <w:rPr>
        <w:rFonts w:asciiTheme="majorBidi" w:hAnsiTheme="majorBidi" w:cstheme="majorBidi"/>
        <w:b/>
        <w:sz w:val="22"/>
        <w:szCs w:val="22"/>
      </w:rPr>
      <w:t>9</w:t>
    </w:r>
    <w:r w:rsidRPr="00175CD5">
      <w:rPr>
        <w:rFonts w:asciiTheme="majorBidi" w:hAnsiTheme="majorBidi" w:cstheme="majorBidi"/>
        <w:b/>
        <w:sz w:val="22"/>
        <w:szCs w:val="22"/>
      </w:rPr>
      <w:t xml:space="preserve"> / </w:t>
    </w:r>
    <w:r w:rsidR="00F17637">
      <w:rPr>
        <w:rFonts w:asciiTheme="majorBidi" w:hAnsiTheme="majorBidi" w:cstheme="majorBidi"/>
        <w:b/>
        <w:sz w:val="22"/>
        <w:szCs w:val="22"/>
      </w:rPr>
      <w:t>2</w:t>
    </w:r>
    <w:r w:rsidRPr="00175CD5">
      <w:rPr>
        <w:rFonts w:asciiTheme="majorBidi" w:hAnsiTheme="majorBidi" w:cstheme="majorBidi"/>
        <w:b/>
        <w:sz w:val="22"/>
        <w:szCs w:val="22"/>
      </w:rPr>
      <w:t xml:space="preserve"> (</w:t>
    </w:r>
    <w:proofErr w:type="spellStart"/>
    <w:r w:rsidR="00F17637">
      <w:rPr>
        <w:rFonts w:asciiTheme="majorBidi" w:hAnsiTheme="majorBidi" w:cstheme="majorBidi"/>
        <w:b/>
        <w:sz w:val="22"/>
        <w:szCs w:val="22"/>
      </w:rPr>
      <w:t>October</w:t>
    </w:r>
    <w:proofErr w:type="spellEnd"/>
    <w:r w:rsidRPr="00175CD5">
      <w:rPr>
        <w:rFonts w:asciiTheme="majorBidi" w:hAnsiTheme="majorBidi" w:cstheme="majorBidi"/>
        <w:b/>
        <w:sz w:val="22"/>
        <w:szCs w:val="22"/>
      </w:rPr>
      <w:t xml:space="preserve"> 202</w:t>
    </w:r>
    <w:r w:rsidR="00F17637">
      <w:rPr>
        <w:rFonts w:asciiTheme="majorBidi" w:hAnsiTheme="majorBidi" w:cstheme="majorBidi"/>
        <w:b/>
        <w:sz w:val="22"/>
        <w:szCs w:val="22"/>
      </w:rPr>
      <w:t>5</w:t>
    </w:r>
    <w:r w:rsidRPr="00175CD5">
      <w:rPr>
        <w:rFonts w:asciiTheme="majorBidi" w:hAnsiTheme="majorBidi" w:cstheme="majorBidi"/>
        <w:b/>
        <w:sz w:val="22"/>
        <w:szCs w:val="22"/>
      </w:rPr>
      <w:t>)</w:t>
    </w:r>
  </w:p>
  <w:p w:rsidR="00AF5BD3" w:rsidRDefault="00AF5B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E0" w:rsidRDefault="00C974E0" w:rsidP="0062135B">
      <w:pPr>
        <w:ind w:firstLine="0"/>
        <w:jc w:val="left"/>
      </w:pPr>
      <w:r>
        <w:separator/>
      </w:r>
    </w:p>
  </w:footnote>
  <w:footnote w:type="continuationSeparator" w:id="0">
    <w:p w:rsidR="00C974E0" w:rsidRDefault="00C974E0" w:rsidP="00667659">
      <w:pPr>
        <w:ind w:firstLine="0"/>
      </w:pPr>
      <w:r>
        <w:continuationSeparator/>
      </w:r>
    </w:p>
  </w:footnote>
  <w:footnote w:id="1">
    <w:p w:rsidR="001D6CE9" w:rsidRPr="00682EDA" w:rsidRDefault="001D6CE9" w:rsidP="00E845E6">
      <w:pPr>
        <w:pStyle w:val="DPNOT"/>
      </w:pPr>
      <w:r w:rsidRPr="00682EDA">
        <w:rPr>
          <w:rStyle w:val="DipnotBavurusu"/>
          <w:rFonts w:asciiTheme="minorHAnsi" w:hAnsiTheme="minorHAnsi" w:cstheme="minorHAnsi"/>
        </w:rPr>
        <w:footnoteRef/>
      </w:r>
      <w:r w:rsidRPr="00682EDA">
        <w:t xml:space="preserve"> </w:t>
      </w:r>
      <w:r w:rsidR="0086750D">
        <w:tab/>
      </w:r>
      <w:r w:rsidRPr="00682EDA">
        <w:t xml:space="preserve">Arthur </w:t>
      </w:r>
      <w:proofErr w:type="spellStart"/>
      <w:r w:rsidRPr="00682EDA">
        <w:t>Jeffery</w:t>
      </w:r>
      <w:proofErr w:type="spellEnd"/>
      <w:r w:rsidRPr="00682EDA">
        <w:t>, </w:t>
      </w:r>
      <w:proofErr w:type="spellStart"/>
      <w:r w:rsidRPr="00682EDA">
        <w:rPr>
          <w:i/>
          <w:iCs/>
        </w:rPr>
        <w:t>The</w:t>
      </w:r>
      <w:proofErr w:type="spellEnd"/>
      <w:r w:rsidRPr="00682EDA">
        <w:rPr>
          <w:i/>
          <w:iCs/>
        </w:rPr>
        <w:t xml:space="preserve"> </w:t>
      </w:r>
      <w:proofErr w:type="spellStart"/>
      <w:r w:rsidRPr="00682EDA">
        <w:rPr>
          <w:i/>
          <w:iCs/>
        </w:rPr>
        <w:t>Foreign</w:t>
      </w:r>
      <w:proofErr w:type="spellEnd"/>
      <w:r w:rsidRPr="00682EDA">
        <w:rPr>
          <w:i/>
          <w:iCs/>
        </w:rPr>
        <w:t xml:space="preserve"> </w:t>
      </w:r>
      <w:proofErr w:type="spellStart"/>
      <w:r w:rsidRPr="00682EDA">
        <w:rPr>
          <w:i/>
          <w:iCs/>
        </w:rPr>
        <w:t>Vocabulary</w:t>
      </w:r>
      <w:proofErr w:type="spellEnd"/>
      <w:r w:rsidRPr="00682EDA">
        <w:rPr>
          <w:i/>
          <w:iCs/>
        </w:rPr>
        <w:t xml:space="preserve"> of </w:t>
      </w:r>
      <w:proofErr w:type="spellStart"/>
      <w:r w:rsidRPr="00682EDA">
        <w:rPr>
          <w:i/>
          <w:iCs/>
        </w:rPr>
        <w:t>the</w:t>
      </w:r>
      <w:proofErr w:type="spellEnd"/>
      <w:r w:rsidRPr="00682EDA">
        <w:rPr>
          <w:i/>
          <w:iCs/>
        </w:rPr>
        <w:t xml:space="preserve"> </w:t>
      </w:r>
      <w:proofErr w:type="spellStart"/>
      <w:r w:rsidRPr="00682EDA">
        <w:rPr>
          <w:i/>
          <w:iCs/>
        </w:rPr>
        <w:t>Qur’an</w:t>
      </w:r>
      <w:proofErr w:type="spellEnd"/>
      <w:r w:rsidRPr="00682EDA">
        <w:rPr>
          <w:i/>
          <w:iCs/>
        </w:rPr>
        <w:t xml:space="preserve"> </w:t>
      </w:r>
      <w:r w:rsidRPr="00682EDA">
        <w:t>(</w:t>
      </w:r>
      <w:proofErr w:type="spellStart"/>
      <w:r w:rsidRPr="00682EDA">
        <w:t>Leiden</w:t>
      </w:r>
      <w:proofErr w:type="spellEnd"/>
      <w:r w:rsidRPr="00682EDA">
        <w:t xml:space="preserve">: </w:t>
      </w:r>
      <w:proofErr w:type="spellStart"/>
      <w:r w:rsidRPr="00682EDA">
        <w:t>Brill</w:t>
      </w:r>
      <w:proofErr w:type="spellEnd"/>
      <w:r w:rsidRPr="00682EDA">
        <w:t xml:space="preserve"> Yayınları, 2007), 203. </w:t>
      </w:r>
      <w:r w:rsidRPr="00682EDA">
        <w:rPr>
          <w:i/>
        </w:rPr>
        <w:t xml:space="preserve"> </w:t>
      </w:r>
      <w:r w:rsidR="00E845E6" w:rsidRPr="00E845E6">
        <w:rPr>
          <w:color w:val="FF0000"/>
        </w:rPr>
        <w:t xml:space="preserve">DİPNOTLAR VE KISALTMALAR İSNAD 2’YE </w:t>
      </w:r>
      <w:r w:rsidR="001E7629">
        <w:rPr>
          <w:color w:val="FF0000"/>
        </w:rPr>
        <w:t xml:space="preserve">TAMAMIYLA </w:t>
      </w:r>
      <w:r w:rsidR="00E845E6" w:rsidRPr="00E845E6">
        <w:rPr>
          <w:color w:val="FF0000"/>
        </w:rPr>
        <w:t>UYGUN OLMALI. 0,5 ASILI OLARAK AYA</w:t>
      </w:r>
      <w:r w:rsidR="00E845E6" w:rsidRPr="00E845E6">
        <w:rPr>
          <w:color w:val="FF0000"/>
        </w:rPr>
        <w:t>R</w:t>
      </w:r>
      <w:r w:rsidR="00E845E6" w:rsidRPr="00E845E6">
        <w:rPr>
          <w:color w:val="FF0000"/>
        </w:rPr>
        <w:t xml:space="preserve">LANMALI VE </w:t>
      </w:r>
      <w:r w:rsidR="00E845E6">
        <w:rPr>
          <w:color w:val="FF0000"/>
        </w:rPr>
        <w:t xml:space="preserve">BOŞLUK BIRAKARAK DEĞİL </w:t>
      </w:r>
      <w:r w:rsidR="00E845E6" w:rsidRPr="00E845E6">
        <w:rPr>
          <w:color w:val="FF0000"/>
        </w:rPr>
        <w:t xml:space="preserve">İLK SATIRDA TAP TUŞUNA BASILARAK BÜTÜN SATIRLAR EŞİTLENMELİDİR. </w:t>
      </w:r>
    </w:p>
  </w:footnote>
  <w:footnote w:id="2">
    <w:p w:rsidR="001D6CE9" w:rsidRPr="00682EDA" w:rsidRDefault="001D6CE9" w:rsidP="00D8004F">
      <w:pPr>
        <w:pStyle w:val="DPNOT"/>
      </w:pPr>
      <w:r w:rsidRPr="00682EDA">
        <w:rPr>
          <w:rStyle w:val="DipnotBavurusu"/>
        </w:rPr>
        <w:footnoteRef/>
      </w:r>
      <w:r w:rsidRPr="00682EDA">
        <w:t xml:space="preserve"> </w:t>
      </w:r>
      <w:r>
        <w:tab/>
      </w:r>
      <w:r w:rsidRPr="00682EDA">
        <w:t>Halîl b. Ahmed el-Ferâhîdî, </w:t>
      </w:r>
      <w:r w:rsidRPr="00682EDA">
        <w:rPr>
          <w:i/>
          <w:iCs/>
          <w:shd w:val="clear" w:color="auto" w:fill="FFFFFF"/>
        </w:rPr>
        <w:t xml:space="preserve">Kitâbü’l-ayn muratteben </w:t>
      </w:r>
      <w:proofErr w:type="gramStart"/>
      <w:r w:rsidRPr="00682EDA">
        <w:rPr>
          <w:i/>
          <w:iCs/>
          <w:shd w:val="clear" w:color="auto" w:fill="FFFFFF"/>
        </w:rPr>
        <w:t>alâ</w:t>
      </w:r>
      <w:proofErr w:type="gramEnd"/>
      <w:r w:rsidRPr="00682EDA">
        <w:rPr>
          <w:i/>
          <w:iCs/>
          <w:shd w:val="clear" w:color="auto" w:fill="FFFFFF"/>
        </w:rPr>
        <w:t xml:space="preserve"> hurûfi’l-mu’cem</w:t>
      </w:r>
      <w:r w:rsidRPr="00682EDA">
        <w:rPr>
          <w:shd w:val="clear" w:color="auto" w:fill="FFFFFF"/>
        </w:rPr>
        <w:t xml:space="preserve"> (Beyrut: Dâru’l-Kütübi’l-İlmiyye, 2003),</w:t>
      </w:r>
      <w:r w:rsidRPr="00682EDA">
        <w:t xml:space="preserve"> 4/435. Ayrıc</w:t>
      </w:r>
      <w:r w:rsidR="003A64EA">
        <w:t xml:space="preserve">a bk. </w:t>
      </w:r>
      <w:r w:rsidRPr="00682EDA">
        <w:t>Ebû Bekr Muhammed b. el-Hasen İbn Düreyd, </w:t>
      </w:r>
      <w:r w:rsidRPr="00682EDA">
        <w:rPr>
          <w:i/>
          <w:iCs/>
        </w:rPr>
        <w:t xml:space="preserve">Cemheretü’l-luga </w:t>
      </w:r>
      <w:r w:rsidRPr="00682EDA">
        <w:t>(</w:t>
      </w:r>
      <w:r w:rsidRPr="00682EDA">
        <w:rPr>
          <w:shd w:val="clear" w:color="auto" w:fill="FFFFFF"/>
        </w:rPr>
        <w:t xml:space="preserve">Beyrut: </w:t>
      </w:r>
      <w:r w:rsidRPr="00682EDA">
        <w:t xml:space="preserve">Dâru’l-İlm li’l-Melâyîn, </w:t>
      </w:r>
      <w:r w:rsidRPr="00682EDA">
        <w:rPr>
          <w:shd w:val="clear" w:color="auto" w:fill="FFFFFF"/>
        </w:rPr>
        <w:t>1987),</w:t>
      </w:r>
      <w:r w:rsidR="00D8004F">
        <w:t xml:space="preserve"> 2/919. </w:t>
      </w:r>
      <w:r w:rsidRPr="00682ED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tl/>
      </w:rPr>
      <w:id w:val="-158919800"/>
      <w:docPartObj>
        <w:docPartGallery w:val="Page Numbers (Top of Page)"/>
        <w:docPartUnique/>
      </w:docPartObj>
    </w:sdtPr>
    <w:sdtEndPr>
      <w:rPr>
        <w:b/>
        <w:bCs/>
      </w:rPr>
    </w:sdtEndPr>
    <w:sdtContent>
      <w:p w:rsidR="004C26AE" w:rsidRPr="007464A0" w:rsidRDefault="00B63914" w:rsidP="007464A0">
        <w:pPr>
          <w:pStyle w:val="stbilgi"/>
          <w:pBdr>
            <w:bottom w:val="single" w:sz="4" w:space="1" w:color="auto"/>
          </w:pBdr>
          <w:bidi/>
          <w:spacing w:after="240"/>
          <w:ind w:firstLine="0"/>
          <w:jc w:val="right"/>
          <w:rPr>
            <w:rFonts w:asciiTheme="majorBidi" w:hAnsiTheme="majorBidi" w:cstheme="majorBidi"/>
            <w:b/>
            <w:bCs/>
            <w:sz w:val="22"/>
            <w:szCs w:val="22"/>
            <w:lang w:val="en-US"/>
          </w:rPr>
        </w:pPr>
        <w:r w:rsidRPr="00A84196">
          <w:rPr>
            <w:rFonts w:asciiTheme="majorBidi" w:hAnsiTheme="majorBidi" w:cstheme="majorBidi"/>
            <w:b/>
            <w:bCs/>
            <w:sz w:val="22"/>
            <w:szCs w:val="22"/>
          </w:rPr>
          <w:fldChar w:fldCharType="begin"/>
        </w:r>
        <w:r w:rsidRPr="00A84196">
          <w:rPr>
            <w:rFonts w:asciiTheme="majorBidi" w:hAnsiTheme="majorBidi" w:cstheme="majorBidi"/>
            <w:b/>
            <w:bCs/>
            <w:sz w:val="22"/>
            <w:szCs w:val="22"/>
          </w:rPr>
          <w:instrText xml:space="preserve"> PAGE   \* MERGEFORMAT </w:instrText>
        </w:r>
        <w:r w:rsidRPr="00A84196">
          <w:rPr>
            <w:rFonts w:asciiTheme="majorBidi" w:hAnsiTheme="majorBidi" w:cstheme="majorBidi"/>
            <w:b/>
            <w:bCs/>
            <w:sz w:val="22"/>
            <w:szCs w:val="22"/>
          </w:rPr>
          <w:fldChar w:fldCharType="separate"/>
        </w:r>
        <w:r w:rsidR="007464A0" w:rsidRPr="007464A0">
          <w:rPr>
            <w:rFonts w:asciiTheme="majorBidi" w:hAnsiTheme="majorBidi" w:cstheme="majorBidi"/>
            <w:b/>
            <w:bCs/>
            <w:noProof/>
            <w:szCs w:val="22"/>
            <w:rtl/>
          </w:rPr>
          <w:t>2</w:t>
        </w:r>
        <w:r w:rsidRPr="00A84196">
          <w:rPr>
            <w:rFonts w:asciiTheme="majorBidi" w:hAnsiTheme="majorBidi" w:cstheme="majorBidi"/>
            <w:b/>
            <w:bCs/>
            <w:sz w:val="22"/>
            <w:szCs w:val="22"/>
          </w:rPr>
          <w:fldChar w:fldCharType="end"/>
        </w:r>
        <w:r w:rsidR="004313E5" w:rsidRPr="00A84196">
          <w:rPr>
            <w:rFonts w:asciiTheme="majorBidi" w:hAnsiTheme="majorBidi" w:cstheme="majorBidi"/>
            <w:b/>
            <w:bCs/>
            <w:sz w:val="22"/>
            <w:szCs w:val="22"/>
          </w:rPr>
          <w:t>Adı</w:t>
        </w:r>
        <w:r w:rsidR="001D6CE9" w:rsidRPr="00A84196">
          <w:rPr>
            <w:rFonts w:asciiTheme="majorBidi" w:hAnsiTheme="majorBidi" w:cstheme="majorBidi"/>
            <w:b/>
            <w:bCs/>
            <w:sz w:val="22"/>
            <w:szCs w:val="22"/>
          </w:rPr>
          <w:t xml:space="preserve"> </w:t>
        </w:r>
        <w:r w:rsidR="004313E5" w:rsidRPr="00A84196">
          <w:rPr>
            <w:rFonts w:asciiTheme="majorBidi" w:hAnsiTheme="majorBidi" w:cstheme="majorBidi"/>
            <w:b/>
            <w:bCs/>
            <w:sz w:val="22"/>
            <w:szCs w:val="22"/>
          </w:rPr>
          <w:t>SOYADI</w:t>
        </w:r>
        <w:r w:rsidR="001D6CE9" w:rsidRPr="00A84196">
          <w:rPr>
            <w:rFonts w:asciiTheme="majorBidi" w:hAnsiTheme="majorBidi" w:cstheme="majorBidi"/>
            <w:b/>
            <w:bCs/>
            <w:sz w:val="22"/>
            <w:szCs w:val="22"/>
          </w:rPr>
          <w:t xml:space="preserve"> </w:t>
        </w:r>
        <w:r w:rsidRPr="00A84196">
          <w:rPr>
            <w:rFonts w:asciiTheme="majorBidi" w:hAnsiTheme="majorBidi" w:cstheme="majorBidi"/>
            <w:b/>
            <w:bCs/>
            <w:sz w:val="22"/>
            <w:szCs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2"/>
        <w:szCs w:val="22"/>
      </w:rPr>
      <w:id w:val="-1730062518"/>
      <w:docPartObj>
        <w:docPartGallery w:val="Page Numbers (Top of Page)"/>
        <w:docPartUnique/>
      </w:docPartObj>
    </w:sdtPr>
    <w:sdtEndPr/>
    <w:sdtContent>
      <w:p w:rsidR="004C26AE" w:rsidRPr="007464A0" w:rsidRDefault="004313E5" w:rsidP="007464A0">
        <w:pPr>
          <w:pBdr>
            <w:bottom w:val="single" w:sz="4" w:space="1" w:color="auto"/>
          </w:pBdr>
          <w:spacing w:before="60" w:after="60"/>
          <w:ind w:firstLine="0"/>
          <w:jc w:val="right"/>
          <w:rPr>
            <w:rFonts w:asciiTheme="majorBidi" w:hAnsiTheme="majorBidi" w:cstheme="majorBidi"/>
            <w:b/>
            <w:bCs/>
            <w:sz w:val="22"/>
            <w:szCs w:val="22"/>
          </w:rPr>
        </w:pPr>
        <w:r w:rsidRPr="00A84196">
          <w:rPr>
            <w:rFonts w:asciiTheme="majorBidi" w:hAnsiTheme="majorBidi" w:cstheme="majorBidi"/>
            <w:b/>
            <w:bCs/>
            <w:sz w:val="22"/>
            <w:szCs w:val="22"/>
            <w:highlight w:val="yellow"/>
          </w:rPr>
          <w:t>Çalışmanın Başlığı</w:t>
        </w:r>
        <w:r w:rsidR="001D6CE9" w:rsidRPr="00A84196">
          <w:rPr>
            <w:rFonts w:asciiTheme="majorBidi" w:hAnsiTheme="majorBidi" w:cstheme="majorBidi"/>
            <w:b/>
            <w:bCs/>
            <w:sz w:val="22"/>
            <w:szCs w:val="22"/>
          </w:rPr>
          <w:t xml:space="preserve"> </w:t>
        </w:r>
        <w:r w:rsidR="00B63914" w:rsidRPr="00A84196">
          <w:rPr>
            <w:rFonts w:asciiTheme="majorBidi" w:hAnsiTheme="majorBidi" w:cstheme="majorBidi"/>
            <w:b/>
            <w:bCs/>
            <w:sz w:val="22"/>
            <w:szCs w:val="22"/>
          </w:rPr>
          <w:t xml:space="preserve">| </w:t>
        </w:r>
        <w:r w:rsidR="00B63914" w:rsidRPr="00A84196">
          <w:rPr>
            <w:rFonts w:asciiTheme="majorBidi" w:hAnsiTheme="majorBidi" w:cstheme="majorBidi"/>
            <w:b/>
            <w:bCs/>
            <w:sz w:val="22"/>
            <w:szCs w:val="22"/>
          </w:rPr>
          <w:fldChar w:fldCharType="begin"/>
        </w:r>
        <w:r w:rsidR="00B63914" w:rsidRPr="00A84196">
          <w:rPr>
            <w:rFonts w:asciiTheme="majorBidi" w:hAnsiTheme="majorBidi" w:cstheme="majorBidi"/>
            <w:b/>
            <w:bCs/>
            <w:sz w:val="22"/>
            <w:szCs w:val="22"/>
          </w:rPr>
          <w:instrText xml:space="preserve"> PAGE   \* MERGEFORMAT </w:instrText>
        </w:r>
        <w:r w:rsidR="00B63914" w:rsidRPr="00A84196">
          <w:rPr>
            <w:rFonts w:asciiTheme="majorBidi" w:hAnsiTheme="majorBidi" w:cstheme="majorBidi"/>
            <w:b/>
            <w:bCs/>
            <w:sz w:val="22"/>
            <w:szCs w:val="22"/>
          </w:rPr>
          <w:fldChar w:fldCharType="separate"/>
        </w:r>
        <w:r w:rsidR="007464A0">
          <w:rPr>
            <w:rFonts w:asciiTheme="majorBidi" w:hAnsiTheme="majorBidi" w:cstheme="majorBidi"/>
            <w:b/>
            <w:bCs/>
            <w:noProof/>
            <w:sz w:val="22"/>
            <w:szCs w:val="22"/>
          </w:rPr>
          <w:t>3</w:t>
        </w:r>
        <w:r w:rsidR="00B63914" w:rsidRPr="00A84196">
          <w:rPr>
            <w:rFonts w:asciiTheme="majorBidi" w:hAnsiTheme="majorBidi" w:cstheme="majorBidi"/>
            <w:b/>
            <w:bCs/>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27.1pt;height:125.1pt;visibility:visible;mso-wrap-style:square" o:bullet="t">
        <v:imagedata r:id="rId1" o:title="orcid"/>
      </v:shape>
    </w:pict>
  </w:numPicBullet>
  <w:numPicBullet w:numPicBulletId="1">
    <w:pict>
      <v:shape id="_x0000_i1079" type="#_x0000_t75" style="width:168.9pt;height:168.9pt" o:bullet="t">
        <v:imagedata r:id="rId2" o:title="clip_image001"/>
      </v:shape>
    </w:pict>
  </w:numPicBullet>
  <w:numPicBullet w:numPicBulletId="2">
    <w:pict>
      <v:shape id="_x0000_i1080" type="#_x0000_t75" style="width:278.3pt;height:102pt" o:bullet="t">
        <v:imagedata r:id="rId3" o:title="clip_image002"/>
      </v:shape>
    </w:pict>
  </w:numPicBullet>
  <w:abstractNum w:abstractNumId="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3103B0C"/>
    <w:multiLevelType w:val="multilevel"/>
    <w:tmpl w:val="D382DA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FAB50F3"/>
    <w:multiLevelType w:val="multilevel"/>
    <w:tmpl w:val="47EA3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nsid w:val="1F872836"/>
    <w:multiLevelType w:val="hybridMultilevel"/>
    <w:tmpl w:val="F7982F40"/>
    <w:lvl w:ilvl="0" w:tplc="676ABC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6FA11D5"/>
    <w:multiLevelType w:val="hybridMultilevel"/>
    <w:tmpl w:val="9FC86314"/>
    <w:lvl w:ilvl="0" w:tplc="2828FA8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7024B7"/>
    <w:multiLevelType w:val="hybridMultilevel"/>
    <w:tmpl w:val="73A61136"/>
    <w:lvl w:ilvl="0" w:tplc="95DA7964">
      <w:start w:val="1"/>
      <w:numFmt w:val="bullet"/>
      <w:lvlText w:val=""/>
      <w:lvlPicBulletId w:val="0"/>
      <w:lvlJc w:val="left"/>
      <w:pPr>
        <w:tabs>
          <w:tab w:val="num" w:pos="720"/>
        </w:tabs>
        <w:ind w:left="720" w:hanging="360"/>
      </w:pPr>
      <w:rPr>
        <w:rFonts w:ascii="Symbol" w:hAnsi="Symbol" w:hint="default"/>
      </w:rPr>
    </w:lvl>
    <w:lvl w:ilvl="1" w:tplc="8B50E56E" w:tentative="1">
      <w:start w:val="1"/>
      <w:numFmt w:val="bullet"/>
      <w:lvlText w:val=""/>
      <w:lvlJc w:val="left"/>
      <w:pPr>
        <w:tabs>
          <w:tab w:val="num" w:pos="1440"/>
        </w:tabs>
        <w:ind w:left="1440" w:hanging="360"/>
      </w:pPr>
      <w:rPr>
        <w:rFonts w:ascii="Symbol" w:hAnsi="Symbol" w:hint="default"/>
      </w:rPr>
    </w:lvl>
    <w:lvl w:ilvl="2" w:tplc="382C66AE" w:tentative="1">
      <w:start w:val="1"/>
      <w:numFmt w:val="bullet"/>
      <w:lvlText w:val=""/>
      <w:lvlJc w:val="left"/>
      <w:pPr>
        <w:tabs>
          <w:tab w:val="num" w:pos="2160"/>
        </w:tabs>
        <w:ind w:left="2160" w:hanging="360"/>
      </w:pPr>
      <w:rPr>
        <w:rFonts w:ascii="Symbol" w:hAnsi="Symbol" w:hint="default"/>
      </w:rPr>
    </w:lvl>
    <w:lvl w:ilvl="3" w:tplc="774E76E2" w:tentative="1">
      <w:start w:val="1"/>
      <w:numFmt w:val="bullet"/>
      <w:lvlText w:val=""/>
      <w:lvlJc w:val="left"/>
      <w:pPr>
        <w:tabs>
          <w:tab w:val="num" w:pos="2880"/>
        </w:tabs>
        <w:ind w:left="2880" w:hanging="360"/>
      </w:pPr>
      <w:rPr>
        <w:rFonts w:ascii="Symbol" w:hAnsi="Symbol" w:hint="default"/>
      </w:rPr>
    </w:lvl>
    <w:lvl w:ilvl="4" w:tplc="47BA2BB6" w:tentative="1">
      <w:start w:val="1"/>
      <w:numFmt w:val="bullet"/>
      <w:lvlText w:val=""/>
      <w:lvlJc w:val="left"/>
      <w:pPr>
        <w:tabs>
          <w:tab w:val="num" w:pos="3600"/>
        </w:tabs>
        <w:ind w:left="3600" w:hanging="360"/>
      </w:pPr>
      <w:rPr>
        <w:rFonts w:ascii="Symbol" w:hAnsi="Symbol" w:hint="default"/>
      </w:rPr>
    </w:lvl>
    <w:lvl w:ilvl="5" w:tplc="47A4C8BA" w:tentative="1">
      <w:start w:val="1"/>
      <w:numFmt w:val="bullet"/>
      <w:lvlText w:val=""/>
      <w:lvlJc w:val="left"/>
      <w:pPr>
        <w:tabs>
          <w:tab w:val="num" w:pos="4320"/>
        </w:tabs>
        <w:ind w:left="4320" w:hanging="360"/>
      </w:pPr>
      <w:rPr>
        <w:rFonts w:ascii="Symbol" w:hAnsi="Symbol" w:hint="default"/>
      </w:rPr>
    </w:lvl>
    <w:lvl w:ilvl="6" w:tplc="21FC3222" w:tentative="1">
      <w:start w:val="1"/>
      <w:numFmt w:val="bullet"/>
      <w:lvlText w:val=""/>
      <w:lvlJc w:val="left"/>
      <w:pPr>
        <w:tabs>
          <w:tab w:val="num" w:pos="5040"/>
        </w:tabs>
        <w:ind w:left="5040" w:hanging="360"/>
      </w:pPr>
      <w:rPr>
        <w:rFonts w:ascii="Symbol" w:hAnsi="Symbol" w:hint="default"/>
      </w:rPr>
    </w:lvl>
    <w:lvl w:ilvl="7" w:tplc="CE5A0B60" w:tentative="1">
      <w:start w:val="1"/>
      <w:numFmt w:val="bullet"/>
      <w:lvlText w:val=""/>
      <w:lvlJc w:val="left"/>
      <w:pPr>
        <w:tabs>
          <w:tab w:val="num" w:pos="5760"/>
        </w:tabs>
        <w:ind w:left="5760" w:hanging="360"/>
      </w:pPr>
      <w:rPr>
        <w:rFonts w:ascii="Symbol" w:hAnsi="Symbol" w:hint="default"/>
      </w:rPr>
    </w:lvl>
    <w:lvl w:ilvl="8" w:tplc="D01EBCFE" w:tentative="1">
      <w:start w:val="1"/>
      <w:numFmt w:val="bullet"/>
      <w:lvlText w:val=""/>
      <w:lvlJc w:val="left"/>
      <w:pPr>
        <w:tabs>
          <w:tab w:val="num" w:pos="6480"/>
        </w:tabs>
        <w:ind w:left="6480" w:hanging="360"/>
      </w:pPr>
      <w:rPr>
        <w:rFonts w:ascii="Symbol" w:hAnsi="Symbol" w:hint="default"/>
      </w:rPr>
    </w:lvl>
  </w:abstractNum>
  <w:abstractNum w:abstractNumId="7">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nsid w:val="4DEB6BBE"/>
    <w:multiLevelType w:val="hybridMultilevel"/>
    <w:tmpl w:val="EB1AE4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5643064"/>
    <w:multiLevelType w:val="multilevel"/>
    <w:tmpl w:val="3F1C798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71AE6A5E"/>
    <w:multiLevelType w:val="multilevel"/>
    <w:tmpl w:val="DD1AC066"/>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num w:numId="1">
    <w:abstractNumId w:val="7"/>
  </w:num>
  <w:num w:numId="2">
    <w:abstractNumId w:val="3"/>
  </w:num>
  <w:num w:numId="3">
    <w:abstractNumId w:val="0"/>
  </w:num>
  <w:num w:numId="4">
    <w:abstractNumId w:val="10"/>
  </w:num>
  <w:num w:numId="5">
    <w:abstractNumId w:val="9"/>
  </w:num>
  <w:num w:numId="6">
    <w:abstractNumId w:val="1"/>
  </w:num>
  <w:num w:numId="7">
    <w:abstractNumId w:val="5"/>
  </w:num>
  <w:num w:numId="8">
    <w:abstractNumId w:val="2"/>
  </w:num>
  <w:num w:numId="9">
    <w:abstractNumId w:val="4"/>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tr-TR" w:vendorID="64" w:dllVersion="0"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EF"/>
    <w:rsid w:val="00000918"/>
    <w:rsid w:val="00001430"/>
    <w:rsid w:val="00002453"/>
    <w:rsid w:val="00002C21"/>
    <w:rsid w:val="00003794"/>
    <w:rsid w:val="00003FF7"/>
    <w:rsid w:val="0000415B"/>
    <w:rsid w:val="00004E80"/>
    <w:rsid w:val="0000581D"/>
    <w:rsid w:val="00006264"/>
    <w:rsid w:val="000071CF"/>
    <w:rsid w:val="000078A7"/>
    <w:rsid w:val="00010A35"/>
    <w:rsid w:val="000120D6"/>
    <w:rsid w:val="0001243B"/>
    <w:rsid w:val="00012552"/>
    <w:rsid w:val="00013093"/>
    <w:rsid w:val="00013376"/>
    <w:rsid w:val="00013702"/>
    <w:rsid w:val="00013A1A"/>
    <w:rsid w:val="00013B98"/>
    <w:rsid w:val="00014DCE"/>
    <w:rsid w:val="0001505B"/>
    <w:rsid w:val="00015CA1"/>
    <w:rsid w:val="0001653F"/>
    <w:rsid w:val="0001656C"/>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3CD6"/>
    <w:rsid w:val="000252CD"/>
    <w:rsid w:val="00025817"/>
    <w:rsid w:val="00025CBA"/>
    <w:rsid w:val="0002755A"/>
    <w:rsid w:val="00030198"/>
    <w:rsid w:val="000313FA"/>
    <w:rsid w:val="00031A03"/>
    <w:rsid w:val="00032282"/>
    <w:rsid w:val="000328DE"/>
    <w:rsid w:val="00035DF6"/>
    <w:rsid w:val="00036CCB"/>
    <w:rsid w:val="00036FFD"/>
    <w:rsid w:val="0003724F"/>
    <w:rsid w:val="00037BEF"/>
    <w:rsid w:val="00040BAF"/>
    <w:rsid w:val="00040C79"/>
    <w:rsid w:val="00041EDF"/>
    <w:rsid w:val="000426BC"/>
    <w:rsid w:val="0004290F"/>
    <w:rsid w:val="0004306E"/>
    <w:rsid w:val="00043CA2"/>
    <w:rsid w:val="0004458D"/>
    <w:rsid w:val="00044C29"/>
    <w:rsid w:val="00045080"/>
    <w:rsid w:val="00045B74"/>
    <w:rsid w:val="00045CF1"/>
    <w:rsid w:val="0004684A"/>
    <w:rsid w:val="00047096"/>
    <w:rsid w:val="00047D4A"/>
    <w:rsid w:val="00047DC0"/>
    <w:rsid w:val="000501C6"/>
    <w:rsid w:val="0005032E"/>
    <w:rsid w:val="00050CC2"/>
    <w:rsid w:val="00051BA6"/>
    <w:rsid w:val="000522DA"/>
    <w:rsid w:val="0005388C"/>
    <w:rsid w:val="0005455E"/>
    <w:rsid w:val="00055690"/>
    <w:rsid w:val="00055843"/>
    <w:rsid w:val="000566E5"/>
    <w:rsid w:val="00056CE2"/>
    <w:rsid w:val="00061E08"/>
    <w:rsid w:val="000623B6"/>
    <w:rsid w:val="0006360E"/>
    <w:rsid w:val="00063B6D"/>
    <w:rsid w:val="00063BAE"/>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0AC9"/>
    <w:rsid w:val="00091C5A"/>
    <w:rsid w:val="0009254B"/>
    <w:rsid w:val="000930E2"/>
    <w:rsid w:val="00093348"/>
    <w:rsid w:val="000934A2"/>
    <w:rsid w:val="0009391C"/>
    <w:rsid w:val="00095144"/>
    <w:rsid w:val="00095504"/>
    <w:rsid w:val="00095E85"/>
    <w:rsid w:val="00096BDB"/>
    <w:rsid w:val="00096FA9"/>
    <w:rsid w:val="00097F6F"/>
    <w:rsid w:val="000A0148"/>
    <w:rsid w:val="000A04CC"/>
    <w:rsid w:val="000A0BD9"/>
    <w:rsid w:val="000A105B"/>
    <w:rsid w:val="000A13BE"/>
    <w:rsid w:val="000A1970"/>
    <w:rsid w:val="000A19F9"/>
    <w:rsid w:val="000A1B49"/>
    <w:rsid w:val="000A2370"/>
    <w:rsid w:val="000A2477"/>
    <w:rsid w:val="000A3F93"/>
    <w:rsid w:val="000A43D8"/>
    <w:rsid w:val="000A489E"/>
    <w:rsid w:val="000A4D84"/>
    <w:rsid w:val="000A4F14"/>
    <w:rsid w:val="000A5AC0"/>
    <w:rsid w:val="000A5E79"/>
    <w:rsid w:val="000A6173"/>
    <w:rsid w:val="000A67AF"/>
    <w:rsid w:val="000A790B"/>
    <w:rsid w:val="000B03E4"/>
    <w:rsid w:val="000B06CE"/>
    <w:rsid w:val="000B06EB"/>
    <w:rsid w:val="000B2A45"/>
    <w:rsid w:val="000B2DD0"/>
    <w:rsid w:val="000B2EF1"/>
    <w:rsid w:val="000B3D36"/>
    <w:rsid w:val="000B62AF"/>
    <w:rsid w:val="000B6C38"/>
    <w:rsid w:val="000B6F79"/>
    <w:rsid w:val="000B7B4D"/>
    <w:rsid w:val="000B7C22"/>
    <w:rsid w:val="000C13C6"/>
    <w:rsid w:val="000C1DE3"/>
    <w:rsid w:val="000C23D7"/>
    <w:rsid w:val="000C268F"/>
    <w:rsid w:val="000C2C28"/>
    <w:rsid w:val="000C2CE7"/>
    <w:rsid w:val="000C32A0"/>
    <w:rsid w:val="000C3A22"/>
    <w:rsid w:val="000C4CE4"/>
    <w:rsid w:val="000C52C6"/>
    <w:rsid w:val="000C6840"/>
    <w:rsid w:val="000C6AA4"/>
    <w:rsid w:val="000C6FB6"/>
    <w:rsid w:val="000C70A6"/>
    <w:rsid w:val="000D046A"/>
    <w:rsid w:val="000D0B40"/>
    <w:rsid w:val="000D0F64"/>
    <w:rsid w:val="000D1B14"/>
    <w:rsid w:val="000D1F6D"/>
    <w:rsid w:val="000D29B1"/>
    <w:rsid w:val="000D4698"/>
    <w:rsid w:val="000D52FB"/>
    <w:rsid w:val="000D5BF8"/>
    <w:rsid w:val="000D6570"/>
    <w:rsid w:val="000D6ED9"/>
    <w:rsid w:val="000D719B"/>
    <w:rsid w:val="000D7631"/>
    <w:rsid w:val="000D7E4D"/>
    <w:rsid w:val="000E03A1"/>
    <w:rsid w:val="000E068B"/>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885"/>
    <w:rsid w:val="000F2B86"/>
    <w:rsid w:val="000F30F9"/>
    <w:rsid w:val="000F46C8"/>
    <w:rsid w:val="000F7DE3"/>
    <w:rsid w:val="00102B8E"/>
    <w:rsid w:val="00103725"/>
    <w:rsid w:val="00103889"/>
    <w:rsid w:val="00103A0B"/>
    <w:rsid w:val="00103A76"/>
    <w:rsid w:val="0010411C"/>
    <w:rsid w:val="00104C33"/>
    <w:rsid w:val="00105BE0"/>
    <w:rsid w:val="0010619B"/>
    <w:rsid w:val="001062C4"/>
    <w:rsid w:val="001077FA"/>
    <w:rsid w:val="001100BB"/>
    <w:rsid w:val="00110D3F"/>
    <w:rsid w:val="00112552"/>
    <w:rsid w:val="00112AED"/>
    <w:rsid w:val="00112D27"/>
    <w:rsid w:val="00112F8B"/>
    <w:rsid w:val="001130BB"/>
    <w:rsid w:val="0011365B"/>
    <w:rsid w:val="0011417F"/>
    <w:rsid w:val="00114D88"/>
    <w:rsid w:val="00114EBE"/>
    <w:rsid w:val="001156FA"/>
    <w:rsid w:val="00115A55"/>
    <w:rsid w:val="00116440"/>
    <w:rsid w:val="001169A0"/>
    <w:rsid w:val="0012093A"/>
    <w:rsid w:val="00120B8C"/>
    <w:rsid w:val="00120CCC"/>
    <w:rsid w:val="00121D9B"/>
    <w:rsid w:val="00122EA3"/>
    <w:rsid w:val="00123448"/>
    <w:rsid w:val="001235DA"/>
    <w:rsid w:val="00124967"/>
    <w:rsid w:val="00125A72"/>
    <w:rsid w:val="0012619F"/>
    <w:rsid w:val="001262F9"/>
    <w:rsid w:val="00126A8E"/>
    <w:rsid w:val="00127386"/>
    <w:rsid w:val="00131AD2"/>
    <w:rsid w:val="00133CD3"/>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58D3"/>
    <w:rsid w:val="001472A4"/>
    <w:rsid w:val="001472EE"/>
    <w:rsid w:val="00147493"/>
    <w:rsid w:val="00150127"/>
    <w:rsid w:val="00150FAE"/>
    <w:rsid w:val="00151200"/>
    <w:rsid w:val="0015173E"/>
    <w:rsid w:val="001520D1"/>
    <w:rsid w:val="001521EC"/>
    <w:rsid w:val="0015277A"/>
    <w:rsid w:val="00152C6C"/>
    <w:rsid w:val="001531F6"/>
    <w:rsid w:val="001537FB"/>
    <w:rsid w:val="001544AC"/>
    <w:rsid w:val="001562E7"/>
    <w:rsid w:val="00156328"/>
    <w:rsid w:val="001567B2"/>
    <w:rsid w:val="00156F03"/>
    <w:rsid w:val="00157BF9"/>
    <w:rsid w:val="00160074"/>
    <w:rsid w:val="001607F4"/>
    <w:rsid w:val="00161A91"/>
    <w:rsid w:val="00162E58"/>
    <w:rsid w:val="001640A9"/>
    <w:rsid w:val="00164751"/>
    <w:rsid w:val="00164E8B"/>
    <w:rsid w:val="00165111"/>
    <w:rsid w:val="001659C2"/>
    <w:rsid w:val="00166928"/>
    <w:rsid w:val="001711EA"/>
    <w:rsid w:val="0017198E"/>
    <w:rsid w:val="001723BD"/>
    <w:rsid w:val="001726F5"/>
    <w:rsid w:val="00172792"/>
    <w:rsid w:val="00174BD9"/>
    <w:rsid w:val="00175CD5"/>
    <w:rsid w:val="00175FCE"/>
    <w:rsid w:val="00181123"/>
    <w:rsid w:val="00181299"/>
    <w:rsid w:val="00181322"/>
    <w:rsid w:val="0018236B"/>
    <w:rsid w:val="00182FBC"/>
    <w:rsid w:val="00182FCA"/>
    <w:rsid w:val="0018377E"/>
    <w:rsid w:val="00183D20"/>
    <w:rsid w:val="001845ED"/>
    <w:rsid w:val="00184EAB"/>
    <w:rsid w:val="00185027"/>
    <w:rsid w:val="00185083"/>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7C"/>
    <w:rsid w:val="001A37B9"/>
    <w:rsid w:val="001A38F0"/>
    <w:rsid w:val="001A3E48"/>
    <w:rsid w:val="001A3F59"/>
    <w:rsid w:val="001A4668"/>
    <w:rsid w:val="001A46FC"/>
    <w:rsid w:val="001A539E"/>
    <w:rsid w:val="001A5B5E"/>
    <w:rsid w:val="001A6AFC"/>
    <w:rsid w:val="001A6BB5"/>
    <w:rsid w:val="001A6FB4"/>
    <w:rsid w:val="001A6FD6"/>
    <w:rsid w:val="001B0F5C"/>
    <w:rsid w:val="001B131C"/>
    <w:rsid w:val="001B14E0"/>
    <w:rsid w:val="001B283D"/>
    <w:rsid w:val="001B2FB4"/>
    <w:rsid w:val="001B3625"/>
    <w:rsid w:val="001B406E"/>
    <w:rsid w:val="001B48A2"/>
    <w:rsid w:val="001B49F3"/>
    <w:rsid w:val="001B533A"/>
    <w:rsid w:val="001B57F1"/>
    <w:rsid w:val="001B5997"/>
    <w:rsid w:val="001B7233"/>
    <w:rsid w:val="001B7263"/>
    <w:rsid w:val="001B7B5C"/>
    <w:rsid w:val="001C0124"/>
    <w:rsid w:val="001C023C"/>
    <w:rsid w:val="001C0404"/>
    <w:rsid w:val="001C321B"/>
    <w:rsid w:val="001C3254"/>
    <w:rsid w:val="001C4603"/>
    <w:rsid w:val="001C4825"/>
    <w:rsid w:val="001C4DBA"/>
    <w:rsid w:val="001C4E88"/>
    <w:rsid w:val="001C623D"/>
    <w:rsid w:val="001C7213"/>
    <w:rsid w:val="001C72DD"/>
    <w:rsid w:val="001C7EDB"/>
    <w:rsid w:val="001D0208"/>
    <w:rsid w:val="001D130E"/>
    <w:rsid w:val="001D17BC"/>
    <w:rsid w:val="001D2444"/>
    <w:rsid w:val="001D2ED5"/>
    <w:rsid w:val="001D3D7E"/>
    <w:rsid w:val="001D486D"/>
    <w:rsid w:val="001D6821"/>
    <w:rsid w:val="001D6CE9"/>
    <w:rsid w:val="001D760E"/>
    <w:rsid w:val="001D7C90"/>
    <w:rsid w:val="001D7FD7"/>
    <w:rsid w:val="001E122D"/>
    <w:rsid w:val="001E1392"/>
    <w:rsid w:val="001E1866"/>
    <w:rsid w:val="001E1DA3"/>
    <w:rsid w:val="001E2111"/>
    <w:rsid w:val="001E2B29"/>
    <w:rsid w:val="001E30E3"/>
    <w:rsid w:val="001E3220"/>
    <w:rsid w:val="001E339A"/>
    <w:rsid w:val="001E3476"/>
    <w:rsid w:val="001E35F4"/>
    <w:rsid w:val="001E3820"/>
    <w:rsid w:val="001E41B2"/>
    <w:rsid w:val="001E4C54"/>
    <w:rsid w:val="001E535C"/>
    <w:rsid w:val="001E627F"/>
    <w:rsid w:val="001E66DF"/>
    <w:rsid w:val="001E71F1"/>
    <w:rsid w:val="001E74FD"/>
    <w:rsid w:val="001E7629"/>
    <w:rsid w:val="001E764B"/>
    <w:rsid w:val="001F0504"/>
    <w:rsid w:val="001F0974"/>
    <w:rsid w:val="001F1CFD"/>
    <w:rsid w:val="001F3038"/>
    <w:rsid w:val="001F35A2"/>
    <w:rsid w:val="001F378B"/>
    <w:rsid w:val="001F480E"/>
    <w:rsid w:val="001F49AD"/>
    <w:rsid w:val="001F623B"/>
    <w:rsid w:val="001F685D"/>
    <w:rsid w:val="001F72A0"/>
    <w:rsid w:val="0020048D"/>
    <w:rsid w:val="00200F52"/>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AF2"/>
    <w:rsid w:val="00216C7B"/>
    <w:rsid w:val="00216DDB"/>
    <w:rsid w:val="00216DFF"/>
    <w:rsid w:val="00217320"/>
    <w:rsid w:val="0021777D"/>
    <w:rsid w:val="00220432"/>
    <w:rsid w:val="002205A8"/>
    <w:rsid w:val="0022072E"/>
    <w:rsid w:val="002209C7"/>
    <w:rsid w:val="00221555"/>
    <w:rsid w:val="00221C35"/>
    <w:rsid w:val="00222145"/>
    <w:rsid w:val="00222611"/>
    <w:rsid w:val="00222B4A"/>
    <w:rsid w:val="00223253"/>
    <w:rsid w:val="002233DA"/>
    <w:rsid w:val="00225C13"/>
    <w:rsid w:val="0022605C"/>
    <w:rsid w:val="0022678D"/>
    <w:rsid w:val="00227AB8"/>
    <w:rsid w:val="00227E5F"/>
    <w:rsid w:val="002313A8"/>
    <w:rsid w:val="002315B6"/>
    <w:rsid w:val="0023212B"/>
    <w:rsid w:val="002325AF"/>
    <w:rsid w:val="00233566"/>
    <w:rsid w:val="0023397F"/>
    <w:rsid w:val="00234FE6"/>
    <w:rsid w:val="002355CA"/>
    <w:rsid w:val="00236696"/>
    <w:rsid w:val="0023720D"/>
    <w:rsid w:val="00237ECA"/>
    <w:rsid w:val="00240CCB"/>
    <w:rsid w:val="00241248"/>
    <w:rsid w:val="002435A1"/>
    <w:rsid w:val="00243EC8"/>
    <w:rsid w:val="002446F1"/>
    <w:rsid w:val="00244CEC"/>
    <w:rsid w:val="00244EEB"/>
    <w:rsid w:val="00244F1B"/>
    <w:rsid w:val="00246682"/>
    <w:rsid w:val="00246C28"/>
    <w:rsid w:val="00246C7F"/>
    <w:rsid w:val="00247F83"/>
    <w:rsid w:val="00250757"/>
    <w:rsid w:val="002517C2"/>
    <w:rsid w:val="002524E0"/>
    <w:rsid w:val="00252A7D"/>
    <w:rsid w:val="00253364"/>
    <w:rsid w:val="00253E9C"/>
    <w:rsid w:val="00254336"/>
    <w:rsid w:val="00254641"/>
    <w:rsid w:val="002548F8"/>
    <w:rsid w:val="00255122"/>
    <w:rsid w:val="002554C5"/>
    <w:rsid w:val="00255A3F"/>
    <w:rsid w:val="00255E17"/>
    <w:rsid w:val="002569A5"/>
    <w:rsid w:val="00257146"/>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1538"/>
    <w:rsid w:val="00271BD6"/>
    <w:rsid w:val="00273591"/>
    <w:rsid w:val="00273F9C"/>
    <w:rsid w:val="00276006"/>
    <w:rsid w:val="002765E2"/>
    <w:rsid w:val="00276E81"/>
    <w:rsid w:val="002801B1"/>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19A"/>
    <w:rsid w:val="00293CAF"/>
    <w:rsid w:val="00293E80"/>
    <w:rsid w:val="002941DC"/>
    <w:rsid w:val="00294CF8"/>
    <w:rsid w:val="0029580B"/>
    <w:rsid w:val="00296509"/>
    <w:rsid w:val="002A14D8"/>
    <w:rsid w:val="002A303C"/>
    <w:rsid w:val="002A3598"/>
    <w:rsid w:val="002A4B06"/>
    <w:rsid w:val="002A532D"/>
    <w:rsid w:val="002A6478"/>
    <w:rsid w:val="002A6895"/>
    <w:rsid w:val="002A6A2E"/>
    <w:rsid w:val="002A6A4F"/>
    <w:rsid w:val="002A6E6B"/>
    <w:rsid w:val="002A7274"/>
    <w:rsid w:val="002B001C"/>
    <w:rsid w:val="002B14BA"/>
    <w:rsid w:val="002B3E58"/>
    <w:rsid w:val="002B4730"/>
    <w:rsid w:val="002B66E6"/>
    <w:rsid w:val="002B71AA"/>
    <w:rsid w:val="002B775B"/>
    <w:rsid w:val="002B7E0B"/>
    <w:rsid w:val="002C05D1"/>
    <w:rsid w:val="002C1673"/>
    <w:rsid w:val="002C1BBB"/>
    <w:rsid w:val="002C2083"/>
    <w:rsid w:val="002C23D3"/>
    <w:rsid w:val="002C2E3E"/>
    <w:rsid w:val="002C31E3"/>
    <w:rsid w:val="002C3964"/>
    <w:rsid w:val="002C401C"/>
    <w:rsid w:val="002C473D"/>
    <w:rsid w:val="002C4C29"/>
    <w:rsid w:val="002C537F"/>
    <w:rsid w:val="002C56FD"/>
    <w:rsid w:val="002C57D3"/>
    <w:rsid w:val="002C5CA6"/>
    <w:rsid w:val="002C5D6B"/>
    <w:rsid w:val="002C69A1"/>
    <w:rsid w:val="002D178D"/>
    <w:rsid w:val="002D1EE0"/>
    <w:rsid w:val="002D1F14"/>
    <w:rsid w:val="002D1F3D"/>
    <w:rsid w:val="002D34CA"/>
    <w:rsid w:val="002D4DF6"/>
    <w:rsid w:val="002D526A"/>
    <w:rsid w:val="002D5475"/>
    <w:rsid w:val="002D5717"/>
    <w:rsid w:val="002D5A30"/>
    <w:rsid w:val="002D5CCE"/>
    <w:rsid w:val="002D6292"/>
    <w:rsid w:val="002D73AA"/>
    <w:rsid w:val="002D76E9"/>
    <w:rsid w:val="002E0775"/>
    <w:rsid w:val="002E156E"/>
    <w:rsid w:val="002E1D53"/>
    <w:rsid w:val="002E2041"/>
    <w:rsid w:val="002E2935"/>
    <w:rsid w:val="002E345C"/>
    <w:rsid w:val="002E396A"/>
    <w:rsid w:val="002E3D97"/>
    <w:rsid w:val="002E4555"/>
    <w:rsid w:val="002E4A16"/>
    <w:rsid w:val="002E4D8D"/>
    <w:rsid w:val="002E50BF"/>
    <w:rsid w:val="002E50D6"/>
    <w:rsid w:val="002E55D1"/>
    <w:rsid w:val="002E620D"/>
    <w:rsid w:val="002E69CD"/>
    <w:rsid w:val="002E6FF4"/>
    <w:rsid w:val="002E7074"/>
    <w:rsid w:val="002E76FE"/>
    <w:rsid w:val="002E7F7B"/>
    <w:rsid w:val="002F01FF"/>
    <w:rsid w:val="002F0EBB"/>
    <w:rsid w:val="002F17E3"/>
    <w:rsid w:val="002F2295"/>
    <w:rsid w:val="002F2366"/>
    <w:rsid w:val="002F35D1"/>
    <w:rsid w:val="002F4158"/>
    <w:rsid w:val="002F41DC"/>
    <w:rsid w:val="002F4B2B"/>
    <w:rsid w:val="002F5597"/>
    <w:rsid w:val="002F591C"/>
    <w:rsid w:val="002F76EC"/>
    <w:rsid w:val="003003EE"/>
    <w:rsid w:val="003007AA"/>
    <w:rsid w:val="003008DD"/>
    <w:rsid w:val="003011FE"/>
    <w:rsid w:val="00301500"/>
    <w:rsid w:val="003016CD"/>
    <w:rsid w:val="00302366"/>
    <w:rsid w:val="00302626"/>
    <w:rsid w:val="00304060"/>
    <w:rsid w:val="0030691C"/>
    <w:rsid w:val="0030788B"/>
    <w:rsid w:val="0030796C"/>
    <w:rsid w:val="00307DCC"/>
    <w:rsid w:val="00310BE6"/>
    <w:rsid w:val="003112FD"/>
    <w:rsid w:val="0031140B"/>
    <w:rsid w:val="00311492"/>
    <w:rsid w:val="00311AE2"/>
    <w:rsid w:val="00311E36"/>
    <w:rsid w:val="003120CD"/>
    <w:rsid w:val="00313400"/>
    <w:rsid w:val="00313F0A"/>
    <w:rsid w:val="003140B1"/>
    <w:rsid w:val="003140BC"/>
    <w:rsid w:val="003141F0"/>
    <w:rsid w:val="00314DE6"/>
    <w:rsid w:val="003156BB"/>
    <w:rsid w:val="003158BE"/>
    <w:rsid w:val="0031598C"/>
    <w:rsid w:val="00317049"/>
    <w:rsid w:val="00321C55"/>
    <w:rsid w:val="0032209B"/>
    <w:rsid w:val="00322123"/>
    <w:rsid w:val="003221FD"/>
    <w:rsid w:val="003223F9"/>
    <w:rsid w:val="003231BF"/>
    <w:rsid w:val="00323A2C"/>
    <w:rsid w:val="0032420A"/>
    <w:rsid w:val="0032558E"/>
    <w:rsid w:val="003256D2"/>
    <w:rsid w:val="00325736"/>
    <w:rsid w:val="00325787"/>
    <w:rsid w:val="0032610E"/>
    <w:rsid w:val="003261BF"/>
    <w:rsid w:val="00326848"/>
    <w:rsid w:val="00326985"/>
    <w:rsid w:val="0033073B"/>
    <w:rsid w:val="003308B5"/>
    <w:rsid w:val="00330CD7"/>
    <w:rsid w:val="00330DD0"/>
    <w:rsid w:val="0033139F"/>
    <w:rsid w:val="003322F5"/>
    <w:rsid w:val="0033289C"/>
    <w:rsid w:val="00332E33"/>
    <w:rsid w:val="00332EFF"/>
    <w:rsid w:val="003335B9"/>
    <w:rsid w:val="00333CB6"/>
    <w:rsid w:val="0033476D"/>
    <w:rsid w:val="0033563B"/>
    <w:rsid w:val="003356F6"/>
    <w:rsid w:val="0033617F"/>
    <w:rsid w:val="00336604"/>
    <w:rsid w:val="003369C6"/>
    <w:rsid w:val="00336E6F"/>
    <w:rsid w:val="00337C7E"/>
    <w:rsid w:val="00340BA9"/>
    <w:rsid w:val="00341451"/>
    <w:rsid w:val="0034197E"/>
    <w:rsid w:val="0034321B"/>
    <w:rsid w:val="00343C84"/>
    <w:rsid w:val="00343DAF"/>
    <w:rsid w:val="00343F8F"/>
    <w:rsid w:val="00344999"/>
    <w:rsid w:val="00344F37"/>
    <w:rsid w:val="00346933"/>
    <w:rsid w:val="00346AC9"/>
    <w:rsid w:val="00346B6A"/>
    <w:rsid w:val="003475E1"/>
    <w:rsid w:val="00347AA2"/>
    <w:rsid w:val="00347B53"/>
    <w:rsid w:val="00347C17"/>
    <w:rsid w:val="00347C80"/>
    <w:rsid w:val="00347F48"/>
    <w:rsid w:val="00350C5D"/>
    <w:rsid w:val="00351206"/>
    <w:rsid w:val="00351608"/>
    <w:rsid w:val="00352DF1"/>
    <w:rsid w:val="0035425E"/>
    <w:rsid w:val="00354D42"/>
    <w:rsid w:val="00354EF2"/>
    <w:rsid w:val="003562E5"/>
    <w:rsid w:val="003571E5"/>
    <w:rsid w:val="00357BE0"/>
    <w:rsid w:val="00357C9F"/>
    <w:rsid w:val="00361964"/>
    <w:rsid w:val="00363AA3"/>
    <w:rsid w:val="00364C2A"/>
    <w:rsid w:val="003652E4"/>
    <w:rsid w:val="0036533E"/>
    <w:rsid w:val="00365392"/>
    <w:rsid w:val="003659B3"/>
    <w:rsid w:val="00365B77"/>
    <w:rsid w:val="003663EF"/>
    <w:rsid w:val="003704FF"/>
    <w:rsid w:val="003714E4"/>
    <w:rsid w:val="00374162"/>
    <w:rsid w:val="00374897"/>
    <w:rsid w:val="00375AE8"/>
    <w:rsid w:val="0037600A"/>
    <w:rsid w:val="00376402"/>
    <w:rsid w:val="00376E26"/>
    <w:rsid w:val="00377A45"/>
    <w:rsid w:val="00380C97"/>
    <w:rsid w:val="00382443"/>
    <w:rsid w:val="00383522"/>
    <w:rsid w:val="003837E8"/>
    <w:rsid w:val="00383A39"/>
    <w:rsid w:val="00384BDD"/>
    <w:rsid w:val="00385B91"/>
    <w:rsid w:val="00385D8D"/>
    <w:rsid w:val="003860BA"/>
    <w:rsid w:val="00386123"/>
    <w:rsid w:val="00386187"/>
    <w:rsid w:val="003868C6"/>
    <w:rsid w:val="00391743"/>
    <w:rsid w:val="00391FAA"/>
    <w:rsid w:val="003925BC"/>
    <w:rsid w:val="00392DCD"/>
    <w:rsid w:val="00393004"/>
    <w:rsid w:val="0039395C"/>
    <w:rsid w:val="0039432D"/>
    <w:rsid w:val="00394EDE"/>
    <w:rsid w:val="003950D3"/>
    <w:rsid w:val="00395F32"/>
    <w:rsid w:val="00396378"/>
    <w:rsid w:val="003A060F"/>
    <w:rsid w:val="003A08F1"/>
    <w:rsid w:val="003A102D"/>
    <w:rsid w:val="003A1156"/>
    <w:rsid w:val="003A1406"/>
    <w:rsid w:val="003A2325"/>
    <w:rsid w:val="003A261E"/>
    <w:rsid w:val="003A3DB5"/>
    <w:rsid w:val="003A404D"/>
    <w:rsid w:val="003A423A"/>
    <w:rsid w:val="003A4755"/>
    <w:rsid w:val="003A4D9E"/>
    <w:rsid w:val="003A5979"/>
    <w:rsid w:val="003A64EA"/>
    <w:rsid w:val="003A70CC"/>
    <w:rsid w:val="003A736B"/>
    <w:rsid w:val="003A78AD"/>
    <w:rsid w:val="003B0147"/>
    <w:rsid w:val="003B05B5"/>
    <w:rsid w:val="003B1230"/>
    <w:rsid w:val="003B28D5"/>
    <w:rsid w:val="003B313A"/>
    <w:rsid w:val="003B3970"/>
    <w:rsid w:val="003B4BB6"/>
    <w:rsid w:val="003B5109"/>
    <w:rsid w:val="003B5553"/>
    <w:rsid w:val="003B6C97"/>
    <w:rsid w:val="003B7600"/>
    <w:rsid w:val="003B77AB"/>
    <w:rsid w:val="003C035E"/>
    <w:rsid w:val="003C03FC"/>
    <w:rsid w:val="003C18D5"/>
    <w:rsid w:val="003C1DE5"/>
    <w:rsid w:val="003C3436"/>
    <w:rsid w:val="003C3B10"/>
    <w:rsid w:val="003C3C21"/>
    <w:rsid w:val="003C418A"/>
    <w:rsid w:val="003C49E7"/>
    <w:rsid w:val="003C4C38"/>
    <w:rsid w:val="003C5586"/>
    <w:rsid w:val="003C5E15"/>
    <w:rsid w:val="003D013B"/>
    <w:rsid w:val="003D0546"/>
    <w:rsid w:val="003D0689"/>
    <w:rsid w:val="003D1563"/>
    <w:rsid w:val="003D1CAC"/>
    <w:rsid w:val="003D2019"/>
    <w:rsid w:val="003D2E3F"/>
    <w:rsid w:val="003D30BF"/>
    <w:rsid w:val="003D3855"/>
    <w:rsid w:val="003D3C86"/>
    <w:rsid w:val="003D3C9F"/>
    <w:rsid w:val="003D4102"/>
    <w:rsid w:val="003D417E"/>
    <w:rsid w:val="003D4A1C"/>
    <w:rsid w:val="003D52B7"/>
    <w:rsid w:val="003D64E2"/>
    <w:rsid w:val="003D6C92"/>
    <w:rsid w:val="003E1F6F"/>
    <w:rsid w:val="003E221C"/>
    <w:rsid w:val="003E2BB3"/>
    <w:rsid w:val="003E385F"/>
    <w:rsid w:val="003E39EF"/>
    <w:rsid w:val="003E41A3"/>
    <w:rsid w:val="003E4523"/>
    <w:rsid w:val="003E4D5A"/>
    <w:rsid w:val="003E668F"/>
    <w:rsid w:val="003E6924"/>
    <w:rsid w:val="003E7F78"/>
    <w:rsid w:val="003F0443"/>
    <w:rsid w:val="003F1A2E"/>
    <w:rsid w:val="003F24D9"/>
    <w:rsid w:val="003F3001"/>
    <w:rsid w:val="003F36BF"/>
    <w:rsid w:val="003F4328"/>
    <w:rsid w:val="003F4697"/>
    <w:rsid w:val="003F6E15"/>
    <w:rsid w:val="004001B7"/>
    <w:rsid w:val="0040033D"/>
    <w:rsid w:val="004004AC"/>
    <w:rsid w:val="00403379"/>
    <w:rsid w:val="00404456"/>
    <w:rsid w:val="00404ACC"/>
    <w:rsid w:val="00405F78"/>
    <w:rsid w:val="00406410"/>
    <w:rsid w:val="0040669E"/>
    <w:rsid w:val="0040676D"/>
    <w:rsid w:val="00407255"/>
    <w:rsid w:val="0040762E"/>
    <w:rsid w:val="00407B04"/>
    <w:rsid w:val="004103A7"/>
    <w:rsid w:val="0041304D"/>
    <w:rsid w:val="00413A5B"/>
    <w:rsid w:val="00413AD9"/>
    <w:rsid w:val="0041429F"/>
    <w:rsid w:val="00414333"/>
    <w:rsid w:val="00416528"/>
    <w:rsid w:val="00416E5A"/>
    <w:rsid w:val="00417335"/>
    <w:rsid w:val="00417368"/>
    <w:rsid w:val="004178F6"/>
    <w:rsid w:val="00420E09"/>
    <w:rsid w:val="00421277"/>
    <w:rsid w:val="00423029"/>
    <w:rsid w:val="00424D66"/>
    <w:rsid w:val="00425BAB"/>
    <w:rsid w:val="00425D95"/>
    <w:rsid w:val="004261D6"/>
    <w:rsid w:val="00426AC9"/>
    <w:rsid w:val="004272F5"/>
    <w:rsid w:val="00430188"/>
    <w:rsid w:val="004301E5"/>
    <w:rsid w:val="004308AA"/>
    <w:rsid w:val="00430A0F"/>
    <w:rsid w:val="00430A90"/>
    <w:rsid w:val="004313E5"/>
    <w:rsid w:val="00431E59"/>
    <w:rsid w:val="004321D2"/>
    <w:rsid w:val="00432BA1"/>
    <w:rsid w:val="00432D17"/>
    <w:rsid w:val="00433375"/>
    <w:rsid w:val="0043477E"/>
    <w:rsid w:val="00434A65"/>
    <w:rsid w:val="004352A1"/>
    <w:rsid w:val="004359A3"/>
    <w:rsid w:val="004359A8"/>
    <w:rsid w:val="00435C82"/>
    <w:rsid w:val="00437353"/>
    <w:rsid w:val="0044107D"/>
    <w:rsid w:val="00442B4C"/>
    <w:rsid w:val="00442BF4"/>
    <w:rsid w:val="00442F07"/>
    <w:rsid w:val="00444116"/>
    <w:rsid w:val="004441D9"/>
    <w:rsid w:val="00444F0B"/>
    <w:rsid w:val="00447968"/>
    <w:rsid w:val="00447AB3"/>
    <w:rsid w:val="00450006"/>
    <w:rsid w:val="00450C44"/>
    <w:rsid w:val="004510A6"/>
    <w:rsid w:val="004516E5"/>
    <w:rsid w:val="00451BC9"/>
    <w:rsid w:val="00451E72"/>
    <w:rsid w:val="00452EED"/>
    <w:rsid w:val="00454202"/>
    <w:rsid w:val="0045456C"/>
    <w:rsid w:val="00455102"/>
    <w:rsid w:val="00455A69"/>
    <w:rsid w:val="00455B48"/>
    <w:rsid w:val="00456CDC"/>
    <w:rsid w:val="00457631"/>
    <w:rsid w:val="00460CBB"/>
    <w:rsid w:val="00461970"/>
    <w:rsid w:val="00462AE1"/>
    <w:rsid w:val="004631E5"/>
    <w:rsid w:val="00463717"/>
    <w:rsid w:val="00465419"/>
    <w:rsid w:val="004660FE"/>
    <w:rsid w:val="0046693A"/>
    <w:rsid w:val="00467771"/>
    <w:rsid w:val="00467CCA"/>
    <w:rsid w:val="00467F9C"/>
    <w:rsid w:val="00473245"/>
    <w:rsid w:val="00473BB5"/>
    <w:rsid w:val="004741D2"/>
    <w:rsid w:val="004754A6"/>
    <w:rsid w:val="004755CE"/>
    <w:rsid w:val="00476BD7"/>
    <w:rsid w:val="004775AC"/>
    <w:rsid w:val="004775DE"/>
    <w:rsid w:val="00481BEC"/>
    <w:rsid w:val="00482228"/>
    <w:rsid w:val="0048387D"/>
    <w:rsid w:val="00483AC4"/>
    <w:rsid w:val="00484A98"/>
    <w:rsid w:val="00485794"/>
    <w:rsid w:val="0048592F"/>
    <w:rsid w:val="00485F85"/>
    <w:rsid w:val="00487D0F"/>
    <w:rsid w:val="0049137D"/>
    <w:rsid w:val="00491C39"/>
    <w:rsid w:val="004936AB"/>
    <w:rsid w:val="00494C52"/>
    <w:rsid w:val="0049651A"/>
    <w:rsid w:val="00496C87"/>
    <w:rsid w:val="00496D24"/>
    <w:rsid w:val="00497580"/>
    <w:rsid w:val="004A019E"/>
    <w:rsid w:val="004A22E2"/>
    <w:rsid w:val="004A2C70"/>
    <w:rsid w:val="004A2E1A"/>
    <w:rsid w:val="004A33EF"/>
    <w:rsid w:val="004A5054"/>
    <w:rsid w:val="004A535B"/>
    <w:rsid w:val="004A668D"/>
    <w:rsid w:val="004A6AEC"/>
    <w:rsid w:val="004A6D69"/>
    <w:rsid w:val="004A7E98"/>
    <w:rsid w:val="004B3620"/>
    <w:rsid w:val="004B36FC"/>
    <w:rsid w:val="004B39DC"/>
    <w:rsid w:val="004B4188"/>
    <w:rsid w:val="004B449C"/>
    <w:rsid w:val="004B5022"/>
    <w:rsid w:val="004B5F34"/>
    <w:rsid w:val="004B6D87"/>
    <w:rsid w:val="004B7FAA"/>
    <w:rsid w:val="004C0576"/>
    <w:rsid w:val="004C0C3B"/>
    <w:rsid w:val="004C1011"/>
    <w:rsid w:val="004C1206"/>
    <w:rsid w:val="004C1594"/>
    <w:rsid w:val="004C1D14"/>
    <w:rsid w:val="004C26AE"/>
    <w:rsid w:val="004C27CA"/>
    <w:rsid w:val="004C371C"/>
    <w:rsid w:val="004C4724"/>
    <w:rsid w:val="004C492D"/>
    <w:rsid w:val="004C5210"/>
    <w:rsid w:val="004C5313"/>
    <w:rsid w:val="004C54BB"/>
    <w:rsid w:val="004C679C"/>
    <w:rsid w:val="004C6E3E"/>
    <w:rsid w:val="004C7A0A"/>
    <w:rsid w:val="004D13DF"/>
    <w:rsid w:val="004D2618"/>
    <w:rsid w:val="004D2861"/>
    <w:rsid w:val="004D2E84"/>
    <w:rsid w:val="004D365F"/>
    <w:rsid w:val="004D3D7A"/>
    <w:rsid w:val="004D3E3B"/>
    <w:rsid w:val="004D45DC"/>
    <w:rsid w:val="004D4C46"/>
    <w:rsid w:val="004D5DB1"/>
    <w:rsid w:val="004D60E4"/>
    <w:rsid w:val="004D64EF"/>
    <w:rsid w:val="004D672C"/>
    <w:rsid w:val="004D6773"/>
    <w:rsid w:val="004D67B9"/>
    <w:rsid w:val="004E0016"/>
    <w:rsid w:val="004E0941"/>
    <w:rsid w:val="004E09C6"/>
    <w:rsid w:val="004E30FD"/>
    <w:rsid w:val="004E3171"/>
    <w:rsid w:val="004E384A"/>
    <w:rsid w:val="004E3A34"/>
    <w:rsid w:val="004E3C0A"/>
    <w:rsid w:val="004E3FFA"/>
    <w:rsid w:val="004E41DC"/>
    <w:rsid w:val="004E447C"/>
    <w:rsid w:val="004E6A61"/>
    <w:rsid w:val="004E73D1"/>
    <w:rsid w:val="004F01BB"/>
    <w:rsid w:val="004F03B2"/>
    <w:rsid w:val="004F05EB"/>
    <w:rsid w:val="004F09D5"/>
    <w:rsid w:val="004F10B3"/>
    <w:rsid w:val="004F1D8C"/>
    <w:rsid w:val="004F339D"/>
    <w:rsid w:val="004F375A"/>
    <w:rsid w:val="004F3A1E"/>
    <w:rsid w:val="004F3BC8"/>
    <w:rsid w:val="004F437B"/>
    <w:rsid w:val="004F46A4"/>
    <w:rsid w:val="004F5B31"/>
    <w:rsid w:val="004F5EA6"/>
    <w:rsid w:val="004F675B"/>
    <w:rsid w:val="004F6A85"/>
    <w:rsid w:val="004F6E9E"/>
    <w:rsid w:val="004F7AEF"/>
    <w:rsid w:val="004F7E85"/>
    <w:rsid w:val="005005B8"/>
    <w:rsid w:val="00500C3A"/>
    <w:rsid w:val="0050246F"/>
    <w:rsid w:val="005030AB"/>
    <w:rsid w:val="00503678"/>
    <w:rsid w:val="00503EB6"/>
    <w:rsid w:val="005044B1"/>
    <w:rsid w:val="00504934"/>
    <w:rsid w:val="00505796"/>
    <w:rsid w:val="00505905"/>
    <w:rsid w:val="0050686C"/>
    <w:rsid w:val="00506C95"/>
    <w:rsid w:val="00510371"/>
    <w:rsid w:val="0051078A"/>
    <w:rsid w:val="00511690"/>
    <w:rsid w:val="0051197B"/>
    <w:rsid w:val="00511B0D"/>
    <w:rsid w:val="00512773"/>
    <w:rsid w:val="005135A5"/>
    <w:rsid w:val="00513781"/>
    <w:rsid w:val="00513B29"/>
    <w:rsid w:val="0051486A"/>
    <w:rsid w:val="00514CA3"/>
    <w:rsid w:val="00514D31"/>
    <w:rsid w:val="0051546E"/>
    <w:rsid w:val="00515B25"/>
    <w:rsid w:val="005176FA"/>
    <w:rsid w:val="00517BE1"/>
    <w:rsid w:val="00520202"/>
    <w:rsid w:val="00522170"/>
    <w:rsid w:val="005222A1"/>
    <w:rsid w:val="00522FD0"/>
    <w:rsid w:val="00523A4B"/>
    <w:rsid w:val="00523EB5"/>
    <w:rsid w:val="00524EFA"/>
    <w:rsid w:val="005254FB"/>
    <w:rsid w:val="005255DD"/>
    <w:rsid w:val="00525D82"/>
    <w:rsid w:val="00526560"/>
    <w:rsid w:val="00526A24"/>
    <w:rsid w:val="00526BD4"/>
    <w:rsid w:val="0052725A"/>
    <w:rsid w:val="005272D7"/>
    <w:rsid w:val="00527802"/>
    <w:rsid w:val="00527D1C"/>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179"/>
    <w:rsid w:val="00541510"/>
    <w:rsid w:val="00541CA8"/>
    <w:rsid w:val="005422D3"/>
    <w:rsid w:val="005432EC"/>
    <w:rsid w:val="00544DD1"/>
    <w:rsid w:val="005454D5"/>
    <w:rsid w:val="00545F89"/>
    <w:rsid w:val="0055015E"/>
    <w:rsid w:val="00551E9F"/>
    <w:rsid w:val="005533D7"/>
    <w:rsid w:val="0055347A"/>
    <w:rsid w:val="00554CDC"/>
    <w:rsid w:val="005562B1"/>
    <w:rsid w:val="00560D0F"/>
    <w:rsid w:val="00561036"/>
    <w:rsid w:val="00561731"/>
    <w:rsid w:val="00561DA1"/>
    <w:rsid w:val="00562B01"/>
    <w:rsid w:val="00564929"/>
    <w:rsid w:val="00565F3E"/>
    <w:rsid w:val="00566C7A"/>
    <w:rsid w:val="0056761F"/>
    <w:rsid w:val="00570288"/>
    <w:rsid w:val="005702DE"/>
    <w:rsid w:val="00570BFF"/>
    <w:rsid w:val="00570CCF"/>
    <w:rsid w:val="00570FF9"/>
    <w:rsid w:val="00572136"/>
    <w:rsid w:val="005736D8"/>
    <w:rsid w:val="005739A5"/>
    <w:rsid w:val="00573AB0"/>
    <w:rsid w:val="005740AA"/>
    <w:rsid w:val="0057631A"/>
    <w:rsid w:val="00576BF3"/>
    <w:rsid w:val="00577B87"/>
    <w:rsid w:val="0058069F"/>
    <w:rsid w:val="00581A30"/>
    <w:rsid w:val="005826EA"/>
    <w:rsid w:val="005831E1"/>
    <w:rsid w:val="005842E4"/>
    <w:rsid w:val="00584905"/>
    <w:rsid w:val="00584EB1"/>
    <w:rsid w:val="00585DCF"/>
    <w:rsid w:val="00586518"/>
    <w:rsid w:val="00587C12"/>
    <w:rsid w:val="00587DD2"/>
    <w:rsid w:val="00587DEE"/>
    <w:rsid w:val="005906A8"/>
    <w:rsid w:val="00590B44"/>
    <w:rsid w:val="005913EB"/>
    <w:rsid w:val="00591F18"/>
    <w:rsid w:val="00591F8F"/>
    <w:rsid w:val="005925AF"/>
    <w:rsid w:val="0059283F"/>
    <w:rsid w:val="00592879"/>
    <w:rsid w:val="00593D11"/>
    <w:rsid w:val="005943A1"/>
    <w:rsid w:val="00594609"/>
    <w:rsid w:val="00595D81"/>
    <w:rsid w:val="0059766A"/>
    <w:rsid w:val="00597855"/>
    <w:rsid w:val="00597D95"/>
    <w:rsid w:val="005A0116"/>
    <w:rsid w:val="005A081D"/>
    <w:rsid w:val="005A0BDD"/>
    <w:rsid w:val="005A1F1C"/>
    <w:rsid w:val="005A2367"/>
    <w:rsid w:val="005A2402"/>
    <w:rsid w:val="005A2E30"/>
    <w:rsid w:val="005A3948"/>
    <w:rsid w:val="005A44A1"/>
    <w:rsid w:val="005A4638"/>
    <w:rsid w:val="005A52CD"/>
    <w:rsid w:val="005A5505"/>
    <w:rsid w:val="005A5F4D"/>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4AF4"/>
    <w:rsid w:val="005C5985"/>
    <w:rsid w:val="005C5D3C"/>
    <w:rsid w:val="005D0C3C"/>
    <w:rsid w:val="005D0C56"/>
    <w:rsid w:val="005D25A4"/>
    <w:rsid w:val="005D2F57"/>
    <w:rsid w:val="005D2FB1"/>
    <w:rsid w:val="005D34D0"/>
    <w:rsid w:val="005D47AD"/>
    <w:rsid w:val="005D5160"/>
    <w:rsid w:val="005D568B"/>
    <w:rsid w:val="005D57FB"/>
    <w:rsid w:val="005D66BA"/>
    <w:rsid w:val="005D66F0"/>
    <w:rsid w:val="005D7A8B"/>
    <w:rsid w:val="005D7D4C"/>
    <w:rsid w:val="005E2433"/>
    <w:rsid w:val="005E28BB"/>
    <w:rsid w:val="005E2DAE"/>
    <w:rsid w:val="005E2DD2"/>
    <w:rsid w:val="005E3307"/>
    <w:rsid w:val="005E3833"/>
    <w:rsid w:val="005E3C1B"/>
    <w:rsid w:val="005E4879"/>
    <w:rsid w:val="005E48CD"/>
    <w:rsid w:val="005E4B60"/>
    <w:rsid w:val="005E4E1B"/>
    <w:rsid w:val="005E4F3D"/>
    <w:rsid w:val="005E5139"/>
    <w:rsid w:val="005E5993"/>
    <w:rsid w:val="005E5B62"/>
    <w:rsid w:val="005E65F1"/>
    <w:rsid w:val="005E6F23"/>
    <w:rsid w:val="005E799C"/>
    <w:rsid w:val="005F069D"/>
    <w:rsid w:val="005F1154"/>
    <w:rsid w:val="005F1F76"/>
    <w:rsid w:val="005F2578"/>
    <w:rsid w:val="005F358C"/>
    <w:rsid w:val="005F363A"/>
    <w:rsid w:val="005F3A9C"/>
    <w:rsid w:val="005F3E59"/>
    <w:rsid w:val="005F5BEA"/>
    <w:rsid w:val="005F6493"/>
    <w:rsid w:val="005F6B92"/>
    <w:rsid w:val="005F6C50"/>
    <w:rsid w:val="005F6FB1"/>
    <w:rsid w:val="005F7102"/>
    <w:rsid w:val="005F714B"/>
    <w:rsid w:val="005F7274"/>
    <w:rsid w:val="005F732D"/>
    <w:rsid w:val="005F74D3"/>
    <w:rsid w:val="005F74F0"/>
    <w:rsid w:val="005F7CE1"/>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57D9"/>
    <w:rsid w:val="00616073"/>
    <w:rsid w:val="00616567"/>
    <w:rsid w:val="00616AF3"/>
    <w:rsid w:val="00616C06"/>
    <w:rsid w:val="00616EBE"/>
    <w:rsid w:val="00617B0D"/>
    <w:rsid w:val="00617C33"/>
    <w:rsid w:val="00620686"/>
    <w:rsid w:val="00620877"/>
    <w:rsid w:val="00620CCC"/>
    <w:rsid w:val="0062135B"/>
    <w:rsid w:val="00622259"/>
    <w:rsid w:val="00623481"/>
    <w:rsid w:val="006237FF"/>
    <w:rsid w:val="00623DC3"/>
    <w:rsid w:val="006255EA"/>
    <w:rsid w:val="006256BF"/>
    <w:rsid w:val="00625943"/>
    <w:rsid w:val="00625D15"/>
    <w:rsid w:val="00630016"/>
    <w:rsid w:val="00630071"/>
    <w:rsid w:val="006301D0"/>
    <w:rsid w:val="00630384"/>
    <w:rsid w:val="0063129A"/>
    <w:rsid w:val="0063134E"/>
    <w:rsid w:val="0063195C"/>
    <w:rsid w:val="0063200B"/>
    <w:rsid w:val="00632021"/>
    <w:rsid w:val="00632569"/>
    <w:rsid w:val="00632778"/>
    <w:rsid w:val="00632E15"/>
    <w:rsid w:val="00633E64"/>
    <w:rsid w:val="006340D7"/>
    <w:rsid w:val="006342A3"/>
    <w:rsid w:val="006348A5"/>
    <w:rsid w:val="006349FA"/>
    <w:rsid w:val="00634E0A"/>
    <w:rsid w:val="00634E6F"/>
    <w:rsid w:val="0063513E"/>
    <w:rsid w:val="00636894"/>
    <w:rsid w:val="0063713C"/>
    <w:rsid w:val="00637C49"/>
    <w:rsid w:val="006404FA"/>
    <w:rsid w:val="0064092A"/>
    <w:rsid w:val="00641F3D"/>
    <w:rsid w:val="006422C3"/>
    <w:rsid w:val="00646691"/>
    <w:rsid w:val="00647864"/>
    <w:rsid w:val="00650163"/>
    <w:rsid w:val="006502CE"/>
    <w:rsid w:val="0065067C"/>
    <w:rsid w:val="00650D24"/>
    <w:rsid w:val="0065192F"/>
    <w:rsid w:val="00651D9A"/>
    <w:rsid w:val="00651F45"/>
    <w:rsid w:val="0065203D"/>
    <w:rsid w:val="00652409"/>
    <w:rsid w:val="006528B0"/>
    <w:rsid w:val="00652AB4"/>
    <w:rsid w:val="00653495"/>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3C3B"/>
    <w:rsid w:val="0066599F"/>
    <w:rsid w:val="00666C42"/>
    <w:rsid w:val="00667659"/>
    <w:rsid w:val="006679D0"/>
    <w:rsid w:val="006679E0"/>
    <w:rsid w:val="00667F23"/>
    <w:rsid w:val="006701EC"/>
    <w:rsid w:val="00670C4C"/>
    <w:rsid w:val="00670C86"/>
    <w:rsid w:val="0067144C"/>
    <w:rsid w:val="00671CA4"/>
    <w:rsid w:val="00672CF0"/>
    <w:rsid w:val="00673921"/>
    <w:rsid w:val="00674097"/>
    <w:rsid w:val="00674A6F"/>
    <w:rsid w:val="00674F15"/>
    <w:rsid w:val="00675B58"/>
    <w:rsid w:val="00676637"/>
    <w:rsid w:val="00676689"/>
    <w:rsid w:val="006776DA"/>
    <w:rsid w:val="006806CA"/>
    <w:rsid w:val="00681C3E"/>
    <w:rsid w:val="00682290"/>
    <w:rsid w:val="00682DB8"/>
    <w:rsid w:val="00683188"/>
    <w:rsid w:val="00683617"/>
    <w:rsid w:val="00683E26"/>
    <w:rsid w:val="00684F6C"/>
    <w:rsid w:val="00685673"/>
    <w:rsid w:val="00685A7D"/>
    <w:rsid w:val="00685DF3"/>
    <w:rsid w:val="006865CD"/>
    <w:rsid w:val="00686648"/>
    <w:rsid w:val="00690699"/>
    <w:rsid w:val="00690E24"/>
    <w:rsid w:val="00690F07"/>
    <w:rsid w:val="006911F1"/>
    <w:rsid w:val="00691399"/>
    <w:rsid w:val="006914C0"/>
    <w:rsid w:val="00692A27"/>
    <w:rsid w:val="0069368D"/>
    <w:rsid w:val="006942DD"/>
    <w:rsid w:val="00694E07"/>
    <w:rsid w:val="00695471"/>
    <w:rsid w:val="00695489"/>
    <w:rsid w:val="006955EF"/>
    <w:rsid w:val="00696465"/>
    <w:rsid w:val="006966D6"/>
    <w:rsid w:val="006A09A1"/>
    <w:rsid w:val="006A09F4"/>
    <w:rsid w:val="006A0EB0"/>
    <w:rsid w:val="006A1043"/>
    <w:rsid w:val="006A17D7"/>
    <w:rsid w:val="006A1C63"/>
    <w:rsid w:val="006A2035"/>
    <w:rsid w:val="006A25A8"/>
    <w:rsid w:val="006A3055"/>
    <w:rsid w:val="006A3BBF"/>
    <w:rsid w:val="006A4D7F"/>
    <w:rsid w:val="006A6F09"/>
    <w:rsid w:val="006A74D7"/>
    <w:rsid w:val="006B0320"/>
    <w:rsid w:val="006B133B"/>
    <w:rsid w:val="006B1647"/>
    <w:rsid w:val="006B1DA2"/>
    <w:rsid w:val="006B23E7"/>
    <w:rsid w:val="006B24D9"/>
    <w:rsid w:val="006B256A"/>
    <w:rsid w:val="006B2B3B"/>
    <w:rsid w:val="006B3033"/>
    <w:rsid w:val="006B32BF"/>
    <w:rsid w:val="006B398F"/>
    <w:rsid w:val="006B39E1"/>
    <w:rsid w:val="006B3BC5"/>
    <w:rsid w:val="006B44B9"/>
    <w:rsid w:val="006B4949"/>
    <w:rsid w:val="006B4A41"/>
    <w:rsid w:val="006B571D"/>
    <w:rsid w:val="006B5A93"/>
    <w:rsid w:val="006B6DA5"/>
    <w:rsid w:val="006B6EF5"/>
    <w:rsid w:val="006B7298"/>
    <w:rsid w:val="006C0FDA"/>
    <w:rsid w:val="006C0FE0"/>
    <w:rsid w:val="006C1633"/>
    <w:rsid w:val="006C259F"/>
    <w:rsid w:val="006C25F9"/>
    <w:rsid w:val="006C3235"/>
    <w:rsid w:val="006C358E"/>
    <w:rsid w:val="006C4D58"/>
    <w:rsid w:val="006C4D5A"/>
    <w:rsid w:val="006C4F84"/>
    <w:rsid w:val="006C5B3F"/>
    <w:rsid w:val="006C61B0"/>
    <w:rsid w:val="006C689C"/>
    <w:rsid w:val="006C6F0B"/>
    <w:rsid w:val="006C71F9"/>
    <w:rsid w:val="006D001C"/>
    <w:rsid w:val="006D0CE3"/>
    <w:rsid w:val="006D1206"/>
    <w:rsid w:val="006D2AF0"/>
    <w:rsid w:val="006D2C57"/>
    <w:rsid w:val="006D48E1"/>
    <w:rsid w:val="006D4C35"/>
    <w:rsid w:val="006D5084"/>
    <w:rsid w:val="006D5463"/>
    <w:rsid w:val="006D67E7"/>
    <w:rsid w:val="006D70FA"/>
    <w:rsid w:val="006D77FC"/>
    <w:rsid w:val="006D78CB"/>
    <w:rsid w:val="006E019D"/>
    <w:rsid w:val="006E263A"/>
    <w:rsid w:val="006E4142"/>
    <w:rsid w:val="006E4E3A"/>
    <w:rsid w:val="006E56E3"/>
    <w:rsid w:val="006E5988"/>
    <w:rsid w:val="006E5C51"/>
    <w:rsid w:val="006E6A8B"/>
    <w:rsid w:val="006F049B"/>
    <w:rsid w:val="006F0BE7"/>
    <w:rsid w:val="006F0EC1"/>
    <w:rsid w:val="006F1CD1"/>
    <w:rsid w:val="006F2253"/>
    <w:rsid w:val="006F2321"/>
    <w:rsid w:val="006F2474"/>
    <w:rsid w:val="006F2549"/>
    <w:rsid w:val="006F287E"/>
    <w:rsid w:val="006F2BAC"/>
    <w:rsid w:val="006F36BB"/>
    <w:rsid w:val="006F4890"/>
    <w:rsid w:val="006F5A79"/>
    <w:rsid w:val="006F662A"/>
    <w:rsid w:val="006F6DC8"/>
    <w:rsid w:val="006F724B"/>
    <w:rsid w:val="006F7E5E"/>
    <w:rsid w:val="007000BE"/>
    <w:rsid w:val="00701003"/>
    <w:rsid w:val="00701D4D"/>
    <w:rsid w:val="00702011"/>
    <w:rsid w:val="007021DC"/>
    <w:rsid w:val="007027E9"/>
    <w:rsid w:val="00704040"/>
    <w:rsid w:val="007041D2"/>
    <w:rsid w:val="0070464F"/>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34B"/>
    <w:rsid w:val="00715C64"/>
    <w:rsid w:val="0071671C"/>
    <w:rsid w:val="00716BF8"/>
    <w:rsid w:val="0071776E"/>
    <w:rsid w:val="007203DA"/>
    <w:rsid w:val="00720E47"/>
    <w:rsid w:val="00720EAE"/>
    <w:rsid w:val="00721529"/>
    <w:rsid w:val="007217BA"/>
    <w:rsid w:val="00722DF4"/>
    <w:rsid w:val="00722F06"/>
    <w:rsid w:val="007239E0"/>
    <w:rsid w:val="0072429C"/>
    <w:rsid w:val="00724EA0"/>
    <w:rsid w:val="00725537"/>
    <w:rsid w:val="007264A7"/>
    <w:rsid w:val="0073175C"/>
    <w:rsid w:val="007339BD"/>
    <w:rsid w:val="00733D9C"/>
    <w:rsid w:val="007340F9"/>
    <w:rsid w:val="007341FB"/>
    <w:rsid w:val="00734364"/>
    <w:rsid w:val="0073476D"/>
    <w:rsid w:val="007356E6"/>
    <w:rsid w:val="0073729A"/>
    <w:rsid w:val="0073773C"/>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251"/>
    <w:rsid w:val="00745A38"/>
    <w:rsid w:val="00745D05"/>
    <w:rsid w:val="00745F5C"/>
    <w:rsid w:val="007464A0"/>
    <w:rsid w:val="007467BD"/>
    <w:rsid w:val="00746C4A"/>
    <w:rsid w:val="0075202F"/>
    <w:rsid w:val="00752104"/>
    <w:rsid w:val="0075232B"/>
    <w:rsid w:val="00752AB0"/>
    <w:rsid w:val="00752FA1"/>
    <w:rsid w:val="0075371E"/>
    <w:rsid w:val="007545C2"/>
    <w:rsid w:val="007545F0"/>
    <w:rsid w:val="00754FE0"/>
    <w:rsid w:val="007552C2"/>
    <w:rsid w:val="007558C7"/>
    <w:rsid w:val="00755FE0"/>
    <w:rsid w:val="00756FC1"/>
    <w:rsid w:val="007572AD"/>
    <w:rsid w:val="00760080"/>
    <w:rsid w:val="007602F6"/>
    <w:rsid w:val="00760B52"/>
    <w:rsid w:val="007610D4"/>
    <w:rsid w:val="007618B7"/>
    <w:rsid w:val="007618BF"/>
    <w:rsid w:val="00761AB3"/>
    <w:rsid w:val="00761D2F"/>
    <w:rsid w:val="00764E3E"/>
    <w:rsid w:val="007664BE"/>
    <w:rsid w:val="00767348"/>
    <w:rsid w:val="007679D8"/>
    <w:rsid w:val="00770CE1"/>
    <w:rsid w:val="00770FC6"/>
    <w:rsid w:val="0077150B"/>
    <w:rsid w:val="007720D2"/>
    <w:rsid w:val="0077270B"/>
    <w:rsid w:val="007743B1"/>
    <w:rsid w:val="00774F48"/>
    <w:rsid w:val="00774FE1"/>
    <w:rsid w:val="0077514F"/>
    <w:rsid w:val="00775325"/>
    <w:rsid w:val="007803D0"/>
    <w:rsid w:val="00781E60"/>
    <w:rsid w:val="00782FB4"/>
    <w:rsid w:val="00783F86"/>
    <w:rsid w:val="00784A29"/>
    <w:rsid w:val="007875CE"/>
    <w:rsid w:val="00787BCA"/>
    <w:rsid w:val="007902B7"/>
    <w:rsid w:val="0079048B"/>
    <w:rsid w:val="00790E98"/>
    <w:rsid w:val="00791737"/>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1AC5"/>
    <w:rsid w:val="007A3EFC"/>
    <w:rsid w:val="007A5817"/>
    <w:rsid w:val="007A5DFF"/>
    <w:rsid w:val="007A6825"/>
    <w:rsid w:val="007A6BE9"/>
    <w:rsid w:val="007A793A"/>
    <w:rsid w:val="007B1235"/>
    <w:rsid w:val="007B1D50"/>
    <w:rsid w:val="007B214F"/>
    <w:rsid w:val="007B351F"/>
    <w:rsid w:val="007B3B94"/>
    <w:rsid w:val="007B40EC"/>
    <w:rsid w:val="007B41AF"/>
    <w:rsid w:val="007B56E0"/>
    <w:rsid w:val="007B5D45"/>
    <w:rsid w:val="007B6B39"/>
    <w:rsid w:val="007B6BC2"/>
    <w:rsid w:val="007B71A7"/>
    <w:rsid w:val="007B7801"/>
    <w:rsid w:val="007B7E61"/>
    <w:rsid w:val="007C051D"/>
    <w:rsid w:val="007C0F85"/>
    <w:rsid w:val="007C1AD6"/>
    <w:rsid w:val="007C2C8D"/>
    <w:rsid w:val="007C337E"/>
    <w:rsid w:val="007C5A65"/>
    <w:rsid w:val="007C65D2"/>
    <w:rsid w:val="007C679F"/>
    <w:rsid w:val="007C6977"/>
    <w:rsid w:val="007C7A9E"/>
    <w:rsid w:val="007C7BB5"/>
    <w:rsid w:val="007D0B02"/>
    <w:rsid w:val="007D253A"/>
    <w:rsid w:val="007D4242"/>
    <w:rsid w:val="007D5E2C"/>
    <w:rsid w:val="007D621C"/>
    <w:rsid w:val="007D6862"/>
    <w:rsid w:val="007D696F"/>
    <w:rsid w:val="007D7CBD"/>
    <w:rsid w:val="007E068A"/>
    <w:rsid w:val="007E0C12"/>
    <w:rsid w:val="007E168E"/>
    <w:rsid w:val="007E2C5B"/>
    <w:rsid w:val="007E2D6A"/>
    <w:rsid w:val="007E3113"/>
    <w:rsid w:val="007E3DCB"/>
    <w:rsid w:val="007E69E3"/>
    <w:rsid w:val="007E6FBA"/>
    <w:rsid w:val="007E7186"/>
    <w:rsid w:val="007E739C"/>
    <w:rsid w:val="007E7656"/>
    <w:rsid w:val="007F00D8"/>
    <w:rsid w:val="007F0525"/>
    <w:rsid w:val="007F0F09"/>
    <w:rsid w:val="007F0FD9"/>
    <w:rsid w:val="007F13BB"/>
    <w:rsid w:val="007F1DDD"/>
    <w:rsid w:val="007F219B"/>
    <w:rsid w:val="007F2270"/>
    <w:rsid w:val="007F28E6"/>
    <w:rsid w:val="007F3A53"/>
    <w:rsid w:val="007F3D79"/>
    <w:rsid w:val="007F425E"/>
    <w:rsid w:val="007F5C2B"/>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3AFC"/>
    <w:rsid w:val="00804261"/>
    <w:rsid w:val="00804C55"/>
    <w:rsid w:val="008056EB"/>
    <w:rsid w:val="008058D5"/>
    <w:rsid w:val="008059DF"/>
    <w:rsid w:val="00805C57"/>
    <w:rsid w:val="00805CBF"/>
    <w:rsid w:val="00806199"/>
    <w:rsid w:val="00810011"/>
    <w:rsid w:val="00810475"/>
    <w:rsid w:val="0081183E"/>
    <w:rsid w:val="0081222E"/>
    <w:rsid w:val="0081338A"/>
    <w:rsid w:val="00813929"/>
    <w:rsid w:val="00813CAC"/>
    <w:rsid w:val="00813FD0"/>
    <w:rsid w:val="0081425E"/>
    <w:rsid w:val="008153F3"/>
    <w:rsid w:val="00815661"/>
    <w:rsid w:val="00815B78"/>
    <w:rsid w:val="00815C4D"/>
    <w:rsid w:val="00815D53"/>
    <w:rsid w:val="00816245"/>
    <w:rsid w:val="0081635C"/>
    <w:rsid w:val="00816692"/>
    <w:rsid w:val="00817428"/>
    <w:rsid w:val="0082024F"/>
    <w:rsid w:val="00820E2C"/>
    <w:rsid w:val="00821776"/>
    <w:rsid w:val="00822987"/>
    <w:rsid w:val="00823813"/>
    <w:rsid w:val="00823B7F"/>
    <w:rsid w:val="008247AC"/>
    <w:rsid w:val="00824D82"/>
    <w:rsid w:val="00825059"/>
    <w:rsid w:val="00825BCD"/>
    <w:rsid w:val="00826F24"/>
    <w:rsid w:val="00826FB9"/>
    <w:rsid w:val="008305FD"/>
    <w:rsid w:val="00830B2B"/>
    <w:rsid w:val="00831BE1"/>
    <w:rsid w:val="008323FC"/>
    <w:rsid w:val="0083287E"/>
    <w:rsid w:val="00832ADA"/>
    <w:rsid w:val="008330FA"/>
    <w:rsid w:val="00833389"/>
    <w:rsid w:val="00834B0C"/>
    <w:rsid w:val="00835C70"/>
    <w:rsid w:val="00835ED9"/>
    <w:rsid w:val="008369BD"/>
    <w:rsid w:val="00837701"/>
    <w:rsid w:val="0084065C"/>
    <w:rsid w:val="00841504"/>
    <w:rsid w:val="00842A88"/>
    <w:rsid w:val="008440E0"/>
    <w:rsid w:val="008447EF"/>
    <w:rsid w:val="008468DB"/>
    <w:rsid w:val="00850453"/>
    <w:rsid w:val="008509E9"/>
    <w:rsid w:val="008515B7"/>
    <w:rsid w:val="0085181D"/>
    <w:rsid w:val="00851D51"/>
    <w:rsid w:val="0085214E"/>
    <w:rsid w:val="00853D69"/>
    <w:rsid w:val="008555DB"/>
    <w:rsid w:val="00855A3C"/>
    <w:rsid w:val="00855F92"/>
    <w:rsid w:val="00857FF3"/>
    <w:rsid w:val="00860283"/>
    <w:rsid w:val="008602B9"/>
    <w:rsid w:val="00860DAD"/>
    <w:rsid w:val="00861B14"/>
    <w:rsid w:val="00861CC2"/>
    <w:rsid w:val="008620DF"/>
    <w:rsid w:val="008626CE"/>
    <w:rsid w:val="00862938"/>
    <w:rsid w:val="00863CEB"/>
    <w:rsid w:val="00864219"/>
    <w:rsid w:val="0086750D"/>
    <w:rsid w:val="00870A0C"/>
    <w:rsid w:val="00871611"/>
    <w:rsid w:val="008728E9"/>
    <w:rsid w:val="00872FAB"/>
    <w:rsid w:val="008736CF"/>
    <w:rsid w:val="008737A0"/>
    <w:rsid w:val="008741A6"/>
    <w:rsid w:val="00874C34"/>
    <w:rsid w:val="0087726F"/>
    <w:rsid w:val="008818A2"/>
    <w:rsid w:val="00881C62"/>
    <w:rsid w:val="00881F52"/>
    <w:rsid w:val="00882CCE"/>
    <w:rsid w:val="00883166"/>
    <w:rsid w:val="008831D6"/>
    <w:rsid w:val="00883CAF"/>
    <w:rsid w:val="00884834"/>
    <w:rsid w:val="00884EF4"/>
    <w:rsid w:val="00886185"/>
    <w:rsid w:val="00886D36"/>
    <w:rsid w:val="008879D8"/>
    <w:rsid w:val="00891307"/>
    <w:rsid w:val="00891D7A"/>
    <w:rsid w:val="008925D1"/>
    <w:rsid w:val="00892BB1"/>
    <w:rsid w:val="00892C36"/>
    <w:rsid w:val="00893ED1"/>
    <w:rsid w:val="0089453E"/>
    <w:rsid w:val="008962BA"/>
    <w:rsid w:val="008972BC"/>
    <w:rsid w:val="008A098E"/>
    <w:rsid w:val="008A09CD"/>
    <w:rsid w:val="008A0BDD"/>
    <w:rsid w:val="008A23AA"/>
    <w:rsid w:val="008A23E2"/>
    <w:rsid w:val="008A352C"/>
    <w:rsid w:val="008A35FA"/>
    <w:rsid w:val="008A5AC1"/>
    <w:rsid w:val="008A62F9"/>
    <w:rsid w:val="008A66A7"/>
    <w:rsid w:val="008A6C44"/>
    <w:rsid w:val="008A76E6"/>
    <w:rsid w:val="008A7D91"/>
    <w:rsid w:val="008B0343"/>
    <w:rsid w:val="008B09AA"/>
    <w:rsid w:val="008B249A"/>
    <w:rsid w:val="008B2A48"/>
    <w:rsid w:val="008B2AF3"/>
    <w:rsid w:val="008B304A"/>
    <w:rsid w:val="008B3988"/>
    <w:rsid w:val="008B42BC"/>
    <w:rsid w:val="008B4B4E"/>
    <w:rsid w:val="008B510E"/>
    <w:rsid w:val="008B60DF"/>
    <w:rsid w:val="008B6F40"/>
    <w:rsid w:val="008B79A5"/>
    <w:rsid w:val="008C1F56"/>
    <w:rsid w:val="008C220D"/>
    <w:rsid w:val="008C243D"/>
    <w:rsid w:val="008C35F9"/>
    <w:rsid w:val="008C5864"/>
    <w:rsid w:val="008C62E7"/>
    <w:rsid w:val="008C66B4"/>
    <w:rsid w:val="008C6A01"/>
    <w:rsid w:val="008C70EC"/>
    <w:rsid w:val="008D0C01"/>
    <w:rsid w:val="008D1399"/>
    <w:rsid w:val="008D16CA"/>
    <w:rsid w:val="008D2585"/>
    <w:rsid w:val="008D296A"/>
    <w:rsid w:val="008D3278"/>
    <w:rsid w:val="008D371D"/>
    <w:rsid w:val="008D4360"/>
    <w:rsid w:val="008D4699"/>
    <w:rsid w:val="008D4E4C"/>
    <w:rsid w:val="008D57B0"/>
    <w:rsid w:val="008D5953"/>
    <w:rsid w:val="008D5CD0"/>
    <w:rsid w:val="008D5E78"/>
    <w:rsid w:val="008D616B"/>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900EDF"/>
    <w:rsid w:val="00900FE5"/>
    <w:rsid w:val="00901D16"/>
    <w:rsid w:val="0090269D"/>
    <w:rsid w:val="00902C96"/>
    <w:rsid w:val="00902FF7"/>
    <w:rsid w:val="00903B17"/>
    <w:rsid w:val="009047CE"/>
    <w:rsid w:val="00904A86"/>
    <w:rsid w:val="00904BAE"/>
    <w:rsid w:val="009052B9"/>
    <w:rsid w:val="009056FB"/>
    <w:rsid w:val="009057F1"/>
    <w:rsid w:val="009062C5"/>
    <w:rsid w:val="00906459"/>
    <w:rsid w:val="009067EF"/>
    <w:rsid w:val="00906B78"/>
    <w:rsid w:val="009072CF"/>
    <w:rsid w:val="00907436"/>
    <w:rsid w:val="00907803"/>
    <w:rsid w:val="0091192C"/>
    <w:rsid w:val="00912384"/>
    <w:rsid w:val="00912E69"/>
    <w:rsid w:val="00914B03"/>
    <w:rsid w:val="0091500A"/>
    <w:rsid w:val="00915A2D"/>
    <w:rsid w:val="00915CBF"/>
    <w:rsid w:val="0091629F"/>
    <w:rsid w:val="00916337"/>
    <w:rsid w:val="009165D3"/>
    <w:rsid w:val="00916743"/>
    <w:rsid w:val="00916877"/>
    <w:rsid w:val="00917912"/>
    <w:rsid w:val="00917A60"/>
    <w:rsid w:val="00920B97"/>
    <w:rsid w:val="0092109B"/>
    <w:rsid w:val="009228F5"/>
    <w:rsid w:val="00922980"/>
    <w:rsid w:val="00925A02"/>
    <w:rsid w:val="00925E7E"/>
    <w:rsid w:val="00926281"/>
    <w:rsid w:val="00926C87"/>
    <w:rsid w:val="00927084"/>
    <w:rsid w:val="009276F8"/>
    <w:rsid w:val="00927A96"/>
    <w:rsid w:val="00930234"/>
    <w:rsid w:val="00930FD4"/>
    <w:rsid w:val="00931B0D"/>
    <w:rsid w:val="00931BA4"/>
    <w:rsid w:val="00932515"/>
    <w:rsid w:val="00932B02"/>
    <w:rsid w:val="009344C2"/>
    <w:rsid w:val="00934C0C"/>
    <w:rsid w:val="0093660C"/>
    <w:rsid w:val="0094008C"/>
    <w:rsid w:val="00940474"/>
    <w:rsid w:val="00940B06"/>
    <w:rsid w:val="00940B26"/>
    <w:rsid w:val="0094137A"/>
    <w:rsid w:val="009416F7"/>
    <w:rsid w:val="00941B5C"/>
    <w:rsid w:val="00941BF2"/>
    <w:rsid w:val="009442B0"/>
    <w:rsid w:val="00944D81"/>
    <w:rsid w:val="00944DA5"/>
    <w:rsid w:val="00945128"/>
    <w:rsid w:val="009465A4"/>
    <w:rsid w:val="009477BB"/>
    <w:rsid w:val="0095005E"/>
    <w:rsid w:val="00950F77"/>
    <w:rsid w:val="009510A4"/>
    <w:rsid w:val="00951174"/>
    <w:rsid w:val="0095139D"/>
    <w:rsid w:val="00951684"/>
    <w:rsid w:val="00951B44"/>
    <w:rsid w:val="00952443"/>
    <w:rsid w:val="00952942"/>
    <w:rsid w:val="00952A8F"/>
    <w:rsid w:val="0095427C"/>
    <w:rsid w:val="00954381"/>
    <w:rsid w:val="00954663"/>
    <w:rsid w:val="00954B2B"/>
    <w:rsid w:val="00954F89"/>
    <w:rsid w:val="009555DC"/>
    <w:rsid w:val="00955BBD"/>
    <w:rsid w:val="00955EC1"/>
    <w:rsid w:val="0095619B"/>
    <w:rsid w:val="0095725C"/>
    <w:rsid w:val="009574AC"/>
    <w:rsid w:val="0095758F"/>
    <w:rsid w:val="00960123"/>
    <w:rsid w:val="00960E15"/>
    <w:rsid w:val="00961FCF"/>
    <w:rsid w:val="00962858"/>
    <w:rsid w:val="00963616"/>
    <w:rsid w:val="00963F87"/>
    <w:rsid w:val="0096470A"/>
    <w:rsid w:val="0096474E"/>
    <w:rsid w:val="00964D43"/>
    <w:rsid w:val="00965503"/>
    <w:rsid w:val="00965793"/>
    <w:rsid w:val="009659A9"/>
    <w:rsid w:val="009671DD"/>
    <w:rsid w:val="00967BBD"/>
    <w:rsid w:val="0097015C"/>
    <w:rsid w:val="00971783"/>
    <w:rsid w:val="0097294E"/>
    <w:rsid w:val="00973B14"/>
    <w:rsid w:val="00975236"/>
    <w:rsid w:val="0097627E"/>
    <w:rsid w:val="0097682A"/>
    <w:rsid w:val="00977320"/>
    <w:rsid w:val="00980486"/>
    <w:rsid w:val="00980C66"/>
    <w:rsid w:val="009817E1"/>
    <w:rsid w:val="00981D35"/>
    <w:rsid w:val="0098311D"/>
    <w:rsid w:val="00984D57"/>
    <w:rsid w:val="009850BD"/>
    <w:rsid w:val="00985BEA"/>
    <w:rsid w:val="00986765"/>
    <w:rsid w:val="00986B2C"/>
    <w:rsid w:val="009875C9"/>
    <w:rsid w:val="00987A18"/>
    <w:rsid w:val="0099279A"/>
    <w:rsid w:val="009943E4"/>
    <w:rsid w:val="00994881"/>
    <w:rsid w:val="0099494B"/>
    <w:rsid w:val="00996700"/>
    <w:rsid w:val="00996BC8"/>
    <w:rsid w:val="009976DB"/>
    <w:rsid w:val="009A028A"/>
    <w:rsid w:val="009A1ABE"/>
    <w:rsid w:val="009A1E66"/>
    <w:rsid w:val="009A2B7D"/>
    <w:rsid w:val="009A496E"/>
    <w:rsid w:val="009A5666"/>
    <w:rsid w:val="009A5B53"/>
    <w:rsid w:val="009A6069"/>
    <w:rsid w:val="009A75F2"/>
    <w:rsid w:val="009A7F1A"/>
    <w:rsid w:val="009A7F7E"/>
    <w:rsid w:val="009B01AC"/>
    <w:rsid w:val="009B0B86"/>
    <w:rsid w:val="009B0DD1"/>
    <w:rsid w:val="009B26CB"/>
    <w:rsid w:val="009B619F"/>
    <w:rsid w:val="009B686E"/>
    <w:rsid w:val="009B7E04"/>
    <w:rsid w:val="009B7E0C"/>
    <w:rsid w:val="009C0CA2"/>
    <w:rsid w:val="009C10A0"/>
    <w:rsid w:val="009C1993"/>
    <w:rsid w:val="009C2629"/>
    <w:rsid w:val="009C35C4"/>
    <w:rsid w:val="009C3724"/>
    <w:rsid w:val="009C58B7"/>
    <w:rsid w:val="009C6C65"/>
    <w:rsid w:val="009C746B"/>
    <w:rsid w:val="009D0486"/>
    <w:rsid w:val="009D060D"/>
    <w:rsid w:val="009D0DFD"/>
    <w:rsid w:val="009D16AF"/>
    <w:rsid w:val="009D185F"/>
    <w:rsid w:val="009D1A41"/>
    <w:rsid w:val="009D1DEA"/>
    <w:rsid w:val="009D1EC4"/>
    <w:rsid w:val="009D3ED1"/>
    <w:rsid w:val="009D46F0"/>
    <w:rsid w:val="009D4B7A"/>
    <w:rsid w:val="009D5165"/>
    <w:rsid w:val="009D5E2B"/>
    <w:rsid w:val="009D6A8E"/>
    <w:rsid w:val="009D6CAD"/>
    <w:rsid w:val="009D71C9"/>
    <w:rsid w:val="009D720E"/>
    <w:rsid w:val="009D765D"/>
    <w:rsid w:val="009D7CC3"/>
    <w:rsid w:val="009E033D"/>
    <w:rsid w:val="009E077D"/>
    <w:rsid w:val="009E0FEB"/>
    <w:rsid w:val="009E1ACE"/>
    <w:rsid w:val="009E1C00"/>
    <w:rsid w:val="009E2142"/>
    <w:rsid w:val="009E253C"/>
    <w:rsid w:val="009E332A"/>
    <w:rsid w:val="009E366C"/>
    <w:rsid w:val="009E4397"/>
    <w:rsid w:val="009E4C16"/>
    <w:rsid w:val="009E514A"/>
    <w:rsid w:val="009E5738"/>
    <w:rsid w:val="009E589A"/>
    <w:rsid w:val="009E6FD1"/>
    <w:rsid w:val="009E708C"/>
    <w:rsid w:val="009F0019"/>
    <w:rsid w:val="009F1918"/>
    <w:rsid w:val="009F2226"/>
    <w:rsid w:val="009F28CA"/>
    <w:rsid w:val="009F2ED2"/>
    <w:rsid w:val="009F3483"/>
    <w:rsid w:val="009F35E4"/>
    <w:rsid w:val="009F419D"/>
    <w:rsid w:val="009F4305"/>
    <w:rsid w:val="009F440B"/>
    <w:rsid w:val="009F4C9D"/>
    <w:rsid w:val="009F53C3"/>
    <w:rsid w:val="009F60BF"/>
    <w:rsid w:val="009F6351"/>
    <w:rsid w:val="009F6369"/>
    <w:rsid w:val="009F761B"/>
    <w:rsid w:val="009F7A07"/>
    <w:rsid w:val="009F7B1B"/>
    <w:rsid w:val="00A004C1"/>
    <w:rsid w:val="00A019F2"/>
    <w:rsid w:val="00A02138"/>
    <w:rsid w:val="00A02353"/>
    <w:rsid w:val="00A02F7A"/>
    <w:rsid w:val="00A03201"/>
    <w:rsid w:val="00A040E9"/>
    <w:rsid w:val="00A06434"/>
    <w:rsid w:val="00A06C5F"/>
    <w:rsid w:val="00A078D7"/>
    <w:rsid w:val="00A117CC"/>
    <w:rsid w:val="00A11924"/>
    <w:rsid w:val="00A11C0E"/>
    <w:rsid w:val="00A11D43"/>
    <w:rsid w:val="00A11DB9"/>
    <w:rsid w:val="00A12D9C"/>
    <w:rsid w:val="00A134CB"/>
    <w:rsid w:val="00A15347"/>
    <w:rsid w:val="00A15C70"/>
    <w:rsid w:val="00A15FB3"/>
    <w:rsid w:val="00A1627C"/>
    <w:rsid w:val="00A16FEA"/>
    <w:rsid w:val="00A17E6B"/>
    <w:rsid w:val="00A2149D"/>
    <w:rsid w:val="00A21F1A"/>
    <w:rsid w:val="00A2257B"/>
    <w:rsid w:val="00A22932"/>
    <w:rsid w:val="00A22B46"/>
    <w:rsid w:val="00A23C8F"/>
    <w:rsid w:val="00A26253"/>
    <w:rsid w:val="00A26549"/>
    <w:rsid w:val="00A26564"/>
    <w:rsid w:val="00A266B3"/>
    <w:rsid w:val="00A270AA"/>
    <w:rsid w:val="00A27EC0"/>
    <w:rsid w:val="00A311E0"/>
    <w:rsid w:val="00A319C2"/>
    <w:rsid w:val="00A32C5A"/>
    <w:rsid w:val="00A339B0"/>
    <w:rsid w:val="00A33FA4"/>
    <w:rsid w:val="00A36217"/>
    <w:rsid w:val="00A36975"/>
    <w:rsid w:val="00A36CE6"/>
    <w:rsid w:val="00A37552"/>
    <w:rsid w:val="00A37BB8"/>
    <w:rsid w:val="00A37F84"/>
    <w:rsid w:val="00A416D6"/>
    <w:rsid w:val="00A41B91"/>
    <w:rsid w:val="00A41D15"/>
    <w:rsid w:val="00A41E1C"/>
    <w:rsid w:val="00A420BB"/>
    <w:rsid w:val="00A421D2"/>
    <w:rsid w:val="00A4249E"/>
    <w:rsid w:val="00A43D11"/>
    <w:rsid w:val="00A45083"/>
    <w:rsid w:val="00A45471"/>
    <w:rsid w:val="00A457EC"/>
    <w:rsid w:val="00A45E69"/>
    <w:rsid w:val="00A4626D"/>
    <w:rsid w:val="00A46727"/>
    <w:rsid w:val="00A505BB"/>
    <w:rsid w:val="00A50A2B"/>
    <w:rsid w:val="00A50AF1"/>
    <w:rsid w:val="00A50EFB"/>
    <w:rsid w:val="00A514EB"/>
    <w:rsid w:val="00A524E1"/>
    <w:rsid w:val="00A526E8"/>
    <w:rsid w:val="00A52A61"/>
    <w:rsid w:val="00A52EB3"/>
    <w:rsid w:val="00A537F9"/>
    <w:rsid w:val="00A53B2A"/>
    <w:rsid w:val="00A5432C"/>
    <w:rsid w:val="00A54BD6"/>
    <w:rsid w:val="00A54D3D"/>
    <w:rsid w:val="00A56195"/>
    <w:rsid w:val="00A5687E"/>
    <w:rsid w:val="00A572F4"/>
    <w:rsid w:val="00A606B4"/>
    <w:rsid w:val="00A60890"/>
    <w:rsid w:val="00A60DD9"/>
    <w:rsid w:val="00A615CB"/>
    <w:rsid w:val="00A62AF5"/>
    <w:rsid w:val="00A652CB"/>
    <w:rsid w:val="00A65CF9"/>
    <w:rsid w:val="00A667B2"/>
    <w:rsid w:val="00A66A72"/>
    <w:rsid w:val="00A67808"/>
    <w:rsid w:val="00A67D9F"/>
    <w:rsid w:val="00A70C24"/>
    <w:rsid w:val="00A7268D"/>
    <w:rsid w:val="00A72B84"/>
    <w:rsid w:val="00A732AC"/>
    <w:rsid w:val="00A74A33"/>
    <w:rsid w:val="00A75004"/>
    <w:rsid w:val="00A759FF"/>
    <w:rsid w:val="00A7606B"/>
    <w:rsid w:val="00A76379"/>
    <w:rsid w:val="00A768DB"/>
    <w:rsid w:val="00A77493"/>
    <w:rsid w:val="00A774A9"/>
    <w:rsid w:val="00A776F5"/>
    <w:rsid w:val="00A801F5"/>
    <w:rsid w:val="00A809F1"/>
    <w:rsid w:val="00A8152F"/>
    <w:rsid w:val="00A82BC3"/>
    <w:rsid w:val="00A82CD5"/>
    <w:rsid w:val="00A8346C"/>
    <w:rsid w:val="00A83642"/>
    <w:rsid w:val="00A84196"/>
    <w:rsid w:val="00A84826"/>
    <w:rsid w:val="00A854DD"/>
    <w:rsid w:val="00A90B02"/>
    <w:rsid w:val="00A90F89"/>
    <w:rsid w:val="00A91557"/>
    <w:rsid w:val="00A91644"/>
    <w:rsid w:val="00A917A7"/>
    <w:rsid w:val="00A924EE"/>
    <w:rsid w:val="00A95698"/>
    <w:rsid w:val="00A956BC"/>
    <w:rsid w:val="00A96242"/>
    <w:rsid w:val="00A968D6"/>
    <w:rsid w:val="00A96C10"/>
    <w:rsid w:val="00A96D22"/>
    <w:rsid w:val="00A97818"/>
    <w:rsid w:val="00AA13EB"/>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160"/>
    <w:rsid w:val="00AB035B"/>
    <w:rsid w:val="00AB0D43"/>
    <w:rsid w:val="00AB0E62"/>
    <w:rsid w:val="00AB1133"/>
    <w:rsid w:val="00AB1463"/>
    <w:rsid w:val="00AB155F"/>
    <w:rsid w:val="00AB178C"/>
    <w:rsid w:val="00AB3856"/>
    <w:rsid w:val="00AB3D4E"/>
    <w:rsid w:val="00AB3F8E"/>
    <w:rsid w:val="00AB4874"/>
    <w:rsid w:val="00AB4F11"/>
    <w:rsid w:val="00AB58C7"/>
    <w:rsid w:val="00AB6117"/>
    <w:rsid w:val="00AC0613"/>
    <w:rsid w:val="00AC13AF"/>
    <w:rsid w:val="00AC176C"/>
    <w:rsid w:val="00AC25A5"/>
    <w:rsid w:val="00AC2F2B"/>
    <w:rsid w:val="00AC2FF8"/>
    <w:rsid w:val="00AC38ED"/>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4D7D"/>
    <w:rsid w:val="00AE532B"/>
    <w:rsid w:val="00AE593E"/>
    <w:rsid w:val="00AE6A82"/>
    <w:rsid w:val="00AE6B8D"/>
    <w:rsid w:val="00AE6F93"/>
    <w:rsid w:val="00AF0E7A"/>
    <w:rsid w:val="00AF134A"/>
    <w:rsid w:val="00AF1B08"/>
    <w:rsid w:val="00AF3B97"/>
    <w:rsid w:val="00AF43C3"/>
    <w:rsid w:val="00AF4836"/>
    <w:rsid w:val="00AF50F5"/>
    <w:rsid w:val="00AF531D"/>
    <w:rsid w:val="00AF5BD3"/>
    <w:rsid w:val="00AF710F"/>
    <w:rsid w:val="00AF76FF"/>
    <w:rsid w:val="00AF783A"/>
    <w:rsid w:val="00B03735"/>
    <w:rsid w:val="00B03F4E"/>
    <w:rsid w:val="00B04E47"/>
    <w:rsid w:val="00B061F0"/>
    <w:rsid w:val="00B06B7F"/>
    <w:rsid w:val="00B074E5"/>
    <w:rsid w:val="00B07E16"/>
    <w:rsid w:val="00B10762"/>
    <w:rsid w:val="00B117F8"/>
    <w:rsid w:val="00B1248B"/>
    <w:rsid w:val="00B14412"/>
    <w:rsid w:val="00B14635"/>
    <w:rsid w:val="00B14E2D"/>
    <w:rsid w:val="00B1540D"/>
    <w:rsid w:val="00B160E5"/>
    <w:rsid w:val="00B17A74"/>
    <w:rsid w:val="00B20918"/>
    <w:rsid w:val="00B211E0"/>
    <w:rsid w:val="00B22B3D"/>
    <w:rsid w:val="00B235CB"/>
    <w:rsid w:val="00B2457E"/>
    <w:rsid w:val="00B249D4"/>
    <w:rsid w:val="00B25094"/>
    <w:rsid w:val="00B2547A"/>
    <w:rsid w:val="00B25965"/>
    <w:rsid w:val="00B26996"/>
    <w:rsid w:val="00B30A8C"/>
    <w:rsid w:val="00B31941"/>
    <w:rsid w:val="00B3246C"/>
    <w:rsid w:val="00B32BB3"/>
    <w:rsid w:val="00B33119"/>
    <w:rsid w:val="00B331E4"/>
    <w:rsid w:val="00B33930"/>
    <w:rsid w:val="00B33C85"/>
    <w:rsid w:val="00B34C27"/>
    <w:rsid w:val="00B3513B"/>
    <w:rsid w:val="00B352BC"/>
    <w:rsid w:val="00B355B0"/>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490A"/>
    <w:rsid w:val="00B45340"/>
    <w:rsid w:val="00B464D0"/>
    <w:rsid w:val="00B46D08"/>
    <w:rsid w:val="00B475D7"/>
    <w:rsid w:val="00B4785B"/>
    <w:rsid w:val="00B50224"/>
    <w:rsid w:val="00B519DF"/>
    <w:rsid w:val="00B523C2"/>
    <w:rsid w:val="00B524B5"/>
    <w:rsid w:val="00B525B1"/>
    <w:rsid w:val="00B5265C"/>
    <w:rsid w:val="00B53066"/>
    <w:rsid w:val="00B532B3"/>
    <w:rsid w:val="00B53638"/>
    <w:rsid w:val="00B5380A"/>
    <w:rsid w:val="00B53CCE"/>
    <w:rsid w:val="00B54D1C"/>
    <w:rsid w:val="00B54F09"/>
    <w:rsid w:val="00B55A6A"/>
    <w:rsid w:val="00B55AF1"/>
    <w:rsid w:val="00B60622"/>
    <w:rsid w:val="00B60A63"/>
    <w:rsid w:val="00B62928"/>
    <w:rsid w:val="00B63105"/>
    <w:rsid w:val="00B63427"/>
    <w:rsid w:val="00B634FC"/>
    <w:rsid w:val="00B63914"/>
    <w:rsid w:val="00B65019"/>
    <w:rsid w:val="00B65471"/>
    <w:rsid w:val="00B65881"/>
    <w:rsid w:val="00B65A38"/>
    <w:rsid w:val="00B66364"/>
    <w:rsid w:val="00B668FD"/>
    <w:rsid w:val="00B6738B"/>
    <w:rsid w:val="00B674CE"/>
    <w:rsid w:val="00B6774C"/>
    <w:rsid w:val="00B705C2"/>
    <w:rsid w:val="00B70957"/>
    <w:rsid w:val="00B71929"/>
    <w:rsid w:val="00B72831"/>
    <w:rsid w:val="00B72991"/>
    <w:rsid w:val="00B72E52"/>
    <w:rsid w:val="00B7362F"/>
    <w:rsid w:val="00B73802"/>
    <w:rsid w:val="00B73BDF"/>
    <w:rsid w:val="00B7698C"/>
    <w:rsid w:val="00B770D5"/>
    <w:rsid w:val="00B77931"/>
    <w:rsid w:val="00B77E6D"/>
    <w:rsid w:val="00B80851"/>
    <w:rsid w:val="00B8106E"/>
    <w:rsid w:val="00B816E2"/>
    <w:rsid w:val="00B81BAB"/>
    <w:rsid w:val="00B826E2"/>
    <w:rsid w:val="00B82948"/>
    <w:rsid w:val="00B83021"/>
    <w:rsid w:val="00B832F6"/>
    <w:rsid w:val="00B8529F"/>
    <w:rsid w:val="00B85443"/>
    <w:rsid w:val="00B8573E"/>
    <w:rsid w:val="00B85911"/>
    <w:rsid w:val="00B86588"/>
    <w:rsid w:val="00B91329"/>
    <w:rsid w:val="00B91950"/>
    <w:rsid w:val="00B9294B"/>
    <w:rsid w:val="00B93BE1"/>
    <w:rsid w:val="00B95264"/>
    <w:rsid w:val="00B96EA0"/>
    <w:rsid w:val="00B97325"/>
    <w:rsid w:val="00B97370"/>
    <w:rsid w:val="00BA04DF"/>
    <w:rsid w:val="00BA04E9"/>
    <w:rsid w:val="00BA142C"/>
    <w:rsid w:val="00BA1BE0"/>
    <w:rsid w:val="00BA2533"/>
    <w:rsid w:val="00BA2902"/>
    <w:rsid w:val="00BA302F"/>
    <w:rsid w:val="00BA3E73"/>
    <w:rsid w:val="00BA43AA"/>
    <w:rsid w:val="00BA48F9"/>
    <w:rsid w:val="00BA4CCF"/>
    <w:rsid w:val="00BA51FC"/>
    <w:rsid w:val="00BA5289"/>
    <w:rsid w:val="00BA5632"/>
    <w:rsid w:val="00BA6A54"/>
    <w:rsid w:val="00BA75BF"/>
    <w:rsid w:val="00BA777C"/>
    <w:rsid w:val="00BB08C4"/>
    <w:rsid w:val="00BB2960"/>
    <w:rsid w:val="00BB365B"/>
    <w:rsid w:val="00BB39AA"/>
    <w:rsid w:val="00BB4659"/>
    <w:rsid w:val="00BB5EEA"/>
    <w:rsid w:val="00BB60FC"/>
    <w:rsid w:val="00BB625E"/>
    <w:rsid w:val="00BB77B6"/>
    <w:rsid w:val="00BC02D7"/>
    <w:rsid w:val="00BC06ED"/>
    <w:rsid w:val="00BC16FB"/>
    <w:rsid w:val="00BC1DE6"/>
    <w:rsid w:val="00BC22A2"/>
    <w:rsid w:val="00BC25FF"/>
    <w:rsid w:val="00BC2D2F"/>
    <w:rsid w:val="00BC3026"/>
    <w:rsid w:val="00BC321A"/>
    <w:rsid w:val="00BC336F"/>
    <w:rsid w:val="00BC3E0A"/>
    <w:rsid w:val="00BC52DD"/>
    <w:rsid w:val="00BC5C47"/>
    <w:rsid w:val="00BC5D94"/>
    <w:rsid w:val="00BC63D8"/>
    <w:rsid w:val="00BC6498"/>
    <w:rsid w:val="00BC6A41"/>
    <w:rsid w:val="00BC7EF0"/>
    <w:rsid w:val="00BD0CC9"/>
    <w:rsid w:val="00BD0D74"/>
    <w:rsid w:val="00BD1311"/>
    <w:rsid w:val="00BD1596"/>
    <w:rsid w:val="00BD18AE"/>
    <w:rsid w:val="00BD2A5D"/>
    <w:rsid w:val="00BD2EFD"/>
    <w:rsid w:val="00BD34CB"/>
    <w:rsid w:val="00BD41B6"/>
    <w:rsid w:val="00BD49EF"/>
    <w:rsid w:val="00BD5C13"/>
    <w:rsid w:val="00BD6310"/>
    <w:rsid w:val="00BD634A"/>
    <w:rsid w:val="00BD65A1"/>
    <w:rsid w:val="00BD6809"/>
    <w:rsid w:val="00BD788C"/>
    <w:rsid w:val="00BD7DBF"/>
    <w:rsid w:val="00BE09BB"/>
    <w:rsid w:val="00BE1E8C"/>
    <w:rsid w:val="00BE1ECC"/>
    <w:rsid w:val="00BE2741"/>
    <w:rsid w:val="00BE3AEC"/>
    <w:rsid w:val="00BE408D"/>
    <w:rsid w:val="00BE4F74"/>
    <w:rsid w:val="00BE59D8"/>
    <w:rsid w:val="00BE5B60"/>
    <w:rsid w:val="00BE5F86"/>
    <w:rsid w:val="00BE5F9C"/>
    <w:rsid w:val="00BE62D5"/>
    <w:rsid w:val="00BE64B8"/>
    <w:rsid w:val="00BE6FBC"/>
    <w:rsid w:val="00BE79E7"/>
    <w:rsid w:val="00BF008C"/>
    <w:rsid w:val="00BF0363"/>
    <w:rsid w:val="00BF0B76"/>
    <w:rsid w:val="00BF0F3D"/>
    <w:rsid w:val="00BF1F32"/>
    <w:rsid w:val="00BF30A0"/>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7B0C"/>
    <w:rsid w:val="00C106DA"/>
    <w:rsid w:val="00C11EDB"/>
    <w:rsid w:val="00C125C1"/>
    <w:rsid w:val="00C147CF"/>
    <w:rsid w:val="00C14962"/>
    <w:rsid w:val="00C14B87"/>
    <w:rsid w:val="00C14D95"/>
    <w:rsid w:val="00C151A5"/>
    <w:rsid w:val="00C1534C"/>
    <w:rsid w:val="00C16985"/>
    <w:rsid w:val="00C16DA2"/>
    <w:rsid w:val="00C20ED4"/>
    <w:rsid w:val="00C2158E"/>
    <w:rsid w:val="00C21AD1"/>
    <w:rsid w:val="00C22666"/>
    <w:rsid w:val="00C22B54"/>
    <w:rsid w:val="00C22B71"/>
    <w:rsid w:val="00C22F1C"/>
    <w:rsid w:val="00C234ED"/>
    <w:rsid w:val="00C23699"/>
    <w:rsid w:val="00C23BCF"/>
    <w:rsid w:val="00C23D88"/>
    <w:rsid w:val="00C25C9D"/>
    <w:rsid w:val="00C25D04"/>
    <w:rsid w:val="00C27AFA"/>
    <w:rsid w:val="00C300CE"/>
    <w:rsid w:val="00C302B0"/>
    <w:rsid w:val="00C304FB"/>
    <w:rsid w:val="00C31446"/>
    <w:rsid w:val="00C31C13"/>
    <w:rsid w:val="00C32676"/>
    <w:rsid w:val="00C332D0"/>
    <w:rsid w:val="00C33B5A"/>
    <w:rsid w:val="00C33CEE"/>
    <w:rsid w:val="00C369F9"/>
    <w:rsid w:val="00C36B81"/>
    <w:rsid w:val="00C36DAC"/>
    <w:rsid w:val="00C37AF1"/>
    <w:rsid w:val="00C400EB"/>
    <w:rsid w:val="00C4014A"/>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82F"/>
    <w:rsid w:val="00C50B1A"/>
    <w:rsid w:val="00C50F52"/>
    <w:rsid w:val="00C5101F"/>
    <w:rsid w:val="00C51509"/>
    <w:rsid w:val="00C52C78"/>
    <w:rsid w:val="00C532F2"/>
    <w:rsid w:val="00C53DF0"/>
    <w:rsid w:val="00C53E92"/>
    <w:rsid w:val="00C53F1C"/>
    <w:rsid w:val="00C54E8A"/>
    <w:rsid w:val="00C562F7"/>
    <w:rsid w:val="00C56D75"/>
    <w:rsid w:val="00C60141"/>
    <w:rsid w:val="00C6073A"/>
    <w:rsid w:val="00C60887"/>
    <w:rsid w:val="00C60C42"/>
    <w:rsid w:val="00C624D5"/>
    <w:rsid w:val="00C6281A"/>
    <w:rsid w:val="00C6392C"/>
    <w:rsid w:val="00C64A9F"/>
    <w:rsid w:val="00C6530A"/>
    <w:rsid w:val="00C65677"/>
    <w:rsid w:val="00C6677D"/>
    <w:rsid w:val="00C67202"/>
    <w:rsid w:val="00C67AA7"/>
    <w:rsid w:val="00C70B95"/>
    <w:rsid w:val="00C70BC3"/>
    <w:rsid w:val="00C71099"/>
    <w:rsid w:val="00C71FC5"/>
    <w:rsid w:val="00C72CEC"/>
    <w:rsid w:val="00C72DA9"/>
    <w:rsid w:val="00C72FA2"/>
    <w:rsid w:val="00C730FE"/>
    <w:rsid w:val="00C736F9"/>
    <w:rsid w:val="00C73961"/>
    <w:rsid w:val="00C739E6"/>
    <w:rsid w:val="00C7539A"/>
    <w:rsid w:val="00C753AC"/>
    <w:rsid w:val="00C75FD4"/>
    <w:rsid w:val="00C7635B"/>
    <w:rsid w:val="00C763CF"/>
    <w:rsid w:val="00C7640F"/>
    <w:rsid w:val="00C765D8"/>
    <w:rsid w:val="00C76DB0"/>
    <w:rsid w:val="00C77591"/>
    <w:rsid w:val="00C8015B"/>
    <w:rsid w:val="00C807C9"/>
    <w:rsid w:val="00C8088D"/>
    <w:rsid w:val="00C8158C"/>
    <w:rsid w:val="00C819F3"/>
    <w:rsid w:val="00C81F6A"/>
    <w:rsid w:val="00C820D4"/>
    <w:rsid w:val="00C82160"/>
    <w:rsid w:val="00C8293F"/>
    <w:rsid w:val="00C830C1"/>
    <w:rsid w:val="00C835E9"/>
    <w:rsid w:val="00C840A7"/>
    <w:rsid w:val="00C84639"/>
    <w:rsid w:val="00C85AF5"/>
    <w:rsid w:val="00C8652F"/>
    <w:rsid w:val="00C86983"/>
    <w:rsid w:val="00C87BA4"/>
    <w:rsid w:val="00C87FB1"/>
    <w:rsid w:val="00C9012A"/>
    <w:rsid w:val="00C90973"/>
    <w:rsid w:val="00C90B85"/>
    <w:rsid w:val="00C91F39"/>
    <w:rsid w:val="00C92A87"/>
    <w:rsid w:val="00C92C4C"/>
    <w:rsid w:val="00C92F85"/>
    <w:rsid w:val="00C94D08"/>
    <w:rsid w:val="00C95319"/>
    <w:rsid w:val="00C96489"/>
    <w:rsid w:val="00C96BD7"/>
    <w:rsid w:val="00C974E0"/>
    <w:rsid w:val="00CA0A92"/>
    <w:rsid w:val="00CA1E47"/>
    <w:rsid w:val="00CA2D79"/>
    <w:rsid w:val="00CA3BF2"/>
    <w:rsid w:val="00CA3C76"/>
    <w:rsid w:val="00CA3E21"/>
    <w:rsid w:val="00CA490B"/>
    <w:rsid w:val="00CA52F8"/>
    <w:rsid w:val="00CA5694"/>
    <w:rsid w:val="00CA629F"/>
    <w:rsid w:val="00CA6F46"/>
    <w:rsid w:val="00CA7516"/>
    <w:rsid w:val="00CA7E55"/>
    <w:rsid w:val="00CB0134"/>
    <w:rsid w:val="00CB118E"/>
    <w:rsid w:val="00CB124C"/>
    <w:rsid w:val="00CB1CA8"/>
    <w:rsid w:val="00CB1E91"/>
    <w:rsid w:val="00CB292D"/>
    <w:rsid w:val="00CB4267"/>
    <w:rsid w:val="00CB4A6B"/>
    <w:rsid w:val="00CB5260"/>
    <w:rsid w:val="00CB52E1"/>
    <w:rsid w:val="00CB5A46"/>
    <w:rsid w:val="00CB73F4"/>
    <w:rsid w:val="00CB7AF4"/>
    <w:rsid w:val="00CB7DC3"/>
    <w:rsid w:val="00CC0075"/>
    <w:rsid w:val="00CC057C"/>
    <w:rsid w:val="00CC0BA5"/>
    <w:rsid w:val="00CC0C36"/>
    <w:rsid w:val="00CC22EB"/>
    <w:rsid w:val="00CC2EAA"/>
    <w:rsid w:val="00CC3C0E"/>
    <w:rsid w:val="00CC5272"/>
    <w:rsid w:val="00CC5833"/>
    <w:rsid w:val="00CC5B34"/>
    <w:rsid w:val="00CC6283"/>
    <w:rsid w:val="00CC6CD6"/>
    <w:rsid w:val="00CC6D36"/>
    <w:rsid w:val="00CC7236"/>
    <w:rsid w:val="00CC78AB"/>
    <w:rsid w:val="00CD0930"/>
    <w:rsid w:val="00CD1969"/>
    <w:rsid w:val="00CD2F72"/>
    <w:rsid w:val="00CD3150"/>
    <w:rsid w:val="00CD409A"/>
    <w:rsid w:val="00CD4CE0"/>
    <w:rsid w:val="00CD5BEB"/>
    <w:rsid w:val="00CD60D0"/>
    <w:rsid w:val="00CD642C"/>
    <w:rsid w:val="00CD6EA7"/>
    <w:rsid w:val="00CD7351"/>
    <w:rsid w:val="00CE03B5"/>
    <w:rsid w:val="00CE05BB"/>
    <w:rsid w:val="00CE0943"/>
    <w:rsid w:val="00CE0D42"/>
    <w:rsid w:val="00CE1391"/>
    <w:rsid w:val="00CE19E4"/>
    <w:rsid w:val="00CE1B0E"/>
    <w:rsid w:val="00CE2C2A"/>
    <w:rsid w:val="00CE31FE"/>
    <w:rsid w:val="00CE3A87"/>
    <w:rsid w:val="00CE3BAE"/>
    <w:rsid w:val="00CE41CD"/>
    <w:rsid w:val="00CE52B0"/>
    <w:rsid w:val="00CE5400"/>
    <w:rsid w:val="00CE5CA4"/>
    <w:rsid w:val="00CE79A2"/>
    <w:rsid w:val="00CF0978"/>
    <w:rsid w:val="00CF15AF"/>
    <w:rsid w:val="00CF1676"/>
    <w:rsid w:val="00CF18B3"/>
    <w:rsid w:val="00CF265A"/>
    <w:rsid w:val="00CF297E"/>
    <w:rsid w:val="00CF2C77"/>
    <w:rsid w:val="00CF2D95"/>
    <w:rsid w:val="00CF3403"/>
    <w:rsid w:val="00CF342F"/>
    <w:rsid w:val="00CF357D"/>
    <w:rsid w:val="00CF359A"/>
    <w:rsid w:val="00CF4E05"/>
    <w:rsid w:val="00CF4F59"/>
    <w:rsid w:val="00CF556B"/>
    <w:rsid w:val="00CF6222"/>
    <w:rsid w:val="00CF6E02"/>
    <w:rsid w:val="00CF6FD0"/>
    <w:rsid w:val="00CF7C5E"/>
    <w:rsid w:val="00D018D5"/>
    <w:rsid w:val="00D02944"/>
    <w:rsid w:val="00D03686"/>
    <w:rsid w:val="00D03A2B"/>
    <w:rsid w:val="00D06704"/>
    <w:rsid w:val="00D0673F"/>
    <w:rsid w:val="00D069DB"/>
    <w:rsid w:val="00D078FB"/>
    <w:rsid w:val="00D07BFC"/>
    <w:rsid w:val="00D07EB4"/>
    <w:rsid w:val="00D10D89"/>
    <w:rsid w:val="00D11B21"/>
    <w:rsid w:val="00D11BEB"/>
    <w:rsid w:val="00D127C5"/>
    <w:rsid w:val="00D14688"/>
    <w:rsid w:val="00D14C26"/>
    <w:rsid w:val="00D14F3C"/>
    <w:rsid w:val="00D15014"/>
    <w:rsid w:val="00D163EE"/>
    <w:rsid w:val="00D16C2A"/>
    <w:rsid w:val="00D16D58"/>
    <w:rsid w:val="00D17A82"/>
    <w:rsid w:val="00D20273"/>
    <w:rsid w:val="00D20354"/>
    <w:rsid w:val="00D20D7F"/>
    <w:rsid w:val="00D2178A"/>
    <w:rsid w:val="00D21B16"/>
    <w:rsid w:val="00D21CF4"/>
    <w:rsid w:val="00D2272A"/>
    <w:rsid w:val="00D22F34"/>
    <w:rsid w:val="00D23B38"/>
    <w:rsid w:val="00D24F62"/>
    <w:rsid w:val="00D25E53"/>
    <w:rsid w:val="00D263E2"/>
    <w:rsid w:val="00D27033"/>
    <w:rsid w:val="00D27BFB"/>
    <w:rsid w:val="00D27C40"/>
    <w:rsid w:val="00D27FBB"/>
    <w:rsid w:val="00D30558"/>
    <w:rsid w:val="00D30E75"/>
    <w:rsid w:val="00D3177A"/>
    <w:rsid w:val="00D3182F"/>
    <w:rsid w:val="00D319D0"/>
    <w:rsid w:val="00D336AA"/>
    <w:rsid w:val="00D33C4E"/>
    <w:rsid w:val="00D3548B"/>
    <w:rsid w:val="00D360BE"/>
    <w:rsid w:val="00D36E64"/>
    <w:rsid w:val="00D40B84"/>
    <w:rsid w:val="00D40EEA"/>
    <w:rsid w:val="00D40F86"/>
    <w:rsid w:val="00D41386"/>
    <w:rsid w:val="00D415F6"/>
    <w:rsid w:val="00D42183"/>
    <w:rsid w:val="00D423E2"/>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377E"/>
    <w:rsid w:val="00D541B0"/>
    <w:rsid w:val="00D5457A"/>
    <w:rsid w:val="00D54999"/>
    <w:rsid w:val="00D54CEE"/>
    <w:rsid w:val="00D555F2"/>
    <w:rsid w:val="00D56099"/>
    <w:rsid w:val="00D56CF4"/>
    <w:rsid w:val="00D56D83"/>
    <w:rsid w:val="00D5719C"/>
    <w:rsid w:val="00D60085"/>
    <w:rsid w:val="00D6030F"/>
    <w:rsid w:val="00D60890"/>
    <w:rsid w:val="00D60FFB"/>
    <w:rsid w:val="00D61EF8"/>
    <w:rsid w:val="00D61F4E"/>
    <w:rsid w:val="00D6238D"/>
    <w:rsid w:val="00D6288A"/>
    <w:rsid w:val="00D6364D"/>
    <w:rsid w:val="00D640BB"/>
    <w:rsid w:val="00D64E17"/>
    <w:rsid w:val="00D66942"/>
    <w:rsid w:val="00D67024"/>
    <w:rsid w:val="00D718C7"/>
    <w:rsid w:val="00D71F5D"/>
    <w:rsid w:val="00D727D6"/>
    <w:rsid w:val="00D72D4F"/>
    <w:rsid w:val="00D73C3C"/>
    <w:rsid w:val="00D73F7E"/>
    <w:rsid w:val="00D74D3F"/>
    <w:rsid w:val="00D75BD5"/>
    <w:rsid w:val="00D75E09"/>
    <w:rsid w:val="00D768F0"/>
    <w:rsid w:val="00D77351"/>
    <w:rsid w:val="00D77F68"/>
    <w:rsid w:val="00D8004F"/>
    <w:rsid w:val="00D817F2"/>
    <w:rsid w:val="00D81B3C"/>
    <w:rsid w:val="00D82423"/>
    <w:rsid w:val="00D8247F"/>
    <w:rsid w:val="00D832DD"/>
    <w:rsid w:val="00D83356"/>
    <w:rsid w:val="00D83AFF"/>
    <w:rsid w:val="00D858FF"/>
    <w:rsid w:val="00D86321"/>
    <w:rsid w:val="00D8729B"/>
    <w:rsid w:val="00D87AFC"/>
    <w:rsid w:val="00D91307"/>
    <w:rsid w:val="00D93AF6"/>
    <w:rsid w:val="00D94CE1"/>
    <w:rsid w:val="00D95401"/>
    <w:rsid w:val="00D95A2D"/>
    <w:rsid w:val="00D95C16"/>
    <w:rsid w:val="00D961D9"/>
    <w:rsid w:val="00D97C47"/>
    <w:rsid w:val="00D97F60"/>
    <w:rsid w:val="00DA17EF"/>
    <w:rsid w:val="00DA1F7F"/>
    <w:rsid w:val="00DA245F"/>
    <w:rsid w:val="00DA3444"/>
    <w:rsid w:val="00DA4A30"/>
    <w:rsid w:val="00DA4B87"/>
    <w:rsid w:val="00DA51B1"/>
    <w:rsid w:val="00DA5894"/>
    <w:rsid w:val="00DA5AAF"/>
    <w:rsid w:val="00DA5DB7"/>
    <w:rsid w:val="00DA63AF"/>
    <w:rsid w:val="00DA6556"/>
    <w:rsid w:val="00DA66A0"/>
    <w:rsid w:val="00DA6CBD"/>
    <w:rsid w:val="00DA6EC0"/>
    <w:rsid w:val="00DA6EEB"/>
    <w:rsid w:val="00DB09C9"/>
    <w:rsid w:val="00DB199B"/>
    <w:rsid w:val="00DB2057"/>
    <w:rsid w:val="00DB2557"/>
    <w:rsid w:val="00DB267D"/>
    <w:rsid w:val="00DB2DDC"/>
    <w:rsid w:val="00DB2E11"/>
    <w:rsid w:val="00DB3637"/>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C5FBA"/>
    <w:rsid w:val="00DC6D0B"/>
    <w:rsid w:val="00DC723A"/>
    <w:rsid w:val="00DD040D"/>
    <w:rsid w:val="00DD0519"/>
    <w:rsid w:val="00DD330A"/>
    <w:rsid w:val="00DD3844"/>
    <w:rsid w:val="00DD3850"/>
    <w:rsid w:val="00DD3B41"/>
    <w:rsid w:val="00DD3E01"/>
    <w:rsid w:val="00DD3F80"/>
    <w:rsid w:val="00DD3FB4"/>
    <w:rsid w:val="00DD474F"/>
    <w:rsid w:val="00DD56EF"/>
    <w:rsid w:val="00DD595E"/>
    <w:rsid w:val="00DD5F75"/>
    <w:rsid w:val="00DD6295"/>
    <w:rsid w:val="00DD7F2C"/>
    <w:rsid w:val="00DE0006"/>
    <w:rsid w:val="00DE04C5"/>
    <w:rsid w:val="00DE115E"/>
    <w:rsid w:val="00DE16BA"/>
    <w:rsid w:val="00DE1993"/>
    <w:rsid w:val="00DE1E2C"/>
    <w:rsid w:val="00DE31BF"/>
    <w:rsid w:val="00DE36DB"/>
    <w:rsid w:val="00DE4C95"/>
    <w:rsid w:val="00DE510F"/>
    <w:rsid w:val="00DE5817"/>
    <w:rsid w:val="00DE5A5C"/>
    <w:rsid w:val="00DE61E1"/>
    <w:rsid w:val="00DE7423"/>
    <w:rsid w:val="00DE762F"/>
    <w:rsid w:val="00DF02E1"/>
    <w:rsid w:val="00DF0A83"/>
    <w:rsid w:val="00DF0CEF"/>
    <w:rsid w:val="00DF0DEC"/>
    <w:rsid w:val="00DF21C1"/>
    <w:rsid w:val="00DF235F"/>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440D"/>
    <w:rsid w:val="00E051CE"/>
    <w:rsid w:val="00E05A82"/>
    <w:rsid w:val="00E05B82"/>
    <w:rsid w:val="00E06AFB"/>
    <w:rsid w:val="00E10056"/>
    <w:rsid w:val="00E110B9"/>
    <w:rsid w:val="00E1380C"/>
    <w:rsid w:val="00E14213"/>
    <w:rsid w:val="00E14793"/>
    <w:rsid w:val="00E147A9"/>
    <w:rsid w:val="00E15181"/>
    <w:rsid w:val="00E15523"/>
    <w:rsid w:val="00E1552B"/>
    <w:rsid w:val="00E157C9"/>
    <w:rsid w:val="00E1710E"/>
    <w:rsid w:val="00E17168"/>
    <w:rsid w:val="00E1750E"/>
    <w:rsid w:val="00E2052A"/>
    <w:rsid w:val="00E208EC"/>
    <w:rsid w:val="00E213F7"/>
    <w:rsid w:val="00E230EA"/>
    <w:rsid w:val="00E23229"/>
    <w:rsid w:val="00E23557"/>
    <w:rsid w:val="00E24130"/>
    <w:rsid w:val="00E24273"/>
    <w:rsid w:val="00E24542"/>
    <w:rsid w:val="00E27FE1"/>
    <w:rsid w:val="00E30023"/>
    <w:rsid w:val="00E304D2"/>
    <w:rsid w:val="00E30877"/>
    <w:rsid w:val="00E30EB8"/>
    <w:rsid w:val="00E314F8"/>
    <w:rsid w:val="00E31EBE"/>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D2"/>
    <w:rsid w:val="00E432F1"/>
    <w:rsid w:val="00E4410A"/>
    <w:rsid w:val="00E44580"/>
    <w:rsid w:val="00E47198"/>
    <w:rsid w:val="00E471E6"/>
    <w:rsid w:val="00E47213"/>
    <w:rsid w:val="00E50A20"/>
    <w:rsid w:val="00E51586"/>
    <w:rsid w:val="00E5167F"/>
    <w:rsid w:val="00E51A39"/>
    <w:rsid w:val="00E51BBB"/>
    <w:rsid w:val="00E52B8B"/>
    <w:rsid w:val="00E53F6C"/>
    <w:rsid w:val="00E5443D"/>
    <w:rsid w:val="00E54CB8"/>
    <w:rsid w:val="00E56584"/>
    <w:rsid w:val="00E56658"/>
    <w:rsid w:val="00E56D44"/>
    <w:rsid w:val="00E56E40"/>
    <w:rsid w:val="00E57BC2"/>
    <w:rsid w:val="00E60CBD"/>
    <w:rsid w:val="00E628CA"/>
    <w:rsid w:val="00E63D2C"/>
    <w:rsid w:val="00E64D47"/>
    <w:rsid w:val="00E65D0D"/>
    <w:rsid w:val="00E664FB"/>
    <w:rsid w:val="00E666A3"/>
    <w:rsid w:val="00E66E72"/>
    <w:rsid w:val="00E70B4B"/>
    <w:rsid w:val="00E71AD2"/>
    <w:rsid w:val="00E71EA8"/>
    <w:rsid w:val="00E727CF"/>
    <w:rsid w:val="00E728E7"/>
    <w:rsid w:val="00E7320A"/>
    <w:rsid w:val="00E73A39"/>
    <w:rsid w:val="00E7476E"/>
    <w:rsid w:val="00E750EE"/>
    <w:rsid w:val="00E76246"/>
    <w:rsid w:val="00E7641B"/>
    <w:rsid w:val="00E76CED"/>
    <w:rsid w:val="00E76EC2"/>
    <w:rsid w:val="00E77144"/>
    <w:rsid w:val="00E77EB9"/>
    <w:rsid w:val="00E816F5"/>
    <w:rsid w:val="00E81A57"/>
    <w:rsid w:val="00E81AEC"/>
    <w:rsid w:val="00E81CAC"/>
    <w:rsid w:val="00E81F89"/>
    <w:rsid w:val="00E8270C"/>
    <w:rsid w:val="00E82CD3"/>
    <w:rsid w:val="00E82E71"/>
    <w:rsid w:val="00E833C1"/>
    <w:rsid w:val="00E83451"/>
    <w:rsid w:val="00E83FE0"/>
    <w:rsid w:val="00E845E6"/>
    <w:rsid w:val="00E84DCE"/>
    <w:rsid w:val="00E8649F"/>
    <w:rsid w:val="00E86954"/>
    <w:rsid w:val="00E87507"/>
    <w:rsid w:val="00E9037B"/>
    <w:rsid w:val="00E918FD"/>
    <w:rsid w:val="00E919CE"/>
    <w:rsid w:val="00E923AF"/>
    <w:rsid w:val="00E92ADD"/>
    <w:rsid w:val="00E938B9"/>
    <w:rsid w:val="00E94238"/>
    <w:rsid w:val="00E947FB"/>
    <w:rsid w:val="00E94BED"/>
    <w:rsid w:val="00E951B3"/>
    <w:rsid w:val="00E9525A"/>
    <w:rsid w:val="00E95372"/>
    <w:rsid w:val="00E9557D"/>
    <w:rsid w:val="00E95AC5"/>
    <w:rsid w:val="00E97A21"/>
    <w:rsid w:val="00E97A90"/>
    <w:rsid w:val="00EA17AA"/>
    <w:rsid w:val="00EA24A0"/>
    <w:rsid w:val="00EA2711"/>
    <w:rsid w:val="00EA3FB7"/>
    <w:rsid w:val="00EA4571"/>
    <w:rsid w:val="00EA4AE4"/>
    <w:rsid w:val="00EA55BC"/>
    <w:rsid w:val="00EA5F43"/>
    <w:rsid w:val="00EA6D8C"/>
    <w:rsid w:val="00EB09A9"/>
    <w:rsid w:val="00EB130A"/>
    <w:rsid w:val="00EB1E61"/>
    <w:rsid w:val="00EB2A04"/>
    <w:rsid w:val="00EB2C45"/>
    <w:rsid w:val="00EB3682"/>
    <w:rsid w:val="00EB3774"/>
    <w:rsid w:val="00EB379A"/>
    <w:rsid w:val="00EB5395"/>
    <w:rsid w:val="00EB5BD2"/>
    <w:rsid w:val="00EB64F8"/>
    <w:rsid w:val="00EB692B"/>
    <w:rsid w:val="00EB6D52"/>
    <w:rsid w:val="00EB6DAE"/>
    <w:rsid w:val="00EB74EB"/>
    <w:rsid w:val="00EB7BA2"/>
    <w:rsid w:val="00EC1B18"/>
    <w:rsid w:val="00EC1CD1"/>
    <w:rsid w:val="00EC411E"/>
    <w:rsid w:val="00EC6E51"/>
    <w:rsid w:val="00EC73EB"/>
    <w:rsid w:val="00EC7BAA"/>
    <w:rsid w:val="00EC7F31"/>
    <w:rsid w:val="00ED00A1"/>
    <w:rsid w:val="00ED0E37"/>
    <w:rsid w:val="00ED1F0D"/>
    <w:rsid w:val="00ED2460"/>
    <w:rsid w:val="00ED2A59"/>
    <w:rsid w:val="00ED2E05"/>
    <w:rsid w:val="00ED36E3"/>
    <w:rsid w:val="00ED7032"/>
    <w:rsid w:val="00ED73D5"/>
    <w:rsid w:val="00ED773E"/>
    <w:rsid w:val="00EE066A"/>
    <w:rsid w:val="00EE3688"/>
    <w:rsid w:val="00EE4A72"/>
    <w:rsid w:val="00EE5BA2"/>
    <w:rsid w:val="00EE5FAC"/>
    <w:rsid w:val="00EF0032"/>
    <w:rsid w:val="00EF03D2"/>
    <w:rsid w:val="00EF0F98"/>
    <w:rsid w:val="00EF114D"/>
    <w:rsid w:val="00EF122B"/>
    <w:rsid w:val="00EF22F6"/>
    <w:rsid w:val="00EF2AEA"/>
    <w:rsid w:val="00EF310F"/>
    <w:rsid w:val="00EF370F"/>
    <w:rsid w:val="00EF4086"/>
    <w:rsid w:val="00EF4282"/>
    <w:rsid w:val="00EF54C1"/>
    <w:rsid w:val="00EF55B2"/>
    <w:rsid w:val="00EF5B74"/>
    <w:rsid w:val="00EF6F12"/>
    <w:rsid w:val="00EF7D0B"/>
    <w:rsid w:val="00EF7EBA"/>
    <w:rsid w:val="00EF7EDC"/>
    <w:rsid w:val="00F002CF"/>
    <w:rsid w:val="00F00434"/>
    <w:rsid w:val="00F006D3"/>
    <w:rsid w:val="00F02C3F"/>
    <w:rsid w:val="00F033C1"/>
    <w:rsid w:val="00F034BA"/>
    <w:rsid w:val="00F03BD6"/>
    <w:rsid w:val="00F03DBC"/>
    <w:rsid w:val="00F048FD"/>
    <w:rsid w:val="00F04A56"/>
    <w:rsid w:val="00F04AA7"/>
    <w:rsid w:val="00F052AC"/>
    <w:rsid w:val="00F063B2"/>
    <w:rsid w:val="00F063BC"/>
    <w:rsid w:val="00F06E3A"/>
    <w:rsid w:val="00F07583"/>
    <w:rsid w:val="00F076C3"/>
    <w:rsid w:val="00F1006F"/>
    <w:rsid w:val="00F10E8A"/>
    <w:rsid w:val="00F10EE6"/>
    <w:rsid w:val="00F11BAC"/>
    <w:rsid w:val="00F12E2E"/>
    <w:rsid w:val="00F144E0"/>
    <w:rsid w:val="00F146D1"/>
    <w:rsid w:val="00F15E89"/>
    <w:rsid w:val="00F15F64"/>
    <w:rsid w:val="00F166A7"/>
    <w:rsid w:val="00F167BE"/>
    <w:rsid w:val="00F17637"/>
    <w:rsid w:val="00F17E63"/>
    <w:rsid w:val="00F200EE"/>
    <w:rsid w:val="00F20CD2"/>
    <w:rsid w:val="00F20E14"/>
    <w:rsid w:val="00F223CA"/>
    <w:rsid w:val="00F22467"/>
    <w:rsid w:val="00F2332F"/>
    <w:rsid w:val="00F23955"/>
    <w:rsid w:val="00F23AF6"/>
    <w:rsid w:val="00F23C76"/>
    <w:rsid w:val="00F24415"/>
    <w:rsid w:val="00F249BD"/>
    <w:rsid w:val="00F25D4D"/>
    <w:rsid w:val="00F26385"/>
    <w:rsid w:val="00F2661F"/>
    <w:rsid w:val="00F2707B"/>
    <w:rsid w:val="00F27914"/>
    <w:rsid w:val="00F31107"/>
    <w:rsid w:val="00F31CB8"/>
    <w:rsid w:val="00F32FA5"/>
    <w:rsid w:val="00F3339F"/>
    <w:rsid w:val="00F335DE"/>
    <w:rsid w:val="00F34EBC"/>
    <w:rsid w:val="00F35282"/>
    <w:rsid w:val="00F35714"/>
    <w:rsid w:val="00F35BCE"/>
    <w:rsid w:val="00F360B2"/>
    <w:rsid w:val="00F409B8"/>
    <w:rsid w:val="00F40B87"/>
    <w:rsid w:val="00F4242D"/>
    <w:rsid w:val="00F4246C"/>
    <w:rsid w:val="00F42B09"/>
    <w:rsid w:val="00F4301D"/>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40F0"/>
    <w:rsid w:val="00F553A5"/>
    <w:rsid w:val="00F55414"/>
    <w:rsid w:val="00F5559C"/>
    <w:rsid w:val="00F55730"/>
    <w:rsid w:val="00F55E32"/>
    <w:rsid w:val="00F5630B"/>
    <w:rsid w:val="00F56E63"/>
    <w:rsid w:val="00F604CC"/>
    <w:rsid w:val="00F60912"/>
    <w:rsid w:val="00F61294"/>
    <w:rsid w:val="00F61378"/>
    <w:rsid w:val="00F614D5"/>
    <w:rsid w:val="00F61587"/>
    <w:rsid w:val="00F61B8F"/>
    <w:rsid w:val="00F6242D"/>
    <w:rsid w:val="00F62C93"/>
    <w:rsid w:val="00F644B1"/>
    <w:rsid w:val="00F649F9"/>
    <w:rsid w:val="00F64A4D"/>
    <w:rsid w:val="00F657AE"/>
    <w:rsid w:val="00F65EFE"/>
    <w:rsid w:val="00F6661E"/>
    <w:rsid w:val="00F66849"/>
    <w:rsid w:val="00F67512"/>
    <w:rsid w:val="00F67E56"/>
    <w:rsid w:val="00F706D9"/>
    <w:rsid w:val="00F708D5"/>
    <w:rsid w:val="00F70CB1"/>
    <w:rsid w:val="00F71149"/>
    <w:rsid w:val="00F723AC"/>
    <w:rsid w:val="00F729D1"/>
    <w:rsid w:val="00F72B2B"/>
    <w:rsid w:val="00F72CA5"/>
    <w:rsid w:val="00F72D3D"/>
    <w:rsid w:val="00F73E6E"/>
    <w:rsid w:val="00F73FA5"/>
    <w:rsid w:val="00F7433B"/>
    <w:rsid w:val="00F74789"/>
    <w:rsid w:val="00F74D0D"/>
    <w:rsid w:val="00F74DC1"/>
    <w:rsid w:val="00F754CB"/>
    <w:rsid w:val="00F759B8"/>
    <w:rsid w:val="00F75AEC"/>
    <w:rsid w:val="00F763A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672"/>
    <w:rsid w:val="00F916FD"/>
    <w:rsid w:val="00F91A3B"/>
    <w:rsid w:val="00F94365"/>
    <w:rsid w:val="00F949F1"/>
    <w:rsid w:val="00F94D58"/>
    <w:rsid w:val="00F950E9"/>
    <w:rsid w:val="00F95696"/>
    <w:rsid w:val="00F9585A"/>
    <w:rsid w:val="00F95E42"/>
    <w:rsid w:val="00F96F86"/>
    <w:rsid w:val="00F9746D"/>
    <w:rsid w:val="00F97703"/>
    <w:rsid w:val="00FA0519"/>
    <w:rsid w:val="00FA0FB0"/>
    <w:rsid w:val="00FA1549"/>
    <w:rsid w:val="00FA19EB"/>
    <w:rsid w:val="00FA1D22"/>
    <w:rsid w:val="00FA3F5C"/>
    <w:rsid w:val="00FA52A1"/>
    <w:rsid w:val="00FA562A"/>
    <w:rsid w:val="00FA58BA"/>
    <w:rsid w:val="00FA65FD"/>
    <w:rsid w:val="00FA698D"/>
    <w:rsid w:val="00FA705C"/>
    <w:rsid w:val="00FA7ACD"/>
    <w:rsid w:val="00FB04B9"/>
    <w:rsid w:val="00FB2D47"/>
    <w:rsid w:val="00FB2ED3"/>
    <w:rsid w:val="00FB4762"/>
    <w:rsid w:val="00FB47E8"/>
    <w:rsid w:val="00FB4AD0"/>
    <w:rsid w:val="00FB5290"/>
    <w:rsid w:val="00FB59C7"/>
    <w:rsid w:val="00FB5C49"/>
    <w:rsid w:val="00FB7464"/>
    <w:rsid w:val="00FB7F7E"/>
    <w:rsid w:val="00FC0FA2"/>
    <w:rsid w:val="00FC3069"/>
    <w:rsid w:val="00FC4598"/>
    <w:rsid w:val="00FC4990"/>
    <w:rsid w:val="00FC4E6F"/>
    <w:rsid w:val="00FC581C"/>
    <w:rsid w:val="00FC5C0B"/>
    <w:rsid w:val="00FC6C69"/>
    <w:rsid w:val="00FC72C4"/>
    <w:rsid w:val="00FD0341"/>
    <w:rsid w:val="00FD091B"/>
    <w:rsid w:val="00FD0E1D"/>
    <w:rsid w:val="00FD1C89"/>
    <w:rsid w:val="00FD1F29"/>
    <w:rsid w:val="00FD2159"/>
    <w:rsid w:val="00FD2919"/>
    <w:rsid w:val="00FD2B08"/>
    <w:rsid w:val="00FD3135"/>
    <w:rsid w:val="00FD51AD"/>
    <w:rsid w:val="00FD560E"/>
    <w:rsid w:val="00FD59D2"/>
    <w:rsid w:val="00FD614D"/>
    <w:rsid w:val="00FD6B29"/>
    <w:rsid w:val="00FD6C9F"/>
    <w:rsid w:val="00FD6DFB"/>
    <w:rsid w:val="00FD7214"/>
    <w:rsid w:val="00FD765B"/>
    <w:rsid w:val="00FE1AB9"/>
    <w:rsid w:val="00FE2823"/>
    <w:rsid w:val="00FE2C50"/>
    <w:rsid w:val="00FE3192"/>
    <w:rsid w:val="00FE33DA"/>
    <w:rsid w:val="00FE42D1"/>
    <w:rsid w:val="00FE5F00"/>
    <w:rsid w:val="00FE67B9"/>
    <w:rsid w:val="00FE690B"/>
    <w:rsid w:val="00FE75B4"/>
    <w:rsid w:val="00FE7C5F"/>
    <w:rsid w:val="00FF0E03"/>
    <w:rsid w:val="00FF13C3"/>
    <w:rsid w:val="00FF3F7C"/>
    <w:rsid w:val="00FF41DF"/>
    <w:rsid w:val="00FF4DFB"/>
    <w:rsid w:val="00FF4F7F"/>
    <w:rsid w:val="00FF5535"/>
    <w:rsid w:val="00FF60D0"/>
    <w:rsid w:val="00FF633E"/>
    <w:rsid w:val="00FF643D"/>
    <w:rsid w:val="00FF73BF"/>
    <w:rsid w:val="00FF7C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6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uiPriority="9" w:qFormat="1"/>
    <w:lsdException w:name="heading 8" w:uiPriority="9" w:qFormat="1"/>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index heading" w:uiPriority="99" w:qFormat="1"/>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oa heading" w:qFormat="1"/>
    <w:lsdException w:name="Lis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9062C5"/>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nhideWhenUsed/>
    <w:qFormat/>
    <w:rsid w:val="00CB118E"/>
    <w:pPr>
      <w:outlineLvl w:val="3"/>
    </w:pPr>
  </w:style>
  <w:style w:type="paragraph" w:styleId="Balk5">
    <w:name w:val="heading 5"/>
    <w:basedOn w:val="Balk4"/>
    <w:next w:val="Normal"/>
    <w:link w:val="Balk5Char"/>
    <w:autoRedefine/>
    <w:unhideWhenUsed/>
    <w:qFormat/>
    <w:rsid w:val="00CB118E"/>
    <w:pPr>
      <w:outlineLvl w:val="4"/>
    </w:pPr>
  </w:style>
  <w:style w:type="paragraph" w:styleId="Balk6">
    <w:name w:val="heading 6"/>
    <w:basedOn w:val="Balk5"/>
    <w:next w:val="Normal"/>
    <w:link w:val="Balk6Char"/>
    <w:unhideWhenUsed/>
    <w:qFormat/>
    <w:rsid w:val="00CB118E"/>
    <w:pPr>
      <w:outlineLvl w:val="5"/>
    </w:pPr>
  </w:style>
  <w:style w:type="paragraph" w:styleId="Balk7">
    <w:name w:val="heading 7"/>
    <w:basedOn w:val="Normal"/>
    <w:next w:val="Normal"/>
    <w:link w:val="Balk7Char"/>
    <w:uiPriority w:val="9"/>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cs="Times New Roman"/>
      <w:caps/>
    </w:rPr>
  </w:style>
  <w:style w:type="paragraph" w:customStyle="1" w:styleId="StilBalk2">
    <w:name w:val="Stil Başlık 2 +"/>
    <w:basedOn w:val="Balk2"/>
    <w:autoRedefine/>
    <w:rsid w:val="004308AA"/>
    <w:rPr>
      <w:rFonts w:cs="Times New Roman"/>
      <w:i/>
      <w:iCs/>
      <w:smallCaps/>
    </w:rPr>
  </w:style>
  <w:style w:type="paragraph" w:customStyle="1" w:styleId="StilBalk21">
    <w:name w:val="Stil Başlık 2 +1"/>
    <w:basedOn w:val="Balk2"/>
    <w:rsid w:val="00E14213"/>
    <w:rPr>
      <w:rFonts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qFormat/>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uiPriority w:val="99"/>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1"/>
    <w:uiPriority w:val="99"/>
    <w:rsid w:val="003D30BF"/>
    <w:pPr>
      <w:tabs>
        <w:tab w:val="center" w:pos="4153"/>
        <w:tab w:val="right" w:pos="8306"/>
      </w:tabs>
    </w:pPr>
  </w:style>
  <w:style w:type="character" w:customStyle="1" w:styleId="stbilgiChar1">
    <w:name w:val="Üstbilgi Char1"/>
    <w:basedOn w:val="VarsaylanParagrafYazTipi"/>
    <w:link w:val="stbilgi"/>
    <w:uiPriority w:val="99"/>
    <w:rsid w:val="003D30BF"/>
    <w:rPr>
      <w:sz w:val="24"/>
      <w:szCs w:val="28"/>
      <w:lang w:eastAsia="en-US"/>
    </w:rPr>
  </w:style>
  <w:style w:type="paragraph" w:styleId="Altbilgi">
    <w:name w:val="footer"/>
    <w:basedOn w:val="Normal"/>
    <w:link w:val="AltbilgiChar1"/>
    <w:uiPriority w:val="99"/>
    <w:rsid w:val="003D30BF"/>
    <w:pPr>
      <w:tabs>
        <w:tab w:val="center" w:pos="4153"/>
        <w:tab w:val="right" w:pos="8306"/>
      </w:tabs>
    </w:pPr>
  </w:style>
  <w:style w:type="character" w:customStyle="1" w:styleId="AltbilgiChar1">
    <w:name w:val="Altbilgi Char1"/>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3860BA"/>
    <w:pPr>
      <w:spacing w:after="120" w:line="276" w:lineRule="auto"/>
      <w:ind w:firstLine="709"/>
    </w:pPr>
    <w:rPr>
      <w:rFonts w:ascii="Times New Roman" w:hAnsi="Times New Roman"/>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86750D"/>
    <w:pPr>
      <w:widowControl w:val="0"/>
      <w:ind w:firstLine="0"/>
    </w:pPr>
    <w:rPr>
      <w:rFonts w:asciiTheme="majorBidi" w:hAnsiTheme="majorBidi"/>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9062C5"/>
    <w:rPr>
      <w:rFonts w:ascii="Times New Roman" w:hAnsi="Times New Roman"/>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qFormat/>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3"/>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86750D"/>
    <w:pPr>
      <w:widowControl w:val="0"/>
      <w:bidi/>
      <w:spacing w:line="276"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86750D"/>
    <w:rPr>
      <w:rFonts w:asciiTheme="majorBidi" w:hAnsiTheme="majorBidi" w:cs="Lotus Linotype"/>
      <w:szCs w:val="30"/>
      <w:lang w:val="en-US" w:eastAsia="en-US"/>
    </w:rPr>
  </w:style>
  <w:style w:type="paragraph" w:styleId="AltKonuBal">
    <w:name w:val="Subtitle"/>
    <w:basedOn w:val="Normal"/>
    <w:link w:val="AltKonuBal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KonuBalChar">
    <w:name w:val="Alt Konu Başlığı Char"/>
    <w:basedOn w:val="VarsaylanParagrafYazTipi"/>
    <w:link w:val="AltKonuBal"/>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
    <w:name w:val="Üstbilgi Char"/>
    <w:basedOn w:val="VarsaylanParagrafYazTipi"/>
    <w:uiPriority w:val="99"/>
    <w:rsid w:val="005C361D"/>
  </w:style>
  <w:style w:type="character" w:customStyle="1" w:styleId="AltbilgiChar">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3860BA"/>
    <w:rPr>
      <w:rFonts w:ascii="Times New Roman" w:hAnsi="Times New Roman"/>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rnak">
    <w:name w:val="Quote"/>
    <w:aliases w:val="ALINTI"/>
    <w:basedOn w:val="Normal"/>
    <w:next w:val="Normal"/>
    <w:link w:val="TrnakChar"/>
    <w:uiPriority w:val="29"/>
    <w:qFormat/>
    <w:rsid w:val="00304060"/>
    <w:pPr>
      <w:spacing w:before="120" w:line="360" w:lineRule="auto"/>
      <w:ind w:left="709" w:firstLine="0"/>
    </w:pPr>
    <w:rPr>
      <w:rFonts w:ascii="Garamond" w:hAnsi="Garamond"/>
      <w:sz w:val="22"/>
    </w:rPr>
  </w:style>
  <w:style w:type="character" w:customStyle="1" w:styleId="TrnakChar">
    <w:name w:val="Tırnak Char"/>
    <w:aliases w:val="ALINTI Char"/>
    <w:basedOn w:val="VarsaylanParagrafYazTipi"/>
    <w:link w:val="Trnak"/>
    <w:uiPriority w:val="29"/>
    <w:rsid w:val="00304060"/>
    <w:rPr>
      <w:rFonts w:ascii="Garamond" w:hAnsi="Garamond"/>
      <w:sz w:val="22"/>
      <w:szCs w:val="28"/>
      <w:lang w:eastAsia="en-US"/>
    </w:rPr>
  </w:style>
  <w:style w:type="paragraph" w:customStyle="1" w:styleId="DPNOT">
    <w:name w:val="DİPNOT"/>
    <w:basedOn w:val="DipnotMetni"/>
    <w:link w:val="DPNOTChar"/>
    <w:qFormat/>
    <w:rsid w:val="0086750D"/>
    <w:pPr>
      <w:ind w:left="284" w:hanging="284"/>
    </w:pPr>
    <w:rPr>
      <w:rFonts w:asciiTheme="majorBidi" w:hAnsiTheme="majorBidi" w:cstheme="majorBidi"/>
    </w:rPr>
  </w:style>
  <w:style w:type="character" w:customStyle="1" w:styleId="DPNOTChar">
    <w:name w:val="DİPNOT Char"/>
    <w:basedOn w:val="DipnotMetniChar"/>
    <w:link w:val="DPNOT"/>
    <w:rsid w:val="0086750D"/>
    <w:rPr>
      <w:rFonts w:asciiTheme="majorBidi" w:hAnsiTheme="majorBidi"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IK1">
    <w:name w:val="BAŞLIK 1"/>
    <w:basedOn w:val="ListeParagraf"/>
    <w:next w:val="Balk1"/>
    <w:link w:val="BALIK1Char"/>
    <w:qFormat/>
    <w:rsid w:val="00996BC8"/>
    <w:pPr>
      <w:numPr>
        <w:numId w:val="4"/>
      </w:numPr>
      <w:spacing w:after="120" w:line="276" w:lineRule="auto"/>
      <w:ind w:left="0" w:firstLine="709"/>
    </w:pPr>
    <w:rPr>
      <w:rFonts w:ascii="Times New Roman" w:hAnsi="Times New Roman"/>
      <w:b/>
      <w:bCs/>
      <w:szCs w:val="24"/>
    </w:rPr>
  </w:style>
  <w:style w:type="character" w:customStyle="1" w:styleId="BALIK1Char">
    <w:name w:val="BAŞLIK 1 Char"/>
    <w:basedOn w:val="VarsaylanParagrafYazTipi"/>
    <w:link w:val="BALIK1"/>
    <w:rsid w:val="00996BC8"/>
    <w:rPr>
      <w:rFonts w:ascii="Times New Roman" w:hAnsi="Times New Roman"/>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Times New Roman" w:hAnsi="Times New Roman"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Times New Roman" w:hAnsi="Times New Roman" w:cstheme="majorBidi"/>
      <w:b/>
      <w:bCs/>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Times New Roman" w:hAnsi="Times New Roman" w:cstheme="majorBidi"/>
      <w:b/>
      <w:bCs/>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Times New Roman" w:hAnsi="Times New Roman" w:cstheme="majorBidi"/>
      <w:b/>
      <w:bCs/>
      <w:lang w:eastAsia="en-US"/>
    </w:rPr>
  </w:style>
  <w:style w:type="character" w:customStyle="1" w:styleId="BALIK7Char">
    <w:name w:val="BAŞLIK 7 Char"/>
    <w:basedOn w:val="Balk7Char"/>
    <w:link w:val="BALIK7"/>
    <w:rsid w:val="001F0504"/>
    <w:rPr>
      <w:rFonts w:ascii="Times New Roman" w:eastAsiaTheme="majorEastAsia" w:hAnsi="Times New Roman" w:cstheme="majorBidi"/>
      <w:b/>
      <w:bCs/>
      <w:i w:val="0"/>
      <w:iCs w:val="0"/>
      <w:color w:val="7030A0"/>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 w:type="character" w:customStyle="1" w:styleId="zmlenmeyenBahsetme5">
    <w:name w:val="Çözümlenmeyen Bahsetme5"/>
    <w:basedOn w:val="VarsaylanParagrafYazTipi"/>
    <w:uiPriority w:val="99"/>
    <w:semiHidden/>
    <w:unhideWhenUsed/>
    <w:rsid w:val="00F31107"/>
    <w:rPr>
      <w:color w:val="605E5C"/>
      <w:shd w:val="clear" w:color="auto" w:fill="E1DFDD"/>
    </w:rPr>
  </w:style>
  <w:style w:type="paragraph" w:customStyle="1" w:styleId="Footnote">
    <w:name w:val="Footnote"/>
    <w:basedOn w:val="Normal"/>
    <w:rsid w:val="00F31107"/>
    <w:pPr>
      <w:suppressLineNumbers/>
      <w:suppressAutoHyphens/>
      <w:autoSpaceDN w:val="0"/>
      <w:ind w:left="340" w:hanging="340"/>
      <w:jc w:val="left"/>
      <w:textAlignment w:val="baseline"/>
    </w:pPr>
    <w:rPr>
      <w:rFonts w:ascii="Arial" w:eastAsia="Arial" w:hAnsi="Arial" w:cs="Arial"/>
      <w:kern w:val="3"/>
      <w:sz w:val="20"/>
      <w:szCs w:val="20"/>
      <w:lang w:eastAsia="zh-CN" w:bidi="hi-IN"/>
    </w:rPr>
  </w:style>
  <w:style w:type="table" w:customStyle="1" w:styleId="TableNormal">
    <w:name w:val="Table Normal"/>
    <w:rsid w:val="001D6CE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apple-tab-span">
    <w:name w:val="apple-tab-span"/>
    <w:basedOn w:val="VarsaylanParagrafYazTipi"/>
    <w:rsid w:val="001D6CE9"/>
  </w:style>
  <w:style w:type="character" w:customStyle="1" w:styleId="l">
    <w:name w:val="l"/>
    <w:basedOn w:val="VarsaylanParagrafYazTipi"/>
    <w:rsid w:val="001D6CE9"/>
  </w:style>
  <w:style w:type="character" w:customStyle="1" w:styleId="auu">
    <w:name w:val="auu"/>
    <w:basedOn w:val="VarsaylanParagrafYazTipi"/>
    <w:rsid w:val="001D6CE9"/>
  </w:style>
  <w:style w:type="character" w:customStyle="1" w:styleId="zmlenmeyenBahsetme6">
    <w:name w:val="Çözümlenmeyen Bahsetme6"/>
    <w:basedOn w:val="VarsaylanParagrafYazTipi"/>
    <w:uiPriority w:val="99"/>
    <w:semiHidden/>
    <w:unhideWhenUsed/>
    <w:rsid w:val="001D6CE9"/>
    <w:rPr>
      <w:color w:val="605E5C"/>
      <w:shd w:val="clear" w:color="auto" w:fill="E1DFDD"/>
    </w:rPr>
  </w:style>
  <w:style w:type="character" w:customStyle="1" w:styleId="kisaltma">
    <w:name w:val="kisaltma"/>
    <w:basedOn w:val="VarsaylanParagrafYazTipi"/>
    <w:rsid w:val="001D6CE9"/>
  </w:style>
  <w:style w:type="character" w:customStyle="1" w:styleId="rynqvb">
    <w:name w:val="rynqvb"/>
    <w:basedOn w:val="VarsaylanParagrafYazTipi"/>
    <w:rsid w:val="001C4825"/>
  </w:style>
  <w:style w:type="table" w:customStyle="1" w:styleId="TabloKlavuzu3">
    <w:name w:val="Tablo Kılavuzu3"/>
    <w:basedOn w:val="NormalTablo"/>
    <w:next w:val="TabloKlavuzu"/>
    <w:uiPriority w:val="59"/>
    <w:rsid w:val="003C03FC"/>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uiPriority="9" w:qFormat="1"/>
    <w:lsdException w:name="heading 8" w:uiPriority="9" w:qFormat="1"/>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index heading" w:uiPriority="99" w:qFormat="1"/>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oa heading" w:qFormat="1"/>
    <w:lsdException w:name="Lis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lsdException w:name="Emphasis" w:semiHidden="0" w:uiPriority="2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9062C5"/>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nhideWhenUsed/>
    <w:qFormat/>
    <w:rsid w:val="00CB118E"/>
    <w:pPr>
      <w:outlineLvl w:val="3"/>
    </w:pPr>
  </w:style>
  <w:style w:type="paragraph" w:styleId="Balk5">
    <w:name w:val="heading 5"/>
    <w:basedOn w:val="Balk4"/>
    <w:next w:val="Normal"/>
    <w:link w:val="Balk5Char"/>
    <w:autoRedefine/>
    <w:unhideWhenUsed/>
    <w:qFormat/>
    <w:rsid w:val="00CB118E"/>
    <w:pPr>
      <w:outlineLvl w:val="4"/>
    </w:pPr>
  </w:style>
  <w:style w:type="paragraph" w:styleId="Balk6">
    <w:name w:val="heading 6"/>
    <w:basedOn w:val="Balk5"/>
    <w:next w:val="Normal"/>
    <w:link w:val="Balk6Char"/>
    <w:unhideWhenUsed/>
    <w:qFormat/>
    <w:rsid w:val="00CB118E"/>
    <w:pPr>
      <w:outlineLvl w:val="5"/>
    </w:pPr>
  </w:style>
  <w:style w:type="paragraph" w:styleId="Balk7">
    <w:name w:val="heading 7"/>
    <w:basedOn w:val="Normal"/>
    <w:next w:val="Normal"/>
    <w:link w:val="Balk7Char"/>
    <w:uiPriority w:val="9"/>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cs="Times New Roman"/>
      <w:caps/>
    </w:rPr>
  </w:style>
  <w:style w:type="paragraph" w:customStyle="1" w:styleId="StilBalk2">
    <w:name w:val="Stil Başlık 2 +"/>
    <w:basedOn w:val="Balk2"/>
    <w:autoRedefine/>
    <w:rsid w:val="004308AA"/>
    <w:rPr>
      <w:rFonts w:cs="Times New Roman"/>
      <w:i/>
      <w:iCs/>
      <w:smallCaps/>
    </w:rPr>
  </w:style>
  <w:style w:type="paragraph" w:customStyle="1" w:styleId="StilBalk21">
    <w:name w:val="Stil Başlık 2 +1"/>
    <w:basedOn w:val="Balk2"/>
    <w:rsid w:val="00E14213"/>
    <w:rPr>
      <w:rFonts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qFormat/>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uiPriority w:val="99"/>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1"/>
    <w:uiPriority w:val="99"/>
    <w:rsid w:val="003D30BF"/>
    <w:pPr>
      <w:tabs>
        <w:tab w:val="center" w:pos="4153"/>
        <w:tab w:val="right" w:pos="8306"/>
      </w:tabs>
    </w:pPr>
  </w:style>
  <w:style w:type="character" w:customStyle="1" w:styleId="stbilgiChar1">
    <w:name w:val="Üstbilgi Char1"/>
    <w:basedOn w:val="VarsaylanParagrafYazTipi"/>
    <w:link w:val="stbilgi"/>
    <w:uiPriority w:val="99"/>
    <w:rsid w:val="003D30BF"/>
    <w:rPr>
      <w:sz w:val="24"/>
      <w:szCs w:val="28"/>
      <w:lang w:eastAsia="en-US"/>
    </w:rPr>
  </w:style>
  <w:style w:type="paragraph" w:styleId="Altbilgi">
    <w:name w:val="footer"/>
    <w:basedOn w:val="Normal"/>
    <w:link w:val="AltbilgiChar1"/>
    <w:uiPriority w:val="99"/>
    <w:rsid w:val="003D30BF"/>
    <w:pPr>
      <w:tabs>
        <w:tab w:val="center" w:pos="4153"/>
        <w:tab w:val="right" w:pos="8306"/>
      </w:tabs>
    </w:pPr>
  </w:style>
  <w:style w:type="character" w:customStyle="1" w:styleId="AltbilgiChar1">
    <w:name w:val="Altbilgi Char1"/>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3860BA"/>
    <w:pPr>
      <w:spacing w:after="120" w:line="276" w:lineRule="auto"/>
      <w:ind w:firstLine="709"/>
    </w:pPr>
    <w:rPr>
      <w:rFonts w:ascii="Times New Roman" w:hAnsi="Times New Roman"/>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86750D"/>
    <w:pPr>
      <w:widowControl w:val="0"/>
      <w:ind w:firstLine="0"/>
    </w:pPr>
    <w:rPr>
      <w:rFonts w:asciiTheme="majorBidi" w:hAnsiTheme="majorBidi"/>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9062C5"/>
    <w:rPr>
      <w:rFonts w:ascii="Times New Roman" w:hAnsi="Times New Roman"/>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qFormat/>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3"/>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86750D"/>
    <w:pPr>
      <w:widowControl w:val="0"/>
      <w:bidi/>
      <w:spacing w:line="276"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86750D"/>
    <w:rPr>
      <w:rFonts w:asciiTheme="majorBidi" w:hAnsiTheme="majorBidi" w:cs="Lotus Linotype"/>
      <w:szCs w:val="30"/>
      <w:lang w:val="en-US" w:eastAsia="en-US"/>
    </w:rPr>
  </w:style>
  <w:style w:type="paragraph" w:styleId="AltKonuBal">
    <w:name w:val="Subtitle"/>
    <w:basedOn w:val="Normal"/>
    <w:link w:val="AltKonuBal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KonuBalChar">
    <w:name w:val="Alt Konu Başlığı Char"/>
    <w:basedOn w:val="VarsaylanParagrafYazTipi"/>
    <w:link w:val="AltKonuBal"/>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
    <w:name w:val="Üstbilgi Char"/>
    <w:basedOn w:val="VarsaylanParagrafYazTipi"/>
    <w:uiPriority w:val="99"/>
    <w:rsid w:val="005C361D"/>
  </w:style>
  <w:style w:type="character" w:customStyle="1" w:styleId="AltbilgiChar">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3860BA"/>
    <w:rPr>
      <w:rFonts w:ascii="Times New Roman" w:hAnsi="Times New Roman"/>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rnak">
    <w:name w:val="Quote"/>
    <w:aliases w:val="ALINTI"/>
    <w:basedOn w:val="Normal"/>
    <w:next w:val="Normal"/>
    <w:link w:val="TrnakChar"/>
    <w:uiPriority w:val="29"/>
    <w:qFormat/>
    <w:rsid w:val="00304060"/>
    <w:pPr>
      <w:spacing w:before="120" w:line="360" w:lineRule="auto"/>
      <w:ind w:left="709" w:firstLine="0"/>
    </w:pPr>
    <w:rPr>
      <w:rFonts w:ascii="Garamond" w:hAnsi="Garamond"/>
      <w:sz w:val="22"/>
    </w:rPr>
  </w:style>
  <w:style w:type="character" w:customStyle="1" w:styleId="TrnakChar">
    <w:name w:val="Tırnak Char"/>
    <w:aliases w:val="ALINTI Char"/>
    <w:basedOn w:val="VarsaylanParagrafYazTipi"/>
    <w:link w:val="Trnak"/>
    <w:uiPriority w:val="29"/>
    <w:rsid w:val="00304060"/>
    <w:rPr>
      <w:rFonts w:ascii="Garamond" w:hAnsi="Garamond"/>
      <w:sz w:val="22"/>
      <w:szCs w:val="28"/>
      <w:lang w:eastAsia="en-US"/>
    </w:rPr>
  </w:style>
  <w:style w:type="paragraph" w:customStyle="1" w:styleId="DPNOT">
    <w:name w:val="DİPNOT"/>
    <w:basedOn w:val="DipnotMetni"/>
    <w:link w:val="DPNOTChar"/>
    <w:qFormat/>
    <w:rsid w:val="0086750D"/>
    <w:pPr>
      <w:ind w:left="284" w:hanging="284"/>
    </w:pPr>
    <w:rPr>
      <w:rFonts w:asciiTheme="majorBidi" w:hAnsiTheme="majorBidi" w:cstheme="majorBidi"/>
    </w:rPr>
  </w:style>
  <w:style w:type="character" w:customStyle="1" w:styleId="DPNOTChar">
    <w:name w:val="DİPNOT Char"/>
    <w:basedOn w:val="DipnotMetniChar"/>
    <w:link w:val="DPNOT"/>
    <w:rsid w:val="0086750D"/>
    <w:rPr>
      <w:rFonts w:asciiTheme="majorBidi" w:hAnsiTheme="majorBidi"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IK1">
    <w:name w:val="BAŞLIK 1"/>
    <w:basedOn w:val="ListeParagraf"/>
    <w:next w:val="Balk1"/>
    <w:link w:val="BALIK1Char"/>
    <w:qFormat/>
    <w:rsid w:val="00996BC8"/>
    <w:pPr>
      <w:numPr>
        <w:numId w:val="4"/>
      </w:numPr>
      <w:spacing w:after="120" w:line="276" w:lineRule="auto"/>
      <w:ind w:left="0" w:firstLine="709"/>
    </w:pPr>
    <w:rPr>
      <w:rFonts w:ascii="Times New Roman" w:hAnsi="Times New Roman"/>
      <w:b/>
      <w:bCs/>
      <w:szCs w:val="24"/>
    </w:rPr>
  </w:style>
  <w:style w:type="character" w:customStyle="1" w:styleId="BALIK1Char">
    <w:name w:val="BAŞLIK 1 Char"/>
    <w:basedOn w:val="VarsaylanParagrafYazTipi"/>
    <w:link w:val="BALIK1"/>
    <w:rsid w:val="00996BC8"/>
    <w:rPr>
      <w:rFonts w:ascii="Times New Roman" w:hAnsi="Times New Roman"/>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Times New Roman" w:hAnsi="Times New Roman"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Times New Roman" w:hAnsi="Times New Roman" w:cstheme="majorBidi"/>
      <w:b/>
      <w:bCs/>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Times New Roman" w:hAnsi="Times New Roman" w:cstheme="majorBidi"/>
      <w:b/>
      <w:bCs/>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Times New Roman" w:hAnsi="Times New Roman" w:cstheme="majorBidi"/>
      <w:b/>
      <w:bCs/>
      <w:lang w:eastAsia="en-US"/>
    </w:rPr>
  </w:style>
  <w:style w:type="character" w:customStyle="1" w:styleId="BALIK7Char">
    <w:name w:val="BAŞLIK 7 Char"/>
    <w:basedOn w:val="Balk7Char"/>
    <w:link w:val="BALIK7"/>
    <w:rsid w:val="001F0504"/>
    <w:rPr>
      <w:rFonts w:ascii="Times New Roman" w:eastAsiaTheme="majorEastAsia" w:hAnsi="Times New Roman" w:cstheme="majorBidi"/>
      <w:b/>
      <w:bCs/>
      <w:i w:val="0"/>
      <w:iCs w:val="0"/>
      <w:color w:val="7030A0"/>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 w:type="character" w:customStyle="1" w:styleId="zmlenmeyenBahsetme5">
    <w:name w:val="Çözümlenmeyen Bahsetme5"/>
    <w:basedOn w:val="VarsaylanParagrafYazTipi"/>
    <w:uiPriority w:val="99"/>
    <w:semiHidden/>
    <w:unhideWhenUsed/>
    <w:rsid w:val="00F31107"/>
    <w:rPr>
      <w:color w:val="605E5C"/>
      <w:shd w:val="clear" w:color="auto" w:fill="E1DFDD"/>
    </w:rPr>
  </w:style>
  <w:style w:type="paragraph" w:customStyle="1" w:styleId="Footnote">
    <w:name w:val="Footnote"/>
    <w:basedOn w:val="Normal"/>
    <w:rsid w:val="00F31107"/>
    <w:pPr>
      <w:suppressLineNumbers/>
      <w:suppressAutoHyphens/>
      <w:autoSpaceDN w:val="0"/>
      <w:ind w:left="340" w:hanging="340"/>
      <w:jc w:val="left"/>
      <w:textAlignment w:val="baseline"/>
    </w:pPr>
    <w:rPr>
      <w:rFonts w:ascii="Arial" w:eastAsia="Arial" w:hAnsi="Arial" w:cs="Arial"/>
      <w:kern w:val="3"/>
      <w:sz w:val="20"/>
      <w:szCs w:val="20"/>
      <w:lang w:eastAsia="zh-CN" w:bidi="hi-IN"/>
    </w:rPr>
  </w:style>
  <w:style w:type="table" w:customStyle="1" w:styleId="TableNormal">
    <w:name w:val="Table Normal"/>
    <w:rsid w:val="001D6CE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apple-tab-span">
    <w:name w:val="apple-tab-span"/>
    <w:basedOn w:val="VarsaylanParagrafYazTipi"/>
    <w:rsid w:val="001D6CE9"/>
  </w:style>
  <w:style w:type="character" w:customStyle="1" w:styleId="l">
    <w:name w:val="l"/>
    <w:basedOn w:val="VarsaylanParagrafYazTipi"/>
    <w:rsid w:val="001D6CE9"/>
  </w:style>
  <w:style w:type="character" w:customStyle="1" w:styleId="auu">
    <w:name w:val="auu"/>
    <w:basedOn w:val="VarsaylanParagrafYazTipi"/>
    <w:rsid w:val="001D6CE9"/>
  </w:style>
  <w:style w:type="character" w:customStyle="1" w:styleId="zmlenmeyenBahsetme6">
    <w:name w:val="Çözümlenmeyen Bahsetme6"/>
    <w:basedOn w:val="VarsaylanParagrafYazTipi"/>
    <w:uiPriority w:val="99"/>
    <w:semiHidden/>
    <w:unhideWhenUsed/>
    <w:rsid w:val="001D6CE9"/>
    <w:rPr>
      <w:color w:val="605E5C"/>
      <w:shd w:val="clear" w:color="auto" w:fill="E1DFDD"/>
    </w:rPr>
  </w:style>
  <w:style w:type="character" w:customStyle="1" w:styleId="kisaltma">
    <w:name w:val="kisaltma"/>
    <w:basedOn w:val="VarsaylanParagrafYazTipi"/>
    <w:rsid w:val="001D6CE9"/>
  </w:style>
  <w:style w:type="character" w:customStyle="1" w:styleId="rynqvb">
    <w:name w:val="rynqvb"/>
    <w:basedOn w:val="VarsaylanParagrafYazTipi"/>
    <w:rsid w:val="001C4825"/>
  </w:style>
  <w:style w:type="table" w:customStyle="1" w:styleId="TabloKlavuzu3">
    <w:name w:val="Tablo Kılavuzu3"/>
    <w:basedOn w:val="NormalTablo"/>
    <w:next w:val="TabloKlavuzu"/>
    <w:uiPriority w:val="59"/>
    <w:rsid w:val="003C03FC"/>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6996">
      <w:bodyDiv w:val="1"/>
      <w:marLeft w:val="0"/>
      <w:marRight w:val="0"/>
      <w:marTop w:val="0"/>
      <w:marBottom w:val="0"/>
      <w:divBdr>
        <w:top w:val="none" w:sz="0" w:space="0" w:color="auto"/>
        <w:left w:val="none" w:sz="0" w:space="0" w:color="auto"/>
        <w:bottom w:val="none" w:sz="0" w:space="0" w:color="auto"/>
        <w:right w:val="none" w:sz="0" w:space="0" w:color="auto"/>
      </w:divBdr>
    </w:div>
    <w:div w:id="87578368">
      <w:bodyDiv w:val="1"/>
      <w:marLeft w:val="0"/>
      <w:marRight w:val="0"/>
      <w:marTop w:val="0"/>
      <w:marBottom w:val="0"/>
      <w:divBdr>
        <w:top w:val="none" w:sz="0" w:space="0" w:color="auto"/>
        <w:left w:val="none" w:sz="0" w:space="0" w:color="auto"/>
        <w:bottom w:val="none" w:sz="0" w:space="0" w:color="auto"/>
        <w:right w:val="none" w:sz="0" w:space="0" w:color="auto"/>
      </w:divBdr>
    </w:div>
    <w:div w:id="156194231">
      <w:bodyDiv w:val="1"/>
      <w:marLeft w:val="0"/>
      <w:marRight w:val="0"/>
      <w:marTop w:val="0"/>
      <w:marBottom w:val="0"/>
      <w:divBdr>
        <w:top w:val="none" w:sz="0" w:space="0" w:color="auto"/>
        <w:left w:val="none" w:sz="0" w:space="0" w:color="auto"/>
        <w:bottom w:val="none" w:sz="0" w:space="0" w:color="auto"/>
        <w:right w:val="none" w:sz="0" w:space="0" w:color="auto"/>
      </w:divBdr>
    </w:div>
    <w:div w:id="202404080">
      <w:bodyDiv w:val="1"/>
      <w:marLeft w:val="0"/>
      <w:marRight w:val="0"/>
      <w:marTop w:val="0"/>
      <w:marBottom w:val="0"/>
      <w:divBdr>
        <w:top w:val="none" w:sz="0" w:space="0" w:color="auto"/>
        <w:left w:val="none" w:sz="0" w:space="0" w:color="auto"/>
        <w:bottom w:val="none" w:sz="0" w:space="0" w:color="auto"/>
        <w:right w:val="none" w:sz="0" w:space="0" w:color="auto"/>
      </w:divBdr>
    </w:div>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309292201">
      <w:bodyDiv w:val="1"/>
      <w:marLeft w:val="0"/>
      <w:marRight w:val="0"/>
      <w:marTop w:val="0"/>
      <w:marBottom w:val="0"/>
      <w:divBdr>
        <w:top w:val="none" w:sz="0" w:space="0" w:color="auto"/>
        <w:left w:val="none" w:sz="0" w:space="0" w:color="auto"/>
        <w:bottom w:val="none" w:sz="0" w:space="0" w:color="auto"/>
        <w:right w:val="none" w:sz="0" w:space="0" w:color="auto"/>
      </w:divBdr>
    </w:div>
    <w:div w:id="349062519">
      <w:bodyDiv w:val="1"/>
      <w:marLeft w:val="0"/>
      <w:marRight w:val="0"/>
      <w:marTop w:val="0"/>
      <w:marBottom w:val="0"/>
      <w:divBdr>
        <w:top w:val="none" w:sz="0" w:space="0" w:color="auto"/>
        <w:left w:val="none" w:sz="0" w:space="0" w:color="auto"/>
        <w:bottom w:val="none" w:sz="0" w:space="0" w:color="auto"/>
        <w:right w:val="none" w:sz="0" w:space="0" w:color="auto"/>
      </w:divBdr>
    </w:div>
    <w:div w:id="388650738">
      <w:bodyDiv w:val="1"/>
      <w:marLeft w:val="0"/>
      <w:marRight w:val="0"/>
      <w:marTop w:val="0"/>
      <w:marBottom w:val="0"/>
      <w:divBdr>
        <w:top w:val="none" w:sz="0" w:space="0" w:color="auto"/>
        <w:left w:val="none" w:sz="0" w:space="0" w:color="auto"/>
        <w:bottom w:val="none" w:sz="0" w:space="0" w:color="auto"/>
        <w:right w:val="none" w:sz="0" w:space="0" w:color="auto"/>
      </w:divBdr>
    </w:div>
    <w:div w:id="405887079">
      <w:bodyDiv w:val="1"/>
      <w:marLeft w:val="0"/>
      <w:marRight w:val="0"/>
      <w:marTop w:val="0"/>
      <w:marBottom w:val="0"/>
      <w:divBdr>
        <w:top w:val="none" w:sz="0" w:space="0" w:color="auto"/>
        <w:left w:val="none" w:sz="0" w:space="0" w:color="auto"/>
        <w:bottom w:val="none" w:sz="0" w:space="0" w:color="auto"/>
        <w:right w:val="none" w:sz="0" w:space="0" w:color="auto"/>
      </w:divBdr>
      <w:divsChild>
        <w:div w:id="1997490198">
          <w:marLeft w:val="0"/>
          <w:marRight w:val="0"/>
          <w:marTop w:val="0"/>
          <w:marBottom w:val="0"/>
          <w:divBdr>
            <w:top w:val="none" w:sz="0" w:space="0" w:color="auto"/>
            <w:left w:val="none" w:sz="0" w:space="0" w:color="auto"/>
            <w:bottom w:val="none" w:sz="0" w:space="0" w:color="auto"/>
            <w:right w:val="none" w:sz="0" w:space="0" w:color="auto"/>
          </w:divBdr>
          <w:divsChild>
            <w:div w:id="1627079234">
              <w:marLeft w:val="0"/>
              <w:marRight w:val="0"/>
              <w:marTop w:val="0"/>
              <w:marBottom w:val="0"/>
              <w:divBdr>
                <w:top w:val="none" w:sz="0" w:space="0" w:color="auto"/>
                <w:left w:val="none" w:sz="0" w:space="0" w:color="auto"/>
                <w:bottom w:val="none" w:sz="0" w:space="0" w:color="auto"/>
                <w:right w:val="none" w:sz="0" w:space="0" w:color="auto"/>
              </w:divBdr>
              <w:divsChild>
                <w:div w:id="1500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228">
      <w:bodyDiv w:val="1"/>
      <w:marLeft w:val="0"/>
      <w:marRight w:val="0"/>
      <w:marTop w:val="0"/>
      <w:marBottom w:val="0"/>
      <w:divBdr>
        <w:top w:val="none" w:sz="0" w:space="0" w:color="auto"/>
        <w:left w:val="none" w:sz="0" w:space="0" w:color="auto"/>
        <w:bottom w:val="none" w:sz="0" w:space="0" w:color="auto"/>
        <w:right w:val="none" w:sz="0" w:space="0" w:color="auto"/>
      </w:divBdr>
    </w:div>
    <w:div w:id="532231841">
      <w:bodyDiv w:val="1"/>
      <w:marLeft w:val="0"/>
      <w:marRight w:val="0"/>
      <w:marTop w:val="0"/>
      <w:marBottom w:val="0"/>
      <w:divBdr>
        <w:top w:val="none" w:sz="0" w:space="0" w:color="auto"/>
        <w:left w:val="none" w:sz="0" w:space="0" w:color="auto"/>
        <w:bottom w:val="none" w:sz="0" w:space="0" w:color="auto"/>
        <w:right w:val="none" w:sz="0" w:space="0" w:color="auto"/>
      </w:divBdr>
    </w:div>
    <w:div w:id="542790804">
      <w:bodyDiv w:val="1"/>
      <w:marLeft w:val="0"/>
      <w:marRight w:val="0"/>
      <w:marTop w:val="0"/>
      <w:marBottom w:val="0"/>
      <w:divBdr>
        <w:top w:val="none" w:sz="0" w:space="0" w:color="auto"/>
        <w:left w:val="none" w:sz="0" w:space="0" w:color="auto"/>
        <w:bottom w:val="none" w:sz="0" w:space="0" w:color="auto"/>
        <w:right w:val="none" w:sz="0" w:space="0" w:color="auto"/>
      </w:divBdr>
    </w:div>
    <w:div w:id="576979412">
      <w:bodyDiv w:val="1"/>
      <w:marLeft w:val="0"/>
      <w:marRight w:val="0"/>
      <w:marTop w:val="0"/>
      <w:marBottom w:val="0"/>
      <w:divBdr>
        <w:top w:val="none" w:sz="0" w:space="0" w:color="auto"/>
        <w:left w:val="none" w:sz="0" w:space="0" w:color="auto"/>
        <w:bottom w:val="none" w:sz="0" w:space="0" w:color="auto"/>
        <w:right w:val="none" w:sz="0" w:space="0" w:color="auto"/>
      </w:divBdr>
    </w:div>
    <w:div w:id="609508131">
      <w:bodyDiv w:val="1"/>
      <w:marLeft w:val="0"/>
      <w:marRight w:val="0"/>
      <w:marTop w:val="0"/>
      <w:marBottom w:val="0"/>
      <w:divBdr>
        <w:top w:val="none" w:sz="0" w:space="0" w:color="auto"/>
        <w:left w:val="none" w:sz="0" w:space="0" w:color="auto"/>
        <w:bottom w:val="none" w:sz="0" w:space="0" w:color="auto"/>
        <w:right w:val="none" w:sz="0" w:space="0" w:color="auto"/>
      </w:divBdr>
      <w:divsChild>
        <w:div w:id="25116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184">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744566508">
      <w:bodyDiv w:val="1"/>
      <w:marLeft w:val="0"/>
      <w:marRight w:val="0"/>
      <w:marTop w:val="0"/>
      <w:marBottom w:val="0"/>
      <w:divBdr>
        <w:top w:val="none" w:sz="0" w:space="0" w:color="auto"/>
        <w:left w:val="none" w:sz="0" w:space="0" w:color="auto"/>
        <w:bottom w:val="none" w:sz="0" w:space="0" w:color="auto"/>
        <w:right w:val="none" w:sz="0" w:space="0" w:color="auto"/>
      </w:divBdr>
    </w:div>
    <w:div w:id="756366747">
      <w:bodyDiv w:val="1"/>
      <w:marLeft w:val="0"/>
      <w:marRight w:val="0"/>
      <w:marTop w:val="0"/>
      <w:marBottom w:val="0"/>
      <w:divBdr>
        <w:top w:val="none" w:sz="0" w:space="0" w:color="auto"/>
        <w:left w:val="none" w:sz="0" w:space="0" w:color="auto"/>
        <w:bottom w:val="none" w:sz="0" w:space="0" w:color="auto"/>
        <w:right w:val="none" w:sz="0" w:space="0" w:color="auto"/>
      </w:divBdr>
      <w:divsChild>
        <w:div w:id="62334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7696">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019551073">
      <w:bodyDiv w:val="1"/>
      <w:marLeft w:val="0"/>
      <w:marRight w:val="0"/>
      <w:marTop w:val="0"/>
      <w:marBottom w:val="0"/>
      <w:divBdr>
        <w:top w:val="none" w:sz="0" w:space="0" w:color="auto"/>
        <w:left w:val="none" w:sz="0" w:space="0" w:color="auto"/>
        <w:bottom w:val="none" w:sz="0" w:space="0" w:color="auto"/>
        <w:right w:val="none" w:sz="0" w:space="0" w:color="auto"/>
      </w:divBdr>
      <w:divsChild>
        <w:div w:id="398134130">
          <w:marLeft w:val="0"/>
          <w:marRight w:val="0"/>
          <w:marTop w:val="0"/>
          <w:marBottom w:val="0"/>
          <w:divBdr>
            <w:top w:val="none" w:sz="0" w:space="0" w:color="auto"/>
            <w:left w:val="none" w:sz="0" w:space="0" w:color="auto"/>
            <w:bottom w:val="single" w:sz="4" w:space="1" w:color="auto"/>
            <w:right w:val="none" w:sz="0" w:space="0" w:color="auto"/>
          </w:divBdr>
        </w:div>
        <w:div w:id="515727906">
          <w:marLeft w:val="0"/>
          <w:marRight w:val="0"/>
          <w:marTop w:val="0"/>
          <w:marBottom w:val="0"/>
          <w:divBdr>
            <w:top w:val="none" w:sz="0" w:space="0" w:color="auto"/>
            <w:left w:val="none" w:sz="0" w:space="0" w:color="auto"/>
            <w:bottom w:val="single" w:sz="4" w:space="1" w:color="auto"/>
            <w:right w:val="none" w:sz="0" w:space="0" w:color="auto"/>
          </w:divBdr>
        </w:div>
      </w:divsChild>
    </w:div>
    <w:div w:id="1061637085">
      <w:bodyDiv w:val="1"/>
      <w:marLeft w:val="0"/>
      <w:marRight w:val="0"/>
      <w:marTop w:val="0"/>
      <w:marBottom w:val="0"/>
      <w:divBdr>
        <w:top w:val="none" w:sz="0" w:space="0" w:color="auto"/>
        <w:left w:val="none" w:sz="0" w:space="0" w:color="auto"/>
        <w:bottom w:val="none" w:sz="0" w:space="0" w:color="auto"/>
        <w:right w:val="none" w:sz="0" w:space="0" w:color="auto"/>
      </w:divBdr>
    </w:div>
    <w:div w:id="1083068993">
      <w:bodyDiv w:val="1"/>
      <w:marLeft w:val="0"/>
      <w:marRight w:val="0"/>
      <w:marTop w:val="0"/>
      <w:marBottom w:val="0"/>
      <w:divBdr>
        <w:top w:val="none" w:sz="0" w:space="0" w:color="auto"/>
        <w:left w:val="none" w:sz="0" w:space="0" w:color="auto"/>
        <w:bottom w:val="none" w:sz="0" w:space="0" w:color="auto"/>
        <w:right w:val="none" w:sz="0" w:space="0" w:color="auto"/>
      </w:divBdr>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sChild>
        <w:div w:id="2027245902">
          <w:marLeft w:val="0"/>
          <w:marRight w:val="0"/>
          <w:marTop w:val="0"/>
          <w:marBottom w:val="0"/>
          <w:divBdr>
            <w:top w:val="none" w:sz="0" w:space="0" w:color="auto"/>
            <w:left w:val="none" w:sz="0" w:space="0" w:color="auto"/>
            <w:bottom w:val="none" w:sz="0" w:space="0" w:color="auto"/>
            <w:right w:val="none" w:sz="0" w:space="0" w:color="auto"/>
          </w:divBdr>
          <w:divsChild>
            <w:div w:id="1513954209">
              <w:marLeft w:val="0"/>
              <w:marRight w:val="0"/>
              <w:marTop w:val="0"/>
              <w:marBottom w:val="0"/>
              <w:divBdr>
                <w:top w:val="none" w:sz="0" w:space="0" w:color="auto"/>
                <w:left w:val="none" w:sz="0" w:space="0" w:color="auto"/>
                <w:bottom w:val="none" w:sz="0" w:space="0" w:color="auto"/>
                <w:right w:val="none" w:sz="0" w:space="0" w:color="auto"/>
              </w:divBdr>
              <w:divsChild>
                <w:div w:id="41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6477">
      <w:bodyDiv w:val="1"/>
      <w:marLeft w:val="0"/>
      <w:marRight w:val="0"/>
      <w:marTop w:val="0"/>
      <w:marBottom w:val="0"/>
      <w:divBdr>
        <w:top w:val="none" w:sz="0" w:space="0" w:color="auto"/>
        <w:left w:val="none" w:sz="0" w:space="0" w:color="auto"/>
        <w:bottom w:val="none" w:sz="0" w:space="0" w:color="auto"/>
        <w:right w:val="none" w:sz="0" w:space="0" w:color="auto"/>
      </w:divBdr>
    </w:div>
    <w:div w:id="1284923502">
      <w:bodyDiv w:val="1"/>
      <w:marLeft w:val="0"/>
      <w:marRight w:val="0"/>
      <w:marTop w:val="0"/>
      <w:marBottom w:val="0"/>
      <w:divBdr>
        <w:top w:val="none" w:sz="0" w:space="0" w:color="auto"/>
        <w:left w:val="none" w:sz="0" w:space="0" w:color="auto"/>
        <w:bottom w:val="none" w:sz="0" w:space="0" w:color="auto"/>
        <w:right w:val="none" w:sz="0" w:space="0" w:color="auto"/>
      </w:divBdr>
    </w:div>
    <w:div w:id="1421298326">
      <w:bodyDiv w:val="1"/>
      <w:marLeft w:val="0"/>
      <w:marRight w:val="0"/>
      <w:marTop w:val="0"/>
      <w:marBottom w:val="0"/>
      <w:divBdr>
        <w:top w:val="none" w:sz="0" w:space="0" w:color="auto"/>
        <w:left w:val="none" w:sz="0" w:space="0" w:color="auto"/>
        <w:bottom w:val="none" w:sz="0" w:space="0" w:color="auto"/>
        <w:right w:val="none" w:sz="0" w:space="0" w:color="auto"/>
      </w:divBdr>
      <w:divsChild>
        <w:div w:id="1395813099">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sChild>
                <w:div w:id="11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797">
      <w:bodyDiv w:val="1"/>
      <w:marLeft w:val="0"/>
      <w:marRight w:val="0"/>
      <w:marTop w:val="0"/>
      <w:marBottom w:val="0"/>
      <w:divBdr>
        <w:top w:val="none" w:sz="0" w:space="0" w:color="auto"/>
        <w:left w:val="none" w:sz="0" w:space="0" w:color="auto"/>
        <w:bottom w:val="none" w:sz="0" w:space="0" w:color="auto"/>
        <w:right w:val="none" w:sz="0" w:space="0" w:color="auto"/>
      </w:divBdr>
    </w:div>
    <w:div w:id="1533229771">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53563176">
      <w:bodyDiv w:val="1"/>
      <w:marLeft w:val="0"/>
      <w:marRight w:val="0"/>
      <w:marTop w:val="0"/>
      <w:marBottom w:val="0"/>
      <w:divBdr>
        <w:top w:val="none" w:sz="0" w:space="0" w:color="auto"/>
        <w:left w:val="none" w:sz="0" w:space="0" w:color="auto"/>
        <w:bottom w:val="none" w:sz="0" w:space="0" w:color="auto"/>
        <w:right w:val="none" w:sz="0" w:space="0" w:color="auto"/>
      </w:divBdr>
      <w:divsChild>
        <w:div w:id="1963609610">
          <w:marLeft w:val="0"/>
          <w:marRight w:val="0"/>
          <w:marTop w:val="0"/>
          <w:marBottom w:val="0"/>
          <w:divBdr>
            <w:top w:val="none" w:sz="0" w:space="0" w:color="auto"/>
            <w:left w:val="none" w:sz="0" w:space="0" w:color="auto"/>
            <w:bottom w:val="none" w:sz="0" w:space="0" w:color="auto"/>
            <w:right w:val="none" w:sz="0" w:space="0" w:color="auto"/>
          </w:divBdr>
          <w:divsChild>
            <w:div w:id="352002467">
              <w:marLeft w:val="0"/>
              <w:marRight w:val="0"/>
              <w:marTop w:val="0"/>
              <w:marBottom w:val="0"/>
              <w:divBdr>
                <w:top w:val="none" w:sz="0" w:space="0" w:color="auto"/>
                <w:left w:val="none" w:sz="0" w:space="0" w:color="auto"/>
                <w:bottom w:val="none" w:sz="0" w:space="0" w:color="auto"/>
                <w:right w:val="none" w:sz="0" w:space="0" w:color="auto"/>
              </w:divBdr>
              <w:divsChild>
                <w:div w:id="1552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13">
      <w:bodyDiv w:val="1"/>
      <w:marLeft w:val="0"/>
      <w:marRight w:val="0"/>
      <w:marTop w:val="0"/>
      <w:marBottom w:val="0"/>
      <w:divBdr>
        <w:top w:val="none" w:sz="0" w:space="0" w:color="auto"/>
        <w:left w:val="none" w:sz="0" w:space="0" w:color="auto"/>
        <w:bottom w:val="none" w:sz="0" w:space="0" w:color="auto"/>
        <w:right w:val="none" w:sz="0" w:space="0" w:color="auto"/>
      </w:divBdr>
      <w:divsChild>
        <w:div w:id="1681086453">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90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7395">
      <w:bodyDiv w:val="1"/>
      <w:marLeft w:val="0"/>
      <w:marRight w:val="0"/>
      <w:marTop w:val="0"/>
      <w:marBottom w:val="0"/>
      <w:divBdr>
        <w:top w:val="none" w:sz="0" w:space="0" w:color="auto"/>
        <w:left w:val="none" w:sz="0" w:space="0" w:color="auto"/>
        <w:bottom w:val="none" w:sz="0" w:space="0" w:color="auto"/>
        <w:right w:val="none" w:sz="0" w:space="0" w:color="auto"/>
      </w:divBdr>
    </w:div>
    <w:div w:id="1868332411">
      <w:bodyDiv w:val="1"/>
      <w:marLeft w:val="0"/>
      <w:marRight w:val="0"/>
      <w:marTop w:val="0"/>
      <w:marBottom w:val="0"/>
      <w:divBdr>
        <w:top w:val="none" w:sz="0" w:space="0" w:color="auto"/>
        <w:left w:val="none" w:sz="0" w:space="0" w:color="auto"/>
        <w:bottom w:val="none" w:sz="0" w:space="0" w:color="auto"/>
        <w:right w:val="none" w:sz="0" w:space="0" w:color="auto"/>
      </w:divBdr>
      <w:divsChild>
        <w:div w:id="1057170788">
          <w:marLeft w:val="0"/>
          <w:marRight w:val="0"/>
          <w:marTop w:val="0"/>
          <w:marBottom w:val="0"/>
          <w:divBdr>
            <w:top w:val="none" w:sz="0" w:space="0" w:color="auto"/>
            <w:left w:val="none" w:sz="0" w:space="0" w:color="auto"/>
            <w:bottom w:val="none" w:sz="0" w:space="0" w:color="auto"/>
            <w:right w:val="none" w:sz="0" w:space="0" w:color="auto"/>
          </w:divBdr>
          <w:divsChild>
            <w:div w:id="1542786304">
              <w:marLeft w:val="0"/>
              <w:marRight w:val="0"/>
              <w:marTop w:val="0"/>
              <w:marBottom w:val="0"/>
              <w:divBdr>
                <w:top w:val="none" w:sz="0" w:space="0" w:color="auto"/>
                <w:left w:val="none" w:sz="0" w:space="0" w:color="auto"/>
                <w:bottom w:val="none" w:sz="0" w:space="0" w:color="auto"/>
                <w:right w:val="none" w:sz="0" w:space="0" w:color="auto"/>
              </w:divBdr>
              <w:divsChild>
                <w:div w:id="1328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317">
      <w:bodyDiv w:val="1"/>
      <w:marLeft w:val="0"/>
      <w:marRight w:val="0"/>
      <w:marTop w:val="0"/>
      <w:marBottom w:val="0"/>
      <w:divBdr>
        <w:top w:val="none" w:sz="0" w:space="0" w:color="auto"/>
        <w:left w:val="none" w:sz="0" w:space="0" w:color="auto"/>
        <w:bottom w:val="none" w:sz="0" w:space="0" w:color="auto"/>
        <w:right w:val="none" w:sz="0" w:space="0" w:color="auto"/>
      </w:divBdr>
      <w:divsChild>
        <w:div w:id="959147743">
          <w:marLeft w:val="0"/>
          <w:marRight w:val="0"/>
          <w:marTop w:val="0"/>
          <w:marBottom w:val="0"/>
          <w:divBdr>
            <w:top w:val="none" w:sz="0" w:space="0" w:color="auto"/>
            <w:left w:val="none" w:sz="0" w:space="0" w:color="auto"/>
            <w:bottom w:val="none" w:sz="0" w:space="0" w:color="auto"/>
            <w:right w:val="none" w:sz="0" w:space="0" w:color="auto"/>
          </w:divBdr>
          <w:divsChild>
            <w:div w:id="233056167">
              <w:marLeft w:val="0"/>
              <w:marRight w:val="0"/>
              <w:marTop w:val="0"/>
              <w:marBottom w:val="0"/>
              <w:divBdr>
                <w:top w:val="none" w:sz="0" w:space="0" w:color="auto"/>
                <w:left w:val="none" w:sz="0" w:space="0" w:color="auto"/>
                <w:bottom w:val="none" w:sz="0" w:space="0" w:color="auto"/>
                <w:right w:val="none" w:sz="0" w:space="0" w:color="auto"/>
              </w:divBdr>
              <w:divsChild>
                <w:div w:id="16504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 w:id="21344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1121/tader.163501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orcid.org/0000-0003-0828-6819"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866F154D-C6AE-4375-AE94-D64B4022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1127</Words>
  <Characters>6428</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Muzari fiil i'râbı üzerine</vt:lpstr>
    </vt:vector>
  </TitlesOfParts>
  <Company>Hewlett-Packard Company</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WORD</cp:lastModifiedBy>
  <cp:revision>20</cp:revision>
  <cp:lastPrinted>2025-04-22T09:10:00Z</cp:lastPrinted>
  <dcterms:created xsi:type="dcterms:W3CDTF">2024-04-30T08:45:00Z</dcterms:created>
  <dcterms:modified xsi:type="dcterms:W3CDTF">2025-05-05T18:23:00Z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ies>
</file>