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57F1" w14:textId="2CB6C554" w:rsidR="00F009CF" w:rsidRPr="00E746E8" w:rsidRDefault="00CD45A4" w:rsidP="00E746E8">
      <w:pPr>
        <w:spacing w:after="12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E746E8">
        <w:rPr>
          <w:rFonts w:ascii="Times New Roman" w:hAnsi="Times New Roman" w:cs="Times New Roman"/>
          <w:b/>
          <w:color w:val="002060"/>
          <w:sz w:val="20"/>
          <w:szCs w:val="20"/>
        </w:rPr>
        <w:t>CHECKLIST</w:t>
      </w:r>
    </w:p>
    <w:p w14:paraId="373DBA67" w14:textId="117A55F3" w:rsidR="00F009CF" w:rsidRPr="00E746E8" w:rsidRDefault="00CD45A4" w:rsidP="00E613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Before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uploading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your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manuscript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to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the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system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,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please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check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whether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the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following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steps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have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been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</w:t>
      </w:r>
      <w:proofErr w:type="spellStart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completed</w:t>
      </w:r>
      <w:proofErr w:type="spellEnd"/>
      <w:r w:rsidRPr="00E746E8">
        <w:rPr>
          <w:rFonts w:ascii="Times New Roman" w:hAnsi="Times New Roman" w:cs="Times New Roman"/>
          <w:b/>
          <w:color w:val="FF0000"/>
          <w:sz w:val="19"/>
          <w:szCs w:val="19"/>
        </w:rPr>
        <w:t>!</w:t>
      </w:r>
    </w:p>
    <w:p w14:paraId="4F5AFA17" w14:textId="77777777" w:rsidR="00E6135E" w:rsidRPr="00E6135E" w:rsidRDefault="00E6135E" w:rsidP="00E6135E">
      <w:pPr>
        <w:spacing w:after="0"/>
        <w:jc w:val="both"/>
        <w:rPr>
          <w:rFonts w:ascii="Cambria" w:hAnsi="Cambria"/>
          <w:b/>
          <w:color w:val="FF0000"/>
          <w:sz w:val="16"/>
          <w:szCs w:val="16"/>
        </w:rPr>
      </w:pPr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8788"/>
        <w:gridCol w:w="425"/>
      </w:tblGrid>
      <w:tr w:rsidR="00F009CF" w:rsidRPr="00E746E8" w14:paraId="7316047B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0137C8" w14:textId="77777777" w:rsidR="00F009CF" w:rsidRPr="00E746E8" w:rsidRDefault="00F009CF" w:rsidP="00E746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92239903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C5D729" w14:textId="4D686039" w:rsidR="00F009CF" w:rsidRPr="00E746E8" w:rsidRDefault="00CD45A4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prepared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fully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accordance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Template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" (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please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see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Author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Guidelines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DC2221" w14:textId="23C6A9F7" w:rsidR="00F009CF" w:rsidRPr="00E746E8" w:rsidRDefault="00307705" w:rsidP="00E746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009CF" w:rsidRPr="00E746E8" w14:paraId="6BD18776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B6E13D" w14:textId="77777777" w:rsidR="00F009CF" w:rsidRPr="00E746E8" w:rsidRDefault="00F009CF" w:rsidP="00E746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EBB30F" w14:textId="522132F3" w:rsidR="00F009CF" w:rsidRPr="00E746E8" w:rsidRDefault="00CD45A4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page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prepared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accordance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Template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" (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please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see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Author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Guidelines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410E61" w14:textId="5F3167F4" w:rsidR="00F009CF" w:rsidRPr="00E746E8" w:rsidRDefault="00F009CF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009CF" w:rsidRPr="00E746E8" w14:paraId="4FBD8EA7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46AD1B" w14:textId="77777777" w:rsidR="00F009CF" w:rsidRPr="00E746E8" w:rsidRDefault="00F009CF" w:rsidP="00E746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6BCCBD" w14:textId="31E8CEF1" w:rsidR="00F009CF" w:rsidRPr="00E746E8" w:rsidRDefault="00CD45A4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English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titles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do not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exceed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15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words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short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clear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9A1FAA" w14:textId="62F1125A" w:rsidR="00F009CF" w:rsidRPr="00E746E8" w:rsidRDefault="00F009CF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009CF" w:rsidRPr="00E746E8" w14:paraId="3ABAA37F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168AF7" w14:textId="77777777" w:rsidR="00F009CF" w:rsidRPr="00E746E8" w:rsidRDefault="00F009CF" w:rsidP="00E746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DE798" w14:textId="244CD9AF" w:rsidR="00F009CF" w:rsidRPr="00E746E8" w:rsidRDefault="0097144F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entire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written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11-point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Cambria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font,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proofErr w:type="gram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line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spacing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indentation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excluding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Figures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Tables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  <w:proofErr w:type="spellEnd"/>
            <w:r w:rsidR="00A369DF" w:rsidRPr="00E746E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0A7F18" w14:textId="04C74C37" w:rsidR="00F009CF" w:rsidRPr="00E746E8" w:rsidRDefault="00F009CF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009CF" w:rsidRPr="00E746E8" w14:paraId="5A5DBC47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1F08A5" w14:textId="77777777" w:rsidR="00F009CF" w:rsidRPr="00E746E8" w:rsidRDefault="00F009CF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B5CB0" w14:textId="701089F0" w:rsidR="00F009CF" w:rsidRPr="00E746E8" w:rsidRDefault="00670881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page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margins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(top,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bottom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left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right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set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3 cm.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3F8F00" w14:textId="77777777" w:rsidR="00F009CF" w:rsidRPr="00E746E8" w:rsidRDefault="00F009CF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19D91EAE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0CE25B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54B2D8" w14:textId="054565C4" w:rsidR="005D7223" w:rsidRPr="00E746E8" w:rsidRDefault="00670881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Page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line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numbers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included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5DF6FC" w14:textId="7D43183F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26033EBA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AB9E0" w14:textId="77777777" w:rsidR="005D7223" w:rsidRPr="00E746E8" w:rsidRDefault="005D7223" w:rsidP="00E746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3996D9" w14:textId="0E74531C" w:rsidR="005D7223" w:rsidRPr="00E746E8" w:rsidRDefault="00670881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Both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English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abstracts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between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300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words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length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5CDFD2" w14:textId="1A41EF10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0F118A50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8A2B54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AD137B" w14:textId="7C375178" w:rsidR="005D7223" w:rsidRPr="00E746E8" w:rsidRDefault="00670881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A total of 4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keywords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>included</w:t>
            </w:r>
            <w:proofErr w:type="spellEnd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>Keywords</w:t>
            </w:r>
            <w:proofErr w:type="spellEnd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arranged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English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alphabetical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order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versions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follow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same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sequence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English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ones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D1009F" w14:textId="4E332E7F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0331D7CB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3E708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F2F66F" w14:textId="5F8735F2" w:rsidR="005D7223" w:rsidRPr="00E746E8" w:rsidRDefault="00670881" w:rsidP="00E746E8">
            <w:pPr>
              <w:pStyle w:val="Index"/>
              <w:suppressLineNumbers w:val="0"/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E746E8">
              <w:rPr>
                <w:rFonts w:cs="Times New Roman"/>
                <w:sz w:val="18"/>
                <w:szCs w:val="18"/>
              </w:rPr>
              <w:t>Photographs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graphs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drawings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etc</w:t>
            </w:r>
            <w:proofErr w:type="spellEnd"/>
            <w:proofErr w:type="gramStart"/>
            <w:r w:rsidRPr="00E746E8">
              <w:rPr>
                <w:rFonts w:cs="Times New Roman"/>
                <w:sz w:val="18"/>
                <w:szCs w:val="18"/>
              </w:rPr>
              <w:t>.,</w:t>
            </w:r>
            <w:proofErr w:type="gram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have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referred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</w:t>
            </w:r>
            <w:r w:rsidR="0097144F" w:rsidRPr="00E746E8">
              <w:rPr>
                <w:rFonts w:cs="Times New Roman"/>
                <w:sz w:val="18"/>
                <w:szCs w:val="18"/>
              </w:rPr>
              <w:t>o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 as "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Figures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",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while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Tables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have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referred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to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as "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Tables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>".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E4DE52" w14:textId="32D09DCE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48EB2B2D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303EB8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E2E6A0" w14:textId="0D2FDDB6" w:rsidR="005D7223" w:rsidRPr="00E746E8" w:rsidRDefault="00670881" w:rsidP="00E746E8">
            <w:pPr>
              <w:pStyle w:val="Index"/>
              <w:suppressLineNumbers w:val="0"/>
              <w:snapToGrid w:val="0"/>
              <w:jc w:val="both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E746E8">
              <w:rPr>
                <w:rFonts w:cs="Times New Roman"/>
                <w:sz w:val="18"/>
                <w:szCs w:val="18"/>
              </w:rPr>
              <w:t>Figures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have</w:t>
            </w:r>
            <w:proofErr w:type="spellEnd"/>
            <w:r w:rsidR="0097144F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7144F" w:rsidRPr="00E746E8">
              <w:rPr>
                <w:rFonts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set at a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resolution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of 600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dpi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in "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jpg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png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or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tiff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>" format.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B64111" w14:textId="7FCE4C67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5CF7AA69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E43CE3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007448" w14:textId="3831F57E" w:rsidR="005D7223" w:rsidRPr="00E746E8" w:rsidRDefault="0097144F" w:rsidP="00E746E8">
            <w:pPr>
              <w:pStyle w:val="Index"/>
              <w:suppressLineNumbers w:val="0"/>
              <w:snapToGrid w:val="0"/>
              <w:jc w:val="both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E746E8">
              <w:rPr>
                <w:rFonts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scientific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names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of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species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mentioned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article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written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italics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79C140" w14:textId="05B2BF6A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607891F4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516925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3B729A" w14:textId="1F7F1EC2" w:rsidR="005D7223" w:rsidRPr="00E746E8" w:rsidRDefault="0097144F" w:rsidP="00E746E8">
            <w:pPr>
              <w:pStyle w:val="Index"/>
              <w:suppressLineNumbers w:val="0"/>
              <w:snapToGrid w:val="0"/>
              <w:jc w:val="both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E746E8">
              <w:rPr>
                <w:rFonts w:cs="Times New Roman"/>
                <w:sz w:val="18"/>
                <w:szCs w:val="18"/>
              </w:rPr>
              <w:t>Decimal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numbers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separated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using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a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dot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(.).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A866B3" w14:textId="2141ED6C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6DC8D877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842EF0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0952E0" w14:textId="635E362A" w:rsidR="005D7223" w:rsidRPr="00E746E8" w:rsidRDefault="0097144F" w:rsidP="00E746E8">
            <w:pPr>
              <w:pStyle w:val="Index"/>
              <w:suppressLineNumbers w:val="0"/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E746E8">
              <w:rPr>
                <w:rFonts w:cs="Times New Roman"/>
                <w:sz w:val="18"/>
                <w:szCs w:val="18"/>
              </w:rPr>
              <w:t>All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4407A0" w:rsidRPr="00E746E8">
              <w:rPr>
                <w:rFonts w:cs="Times New Roman"/>
                <w:sz w:val="18"/>
                <w:szCs w:val="18"/>
              </w:rPr>
              <w:t>Figures</w:t>
            </w:r>
            <w:proofErr w:type="spellEnd"/>
            <w:r w:rsidR="004407A0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4407A0" w:rsidRPr="00E746E8">
              <w:rPr>
                <w:rFonts w:cs="Times New Roman"/>
                <w:sz w:val="18"/>
                <w:szCs w:val="18"/>
              </w:rPr>
              <w:t>and</w:t>
            </w:r>
            <w:proofErr w:type="spellEnd"/>
            <w:r w:rsidR="004407A0"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4407A0" w:rsidRPr="00E746E8">
              <w:rPr>
                <w:rFonts w:cs="Times New Roman"/>
                <w:sz w:val="18"/>
                <w:szCs w:val="18"/>
              </w:rPr>
              <w:t>T</w:t>
            </w:r>
            <w:r w:rsidRPr="00E746E8">
              <w:rPr>
                <w:rFonts w:cs="Times New Roman"/>
                <w:sz w:val="18"/>
                <w:szCs w:val="18"/>
              </w:rPr>
              <w:t>ables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numbered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consecutively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within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cs="Times New Roman"/>
                <w:sz w:val="18"/>
                <w:szCs w:val="18"/>
              </w:rPr>
              <w:t>text</w:t>
            </w:r>
            <w:proofErr w:type="spellEnd"/>
            <w:r w:rsidRPr="00E746E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BD4339" w14:textId="778765C2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4C423685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2549B0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88B38A" w14:textId="53A73FCE" w:rsidR="005D7223" w:rsidRPr="00E746E8" w:rsidRDefault="004407A0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Table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Figure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cited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within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citations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corresponding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tables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figures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5C7D5D" w14:textId="61FABBF5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0169C284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326F13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DBEED0" w14:textId="7F4A88B9" w:rsidR="005D7223" w:rsidRPr="00E746E8" w:rsidRDefault="004407A0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In-text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citations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formatted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according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APA 7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guidelines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658344" w14:textId="677467E3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5D7223" w:rsidRPr="00E746E8" w14:paraId="2FE664F4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7EA57" w14:textId="77777777" w:rsidR="005D7223" w:rsidRPr="00E746E8" w:rsidRDefault="005D7223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C5E1C6" w14:textId="24C6884F" w:rsidR="005D7223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When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citing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sources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within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same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parentheses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ordered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chronologically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publication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e.g</w:t>
            </w:r>
            <w:proofErr w:type="spellEnd"/>
            <w:proofErr w:type="gram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Prishchepov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et al., 2013;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Meyfroidt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et al., 2016;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Ojha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et al., 2017;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Khanal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, 2018).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7349E4" w14:textId="77379C54" w:rsidR="005D7223" w:rsidRPr="00E746E8" w:rsidRDefault="005D7223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5FF2457E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BBB62A" w14:textId="77777777" w:rsidR="00E6135E" w:rsidRPr="00E746E8" w:rsidRDefault="00E6135E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4834B6" w14:textId="11D14B2F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list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arranged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alphabetical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order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1B0096" w14:textId="49E6FD1C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01D5A7E8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60EC28" w14:textId="037615E4" w:rsidR="00E6135E" w:rsidRPr="00E746E8" w:rsidRDefault="002B4E7C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09E42" w14:textId="3F888D2B" w:rsidR="00E6135E" w:rsidRPr="00E746E8" w:rsidRDefault="004407A0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DOI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numbers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added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e.g</w:t>
            </w:r>
            <w:proofErr w:type="spellEnd"/>
            <w:proofErr w:type="gram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https://doi.org/10.55507/gopzfd.1576758).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D4412F" w14:textId="4D2BC33B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53C10564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1E42" w14:textId="019DD5C0" w:rsidR="00E6135E" w:rsidRPr="00E746E8" w:rsidRDefault="00E6135E" w:rsidP="002B4E7C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1</w:t>
            </w:r>
            <w:r w:rsidR="002B4E7C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70C5E9" w14:textId="616073CF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including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has not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exceeded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20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pages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6556D6" w14:textId="0F5502CD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7DAB671F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E54C71" w14:textId="2DA9F06C" w:rsidR="00E6135E" w:rsidRPr="00E746E8" w:rsidRDefault="002B4E7C" w:rsidP="00E746E8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B24486" w14:textId="151A25F7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equation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numbers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right-aligned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shown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within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parentheses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FB885E" w14:textId="77777777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35E" w:rsidRPr="00E746E8" w14:paraId="2C6BDD1E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8A944" w14:textId="2281573E" w:rsidR="00E6135E" w:rsidRPr="00E746E8" w:rsidRDefault="00E6135E" w:rsidP="002B4E7C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2</w:t>
            </w:r>
            <w:r w:rsidR="002B4E7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826AAD" w14:textId="550FEEE4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main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characters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equations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italicized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while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numbers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mathematical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symbols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presented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upright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(roman) font</w:t>
            </w:r>
            <w:proofErr w:type="gram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6135E"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432192" w14:textId="36C6C4CD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1E2312C8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0EA423" w14:textId="3740BBBD" w:rsidR="00E6135E" w:rsidRPr="00E746E8" w:rsidRDefault="00E6135E" w:rsidP="002B4E7C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2</w:t>
            </w:r>
            <w:r w:rsidR="002B4E7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BB9D31" w14:textId="5E5A7C17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slash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("/") has not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units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space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inserted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between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units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e.g</w:t>
            </w:r>
            <w:proofErr w:type="spellEnd"/>
            <w:proofErr w:type="gram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3 m s⁻¹, 4 kg N ha⁻¹).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8A4FC5" w14:textId="6FA18E1E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39826273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9450CE" w14:textId="429C3BEB" w:rsidR="00E6135E" w:rsidRPr="00E746E8" w:rsidRDefault="00E6135E" w:rsidP="002B4E7C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2</w:t>
            </w:r>
            <w:r w:rsidR="002B4E7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ECD9FC" w14:textId="785092D4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Form has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signed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uploaded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368A5" w14:textId="66171927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719994E4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7ADD1" w14:textId="48305EF1" w:rsidR="00E6135E" w:rsidRPr="00E746E8" w:rsidRDefault="00E6135E" w:rsidP="002B4E7C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2</w:t>
            </w:r>
            <w:r w:rsidR="002B4E7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A4152C" w14:textId="19C2CA4D" w:rsidR="00E6135E" w:rsidRPr="00E746E8" w:rsidRDefault="00E746E8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Ethics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Statement"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Conflict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Interest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sections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added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CD288D" w14:textId="15093BD2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6135E" w:rsidRPr="00E746E8" w14:paraId="277EB2AD" w14:textId="77777777" w:rsidTr="00E746E8">
        <w:trPr>
          <w:cantSplit/>
          <w:trHeight w:val="477"/>
          <w:jc w:val="center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F1EFC8" w14:textId="4839BC9E" w:rsidR="00E6135E" w:rsidRPr="00E746E8" w:rsidRDefault="00E6135E" w:rsidP="002B4E7C">
            <w:pPr>
              <w:pStyle w:val="Index"/>
              <w:suppressLineNumbers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746E8">
              <w:rPr>
                <w:rFonts w:cs="Times New Roman"/>
                <w:sz w:val="18"/>
                <w:szCs w:val="18"/>
              </w:rPr>
              <w:t>2</w:t>
            </w:r>
            <w:r w:rsidR="002B4E7C">
              <w:rPr>
                <w:rFonts w:cs="Times New Roman"/>
                <w:sz w:val="18"/>
                <w:szCs w:val="18"/>
              </w:rPr>
              <w:t>5</w:t>
            </w:r>
            <w:bookmarkStart w:id="1" w:name="_GoBack"/>
            <w:bookmarkEnd w:id="1"/>
          </w:p>
        </w:tc>
        <w:tc>
          <w:tcPr>
            <w:tcW w:w="87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88965B" w14:textId="7B360E8F" w:rsidR="00E6135E" w:rsidRPr="00E746E8" w:rsidRDefault="004407A0" w:rsidP="00E746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do not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contain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names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could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author's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first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>last</w:t>
            </w:r>
            <w:proofErr w:type="spellEnd"/>
            <w:r w:rsidRPr="00E746E8">
              <w:rPr>
                <w:rFonts w:ascii="Times New Roman" w:hAnsi="Times New Roman" w:cs="Times New Roman"/>
                <w:sz w:val="18"/>
                <w:szCs w:val="18"/>
              </w:rPr>
              <w:t xml:space="preserve"> name.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FD24EF" w14:textId="667993ED" w:rsidR="00E6135E" w:rsidRPr="00E746E8" w:rsidRDefault="00E6135E" w:rsidP="00E7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</w:r>
            <w:r w:rsidR="009C6AF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46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bookmarkEnd w:id="0"/>
    </w:tbl>
    <w:p w14:paraId="0C5BBACE" w14:textId="64E9E01D" w:rsidR="00962FCC" w:rsidRPr="00E6135E" w:rsidRDefault="00962FCC">
      <w:pPr>
        <w:rPr>
          <w:rFonts w:ascii="Arial Narrow" w:hAnsi="Arial Narrow"/>
          <w:b/>
          <w:sz w:val="6"/>
          <w:szCs w:val="6"/>
        </w:rPr>
      </w:pPr>
    </w:p>
    <w:sectPr w:rsidR="00962FCC" w:rsidRPr="00E6135E" w:rsidSect="00650AA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9BE3" w14:textId="77777777" w:rsidR="009C6AF3" w:rsidRPr="001E6A09" w:rsidRDefault="009C6AF3" w:rsidP="008423BC">
      <w:pPr>
        <w:spacing w:after="0" w:line="240" w:lineRule="auto"/>
      </w:pPr>
      <w:r w:rsidRPr="001E6A09">
        <w:separator/>
      </w:r>
    </w:p>
  </w:endnote>
  <w:endnote w:type="continuationSeparator" w:id="0">
    <w:p w14:paraId="272ADC0B" w14:textId="77777777" w:rsidR="009C6AF3" w:rsidRPr="001E6A09" w:rsidRDefault="009C6AF3" w:rsidP="008423BC">
      <w:pPr>
        <w:spacing w:after="0" w:line="240" w:lineRule="auto"/>
      </w:pPr>
      <w:r w:rsidRPr="001E6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69BC1" w14:textId="77777777" w:rsidR="009C6AF3" w:rsidRPr="001E6A09" w:rsidRDefault="009C6AF3" w:rsidP="008423BC">
      <w:pPr>
        <w:spacing w:after="0" w:line="240" w:lineRule="auto"/>
      </w:pPr>
      <w:r w:rsidRPr="001E6A09">
        <w:separator/>
      </w:r>
    </w:p>
  </w:footnote>
  <w:footnote w:type="continuationSeparator" w:id="0">
    <w:p w14:paraId="0B881750" w14:textId="77777777" w:rsidR="009C6AF3" w:rsidRPr="001E6A09" w:rsidRDefault="009C6AF3" w:rsidP="008423BC">
      <w:pPr>
        <w:spacing w:after="0" w:line="240" w:lineRule="auto"/>
      </w:pPr>
      <w:r w:rsidRPr="001E6A0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98"/>
      <w:gridCol w:w="5626"/>
      <w:gridCol w:w="1836"/>
    </w:tblGrid>
    <w:tr w:rsidR="00CD45A4" w:rsidRPr="00BA0E1A" w14:paraId="12554AA6" w14:textId="77777777" w:rsidTr="00766849">
      <w:trPr>
        <w:trHeight w:val="1349"/>
        <w:jc w:val="center"/>
      </w:trPr>
      <w:tc>
        <w:tcPr>
          <w:tcW w:w="882" w:type="pct"/>
          <w:vAlign w:val="center"/>
          <w:hideMark/>
        </w:tcPr>
        <w:p w14:paraId="5DB4108E" w14:textId="77777777" w:rsidR="00CD45A4" w:rsidRPr="00BA0E1A" w:rsidRDefault="00CD45A4" w:rsidP="00CD45A4">
          <w:pPr>
            <w:pStyle w:val="NormalWeb"/>
          </w:pPr>
          <w:bookmarkStart w:id="2" w:name="_Hlk83150989"/>
          <w:r>
            <w:rPr>
              <w:noProof/>
            </w:rPr>
            <w:drawing>
              <wp:inline distT="0" distB="0" distL="0" distR="0" wp14:anchorId="6D1D6E83" wp14:editId="1D2577E0">
                <wp:extent cx="922020" cy="922020"/>
                <wp:effectExtent l="0" t="0" r="0" b="0"/>
                <wp:docPr id="1" name="Resim 1" descr="C:\Users\HP PROBOOK\Desktop\jafag\logo kapak çalışmaları\Jafag LOGO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 PROBOOK\Desktop\jafag\logo kapak çalışmaları\Jafag LOGO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pct"/>
          <w:vAlign w:val="center"/>
        </w:tcPr>
        <w:p w14:paraId="5FEBFE29" w14:textId="77777777" w:rsidR="00CD45A4" w:rsidRPr="00BA0E1A" w:rsidRDefault="00CD45A4" w:rsidP="00CD4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</w:pP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Journal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of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Agricultural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Faculty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of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Gaziosmanpasa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University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</w:t>
          </w:r>
        </w:p>
        <w:p w14:paraId="7B825E48" w14:textId="77777777" w:rsidR="00CD45A4" w:rsidRPr="00BA0E1A" w:rsidRDefault="00CD45A4" w:rsidP="00CD4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kern w:val="0"/>
              <w:sz w:val="18"/>
              <w:szCs w:val="18"/>
              <w:lang w:eastAsia="tr-TR"/>
              <w14:ligatures w14:val="none"/>
            </w:rPr>
          </w:pPr>
          <w:r w:rsidRPr="00D2281F">
            <w:rPr>
              <w:rFonts w:ascii="Times New Roman" w:eastAsia="Times New Roman" w:hAnsi="Times New Roman" w:cs="Times New Roman"/>
              <w:i/>
              <w:kern w:val="0"/>
              <w:sz w:val="18"/>
              <w:szCs w:val="18"/>
              <w:lang w:eastAsia="tr-TR"/>
              <w14:ligatures w14:val="none"/>
            </w:rPr>
            <w:t>Gaziosmanpaşa Üniversitesi Ziraat Fakültesi Dergisi</w:t>
          </w:r>
        </w:p>
        <w:p w14:paraId="5367E5DE" w14:textId="77777777" w:rsidR="00CD45A4" w:rsidRPr="00BA0E1A" w:rsidRDefault="009C6AF3" w:rsidP="00CD4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1"/>
              <w:szCs w:val="21"/>
              <w:lang w:eastAsia="tr-TR"/>
              <w14:ligatures w14:val="none"/>
            </w:rPr>
          </w:pPr>
          <w:hyperlink r:id="rId2" w:history="1">
            <w:r w:rsidR="00CD45A4" w:rsidRPr="00BA0E1A"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https://dergipark.org.tr/tr/pub/gopzfd</w:t>
            </w:r>
          </w:hyperlink>
        </w:p>
      </w:tc>
      <w:tc>
        <w:tcPr>
          <w:tcW w:w="1014" w:type="pct"/>
          <w:vAlign w:val="center"/>
          <w:hideMark/>
        </w:tcPr>
        <w:p w14:paraId="53EA5D46" w14:textId="77777777" w:rsidR="00CD45A4" w:rsidRPr="00BA0E1A" w:rsidRDefault="00CD45A4" w:rsidP="00CD45A4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</w:pPr>
          <w:r w:rsidRPr="00BA0E1A"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  <w:t xml:space="preserve">    JAFAG</w:t>
          </w:r>
        </w:p>
        <w:p w14:paraId="61092849" w14:textId="77777777" w:rsidR="00CD45A4" w:rsidRPr="00BA0E1A" w:rsidRDefault="00CD45A4" w:rsidP="00CD45A4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</w:pPr>
          <w:r w:rsidRPr="00BA0E1A"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  <w:t xml:space="preserve">    ISSN: 1300-2910</w:t>
          </w:r>
        </w:p>
        <w:p w14:paraId="375B5AE7" w14:textId="77777777" w:rsidR="00CD45A4" w:rsidRPr="00BA0E1A" w:rsidRDefault="00CD45A4" w:rsidP="00CD45A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  <w:t xml:space="preserve">    E-ISSN: 2147-8848</w:t>
          </w:r>
        </w:p>
        <w:p w14:paraId="46BB165A" w14:textId="77777777" w:rsidR="00CD45A4" w:rsidRPr="00BA0E1A" w:rsidRDefault="00CD45A4" w:rsidP="00CD45A4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tr-TR"/>
              <w14:ligatures w14:val="none"/>
            </w:rPr>
          </w:pPr>
        </w:p>
      </w:tc>
    </w:tr>
    <w:bookmarkEnd w:id="2"/>
  </w:tbl>
  <w:p w14:paraId="6A8986FD" w14:textId="77777777" w:rsidR="008423BC" w:rsidRPr="001E6A09" w:rsidRDefault="008423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73"/>
    <w:rsid w:val="00006F2D"/>
    <w:rsid w:val="000716AA"/>
    <w:rsid w:val="0008509D"/>
    <w:rsid w:val="000E0F62"/>
    <w:rsid w:val="001E6A09"/>
    <w:rsid w:val="002B4E7C"/>
    <w:rsid w:val="00307705"/>
    <w:rsid w:val="00360AE2"/>
    <w:rsid w:val="0037329A"/>
    <w:rsid w:val="003B7959"/>
    <w:rsid w:val="004029A8"/>
    <w:rsid w:val="004407A0"/>
    <w:rsid w:val="005D7223"/>
    <w:rsid w:val="00650AAF"/>
    <w:rsid w:val="00667752"/>
    <w:rsid w:val="00670881"/>
    <w:rsid w:val="00683073"/>
    <w:rsid w:val="006A4ACB"/>
    <w:rsid w:val="006B7717"/>
    <w:rsid w:val="006E05BA"/>
    <w:rsid w:val="0078764E"/>
    <w:rsid w:val="00830181"/>
    <w:rsid w:val="008423BC"/>
    <w:rsid w:val="0084261F"/>
    <w:rsid w:val="00867CAE"/>
    <w:rsid w:val="00920B61"/>
    <w:rsid w:val="00962FCC"/>
    <w:rsid w:val="0097144F"/>
    <w:rsid w:val="00997B8D"/>
    <w:rsid w:val="009A014D"/>
    <w:rsid w:val="009C6AF3"/>
    <w:rsid w:val="009E01F9"/>
    <w:rsid w:val="00A1007F"/>
    <w:rsid w:val="00A369DF"/>
    <w:rsid w:val="00AE3E18"/>
    <w:rsid w:val="00AF0E8F"/>
    <w:rsid w:val="00B120F7"/>
    <w:rsid w:val="00B743DD"/>
    <w:rsid w:val="00B934EB"/>
    <w:rsid w:val="00BA0E1A"/>
    <w:rsid w:val="00BF77D5"/>
    <w:rsid w:val="00BF7A25"/>
    <w:rsid w:val="00BF7EE1"/>
    <w:rsid w:val="00C25744"/>
    <w:rsid w:val="00C26E73"/>
    <w:rsid w:val="00C8407D"/>
    <w:rsid w:val="00CC387F"/>
    <w:rsid w:val="00CD45A4"/>
    <w:rsid w:val="00D95BB0"/>
    <w:rsid w:val="00E04E82"/>
    <w:rsid w:val="00E6135E"/>
    <w:rsid w:val="00E740EE"/>
    <w:rsid w:val="00E746E8"/>
    <w:rsid w:val="00F009CF"/>
    <w:rsid w:val="00F016AB"/>
    <w:rsid w:val="00F67068"/>
    <w:rsid w:val="00FA5D46"/>
    <w:rsid w:val="00FE20CD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152F"/>
  <w15:chartTrackingRefBased/>
  <w15:docId w15:val="{C510441C-39CA-4A2B-86A8-29B1BB3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C26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2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E7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E7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E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E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E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E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99"/>
    <w:qFormat/>
    <w:rsid w:val="00C26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E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E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E7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E7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E7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rsid w:val="00360AE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AE3E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tr-TR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E3E18"/>
    <w:rPr>
      <w:rFonts w:ascii="Times New Roman" w:eastAsia="Times New Roman" w:hAnsi="Times New Roman" w:cs="Times New Roman"/>
      <w:kern w:val="0"/>
      <w:sz w:val="20"/>
      <w:szCs w:val="20"/>
      <w:lang w:val="en-US" w:eastAsia="tr-TR"/>
      <w14:ligatures w14:val="none"/>
    </w:rPr>
  </w:style>
  <w:style w:type="paragraph" w:customStyle="1" w:styleId="Default">
    <w:name w:val="Default"/>
    <w:rsid w:val="00E04E8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42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423BC"/>
  </w:style>
  <w:style w:type="paragraph" w:styleId="Altbilgi">
    <w:name w:val="footer"/>
    <w:basedOn w:val="Normal"/>
    <w:link w:val="AltbilgiChar"/>
    <w:uiPriority w:val="99"/>
    <w:unhideWhenUsed/>
    <w:rsid w:val="00842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23BC"/>
  </w:style>
  <w:style w:type="paragraph" w:styleId="GvdeMetni3">
    <w:name w:val="Body Text 3"/>
    <w:basedOn w:val="Default"/>
    <w:next w:val="Default"/>
    <w:link w:val="GvdeMetni3Char"/>
    <w:rsid w:val="006E05BA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6E05B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ps">
    <w:name w:val="hps"/>
    <w:rsid w:val="00FE72F5"/>
  </w:style>
  <w:style w:type="character" w:customStyle="1" w:styleId="shorttext">
    <w:name w:val="short_text"/>
    <w:basedOn w:val="VarsaylanParagrafYazTipi"/>
    <w:rsid w:val="00FE72F5"/>
  </w:style>
  <w:style w:type="character" w:styleId="Kpr">
    <w:name w:val="Hyperlink"/>
    <w:unhideWhenUsed/>
    <w:rsid w:val="00F009CF"/>
    <w:rPr>
      <w:color w:val="0000FF"/>
      <w:u w:val="single"/>
    </w:rPr>
  </w:style>
  <w:style w:type="paragraph" w:customStyle="1" w:styleId="Index">
    <w:name w:val="Index"/>
    <w:basedOn w:val="Normal"/>
    <w:rsid w:val="00F009C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0"/>
      <w:lang w:eastAsia="ar-SA"/>
      <w14:ligatures w14:val="non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00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gopzf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hesabı</cp:lastModifiedBy>
  <cp:revision>20</cp:revision>
  <dcterms:created xsi:type="dcterms:W3CDTF">2024-12-27T22:35:00Z</dcterms:created>
  <dcterms:modified xsi:type="dcterms:W3CDTF">2025-06-02T10:13:00Z</dcterms:modified>
</cp:coreProperties>
</file>