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C6389" w14:textId="58EE3AEF" w:rsidR="004951AC" w:rsidRPr="00B73F5C" w:rsidRDefault="00AA133B" w:rsidP="004951A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noProof/>
        </w:rPr>
        <w:pict w14:anchorId="56FFA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4.9pt;margin-top:-49.95pt;width:283.45pt;height:59.1pt;z-index:251659264;mso-position-horizontal-relative:margin;mso-position-vertical-relative:margin">
            <v:imagedata r:id="rId4" o:title="DergiPark-Banner"/>
            <w10:wrap type="square" anchorx="margin" anchory="margin"/>
          </v:shape>
        </w:pict>
      </w:r>
    </w:p>
    <w:p w14:paraId="58436A37" w14:textId="77777777" w:rsidR="004951AC" w:rsidRPr="00B73F5C" w:rsidRDefault="004951AC" w:rsidP="004951A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2D4EABF4" w14:textId="4CA110CC" w:rsidR="004951AC" w:rsidRPr="00B73F5C" w:rsidRDefault="004951AC" w:rsidP="004951AC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B73F5C">
        <w:rPr>
          <w:rFonts w:ascii="Cambria" w:eastAsia="Times New Roman" w:hAnsi="Cambria" w:cs="Times New Roman"/>
          <w:b/>
          <w:bCs/>
          <w:color w:val="000000"/>
          <w:sz w:val="32"/>
          <w:szCs w:val="32"/>
          <w:shd w:val="clear" w:color="auto" w:fill="FFFFFF"/>
          <w:lang w:eastAsia="tr-TR"/>
        </w:rPr>
        <w:t>Hakem Önerilerine Cevap Formu</w:t>
      </w:r>
    </w:p>
    <w:p w14:paraId="3E277FAA" w14:textId="77777777" w:rsidR="004951AC" w:rsidRPr="00B73F5C" w:rsidRDefault="004951AC" w:rsidP="004951A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</w:p>
    <w:p w14:paraId="0C59764D" w14:textId="1FC22176" w:rsidR="004951AC" w:rsidRPr="007234B1" w:rsidRDefault="004951AC" w:rsidP="004951AC">
      <w:pPr>
        <w:spacing w:after="0" w:line="240" w:lineRule="auto"/>
        <w:rPr>
          <w:rFonts w:ascii="Cambria" w:eastAsia="Times New Roman" w:hAnsi="Cambria" w:cs="Times New Roman"/>
          <w:lang w:eastAsia="tr-TR"/>
        </w:rPr>
      </w:pPr>
      <w:r w:rsidRPr="007234B1">
        <w:rPr>
          <w:rFonts w:ascii="Cambria" w:eastAsia="Times New Roman" w:hAnsi="Cambria" w:cs="Times New Roman"/>
          <w:color w:val="000000"/>
          <w:shd w:val="clear" w:color="auto" w:fill="FFFFFF"/>
          <w:lang w:eastAsia="tr-TR"/>
        </w:rPr>
        <w:t xml:space="preserve">Makale No: </w:t>
      </w:r>
    </w:p>
    <w:p w14:paraId="5F1C1DC5" w14:textId="758A5C1E" w:rsidR="004951AC" w:rsidRPr="007234B1" w:rsidRDefault="004951AC" w:rsidP="004951AC">
      <w:pPr>
        <w:pBdr>
          <w:top w:val="single" w:sz="6" w:space="1" w:color="000000"/>
          <w:bottom w:val="single" w:sz="6" w:space="1" w:color="000000"/>
        </w:pBdr>
        <w:spacing w:after="0" w:line="240" w:lineRule="auto"/>
        <w:jc w:val="both"/>
        <w:rPr>
          <w:rFonts w:ascii="Cambria" w:eastAsia="Times New Roman" w:hAnsi="Cambria" w:cs="Times New Roman"/>
          <w:lang w:eastAsia="tr-TR"/>
        </w:rPr>
      </w:pPr>
      <w:r w:rsidRPr="007234B1">
        <w:rPr>
          <w:rFonts w:ascii="Cambria" w:eastAsia="Times New Roman" w:hAnsi="Cambria" w:cs="Times New Roman"/>
          <w:color w:val="000000"/>
          <w:shd w:val="clear" w:color="auto" w:fill="FFFFFF"/>
          <w:lang w:eastAsia="tr-TR"/>
        </w:rPr>
        <w:t xml:space="preserve">Makale Başlığı: </w:t>
      </w:r>
    </w:p>
    <w:p w14:paraId="7E3085A9" w14:textId="148A3D56" w:rsidR="005A6832" w:rsidRPr="007234B1" w:rsidRDefault="005A6832">
      <w:pPr>
        <w:rPr>
          <w:rFonts w:ascii="Cambria" w:hAnsi="Cambria"/>
        </w:rPr>
      </w:pPr>
    </w:p>
    <w:p w14:paraId="165FD2FA" w14:textId="2F3E13CF" w:rsidR="009D33D3" w:rsidRPr="007234B1" w:rsidRDefault="00AA133B">
      <w:pPr>
        <w:rPr>
          <w:rFonts w:ascii="Cambria" w:hAnsi="Cambria"/>
        </w:rPr>
      </w:pPr>
      <w:r>
        <w:rPr>
          <w:rFonts w:ascii="Cambria" w:hAnsi="Cambria"/>
        </w:rPr>
        <w:t xml:space="preserve">Açıklama: </w:t>
      </w:r>
      <w:r w:rsidR="009D33D3" w:rsidRPr="007234B1">
        <w:rPr>
          <w:rFonts w:ascii="Cambria" w:hAnsi="Cambria"/>
        </w:rPr>
        <w:t xml:space="preserve">Aşağıda verilen tabloları kullanarak lütfen hakemlerin her </w:t>
      </w:r>
      <w:r>
        <w:rPr>
          <w:rFonts w:ascii="Cambria" w:hAnsi="Cambria"/>
        </w:rPr>
        <w:t xml:space="preserve">bir </w:t>
      </w:r>
      <w:r w:rsidR="009D33D3" w:rsidRPr="007234B1">
        <w:rPr>
          <w:rFonts w:ascii="Cambria" w:hAnsi="Cambria"/>
        </w:rPr>
        <w:t xml:space="preserve">eleştiri veya </w:t>
      </w:r>
      <w:r w:rsidR="007234B1" w:rsidRPr="007234B1">
        <w:rPr>
          <w:rFonts w:ascii="Cambria" w:hAnsi="Cambria"/>
        </w:rPr>
        <w:t>düzeltme talebi/</w:t>
      </w:r>
      <w:r w:rsidR="009D33D3" w:rsidRPr="007234B1">
        <w:rPr>
          <w:rFonts w:ascii="Cambria" w:hAnsi="Cambria"/>
        </w:rPr>
        <w:t xml:space="preserve">önerisine </w:t>
      </w:r>
      <w:r w:rsidR="006C7F43" w:rsidRPr="007234B1">
        <w:rPr>
          <w:rFonts w:ascii="Cambria" w:hAnsi="Cambria"/>
        </w:rPr>
        <w:t>cevaben makalenizi nasıl revize ettiğinizi gösteriniz</w:t>
      </w:r>
      <w:r w:rsidR="007234B1" w:rsidRPr="007234B1">
        <w:rPr>
          <w:rFonts w:ascii="Cambria" w:hAnsi="Cambria"/>
        </w:rPr>
        <w:t xml:space="preserve"> (yapılan işlemi ifade ediniz)</w:t>
      </w:r>
      <w:r w:rsidR="006C7F43" w:rsidRPr="007234B1">
        <w:rPr>
          <w:rFonts w:ascii="Cambria" w:hAnsi="Cambria"/>
        </w:rPr>
        <w:t>. Katılmadığınız bir eleştiri veya öneri varsa lütfen gerekçelerinizi belirtiniz. Gerekirse tablolara satır ekleyebilirsiniz.</w:t>
      </w:r>
      <w:r w:rsidR="007234B1">
        <w:rPr>
          <w:rFonts w:ascii="Cambria" w:hAnsi="Cambria"/>
        </w:rPr>
        <w:t xml:space="preserve"> Aşağıdaki tabloda ifade edilen tüm değişikliklerin revize edilmiş </w:t>
      </w:r>
      <w:r w:rsidR="007234B1">
        <w:rPr>
          <w:rFonts w:ascii="Cambria" w:hAnsi="Cambria"/>
          <w:color w:val="FF0000"/>
        </w:rPr>
        <w:t xml:space="preserve">makale dosyası üzerinde </w:t>
      </w:r>
      <w:r w:rsidR="007234B1" w:rsidRPr="007234B1">
        <w:rPr>
          <w:rFonts w:ascii="Cambria" w:hAnsi="Cambria"/>
          <w:color w:val="FF0000"/>
        </w:rPr>
        <w:t xml:space="preserve">KIRMIZI renkle </w:t>
      </w:r>
      <w:r w:rsidR="007234B1">
        <w:rPr>
          <w:rFonts w:ascii="Cambria" w:hAnsi="Cambria"/>
          <w:color w:val="FF0000"/>
        </w:rPr>
        <w:t xml:space="preserve">gösterilmesi gerekmektedir. Hakemlere cevap formu olmayan ya da makale dosyası üzerinde kırmızı renkle işaretlenmemiş </w:t>
      </w:r>
      <w:proofErr w:type="spellStart"/>
      <w:r w:rsidR="007234B1">
        <w:rPr>
          <w:rFonts w:ascii="Cambria" w:hAnsi="Cambria"/>
          <w:color w:val="FF0000"/>
        </w:rPr>
        <w:t>revizonlar</w:t>
      </w:r>
      <w:proofErr w:type="spellEnd"/>
      <w:r w:rsidR="007234B1">
        <w:rPr>
          <w:rFonts w:ascii="Cambria" w:hAnsi="Cambria"/>
          <w:color w:val="FF0000"/>
        </w:rPr>
        <w:t xml:space="preserve"> yazara tekrar yönlendirilecektir</w:t>
      </w:r>
      <w:r w:rsidR="007234B1" w:rsidRPr="007234B1">
        <w:rPr>
          <w:rFonts w:ascii="Cambria" w:hAnsi="Cambria"/>
          <w:color w:val="FF0000"/>
        </w:rPr>
        <w:t>.</w:t>
      </w:r>
    </w:p>
    <w:p w14:paraId="18E038A3" w14:textId="655A9E0B" w:rsidR="004951AC" w:rsidRPr="007234B1" w:rsidRDefault="004951AC">
      <w:pPr>
        <w:rPr>
          <w:rFonts w:ascii="Cambria" w:hAnsi="Cambria"/>
          <w:b/>
          <w:bCs/>
        </w:rPr>
      </w:pPr>
      <w:r w:rsidRPr="007234B1">
        <w:rPr>
          <w:rFonts w:ascii="Cambria" w:hAnsi="Cambria"/>
          <w:b/>
          <w:bCs/>
        </w:rPr>
        <w:t xml:space="preserve">Hakem </w:t>
      </w:r>
      <w:r w:rsidRPr="007234B1">
        <w:rPr>
          <w:rFonts w:ascii="Cambria" w:hAnsi="Cambria" w:cstheme="minorHAnsi"/>
          <w:b/>
          <w:bCs/>
        </w:rPr>
        <w:t>#</w:t>
      </w:r>
      <w:r w:rsidRPr="007234B1">
        <w:rPr>
          <w:rFonts w:ascii="Cambria" w:hAnsi="Cambria"/>
          <w:b/>
          <w:bCs/>
        </w:rPr>
        <w:t>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4951AC" w:rsidRPr="007234B1" w14:paraId="6DB4E690" w14:textId="77777777" w:rsidTr="008D1463">
        <w:tc>
          <w:tcPr>
            <w:tcW w:w="3823" w:type="dxa"/>
          </w:tcPr>
          <w:p w14:paraId="656D1321" w14:textId="03BA134B" w:rsidR="004951AC" w:rsidRPr="007234B1" w:rsidRDefault="004951AC">
            <w:pPr>
              <w:rPr>
                <w:rFonts w:ascii="Cambria" w:hAnsi="Cambria"/>
                <w:b/>
                <w:bCs/>
              </w:rPr>
            </w:pPr>
            <w:r w:rsidRPr="007234B1">
              <w:rPr>
                <w:rFonts w:ascii="Cambria" w:hAnsi="Cambria"/>
                <w:b/>
                <w:bCs/>
              </w:rPr>
              <w:t>Hakem</w:t>
            </w:r>
            <w:r w:rsidR="009D33D3" w:rsidRPr="007234B1">
              <w:rPr>
                <w:rFonts w:ascii="Cambria" w:hAnsi="Cambria"/>
                <w:b/>
                <w:bCs/>
              </w:rPr>
              <w:t>in</w:t>
            </w:r>
            <w:r w:rsidRPr="007234B1">
              <w:rPr>
                <w:rFonts w:ascii="Cambria" w:hAnsi="Cambria"/>
                <w:b/>
                <w:bCs/>
              </w:rPr>
              <w:t xml:space="preserve"> önerisi</w:t>
            </w:r>
          </w:p>
        </w:tc>
        <w:tc>
          <w:tcPr>
            <w:tcW w:w="5239" w:type="dxa"/>
          </w:tcPr>
          <w:p w14:paraId="2483C1F7" w14:textId="53D33126" w:rsidR="004951AC" w:rsidRPr="007234B1" w:rsidRDefault="004951AC">
            <w:pPr>
              <w:rPr>
                <w:rFonts w:ascii="Cambria" w:hAnsi="Cambria"/>
                <w:b/>
                <w:bCs/>
              </w:rPr>
            </w:pPr>
            <w:r w:rsidRPr="007234B1">
              <w:rPr>
                <w:rFonts w:ascii="Cambria" w:hAnsi="Cambria"/>
                <w:b/>
                <w:bCs/>
              </w:rPr>
              <w:t>Yapılan düzeltmeler</w:t>
            </w:r>
            <w:r w:rsidR="008D1463" w:rsidRPr="007234B1">
              <w:rPr>
                <w:rFonts w:ascii="Cambria" w:hAnsi="Cambria"/>
                <w:b/>
                <w:bCs/>
              </w:rPr>
              <w:t>/yapılmadı ise gerekçe</w:t>
            </w:r>
          </w:p>
        </w:tc>
      </w:tr>
      <w:tr w:rsidR="004951AC" w:rsidRPr="007234B1" w14:paraId="4C396A2F" w14:textId="77777777" w:rsidTr="008D1463">
        <w:tc>
          <w:tcPr>
            <w:tcW w:w="3823" w:type="dxa"/>
          </w:tcPr>
          <w:p w14:paraId="4FFE073E" w14:textId="1CB197BF" w:rsidR="004951AC" w:rsidRPr="007234B1" w:rsidRDefault="004951AC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5F68A2C6" w14:textId="78D857CF" w:rsidR="004951AC" w:rsidRPr="007234B1" w:rsidRDefault="007234B1" w:rsidP="00B43BDD">
            <w:pPr>
              <w:rPr>
                <w:rFonts w:ascii="Cambria" w:hAnsi="Cambria"/>
              </w:rPr>
            </w:pPr>
            <w:r w:rsidRPr="007234B1">
              <w:rPr>
                <w:rFonts w:ascii="Cambria" w:hAnsi="Cambria"/>
              </w:rPr>
              <w:t xml:space="preserve">Örnek: Yöntem bölümüne </w:t>
            </w:r>
            <w:proofErr w:type="spellStart"/>
            <w:r w:rsidRPr="007234B1">
              <w:rPr>
                <w:rFonts w:ascii="Cambria" w:hAnsi="Cambria"/>
              </w:rPr>
              <w:t>Xas</w:t>
            </w:r>
            <w:r w:rsidR="00B43BDD">
              <w:rPr>
                <w:rFonts w:ascii="Cambria" w:hAnsi="Cambria"/>
              </w:rPr>
              <w:t>df</w:t>
            </w:r>
            <w:proofErr w:type="spellEnd"/>
            <w:r w:rsidR="00B43BDD">
              <w:rPr>
                <w:rFonts w:ascii="Cambria" w:hAnsi="Cambria"/>
              </w:rPr>
              <w:t xml:space="preserve"> (2024) güncel </w:t>
            </w:r>
            <w:proofErr w:type="spellStart"/>
            <w:r w:rsidR="00B43BDD">
              <w:rPr>
                <w:rFonts w:ascii="Cambria" w:hAnsi="Cambria"/>
              </w:rPr>
              <w:t>atıfı</w:t>
            </w:r>
            <w:proofErr w:type="spellEnd"/>
            <w:r w:rsidR="00B43BDD">
              <w:rPr>
                <w:rFonts w:ascii="Cambria" w:hAnsi="Cambria"/>
              </w:rPr>
              <w:t xml:space="preserve"> eklenmiş, </w:t>
            </w:r>
            <w:r>
              <w:rPr>
                <w:rFonts w:ascii="Cambria" w:hAnsi="Cambria"/>
              </w:rPr>
              <w:t xml:space="preserve">çalışma grubu için tablo oluşturulmuş ve çalışma grubunun özellikleri metin içerisinde açıklanmıştır. </w:t>
            </w:r>
          </w:p>
        </w:tc>
      </w:tr>
      <w:tr w:rsidR="004951AC" w:rsidRPr="007234B1" w14:paraId="1BEC8EA3" w14:textId="77777777" w:rsidTr="008D1463">
        <w:tc>
          <w:tcPr>
            <w:tcW w:w="3823" w:type="dxa"/>
          </w:tcPr>
          <w:p w14:paraId="51AB6843" w14:textId="6AEACA90" w:rsidR="004951AC" w:rsidRPr="007234B1" w:rsidRDefault="004951AC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37CBAE5A" w14:textId="4C8F38A5" w:rsidR="004951AC" w:rsidRPr="007234B1" w:rsidRDefault="007234B1" w:rsidP="00723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Örnek: Bulgular bölümünde tablolar APA standardına uygun hale getirilmiş, etki değerleri eklenmiştir. </w:t>
            </w:r>
          </w:p>
        </w:tc>
      </w:tr>
      <w:tr w:rsidR="004951AC" w:rsidRPr="007234B1" w14:paraId="4CDAC7F4" w14:textId="77777777" w:rsidTr="008D1463">
        <w:tc>
          <w:tcPr>
            <w:tcW w:w="3823" w:type="dxa"/>
          </w:tcPr>
          <w:p w14:paraId="5D28B1D2" w14:textId="2EA37201" w:rsidR="004951AC" w:rsidRPr="007234B1" w:rsidRDefault="00B43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Tartışma bölümünde bulgula</w:t>
            </w:r>
            <w:r>
              <w:rPr>
                <w:rFonts w:ascii="Cambria" w:hAnsi="Cambria"/>
              </w:rPr>
              <w:t xml:space="preserve">rın güncel </w:t>
            </w:r>
            <w:proofErr w:type="gramStart"/>
            <w:r>
              <w:rPr>
                <w:rFonts w:ascii="Cambria" w:hAnsi="Cambria"/>
              </w:rPr>
              <w:t>literatürle</w:t>
            </w:r>
            <w:proofErr w:type="gramEnd"/>
            <w:r>
              <w:rPr>
                <w:rFonts w:ascii="Cambria" w:hAnsi="Cambria"/>
              </w:rPr>
              <w:t xml:space="preserve"> tartışılması gerekmektedir.</w:t>
            </w:r>
          </w:p>
        </w:tc>
        <w:tc>
          <w:tcPr>
            <w:tcW w:w="5239" w:type="dxa"/>
          </w:tcPr>
          <w:p w14:paraId="7D3A9E60" w14:textId="216E01DE" w:rsidR="004951AC" w:rsidRPr="007234B1" w:rsidRDefault="00B43BDD" w:rsidP="00B43B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Tartışma bölümünde, 5. sayfaya 2 paragrafa </w:t>
            </w:r>
            <w:proofErr w:type="spellStart"/>
            <w:r>
              <w:rPr>
                <w:rFonts w:ascii="Cambria" w:hAnsi="Cambria"/>
              </w:rPr>
              <w:t>Xxx</w:t>
            </w:r>
            <w:proofErr w:type="spellEnd"/>
            <w:r>
              <w:rPr>
                <w:rFonts w:ascii="Cambria" w:hAnsi="Cambria"/>
              </w:rPr>
              <w:t xml:space="preserve"> (2024), ve </w:t>
            </w:r>
            <w:proofErr w:type="spellStart"/>
            <w:r>
              <w:rPr>
                <w:rFonts w:ascii="Cambria" w:hAnsi="Cambria"/>
              </w:rPr>
              <w:t>Yyyy</w:t>
            </w:r>
            <w:proofErr w:type="spellEnd"/>
            <w:r>
              <w:rPr>
                <w:rFonts w:ascii="Cambria" w:hAnsi="Cambria"/>
              </w:rPr>
              <w:t xml:space="preserve"> (2023) atıfları eklenmiş ve bu araştırmanın sonucu ile karşılaştırarak yorumlanmıştır. </w:t>
            </w:r>
            <w:bookmarkStart w:id="0" w:name="_GoBack"/>
            <w:bookmarkEnd w:id="0"/>
          </w:p>
        </w:tc>
      </w:tr>
      <w:tr w:rsidR="004951AC" w:rsidRPr="007234B1" w14:paraId="3D8E15F4" w14:textId="77777777" w:rsidTr="008D1463">
        <w:tc>
          <w:tcPr>
            <w:tcW w:w="3823" w:type="dxa"/>
          </w:tcPr>
          <w:p w14:paraId="0035B7E2" w14:textId="4B95219E" w:rsidR="004951AC" w:rsidRPr="007234B1" w:rsidRDefault="004951AC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27DBFD38" w14:textId="227A5ED7" w:rsidR="004951AC" w:rsidRPr="007234B1" w:rsidRDefault="004951AC">
            <w:pPr>
              <w:rPr>
                <w:rFonts w:ascii="Cambria" w:hAnsi="Cambria"/>
              </w:rPr>
            </w:pPr>
          </w:p>
        </w:tc>
      </w:tr>
      <w:tr w:rsidR="008D1463" w:rsidRPr="007234B1" w14:paraId="4945FA1A" w14:textId="77777777" w:rsidTr="008D1463">
        <w:tc>
          <w:tcPr>
            <w:tcW w:w="3823" w:type="dxa"/>
          </w:tcPr>
          <w:p w14:paraId="4BA2EC35" w14:textId="77777777" w:rsidR="008D1463" w:rsidRPr="007234B1" w:rsidRDefault="008D1463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444C96E7" w14:textId="77777777" w:rsidR="008D1463" w:rsidRPr="007234B1" w:rsidRDefault="008D1463">
            <w:pPr>
              <w:rPr>
                <w:rFonts w:ascii="Cambria" w:hAnsi="Cambria"/>
              </w:rPr>
            </w:pPr>
          </w:p>
        </w:tc>
      </w:tr>
      <w:tr w:rsidR="008D1463" w:rsidRPr="007234B1" w14:paraId="46A21A2E" w14:textId="77777777" w:rsidTr="008D1463">
        <w:tc>
          <w:tcPr>
            <w:tcW w:w="3823" w:type="dxa"/>
          </w:tcPr>
          <w:p w14:paraId="52BAC426" w14:textId="77777777" w:rsidR="008D1463" w:rsidRPr="007234B1" w:rsidRDefault="008D1463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6203CB7B" w14:textId="77777777" w:rsidR="008D1463" w:rsidRPr="007234B1" w:rsidRDefault="008D1463">
            <w:pPr>
              <w:rPr>
                <w:rFonts w:ascii="Cambria" w:hAnsi="Cambria"/>
              </w:rPr>
            </w:pPr>
          </w:p>
        </w:tc>
      </w:tr>
    </w:tbl>
    <w:p w14:paraId="02E1B6E4" w14:textId="2831F377" w:rsidR="004951AC" w:rsidRPr="007234B1" w:rsidRDefault="004951AC">
      <w:pPr>
        <w:rPr>
          <w:rFonts w:ascii="Cambria" w:hAnsi="Cambria"/>
        </w:rPr>
      </w:pPr>
    </w:p>
    <w:p w14:paraId="7C07B573" w14:textId="119AC3F8" w:rsidR="009D33D3" w:rsidRPr="007234B1" w:rsidRDefault="009D33D3" w:rsidP="009D33D3">
      <w:pPr>
        <w:rPr>
          <w:rFonts w:ascii="Cambria" w:hAnsi="Cambria"/>
          <w:b/>
          <w:bCs/>
        </w:rPr>
      </w:pPr>
      <w:r w:rsidRPr="007234B1">
        <w:rPr>
          <w:rFonts w:ascii="Cambria" w:hAnsi="Cambria"/>
          <w:b/>
          <w:bCs/>
        </w:rPr>
        <w:t xml:space="preserve">Hakem </w:t>
      </w:r>
      <w:r w:rsidRPr="007234B1">
        <w:rPr>
          <w:rFonts w:ascii="Cambria" w:hAnsi="Cambria" w:cstheme="minorHAnsi"/>
          <w:b/>
          <w:bCs/>
        </w:rPr>
        <w:t>#</w:t>
      </w:r>
      <w:r w:rsidRPr="007234B1">
        <w:rPr>
          <w:rFonts w:ascii="Cambria" w:hAnsi="Cambria"/>
          <w:b/>
          <w:bCs/>
        </w:rPr>
        <w:t>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8D1463" w:rsidRPr="007234B1" w14:paraId="4F1DD81E" w14:textId="77777777" w:rsidTr="008D1463">
        <w:tc>
          <w:tcPr>
            <w:tcW w:w="3823" w:type="dxa"/>
          </w:tcPr>
          <w:p w14:paraId="3030DF1E" w14:textId="77777777" w:rsidR="008D1463" w:rsidRPr="007234B1" w:rsidRDefault="008D1463" w:rsidP="008D1463">
            <w:pPr>
              <w:rPr>
                <w:rFonts w:ascii="Cambria" w:hAnsi="Cambria"/>
                <w:b/>
                <w:bCs/>
              </w:rPr>
            </w:pPr>
            <w:r w:rsidRPr="007234B1">
              <w:rPr>
                <w:rFonts w:ascii="Cambria" w:hAnsi="Cambria"/>
                <w:b/>
                <w:bCs/>
              </w:rPr>
              <w:t>Hakemin önerisi</w:t>
            </w:r>
          </w:p>
        </w:tc>
        <w:tc>
          <w:tcPr>
            <w:tcW w:w="5239" w:type="dxa"/>
          </w:tcPr>
          <w:p w14:paraId="5DEC58F7" w14:textId="27406058" w:rsidR="008D1463" w:rsidRPr="007234B1" w:rsidRDefault="008D1463" w:rsidP="008D1463">
            <w:pPr>
              <w:rPr>
                <w:rFonts w:ascii="Cambria" w:hAnsi="Cambria"/>
                <w:b/>
                <w:bCs/>
              </w:rPr>
            </w:pPr>
            <w:r w:rsidRPr="007234B1">
              <w:rPr>
                <w:rFonts w:ascii="Cambria" w:hAnsi="Cambria"/>
                <w:b/>
                <w:bCs/>
              </w:rPr>
              <w:t>Yapılan düzeltmeler/yapılmadı ise gerekçe</w:t>
            </w:r>
          </w:p>
        </w:tc>
      </w:tr>
      <w:tr w:rsidR="009D33D3" w:rsidRPr="007234B1" w14:paraId="00151E5A" w14:textId="77777777" w:rsidTr="008D1463">
        <w:tc>
          <w:tcPr>
            <w:tcW w:w="3823" w:type="dxa"/>
          </w:tcPr>
          <w:p w14:paraId="46F8CF50" w14:textId="71E1E076" w:rsidR="009D33D3" w:rsidRPr="007234B1" w:rsidRDefault="009D33D3" w:rsidP="006B4831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523616CA" w14:textId="33377720" w:rsidR="009D33D3" w:rsidRPr="007234B1" w:rsidRDefault="009D33D3" w:rsidP="006B4831">
            <w:pPr>
              <w:rPr>
                <w:rFonts w:ascii="Cambria" w:hAnsi="Cambria"/>
              </w:rPr>
            </w:pPr>
          </w:p>
        </w:tc>
      </w:tr>
      <w:tr w:rsidR="009D33D3" w:rsidRPr="007234B1" w14:paraId="48DF1664" w14:textId="77777777" w:rsidTr="008D1463">
        <w:tc>
          <w:tcPr>
            <w:tcW w:w="3823" w:type="dxa"/>
          </w:tcPr>
          <w:p w14:paraId="453A0370" w14:textId="4EAEA54F" w:rsidR="009D33D3" w:rsidRPr="007234B1" w:rsidRDefault="009D33D3" w:rsidP="006B4831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5DA2C7FD" w14:textId="016D06E8" w:rsidR="009D33D3" w:rsidRPr="007234B1" w:rsidRDefault="009D33D3" w:rsidP="006B4831">
            <w:pPr>
              <w:rPr>
                <w:rFonts w:ascii="Cambria" w:hAnsi="Cambria"/>
              </w:rPr>
            </w:pPr>
          </w:p>
        </w:tc>
      </w:tr>
      <w:tr w:rsidR="009D33D3" w:rsidRPr="007234B1" w14:paraId="7EB67A07" w14:textId="77777777" w:rsidTr="008D1463">
        <w:tc>
          <w:tcPr>
            <w:tcW w:w="3823" w:type="dxa"/>
          </w:tcPr>
          <w:p w14:paraId="316AE03B" w14:textId="6D6C7C50" w:rsidR="009D33D3" w:rsidRPr="007234B1" w:rsidRDefault="009D33D3" w:rsidP="006B4831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6C291278" w14:textId="1D0895EE" w:rsidR="009D33D3" w:rsidRPr="007234B1" w:rsidRDefault="009D33D3" w:rsidP="006B4831">
            <w:pPr>
              <w:rPr>
                <w:rFonts w:ascii="Cambria" w:hAnsi="Cambria"/>
              </w:rPr>
            </w:pPr>
          </w:p>
        </w:tc>
      </w:tr>
      <w:tr w:rsidR="009D33D3" w:rsidRPr="007234B1" w14:paraId="162BBC68" w14:textId="77777777" w:rsidTr="008D1463">
        <w:tc>
          <w:tcPr>
            <w:tcW w:w="3823" w:type="dxa"/>
          </w:tcPr>
          <w:p w14:paraId="3974693C" w14:textId="2B2AED37" w:rsidR="009D33D3" w:rsidRPr="007234B1" w:rsidRDefault="009D33D3" w:rsidP="006B4831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41F60507" w14:textId="75E9F362" w:rsidR="009D33D3" w:rsidRPr="007234B1" w:rsidRDefault="009D33D3" w:rsidP="006B4831">
            <w:pPr>
              <w:rPr>
                <w:rFonts w:ascii="Cambria" w:hAnsi="Cambria"/>
              </w:rPr>
            </w:pPr>
          </w:p>
        </w:tc>
      </w:tr>
      <w:tr w:rsidR="009D33D3" w:rsidRPr="007234B1" w14:paraId="070B5E1A" w14:textId="77777777" w:rsidTr="008D1463">
        <w:tc>
          <w:tcPr>
            <w:tcW w:w="3823" w:type="dxa"/>
          </w:tcPr>
          <w:p w14:paraId="26E7939C" w14:textId="7946587B" w:rsidR="009D33D3" w:rsidRPr="007234B1" w:rsidRDefault="009D33D3" w:rsidP="006B4831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1D16997F" w14:textId="28DB1F23" w:rsidR="009D33D3" w:rsidRPr="007234B1" w:rsidRDefault="009D33D3" w:rsidP="006B4831">
            <w:pPr>
              <w:rPr>
                <w:rFonts w:ascii="Cambria" w:hAnsi="Cambria"/>
              </w:rPr>
            </w:pPr>
          </w:p>
        </w:tc>
      </w:tr>
      <w:tr w:rsidR="009D33D3" w:rsidRPr="007234B1" w14:paraId="6F6FDB29" w14:textId="77777777" w:rsidTr="008D1463">
        <w:tc>
          <w:tcPr>
            <w:tcW w:w="3823" w:type="dxa"/>
          </w:tcPr>
          <w:p w14:paraId="5A25D16D" w14:textId="6B554FEC" w:rsidR="009D33D3" w:rsidRPr="007234B1" w:rsidRDefault="009D33D3" w:rsidP="006B4831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77E03576" w14:textId="1ABD4D90" w:rsidR="009D33D3" w:rsidRPr="007234B1" w:rsidRDefault="009D33D3" w:rsidP="006B4831">
            <w:pPr>
              <w:rPr>
                <w:rFonts w:ascii="Cambria" w:hAnsi="Cambria"/>
              </w:rPr>
            </w:pPr>
          </w:p>
        </w:tc>
      </w:tr>
      <w:tr w:rsidR="00390555" w:rsidRPr="007234B1" w14:paraId="2E21EE81" w14:textId="77777777" w:rsidTr="008D1463">
        <w:tc>
          <w:tcPr>
            <w:tcW w:w="3823" w:type="dxa"/>
          </w:tcPr>
          <w:p w14:paraId="35EDAC79" w14:textId="58DF1B63" w:rsidR="00390555" w:rsidRPr="007234B1" w:rsidRDefault="00390555" w:rsidP="006B4831">
            <w:pPr>
              <w:rPr>
                <w:rFonts w:ascii="Cambria" w:hAnsi="Cambria"/>
              </w:rPr>
            </w:pPr>
          </w:p>
        </w:tc>
        <w:tc>
          <w:tcPr>
            <w:tcW w:w="5239" w:type="dxa"/>
          </w:tcPr>
          <w:p w14:paraId="79FE5C25" w14:textId="42E7FCEE" w:rsidR="00390555" w:rsidRPr="007234B1" w:rsidRDefault="00390555" w:rsidP="006B4831">
            <w:pPr>
              <w:rPr>
                <w:rFonts w:ascii="Cambria" w:hAnsi="Cambria"/>
              </w:rPr>
            </w:pPr>
          </w:p>
        </w:tc>
      </w:tr>
      <w:tr w:rsidR="00390555" w:rsidRPr="007234B1" w14:paraId="7B372AF9" w14:textId="77777777" w:rsidTr="008D1463">
        <w:tc>
          <w:tcPr>
            <w:tcW w:w="3823" w:type="dxa"/>
          </w:tcPr>
          <w:p w14:paraId="66C79677" w14:textId="022A9882" w:rsidR="00390555" w:rsidRPr="007234B1" w:rsidRDefault="00390555" w:rsidP="001D6D7B">
            <w:pPr>
              <w:pStyle w:val="AklamaMetni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239" w:type="dxa"/>
          </w:tcPr>
          <w:p w14:paraId="11E437A3" w14:textId="77777777" w:rsidR="00390555" w:rsidRPr="007234B1" w:rsidRDefault="00390555" w:rsidP="006B4831">
            <w:pPr>
              <w:rPr>
                <w:rFonts w:ascii="Cambria" w:hAnsi="Cambria"/>
              </w:rPr>
            </w:pPr>
          </w:p>
        </w:tc>
      </w:tr>
    </w:tbl>
    <w:p w14:paraId="1F55DD46" w14:textId="77777777" w:rsidR="004951AC" w:rsidRPr="007234B1" w:rsidRDefault="004951AC">
      <w:pPr>
        <w:rPr>
          <w:rFonts w:ascii="Cambria" w:hAnsi="Cambria"/>
        </w:rPr>
      </w:pPr>
    </w:p>
    <w:sectPr w:rsidR="004951AC" w:rsidRPr="0072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NjAxNTQ0MDI0MDBS0lEKTi0uzszPAykwqgUA2bqlkywAAAA="/>
  </w:docVars>
  <w:rsids>
    <w:rsidRoot w:val="008448B6"/>
    <w:rsid w:val="0001185F"/>
    <w:rsid w:val="000209D6"/>
    <w:rsid w:val="00126C21"/>
    <w:rsid w:val="001D6D7B"/>
    <w:rsid w:val="002356D1"/>
    <w:rsid w:val="00284EDA"/>
    <w:rsid w:val="002B172A"/>
    <w:rsid w:val="002B3B1B"/>
    <w:rsid w:val="00390555"/>
    <w:rsid w:val="0044070D"/>
    <w:rsid w:val="004951AC"/>
    <w:rsid w:val="004C6223"/>
    <w:rsid w:val="0057479E"/>
    <w:rsid w:val="005A6832"/>
    <w:rsid w:val="006C7F43"/>
    <w:rsid w:val="006F46F5"/>
    <w:rsid w:val="007234B1"/>
    <w:rsid w:val="00776E9E"/>
    <w:rsid w:val="008448B6"/>
    <w:rsid w:val="008D1463"/>
    <w:rsid w:val="00926D67"/>
    <w:rsid w:val="00950BD2"/>
    <w:rsid w:val="0099687A"/>
    <w:rsid w:val="009D33D3"/>
    <w:rsid w:val="009D69E5"/>
    <w:rsid w:val="00A767E9"/>
    <w:rsid w:val="00AA133B"/>
    <w:rsid w:val="00B43BDD"/>
    <w:rsid w:val="00B73F5C"/>
    <w:rsid w:val="00BB049B"/>
    <w:rsid w:val="00BB1711"/>
    <w:rsid w:val="00C52F74"/>
    <w:rsid w:val="00D02C90"/>
    <w:rsid w:val="00D21943"/>
    <w:rsid w:val="00D97AE0"/>
    <w:rsid w:val="00DA7603"/>
    <w:rsid w:val="00DB4CF0"/>
    <w:rsid w:val="00EC49FB"/>
    <w:rsid w:val="00E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AEF870"/>
  <w15:chartTrackingRefBased/>
  <w15:docId w15:val="{F70D775F-4F90-4E3B-81DD-A953CB6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9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1D6D7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D6D7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D6D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KUJE</cp:lastModifiedBy>
  <cp:revision>8</cp:revision>
  <dcterms:created xsi:type="dcterms:W3CDTF">2025-01-13T10:48:00Z</dcterms:created>
  <dcterms:modified xsi:type="dcterms:W3CDTF">2025-06-27T13:44:00Z</dcterms:modified>
</cp:coreProperties>
</file>