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B556" w14:textId="4357D791" w:rsidR="00D62F79" w:rsidRPr="00C2673C" w:rsidRDefault="00C2673C" w:rsidP="00432F69">
      <w:pPr>
        <w:pStyle w:val="NormalWeb"/>
        <w:spacing w:after="0" w:afterAutospacing="0" w:line="276" w:lineRule="auto"/>
        <w:jc w:val="center"/>
        <w:rPr>
          <w:rFonts w:ascii="Cambria" w:hAnsi="Cambria"/>
          <w:b/>
          <w:bCs/>
          <w:sz w:val="32"/>
          <w:szCs w:val="32"/>
        </w:rPr>
      </w:pPr>
      <w:r w:rsidRPr="00C2673C">
        <w:rPr>
          <w:rFonts w:ascii="Cambria" w:hAnsi="Cambria"/>
          <w:b/>
          <w:bCs/>
          <w:sz w:val="32"/>
          <w:szCs w:val="32"/>
        </w:rPr>
        <w:t>Süleyman Demirel Üniversitesi Sosyal Bilimler Enstitüsü Dergisi</w:t>
      </w:r>
    </w:p>
    <w:p w14:paraId="52A50694" w14:textId="638D2A21" w:rsidR="00D62F79" w:rsidRPr="00C2673C" w:rsidRDefault="00C30E4E" w:rsidP="00432F69">
      <w:pPr>
        <w:pStyle w:val="NormalWeb"/>
        <w:spacing w:before="240" w:beforeAutospacing="0" w:after="0" w:afterAutospacing="0"/>
        <w:jc w:val="center"/>
        <w:rPr>
          <w:rFonts w:ascii="Cambria" w:hAnsi="Cambria"/>
          <w:b/>
          <w:bCs/>
          <w:color w:val="000000" w:themeColor="text1"/>
        </w:rPr>
      </w:pPr>
      <w:r w:rsidRPr="00C2673C">
        <w:rPr>
          <w:rFonts w:ascii="Cambria" w:hAnsi="Cambria"/>
          <w:b/>
          <w:bCs/>
          <w:color w:val="000000" w:themeColor="text1"/>
        </w:rPr>
        <w:t>Yapay Zekâ (YZ) Kullanımı Beyan Formu</w:t>
      </w:r>
    </w:p>
    <w:p w14:paraId="577E5119" w14:textId="028F4C2E" w:rsidR="00FA3554" w:rsidRDefault="00FA3554" w:rsidP="00FA3554">
      <w:pPr>
        <w:pStyle w:val="NormalWeb"/>
        <w:spacing w:before="0" w:beforeAutospacing="0" w:after="0" w:afterAutospacing="0"/>
        <w:jc w:val="center"/>
        <w:rPr>
          <w:rFonts w:ascii="Cambria" w:hAnsi="Cambria"/>
          <w:b/>
          <w:bCs/>
          <w:color w:val="747471"/>
          <w:sz w:val="20"/>
          <w:szCs w:val="20"/>
          <w:lang w:val="en-GB"/>
        </w:rPr>
      </w:pPr>
    </w:p>
    <w:p w14:paraId="33B7A777" w14:textId="77777777" w:rsidR="00C30E4E" w:rsidRPr="000F7718" w:rsidRDefault="00C30E4E" w:rsidP="00FA3554">
      <w:pPr>
        <w:pStyle w:val="NormalWeb"/>
        <w:spacing w:before="0" w:beforeAutospacing="0" w:after="0" w:afterAutospacing="0"/>
        <w:jc w:val="center"/>
        <w:rPr>
          <w:rFonts w:ascii="Cambria" w:hAnsi="Cambria"/>
          <w:b/>
          <w:bCs/>
          <w:color w:val="49B9C9"/>
        </w:rPr>
      </w:pPr>
    </w:p>
    <w:tbl>
      <w:tblPr>
        <w:tblStyle w:val="TabloKlavuzu"/>
        <w:tblW w:w="0" w:type="auto"/>
        <w:tblLook w:val="04A0" w:firstRow="1" w:lastRow="0" w:firstColumn="1" w:lastColumn="0" w:noHBand="0" w:noVBand="1"/>
      </w:tblPr>
      <w:tblGrid>
        <w:gridCol w:w="2104"/>
        <w:gridCol w:w="6920"/>
      </w:tblGrid>
      <w:tr w:rsidR="000F7718" w:rsidRPr="000F7718" w14:paraId="384A5B67" w14:textId="77777777" w:rsidTr="00EC420F">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083B0506" w14:textId="47A23732" w:rsidR="000F7718" w:rsidRPr="00B41519" w:rsidRDefault="000F7718" w:rsidP="00EC420F">
            <w:pPr>
              <w:rPr>
                <w:rFonts w:ascii="Cambria" w:hAnsi="Cambria"/>
                <w:b/>
                <w:sz w:val="18"/>
                <w:szCs w:val="18"/>
              </w:rPr>
            </w:pPr>
            <w:r w:rsidRPr="000F7718">
              <w:rPr>
                <w:rFonts w:ascii="Cambria" w:hAnsi="Cambria"/>
                <w:b/>
                <w:bCs/>
                <w:sz w:val="18"/>
                <w:szCs w:val="18"/>
              </w:rPr>
              <w:t>Sorumlu Yazar</w:t>
            </w:r>
          </w:p>
        </w:tc>
        <w:tc>
          <w:tcPr>
            <w:tcW w:w="6920" w:type="dxa"/>
            <w:tcBorders>
              <w:top w:val="single" w:sz="18" w:space="0" w:color="747471"/>
              <w:left w:val="single" w:sz="18" w:space="0" w:color="747471"/>
              <w:bottom w:val="single" w:sz="18" w:space="0" w:color="747471"/>
              <w:right w:val="single" w:sz="18" w:space="0" w:color="747471"/>
            </w:tcBorders>
          </w:tcPr>
          <w:p w14:paraId="5B3C6DBA" w14:textId="77777777" w:rsidR="000F7718" w:rsidRPr="000F7718" w:rsidRDefault="000F7718" w:rsidP="00EC420F">
            <w:pPr>
              <w:jc w:val="center"/>
              <w:rPr>
                <w:rFonts w:ascii="Cambria" w:hAnsi="Cambria"/>
                <w:b/>
                <w:sz w:val="18"/>
                <w:szCs w:val="18"/>
              </w:rPr>
            </w:pPr>
          </w:p>
        </w:tc>
      </w:tr>
      <w:tr w:rsidR="000F7718" w:rsidRPr="000F7718" w14:paraId="712EC9B3" w14:textId="77777777" w:rsidTr="00EC420F">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215F6932" w14:textId="272F4322" w:rsidR="000F7718" w:rsidRPr="00B41519" w:rsidRDefault="000F7718" w:rsidP="00EC420F">
            <w:pPr>
              <w:rPr>
                <w:rFonts w:ascii="Cambria" w:hAnsi="Cambria"/>
                <w:b/>
                <w:bCs/>
                <w:sz w:val="18"/>
                <w:szCs w:val="18"/>
              </w:rPr>
            </w:pPr>
            <w:r w:rsidRPr="000F7718">
              <w:rPr>
                <w:rFonts w:ascii="Cambria" w:hAnsi="Cambria"/>
                <w:b/>
                <w:bCs/>
                <w:sz w:val="18"/>
                <w:szCs w:val="18"/>
              </w:rPr>
              <w:t>Makalenin Başlığı</w:t>
            </w:r>
          </w:p>
        </w:tc>
        <w:tc>
          <w:tcPr>
            <w:tcW w:w="6920" w:type="dxa"/>
            <w:tcBorders>
              <w:top w:val="single" w:sz="18" w:space="0" w:color="747471"/>
              <w:left w:val="single" w:sz="18" w:space="0" w:color="747471"/>
              <w:bottom w:val="single" w:sz="18" w:space="0" w:color="747471"/>
              <w:right w:val="single" w:sz="18" w:space="0" w:color="747471"/>
            </w:tcBorders>
          </w:tcPr>
          <w:p w14:paraId="645377FB" w14:textId="77777777" w:rsidR="000F7718" w:rsidRPr="000F7718" w:rsidRDefault="000F7718" w:rsidP="000F7718">
            <w:pPr>
              <w:jc w:val="center"/>
              <w:rPr>
                <w:rFonts w:ascii="Cambria" w:hAnsi="Cambria"/>
                <w:b/>
                <w:sz w:val="18"/>
                <w:szCs w:val="18"/>
              </w:rPr>
            </w:pPr>
          </w:p>
        </w:tc>
      </w:tr>
      <w:tr w:rsidR="000F7718" w:rsidRPr="000F7718" w14:paraId="535DE833"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3C517709" w14:textId="75B6D827" w:rsidR="000F7718" w:rsidRPr="00B41519" w:rsidRDefault="000F7718" w:rsidP="00EC420F">
            <w:pPr>
              <w:rPr>
                <w:rFonts w:ascii="Cambria" w:hAnsi="Cambria"/>
                <w:b/>
                <w:sz w:val="18"/>
                <w:szCs w:val="18"/>
              </w:rPr>
            </w:pPr>
            <w:r w:rsidRPr="000F7718">
              <w:rPr>
                <w:rFonts w:ascii="Cambria" w:hAnsi="Cambria"/>
                <w:b/>
                <w:bCs/>
                <w:sz w:val="18"/>
                <w:szCs w:val="18"/>
              </w:rPr>
              <w:t>Gönderim Tarihi</w:t>
            </w:r>
          </w:p>
        </w:tc>
        <w:tc>
          <w:tcPr>
            <w:tcW w:w="6920" w:type="dxa"/>
            <w:tcBorders>
              <w:top w:val="single" w:sz="18" w:space="0" w:color="747471"/>
              <w:left w:val="single" w:sz="18" w:space="0" w:color="747471"/>
              <w:bottom w:val="single" w:sz="18" w:space="0" w:color="747471"/>
              <w:right w:val="single" w:sz="18" w:space="0" w:color="747471"/>
            </w:tcBorders>
          </w:tcPr>
          <w:p w14:paraId="1C5065CB" w14:textId="77777777" w:rsidR="000F7718" w:rsidRPr="000F7718" w:rsidRDefault="000F7718" w:rsidP="00EC420F">
            <w:pPr>
              <w:jc w:val="center"/>
              <w:rPr>
                <w:rFonts w:ascii="Cambria" w:hAnsi="Cambria"/>
                <w:bCs/>
                <w:sz w:val="18"/>
                <w:szCs w:val="18"/>
              </w:rPr>
            </w:pPr>
          </w:p>
        </w:tc>
      </w:tr>
    </w:tbl>
    <w:p w14:paraId="1BA59085" w14:textId="77777777" w:rsidR="000F7718" w:rsidRDefault="000F7718" w:rsidP="000F7718">
      <w:pPr>
        <w:pStyle w:val="NormalWeb"/>
        <w:spacing w:before="0" w:beforeAutospacing="0" w:after="80" w:afterAutospacing="0"/>
        <w:jc w:val="both"/>
        <w:rPr>
          <w:rFonts w:ascii="Cambria" w:hAnsi="Cambria"/>
          <w:sz w:val="20"/>
          <w:szCs w:val="20"/>
        </w:rPr>
      </w:pPr>
    </w:p>
    <w:p w14:paraId="78CDF0DB" w14:textId="7360E3C0" w:rsidR="00C30E4E" w:rsidRPr="00C30E4E" w:rsidRDefault="00C30E4E" w:rsidP="00ED0E90">
      <w:pPr>
        <w:spacing w:line="276" w:lineRule="auto"/>
        <w:jc w:val="both"/>
        <w:rPr>
          <w:rFonts w:ascii="Cambria" w:hAnsi="Cambria" w:cs="Times New Roman"/>
          <w:b/>
          <w:sz w:val="20"/>
          <w:szCs w:val="20"/>
        </w:rPr>
      </w:pPr>
      <w:r>
        <w:rPr>
          <w:rFonts w:ascii="Cambria" w:hAnsi="Cambria" w:cs="Times New Roman"/>
          <w:b/>
          <w:sz w:val="20"/>
          <w:szCs w:val="20"/>
        </w:rPr>
        <w:t xml:space="preserve">A. </w:t>
      </w:r>
      <w:r w:rsidRPr="00C30E4E">
        <w:rPr>
          <w:rFonts w:ascii="Cambria" w:hAnsi="Cambria" w:cs="Times New Roman"/>
          <w:b/>
          <w:sz w:val="20"/>
          <w:szCs w:val="20"/>
        </w:rPr>
        <w:t>Yapay Zekâ</w:t>
      </w:r>
      <w:r w:rsidR="00ED0E90">
        <w:rPr>
          <w:rFonts w:ascii="Cambria" w:hAnsi="Cambria" w:cs="Times New Roman"/>
          <w:b/>
          <w:sz w:val="20"/>
          <w:szCs w:val="20"/>
        </w:rPr>
        <w:t xml:space="preserve"> (YZ)</w:t>
      </w:r>
      <w:r w:rsidRPr="00C30E4E">
        <w:rPr>
          <w:rFonts w:ascii="Cambria" w:hAnsi="Cambria" w:cs="Times New Roman"/>
          <w:b/>
          <w:sz w:val="20"/>
          <w:szCs w:val="20"/>
        </w:rPr>
        <w:t xml:space="preserve"> Kullanımı Hakkında</w:t>
      </w:r>
    </w:p>
    <w:p w14:paraId="156CCA87" w14:textId="3BC297F3" w:rsidR="00C30E4E" w:rsidRDefault="00C30E4E" w:rsidP="00ED0E90">
      <w:pPr>
        <w:spacing w:line="276" w:lineRule="auto"/>
        <w:jc w:val="both"/>
        <w:rPr>
          <w:rFonts w:ascii="Cambria" w:hAnsi="Cambria" w:cs="Times New Roman"/>
          <w:sz w:val="20"/>
          <w:szCs w:val="20"/>
        </w:rPr>
      </w:pPr>
      <w:r w:rsidRPr="00C30E4E">
        <w:rPr>
          <w:rFonts w:ascii="Cambria" w:hAnsi="Cambria" w:cs="Times New Roman"/>
          <w:sz w:val="20"/>
          <w:szCs w:val="20"/>
        </w:rPr>
        <w:t>Makalenizin hazırlanma sürecinde</w:t>
      </w:r>
      <w:r w:rsidR="008C292E">
        <w:rPr>
          <w:rFonts w:ascii="Cambria" w:hAnsi="Cambria" w:cs="Times New Roman"/>
          <w:sz w:val="20"/>
          <w:szCs w:val="20"/>
        </w:rPr>
        <w:t xml:space="preserve"> ve herhangi bir sürecinde</w:t>
      </w:r>
      <w:r w:rsidRPr="00C30E4E">
        <w:rPr>
          <w:rFonts w:ascii="Cambria" w:hAnsi="Cambria" w:cs="Times New Roman"/>
          <w:sz w:val="20"/>
          <w:szCs w:val="20"/>
        </w:rPr>
        <w:t xml:space="preserve"> yapay zekâ araçlarının kullanım durumunu belirtin</w:t>
      </w:r>
      <w:r>
        <w:rPr>
          <w:rFonts w:ascii="Cambria" w:hAnsi="Cambria" w:cs="Times New Roman"/>
          <w:sz w:val="20"/>
          <w:szCs w:val="20"/>
        </w:rPr>
        <w:t>iz</w:t>
      </w:r>
      <w:r w:rsidRPr="00C30E4E">
        <w:rPr>
          <w:rFonts w:ascii="Cambria" w:hAnsi="Cambria" w:cs="Times New Roman"/>
          <w:sz w:val="20"/>
          <w:szCs w:val="20"/>
        </w:rPr>
        <w:t>.</w:t>
      </w:r>
    </w:p>
    <w:p w14:paraId="51884155" w14:textId="7E18BFC5" w:rsidR="00C30E4E" w:rsidRDefault="008C292E" w:rsidP="00ED0E90">
      <w:pPr>
        <w:spacing w:line="276" w:lineRule="auto"/>
        <w:ind w:left="567"/>
        <w:jc w:val="both"/>
        <w:rPr>
          <w:rFonts w:ascii="Cambria" w:hAnsi="Cambria" w:cs="Times New Roman"/>
          <w:sz w:val="20"/>
          <w:szCs w:val="20"/>
        </w:rPr>
      </w:pPr>
      <w:r>
        <w:rPr>
          <w:rFonts w:ascii="Cambria" w:hAnsi="Cambria" w:cs="Times New Roman"/>
          <w:sz w:val="20"/>
          <w:szCs w:val="20"/>
        </w:rPr>
        <w:fldChar w:fldCharType="begin">
          <w:ffData>
            <w:name w:val="Onay1"/>
            <w:enabled/>
            <w:calcOnExit w:val="0"/>
            <w:checkBox>
              <w:sizeAuto/>
              <w:default w:val="0"/>
            </w:checkBox>
          </w:ffData>
        </w:fldChar>
      </w:r>
      <w:bookmarkStart w:id="0" w:name="Onay1"/>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0"/>
      <w:r w:rsidR="00C30E4E" w:rsidRPr="00C30E4E">
        <w:rPr>
          <w:rFonts w:ascii="Cambria" w:hAnsi="Cambria" w:cs="Times New Roman"/>
          <w:sz w:val="20"/>
          <w:szCs w:val="20"/>
        </w:rPr>
        <w:t>Evet, yapay zekâ</w:t>
      </w:r>
      <w:r w:rsidR="00ED0E90">
        <w:rPr>
          <w:rFonts w:ascii="Cambria" w:hAnsi="Cambria" w:cs="Times New Roman"/>
          <w:sz w:val="20"/>
          <w:szCs w:val="20"/>
        </w:rPr>
        <w:t xml:space="preserve"> (</w:t>
      </w:r>
      <w:proofErr w:type="spellStart"/>
      <w:r w:rsidR="00ED0E90">
        <w:rPr>
          <w:rFonts w:ascii="Cambria" w:hAnsi="Cambria" w:cs="Times New Roman"/>
          <w:sz w:val="20"/>
          <w:szCs w:val="20"/>
        </w:rPr>
        <w:t>yz</w:t>
      </w:r>
      <w:proofErr w:type="spellEnd"/>
      <w:r w:rsidR="00ED0E90">
        <w:rPr>
          <w:rFonts w:ascii="Cambria" w:hAnsi="Cambria" w:cs="Times New Roman"/>
          <w:sz w:val="20"/>
          <w:szCs w:val="20"/>
        </w:rPr>
        <w:t xml:space="preserve">) </w:t>
      </w:r>
      <w:r w:rsidR="00C30E4E" w:rsidRPr="00C30E4E">
        <w:rPr>
          <w:rFonts w:ascii="Cambria" w:hAnsi="Cambria" w:cs="Times New Roman"/>
          <w:sz w:val="20"/>
          <w:szCs w:val="20"/>
        </w:rPr>
        <w:t>araçları kullan</w:t>
      </w:r>
      <w:r w:rsidR="00ED0E90">
        <w:rPr>
          <w:rFonts w:ascii="Cambria" w:hAnsi="Cambria" w:cs="Times New Roman"/>
          <w:sz w:val="20"/>
          <w:szCs w:val="20"/>
        </w:rPr>
        <w:t>ıldı.</w:t>
      </w:r>
    </w:p>
    <w:p w14:paraId="4A4884B8" w14:textId="345768EF" w:rsidR="00C30E4E" w:rsidRDefault="008C292E" w:rsidP="00ED0E90">
      <w:pPr>
        <w:spacing w:after="240" w:line="276" w:lineRule="auto"/>
        <w:ind w:left="567"/>
        <w:jc w:val="both"/>
        <w:rPr>
          <w:rFonts w:ascii="Cambria" w:hAnsi="Cambria" w:cs="Times New Roman"/>
          <w:sz w:val="20"/>
          <w:szCs w:val="20"/>
        </w:rPr>
      </w:pPr>
      <w:r>
        <w:rPr>
          <w:rFonts w:ascii="Cambria" w:hAnsi="Cambria" w:cs="Times New Roman"/>
          <w:sz w:val="20"/>
          <w:szCs w:val="20"/>
        </w:rPr>
        <w:fldChar w:fldCharType="begin">
          <w:ffData>
            <w:name w:val="Onay2"/>
            <w:enabled/>
            <w:calcOnExit w:val="0"/>
            <w:checkBox>
              <w:sizeAuto/>
              <w:default w:val="0"/>
            </w:checkBox>
          </w:ffData>
        </w:fldChar>
      </w:r>
      <w:bookmarkStart w:id="1" w:name="Onay2"/>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1"/>
      <w:r w:rsidR="00C30E4E" w:rsidRPr="00C30E4E">
        <w:rPr>
          <w:rFonts w:ascii="Cambria" w:hAnsi="Cambria" w:cs="Times New Roman"/>
          <w:sz w:val="20"/>
          <w:szCs w:val="20"/>
        </w:rPr>
        <w:t>Hayır, yapay zekâ</w:t>
      </w:r>
      <w:r w:rsidR="00ED0E90">
        <w:rPr>
          <w:rFonts w:ascii="Cambria" w:hAnsi="Cambria" w:cs="Times New Roman"/>
          <w:sz w:val="20"/>
          <w:szCs w:val="20"/>
        </w:rPr>
        <w:t xml:space="preserve"> (</w:t>
      </w:r>
      <w:proofErr w:type="spellStart"/>
      <w:r w:rsidR="00ED0E90">
        <w:rPr>
          <w:rFonts w:ascii="Cambria" w:hAnsi="Cambria" w:cs="Times New Roman"/>
          <w:sz w:val="20"/>
          <w:szCs w:val="20"/>
        </w:rPr>
        <w:t>yz</w:t>
      </w:r>
      <w:proofErr w:type="spellEnd"/>
      <w:r w:rsidR="00ED0E90">
        <w:rPr>
          <w:rFonts w:ascii="Cambria" w:hAnsi="Cambria" w:cs="Times New Roman"/>
          <w:sz w:val="20"/>
          <w:szCs w:val="20"/>
        </w:rPr>
        <w:t>)</w:t>
      </w:r>
      <w:r w:rsidR="00C30E4E" w:rsidRPr="00C30E4E">
        <w:rPr>
          <w:rFonts w:ascii="Cambria" w:hAnsi="Cambria" w:cs="Times New Roman"/>
          <w:sz w:val="20"/>
          <w:szCs w:val="20"/>
        </w:rPr>
        <w:t xml:space="preserve"> araçları kullanıl</w:t>
      </w:r>
      <w:r w:rsidR="00ED0E90">
        <w:rPr>
          <w:rFonts w:ascii="Cambria" w:hAnsi="Cambria" w:cs="Times New Roman"/>
          <w:sz w:val="20"/>
          <w:szCs w:val="20"/>
        </w:rPr>
        <w:t>madı.</w:t>
      </w:r>
    </w:p>
    <w:p w14:paraId="1CBC7B2D" w14:textId="560ADAE9" w:rsidR="00ED0E90" w:rsidRPr="00ED0E90" w:rsidRDefault="00ED0E90" w:rsidP="00ED0E90">
      <w:pPr>
        <w:spacing w:line="276" w:lineRule="auto"/>
        <w:jc w:val="both"/>
        <w:rPr>
          <w:rFonts w:ascii="Cambria" w:hAnsi="Cambria" w:cs="Times New Roman"/>
          <w:b/>
          <w:sz w:val="20"/>
          <w:szCs w:val="20"/>
        </w:rPr>
      </w:pPr>
      <w:r w:rsidRPr="00ED0E90">
        <w:rPr>
          <w:rFonts w:ascii="Cambria" w:hAnsi="Cambria" w:cs="Times New Roman"/>
          <w:b/>
          <w:sz w:val="20"/>
          <w:szCs w:val="20"/>
        </w:rPr>
        <w:t>B. Yapay Zekâ Kullanım Detayları</w:t>
      </w:r>
    </w:p>
    <w:p w14:paraId="0EF51828" w14:textId="77777777" w:rsidR="00ED0E90" w:rsidRPr="00576881" w:rsidRDefault="00ED0E90" w:rsidP="00065B7B">
      <w:pPr>
        <w:spacing w:after="120" w:line="276" w:lineRule="auto"/>
        <w:jc w:val="both"/>
        <w:rPr>
          <w:rFonts w:ascii="Cambria" w:hAnsi="Cambria" w:cs="Times New Roman"/>
          <w:sz w:val="20"/>
          <w:szCs w:val="20"/>
        </w:rPr>
      </w:pPr>
      <w:r w:rsidRPr="00ED0E90">
        <w:rPr>
          <w:rFonts w:ascii="Cambria" w:hAnsi="Cambria" w:cs="Times New Roman"/>
          <w:sz w:val="20"/>
          <w:szCs w:val="20"/>
        </w:rPr>
        <w:t>Eğer yapay zekâ araçları kullanıld</w:t>
      </w:r>
      <w:r w:rsidRPr="00576881">
        <w:rPr>
          <w:rFonts w:ascii="Cambria" w:hAnsi="Cambria" w:cs="Times New Roman"/>
          <w:sz w:val="20"/>
          <w:szCs w:val="20"/>
        </w:rPr>
        <w:t>ıysa</w:t>
      </w:r>
      <w:r w:rsidRPr="00ED0E90">
        <w:rPr>
          <w:rFonts w:ascii="Cambria" w:hAnsi="Cambria" w:cs="Times New Roman"/>
          <w:sz w:val="20"/>
          <w:szCs w:val="20"/>
        </w:rPr>
        <w:t xml:space="preserve"> aşağıdaki soruları </w:t>
      </w:r>
      <w:r w:rsidRPr="00576881">
        <w:rPr>
          <w:rFonts w:ascii="Cambria" w:hAnsi="Cambria" w:cs="Times New Roman"/>
          <w:sz w:val="20"/>
          <w:szCs w:val="20"/>
        </w:rPr>
        <w:t xml:space="preserve">doğru ve eksiksiz bir şekilde </w:t>
      </w:r>
      <w:r w:rsidRPr="00ED0E90">
        <w:rPr>
          <w:rFonts w:ascii="Cambria" w:hAnsi="Cambria" w:cs="Times New Roman"/>
          <w:sz w:val="20"/>
          <w:szCs w:val="20"/>
        </w:rPr>
        <w:t>cevaplayın.</w:t>
      </w:r>
    </w:p>
    <w:p w14:paraId="02BC32B8" w14:textId="607E4C5D" w:rsidR="00ED0E90" w:rsidRPr="00ED0E90" w:rsidRDefault="00ED0E90"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 xml:space="preserve">B.1. </w:t>
      </w:r>
      <w:r w:rsidRPr="00ED0E90">
        <w:rPr>
          <w:rFonts w:ascii="Cambria" w:hAnsi="Cambria" w:cs="Times New Roman"/>
          <w:b/>
          <w:bCs/>
          <w:sz w:val="20"/>
          <w:szCs w:val="20"/>
        </w:rPr>
        <w:t>Yapay Zekâ Kullanım Amacı:</w:t>
      </w:r>
      <w:r w:rsidRPr="00576881">
        <w:rPr>
          <w:rFonts w:ascii="Cambria" w:hAnsi="Cambria" w:cs="Times New Roman"/>
          <w:b/>
          <w:bCs/>
          <w:sz w:val="20"/>
          <w:szCs w:val="20"/>
        </w:rPr>
        <w:t xml:space="preserve"> </w:t>
      </w:r>
      <w:r w:rsidRPr="00ED0E90">
        <w:rPr>
          <w:rFonts w:ascii="Cambria" w:hAnsi="Cambria" w:cs="Times New Roman"/>
          <w:sz w:val="20"/>
          <w:szCs w:val="20"/>
        </w:rPr>
        <w:t xml:space="preserve">Yapay zekâ araçları </w:t>
      </w:r>
      <w:r w:rsidRPr="00576881">
        <w:rPr>
          <w:rFonts w:ascii="Cambria" w:hAnsi="Cambria" w:cs="Times New Roman"/>
          <w:sz w:val="20"/>
          <w:szCs w:val="20"/>
        </w:rPr>
        <w:t>makale hazırlama sürecinde ve makalede h</w:t>
      </w:r>
      <w:r w:rsidRPr="00ED0E90">
        <w:rPr>
          <w:rFonts w:ascii="Cambria" w:hAnsi="Cambria" w:cs="Times New Roman"/>
          <w:sz w:val="20"/>
          <w:szCs w:val="20"/>
        </w:rPr>
        <w:t>angi amaçlarla kullanıldı? (Dil düzenleme, analiz, özetleme</w:t>
      </w:r>
      <w:r w:rsidRPr="00576881">
        <w:rPr>
          <w:rFonts w:ascii="Cambria" w:hAnsi="Cambria" w:cs="Times New Roman"/>
          <w:sz w:val="20"/>
          <w:szCs w:val="20"/>
        </w:rPr>
        <w:t>, üslup tutarlılığı</w:t>
      </w:r>
      <w:r w:rsidR="00576881" w:rsidRPr="00576881">
        <w:rPr>
          <w:rFonts w:ascii="Cambria" w:hAnsi="Cambria" w:cs="Times New Roman"/>
          <w:sz w:val="20"/>
          <w:szCs w:val="20"/>
        </w:rPr>
        <w:t xml:space="preserve">, insani hataların azaltılması gibi </w:t>
      </w:r>
      <w:r w:rsidR="00576881">
        <w:rPr>
          <w:rFonts w:ascii="Cambria" w:hAnsi="Cambria" w:cs="Times New Roman"/>
          <w:sz w:val="20"/>
          <w:szCs w:val="20"/>
        </w:rPr>
        <w:t xml:space="preserve">yapay zekâ araçlarının kullanılma </w:t>
      </w:r>
      <w:r w:rsidR="00576881" w:rsidRPr="00576881">
        <w:rPr>
          <w:rFonts w:ascii="Cambria" w:hAnsi="Cambria" w:cs="Times New Roman"/>
          <w:sz w:val="20"/>
          <w:szCs w:val="20"/>
        </w:rPr>
        <w:t>amacı</w:t>
      </w:r>
      <w:r w:rsidR="00576881">
        <w:rPr>
          <w:rFonts w:ascii="Cambria" w:hAnsi="Cambria" w:cs="Times New Roman"/>
          <w:sz w:val="20"/>
          <w:szCs w:val="20"/>
        </w:rPr>
        <w:t>nı açıklayınız</w:t>
      </w:r>
      <w:r w:rsidRPr="00ED0E90">
        <w:rPr>
          <w:rFonts w:ascii="Cambria" w:hAnsi="Cambria" w:cs="Times New Roman"/>
          <w:sz w:val="20"/>
          <w:szCs w:val="20"/>
        </w:rPr>
        <w:t>.)</w:t>
      </w:r>
    </w:p>
    <w:p w14:paraId="08F276EB" w14:textId="77777777" w:rsidR="00ED0E90" w:rsidRPr="00183B7A" w:rsidRDefault="00ED0E90" w:rsidP="00576881">
      <w:pPr>
        <w:spacing w:line="276" w:lineRule="auto"/>
        <w:ind w:left="567"/>
        <w:jc w:val="both"/>
        <w:rPr>
          <w:rFonts w:ascii="Cambria" w:hAnsi="Cambria" w:cs="Times New Roman"/>
          <w:i/>
          <w:iCs/>
          <w:sz w:val="20"/>
          <w:szCs w:val="20"/>
        </w:rPr>
      </w:pPr>
      <w:r w:rsidRPr="00ED0E90">
        <w:rPr>
          <w:rFonts w:ascii="Cambria" w:hAnsi="Cambria" w:cs="Times New Roman"/>
          <w:i/>
          <w:iCs/>
          <w:sz w:val="20"/>
          <w:szCs w:val="20"/>
        </w:rPr>
        <w:t>Açıklama:</w:t>
      </w:r>
    </w:p>
    <w:p w14:paraId="6FBEFB26" w14:textId="77777777" w:rsidR="00576881" w:rsidRDefault="00576881" w:rsidP="00576881">
      <w:pPr>
        <w:spacing w:line="276" w:lineRule="auto"/>
        <w:ind w:left="567"/>
        <w:jc w:val="both"/>
        <w:rPr>
          <w:rFonts w:ascii="Cambria" w:hAnsi="Cambria" w:cs="Times New Roman"/>
          <w:sz w:val="20"/>
          <w:szCs w:val="20"/>
        </w:rPr>
      </w:pPr>
    </w:p>
    <w:p w14:paraId="371BD126" w14:textId="77777777" w:rsidR="00576881" w:rsidRDefault="00576881" w:rsidP="00576881">
      <w:pPr>
        <w:spacing w:line="276" w:lineRule="auto"/>
        <w:ind w:left="567"/>
        <w:jc w:val="both"/>
        <w:rPr>
          <w:rFonts w:ascii="Cambria" w:hAnsi="Cambria" w:cs="Times New Roman"/>
          <w:sz w:val="20"/>
          <w:szCs w:val="20"/>
        </w:rPr>
      </w:pPr>
    </w:p>
    <w:p w14:paraId="4CC0BC62" w14:textId="77777777" w:rsidR="00E16699" w:rsidRDefault="00E16699" w:rsidP="00576881">
      <w:pPr>
        <w:spacing w:line="276" w:lineRule="auto"/>
        <w:ind w:left="567"/>
        <w:jc w:val="both"/>
        <w:rPr>
          <w:rFonts w:ascii="Cambria" w:hAnsi="Cambria" w:cs="Times New Roman"/>
          <w:sz w:val="20"/>
          <w:szCs w:val="20"/>
        </w:rPr>
      </w:pPr>
    </w:p>
    <w:p w14:paraId="6EB0C339" w14:textId="77777777" w:rsidR="00576881" w:rsidRDefault="00576881" w:rsidP="00576881">
      <w:pPr>
        <w:spacing w:line="276" w:lineRule="auto"/>
        <w:ind w:left="567"/>
        <w:jc w:val="both"/>
        <w:rPr>
          <w:rFonts w:ascii="Cambria" w:hAnsi="Cambria" w:cs="Times New Roman"/>
          <w:sz w:val="20"/>
          <w:szCs w:val="20"/>
        </w:rPr>
      </w:pPr>
    </w:p>
    <w:p w14:paraId="50A75C6D" w14:textId="6160FAB1" w:rsidR="00576881" w:rsidRPr="00576881" w:rsidRDefault="00576881"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B.2. Yapay Zekâ Kullanım Araçları:</w:t>
      </w:r>
      <w:r>
        <w:rPr>
          <w:rFonts w:ascii="Cambria" w:hAnsi="Cambria" w:cs="Times New Roman"/>
          <w:sz w:val="20"/>
          <w:szCs w:val="20"/>
        </w:rPr>
        <w:t xml:space="preserve"> </w:t>
      </w:r>
      <w:r w:rsidRPr="00576881">
        <w:rPr>
          <w:rFonts w:ascii="Cambria" w:hAnsi="Cambria" w:cs="Times New Roman"/>
          <w:sz w:val="20"/>
          <w:szCs w:val="20"/>
        </w:rPr>
        <w:t xml:space="preserve">Makalenizde kullandığınız </w:t>
      </w:r>
      <w:r>
        <w:rPr>
          <w:rFonts w:ascii="Cambria" w:hAnsi="Cambria" w:cs="Times New Roman"/>
          <w:sz w:val="20"/>
          <w:szCs w:val="20"/>
        </w:rPr>
        <w:t xml:space="preserve">üretken </w:t>
      </w:r>
      <w:r w:rsidRPr="00576881">
        <w:rPr>
          <w:rFonts w:ascii="Cambria" w:hAnsi="Cambria" w:cs="Times New Roman"/>
          <w:sz w:val="20"/>
          <w:szCs w:val="20"/>
        </w:rPr>
        <w:t>yapay zekâ araçlarını listeleyiniz. (</w:t>
      </w:r>
      <w:proofErr w:type="spellStart"/>
      <w:r w:rsidRPr="00576881">
        <w:rPr>
          <w:rFonts w:ascii="Cambria" w:hAnsi="Cambria" w:cs="Times New Roman"/>
          <w:sz w:val="20"/>
          <w:szCs w:val="20"/>
        </w:rPr>
        <w:t>ChatGPT</w:t>
      </w:r>
      <w:proofErr w:type="spellEnd"/>
      <w:r w:rsidRPr="00576881">
        <w:rPr>
          <w:rFonts w:ascii="Cambria" w:hAnsi="Cambria" w:cs="Times New Roman"/>
          <w:sz w:val="20"/>
          <w:szCs w:val="20"/>
        </w:rPr>
        <w:t>,</w:t>
      </w:r>
      <w:r>
        <w:rPr>
          <w:rFonts w:ascii="Cambria" w:hAnsi="Cambria" w:cs="Times New Roman"/>
          <w:sz w:val="20"/>
          <w:szCs w:val="20"/>
        </w:rPr>
        <w:t xml:space="preserve"> Microsoft Copilot,</w:t>
      </w:r>
      <w:r w:rsidRPr="00576881">
        <w:rPr>
          <w:rFonts w:ascii="Cambria" w:hAnsi="Cambria" w:cs="Times New Roman"/>
          <w:sz w:val="20"/>
          <w:szCs w:val="20"/>
        </w:rPr>
        <w:t xml:space="preserve"> </w:t>
      </w:r>
      <w:r>
        <w:rPr>
          <w:rFonts w:ascii="Cambria" w:hAnsi="Cambria" w:cs="Times New Roman"/>
          <w:sz w:val="20"/>
          <w:szCs w:val="20"/>
        </w:rPr>
        <w:t xml:space="preserve">Google </w:t>
      </w:r>
      <w:r w:rsidRPr="00576881">
        <w:rPr>
          <w:rFonts w:ascii="Cambria" w:hAnsi="Cambria" w:cs="Times New Roman"/>
          <w:sz w:val="20"/>
          <w:szCs w:val="20"/>
        </w:rPr>
        <w:t>Gemini</w:t>
      </w:r>
      <w:r>
        <w:rPr>
          <w:rFonts w:ascii="Cambria" w:hAnsi="Cambria" w:cs="Times New Roman"/>
          <w:sz w:val="20"/>
          <w:szCs w:val="20"/>
        </w:rPr>
        <w:t xml:space="preserve">, </w:t>
      </w:r>
      <w:proofErr w:type="spellStart"/>
      <w:r>
        <w:rPr>
          <w:rFonts w:ascii="Cambria" w:hAnsi="Cambria" w:cs="Times New Roman"/>
          <w:sz w:val="20"/>
          <w:szCs w:val="20"/>
        </w:rPr>
        <w:t>Canva</w:t>
      </w:r>
      <w:proofErr w:type="spellEnd"/>
      <w:r>
        <w:rPr>
          <w:rFonts w:ascii="Cambria" w:hAnsi="Cambria" w:cs="Times New Roman"/>
          <w:sz w:val="20"/>
          <w:szCs w:val="20"/>
        </w:rPr>
        <w:t xml:space="preserve"> gibi yapay zekâ araçlarından hangilerinin kullanıldığını açıklayınız</w:t>
      </w:r>
      <w:r w:rsidRPr="00576881">
        <w:rPr>
          <w:rFonts w:ascii="Cambria" w:hAnsi="Cambria" w:cs="Times New Roman"/>
          <w:sz w:val="20"/>
          <w:szCs w:val="20"/>
        </w:rPr>
        <w:t>.)</w:t>
      </w:r>
    </w:p>
    <w:p w14:paraId="476E4610" w14:textId="77777777" w:rsidR="00576881" w:rsidRPr="00183B7A" w:rsidRDefault="00576881" w:rsidP="00576881">
      <w:pPr>
        <w:spacing w:line="276" w:lineRule="auto"/>
        <w:ind w:left="567"/>
        <w:jc w:val="both"/>
        <w:rPr>
          <w:rFonts w:ascii="Cambria" w:hAnsi="Cambria" w:cs="Times New Roman"/>
          <w:i/>
          <w:iCs/>
          <w:sz w:val="20"/>
          <w:szCs w:val="20"/>
        </w:rPr>
      </w:pPr>
      <w:r w:rsidRPr="00183B7A">
        <w:rPr>
          <w:rFonts w:ascii="Cambria" w:hAnsi="Cambria" w:cs="Times New Roman"/>
          <w:i/>
          <w:iCs/>
          <w:sz w:val="20"/>
          <w:szCs w:val="20"/>
        </w:rPr>
        <w:t>Açıklama:</w:t>
      </w:r>
    </w:p>
    <w:p w14:paraId="6B3E7D7E" w14:textId="77777777" w:rsidR="00576881" w:rsidRPr="00183B7A" w:rsidRDefault="00576881" w:rsidP="00576881">
      <w:pPr>
        <w:spacing w:line="276" w:lineRule="auto"/>
        <w:ind w:left="567"/>
        <w:jc w:val="both"/>
        <w:rPr>
          <w:rFonts w:ascii="Cambria" w:hAnsi="Cambria" w:cs="Times New Roman"/>
          <w:i/>
          <w:iCs/>
          <w:sz w:val="20"/>
          <w:szCs w:val="20"/>
        </w:rPr>
      </w:pPr>
    </w:p>
    <w:p w14:paraId="6FDEEA2C" w14:textId="77777777" w:rsidR="00183B7A" w:rsidRDefault="00183B7A" w:rsidP="00576881">
      <w:pPr>
        <w:spacing w:line="276" w:lineRule="auto"/>
        <w:ind w:left="567"/>
        <w:jc w:val="both"/>
        <w:rPr>
          <w:rFonts w:ascii="Cambria" w:hAnsi="Cambria" w:cs="Times New Roman"/>
          <w:sz w:val="20"/>
          <w:szCs w:val="20"/>
        </w:rPr>
      </w:pPr>
    </w:p>
    <w:p w14:paraId="30A15617" w14:textId="77777777" w:rsidR="00E16699" w:rsidRDefault="00E16699" w:rsidP="00576881">
      <w:pPr>
        <w:spacing w:line="276" w:lineRule="auto"/>
        <w:ind w:left="567"/>
        <w:jc w:val="both"/>
        <w:rPr>
          <w:rFonts w:ascii="Cambria" w:hAnsi="Cambria" w:cs="Times New Roman"/>
          <w:sz w:val="20"/>
          <w:szCs w:val="20"/>
        </w:rPr>
      </w:pPr>
    </w:p>
    <w:p w14:paraId="5695CBB0" w14:textId="77777777" w:rsidR="00183B7A" w:rsidRDefault="00183B7A" w:rsidP="00576881">
      <w:pPr>
        <w:spacing w:line="276" w:lineRule="auto"/>
        <w:ind w:left="567"/>
        <w:jc w:val="both"/>
        <w:rPr>
          <w:rFonts w:ascii="Cambria" w:hAnsi="Cambria" w:cs="Times New Roman"/>
          <w:sz w:val="20"/>
          <w:szCs w:val="20"/>
        </w:rPr>
      </w:pPr>
    </w:p>
    <w:p w14:paraId="03C68B10" w14:textId="6844737C" w:rsidR="00576881" w:rsidRPr="00576881" w:rsidRDefault="00576881"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B.3. Yapay Zekâ Araçlarının Uygulanma Alanları:</w:t>
      </w:r>
      <w:r>
        <w:rPr>
          <w:rFonts w:ascii="Cambria" w:hAnsi="Cambria" w:cs="Times New Roman"/>
          <w:sz w:val="20"/>
          <w:szCs w:val="20"/>
        </w:rPr>
        <w:t xml:space="preserve"> </w:t>
      </w:r>
      <w:r w:rsidRPr="00576881">
        <w:rPr>
          <w:rFonts w:ascii="Cambria" w:hAnsi="Cambria" w:cs="Times New Roman"/>
          <w:sz w:val="20"/>
          <w:szCs w:val="20"/>
        </w:rPr>
        <w:t xml:space="preserve">Makalenizde kullandığınız </w:t>
      </w:r>
      <w:r>
        <w:rPr>
          <w:rFonts w:ascii="Cambria" w:hAnsi="Cambria" w:cs="Times New Roman"/>
          <w:sz w:val="20"/>
          <w:szCs w:val="20"/>
        </w:rPr>
        <w:t xml:space="preserve">yapay zekâ </w:t>
      </w:r>
      <w:r w:rsidRPr="00576881">
        <w:rPr>
          <w:rFonts w:ascii="Cambria" w:hAnsi="Cambria" w:cs="Times New Roman"/>
          <w:sz w:val="20"/>
          <w:szCs w:val="20"/>
        </w:rPr>
        <w:t>araçların</w:t>
      </w:r>
      <w:r>
        <w:rPr>
          <w:rFonts w:ascii="Cambria" w:hAnsi="Cambria" w:cs="Times New Roman"/>
          <w:sz w:val="20"/>
          <w:szCs w:val="20"/>
        </w:rPr>
        <w:t xml:space="preserve">ın </w:t>
      </w:r>
      <w:r w:rsidRPr="00576881">
        <w:rPr>
          <w:rFonts w:ascii="Cambria" w:hAnsi="Cambria" w:cs="Times New Roman"/>
          <w:sz w:val="20"/>
          <w:szCs w:val="20"/>
        </w:rPr>
        <w:t xml:space="preserve">nasıl kullanıldığını ve hangi kısımlarda </w:t>
      </w:r>
      <w:r>
        <w:rPr>
          <w:rFonts w:ascii="Cambria" w:hAnsi="Cambria" w:cs="Times New Roman"/>
          <w:sz w:val="20"/>
          <w:szCs w:val="20"/>
        </w:rPr>
        <w:t>kullanıldığını detaylıca</w:t>
      </w:r>
      <w:r w:rsidRPr="00576881">
        <w:rPr>
          <w:rFonts w:ascii="Cambria" w:hAnsi="Cambria" w:cs="Times New Roman"/>
          <w:sz w:val="20"/>
          <w:szCs w:val="20"/>
        </w:rPr>
        <w:t xml:space="preserve"> açıklayınız. (Çeviri, veri görselleştirme, literatür taraması</w:t>
      </w:r>
      <w:r>
        <w:rPr>
          <w:rFonts w:ascii="Cambria" w:hAnsi="Cambria" w:cs="Times New Roman"/>
          <w:sz w:val="20"/>
          <w:szCs w:val="20"/>
        </w:rPr>
        <w:t>, yazım ve dilbilgisi yardımcısı, zaman yönetimi ve verimlilik, kişiselleştirilmiş öğrenme deneyimi</w:t>
      </w:r>
      <w:r w:rsidRPr="00576881">
        <w:rPr>
          <w:rFonts w:ascii="Cambria" w:hAnsi="Cambria" w:cs="Times New Roman"/>
          <w:sz w:val="20"/>
          <w:szCs w:val="20"/>
        </w:rPr>
        <w:t xml:space="preserve"> </w:t>
      </w:r>
      <w:r>
        <w:rPr>
          <w:rFonts w:ascii="Cambria" w:hAnsi="Cambria" w:cs="Times New Roman"/>
          <w:sz w:val="20"/>
          <w:szCs w:val="20"/>
        </w:rPr>
        <w:t xml:space="preserve">gibi </w:t>
      </w:r>
      <w:r w:rsidR="00183B7A">
        <w:rPr>
          <w:rFonts w:ascii="Cambria" w:hAnsi="Cambria" w:cs="Times New Roman"/>
          <w:sz w:val="20"/>
          <w:szCs w:val="20"/>
        </w:rPr>
        <w:t>kullanıma dair bilgileri ve makalenizde bunların yer aldığı kısımları açıklayınız.</w:t>
      </w:r>
      <w:r w:rsidRPr="00576881">
        <w:rPr>
          <w:rFonts w:ascii="Cambria" w:hAnsi="Cambria" w:cs="Times New Roman"/>
          <w:sz w:val="20"/>
          <w:szCs w:val="20"/>
        </w:rPr>
        <w:t>)</w:t>
      </w:r>
    </w:p>
    <w:p w14:paraId="72D18E65" w14:textId="77777777" w:rsidR="00576881" w:rsidRPr="00576881" w:rsidRDefault="00576881" w:rsidP="00576881">
      <w:pPr>
        <w:spacing w:line="276" w:lineRule="auto"/>
        <w:ind w:left="567"/>
        <w:jc w:val="both"/>
        <w:rPr>
          <w:rFonts w:ascii="Cambria" w:hAnsi="Cambria" w:cs="Times New Roman"/>
          <w:i/>
          <w:iCs/>
          <w:sz w:val="20"/>
          <w:szCs w:val="20"/>
        </w:rPr>
      </w:pPr>
      <w:r w:rsidRPr="00576881">
        <w:rPr>
          <w:rFonts w:ascii="Cambria" w:hAnsi="Cambria" w:cs="Times New Roman"/>
          <w:i/>
          <w:iCs/>
          <w:sz w:val="20"/>
          <w:szCs w:val="20"/>
        </w:rPr>
        <w:t xml:space="preserve">Açıklama: </w:t>
      </w:r>
    </w:p>
    <w:p w14:paraId="674F7A89" w14:textId="77777777" w:rsidR="00576881" w:rsidRDefault="00576881" w:rsidP="00576881">
      <w:pPr>
        <w:spacing w:line="276" w:lineRule="auto"/>
        <w:ind w:left="567"/>
        <w:jc w:val="both"/>
        <w:rPr>
          <w:rFonts w:ascii="Cambria" w:hAnsi="Cambria" w:cs="Times New Roman"/>
          <w:sz w:val="20"/>
          <w:szCs w:val="20"/>
        </w:rPr>
      </w:pPr>
    </w:p>
    <w:p w14:paraId="1290F9E0" w14:textId="77777777" w:rsidR="00E16699" w:rsidRDefault="00E16699" w:rsidP="00B41519">
      <w:pPr>
        <w:spacing w:line="276" w:lineRule="auto"/>
        <w:jc w:val="both"/>
        <w:rPr>
          <w:rFonts w:ascii="Cambria" w:hAnsi="Cambria" w:cs="Times New Roman"/>
          <w:color w:val="747471"/>
          <w:sz w:val="18"/>
          <w:szCs w:val="18"/>
          <w:lang w:val="en-GB"/>
        </w:rPr>
      </w:pPr>
    </w:p>
    <w:p w14:paraId="5E79EBDD" w14:textId="77777777" w:rsidR="00E16699" w:rsidRDefault="00E16699" w:rsidP="00E16699">
      <w:pPr>
        <w:spacing w:line="276" w:lineRule="auto"/>
        <w:ind w:left="567"/>
        <w:jc w:val="both"/>
        <w:rPr>
          <w:rFonts w:ascii="Cambria" w:hAnsi="Cambria" w:cs="Times New Roman"/>
          <w:color w:val="747471"/>
          <w:sz w:val="18"/>
          <w:szCs w:val="18"/>
          <w:lang w:val="en-GB"/>
        </w:rPr>
      </w:pPr>
    </w:p>
    <w:p w14:paraId="788C8D09" w14:textId="77777777" w:rsidR="00E16699" w:rsidRDefault="00E16699" w:rsidP="00E16699">
      <w:pPr>
        <w:spacing w:line="276" w:lineRule="auto"/>
        <w:ind w:left="567"/>
        <w:jc w:val="both"/>
        <w:rPr>
          <w:rFonts w:ascii="Cambria" w:hAnsi="Cambria" w:cs="Times New Roman"/>
          <w:color w:val="747471"/>
          <w:sz w:val="18"/>
          <w:szCs w:val="18"/>
          <w:lang w:val="en-GB"/>
        </w:rPr>
      </w:pPr>
    </w:p>
    <w:p w14:paraId="7CC03FDE" w14:textId="77777777" w:rsidR="00E16699" w:rsidRDefault="00E16699" w:rsidP="00F51738">
      <w:pPr>
        <w:spacing w:line="276" w:lineRule="auto"/>
        <w:jc w:val="both"/>
        <w:rPr>
          <w:rFonts w:ascii="Cambria" w:hAnsi="Cambria" w:cs="Times New Roman"/>
          <w:i/>
          <w:iCs/>
          <w:color w:val="747471"/>
          <w:sz w:val="18"/>
          <w:szCs w:val="18"/>
          <w:lang w:val="en-GB"/>
        </w:rPr>
      </w:pPr>
    </w:p>
    <w:p w14:paraId="3C3DBFB8" w14:textId="77777777" w:rsidR="00E16699" w:rsidRDefault="00E16699" w:rsidP="00E16699">
      <w:pPr>
        <w:spacing w:line="276" w:lineRule="auto"/>
        <w:ind w:left="567"/>
        <w:jc w:val="both"/>
        <w:rPr>
          <w:rFonts w:ascii="Cambria" w:hAnsi="Cambria" w:cs="Times New Roman"/>
          <w:i/>
          <w:iCs/>
          <w:color w:val="747471"/>
          <w:sz w:val="18"/>
          <w:szCs w:val="18"/>
          <w:lang w:val="en-GB"/>
        </w:rPr>
      </w:pPr>
    </w:p>
    <w:p w14:paraId="4992B0BD" w14:textId="486914B9" w:rsidR="00065B7B" w:rsidRPr="00E16699" w:rsidRDefault="00E16699" w:rsidP="00ED0E90">
      <w:pPr>
        <w:spacing w:line="276" w:lineRule="auto"/>
        <w:jc w:val="both"/>
        <w:rPr>
          <w:rFonts w:ascii="Cambria" w:hAnsi="Cambria" w:cs="Times New Roman"/>
          <w:b/>
          <w:bCs/>
          <w:color w:val="000000" w:themeColor="text1"/>
          <w:sz w:val="20"/>
          <w:szCs w:val="20"/>
        </w:rPr>
      </w:pPr>
      <w:r w:rsidRPr="00E16699">
        <w:rPr>
          <w:rFonts w:ascii="Cambria" w:hAnsi="Cambria" w:cs="Times New Roman"/>
          <w:b/>
          <w:bCs/>
          <w:color w:val="000000" w:themeColor="text1"/>
          <w:sz w:val="20"/>
          <w:szCs w:val="20"/>
        </w:rPr>
        <w:t>C. Yazarların Sorumluluk Beyanı</w:t>
      </w:r>
    </w:p>
    <w:p w14:paraId="15081CB3" w14:textId="7A9A5014" w:rsidR="00576881" w:rsidRPr="00F51738" w:rsidRDefault="00E16699" w:rsidP="00F51738">
      <w:pPr>
        <w:spacing w:after="160" w:line="276" w:lineRule="auto"/>
        <w:jc w:val="both"/>
        <w:rPr>
          <w:rFonts w:ascii="Cambria" w:hAnsi="Cambria" w:cs="Times New Roman"/>
          <w:sz w:val="20"/>
          <w:szCs w:val="20"/>
        </w:rPr>
      </w:pPr>
      <w:r w:rsidRPr="00E16699">
        <w:rPr>
          <w:rFonts w:ascii="Cambria" w:hAnsi="Cambria" w:cs="Times New Roman"/>
          <w:sz w:val="20"/>
          <w:szCs w:val="20"/>
        </w:rPr>
        <w:t xml:space="preserve">Aşağıda imzası bulunan sorumlu yazar, tüm yazarlar adına, sunulan makalenin içeriğinden, yapay zekâ araçlarının kullanıldığı hazırlık süreci de dâhil olmak üzere </w:t>
      </w:r>
      <w:r>
        <w:rPr>
          <w:rFonts w:ascii="Cambria" w:hAnsi="Cambria" w:cs="Times New Roman"/>
          <w:sz w:val="20"/>
          <w:szCs w:val="20"/>
        </w:rPr>
        <w:t>makalenin</w:t>
      </w:r>
      <w:r w:rsidRPr="00E16699">
        <w:rPr>
          <w:rFonts w:ascii="Cambria" w:hAnsi="Cambria" w:cs="Times New Roman"/>
          <w:sz w:val="20"/>
          <w:szCs w:val="20"/>
        </w:rPr>
        <w:t xml:space="preserve"> tüm aşamalarından bilimsel ve etik sorumluluğu eksiksiz biçimde üstlendiklerini beyan eder. Yazar(</w:t>
      </w:r>
      <w:proofErr w:type="spellStart"/>
      <w:r w:rsidRPr="00E16699">
        <w:rPr>
          <w:rFonts w:ascii="Cambria" w:hAnsi="Cambria" w:cs="Times New Roman"/>
          <w:sz w:val="20"/>
          <w:szCs w:val="20"/>
        </w:rPr>
        <w:t>lar</w:t>
      </w:r>
      <w:proofErr w:type="spellEnd"/>
      <w:r w:rsidRPr="00E16699">
        <w:rPr>
          <w:rFonts w:ascii="Cambria" w:hAnsi="Cambria" w:cs="Times New Roman"/>
          <w:sz w:val="20"/>
          <w:szCs w:val="20"/>
        </w:rPr>
        <w:t xml:space="preserve">), makaleyi </w:t>
      </w:r>
      <w:r>
        <w:rPr>
          <w:rFonts w:ascii="Cambria" w:hAnsi="Cambria" w:cs="Times New Roman"/>
          <w:sz w:val="20"/>
          <w:szCs w:val="20"/>
        </w:rPr>
        <w:t>“</w:t>
      </w:r>
      <w:r w:rsidR="00C2673C" w:rsidRPr="00C2673C">
        <w:rPr>
          <w:rFonts w:ascii="Cambria" w:hAnsi="Cambria" w:cs="Times New Roman"/>
          <w:i/>
          <w:iCs/>
          <w:sz w:val="20"/>
          <w:szCs w:val="20"/>
        </w:rPr>
        <w:t>Süleyman Demirel Üniversitesi Sosyal Bilimler Enstitüsü Dergisi</w:t>
      </w:r>
      <w:r w:rsidRPr="00C2673C">
        <w:rPr>
          <w:rFonts w:ascii="Cambria" w:hAnsi="Cambria" w:cs="Times New Roman"/>
          <w:i/>
          <w:iCs/>
          <w:sz w:val="20"/>
          <w:szCs w:val="20"/>
        </w:rPr>
        <w:t>’nin Yapay Zekâ Politikası ve İlkeleri</w:t>
      </w:r>
      <w:r>
        <w:rPr>
          <w:rFonts w:ascii="Cambria" w:hAnsi="Cambria" w:cs="Times New Roman"/>
          <w:sz w:val="20"/>
          <w:szCs w:val="20"/>
        </w:rPr>
        <w:t>”</w:t>
      </w:r>
      <w:r w:rsidRPr="00E16699">
        <w:rPr>
          <w:rFonts w:ascii="Cambria" w:hAnsi="Cambria" w:cs="Times New Roman"/>
          <w:sz w:val="20"/>
          <w:szCs w:val="20"/>
        </w:rPr>
        <w:t xml:space="preserve"> çerçevesinde </w:t>
      </w:r>
      <w:r w:rsidRPr="00E16699">
        <w:rPr>
          <w:rFonts w:ascii="Cambria" w:hAnsi="Cambria" w:cs="Times New Roman"/>
          <w:sz w:val="20"/>
          <w:szCs w:val="20"/>
        </w:rPr>
        <w:lastRenderedPageBreak/>
        <w:t>hazırladıklarını; ayrıca akademik dürüstlük, bilimsel araştırma etiği ve yayıncılık standartlarına tam bir uyum sağladıklarını taahhüt eder.</w:t>
      </w:r>
    </w:p>
    <w:p w14:paraId="09D778F0" w14:textId="77777777" w:rsidR="00432F69" w:rsidRDefault="00432F69" w:rsidP="000F7718">
      <w:pPr>
        <w:pStyle w:val="NormalWeb"/>
        <w:spacing w:before="0" w:beforeAutospacing="0" w:after="80" w:afterAutospacing="0"/>
        <w:jc w:val="both"/>
        <w:rPr>
          <w:rFonts w:ascii="Cambria" w:hAnsi="Cambria"/>
          <w:sz w:val="20"/>
          <w:szCs w:val="20"/>
        </w:rPr>
      </w:pPr>
    </w:p>
    <w:tbl>
      <w:tblPr>
        <w:tblStyle w:val="TabloKlavuzu"/>
        <w:tblW w:w="0" w:type="auto"/>
        <w:tblLook w:val="04A0" w:firstRow="1" w:lastRow="0" w:firstColumn="1" w:lastColumn="0" w:noHBand="0" w:noVBand="1"/>
      </w:tblPr>
      <w:tblGrid>
        <w:gridCol w:w="3663"/>
        <w:gridCol w:w="2977"/>
        <w:gridCol w:w="2384"/>
      </w:tblGrid>
      <w:tr w:rsidR="00FA3554" w:rsidRPr="00B173CF" w14:paraId="34D26BD6" w14:textId="77777777" w:rsidTr="00FA3554">
        <w:trPr>
          <w:trHeight w:val="307"/>
        </w:trPr>
        <w:tc>
          <w:tcPr>
            <w:tcW w:w="3663" w:type="dxa"/>
            <w:vMerge w:val="restart"/>
            <w:tcBorders>
              <w:top w:val="single" w:sz="18" w:space="0" w:color="747471"/>
              <w:left w:val="single" w:sz="18" w:space="0" w:color="747471"/>
              <w:right w:val="single" w:sz="18" w:space="0" w:color="747471"/>
            </w:tcBorders>
          </w:tcPr>
          <w:p w14:paraId="0452DF35" w14:textId="77777777" w:rsidR="00FA3554" w:rsidRDefault="00FA3554" w:rsidP="00FA3554">
            <w:pPr>
              <w:autoSpaceDE w:val="0"/>
              <w:autoSpaceDN w:val="0"/>
              <w:adjustRightInd w:val="0"/>
              <w:jc w:val="center"/>
              <w:rPr>
                <w:rFonts w:ascii="Cambria" w:hAnsi="Cambria"/>
                <w:b/>
                <w:bCs/>
                <w:sz w:val="18"/>
                <w:szCs w:val="18"/>
              </w:rPr>
            </w:pPr>
          </w:p>
          <w:p w14:paraId="7E2782D9" w14:textId="22A3E347" w:rsidR="00FA3554" w:rsidRPr="00B173CF" w:rsidRDefault="00FA3554" w:rsidP="00FA3554">
            <w:pPr>
              <w:autoSpaceDE w:val="0"/>
              <w:autoSpaceDN w:val="0"/>
              <w:adjustRightInd w:val="0"/>
              <w:jc w:val="center"/>
              <w:rPr>
                <w:rFonts w:ascii="Cambria" w:hAnsi="Cambria"/>
                <w:b/>
                <w:bCs/>
                <w:sz w:val="18"/>
                <w:szCs w:val="18"/>
              </w:rPr>
            </w:pPr>
            <w:r>
              <w:rPr>
                <w:rFonts w:ascii="Cambria" w:hAnsi="Cambria"/>
                <w:b/>
                <w:bCs/>
                <w:sz w:val="18"/>
                <w:szCs w:val="18"/>
              </w:rPr>
              <w:t xml:space="preserve">Tüm Yazarlar adına </w:t>
            </w:r>
            <w:r w:rsidRPr="00B173CF">
              <w:rPr>
                <w:rFonts w:ascii="Cambria" w:hAnsi="Cambria"/>
                <w:b/>
                <w:bCs/>
                <w:sz w:val="18"/>
                <w:szCs w:val="18"/>
              </w:rPr>
              <w:t>Sorumlu Yazar</w:t>
            </w:r>
            <w:r>
              <w:rPr>
                <w:rFonts w:ascii="Cambria" w:hAnsi="Cambria"/>
                <w:b/>
                <w:bCs/>
                <w:sz w:val="18"/>
                <w:szCs w:val="18"/>
              </w:rPr>
              <w:t>:</w:t>
            </w:r>
          </w:p>
          <w:p w14:paraId="4CD3A88E" w14:textId="6AF037DD" w:rsidR="00FA3554" w:rsidRPr="00FA3554" w:rsidRDefault="00FA3554" w:rsidP="00FA3554">
            <w:pPr>
              <w:autoSpaceDE w:val="0"/>
              <w:autoSpaceDN w:val="0"/>
              <w:adjustRightInd w:val="0"/>
              <w:jc w:val="center"/>
              <w:rPr>
                <w:rFonts w:ascii="Cambria" w:hAnsi="Cambria"/>
                <w:i/>
                <w:iCs/>
                <w:sz w:val="15"/>
                <w:szCs w:val="15"/>
                <w:lang w:val="en-GB"/>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6EF634D0" w14:textId="29C0FAF4" w:rsidR="00FA3554" w:rsidRPr="00B173CF" w:rsidRDefault="00FA3554" w:rsidP="00EC420F">
            <w:pPr>
              <w:autoSpaceDE w:val="0"/>
              <w:autoSpaceDN w:val="0"/>
              <w:adjustRightInd w:val="0"/>
              <w:jc w:val="center"/>
              <w:rPr>
                <w:rFonts w:ascii="Cambria" w:hAnsi="Cambria"/>
                <w:b/>
                <w:bCs/>
                <w:sz w:val="18"/>
                <w:szCs w:val="18"/>
              </w:rPr>
            </w:pPr>
            <w:r>
              <w:rPr>
                <w:rFonts w:ascii="Cambria" w:hAnsi="Cambria"/>
                <w:b/>
                <w:bCs/>
                <w:sz w:val="18"/>
                <w:szCs w:val="18"/>
              </w:rPr>
              <w:t xml:space="preserve">Islak </w:t>
            </w:r>
            <w:r w:rsidRPr="00B173CF">
              <w:rPr>
                <w:rFonts w:ascii="Cambria" w:hAnsi="Cambria"/>
                <w:b/>
                <w:bCs/>
                <w:sz w:val="18"/>
                <w:szCs w:val="18"/>
              </w:rPr>
              <w:t>İmza</w:t>
            </w:r>
          </w:p>
        </w:tc>
        <w:tc>
          <w:tcPr>
            <w:tcW w:w="2384" w:type="dxa"/>
            <w:tcBorders>
              <w:top w:val="single" w:sz="18" w:space="0" w:color="747471"/>
              <w:left w:val="single" w:sz="18" w:space="0" w:color="747471"/>
              <w:bottom w:val="single" w:sz="18" w:space="0" w:color="747471"/>
              <w:right w:val="single" w:sz="18" w:space="0" w:color="747471"/>
            </w:tcBorders>
            <w:vAlign w:val="center"/>
          </w:tcPr>
          <w:p w14:paraId="7654F89C" w14:textId="109AF2C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Tarih</w:t>
            </w:r>
          </w:p>
        </w:tc>
      </w:tr>
      <w:tr w:rsidR="00FA3554" w:rsidRPr="00B173CF" w14:paraId="7CC50B91" w14:textId="77777777" w:rsidTr="00FA3554">
        <w:trPr>
          <w:trHeight w:val="800"/>
        </w:trPr>
        <w:tc>
          <w:tcPr>
            <w:tcW w:w="3663" w:type="dxa"/>
            <w:vMerge/>
            <w:tcBorders>
              <w:left w:val="single" w:sz="18" w:space="0" w:color="747471"/>
              <w:bottom w:val="single" w:sz="18" w:space="0" w:color="747471"/>
              <w:right w:val="single" w:sz="18" w:space="0" w:color="747471"/>
            </w:tcBorders>
          </w:tcPr>
          <w:p w14:paraId="077FD1A1" w14:textId="77777777" w:rsidR="00FA3554" w:rsidRPr="00B173CF" w:rsidRDefault="00FA3554" w:rsidP="00EC420F">
            <w:pPr>
              <w:autoSpaceDE w:val="0"/>
              <w:autoSpaceDN w:val="0"/>
              <w:adjustRightInd w:val="0"/>
              <w:jc w:val="both"/>
              <w:rPr>
                <w:rFonts w:ascii="Cambria" w:hAnsi="Cambria"/>
                <w:b/>
                <w:bCs/>
                <w:sz w:val="18"/>
                <w:szCs w:val="18"/>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4D99BBA5" w14:textId="77777777" w:rsidR="00FA3554" w:rsidRPr="00B173CF" w:rsidRDefault="00FA3554" w:rsidP="00EC420F">
            <w:pPr>
              <w:autoSpaceDE w:val="0"/>
              <w:autoSpaceDN w:val="0"/>
              <w:adjustRightInd w:val="0"/>
              <w:jc w:val="center"/>
              <w:rPr>
                <w:rFonts w:ascii="Cambria" w:hAnsi="Cambria"/>
                <w:b/>
                <w:bCs/>
                <w:sz w:val="18"/>
                <w:szCs w:val="18"/>
              </w:rPr>
            </w:pPr>
          </w:p>
        </w:tc>
        <w:tc>
          <w:tcPr>
            <w:tcW w:w="2384" w:type="dxa"/>
            <w:tcBorders>
              <w:top w:val="single" w:sz="18" w:space="0" w:color="747471"/>
              <w:left w:val="single" w:sz="18" w:space="0" w:color="747471"/>
              <w:bottom w:val="single" w:sz="18" w:space="0" w:color="747471"/>
              <w:right w:val="single" w:sz="18" w:space="0" w:color="747471"/>
            </w:tcBorders>
            <w:vAlign w:val="center"/>
          </w:tcPr>
          <w:p w14:paraId="1DC07E96" w14:textId="7777777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w:t>
            </w:r>
            <w:proofErr w:type="gramStart"/>
            <w:r w:rsidRPr="00B173CF">
              <w:rPr>
                <w:rFonts w:ascii="Cambria" w:hAnsi="Cambria"/>
                <w:b/>
                <w:bCs/>
                <w:sz w:val="18"/>
                <w:szCs w:val="18"/>
              </w:rPr>
              <w:t>…….</w:t>
            </w:r>
            <w:proofErr w:type="gramEnd"/>
            <w:r w:rsidRPr="00B173CF">
              <w:rPr>
                <w:rFonts w:ascii="Cambria" w:hAnsi="Cambria"/>
                <w:b/>
                <w:bCs/>
                <w:sz w:val="18"/>
                <w:szCs w:val="18"/>
              </w:rPr>
              <w:t>/</w:t>
            </w:r>
            <w:proofErr w:type="gramStart"/>
            <w:r w:rsidRPr="00B173CF">
              <w:rPr>
                <w:rFonts w:ascii="Cambria" w:hAnsi="Cambria"/>
                <w:b/>
                <w:bCs/>
                <w:sz w:val="18"/>
                <w:szCs w:val="18"/>
              </w:rPr>
              <w:t>20….</w:t>
            </w:r>
            <w:proofErr w:type="gramEnd"/>
            <w:r w:rsidRPr="00B173CF">
              <w:rPr>
                <w:rFonts w:ascii="Cambria" w:hAnsi="Cambria"/>
                <w:b/>
                <w:bCs/>
                <w:sz w:val="18"/>
                <w:szCs w:val="18"/>
              </w:rPr>
              <w:t>.</w:t>
            </w:r>
          </w:p>
        </w:tc>
      </w:tr>
    </w:tbl>
    <w:p w14:paraId="6EB2119D" w14:textId="77777777" w:rsidR="001D7A8F" w:rsidRDefault="001D7A8F" w:rsidP="00D62F79">
      <w:pPr>
        <w:spacing w:line="276" w:lineRule="auto"/>
        <w:jc w:val="both"/>
        <w:rPr>
          <w:rFonts w:ascii="Cambria" w:hAnsi="Cambria" w:cs="Times New Roman"/>
        </w:rPr>
      </w:pPr>
    </w:p>
    <w:p w14:paraId="00EA6984" w14:textId="77777777" w:rsidR="00B3575C" w:rsidRPr="001D7A8F" w:rsidRDefault="00B3575C" w:rsidP="00D62F79">
      <w:pPr>
        <w:spacing w:line="276" w:lineRule="auto"/>
        <w:jc w:val="both"/>
        <w:rPr>
          <w:rFonts w:ascii="Cambria" w:hAnsi="Cambria" w:cs="Times New Roman"/>
          <w:sz w:val="15"/>
          <w:szCs w:val="15"/>
        </w:rPr>
      </w:pPr>
    </w:p>
    <w:p w14:paraId="0C35C4D1" w14:textId="0D9CBBAA" w:rsidR="00B3575C" w:rsidRPr="001D7A8F" w:rsidRDefault="00B3575C" w:rsidP="00B3575C">
      <w:pPr>
        <w:autoSpaceDE w:val="0"/>
        <w:autoSpaceDN w:val="0"/>
        <w:adjustRightInd w:val="0"/>
        <w:jc w:val="both"/>
        <w:rPr>
          <w:rFonts w:ascii="Cambria" w:hAnsi="Cambria"/>
          <w:bCs/>
          <w:sz w:val="15"/>
          <w:szCs w:val="15"/>
        </w:rPr>
      </w:pPr>
      <w:r w:rsidRPr="001D7A8F">
        <w:rPr>
          <w:rFonts w:ascii="Cambria" w:hAnsi="Cambria"/>
          <w:b/>
          <w:bCs/>
          <w:color w:val="747471"/>
          <w:sz w:val="15"/>
          <w:szCs w:val="15"/>
        </w:rPr>
        <w:t>ÖNEMLİ NOT:</w:t>
      </w:r>
      <w:r w:rsidRPr="001D7A8F">
        <w:rPr>
          <w:rFonts w:ascii="Cambria" w:hAnsi="Cambria"/>
          <w:bCs/>
          <w:color w:val="747471"/>
          <w:sz w:val="15"/>
          <w:szCs w:val="15"/>
        </w:rPr>
        <w:t xml:space="preserve"> </w:t>
      </w:r>
      <w:r w:rsidRPr="001D7A8F">
        <w:rPr>
          <w:rFonts w:ascii="Cambria" w:hAnsi="Cambria"/>
          <w:bCs/>
          <w:sz w:val="15"/>
          <w:szCs w:val="15"/>
        </w:rPr>
        <w:t xml:space="preserve">Ekteki yazıda yer alan </w:t>
      </w:r>
      <w:r w:rsidRPr="001D7A8F">
        <w:rPr>
          <w:rFonts w:ascii="Cambria" w:hAnsi="Cambria" w:cs="Times New Roman"/>
          <w:sz w:val="15"/>
          <w:szCs w:val="15"/>
        </w:rPr>
        <w:t>“</w:t>
      </w:r>
      <w:r w:rsidR="00C2673C">
        <w:rPr>
          <w:rFonts w:ascii="Cambria" w:hAnsi="Cambria" w:cs="Times New Roman"/>
          <w:i/>
          <w:iCs/>
          <w:sz w:val="15"/>
          <w:szCs w:val="15"/>
        </w:rPr>
        <w:t>Süleyman Demirel Üniversitesi Sosyal Bilimler Enstitüsü Dergisi</w:t>
      </w:r>
      <w:r w:rsidRPr="001D7A8F">
        <w:rPr>
          <w:rFonts w:ascii="Cambria" w:hAnsi="Cambria" w:cs="Times New Roman"/>
          <w:sz w:val="15"/>
          <w:szCs w:val="15"/>
        </w:rPr>
        <w:t xml:space="preserve">nin Yapay Zekâ Politikası ve </w:t>
      </w:r>
      <w:proofErr w:type="spellStart"/>
      <w:r w:rsidRPr="001D7A8F">
        <w:rPr>
          <w:rFonts w:ascii="Cambria" w:hAnsi="Cambria" w:cs="Times New Roman"/>
          <w:sz w:val="15"/>
          <w:szCs w:val="15"/>
        </w:rPr>
        <w:t>İlkeleri”ni</w:t>
      </w:r>
      <w:proofErr w:type="spellEnd"/>
      <w:r w:rsidRPr="001D7A8F">
        <w:rPr>
          <w:rFonts w:ascii="Cambria" w:hAnsi="Cambria" w:cs="Times New Roman"/>
          <w:sz w:val="15"/>
          <w:szCs w:val="15"/>
        </w:rPr>
        <w:t xml:space="preserve"> inceledikten sonra belgeyi doldurunuz.</w:t>
      </w:r>
    </w:p>
    <w:p w14:paraId="4662C369" w14:textId="77777777" w:rsidR="00B3575C" w:rsidRDefault="00B3575C" w:rsidP="00B3575C">
      <w:pPr>
        <w:pStyle w:val="TemelParagraf"/>
        <w:suppressAutoHyphens/>
        <w:spacing w:after="120" w:line="240" w:lineRule="auto"/>
        <w:jc w:val="both"/>
        <w:rPr>
          <w:rFonts w:ascii="Cambria" w:hAnsi="Cambria" w:cs="Calibri"/>
          <w:b/>
          <w:bCs/>
          <w:sz w:val="20"/>
          <w:szCs w:val="20"/>
        </w:rPr>
      </w:pPr>
    </w:p>
    <w:p w14:paraId="01A2CDE3" w14:textId="6E90DC5D" w:rsidR="00B3575C" w:rsidRPr="008D7FAB" w:rsidRDefault="00B3575C" w:rsidP="00B3575C">
      <w:pPr>
        <w:pStyle w:val="TemelParagraf"/>
        <w:suppressAutoHyphens/>
        <w:spacing w:after="120" w:line="240" w:lineRule="auto"/>
        <w:jc w:val="both"/>
        <w:rPr>
          <w:rFonts w:ascii="Cambria" w:hAnsi="Cambria" w:cs="Calibri"/>
          <w:b/>
          <w:bCs/>
          <w:sz w:val="20"/>
          <w:szCs w:val="20"/>
        </w:rPr>
      </w:pPr>
      <w:r w:rsidRPr="008D7FAB">
        <w:rPr>
          <w:rFonts w:ascii="Cambria" w:hAnsi="Cambria" w:cs="Calibri"/>
          <w:b/>
          <w:bCs/>
          <w:sz w:val="20"/>
          <w:szCs w:val="20"/>
        </w:rPr>
        <w:t>Yapay Zekâ (YZ) Politikası</w:t>
      </w:r>
    </w:p>
    <w:p w14:paraId="5DC133B6" w14:textId="19B2D965"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 xml:space="preserve">Bu yapay zekâ politikası, </w:t>
      </w:r>
      <w:r w:rsidR="00C2673C">
        <w:rPr>
          <w:rFonts w:ascii="Cambria" w:hAnsi="Cambria" w:cs="Calibri"/>
          <w:i/>
          <w:iCs/>
          <w:sz w:val="20"/>
          <w:szCs w:val="20"/>
        </w:rPr>
        <w:t>Süleyman Demirel Üniversitesi Sosyal Bilimler Enstitüsü Dergisi</w:t>
      </w:r>
      <w:r w:rsidRPr="008D7FAB">
        <w:rPr>
          <w:rFonts w:ascii="Cambria" w:hAnsi="Cambria" w:cs="Calibri"/>
          <w:sz w:val="20"/>
          <w:szCs w:val="20"/>
        </w:rPr>
        <w:t xml:space="preserve">ne gönderilen çalışmalarda yapay zekâ teknolojilerinin kullanımına ilişkin etik ve bilimsel ilkeleri belirlemeyi amaçlamaktadır. Politikanın temel hedefi, yapay zekânın akademik makale yazımında ve bilimsel analizlerde doğru, şeffaf ve etik biçimde kullanılmasını sağlamak; veri güvenliğini ve akademik dürüstlüğü korumaktır. </w:t>
      </w:r>
      <w:r w:rsidR="003A231F">
        <w:rPr>
          <w:rFonts w:ascii="Cambria" w:hAnsi="Cambria" w:cs="Calibri"/>
          <w:i/>
          <w:iCs/>
          <w:sz w:val="20"/>
          <w:szCs w:val="20"/>
        </w:rPr>
        <w:t>Süleyman Demirel Üniversitesi Sosyal Bilimler Enstitüsü Dergisi</w:t>
      </w:r>
      <w:r w:rsidRPr="008D7FAB">
        <w:rPr>
          <w:rFonts w:ascii="Cambria" w:hAnsi="Cambria" w:cs="Calibri"/>
          <w:sz w:val="20"/>
          <w:szCs w:val="20"/>
        </w:rPr>
        <w:t>, yapay zekâ alanındaki gelişmeleri yakından takip etmeyi ve bu politikayı düzenli aralıklarla güncellemeyi taahhüt eder. Bu politika, derginin genel etik ilkeleri ve yayın politikalarıyla bütünlük içinde olup onları destekleyici niteliktedir.</w:t>
      </w:r>
    </w:p>
    <w:p w14:paraId="57E9BA70"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Yapay zekâ araçları yalnızca dilbilgisi, yazım hataları ve üslup tutarlılığı gibi yüzeysel düzenlemelerde, insani hata payını azaltma amacıyla kullanılabilir. Bunun ötesinde; içerik üretimi, bilimsel argüman oluşturma, literatür değerlendirmesi veya sonuç çıkarımı gibi akademik sorumluluk alanlarında yapay zekâdan doğrudan yararlanılması önerilmez.</w:t>
      </w:r>
    </w:p>
    <w:p w14:paraId="01BC6ECF" w14:textId="62130980" w:rsid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 xml:space="preserve">Tamamen yapay zekâ tarafından üretilmiş metinler, görseller, tablolar veya analizler, yazarın özgün akademik katkısıyla karıştırılmamalıdır. Yayın kurulu ve editörler, yapay zekâ kullanımına ilişkin şüpheli durumlarda çalışmaları ek etik değerlendirmeye tabi tutabilir ve gerekirse yazardan açıklama talep edebilir. Bu tür durumlarda dergi, çalışmayı iade etme veya yayımlamama hakkını saklı tutar. Ayrıca </w:t>
      </w:r>
      <w:r w:rsidR="00F51738">
        <w:rPr>
          <w:rFonts w:ascii="Cambria" w:hAnsi="Cambria" w:cs="Calibri"/>
          <w:i/>
          <w:iCs/>
          <w:sz w:val="20"/>
          <w:szCs w:val="20"/>
        </w:rPr>
        <w:t>Süleyman Demirel Üniversitesi Sosyal Bilimler Enstitüsü Dergisi</w:t>
      </w:r>
      <w:r w:rsidR="00F51738" w:rsidRPr="008D7FAB">
        <w:rPr>
          <w:rFonts w:ascii="Cambria" w:hAnsi="Cambria" w:cs="Calibri"/>
          <w:sz w:val="20"/>
          <w:szCs w:val="20"/>
        </w:rPr>
        <w:t>,</w:t>
      </w:r>
      <w:r w:rsidRPr="008D7FAB">
        <w:rPr>
          <w:rFonts w:ascii="Cambria" w:hAnsi="Cambria" w:cs="Calibri"/>
          <w:sz w:val="20"/>
          <w:szCs w:val="20"/>
        </w:rPr>
        <w:t xml:space="preserve"> değerlendirme ve </w:t>
      </w:r>
      <w:proofErr w:type="spellStart"/>
      <w:r w:rsidRPr="008D7FAB">
        <w:rPr>
          <w:rFonts w:ascii="Cambria" w:hAnsi="Cambria" w:cs="Calibri"/>
          <w:sz w:val="20"/>
          <w:szCs w:val="20"/>
        </w:rPr>
        <w:t>editöryal</w:t>
      </w:r>
      <w:proofErr w:type="spellEnd"/>
      <w:r w:rsidRPr="008D7FAB">
        <w:rPr>
          <w:rFonts w:ascii="Cambria" w:hAnsi="Cambria" w:cs="Calibri"/>
          <w:sz w:val="20"/>
          <w:szCs w:val="20"/>
        </w:rPr>
        <w:t xml:space="preserve"> süreçlerde yapay zekâ araçlarını kullanmamayı taahhüt eder.</w:t>
      </w:r>
    </w:p>
    <w:p w14:paraId="71B2A460" w14:textId="77777777" w:rsidR="00B3575C" w:rsidRPr="008D7FAB" w:rsidRDefault="00B3575C" w:rsidP="00B3575C">
      <w:pPr>
        <w:pStyle w:val="TemelParagraf"/>
        <w:suppressAutoHyphens/>
        <w:spacing w:after="120" w:line="240" w:lineRule="auto"/>
        <w:jc w:val="both"/>
        <w:rPr>
          <w:rFonts w:ascii="Cambria" w:hAnsi="Cambria" w:cs="Calibri"/>
          <w:b/>
          <w:bCs/>
          <w:sz w:val="20"/>
          <w:szCs w:val="20"/>
        </w:rPr>
      </w:pPr>
      <w:r w:rsidRPr="008D7FAB">
        <w:rPr>
          <w:rFonts w:ascii="Cambria" w:hAnsi="Cambria" w:cs="Calibri"/>
          <w:b/>
          <w:bCs/>
          <w:sz w:val="20"/>
          <w:szCs w:val="20"/>
        </w:rPr>
        <w:t>Yapay Zekâ Kullanımına Dair İlkeler:</w:t>
      </w:r>
    </w:p>
    <w:p w14:paraId="6D58DAAD" w14:textId="360271DF" w:rsidR="00B3575C" w:rsidRPr="008D7FAB" w:rsidRDefault="00B3575C" w:rsidP="00B3575C">
      <w:pPr>
        <w:pStyle w:val="TemelParagraf"/>
        <w:suppressAutoHyphens/>
        <w:spacing w:after="120" w:line="240" w:lineRule="auto"/>
        <w:jc w:val="both"/>
        <w:rPr>
          <w:rFonts w:ascii="Cambria" w:hAnsi="Cambria" w:cs="Calibri"/>
          <w:sz w:val="20"/>
          <w:szCs w:val="20"/>
        </w:rPr>
      </w:pPr>
      <w:r w:rsidRPr="00C2673C">
        <w:rPr>
          <w:rFonts w:ascii="Cambria" w:hAnsi="Cambria" w:cs="Calibri"/>
          <w:b/>
          <w:bCs/>
          <w:sz w:val="20"/>
          <w:szCs w:val="20"/>
        </w:rPr>
        <w:t>1) Şeffaflık:</w:t>
      </w:r>
      <w:r w:rsidRPr="008D7FAB">
        <w:rPr>
          <w:rFonts w:ascii="Cambria" w:hAnsi="Cambria" w:cs="Calibri"/>
          <w:sz w:val="20"/>
          <w:szCs w:val="20"/>
        </w:rPr>
        <w:t xml:space="preserve"> Yapay zekânın kullanıldığı her süreçte şeffaf olunmalıdır. Yapay zekâ kullanımının her aşaması açık ve anlaşılır biçimde belirtilmelidir. Hangi süreçlerde, hangi araçlardan ve nasıl faydalanıldığı; veri toplama yöntemleriyle birlikte açıkça ifade edilmelidir. </w:t>
      </w:r>
      <w:r w:rsidR="003A231F">
        <w:rPr>
          <w:rFonts w:ascii="Cambria" w:hAnsi="Cambria" w:cs="Calibri"/>
          <w:i/>
          <w:iCs/>
          <w:sz w:val="20"/>
          <w:szCs w:val="20"/>
        </w:rPr>
        <w:t>Süleyman Demirel Üniversitesi Sosyal Bilimler Enstitüsü Dergisi</w:t>
      </w:r>
      <w:r w:rsidRPr="008D7FAB">
        <w:rPr>
          <w:rFonts w:ascii="Cambria" w:hAnsi="Cambria" w:cs="Calibri"/>
          <w:sz w:val="20"/>
          <w:szCs w:val="20"/>
        </w:rPr>
        <w:t>, yazarların yapay zekâya dair beyanlarını yayımlanan makalelerin başında sunacaktır.</w:t>
      </w:r>
    </w:p>
    <w:p w14:paraId="04CA1CF5"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C2673C">
        <w:rPr>
          <w:rFonts w:ascii="Cambria" w:hAnsi="Cambria" w:cs="Calibri"/>
          <w:b/>
          <w:bCs/>
          <w:sz w:val="20"/>
          <w:szCs w:val="20"/>
        </w:rPr>
        <w:t xml:space="preserve">2) Doğruluk: </w:t>
      </w:r>
      <w:r w:rsidRPr="008D7FAB">
        <w:rPr>
          <w:rFonts w:ascii="Cambria" w:hAnsi="Cambria" w:cs="Calibri"/>
          <w:sz w:val="20"/>
          <w:szCs w:val="20"/>
        </w:rPr>
        <w:t>Yapay zekâ tarafından üretilen içeriklerin doğruluğu mutlaka denetlenmelidir. Elde edilen veriler güvenilir, birincil akademik kaynaklar üzerinden doğrulanmalı ve hatalı bilgi aktarımına karşı dikkatli olunmalıdır.</w:t>
      </w:r>
    </w:p>
    <w:p w14:paraId="58C58B17"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C2673C">
        <w:rPr>
          <w:rFonts w:ascii="Cambria" w:hAnsi="Cambria" w:cs="Calibri"/>
          <w:b/>
          <w:bCs/>
          <w:sz w:val="20"/>
          <w:szCs w:val="20"/>
        </w:rPr>
        <w:t>3) Sorumluluk:</w:t>
      </w:r>
      <w:r w:rsidRPr="008D7FAB">
        <w:rPr>
          <w:rFonts w:ascii="Cambria" w:hAnsi="Cambria" w:cs="Calibri"/>
          <w:sz w:val="20"/>
          <w:szCs w:val="20"/>
        </w:rPr>
        <w:t xml:space="preserve"> Yapay zekâ kullanımından kaynaklanabilecek tüm etik, bilimsel ve hukuki sonuçların sorumluluğu yazara aittir. Yazar, yapay zekâdan hangi aşamalarda ve ne şekilde yararlandığını dikkatle değerlendirmeli ve bu kullanımın tüm sonuçlarını üstlenmelidir. Yapay zekâ araçlarının intihal, uydurma, sahte atıf ya da içerik üretiminde hatalı yönlendirme gibi riskler taşıyabileceğinin bilincinde olunmalı; bu tür durumlar yazarın sorumluluğunda değerlendirilecektir.</w:t>
      </w:r>
    </w:p>
    <w:p w14:paraId="2D75D204"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C2673C">
        <w:rPr>
          <w:rFonts w:ascii="Cambria" w:hAnsi="Cambria" w:cs="Calibri"/>
          <w:b/>
          <w:bCs/>
          <w:sz w:val="20"/>
          <w:szCs w:val="20"/>
        </w:rPr>
        <w:t>4) Tarafsızlık:</w:t>
      </w:r>
      <w:r w:rsidRPr="008D7FAB">
        <w:rPr>
          <w:rFonts w:ascii="Cambria" w:hAnsi="Cambria" w:cs="Calibri"/>
          <w:sz w:val="20"/>
          <w:szCs w:val="20"/>
        </w:rPr>
        <w:t xml:space="preserve"> Yazarlar, olası çıkar çatışmalarını açıkça beyan etmeli ve tarafsızlık ilkesine uygun davranmalıdır. Yapay zekâ araçlarının tarafsız kullanımını sağlamak amacıyla denetim ve değerlendirme mekanizmaları oluşturulmalıdır.</w:t>
      </w:r>
    </w:p>
    <w:p w14:paraId="1C06A312"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C2673C">
        <w:rPr>
          <w:rFonts w:ascii="Cambria" w:hAnsi="Cambria" w:cs="Calibri"/>
          <w:b/>
          <w:bCs/>
          <w:sz w:val="20"/>
          <w:szCs w:val="20"/>
        </w:rPr>
        <w:t>5) Gizlilik ve Güvenlik:</w:t>
      </w:r>
      <w:r w:rsidRPr="008D7FAB">
        <w:rPr>
          <w:rFonts w:ascii="Cambria" w:hAnsi="Cambria" w:cs="Calibri"/>
          <w:sz w:val="20"/>
          <w:szCs w:val="20"/>
        </w:rPr>
        <w:t xml:space="preserve"> Yapay zekâ araçlarının kullanımı sırasında kişisel verilerin gizliliği ve güvenliği korunmalı; veri toplama, işleme ve saklama süreçlerinde ilgili tarafların mahremiyetine azami özen gösterilmelidir. Gerekli teknik ve etik güvenlik önlemleri alınmalıdır.</w:t>
      </w:r>
    </w:p>
    <w:p w14:paraId="3583A9E5" w14:textId="4EB8A9E9" w:rsidR="008D7FAB" w:rsidRPr="000F7718" w:rsidRDefault="00B3575C" w:rsidP="00B41519">
      <w:pPr>
        <w:pStyle w:val="TemelParagraf"/>
        <w:suppressAutoHyphens/>
        <w:spacing w:after="120" w:line="240" w:lineRule="auto"/>
        <w:jc w:val="both"/>
        <w:rPr>
          <w:rFonts w:ascii="Cambria" w:hAnsi="Cambria" w:cs="Times New Roman"/>
        </w:rPr>
      </w:pPr>
      <w:r w:rsidRPr="00C2673C">
        <w:rPr>
          <w:rFonts w:ascii="Cambria" w:hAnsi="Cambria" w:cs="Calibri"/>
          <w:b/>
          <w:bCs/>
          <w:sz w:val="20"/>
          <w:szCs w:val="20"/>
        </w:rPr>
        <w:t>6) Kaynak Gösterimi:</w:t>
      </w:r>
      <w:r w:rsidRPr="008D7FAB">
        <w:rPr>
          <w:rFonts w:ascii="Cambria" w:hAnsi="Cambria" w:cs="Calibri"/>
          <w:sz w:val="20"/>
          <w:szCs w:val="20"/>
        </w:rPr>
        <w:t xml:space="preserve"> Yapay zekâ uygulamaları kaynakça veya dipnotlarda kaynak olarak gösterilmemelidir. Ancak, yapay zekâya başvurulan durumlar, çalışmanın etik beyan kısmında ve gerekli görülen yerlerinde uygun biçimde açıklanmalıdır.</w:t>
      </w:r>
    </w:p>
    <w:sectPr w:rsidR="008D7FAB" w:rsidRPr="000F7718" w:rsidSect="00432F69">
      <w:footerReference w:type="even" r:id="rId7"/>
      <w:footerReference w:type="default" r:id="rId8"/>
      <w:pgSz w:w="11906" w:h="16838"/>
      <w:pgMar w:top="5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90BE" w14:textId="77777777" w:rsidR="006D33B5" w:rsidRDefault="006D33B5" w:rsidP="00432F69">
      <w:r>
        <w:separator/>
      </w:r>
    </w:p>
  </w:endnote>
  <w:endnote w:type="continuationSeparator" w:id="0">
    <w:p w14:paraId="30C838E3" w14:textId="77777777" w:rsidR="006D33B5" w:rsidRDefault="006D33B5" w:rsidP="0043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91299339"/>
      <w:docPartObj>
        <w:docPartGallery w:val="Page Numbers (Bottom of Page)"/>
        <w:docPartUnique/>
      </w:docPartObj>
    </w:sdtPr>
    <w:sdtEndPr>
      <w:rPr>
        <w:rStyle w:val="SayfaNumaras"/>
      </w:rPr>
    </w:sdtEndPr>
    <w:sdtContent>
      <w:p w14:paraId="08596AA0" w14:textId="0E1435B8" w:rsidR="00432F69" w:rsidRDefault="00432F69"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C0A0B1E" w14:textId="77777777" w:rsidR="00432F69" w:rsidRDefault="00432F69" w:rsidP="00432F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Cambria" w:hAnsi="Cambria"/>
        <w:b/>
        <w:bCs/>
      </w:rPr>
      <w:id w:val="-1029180448"/>
      <w:docPartObj>
        <w:docPartGallery w:val="Page Numbers (Bottom of Page)"/>
        <w:docPartUnique/>
      </w:docPartObj>
    </w:sdtPr>
    <w:sdtEndPr>
      <w:rPr>
        <w:rStyle w:val="SayfaNumaras"/>
      </w:rPr>
    </w:sdtEndPr>
    <w:sdtContent>
      <w:p w14:paraId="2245EB89" w14:textId="2061CB0B" w:rsidR="00432F69" w:rsidRPr="00432F69" w:rsidRDefault="00432F69" w:rsidP="001030A7">
        <w:pPr>
          <w:pStyle w:val="AltBilgi"/>
          <w:framePr w:wrap="none" w:vAnchor="text" w:hAnchor="margin" w:xAlign="right" w:y="1"/>
          <w:rPr>
            <w:rStyle w:val="SayfaNumaras"/>
            <w:rFonts w:ascii="Cambria" w:hAnsi="Cambria"/>
            <w:b/>
            <w:bCs/>
          </w:rPr>
        </w:pPr>
        <w:r w:rsidRPr="00432F69">
          <w:rPr>
            <w:rStyle w:val="SayfaNumaras"/>
            <w:rFonts w:ascii="Cambria" w:hAnsi="Cambria"/>
            <w:b/>
            <w:bCs/>
          </w:rPr>
          <w:fldChar w:fldCharType="begin"/>
        </w:r>
        <w:r w:rsidRPr="00432F69">
          <w:rPr>
            <w:rStyle w:val="SayfaNumaras"/>
            <w:rFonts w:ascii="Cambria" w:hAnsi="Cambria"/>
            <w:b/>
            <w:bCs/>
          </w:rPr>
          <w:instrText xml:space="preserve"> PAGE </w:instrText>
        </w:r>
        <w:r w:rsidRPr="00432F69">
          <w:rPr>
            <w:rStyle w:val="SayfaNumaras"/>
            <w:rFonts w:ascii="Cambria" w:hAnsi="Cambria"/>
            <w:b/>
            <w:bCs/>
          </w:rPr>
          <w:fldChar w:fldCharType="separate"/>
        </w:r>
        <w:r w:rsidRPr="00432F69">
          <w:rPr>
            <w:rStyle w:val="SayfaNumaras"/>
            <w:rFonts w:ascii="Cambria" w:hAnsi="Cambria"/>
            <w:b/>
            <w:bCs/>
            <w:noProof/>
          </w:rPr>
          <w:t>1</w:t>
        </w:r>
        <w:r w:rsidRPr="00432F69">
          <w:rPr>
            <w:rStyle w:val="SayfaNumaras"/>
            <w:rFonts w:ascii="Cambria" w:hAnsi="Cambria"/>
            <w:b/>
            <w:bCs/>
          </w:rPr>
          <w:fldChar w:fldCharType="end"/>
        </w:r>
      </w:p>
    </w:sdtContent>
  </w:sdt>
  <w:p w14:paraId="6D7450A0" w14:textId="77777777" w:rsidR="00432F69" w:rsidRDefault="00432F69" w:rsidP="00432F6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ACDF" w14:textId="77777777" w:rsidR="006D33B5" w:rsidRDefault="006D33B5" w:rsidP="00432F69">
      <w:r>
        <w:separator/>
      </w:r>
    </w:p>
  </w:footnote>
  <w:footnote w:type="continuationSeparator" w:id="0">
    <w:p w14:paraId="2185137C" w14:textId="77777777" w:rsidR="006D33B5" w:rsidRDefault="006D33B5" w:rsidP="0043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284"/>
    <w:multiLevelType w:val="hybridMultilevel"/>
    <w:tmpl w:val="2530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5AFA"/>
    <w:multiLevelType w:val="hybridMultilevel"/>
    <w:tmpl w:val="7284D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5BA2"/>
    <w:multiLevelType w:val="hybridMultilevel"/>
    <w:tmpl w:val="317E3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1667633">
    <w:abstractNumId w:val="0"/>
  </w:num>
  <w:num w:numId="2" w16cid:durableId="581060668">
    <w:abstractNumId w:val="1"/>
  </w:num>
  <w:num w:numId="3" w16cid:durableId="545996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79"/>
    <w:rsid w:val="00027B5B"/>
    <w:rsid w:val="0006482F"/>
    <w:rsid w:val="00065B7B"/>
    <w:rsid w:val="000F7718"/>
    <w:rsid w:val="00183B7A"/>
    <w:rsid w:val="001D7A8F"/>
    <w:rsid w:val="002034D5"/>
    <w:rsid w:val="002E4DA1"/>
    <w:rsid w:val="003A231F"/>
    <w:rsid w:val="00432F69"/>
    <w:rsid w:val="004D7FF6"/>
    <w:rsid w:val="00564979"/>
    <w:rsid w:val="00576881"/>
    <w:rsid w:val="005956CB"/>
    <w:rsid w:val="006D33B5"/>
    <w:rsid w:val="00710596"/>
    <w:rsid w:val="007519DD"/>
    <w:rsid w:val="007C0F1E"/>
    <w:rsid w:val="008C292E"/>
    <w:rsid w:val="008D7FAB"/>
    <w:rsid w:val="009B3531"/>
    <w:rsid w:val="009F08DD"/>
    <w:rsid w:val="00A21EDA"/>
    <w:rsid w:val="00AD135C"/>
    <w:rsid w:val="00AF3BDB"/>
    <w:rsid w:val="00B3575C"/>
    <w:rsid w:val="00B41519"/>
    <w:rsid w:val="00BB71A3"/>
    <w:rsid w:val="00C2673C"/>
    <w:rsid w:val="00C30E4E"/>
    <w:rsid w:val="00D62F79"/>
    <w:rsid w:val="00E16699"/>
    <w:rsid w:val="00ED0E90"/>
    <w:rsid w:val="00F51738"/>
    <w:rsid w:val="00F747E4"/>
    <w:rsid w:val="00FA3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6C8"/>
  <w15:chartTrackingRefBased/>
  <w15:docId w15:val="{9840B757-865E-7847-9AAB-675402A4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2F79"/>
    <w:rPr>
      <w:color w:val="0000FF"/>
      <w:u w:val="single"/>
    </w:rPr>
  </w:style>
  <w:style w:type="character" w:customStyle="1" w:styleId="apple-converted-space">
    <w:name w:val="apple-converted-space"/>
    <w:basedOn w:val="VarsaylanParagrafYazTipi"/>
    <w:rsid w:val="00D62F79"/>
  </w:style>
  <w:style w:type="paragraph" w:styleId="NormalWeb">
    <w:name w:val="Normal (Web)"/>
    <w:basedOn w:val="Normal"/>
    <w:uiPriority w:val="99"/>
    <w:semiHidden/>
    <w:unhideWhenUsed/>
    <w:rsid w:val="00D62F79"/>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rsid w:val="000F7718"/>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32F69"/>
    <w:pPr>
      <w:tabs>
        <w:tab w:val="center" w:pos="4536"/>
        <w:tab w:val="right" w:pos="9072"/>
      </w:tabs>
    </w:pPr>
  </w:style>
  <w:style w:type="character" w:customStyle="1" w:styleId="AltBilgiChar">
    <w:name w:val="Alt Bilgi Char"/>
    <w:basedOn w:val="VarsaylanParagrafYazTipi"/>
    <w:link w:val="AltBilgi"/>
    <w:uiPriority w:val="99"/>
    <w:rsid w:val="00432F69"/>
  </w:style>
  <w:style w:type="character" w:styleId="SayfaNumaras">
    <w:name w:val="page number"/>
    <w:basedOn w:val="VarsaylanParagrafYazTipi"/>
    <w:uiPriority w:val="99"/>
    <w:semiHidden/>
    <w:unhideWhenUsed/>
    <w:rsid w:val="00432F69"/>
  </w:style>
  <w:style w:type="paragraph" w:styleId="stBilgi">
    <w:name w:val="header"/>
    <w:basedOn w:val="Normal"/>
    <w:link w:val="stBilgiChar"/>
    <w:uiPriority w:val="99"/>
    <w:unhideWhenUsed/>
    <w:rsid w:val="00432F69"/>
    <w:pPr>
      <w:tabs>
        <w:tab w:val="center" w:pos="4536"/>
        <w:tab w:val="right" w:pos="9072"/>
      </w:tabs>
    </w:pPr>
  </w:style>
  <w:style w:type="character" w:customStyle="1" w:styleId="stBilgiChar">
    <w:name w:val="Üst Bilgi Char"/>
    <w:basedOn w:val="VarsaylanParagrafYazTipi"/>
    <w:link w:val="stBilgi"/>
    <w:uiPriority w:val="99"/>
    <w:rsid w:val="00432F69"/>
  </w:style>
  <w:style w:type="paragraph" w:styleId="ListeParagraf">
    <w:name w:val="List Paragraph"/>
    <w:basedOn w:val="Normal"/>
    <w:uiPriority w:val="34"/>
    <w:qFormat/>
    <w:rsid w:val="00C30E4E"/>
    <w:pPr>
      <w:spacing w:after="160" w:line="259" w:lineRule="auto"/>
      <w:ind w:left="720"/>
      <w:contextualSpacing/>
    </w:pPr>
    <w:rPr>
      <w:sz w:val="22"/>
      <w:szCs w:val="22"/>
      <w:lang w:val="en-US"/>
    </w:rPr>
  </w:style>
  <w:style w:type="paragraph" w:customStyle="1" w:styleId="p1">
    <w:name w:val="p1"/>
    <w:basedOn w:val="Normal"/>
    <w:rsid w:val="00E16699"/>
    <w:pPr>
      <w:spacing w:before="100" w:beforeAutospacing="1" w:after="100" w:afterAutospacing="1"/>
    </w:pPr>
    <w:rPr>
      <w:rFonts w:ascii="Times New Roman" w:eastAsia="Times New Roman" w:hAnsi="Times New Roman" w:cs="Times New Roman"/>
      <w:lang w:eastAsia="tr-TR"/>
    </w:rPr>
  </w:style>
  <w:style w:type="paragraph" w:customStyle="1" w:styleId="TemelParagraf">
    <w:name w:val="[Temel Paragraf]"/>
    <w:basedOn w:val="Normal"/>
    <w:uiPriority w:val="99"/>
    <w:rsid w:val="00B3575C"/>
    <w:pPr>
      <w:autoSpaceDE w:val="0"/>
      <w:autoSpaceDN w:val="0"/>
      <w:adjustRightInd w:val="0"/>
      <w:spacing w:line="288" w:lineRule="auto"/>
      <w:textAlignment w:val="center"/>
    </w:pPr>
    <w:rPr>
      <w:rFonts w:ascii="Minion Pro" w:hAnsi="Minion Pro" w:cs="Minion Pro"/>
      <w:color w:val="000000"/>
      <w14:ligatures w14:val="standardContextual"/>
    </w:rPr>
  </w:style>
  <w:style w:type="character" w:styleId="zmlenmeyenBahsetme">
    <w:name w:val="Unresolved Mention"/>
    <w:basedOn w:val="VarsaylanParagrafYazTipi"/>
    <w:uiPriority w:val="99"/>
    <w:semiHidden/>
    <w:unhideWhenUsed/>
    <w:rsid w:val="00C26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719">
      <w:bodyDiv w:val="1"/>
      <w:marLeft w:val="0"/>
      <w:marRight w:val="0"/>
      <w:marTop w:val="0"/>
      <w:marBottom w:val="0"/>
      <w:divBdr>
        <w:top w:val="none" w:sz="0" w:space="0" w:color="auto"/>
        <w:left w:val="none" w:sz="0" w:space="0" w:color="auto"/>
        <w:bottom w:val="none" w:sz="0" w:space="0" w:color="auto"/>
        <w:right w:val="none" w:sz="0" w:space="0" w:color="auto"/>
      </w:divBdr>
    </w:div>
    <w:div w:id="48381655">
      <w:bodyDiv w:val="1"/>
      <w:marLeft w:val="0"/>
      <w:marRight w:val="0"/>
      <w:marTop w:val="0"/>
      <w:marBottom w:val="0"/>
      <w:divBdr>
        <w:top w:val="none" w:sz="0" w:space="0" w:color="auto"/>
        <w:left w:val="none" w:sz="0" w:space="0" w:color="auto"/>
        <w:bottom w:val="none" w:sz="0" w:space="0" w:color="auto"/>
        <w:right w:val="none" w:sz="0" w:space="0" w:color="auto"/>
      </w:divBdr>
    </w:div>
    <w:div w:id="133178282">
      <w:bodyDiv w:val="1"/>
      <w:marLeft w:val="0"/>
      <w:marRight w:val="0"/>
      <w:marTop w:val="0"/>
      <w:marBottom w:val="0"/>
      <w:divBdr>
        <w:top w:val="none" w:sz="0" w:space="0" w:color="auto"/>
        <w:left w:val="none" w:sz="0" w:space="0" w:color="auto"/>
        <w:bottom w:val="none" w:sz="0" w:space="0" w:color="auto"/>
        <w:right w:val="none" w:sz="0" w:space="0" w:color="auto"/>
      </w:divBdr>
    </w:div>
    <w:div w:id="160321269">
      <w:bodyDiv w:val="1"/>
      <w:marLeft w:val="0"/>
      <w:marRight w:val="0"/>
      <w:marTop w:val="0"/>
      <w:marBottom w:val="0"/>
      <w:divBdr>
        <w:top w:val="none" w:sz="0" w:space="0" w:color="auto"/>
        <w:left w:val="none" w:sz="0" w:space="0" w:color="auto"/>
        <w:bottom w:val="none" w:sz="0" w:space="0" w:color="auto"/>
        <w:right w:val="none" w:sz="0" w:space="0" w:color="auto"/>
      </w:divBdr>
    </w:div>
    <w:div w:id="187959757">
      <w:bodyDiv w:val="1"/>
      <w:marLeft w:val="0"/>
      <w:marRight w:val="0"/>
      <w:marTop w:val="0"/>
      <w:marBottom w:val="0"/>
      <w:divBdr>
        <w:top w:val="none" w:sz="0" w:space="0" w:color="auto"/>
        <w:left w:val="none" w:sz="0" w:space="0" w:color="auto"/>
        <w:bottom w:val="none" w:sz="0" w:space="0" w:color="auto"/>
        <w:right w:val="none" w:sz="0" w:space="0" w:color="auto"/>
      </w:divBdr>
    </w:div>
    <w:div w:id="275408783">
      <w:bodyDiv w:val="1"/>
      <w:marLeft w:val="0"/>
      <w:marRight w:val="0"/>
      <w:marTop w:val="0"/>
      <w:marBottom w:val="0"/>
      <w:divBdr>
        <w:top w:val="none" w:sz="0" w:space="0" w:color="auto"/>
        <w:left w:val="none" w:sz="0" w:space="0" w:color="auto"/>
        <w:bottom w:val="none" w:sz="0" w:space="0" w:color="auto"/>
        <w:right w:val="none" w:sz="0" w:space="0" w:color="auto"/>
      </w:divBdr>
    </w:div>
    <w:div w:id="334067125">
      <w:bodyDiv w:val="1"/>
      <w:marLeft w:val="0"/>
      <w:marRight w:val="0"/>
      <w:marTop w:val="0"/>
      <w:marBottom w:val="0"/>
      <w:divBdr>
        <w:top w:val="none" w:sz="0" w:space="0" w:color="auto"/>
        <w:left w:val="none" w:sz="0" w:space="0" w:color="auto"/>
        <w:bottom w:val="none" w:sz="0" w:space="0" w:color="auto"/>
        <w:right w:val="none" w:sz="0" w:space="0" w:color="auto"/>
      </w:divBdr>
    </w:div>
    <w:div w:id="407851326">
      <w:bodyDiv w:val="1"/>
      <w:marLeft w:val="0"/>
      <w:marRight w:val="0"/>
      <w:marTop w:val="0"/>
      <w:marBottom w:val="0"/>
      <w:divBdr>
        <w:top w:val="none" w:sz="0" w:space="0" w:color="auto"/>
        <w:left w:val="none" w:sz="0" w:space="0" w:color="auto"/>
        <w:bottom w:val="none" w:sz="0" w:space="0" w:color="auto"/>
        <w:right w:val="none" w:sz="0" w:space="0" w:color="auto"/>
      </w:divBdr>
    </w:div>
    <w:div w:id="454256662">
      <w:bodyDiv w:val="1"/>
      <w:marLeft w:val="0"/>
      <w:marRight w:val="0"/>
      <w:marTop w:val="0"/>
      <w:marBottom w:val="0"/>
      <w:divBdr>
        <w:top w:val="none" w:sz="0" w:space="0" w:color="auto"/>
        <w:left w:val="none" w:sz="0" w:space="0" w:color="auto"/>
        <w:bottom w:val="none" w:sz="0" w:space="0" w:color="auto"/>
        <w:right w:val="none" w:sz="0" w:space="0" w:color="auto"/>
      </w:divBdr>
    </w:div>
    <w:div w:id="556941120">
      <w:bodyDiv w:val="1"/>
      <w:marLeft w:val="0"/>
      <w:marRight w:val="0"/>
      <w:marTop w:val="0"/>
      <w:marBottom w:val="0"/>
      <w:divBdr>
        <w:top w:val="none" w:sz="0" w:space="0" w:color="auto"/>
        <w:left w:val="none" w:sz="0" w:space="0" w:color="auto"/>
        <w:bottom w:val="none" w:sz="0" w:space="0" w:color="auto"/>
        <w:right w:val="none" w:sz="0" w:space="0" w:color="auto"/>
      </w:divBdr>
    </w:div>
    <w:div w:id="706952266">
      <w:bodyDiv w:val="1"/>
      <w:marLeft w:val="0"/>
      <w:marRight w:val="0"/>
      <w:marTop w:val="0"/>
      <w:marBottom w:val="0"/>
      <w:divBdr>
        <w:top w:val="none" w:sz="0" w:space="0" w:color="auto"/>
        <w:left w:val="none" w:sz="0" w:space="0" w:color="auto"/>
        <w:bottom w:val="none" w:sz="0" w:space="0" w:color="auto"/>
        <w:right w:val="none" w:sz="0" w:space="0" w:color="auto"/>
      </w:divBdr>
    </w:div>
    <w:div w:id="720254117">
      <w:bodyDiv w:val="1"/>
      <w:marLeft w:val="0"/>
      <w:marRight w:val="0"/>
      <w:marTop w:val="0"/>
      <w:marBottom w:val="0"/>
      <w:divBdr>
        <w:top w:val="none" w:sz="0" w:space="0" w:color="auto"/>
        <w:left w:val="none" w:sz="0" w:space="0" w:color="auto"/>
        <w:bottom w:val="none" w:sz="0" w:space="0" w:color="auto"/>
        <w:right w:val="none" w:sz="0" w:space="0" w:color="auto"/>
      </w:divBdr>
    </w:div>
    <w:div w:id="834296513">
      <w:bodyDiv w:val="1"/>
      <w:marLeft w:val="0"/>
      <w:marRight w:val="0"/>
      <w:marTop w:val="0"/>
      <w:marBottom w:val="0"/>
      <w:divBdr>
        <w:top w:val="none" w:sz="0" w:space="0" w:color="auto"/>
        <w:left w:val="none" w:sz="0" w:space="0" w:color="auto"/>
        <w:bottom w:val="none" w:sz="0" w:space="0" w:color="auto"/>
        <w:right w:val="none" w:sz="0" w:space="0" w:color="auto"/>
      </w:divBdr>
    </w:div>
    <w:div w:id="901987844">
      <w:bodyDiv w:val="1"/>
      <w:marLeft w:val="0"/>
      <w:marRight w:val="0"/>
      <w:marTop w:val="0"/>
      <w:marBottom w:val="0"/>
      <w:divBdr>
        <w:top w:val="none" w:sz="0" w:space="0" w:color="auto"/>
        <w:left w:val="none" w:sz="0" w:space="0" w:color="auto"/>
        <w:bottom w:val="none" w:sz="0" w:space="0" w:color="auto"/>
        <w:right w:val="none" w:sz="0" w:space="0" w:color="auto"/>
      </w:divBdr>
    </w:div>
    <w:div w:id="984970048">
      <w:bodyDiv w:val="1"/>
      <w:marLeft w:val="0"/>
      <w:marRight w:val="0"/>
      <w:marTop w:val="0"/>
      <w:marBottom w:val="0"/>
      <w:divBdr>
        <w:top w:val="none" w:sz="0" w:space="0" w:color="auto"/>
        <w:left w:val="none" w:sz="0" w:space="0" w:color="auto"/>
        <w:bottom w:val="none" w:sz="0" w:space="0" w:color="auto"/>
        <w:right w:val="none" w:sz="0" w:space="0" w:color="auto"/>
      </w:divBdr>
    </w:div>
    <w:div w:id="1030495974">
      <w:bodyDiv w:val="1"/>
      <w:marLeft w:val="0"/>
      <w:marRight w:val="0"/>
      <w:marTop w:val="0"/>
      <w:marBottom w:val="0"/>
      <w:divBdr>
        <w:top w:val="none" w:sz="0" w:space="0" w:color="auto"/>
        <w:left w:val="none" w:sz="0" w:space="0" w:color="auto"/>
        <w:bottom w:val="none" w:sz="0" w:space="0" w:color="auto"/>
        <w:right w:val="none" w:sz="0" w:space="0" w:color="auto"/>
      </w:divBdr>
      <w:divsChild>
        <w:div w:id="1310095950">
          <w:marLeft w:val="0"/>
          <w:marRight w:val="0"/>
          <w:marTop w:val="0"/>
          <w:marBottom w:val="0"/>
          <w:divBdr>
            <w:top w:val="none" w:sz="0" w:space="0" w:color="auto"/>
            <w:left w:val="none" w:sz="0" w:space="0" w:color="auto"/>
            <w:bottom w:val="none" w:sz="0" w:space="0" w:color="auto"/>
            <w:right w:val="none" w:sz="0" w:space="0" w:color="auto"/>
          </w:divBdr>
          <w:divsChild>
            <w:div w:id="766461460">
              <w:marLeft w:val="0"/>
              <w:marRight w:val="0"/>
              <w:marTop w:val="0"/>
              <w:marBottom w:val="0"/>
              <w:divBdr>
                <w:top w:val="none" w:sz="0" w:space="0" w:color="auto"/>
                <w:left w:val="none" w:sz="0" w:space="0" w:color="auto"/>
                <w:bottom w:val="none" w:sz="0" w:space="0" w:color="auto"/>
                <w:right w:val="none" w:sz="0" w:space="0" w:color="auto"/>
              </w:divBdr>
              <w:divsChild>
                <w:div w:id="1985549401">
                  <w:marLeft w:val="0"/>
                  <w:marRight w:val="0"/>
                  <w:marTop w:val="0"/>
                  <w:marBottom w:val="0"/>
                  <w:divBdr>
                    <w:top w:val="none" w:sz="0" w:space="0" w:color="auto"/>
                    <w:left w:val="none" w:sz="0" w:space="0" w:color="auto"/>
                    <w:bottom w:val="none" w:sz="0" w:space="0" w:color="auto"/>
                    <w:right w:val="none" w:sz="0" w:space="0" w:color="auto"/>
                  </w:divBdr>
                </w:div>
              </w:divsChild>
            </w:div>
            <w:div w:id="1609460972">
              <w:marLeft w:val="0"/>
              <w:marRight w:val="0"/>
              <w:marTop w:val="0"/>
              <w:marBottom w:val="0"/>
              <w:divBdr>
                <w:top w:val="none" w:sz="0" w:space="0" w:color="auto"/>
                <w:left w:val="none" w:sz="0" w:space="0" w:color="auto"/>
                <w:bottom w:val="none" w:sz="0" w:space="0" w:color="auto"/>
                <w:right w:val="none" w:sz="0" w:space="0" w:color="auto"/>
              </w:divBdr>
              <w:divsChild>
                <w:div w:id="428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7972">
      <w:bodyDiv w:val="1"/>
      <w:marLeft w:val="0"/>
      <w:marRight w:val="0"/>
      <w:marTop w:val="0"/>
      <w:marBottom w:val="0"/>
      <w:divBdr>
        <w:top w:val="none" w:sz="0" w:space="0" w:color="auto"/>
        <w:left w:val="none" w:sz="0" w:space="0" w:color="auto"/>
        <w:bottom w:val="none" w:sz="0" w:space="0" w:color="auto"/>
        <w:right w:val="none" w:sz="0" w:space="0" w:color="auto"/>
      </w:divBdr>
    </w:div>
    <w:div w:id="1277057442">
      <w:bodyDiv w:val="1"/>
      <w:marLeft w:val="0"/>
      <w:marRight w:val="0"/>
      <w:marTop w:val="0"/>
      <w:marBottom w:val="0"/>
      <w:divBdr>
        <w:top w:val="none" w:sz="0" w:space="0" w:color="auto"/>
        <w:left w:val="none" w:sz="0" w:space="0" w:color="auto"/>
        <w:bottom w:val="none" w:sz="0" w:space="0" w:color="auto"/>
        <w:right w:val="none" w:sz="0" w:space="0" w:color="auto"/>
      </w:divBdr>
    </w:div>
    <w:div w:id="1288243652">
      <w:bodyDiv w:val="1"/>
      <w:marLeft w:val="0"/>
      <w:marRight w:val="0"/>
      <w:marTop w:val="0"/>
      <w:marBottom w:val="0"/>
      <w:divBdr>
        <w:top w:val="none" w:sz="0" w:space="0" w:color="auto"/>
        <w:left w:val="none" w:sz="0" w:space="0" w:color="auto"/>
        <w:bottom w:val="none" w:sz="0" w:space="0" w:color="auto"/>
        <w:right w:val="none" w:sz="0" w:space="0" w:color="auto"/>
      </w:divBdr>
    </w:div>
    <w:div w:id="1333990804">
      <w:bodyDiv w:val="1"/>
      <w:marLeft w:val="0"/>
      <w:marRight w:val="0"/>
      <w:marTop w:val="0"/>
      <w:marBottom w:val="0"/>
      <w:divBdr>
        <w:top w:val="none" w:sz="0" w:space="0" w:color="auto"/>
        <w:left w:val="none" w:sz="0" w:space="0" w:color="auto"/>
        <w:bottom w:val="none" w:sz="0" w:space="0" w:color="auto"/>
        <w:right w:val="none" w:sz="0" w:space="0" w:color="auto"/>
      </w:divBdr>
    </w:div>
    <w:div w:id="1412777971">
      <w:bodyDiv w:val="1"/>
      <w:marLeft w:val="0"/>
      <w:marRight w:val="0"/>
      <w:marTop w:val="0"/>
      <w:marBottom w:val="0"/>
      <w:divBdr>
        <w:top w:val="none" w:sz="0" w:space="0" w:color="auto"/>
        <w:left w:val="none" w:sz="0" w:space="0" w:color="auto"/>
        <w:bottom w:val="none" w:sz="0" w:space="0" w:color="auto"/>
        <w:right w:val="none" w:sz="0" w:space="0" w:color="auto"/>
      </w:divBdr>
    </w:div>
    <w:div w:id="1447627208">
      <w:bodyDiv w:val="1"/>
      <w:marLeft w:val="0"/>
      <w:marRight w:val="0"/>
      <w:marTop w:val="0"/>
      <w:marBottom w:val="0"/>
      <w:divBdr>
        <w:top w:val="none" w:sz="0" w:space="0" w:color="auto"/>
        <w:left w:val="none" w:sz="0" w:space="0" w:color="auto"/>
        <w:bottom w:val="none" w:sz="0" w:space="0" w:color="auto"/>
        <w:right w:val="none" w:sz="0" w:space="0" w:color="auto"/>
      </w:divBdr>
      <w:divsChild>
        <w:div w:id="1811246960">
          <w:marLeft w:val="0"/>
          <w:marRight w:val="0"/>
          <w:marTop w:val="0"/>
          <w:marBottom w:val="0"/>
          <w:divBdr>
            <w:top w:val="none" w:sz="0" w:space="0" w:color="auto"/>
            <w:left w:val="none" w:sz="0" w:space="0" w:color="auto"/>
            <w:bottom w:val="none" w:sz="0" w:space="0" w:color="auto"/>
            <w:right w:val="none" w:sz="0" w:space="0" w:color="auto"/>
          </w:divBdr>
          <w:divsChild>
            <w:div w:id="979268956">
              <w:marLeft w:val="0"/>
              <w:marRight w:val="0"/>
              <w:marTop w:val="0"/>
              <w:marBottom w:val="0"/>
              <w:divBdr>
                <w:top w:val="none" w:sz="0" w:space="0" w:color="auto"/>
                <w:left w:val="none" w:sz="0" w:space="0" w:color="auto"/>
                <w:bottom w:val="none" w:sz="0" w:space="0" w:color="auto"/>
                <w:right w:val="none" w:sz="0" w:space="0" w:color="auto"/>
              </w:divBdr>
              <w:divsChild>
                <w:div w:id="908930082">
                  <w:marLeft w:val="0"/>
                  <w:marRight w:val="0"/>
                  <w:marTop w:val="0"/>
                  <w:marBottom w:val="0"/>
                  <w:divBdr>
                    <w:top w:val="none" w:sz="0" w:space="0" w:color="auto"/>
                    <w:left w:val="none" w:sz="0" w:space="0" w:color="auto"/>
                    <w:bottom w:val="none" w:sz="0" w:space="0" w:color="auto"/>
                    <w:right w:val="none" w:sz="0" w:space="0" w:color="auto"/>
                  </w:divBdr>
                </w:div>
              </w:divsChild>
            </w:div>
            <w:div w:id="2031175120">
              <w:marLeft w:val="0"/>
              <w:marRight w:val="0"/>
              <w:marTop w:val="0"/>
              <w:marBottom w:val="0"/>
              <w:divBdr>
                <w:top w:val="none" w:sz="0" w:space="0" w:color="auto"/>
                <w:left w:val="none" w:sz="0" w:space="0" w:color="auto"/>
                <w:bottom w:val="none" w:sz="0" w:space="0" w:color="auto"/>
                <w:right w:val="none" w:sz="0" w:space="0" w:color="auto"/>
              </w:divBdr>
              <w:divsChild>
                <w:div w:id="293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1757">
      <w:bodyDiv w:val="1"/>
      <w:marLeft w:val="0"/>
      <w:marRight w:val="0"/>
      <w:marTop w:val="0"/>
      <w:marBottom w:val="0"/>
      <w:divBdr>
        <w:top w:val="none" w:sz="0" w:space="0" w:color="auto"/>
        <w:left w:val="none" w:sz="0" w:space="0" w:color="auto"/>
        <w:bottom w:val="none" w:sz="0" w:space="0" w:color="auto"/>
        <w:right w:val="none" w:sz="0" w:space="0" w:color="auto"/>
      </w:divBdr>
    </w:div>
    <w:div w:id="1515000323">
      <w:bodyDiv w:val="1"/>
      <w:marLeft w:val="0"/>
      <w:marRight w:val="0"/>
      <w:marTop w:val="0"/>
      <w:marBottom w:val="0"/>
      <w:divBdr>
        <w:top w:val="none" w:sz="0" w:space="0" w:color="auto"/>
        <w:left w:val="none" w:sz="0" w:space="0" w:color="auto"/>
        <w:bottom w:val="none" w:sz="0" w:space="0" w:color="auto"/>
        <w:right w:val="none" w:sz="0" w:space="0" w:color="auto"/>
      </w:divBdr>
    </w:div>
    <w:div w:id="1625115520">
      <w:bodyDiv w:val="1"/>
      <w:marLeft w:val="0"/>
      <w:marRight w:val="0"/>
      <w:marTop w:val="0"/>
      <w:marBottom w:val="0"/>
      <w:divBdr>
        <w:top w:val="none" w:sz="0" w:space="0" w:color="auto"/>
        <w:left w:val="none" w:sz="0" w:space="0" w:color="auto"/>
        <w:bottom w:val="none" w:sz="0" w:space="0" w:color="auto"/>
        <w:right w:val="none" w:sz="0" w:space="0" w:color="auto"/>
      </w:divBdr>
    </w:div>
    <w:div w:id="1688023157">
      <w:bodyDiv w:val="1"/>
      <w:marLeft w:val="0"/>
      <w:marRight w:val="0"/>
      <w:marTop w:val="0"/>
      <w:marBottom w:val="0"/>
      <w:divBdr>
        <w:top w:val="none" w:sz="0" w:space="0" w:color="auto"/>
        <w:left w:val="none" w:sz="0" w:space="0" w:color="auto"/>
        <w:bottom w:val="none" w:sz="0" w:space="0" w:color="auto"/>
        <w:right w:val="none" w:sz="0" w:space="0" w:color="auto"/>
      </w:divBdr>
      <w:divsChild>
        <w:div w:id="1664971486">
          <w:marLeft w:val="0"/>
          <w:marRight w:val="0"/>
          <w:marTop w:val="0"/>
          <w:marBottom w:val="0"/>
          <w:divBdr>
            <w:top w:val="none" w:sz="0" w:space="0" w:color="auto"/>
            <w:left w:val="none" w:sz="0" w:space="0" w:color="auto"/>
            <w:bottom w:val="none" w:sz="0" w:space="0" w:color="auto"/>
            <w:right w:val="none" w:sz="0" w:space="0" w:color="auto"/>
          </w:divBdr>
          <w:divsChild>
            <w:div w:id="710806432">
              <w:marLeft w:val="0"/>
              <w:marRight w:val="0"/>
              <w:marTop w:val="0"/>
              <w:marBottom w:val="0"/>
              <w:divBdr>
                <w:top w:val="none" w:sz="0" w:space="0" w:color="auto"/>
                <w:left w:val="none" w:sz="0" w:space="0" w:color="auto"/>
                <w:bottom w:val="none" w:sz="0" w:space="0" w:color="auto"/>
                <w:right w:val="none" w:sz="0" w:space="0" w:color="auto"/>
              </w:divBdr>
              <w:divsChild>
                <w:div w:id="503208470">
                  <w:marLeft w:val="0"/>
                  <w:marRight w:val="0"/>
                  <w:marTop w:val="0"/>
                  <w:marBottom w:val="0"/>
                  <w:divBdr>
                    <w:top w:val="none" w:sz="0" w:space="0" w:color="auto"/>
                    <w:left w:val="none" w:sz="0" w:space="0" w:color="auto"/>
                    <w:bottom w:val="none" w:sz="0" w:space="0" w:color="auto"/>
                    <w:right w:val="none" w:sz="0" w:space="0" w:color="auto"/>
                  </w:divBdr>
                </w:div>
              </w:divsChild>
            </w:div>
            <w:div w:id="260333153">
              <w:marLeft w:val="0"/>
              <w:marRight w:val="0"/>
              <w:marTop w:val="0"/>
              <w:marBottom w:val="0"/>
              <w:divBdr>
                <w:top w:val="none" w:sz="0" w:space="0" w:color="auto"/>
                <w:left w:val="none" w:sz="0" w:space="0" w:color="auto"/>
                <w:bottom w:val="none" w:sz="0" w:space="0" w:color="auto"/>
                <w:right w:val="none" w:sz="0" w:space="0" w:color="auto"/>
              </w:divBdr>
              <w:divsChild>
                <w:div w:id="20674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482">
      <w:bodyDiv w:val="1"/>
      <w:marLeft w:val="0"/>
      <w:marRight w:val="0"/>
      <w:marTop w:val="0"/>
      <w:marBottom w:val="0"/>
      <w:divBdr>
        <w:top w:val="none" w:sz="0" w:space="0" w:color="auto"/>
        <w:left w:val="none" w:sz="0" w:space="0" w:color="auto"/>
        <w:bottom w:val="none" w:sz="0" w:space="0" w:color="auto"/>
        <w:right w:val="none" w:sz="0" w:space="0" w:color="auto"/>
      </w:divBdr>
    </w:div>
    <w:div w:id="1946497834">
      <w:bodyDiv w:val="1"/>
      <w:marLeft w:val="0"/>
      <w:marRight w:val="0"/>
      <w:marTop w:val="0"/>
      <w:marBottom w:val="0"/>
      <w:divBdr>
        <w:top w:val="none" w:sz="0" w:space="0" w:color="auto"/>
        <w:left w:val="none" w:sz="0" w:space="0" w:color="auto"/>
        <w:bottom w:val="none" w:sz="0" w:space="0" w:color="auto"/>
        <w:right w:val="none" w:sz="0" w:space="0" w:color="auto"/>
      </w:divBdr>
    </w:div>
    <w:div w:id="1966961213">
      <w:bodyDiv w:val="1"/>
      <w:marLeft w:val="0"/>
      <w:marRight w:val="0"/>
      <w:marTop w:val="0"/>
      <w:marBottom w:val="0"/>
      <w:divBdr>
        <w:top w:val="none" w:sz="0" w:space="0" w:color="auto"/>
        <w:left w:val="none" w:sz="0" w:space="0" w:color="auto"/>
        <w:bottom w:val="none" w:sz="0" w:space="0" w:color="auto"/>
        <w:right w:val="none" w:sz="0" w:space="0" w:color="auto"/>
      </w:divBdr>
      <w:divsChild>
        <w:div w:id="915407578">
          <w:marLeft w:val="0"/>
          <w:marRight w:val="0"/>
          <w:marTop w:val="0"/>
          <w:marBottom w:val="0"/>
          <w:divBdr>
            <w:top w:val="none" w:sz="0" w:space="0" w:color="auto"/>
            <w:left w:val="none" w:sz="0" w:space="0" w:color="auto"/>
            <w:bottom w:val="none" w:sz="0" w:space="0" w:color="auto"/>
            <w:right w:val="none" w:sz="0" w:space="0" w:color="auto"/>
          </w:divBdr>
          <w:divsChild>
            <w:div w:id="1789547748">
              <w:marLeft w:val="0"/>
              <w:marRight w:val="0"/>
              <w:marTop w:val="0"/>
              <w:marBottom w:val="0"/>
              <w:divBdr>
                <w:top w:val="none" w:sz="0" w:space="0" w:color="auto"/>
                <w:left w:val="none" w:sz="0" w:space="0" w:color="auto"/>
                <w:bottom w:val="none" w:sz="0" w:space="0" w:color="auto"/>
                <w:right w:val="none" w:sz="0" w:space="0" w:color="auto"/>
              </w:divBdr>
              <w:divsChild>
                <w:div w:id="1198465699">
                  <w:marLeft w:val="0"/>
                  <w:marRight w:val="0"/>
                  <w:marTop w:val="0"/>
                  <w:marBottom w:val="0"/>
                  <w:divBdr>
                    <w:top w:val="none" w:sz="0" w:space="0" w:color="auto"/>
                    <w:left w:val="none" w:sz="0" w:space="0" w:color="auto"/>
                    <w:bottom w:val="none" w:sz="0" w:space="0" w:color="auto"/>
                    <w:right w:val="none" w:sz="0" w:space="0" w:color="auto"/>
                  </w:divBdr>
                </w:div>
              </w:divsChild>
            </w:div>
            <w:div w:id="153231173">
              <w:marLeft w:val="0"/>
              <w:marRight w:val="0"/>
              <w:marTop w:val="0"/>
              <w:marBottom w:val="0"/>
              <w:divBdr>
                <w:top w:val="none" w:sz="0" w:space="0" w:color="auto"/>
                <w:left w:val="none" w:sz="0" w:space="0" w:color="auto"/>
                <w:bottom w:val="none" w:sz="0" w:space="0" w:color="auto"/>
                <w:right w:val="none" w:sz="0" w:space="0" w:color="auto"/>
              </w:divBdr>
              <w:divsChild>
                <w:div w:id="1113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980">
      <w:bodyDiv w:val="1"/>
      <w:marLeft w:val="0"/>
      <w:marRight w:val="0"/>
      <w:marTop w:val="0"/>
      <w:marBottom w:val="0"/>
      <w:divBdr>
        <w:top w:val="none" w:sz="0" w:space="0" w:color="auto"/>
        <w:left w:val="none" w:sz="0" w:space="0" w:color="auto"/>
        <w:bottom w:val="none" w:sz="0" w:space="0" w:color="auto"/>
        <w:right w:val="none" w:sz="0" w:space="0" w:color="auto"/>
      </w:divBdr>
    </w:div>
    <w:div w:id="20383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Enes Aydın</dc:creator>
  <cp:keywords/>
  <dc:description/>
  <cp:lastModifiedBy>Ekin Deniz Uyğun</cp:lastModifiedBy>
  <cp:revision>3</cp:revision>
  <dcterms:created xsi:type="dcterms:W3CDTF">2025-07-11T06:48:00Z</dcterms:created>
  <dcterms:modified xsi:type="dcterms:W3CDTF">2025-07-11T06:50:00Z</dcterms:modified>
</cp:coreProperties>
</file>