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3981"/>
        <w:gridCol w:w="5143"/>
      </w:tblGrid>
      <w:tr w:rsidR="005B307E" w:rsidRPr="00AF4103" w14:paraId="10680CEC" w14:textId="77777777" w:rsidTr="005B307E">
        <w:trPr>
          <w:trHeight w:val="283"/>
        </w:trPr>
        <w:tc>
          <w:tcPr>
            <w:tcW w:w="5000" w:type="pct"/>
            <w:gridSpan w:val="3"/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68EA" w14:textId="77777777" w:rsidR="005B307E" w:rsidRPr="00AF4103" w:rsidRDefault="005B307E" w:rsidP="00D31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Ankara Üniversitesi / Uygulamalı Bilimler Fakültesi</w:t>
            </w:r>
          </w:p>
          <w:p w14:paraId="0C0AABA8" w14:textId="77777777" w:rsidR="005B307E" w:rsidRPr="00AF4103" w:rsidRDefault="005B307E" w:rsidP="00D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Ankara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Faculty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Applied</w:t>
            </w:r>
            <w:proofErr w:type="spellEnd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410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Sciences</w:t>
            </w:r>
            <w:proofErr w:type="spellEnd"/>
          </w:p>
        </w:tc>
      </w:tr>
      <w:tr w:rsidR="005B307E" w:rsidRPr="00AF4103" w14:paraId="3B633D19" w14:textId="77777777" w:rsidTr="005B307E">
        <w:trPr>
          <w:trHeight w:val="940"/>
        </w:trPr>
        <w:tc>
          <w:tcPr>
            <w:tcW w:w="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78C1" w14:textId="77777777" w:rsidR="005B307E" w:rsidRPr="00AF4103" w:rsidRDefault="005B307E" w:rsidP="00D31797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103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92BC4EA" wp14:editId="4F2E473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6350</wp:posOffset>
                  </wp:positionV>
                  <wp:extent cx="716280" cy="716280"/>
                  <wp:effectExtent l="0" t="0" r="7620" b="762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592E5F" w14:textId="77777777" w:rsidR="005B307E" w:rsidRPr="00AF4103" w:rsidRDefault="005B307E" w:rsidP="00D31797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654DD6F" w14:textId="77777777" w:rsidR="005B307E" w:rsidRPr="00AF4103" w:rsidRDefault="005B307E" w:rsidP="00D31797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0BFE3E2" w14:textId="77777777" w:rsidR="005B307E" w:rsidRPr="00AF4103" w:rsidRDefault="005B307E" w:rsidP="00D31797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C9638E8" w14:textId="77777777" w:rsidR="005B307E" w:rsidRPr="00AF4103" w:rsidRDefault="005B307E" w:rsidP="00D31797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pct"/>
            <w:vAlign w:val="center"/>
          </w:tcPr>
          <w:p w14:paraId="4DCB588E" w14:textId="77777777" w:rsidR="005B307E" w:rsidRPr="00AF4103" w:rsidRDefault="005B307E" w:rsidP="00D3179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Ankara Üniversitesi </w:t>
            </w:r>
            <w:r w:rsidRPr="00AF4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Gayrimenkul Çalışmaları Dergisi</w:t>
            </w:r>
          </w:p>
          <w:p w14:paraId="64037C87" w14:textId="77777777" w:rsidR="005B307E" w:rsidRPr="00AF4103" w:rsidRDefault="005B307E" w:rsidP="00D3179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Ankara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Journal</w:t>
            </w:r>
            <w:proofErr w:type="spellEnd"/>
            <w:r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of Real </w:t>
            </w:r>
            <w:proofErr w:type="spellStart"/>
            <w:r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Estate</w:t>
            </w:r>
            <w:proofErr w:type="spellEnd"/>
            <w:r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410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2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4503" w14:textId="7753DB0A" w:rsidR="00DF118F" w:rsidRDefault="00284DD0" w:rsidP="00D31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Araştırma Makalesi / </w:t>
            </w:r>
            <w:r w:rsidR="00B50D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Hakem Yorumlarına Yanıtlar</w:t>
            </w:r>
            <w:r w:rsidR="005B307E" w:rsidRPr="005B30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B30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Formu</w:t>
            </w:r>
          </w:p>
          <w:p w14:paraId="7D9E4252" w14:textId="1F3626D6" w:rsidR="005B307E" w:rsidRPr="00AF4103" w:rsidRDefault="00B43048" w:rsidP="00D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Re</w:t>
            </w:r>
            <w:r w:rsidR="0062704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search</w:t>
            </w:r>
            <w:proofErr w:type="spellEnd"/>
            <w:r w:rsidR="0062704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704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Article</w:t>
            </w:r>
            <w:proofErr w:type="spellEnd"/>
            <w:r w:rsidR="0062704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Response</w:t>
            </w:r>
            <w:proofErr w:type="spellEnd"/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to</w:t>
            </w:r>
            <w:proofErr w:type="spellEnd"/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Reviewers</w:t>
            </w:r>
            <w:proofErr w:type="spellEnd"/>
            <w:r w:rsid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’</w:t>
            </w:r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45AB" w:rsidRP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Comments</w:t>
            </w:r>
            <w:proofErr w:type="spellEnd"/>
            <w:r w:rsidR="003145A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F118F" w:rsidRPr="00DF11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Form</w:t>
            </w:r>
          </w:p>
        </w:tc>
      </w:tr>
    </w:tbl>
    <w:p w14:paraId="03C841E3" w14:textId="661B3873" w:rsidR="00C30E3F" w:rsidRDefault="00C30E3F" w:rsidP="00C30E3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197614ED" w14:textId="33388A95" w:rsidR="008B2DD0" w:rsidRDefault="00ED6818" w:rsidP="00C30E3F">
      <w:pPr>
        <w:spacing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Makale Başlığı / </w:t>
      </w:r>
      <w:proofErr w:type="spellStart"/>
      <w:r w:rsidR="008B2DD0" w:rsidRPr="00ED6818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Manuscript</w:t>
      </w:r>
      <w:proofErr w:type="spellEnd"/>
      <w:r w:rsidR="008B2DD0" w:rsidRPr="00ED6818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="008B2DD0" w:rsidRPr="00ED6818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Title</w:t>
      </w:r>
      <w:proofErr w:type="spellEnd"/>
      <w:r w:rsidR="008B2DD0" w:rsidRPr="00ED6818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:</w:t>
      </w:r>
      <w:r w:rsidR="00E265E2" w:rsidRPr="00E265E2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E265E2" w:rsidRPr="00E265E2">
        <w:rPr>
          <w:rFonts w:ascii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</w:t>
      </w:r>
      <w:r w:rsidR="00E265E2">
        <w:rPr>
          <w:rFonts w:ascii="Times New Roman" w:hAnsi="Times New Roman" w:cs="Times New Roman"/>
          <w:sz w:val="20"/>
          <w:szCs w:val="20"/>
          <w:lang w:eastAsia="tr-TR"/>
        </w:rPr>
        <w:t>………………………….</w:t>
      </w:r>
    </w:p>
    <w:p w14:paraId="14706967" w14:textId="77777777" w:rsidR="008337EF" w:rsidRDefault="008337EF" w:rsidP="00C30E3F">
      <w:pPr>
        <w:spacing w:after="0"/>
        <w:rPr>
          <w:rFonts w:ascii="Times New Roman" w:hAnsi="Times New Roman" w:cs="Times New Roman"/>
          <w:b/>
          <w:bCs/>
          <w:lang w:eastAsia="tr-TR"/>
        </w:rPr>
      </w:pPr>
    </w:p>
    <w:p w14:paraId="32FB3CD5" w14:textId="2CC1E22C" w:rsidR="00E265E2" w:rsidRPr="00E265E2" w:rsidRDefault="008337EF" w:rsidP="00C30E3F">
      <w:pPr>
        <w:spacing w:after="0"/>
        <w:rPr>
          <w:rFonts w:ascii="Times New Roman" w:hAnsi="Times New Roman" w:cs="Times New Roman"/>
          <w:b/>
          <w:bCs/>
          <w:lang w:eastAsia="tr-TR"/>
        </w:rPr>
      </w:pPr>
      <w:r>
        <w:rPr>
          <w:rFonts w:ascii="Times New Roman" w:hAnsi="Times New Roman" w:cs="Times New Roman"/>
          <w:b/>
          <w:bCs/>
          <w:lang w:eastAsia="tr-TR"/>
        </w:rPr>
        <w:t xml:space="preserve">Hakem # 1 / </w:t>
      </w:r>
      <w:proofErr w:type="spellStart"/>
      <w:r>
        <w:rPr>
          <w:rFonts w:ascii="Times New Roman" w:hAnsi="Times New Roman" w:cs="Times New Roman"/>
          <w:b/>
          <w:bCs/>
          <w:lang w:eastAsia="tr-TR"/>
        </w:rPr>
        <w:t>Reviewer</w:t>
      </w:r>
      <w:proofErr w:type="spellEnd"/>
      <w:r>
        <w:rPr>
          <w:rFonts w:ascii="Times New Roman" w:hAnsi="Times New Roman" w:cs="Times New Roman"/>
          <w:b/>
          <w:bCs/>
          <w:lang w:eastAsia="tr-TR"/>
        </w:rPr>
        <w:t xml:space="preserve"> # 1 : </w:t>
      </w:r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(Yazar/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lar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tarafından her hakem için ayrı yanıt dosyası oluşturulmalıdır / A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separate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response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file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must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be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prepared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by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the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author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(s)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for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each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 xml:space="preserve"> </w:t>
      </w:r>
      <w:proofErr w:type="spellStart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reviewer</w:t>
      </w:r>
      <w:proofErr w:type="spellEnd"/>
      <w:r w:rsidR="001F2293" w:rsidRPr="0058163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  <w:lang w:eastAsia="tr-TR"/>
        </w:rPr>
        <w:t>.)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75"/>
        <w:gridCol w:w="3925"/>
        <w:gridCol w:w="3756"/>
      </w:tblGrid>
      <w:tr w:rsidR="003D7D6B" w:rsidRPr="00BA523D" w14:paraId="3826CE5F" w14:textId="7A5880FC" w:rsidTr="00CC1A91">
        <w:trPr>
          <w:trHeight w:val="20"/>
        </w:trPr>
        <w:tc>
          <w:tcPr>
            <w:tcW w:w="1327" w:type="pct"/>
            <w:vAlign w:val="center"/>
            <w:hideMark/>
          </w:tcPr>
          <w:p w14:paraId="3B6E5D7F" w14:textId="42688AC8" w:rsidR="003D7D6B" w:rsidRPr="00BA523D" w:rsidRDefault="003D7D6B" w:rsidP="00324C48">
            <w:pPr>
              <w:tabs>
                <w:tab w:val="left" w:pos="6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Kriterleri</w:t>
            </w:r>
            <w:r w:rsidR="002F1376" w:rsidRPr="00BA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/ </w:t>
            </w:r>
            <w:r w:rsidR="002F1376"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 w:rsidR="002F1376"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Criterias</w:t>
            </w:r>
            <w:proofErr w:type="spellEnd"/>
          </w:p>
        </w:tc>
        <w:tc>
          <w:tcPr>
            <w:tcW w:w="1877" w:type="pct"/>
            <w:vAlign w:val="center"/>
          </w:tcPr>
          <w:p w14:paraId="534003D9" w14:textId="1809812C" w:rsidR="003D7D6B" w:rsidRPr="00BA523D" w:rsidRDefault="002A0D47" w:rsidP="00324C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Hakem Yorumu / </w:t>
            </w:r>
            <w:proofErr w:type="spellStart"/>
            <w:r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Reviewer</w:t>
            </w:r>
            <w:proofErr w:type="spellEnd"/>
            <w:r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Comment</w:t>
            </w:r>
            <w:proofErr w:type="spellEnd"/>
          </w:p>
        </w:tc>
        <w:tc>
          <w:tcPr>
            <w:tcW w:w="1796" w:type="pct"/>
            <w:vAlign w:val="center"/>
          </w:tcPr>
          <w:p w14:paraId="305937C3" w14:textId="2BFDC66B" w:rsidR="003D7D6B" w:rsidRPr="00BA523D" w:rsidRDefault="002A0D47" w:rsidP="00324C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Yazar Yanıtı / </w:t>
            </w:r>
            <w:r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Author </w:t>
            </w:r>
            <w:proofErr w:type="spellStart"/>
            <w:r w:rsidRPr="00BA52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Response</w:t>
            </w:r>
            <w:proofErr w:type="spellEnd"/>
          </w:p>
        </w:tc>
      </w:tr>
      <w:tr w:rsidR="005D2EFD" w:rsidRPr="00324C48" w14:paraId="46263DBB" w14:textId="3AADD7CC" w:rsidTr="00CC1A91">
        <w:trPr>
          <w:trHeight w:val="20"/>
        </w:trPr>
        <w:tc>
          <w:tcPr>
            <w:tcW w:w="1327" w:type="pct"/>
            <w:vAlign w:val="center"/>
            <w:hideMark/>
          </w:tcPr>
          <w:p w14:paraId="43C7F471" w14:textId="29C97A92" w:rsidR="005D2EFD" w:rsidRPr="00324C48" w:rsidRDefault="005D2EFD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Başlık ve Özet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1877" w:type="pct"/>
          </w:tcPr>
          <w:p w14:paraId="361C225B" w14:textId="77777777" w:rsidR="005D2EFD" w:rsidRPr="00324C48" w:rsidRDefault="005D2EFD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3A3C939D" w14:textId="77777777" w:rsidR="005D2EFD" w:rsidRPr="00324C48" w:rsidRDefault="005D2EFD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D2EFD" w:rsidRPr="00324C48" w14:paraId="79541638" w14:textId="0E73A89E" w:rsidTr="00CC1A91">
        <w:trPr>
          <w:trHeight w:val="20"/>
        </w:trPr>
        <w:tc>
          <w:tcPr>
            <w:tcW w:w="1327" w:type="pct"/>
            <w:vAlign w:val="center"/>
            <w:hideMark/>
          </w:tcPr>
          <w:p w14:paraId="441AFF42" w14:textId="016F6981" w:rsidR="005D2EFD" w:rsidRPr="00324C48" w:rsidRDefault="005D2EFD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Araştırma Problemi ve Amaç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Problem and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1877" w:type="pct"/>
          </w:tcPr>
          <w:p w14:paraId="5152321D" w14:textId="77777777" w:rsidR="005D2EFD" w:rsidRPr="00324C48" w:rsidRDefault="005D2EFD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06186D86" w14:textId="77777777" w:rsidR="005D2EFD" w:rsidRPr="00324C48" w:rsidRDefault="005D2EFD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16B02B11" w14:textId="43B1B49F" w:rsidTr="00CC1A91">
        <w:trPr>
          <w:trHeight w:val="20"/>
        </w:trPr>
        <w:tc>
          <w:tcPr>
            <w:tcW w:w="1327" w:type="pct"/>
            <w:vAlign w:val="center"/>
            <w:hideMark/>
          </w:tcPr>
          <w:p w14:paraId="29E54DB8" w14:textId="2C029478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Literatür Taraması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1877" w:type="pct"/>
          </w:tcPr>
          <w:p w14:paraId="79C558D8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136B1666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09D33025" w14:textId="6A06F095" w:rsidTr="00CC1A91">
        <w:trPr>
          <w:trHeight w:val="20"/>
        </w:trPr>
        <w:tc>
          <w:tcPr>
            <w:tcW w:w="1327" w:type="pct"/>
            <w:vAlign w:val="center"/>
            <w:hideMark/>
          </w:tcPr>
          <w:p w14:paraId="7F70D9DA" w14:textId="09A72A1D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Yöntem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1877" w:type="pct"/>
          </w:tcPr>
          <w:p w14:paraId="3BA007E2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27487B0B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65E6A000" w14:textId="3712601E" w:rsidTr="00CC1A91">
        <w:trPr>
          <w:trHeight w:val="20"/>
        </w:trPr>
        <w:tc>
          <w:tcPr>
            <w:tcW w:w="1327" w:type="pct"/>
            <w:vAlign w:val="center"/>
            <w:hideMark/>
          </w:tcPr>
          <w:p w14:paraId="05EABFA1" w14:textId="75542725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Bulgular ve Analiz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and Analysis</w:t>
            </w:r>
          </w:p>
        </w:tc>
        <w:tc>
          <w:tcPr>
            <w:tcW w:w="1877" w:type="pct"/>
          </w:tcPr>
          <w:p w14:paraId="45C22B6A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56FE3956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344DDF8F" w14:textId="77777777" w:rsidTr="00CC1A91">
        <w:trPr>
          <w:trHeight w:val="20"/>
        </w:trPr>
        <w:tc>
          <w:tcPr>
            <w:tcW w:w="1327" w:type="pct"/>
            <w:vAlign w:val="center"/>
          </w:tcPr>
          <w:p w14:paraId="447A9907" w14:textId="4ADD92D5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Tartışma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1877" w:type="pct"/>
          </w:tcPr>
          <w:p w14:paraId="6B7527F0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088A14D5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722778C8" w14:textId="77777777" w:rsidTr="00CC1A91">
        <w:trPr>
          <w:trHeight w:val="20"/>
        </w:trPr>
        <w:tc>
          <w:tcPr>
            <w:tcW w:w="1327" w:type="pct"/>
            <w:vAlign w:val="center"/>
          </w:tcPr>
          <w:p w14:paraId="0096341F" w14:textId="7BDE1C16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Sonuç ve Öneriler</w:t>
            </w:r>
            <w:r w:rsidRPr="00324C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Conclusion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Recommendations</w:t>
            </w:r>
            <w:proofErr w:type="spellEnd"/>
          </w:p>
        </w:tc>
        <w:tc>
          <w:tcPr>
            <w:tcW w:w="1877" w:type="pct"/>
          </w:tcPr>
          <w:p w14:paraId="2B40402B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5AEA861A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18605866" w14:textId="77777777" w:rsidTr="00CC1A91">
        <w:trPr>
          <w:trHeight w:val="20"/>
        </w:trPr>
        <w:tc>
          <w:tcPr>
            <w:tcW w:w="1327" w:type="pct"/>
            <w:vAlign w:val="center"/>
          </w:tcPr>
          <w:p w14:paraId="4060E2B8" w14:textId="77777777" w:rsidR="00324C48" w:rsidRDefault="00324C48" w:rsidP="00324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Biçimsel Uygunluk ve Etik</w:t>
            </w:r>
          </w:p>
          <w:p w14:paraId="332695C3" w14:textId="5E56BB6B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Formatting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1877" w:type="pct"/>
          </w:tcPr>
          <w:p w14:paraId="08887A66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76CC5831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4C48" w:rsidRPr="00324C48" w14:paraId="6C57653F" w14:textId="77777777" w:rsidTr="00CC1A91">
        <w:trPr>
          <w:trHeight w:val="20"/>
        </w:trPr>
        <w:tc>
          <w:tcPr>
            <w:tcW w:w="1327" w:type="pct"/>
            <w:vAlign w:val="center"/>
          </w:tcPr>
          <w:p w14:paraId="03611643" w14:textId="77777777" w:rsidR="00324C48" w:rsidRDefault="00324C48" w:rsidP="00324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C48">
              <w:rPr>
                <w:rFonts w:ascii="Times New Roman" w:hAnsi="Times New Roman" w:cs="Times New Roman"/>
                <w:sz w:val="20"/>
                <w:szCs w:val="20"/>
              </w:rPr>
              <w:t>Özgünlük ve Bilimsel Katkı</w:t>
            </w:r>
          </w:p>
          <w:p w14:paraId="790353E0" w14:textId="261EB70C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Originality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C48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Contribution</w:t>
            </w:r>
            <w:proofErr w:type="spellEnd"/>
          </w:p>
        </w:tc>
        <w:tc>
          <w:tcPr>
            <w:tcW w:w="1877" w:type="pct"/>
          </w:tcPr>
          <w:p w14:paraId="49BBD469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pct"/>
          </w:tcPr>
          <w:p w14:paraId="45D08A53" w14:textId="77777777" w:rsidR="00324C48" w:rsidRPr="00324C48" w:rsidRDefault="00324C48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7C5E" w:rsidRPr="00324C48" w14:paraId="389175DB" w14:textId="77777777" w:rsidTr="00EB7C5E">
        <w:trPr>
          <w:trHeight w:val="4331"/>
        </w:trPr>
        <w:tc>
          <w:tcPr>
            <w:tcW w:w="1327" w:type="pct"/>
            <w:vAlign w:val="center"/>
          </w:tcPr>
          <w:p w14:paraId="7295F77E" w14:textId="77777777" w:rsidR="00EB7C5E" w:rsidRDefault="00EB7C5E" w:rsidP="00324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C5E">
              <w:rPr>
                <w:rFonts w:ascii="Times New Roman" w:hAnsi="Times New Roman" w:cs="Times New Roman"/>
                <w:sz w:val="20"/>
                <w:szCs w:val="20"/>
              </w:rPr>
              <w:t>Genel Yanıt</w:t>
            </w:r>
          </w:p>
          <w:p w14:paraId="7A4C9287" w14:textId="4E1E1199" w:rsidR="00EB7C5E" w:rsidRPr="00EB7C5E" w:rsidRDefault="00EB7C5E" w:rsidP="00324C4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EB7C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General </w:t>
            </w:r>
            <w:proofErr w:type="spellStart"/>
            <w:r w:rsidRPr="00EB7C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Response</w:t>
            </w:r>
            <w:proofErr w:type="spellEnd"/>
          </w:p>
        </w:tc>
        <w:tc>
          <w:tcPr>
            <w:tcW w:w="3673" w:type="pct"/>
            <w:gridSpan w:val="2"/>
          </w:tcPr>
          <w:p w14:paraId="5D2A3DCB" w14:textId="77777777" w:rsidR="00EB7C5E" w:rsidRPr="00324C48" w:rsidRDefault="00EB7C5E" w:rsidP="00324C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57301D9" w14:textId="77777777" w:rsidR="00C30E3F" w:rsidRDefault="00C30E3F" w:rsidP="00C30E3F">
      <w:pPr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4FE2C0B3" w14:textId="73B1A8E9" w:rsidR="00C30E3F" w:rsidRPr="00C30E3F" w:rsidRDefault="00C30E3F" w:rsidP="00C30E3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sectPr w:rsidR="00C30E3F" w:rsidRPr="00C30E3F" w:rsidSect="004E5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88D9" w14:textId="77777777" w:rsidR="0078226B" w:rsidRDefault="0078226B" w:rsidP="006148AA">
      <w:pPr>
        <w:spacing w:after="0" w:line="240" w:lineRule="auto"/>
      </w:pPr>
      <w:r>
        <w:separator/>
      </w:r>
    </w:p>
  </w:endnote>
  <w:endnote w:type="continuationSeparator" w:id="0">
    <w:p w14:paraId="09D77FD7" w14:textId="77777777" w:rsidR="0078226B" w:rsidRDefault="0078226B" w:rsidP="0061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10A6" w14:textId="77777777" w:rsidR="006148AA" w:rsidRDefault="006148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B804" w14:textId="77777777" w:rsidR="006148AA" w:rsidRDefault="006148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A6D5" w14:textId="77777777" w:rsidR="006148AA" w:rsidRDefault="006148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F663" w14:textId="77777777" w:rsidR="0078226B" w:rsidRDefault="0078226B" w:rsidP="006148AA">
      <w:pPr>
        <w:spacing w:after="0" w:line="240" w:lineRule="auto"/>
      </w:pPr>
      <w:r>
        <w:separator/>
      </w:r>
    </w:p>
  </w:footnote>
  <w:footnote w:type="continuationSeparator" w:id="0">
    <w:p w14:paraId="49D4D74A" w14:textId="77777777" w:rsidR="0078226B" w:rsidRDefault="0078226B" w:rsidP="0061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DB94" w14:textId="32B80445" w:rsidR="006148AA" w:rsidRDefault="001F2293">
    <w:pPr>
      <w:pStyle w:val="stBilgi"/>
    </w:pPr>
    <w:r>
      <w:rPr>
        <w:noProof/>
      </w:rPr>
      <w:pict w14:anchorId="6D6765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611126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8496b0 [1951]" stroked="f">
          <v:fill opacity=".5"/>
          <v:textpath style="font-family:&quot;Calibri&quot;;font-size:1pt" string="AU-JR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53F5" w14:textId="4E131794" w:rsidR="006148AA" w:rsidRDefault="001F2293">
    <w:pPr>
      <w:pStyle w:val="stBilgi"/>
    </w:pPr>
    <w:r>
      <w:rPr>
        <w:noProof/>
      </w:rPr>
      <w:pict w14:anchorId="2742F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611127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8496b0 [1951]" stroked="f">
          <v:fill opacity=".5"/>
          <v:textpath style="font-family:&quot;Calibri&quot;;font-size:1pt" string="AU-JR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BCDA" w14:textId="33158412" w:rsidR="006148AA" w:rsidRDefault="001F2293">
    <w:pPr>
      <w:pStyle w:val="stBilgi"/>
    </w:pPr>
    <w:r>
      <w:rPr>
        <w:noProof/>
      </w:rPr>
      <w:pict w14:anchorId="1B194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611125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8496b0 [1951]" stroked="f">
          <v:fill opacity=".5"/>
          <v:textpath style="font-family:&quot;Calibri&quot;;font-size:1pt" string="AU-JR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1004"/>
    <w:multiLevelType w:val="multilevel"/>
    <w:tmpl w:val="310A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387C"/>
    <w:multiLevelType w:val="multilevel"/>
    <w:tmpl w:val="6A3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21A66"/>
    <w:multiLevelType w:val="multilevel"/>
    <w:tmpl w:val="0244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E3603"/>
    <w:multiLevelType w:val="multilevel"/>
    <w:tmpl w:val="B1F8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C08F0"/>
    <w:multiLevelType w:val="multilevel"/>
    <w:tmpl w:val="06D4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D345F"/>
    <w:multiLevelType w:val="multilevel"/>
    <w:tmpl w:val="AD7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3F"/>
    <w:rsid w:val="001F2293"/>
    <w:rsid w:val="00264E83"/>
    <w:rsid w:val="00284DD0"/>
    <w:rsid w:val="002A0D47"/>
    <w:rsid w:val="002F1376"/>
    <w:rsid w:val="003145AB"/>
    <w:rsid w:val="00324C48"/>
    <w:rsid w:val="003D7D6B"/>
    <w:rsid w:val="003F4FBF"/>
    <w:rsid w:val="004E56A4"/>
    <w:rsid w:val="0057252C"/>
    <w:rsid w:val="005A5C5C"/>
    <w:rsid w:val="005B307E"/>
    <w:rsid w:val="005D2EFD"/>
    <w:rsid w:val="006148AA"/>
    <w:rsid w:val="00627047"/>
    <w:rsid w:val="0075286A"/>
    <w:rsid w:val="0078226B"/>
    <w:rsid w:val="008337EF"/>
    <w:rsid w:val="008B2DD0"/>
    <w:rsid w:val="008E316E"/>
    <w:rsid w:val="008E7E23"/>
    <w:rsid w:val="008F5142"/>
    <w:rsid w:val="00997EEE"/>
    <w:rsid w:val="009A03A6"/>
    <w:rsid w:val="00B43048"/>
    <w:rsid w:val="00B50D4E"/>
    <w:rsid w:val="00B846D6"/>
    <w:rsid w:val="00B97E46"/>
    <w:rsid w:val="00BA523D"/>
    <w:rsid w:val="00BD57AF"/>
    <w:rsid w:val="00BF5329"/>
    <w:rsid w:val="00C30E3F"/>
    <w:rsid w:val="00C668FA"/>
    <w:rsid w:val="00C91BC3"/>
    <w:rsid w:val="00CB2781"/>
    <w:rsid w:val="00CC1A91"/>
    <w:rsid w:val="00CC2697"/>
    <w:rsid w:val="00D06459"/>
    <w:rsid w:val="00D450EF"/>
    <w:rsid w:val="00D978FA"/>
    <w:rsid w:val="00DF118F"/>
    <w:rsid w:val="00E265E2"/>
    <w:rsid w:val="00EB7C5E"/>
    <w:rsid w:val="00ED3ADF"/>
    <w:rsid w:val="00ED595A"/>
    <w:rsid w:val="00ED6818"/>
    <w:rsid w:val="00EE0F09"/>
    <w:rsid w:val="00F1549C"/>
    <w:rsid w:val="00FC738C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BA9B80"/>
  <w15:chartTrackingRefBased/>
  <w15:docId w15:val="{CB907A47-1B2C-4FC2-8116-C8FD42B0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30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30E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30E3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30E3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3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30E3F"/>
    <w:rPr>
      <w:b/>
      <w:bCs/>
    </w:rPr>
  </w:style>
  <w:style w:type="table" w:styleId="TabloKlavuzu">
    <w:name w:val="Table Grid"/>
    <w:basedOn w:val="NormalTablo"/>
    <w:uiPriority w:val="39"/>
    <w:rsid w:val="00C3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48AA"/>
  </w:style>
  <w:style w:type="paragraph" w:styleId="AltBilgi">
    <w:name w:val="footer"/>
    <w:basedOn w:val="Normal"/>
    <w:link w:val="AltBilgiChar"/>
    <w:uiPriority w:val="99"/>
    <w:unhideWhenUsed/>
    <w:rsid w:val="0061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48AA"/>
  </w:style>
  <w:style w:type="character" w:styleId="Vurgu">
    <w:name w:val="Emphasis"/>
    <w:basedOn w:val="VarsaylanParagrafYazTipi"/>
    <w:uiPriority w:val="20"/>
    <w:qFormat/>
    <w:rsid w:val="00F1549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5725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25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252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25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2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F03B131-03BF-40D8-A481-4694EA35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güneş</dc:creator>
  <cp:keywords/>
  <dc:description/>
  <cp:lastModifiedBy>Emine Baydan</cp:lastModifiedBy>
  <cp:revision>48</cp:revision>
  <dcterms:created xsi:type="dcterms:W3CDTF">2025-06-23T08:28:00Z</dcterms:created>
  <dcterms:modified xsi:type="dcterms:W3CDTF">2025-09-11T09:06:00Z</dcterms:modified>
</cp:coreProperties>
</file>