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86CF" w14:textId="7624BE1C" w:rsidR="00F8165E" w:rsidRPr="00BF46A8" w:rsidRDefault="00F8165E" w:rsidP="001878F8">
      <w:pPr>
        <w:pStyle w:val="MED-TITLE"/>
        <w:spacing w:line="276" w:lineRule="auto"/>
        <w:jc w:val="left"/>
        <w:rPr>
          <w:b w:val="0"/>
          <w:szCs w:val="28"/>
          <w:lang w:val="tr-TR"/>
        </w:rPr>
      </w:pPr>
      <w:bookmarkStart w:id="0" w:name="_Hlk65682627"/>
      <w:bookmarkStart w:id="1" w:name="_Hlk69217918"/>
      <w:bookmarkStart w:id="2" w:name="_Hlk82103215"/>
      <w:bookmarkStart w:id="3" w:name="_Hlk125385051"/>
      <w:bookmarkStart w:id="4" w:name="_Hlk125589187"/>
      <w:r w:rsidRPr="00BF46A8">
        <w:rPr>
          <w:b w:val="0"/>
          <w:szCs w:val="28"/>
          <w:lang w:val="tr-TR"/>
        </w:rPr>
        <w:t xml:space="preserve">Ekonomi-tek, </w:t>
      </w:r>
      <w:r w:rsidR="000961CE">
        <w:rPr>
          <w:b w:val="0"/>
          <w:szCs w:val="28"/>
          <w:lang w:val="tr-TR"/>
        </w:rPr>
        <w:t>Cilt</w:t>
      </w:r>
      <w:r w:rsidRPr="00BF46A8">
        <w:rPr>
          <w:b w:val="0"/>
          <w:szCs w:val="28"/>
          <w:lang w:val="tr-TR"/>
        </w:rPr>
        <w:t xml:space="preserve"> </w:t>
      </w:r>
      <w:r w:rsidR="00A9486E">
        <w:rPr>
          <w:b w:val="0"/>
          <w:szCs w:val="28"/>
          <w:lang w:val="tr-TR"/>
        </w:rPr>
        <w:t>??</w:t>
      </w:r>
      <w:r w:rsidRPr="00BF46A8">
        <w:rPr>
          <w:b w:val="0"/>
          <w:szCs w:val="28"/>
          <w:lang w:val="tr-TR"/>
        </w:rPr>
        <w:t xml:space="preserve">, </w:t>
      </w:r>
      <w:r w:rsidR="000961CE">
        <w:rPr>
          <w:b w:val="0"/>
          <w:szCs w:val="28"/>
          <w:lang w:val="tr-TR"/>
        </w:rPr>
        <w:t>Sayı</w:t>
      </w:r>
      <w:r w:rsidRPr="00BF46A8">
        <w:rPr>
          <w:b w:val="0"/>
          <w:szCs w:val="28"/>
          <w:lang w:val="tr-TR"/>
        </w:rPr>
        <w:t xml:space="preserve"> </w:t>
      </w:r>
      <w:r w:rsidR="00A9486E">
        <w:rPr>
          <w:b w:val="0"/>
          <w:szCs w:val="28"/>
          <w:lang w:val="tr-TR"/>
        </w:rPr>
        <w:t>??</w:t>
      </w:r>
      <w:r w:rsidRPr="00BF46A8">
        <w:rPr>
          <w:b w:val="0"/>
          <w:szCs w:val="28"/>
          <w:lang w:val="tr-TR"/>
        </w:rPr>
        <w:t>, 20</w:t>
      </w:r>
      <w:bookmarkEnd w:id="0"/>
      <w:bookmarkEnd w:id="1"/>
      <w:bookmarkEnd w:id="2"/>
      <w:bookmarkEnd w:id="3"/>
      <w:bookmarkEnd w:id="4"/>
      <w:r w:rsidR="00A9486E">
        <w:rPr>
          <w:b w:val="0"/>
          <w:szCs w:val="28"/>
          <w:lang w:val="tr-TR"/>
        </w:rPr>
        <w:t>??</w:t>
      </w:r>
      <w:r w:rsidRPr="00BF46A8">
        <w:rPr>
          <w:b w:val="0"/>
          <w:szCs w:val="28"/>
          <w:lang w:val="tr-TR"/>
        </w:rPr>
        <w:t xml:space="preserve">, </w:t>
      </w:r>
      <w:r w:rsidR="00A9486E">
        <w:rPr>
          <w:b w:val="0"/>
          <w:szCs w:val="28"/>
          <w:lang w:val="tr-TR"/>
        </w:rPr>
        <w:t>??</w:t>
      </w:r>
      <w:r>
        <w:rPr>
          <w:b w:val="0"/>
          <w:szCs w:val="28"/>
          <w:lang w:val="tr-TR"/>
        </w:rPr>
        <w:t>-</w:t>
      </w:r>
      <w:r w:rsidR="00A9486E">
        <w:rPr>
          <w:b w:val="0"/>
          <w:szCs w:val="28"/>
          <w:lang w:val="tr-TR"/>
        </w:rPr>
        <w:t>??</w:t>
      </w:r>
    </w:p>
    <w:p w14:paraId="2B3D5DD6" w14:textId="77777777" w:rsidR="00F8165E" w:rsidRPr="00BF46A8" w:rsidRDefault="00F8165E" w:rsidP="001878F8">
      <w:pPr>
        <w:pStyle w:val="MED-TITLE"/>
        <w:spacing w:line="276" w:lineRule="auto"/>
        <w:jc w:val="left"/>
        <w:rPr>
          <w:b w:val="0"/>
          <w:sz w:val="24"/>
          <w:szCs w:val="24"/>
          <w:lang w:val="tr-TR"/>
        </w:rPr>
      </w:pPr>
    </w:p>
    <w:p w14:paraId="6C459BC7" w14:textId="6894D536" w:rsidR="00F8165E" w:rsidRPr="00DF642D" w:rsidRDefault="001E512B" w:rsidP="001E512B">
      <w:pPr>
        <w:spacing w:line="276" w:lineRule="auto"/>
        <w:jc w:val="right"/>
        <w:rPr>
          <w:b/>
          <w:color w:val="000000"/>
          <w:lang w:eastAsia="ar-SA"/>
        </w:rPr>
      </w:pPr>
      <w:proofErr w:type="spellStart"/>
      <w:r>
        <w:rPr>
          <w:bCs/>
          <w:i/>
          <w:iCs/>
        </w:rPr>
        <w:t>Başvuru</w:t>
      </w:r>
      <w:proofErr w:type="spellEnd"/>
      <w:r w:rsidR="00F8165E" w:rsidRPr="00DF642D">
        <w:rPr>
          <w:bCs/>
          <w:i/>
          <w:iCs/>
        </w:rPr>
        <w:t>:</w:t>
      </w:r>
      <w:r w:rsidR="00F8165E" w:rsidRPr="00DF642D">
        <w:t xml:space="preserve"> </w:t>
      </w:r>
      <w:r w:rsidR="00183BE8">
        <w:rPr>
          <w:bCs/>
          <w:i/>
          <w:iCs/>
        </w:rPr>
        <w:t>??</w:t>
      </w:r>
      <w:r w:rsidR="00F8165E" w:rsidRPr="00843833">
        <w:rPr>
          <w:bCs/>
          <w:i/>
          <w:iCs/>
        </w:rPr>
        <w:t>, 20</w:t>
      </w:r>
      <w:r w:rsidR="00183BE8">
        <w:rPr>
          <w:bCs/>
          <w:i/>
          <w:iCs/>
        </w:rPr>
        <w:t>??</w:t>
      </w:r>
      <w:r w:rsidR="00F8165E" w:rsidRPr="00843833">
        <w:rPr>
          <w:bCs/>
          <w:i/>
          <w:iCs/>
        </w:rPr>
        <w:tab/>
        <w:t xml:space="preserve">     </w:t>
      </w:r>
      <w:r>
        <w:rPr>
          <w:bCs/>
          <w:i/>
          <w:iCs/>
        </w:rPr>
        <w:t>Kabul</w:t>
      </w:r>
      <w:r w:rsidR="00F8165E" w:rsidRPr="00843833">
        <w:rPr>
          <w:bCs/>
          <w:i/>
          <w:iCs/>
        </w:rPr>
        <w:t>:</w:t>
      </w:r>
      <w:r w:rsidR="00F8165E" w:rsidRPr="00843833">
        <w:t xml:space="preserve"> </w:t>
      </w:r>
      <w:r w:rsidR="00183BE8">
        <w:rPr>
          <w:bCs/>
          <w:i/>
          <w:iCs/>
        </w:rPr>
        <w:t>??</w:t>
      </w:r>
      <w:r w:rsidR="00F8165E" w:rsidRPr="00843833">
        <w:rPr>
          <w:bCs/>
          <w:i/>
          <w:iCs/>
        </w:rPr>
        <w:t>, 20</w:t>
      </w:r>
      <w:r w:rsidR="00183BE8">
        <w:rPr>
          <w:bCs/>
          <w:i/>
          <w:iCs/>
        </w:rPr>
        <w:t>??</w:t>
      </w:r>
      <w:r w:rsidR="005871ED">
        <w:rPr>
          <w:bCs/>
          <w:i/>
          <w:iCs/>
        </w:rPr>
        <w:t xml:space="preserve"> </w:t>
      </w:r>
      <w:r>
        <w:rPr>
          <w:bCs/>
          <w:i/>
          <w:iCs/>
        </w:rPr>
        <w:tab/>
      </w:r>
      <w:r w:rsidR="005871ED">
        <w:rPr>
          <w:bCs/>
          <w:i/>
          <w:iCs/>
        </w:rPr>
        <w:t xml:space="preserve">     </w:t>
      </w:r>
      <w:r w:rsidR="00183BE8">
        <w:rPr>
          <w:bCs/>
          <w:i/>
          <w:iCs/>
        </w:rPr>
        <w:tab/>
      </w:r>
      <w:r w:rsidR="005871ED">
        <w:rPr>
          <w:bCs/>
          <w:i/>
          <w:iCs/>
        </w:rPr>
        <w:t xml:space="preserve"> </w:t>
      </w:r>
      <w:proofErr w:type="spellStart"/>
      <w:r w:rsidR="005871ED">
        <w:rPr>
          <w:bCs/>
          <w:i/>
          <w:iCs/>
        </w:rPr>
        <w:t>Araştırm</w:t>
      </w:r>
      <w:r w:rsidR="00183BE8">
        <w:rPr>
          <w:bCs/>
          <w:i/>
          <w:iCs/>
        </w:rPr>
        <w:t>a</w:t>
      </w:r>
      <w:proofErr w:type="spellEnd"/>
      <w:r w:rsidR="00183BE8">
        <w:rPr>
          <w:bCs/>
          <w:i/>
          <w:iCs/>
        </w:rPr>
        <w:t>/</w:t>
      </w:r>
      <w:proofErr w:type="spellStart"/>
      <w:r w:rsidR="00183BE8">
        <w:rPr>
          <w:bCs/>
          <w:i/>
          <w:iCs/>
        </w:rPr>
        <w:t>İnceleme</w:t>
      </w:r>
      <w:proofErr w:type="spellEnd"/>
      <w:r w:rsidR="005871ED">
        <w:rPr>
          <w:bCs/>
          <w:i/>
          <w:iCs/>
        </w:rPr>
        <w:t xml:space="preserve"> </w:t>
      </w:r>
      <w:proofErr w:type="spellStart"/>
      <w:r w:rsidR="005871ED">
        <w:rPr>
          <w:bCs/>
          <w:i/>
          <w:iCs/>
        </w:rPr>
        <w:t>Makalesi</w:t>
      </w:r>
      <w:proofErr w:type="spellEnd"/>
    </w:p>
    <w:p w14:paraId="69EEED31" w14:textId="47D7085F" w:rsidR="00C77B92" w:rsidRPr="009B66CE" w:rsidRDefault="00183BE8" w:rsidP="001878F8">
      <w:pPr>
        <w:pStyle w:val="Title"/>
        <w:rPr>
          <w:rFonts w:ascii="Times New Roman" w:hAnsi="Times New Roman" w:cs="Times New Roman"/>
          <w:color w:val="auto"/>
          <w:lang w:val="tr-TR"/>
        </w:rPr>
      </w:pPr>
      <w:r>
        <w:rPr>
          <w:rFonts w:ascii="Times New Roman" w:hAnsi="Times New Roman" w:cs="Times New Roman"/>
          <w:color w:val="auto"/>
          <w:lang w:val="tr-TR"/>
        </w:rPr>
        <w:t>Makale Başlığı (18 Punto, İlk Harfleri Büyük)</w:t>
      </w:r>
      <w:r w:rsidR="00C77B92" w:rsidRPr="009B66CE">
        <w:rPr>
          <w:rStyle w:val="FootnoteReference"/>
          <w:rFonts w:ascii="Times New Roman" w:hAnsi="Times New Roman" w:cs="Times New Roman"/>
          <w:color w:val="auto"/>
          <w:lang w:val="tr-TR"/>
        </w:rPr>
        <w:footnoteReference w:customMarkFollows="1" w:id="2"/>
        <w:t>*</w:t>
      </w:r>
    </w:p>
    <w:p w14:paraId="2ACF26D5" w14:textId="55F967DB" w:rsidR="00B27FA4" w:rsidRDefault="0050379E" w:rsidP="001878F8">
      <w:pPr>
        <w:pStyle w:val="Author"/>
        <w:rPr>
          <w:lang w:val="tr-TR"/>
        </w:rPr>
      </w:pPr>
      <w:r>
        <w:rPr>
          <w:b/>
          <w:bCs/>
          <w:sz w:val="32"/>
          <w:szCs w:val="32"/>
          <w:lang w:val="tr-TR"/>
        </w:rPr>
        <w:t xml:space="preserve">Yazar1 (16 </w:t>
      </w:r>
      <w:proofErr w:type="gramStart"/>
      <w:r>
        <w:rPr>
          <w:b/>
          <w:bCs/>
          <w:sz w:val="32"/>
          <w:szCs w:val="32"/>
          <w:lang w:val="tr-TR"/>
        </w:rPr>
        <w:t>Punto)</w:t>
      </w:r>
      <w:r w:rsidR="00C77B92">
        <w:rPr>
          <w:lang w:val="tr-TR"/>
        </w:rPr>
        <w:t>*</w:t>
      </w:r>
      <w:proofErr w:type="gramEnd"/>
      <w:r w:rsidR="00C77B92">
        <w:rPr>
          <w:lang w:val="tr-TR"/>
        </w:rPr>
        <w:t>*</w:t>
      </w:r>
      <w:r w:rsidR="00C77B92" w:rsidRPr="002B3F6B">
        <w:rPr>
          <w:lang w:val="tr-TR"/>
        </w:rPr>
        <w:t xml:space="preserve"> </w:t>
      </w:r>
    </w:p>
    <w:p w14:paraId="0E0E6667" w14:textId="76026CBA" w:rsidR="00C77B92" w:rsidRPr="002B3F6B" w:rsidRDefault="0050379E" w:rsidP="001878F8">
      <w:pPr>
        <w:pStyle w:val="Author"/>
        <w:rPr>
          <w:lang w:val="tr-TR"/>
        </w:rPr>
      </w:pPr>
      <w:r>
        <w:rPr>
          <w:b/>
          <w:bCs/>
          <w:sz w:val="32"/>
          <w:szCs w:val="32"/>
          <w:lang w:val="tr-TR"/>
        </w:rPr>
        <w:t xml:space="preserve">Yazar2 (16 </w:t>
      </w:r>
      <w:proofErr w:type="gramStart"/>
      <w:r>
        <w:rPr>
          <w:b/>
          <w:bCs/>
          <w:sz w:val="32"/>
          <w:szCs w:val="32"/>
          <w:lang w:val="tr-TR"/>
        </w:rPr>
        <w:t>Punto)</w:t>
      </w:r>
      <w:r w:rsidR="00C77B92">
        <w:rPr>
          <w:lang w:val="tr-TR"/>
        </w:rPr>
        <w:t>*</w:t>
      </w:r>
      <w:proofErr w:type="gramEnd"/>
      <w:r w:rsidR="00C77B92">
        <w:rPr>
          <w:lang w:val="tr-TR"/>
        </w:rPr>
        <w:t>**</w:t>
      </w:r>
    </w:p>
    <w:p w14:paraId="20940776" w14:textId="77777777" w:rsidR="00C77B92" w:rsidRPr="00C77B92" w:rsidRDefault="00C77B92" w:rsidP="001878F8">
      <w:pPr>
        <w:pStyle w:val="BodyText"/>
        <w:rPr>
          <w:lang w:val="tr-TR"/>
        </w:rPr>
      </w:pPr>
    </w:p>
    <w:p w14:paraId="76E0A386" w14:textId="5ACFCAC3" w:rsidR="006234AC" w:rsidRPr="00B27FA4" w:rsidRDefault="006234AC" w:rsidP="001878F8">
      <w:pPr>
        <w:pStyle w:val="Heading2"/>
        <w:spacing w:line="360" w:lineRule="auto"/>
        <w:jc w:val="center"/>
        <w:rPr>
          <w:rFonts w:ascii="Times New Roman" w:hAnsi="Times New Roman" w:cs="Times New Roman"/>
          <w:color w:val="auto"/>
          <w:sz w:val="32"/>
          <w:szCs w:val="32"/>
          <w:lang w:val="tr-TR"/>
        </w:rPr>
      </w:pPr>
      <w:bookmarkStart w:id="5" w:name="giriş"/>
      <w:r w:rsidRPr="00B27FA4">
        <w:rPr>
          <w:rFonts w:ascii="Times New Roman" w:hAnsi="Times New Roman" w:cs="Times New Roman"/>
          <w:color w:val="auto"/>
          <w:sz w:val="32"/>
          <w:szCs w:val="32"/>
          <w:lang w:val="tr-TR"/>
        </w:rPr>
        <w:t>Öz</w:t>
      </w:r>
    </w:p>
    <w:p w14:paraId="10F160D6" w14:textId="0046452A" w:rsidR="00352E47" w:rsidRPr="0086572E" w:rsidRDefault="00352E47" w:rsidP="00352E47">
      <w:pPr>
        <w:pStyle w:val="FirstParagraph"/>
        <w:spacing w:before="0" w:after="120" w:line="276" w:lineRule="auto"/>
        <w:jc w:val="both"/>
        <w:rPr>
          <w:rFonts w:ascii="Times New Roman" w:hAnsi="Times New Roman" w:cs="Times New Roman"/>
          <w:lang w:val="tr-TR"/>
        </w:rPr>
      </w:pPr>
      <w:r w:rsidRPr="0086572E">
        <w:rPr>
          <w:rFonts w:ascii="Times New Roman" w:hAnsi="Times New Roman" w:cs="Times New Roman"/>
          <w:lang w:val="tr-TR"/>
        </w:rPr>
        <w:t xml:space="preserve">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Makaleler 100-150 sözcük Türkçe öz içermelidir. </w:t>
      </w:r>
    </w:p>
    <w:p w14:paraId="5A7FFDD7" w14:textId="0B4E1686" w:rsidR="00D806FF" w:rsidRPr="0086572E" w:rsidRDefault="00D806FF" w:rsidP="001878F8">
      <w:pPr>
        <w:pStyle w:val="BodyText"/>
        <w:spacing w:before="0" w:after="120" w:line="276" w:lineRule="auto"/>
        <w:rPr>
          <w:rFonts w:ascii="Times New Roman" w:hAnsi="Times New Roman" w:cs="Times New Roman"/>
          <w:b/>
          <w:bCs/>
          <w:lang w:val="tr-TR"/>
        </w:rPr>
      </w:pPr>
      <w:r w:rsidRPr="0086572E">
        <w:rPr>
          <w:rFonts w:ascii="Times New Roman" w:eastAsia="Times New Roman" w:hAnsi="Times New Roman" w:cs="Times New Roman"/>
          <w:b/>
          <w:bCs/>
          <w:lang w:val="tr-TR"/>
        </w:rPr>
        <w:t>JEL Kodları:</w:t>
      </w:r>
      <w:r w:rsidR="00475BD0" w:rsidRPr="0086572E">
        <w:rPr>
          <w:rFonts w:ascii="Times New Roman" w:eastAsia="Times New Roman" w:hAnsi="Times New Roman" w:cs="Times New Roman"/>
          <w:b/>
          <w:bCs/>
          <w:lang w:val="tr-TR"/>
        </w:rPr>
        <w:t xml:space="preserve"> </w:t>
      </w:r>
      <w:r w:rsidR="00433A18" w:rsidRPr="0086572E">
        <w:rPr>
          <w:rFonts w:ascii="Times New Roman" w:eastAsia="Times New Roman" w:hAnsi="Times New Roman" w:cs="Times New Roman"/>
          <w:lang w:val="tr-TR"/>
        </w:rPr>
        <w:t xml:space="preserve">En az 3 adet JEL kodu eklenmelidir. </w:t>
      </w:r>
    </w:p>
    <w:p w14:paraId="01848D64" w14:textId="72C95C5A" w:rsidR="006234AC" w:rsidRPr="0086572E" w:rsidRDefault="008434AE" w:rsidP="001878F8">
      <w:pPr>
        <w:pStyle w:val="BodyText"/>
        <w:spacing w:before="0" w:after="120" w:line="276" w:lineRule="auto"/>
        <w:rPr>
          <w:rFonts w:ascii="Times New Roman" w:hAnsi="Times New Roman" w:cs="Times New Roman"/>
          <w:lang w:val="tr-TR"/>
        </w:rPr>
      </w:pPr>
      <w:r w:rsidRPr="0086572E">
        <w:rPr>
          <w:rFonts w:ascii="Times New Roman" w:hAnsi="Times New Roman" w:cs="Times New Roman"/>
          <w:b/>
          <w:bCs/>
          <w:lang w:val="tr-TR"/>
        </w:rPr>
        <w:t xml:space="preserve">Anahtar </w:t>
      </w:r>
      <w:r w:rsidR="001878F8" w:rsidRPr="0086572E">
        <w:rPr>
          <w:rFonts w:ascii="Times New Roman" w:hAnsi="Times New Roman" w:cs="Times New Roman"/>
          <w:b/>
          <w:bCs/>
          <w:lang w:val="tr-TR"/>
        </w:rPr>
        <w:t>Kelimeler</w:t>
      </w:r>
      <w:r w:rsidRPr="0086572E">
        <w:rPr>
          <w:rFonts w:ascii="Times New Roman" w:hAnsi="Times New Roman" w:cs="Times New Roman"/>
          <w:b/>
          <w:bCs/>
          <w:lang w:val="tr-TR"/>
        </w:rPr>
        <w:t xml:space="preserve">: </w:t>
      </w:r>
      <w:r w:rsidR="0038294A" w:rsidRPr="0086572E">
        <w:rPr>
          <w:rFonts w:ascii="Times New Roman" w:hAnsi="Times New Roman" w:cs="Times New Roman"/>
          <w:lang w:val="tr-TR"/>
        </w:rPr>
        <w:t xml:space="preserve">3-5 anahtar kelime eklenmelidir. </w:t>
      </w:r>
    </w:p>
    <w:p w14:paraId="6A96764E" w14:textId="294587DF" w:rsidR="00B27FA4" w:rsidRDefault="00B27FA4" w:rsidP="001878F8">
      <w:pPr>
        <w:spacing w:after="120"/>
        <w:rPr>
          <w:lang w:val="tr-TR"/>
        </w:rPr>
      </w:pPr>
      <w:r>
        <w:rPr>
          <w:lang w:val="tr-TR"/>
        </w:rPr>
        <w:br w:type="page"/>
      </w:r>
    </w:p>
    <w:p w14:paraId="5C5DC3CA" w14:textId="77777777" w:rsidR="001878F8" w:rsidRDefault="001878F8" w:rsidP="001878F8">
      <w:pPr>
        <w:pStyle w:val="Title"/>
        <w:rPr>
          <w:rFonts w:ascii="Times New Roman" w:hAnsi="Times New Roman" w:cs="Times New Roman"/>
          <w:color w:val="auto"/>
          <w:lang w:val="tr-TR"/>
        </w:rPr>
      </w:pPr>
    </w:p>
    <w:p w14:paraId="795989DE" w14:textId="77777777" w:rsidR="002A2A4A" w:rsidRDefault="002A2A4A" w:rsidP="002A2A4A">
      <w:pPr>
        <w:pStyle w:val="BodyText"/>
        <w:rPr>
          <w:lang w:val="tr-TR"/>
        </w:rPr>
      </w:pPr>
    </w:p>
    <w:p w14:paraId="14AC372B" w14:textId="77777777" w:rsidR="003E4C42" w:rsidRPr="002A2A4A" w:rsidRDefault="003E4C42" w:rsidP="002A2A4A">
      <w:pPr>
        <w:pStyle w:val="BodyText"/>
        <w:rPr>
          <w:lang w:val="tr-TR"/>
        </w:rPr>
      </w:pPr>
    </w:p>
    <w:p w14:paraId="73127018" w14:textId="31243B0B" w:rsidR="002A2A4A" w:rsidRDefault="005D18BA" w:rsidP="001878F8">
      <w:pPr>
        <w:pStyle w:val="Heading2"/>
        <w:spacing w:line="360" w:lineRule="auto"/>
        <w:jc w:val="center"/>
        <w:rPr>
          <w:rFonts w:ascii="Times New Roman" w:hAnsi="Times New Roman" w:cs="Times New Roman"/>
          <w:color w:val="auto"/>
          <w:sz w:val="36"/>
          <w:szCs w:val="36"/>
          <w:lang w:val="en-GB"/>
        </w:rPr>
      </w:pPr>
      <w:r>
        <w:rPr>
          <w:rFonts w:ascii="Times New Roman" w:hAnsi="Times New Roman" w:cs="Times New Roman"/>
          <w:color w:val="auto"/>
          <w:sz w:val="36"/>
          <w:szCs w:val="36"/>
          <w:lang w:val="en-GB"/>
        </w:rPr>
        <w:t>Abstract</w:t>
      </w:r>
      <w:r w:rsidRPr="005D18BA">
        <w:rPr>
          <w:rFonts w:ascii="Times New Roman" w:hAnsi="Times New Roman" w:cs="Times New Roman"/>
          <w:color w:val="auto"/>
          <w:sz w:val="36"/>
          <w:szCs w:val="36"/>
          <w:lang w:val="en-GB"/>
        </w:rPr>
        <w:t xml:space="preserve"> </w:t>
      </w:r>
      <w:r>
        <w:rPr>
          <w:rFonts w:ascii="Times New Roman" w:hAnsi="Times New Roman" w:cs="Times New Roman"/>
          <w:color w:val="auto"/>
          <w:sz w:val="36"/>
          <w:szCs w:val="36"/>
          <w:lang w:val="en-GB"/>
        </w:rPr>
        <w:t>T</w:t>
      </w:r>
      <w:r w:rsidRPr="005D18BA">
        <w:rPr>
          <w:rFonts w:ascii="Times New Roman" w:hAnsi="Times New Roman" w:cs="Times New Roman"/>
          <w:color w:val="auto"/>
          <w:sz w:val="36"/>
          <w:szCs w:val="36"/>
          <w:lang w:val="en-GB"/>
        </w:rPr>
        <w:t xml:space="preserve">itle </w:t>
      </w:r>
      <w:r>
        <w:rPr>
          <w:rFonts w:ascii="Times New Roman" w:hAnsi="Times New Roman" w:cs="Times New Roman"/>
          <w:color w:val="auto"/>
          <w:sz w:val="36"/>
          <w:szCs w:val="36"/>
          <w:lang w:val="en-GB"/>
        </w:rPr>
        <w:t>(</w:t>
      </w:r>
      <w:r w:rsidR="00B92662">
        <w:rPr>
          <w:rFonts w:ascii="Times New Roman" w:hAnsi="Times New Roman" w:cs="Times New Roman"/>
          <w:color w:val="auto"/>
          <w:sz w:val="36"/>
          <w:szCs w:val="36"/>
          <w:lang w:val="en-GB"/>
        </w:rPr>
        <w:t>18</w:t>
      </w:r>
      <w:r w:rsidR="00B92662" w:rsidRPr="00B92662">
        <w:rPr>
          <w:rFonts w:ascii="Times New Roman" w:hAnsi="Times New Roman" w:cs="Times New Roman"/>
          <w:color w:val="auto"/>
          <w:sz w:val="36"/>
          <w:szCs w:val="36"/>
          <w:lang w:val="en-GB"/>
        </w:rPr>
        <w:t xml:space="preserve"> </w:t>
      </w:r>
      <w:r w:rsidR="00F77029">
        <w:rPr>
          <w:rFonts w:ascii="Times New Roman" w:hAnsi="Times New Roman" w:cs="Times New Roman"/>
          <w:color w:val="auto"/>
          <w:sz w:val="36"/>
          <w:szCs w:val="36"/>
          <w:lang w:val="en-GB"/>
        </w:rPr>
        <w:t>Point</w:t>
      </w:r>
      <w:r>
        <w:rPr>
          <w:rFonts w:ascii="Times New Roman" w:hAnsi="Times New Roman" w:cs="Times New Roman"/>
          <w:color w:val="auto"/>
          <w:sz w:val="36"/>
          <w:szCs w:val="36"/>
          <w:lang w:val="en-GB"/>
        </w:rPr>
        <w:t xml:space="preserve">, </w:t>
      </w:r>
      <w:r w:rsidRPr="005D18BA">
        <w:rPr>
          <w:rFonts w:ascii="Times New Roman" w:hAnsi="Times New Roman" w:cs="Times New Roman"/>
          <w:color w:val="auto"/>
          <w:sz w:val="36"/>
          <w:szCs w:val="36"/>
        </w:rPr>
        <w:t>Capitalize the First Letters</w:t>
      </w:r>
      <w:r>
        <w:rPr>
          <w:rFonts w:ascii="Times New Roman" w:hAnsi="Times New Roman" w:cs="Times New Roman"/>
          <w:color w:val="auto"/>
          <w:sz w:val="36"/>
          <w:szCs w:val="36"/>
        </w:rPr>
        <w:t>)</w:t>
      </w:r>
      <w:r w:rsidR="00BF5D83" w:rsidRPr="00BF5D83">
        <w:rPr>
          <w:rFonts w:ascii="Times New Roman" w:hAnsi="Times New Roman" w:cs="Times New Roman"/>
          <w:color w:val="auto"/>
          <w:sz w:val="36"/>
          <w:szCs w:val="36"/>
          <w:lang w:val="en-GB"/>
        </w:rPr>
        <w:t xml:space="preserve"> </w:t>
      </w:r>
    </w:p>
    <w:p w14:paraId="71715441" w14:textId="77777777" w:rsidR="002A2A4A" w:rsidRDefault="002A2A4A" w:rsidP="001878F8">
      <w:pPr>
        <w:pStyle w:val="Heading2"/>
        <w:spacing w:line="360" w:lineRule="auto"/>
        <w:jc w:val="center"/>
        <w:rPr>
          <w:rFonts w:ascii="Times New Roman" w:hAnsi="Times New Roman" w:cs="Times New Roman"/>
          <w:color w:val="auto"/>
          <w:sz w:val="36"/>
          <w:szCs w:val="36"/>
          <w:lang w:val="en-GB"/>
        </w:rPr>
      </w:pPr>
    </w:p>
    <w:p w14:paraId="30B15820" w14:textId="77777777" w:rsidR="003E4C42" w:rsidRPr="003E4C42" w:rsidRDefault="003E4C42" w:rsidP="003E4C42">
      <w:pPr>
        <w:pStyle w:val="BodyText"/>
        <w:rPr>
          <w:lang w:val="en-GB"/>
        </w:rPr>
      </w:pPr>
    </w:p>
    <w:p w14:paraId="39805894" w14:textId="29AD1E54" w:rsidR="006820A7" w:rsidRPr="0086572E" w:rsidRDefault="003D0A01" w:rsidP="001878F8">
      <w:pPr>
        <w:pStyle w:val="Heading2"/>
        <w:spacing w:line="360" w:lineRule="auto"/>
        <w:jc w:val="center"/>
        <w:rPr>
          <w:rFonts w:ascii="Times New Roman" w:hAnsi="Times New Roman" w:cs="Times New Roman"/>
          <w:color w:val="auto"/>
          <w:sz w:val="32"/>
          <w:szCs w:val="32"/>
          <w:lang w:val="en-GB"/>
        </w:rPr>
      </w:pPr>
      <w:r w:rsidRPr="0086572E">
        <w:rPr>
          <w:rFonts w:ascii="Times New Roman" w:hAnsi="Times New Roman" w:cs="Times New Roman"/>
          <w:color w:val="auto"/>
          <w:sz w:val="32"/>
          <w:szCs w:val="32"/>
          <w:lang w:val="en-GB"/>
        </w:rPr>
        <w:t>Abstract</w:t>
      </w:r>
    </w:p>
    <w:p w14:paraId="42D3605D" w14:textId="716C4FBA" w:rsidR="00E06ED2" w:rsidRPr="0086572E" w:rsidRDefault="00E06ED2" w:rsidP="007D7D7D">
      <w:pPr>
        <w:pStyle w:val="BodyText"/>
        <w:spacing w:before="0" w:after="120" w:line="276" w:lineRule="auto"/>
        <w:jc w:val="both"/>
        <w:rPr>
          <w:rFonts w:ascii="Times New Roman" w:hAnsi="Times New Roman" w:cs="Times New Roman"/>
        </w:rPr>
      </w:pPr>
      <w:r w:rsidRPr="0086572E">
        <w:rPr>
          <w:rFonts w:ascii="Times New Roman" w:hAnsi="Times New Roman" w:cs="Times New Roman"/>
        </w:rPr>
        <w:t>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 Manuscripts must include 100-150 words abstract in English.</w:t>
      </w:r>
    </w:p>
    <w:p w14:paraId="25F32B79" w14:textId="7BF9BA22" w:rsidR="00D806FF" w:rsidRPr="0086572E" w:rsidRDefault="00D806FF" w:rsidP="001878F8">
      <w:pPr>
        <w:pStyle w:val="BodyText"/>
        <w:rPr>
          <w:rFonts w:ascii="Times New Roman" w:hAnsi="Times New Roman" w:cs="Times New Roman"/>
          <w:b/>
          <w:bCs/>
        </w:rPr>
      </w:pPr>
      <w:r w:rsidRPr="0086572E">
        <w:rPr>
          <w:rFonts w:ascii="Times New Roman" w:hAnsi="Times New Roman" w:cs="Times New Roman"/>
          <w:b/>
          <w:bCs/>
        </w:rPr>
        <w:t>JEL Cod</w:t>
      </w:r>
      <w:r w:rsidR="00C20052" w:rsidRPr="0086572E">
        <w:rPr>
          <w:rFonts w:ascii="Times New Roman" w:hAnsi="Times New Roman" w:cs="Times New Roman"/>
          <w:b/>
          <w:bCs/>
        </w:rPr>
        <w:t>e</w:t>
      </w:r>
      <w:r w:rsidRPr="0086572E">
        <w:rPr>
          <w:rFonts w:ascii="Times New Roman" w:hAnsi="Times New Roman" w:cs="Times New Roman"/>
          <w:b/>
          <w:bCs/>
        </w:rPr>
        <w:t>s:</w:t>
      </w:r>
      <w:r w:rsidR="00755CC4" w:rsidRPr="0086572E">
        <w:rPr>
          <w:rFonts w:ascii="Times New Roman" w:hAnsi="Times New Roman" w:cs="Times New Roman"/>
          <w:b/>
          <w:bCs/>
        </w:rPr>
        <w:t xml:space="preserve"> </w:t>
      </w:r>
      <w:r w:rsidR="00E06ED2" w:rsidRPr="0086572E">
        <w:rPr>
          <w:rFonts w:ascii="Times New Roman" w:eastAsia="Times New Roman" w:hAnsi="Times New Roman" w:cs="Times New Roman"/>
        </w:rPr>
        <w:t xml:space="preserve">At least 3 JEL codes </w:t>
      </w:r>
      <w:r w:rsidR="009211FD" w:rsidRPr="0086572E">
        <w:rPr>
          <w:rFonts w:ascii="Times New Roman" w:eastAsia="Times New Roman" w:hAnsi="Times New Roman" w:cs="Times New Roman"/>
        </w:rPr>
        <w:t>should</w:t>
      </w:r>
      <w:r w:rsidR="00E06ED2" w:rsidRPr="0086572E">
        <w:rPr>
          <w:rFonts w:ascii="Times New Roman" w:eastAsia="Times New Roman" w:hAnsi="Times New Roman" w:cs="Times New Roman"/>
        </w:rPr>
        <w:t xml:space="preserve"> be added.</w:t>
      </w:r>
    </w:p>
    <w:p w14:paraId="7C28AE3A" w14:textId="7541D047" w:rsidR="00D61799" w:rsidRPr="0086572E" w:rsidRDefault="00D61799" w:rsidP="001878F8">
      <w:pPr>
        <w:pStyle w:val="BodyText"/>
        <w:rPr>
          <w:rFonts w:ascii="Times New Roman" w:hAnsi="Times New Roman" w:cs="Times New Roman"/>
        </w:rPr>
      </w:pPr>
      <w:r w:rsidRPr="0086572E">
        <w:rPr>
          <w:rFonts w:ascii="Times New Roman" w:hAnsi="Times New Roman" w:cs="Times New Roman"/>
          <w:b/>
          <w:bCs/>
        </w:rPr>
        <w:t>Key</w:t>
      </w:r>
      <w:r w:rsidR="00BF5D83" w:rsidRPr="0086572E">
        <w:rPr>
          <w:rFonts w:ascii="Times New Roman" w:hAnsi="Times New Roman" w:cs="Times New Roman"/>
          <w:b/>
          <w:bCs/>
        </w:rPr>
        <w:t>words</w:t>
      </w:r>
      <w:r w:rsidRPr="0086572E">
        <w:rPr>
          <w:rFonts w:ascii="Times New Roman" w:hAnsi="Times New Roman" w:cs="Times New Roman"/>
          <w:b/>
          <w:bCs/>
        </w:rPr>
        <w:t xml:space="preserve">: </w:t>
      </w:r>
      <w:r w:rsidR="00E06ED2" w:rsidRPr="0086572E">
        <w:rPr>
          <w:rFonts w:ascii="Times New Roman" w:hAnsi="Times New Roman" w:cs="Times New Roman"/>
        </w:rPr>
        <w:t>3-5 keywords should be added.</w:t>
      </w:r>
    </w:p>
    <w:p w14:paraId="559C4912" w14:textId="4653D4FD" w:rsidR="00B27FA4" w:rsidRPr="001878F8" w:rsidRDefault="00B27FA4" w:rsidP="001878F8">
      <w:r w:rsidRPr="001878F8">
        <w:br w:type="page"/>
      </w:r>
    </w:p>
    <w:p w14:paraId="4C478037" w14:textId="42AB88EB" w:rsidR="007308D1" w:rsidRPr="00B27FA4" w:rsidRDefault="00D806FF" w:rsidP="001878F8">
      <w:pPr>
        <w:pStyle w:val="Heading2"/>
        <w:spacing w:line="360" w:lineRule="auto"/>
        <w:rPr>
          <w:rFonts w:ascii="Times New Roman" w:hAnsi="Times New Roman" w:cs="Times New Roman"/>
          <w:color w:val="auto"/>
          <w:sz w:val="32"/>
          <w:szCs w:val="32"/>
          <w:lang w:val="tr-TR"/>
        </w:rPr>
      </w:pPr>
      <w:r w:rsidRPr="00B27FA4">
        <w:rPr>
          <w:rFonts w:ascii="Times New Roman" w:hAnsi="Times New Roman" w:cs="Times New Roman"/>
          <w:color w:val="auto"/>
          <w:sz w:val="32"/>
          <w:szCs w:val="32"/>
          <w:lang w:val="tr-TR"/>
        </w:rPr>
        <w:lastRenderedPageBreak/>
        <w:t xml:space="preserve">1. </w:t>
      </w:r>
      <w:r w:rsidR="00984654" w:rsidRPr="00B27FA4">
        <w:rPr>
          <w:rFonts w:ascii="Times New Roman" w:hAnsi="Times New Roman" w:cs="Times New Roman"/>
          <w:color w:val="auto"/>
          <w:sz w:val="32"/>
          <w:szCs w:val="32"/>
          <w:lang w:val="tr-TR"/>
        </w:rPr>
        <w:t>Giriş</w:t>
      </w:r>
    </w:p>
    <w:p w14:paraId="72CCF433" w14:textId="77777777" w:rsidR="003F4BE0" w:rsidRPr="00963165" w:rsidRDefault="00665480" w:rsidP="00665480">
      <w:pPr>
        <w:pStyle w:val="FirstParagraph"/>
        <w:spacing w:before="120" w:after="120" w:line="276" w:lineRule="auto"/>
        <w:ind w:firstLine="709"/>
        <w:jc w:val="both"/>
        <w:rPr>
          <w:rFonts w:ascii="Times New Roman" w:hAnsi="Times New Roman" w:cs="Times New Roman"/>
          <w:lang w:val="tr-TR"/>
        </w:rPr>
      </w:pPr>
      <w:r w:rsidRPr="00963165">
        <w:rPr>
          <w:rFonts w:ascii="Times New Roman" w:hAnsi="Times New Roman" w:cs="Times New Roman"/>
          <w:lang w:val="tr-TR"/>
        </w:rPr>
        <w:t xml:space="preserve">Giriş makalenin üçüncü sayfasının başında yer almalıdır. Bu nedenle, ilk iki sayfadaki öz, </w:t>
      </w:r>
      <w:proofErr w:type="spellStart"/>
      <w:r w:rsidRPr="00963165">
        <w:rPr>
          <w:rFonts w:ascii="Times New Roman" w:hAnsi="Times New Roman" w:cs="Times New Roman"/>
          <w:lang w:val="tr-TR"/>
        </w:rPr>
        <w:t>abstract</w:t>
      </w:r>
      <w:proofErr w:type="spellEnd"/>
      <w:r w:rsidRPr="00963165">
        <w:rPr>
          <w:rFonts w:ascii="Times New Roman" w:hAnsi="Times New Roman" w:cs="Times New Roman"/>
          <w:lang w:val="tr-TR"/>
        </w:rPr>
        <w:t xml:space="preserve"> ve bilgilerin üçüncü sayfaya taşmaması sağlanmalıdır. Bölüm başlıkları koyu ve </w:t>
      </w:r>
      <w:r w:rsidR="002348C1" w:rsidRPr="00963165">
        <w:rPr>
          <w:rFonts w:ascii="Times New Roman" w:hAnsi="Times New Roman" w:cs="Times New Roman"/>
          <w:lang w:val="tr-TR"/>
        </w:rPr>
        <w:t>ilk harfleri büyük olarak</w:t>
      </w:r>
      <w:r w:rsidRPr="00963165">
        <w:rPr>
          <w:rFonts w:ascii="Times New Roman" w:hAnsi="Times New Roman" w:cs="Times New Roman"/>
          <w:lang w:val="tr-TR"/>
        </w:rPr>
        <w:t xml:space="preserve"> yazılmalıdır.</w:t>
      </w:r>
    </w:p>
    <w:p w14:paraId="259C306D" w14:textId="49467A9A" w:rsidR="00E20892" w:rsidRPr="00963165" w:rsidRDefault="00225816" w:rsidP="00B65685">
      <w:pPr>
        <w:pStyle w:val="FirstParagraph"/>
        <w:spacing w:before="120" w:after="120" w:line="276" w:lineRule="auto"/>
        <w:ind w:firstLine="709"/>
        <w:jc w:val="both"/>
        <w:rPr>
          <w:rFonts w:ascii="Times New Roman" w:hAnsi="Times New Roman" w:cs="Times New Roman"/>
          <w:lang w:val="tr-TR"/>
        </w:rPr>
      </w:pPr>
      <w:r w:rsidRPr="00963165">
        <w:rPr>
          <w:rFonts w:ascii="Times New Roman" w:hAnsi="Times New Roman" w:cs="Times New Roman"/>
          <w:lang w:val="tr-TR"/>
        </w:rPr>
        <w:t>Burada gösterildiği gibi, metin Times New Roman yazı tipinde ve 12 punto ve 1.15 satır aralığıyla yazılmalıdır (metin sağa yaslanmalıdır). Lütfen şablon formatını değiştirmeyin.</w:t>
      </w:r>
      <w:r w:rsidR="00425A8D" w:rsidRPr="00963165">
        <w:rPr>
          <w:rFonts w:ascii="Times New Roman" w:hAnsi="Times New Roman" w:cs="Times New Roman"/>
          <w:lang w:val="tr-TR"/>
        </w:rPr>
        <w:t xml:space="preserve"> </w:t>
      </w:r>
      <w:r w:rsidR="0015051B" w:rsidRPr="00963165">
        <w:rPr>
          <w:rFonts w:ascii="Times New Roman" w:hAnsi="Times New Roman" w:cs="Times New Roman"/>
          <w:lang w:val="tr-TR"/>
        </w:rPr>
        <w:t xml:space="preserve">Metnin sağa dayalı olarak yazılması beklenmektedir. </w:t>
      </w:r>
      <w:r w:rsidR="00665480" w:rsidRPr="00963165">
        <w:rPr>
          <w:rFonts w:ascii="Times New Roman" w:hAnsi="Times New Roman" w:cs="Times New Roman"/>
          <w:lang w:val="tr-TR"/>
        </w:rPr>
        <w:t>Makalelerdeki ana metin ve kaynakça dâhil toplam kelime sayısı</w:t>
      </w:r>
      <w:r w:rsidR="009561D9" w:rsidRPr="00963165">
        <w:rPr>
          <w:rFonts w:ascii="Times New Roman" w:hAnsi="Times New Roman" w:cs="Times New Roman"/>
          <w:lang w:val="tr-TR"/>
        </w:rPr>
        <w:t xml:space="preserve"> 5 bin</w:t>
      </w:r>
      <w:r w:rsidR="00665480" w:rsidRPr="00963165">
        <w:rPr>
          <w:rFonts w:ascii="Times New Roman" w:hAnsi="Times New Roman" w:cs="Times New Roman"/>
          <w:lang w:val="tr-TR"/>
        </w:rPr>
        <w:t xml:space="preserve"> kelimeden az 1</w:t>
      </w:r>
      <w:r w:rsidR="009561D9" w:rsidRPr="00963165">
        <w:rPr>
          <w:rFonts w:ascii="Times New Roman" w:hAnsi="Times New Roman" w:cs="Times New Roman"/>
          <w:lang w:val="tr-TR"/>
        </w:rPr>
        <w:t>2 bin</w:t>
      </w:r>
      <w:r w:rsidR="00665480" w:rsidRPr="00963165">
        <w:rPr>
          <w:rFonts w:ascii="Times New Roman" w:hAnsi="Times New Roman" w:cs="Times New Roman"/>
          <w:lang w:val="tr-TR"/>
        </w:rPr>
        <w:t xml:space="preserve"> kelimeden fazla olmamalıdır.</w:t>
      </w:r>
    </w:p>
    <w:p w14:paraId="58BC189C" w14:textId="77777777" w:rsidR="003E4C42" w:rsidRPr="00963165" w:rsidRDefault="003E4C42" w:rsidP="003E4C42">
      <w:pPr>
        <w:pStyle w:val="BodyText"/>
        <w:rPr>
          <w:lang w:val="tr-TR"/>
        </w:rPr>
      </w:pPr>
    </w:p>
    <w:p w14:paraId="4C478042" w14:textId="4A417867" w:rsidR="007308D1" w:rsidRDefault="00D806FF" w:rsidP="001878F8">
      <w:pPr>
        <w:pStyle w:val="Heading2"/>
        <w:spacing w:line="360" w:lineRule="auto"/>
        <w:rPr>
          <w:rFonts w:ascii="Times New Roman" w:hAnsi="Times New Roman" w:cs="Times New Roman"/>
          <w:color w:val="auto"/>
          <w:sz w:val="32"/>
          <w:szCs w:val="32"/>
          <w:lang w:val="tr-TR"/>
        </w:rPr>
      </w:pPr>
      <w:bookmarkStart w:id="6" w:name="veriler"/>
      <w:bookmarkEnd w:id="5"/>
      <w:r w:rsidRPr="00E02C1B">
        <w:rPr>
          <w:rFonts w:ascii="Times New Roman" w:hAnsi="Times New Roman" w:cs="Times New Roman"/>
          <w:color w:val="auto"/>
          <w:sz w:val="32"/>
          <w:szCs w:val="32"/>
          <w:lang w:val="tr-TR"/>
        </w:rPr>
        <w:t xml:space="preserve">2. </w:t>
      </w:r>
      <w:r w:rsidR="00B34DA0">
        <w:rPr>
          <w:rFonts w:ascii="Times New Roman" w:hAnsi="Times New Roman" w:cs="Times New Roman"/>
          <w:color w:val="auto"/>
          <w:sz w:val="32"/>
          <w:szCs w:val="32"/>
          <w:lang w:val="tr-TR"/>
        </w:rPr>
        <w:t>Ana Bölüm Başlığı</w:t>
      </w:r>
    </w:p>
    <w:p w14:paraId="5367BFB2" w14:textId="1070FB5B" w:rsidR="005661A3" w:rsidRPr="00963165" w:rsidRDefault="005661A3" w:rsidP="005661A3">
      <w:pPr>
        <w:spacing w:before="200" w:line="360" w:lineRule="auto"/>
        <w:jc w:val="both"/>
        <w:rPr>
          <w:rFonts w:ascii="Times New Roman" w:eastAsia="Times New Roman" w:hAnsi="Times New Roman" w:cs="Times New Roman"/>
          <w:lang w:val="tr-TR"/>
        </w:rPr>
      </w:pPr>
      <w:r w:rsidRPr="00963165">
        <w:rPr>
          <w:rFonts w:ascii="Times New Roman" w:eastAsia="Times New Roman" w:hAnsi="Times New Roman" w:cs="Times New Roman"/>
          <w:b/>
          <w:bCs/>
          <w:lang w:val="tr-TR"/>
        </w:rPr>
        <w:t>2.1. Alt Başlık Küçük Harfle Yazılmalıdır</w:t>
      </w:r>
    </w:p>
    <w:p w14:paraId="0A9EACAB" w14:textId="3DA1913B" w:rsidR="00C41033" w:rsidRDefault="00EF501B" w:rsidP="007B7047">
      <w:pPr>
        <w:pStyle w:val="BodyText"/>
        <w:spacing w:before="120" w:after="120" w:line="276" w:lineRule="auto"/>
        <w:ind w:firstLine="709"/>
        <w:jc w:val="both"/>
        <w:rPr>
          <w:rFonts w:ascii="Times New Roman" w:hAnsi="Times New Roman" w:cs="Times New Roman"/>
          <w:lang w:val="tr-TR"/>
        </w:rPr>
      </w:pPr>
      <w:bookmarkStart w:id="7" w:name="_Hlk182805796"/>
      <w:r w:rsidRPr="00963165">
        <w:rPr>
          <w:rFonts w:ascii="Times New Roman" w:hAnsi="Times New Roman" w:cs="Times New Roman"/>
          <w:lang w:val="tr-TR"/>
        </w:rPr>
        <w:t xml:space="preserve">Alt bölümler kullanılabilir. </w:t>
      </w:r>
      <w:r w:rsidR="00C41033" w:rsidRPr="00963165">
        <w:rPr>
          <w:rFonts w:ascii="Times New Roman" w:hAnsi="Times New Roman" w:cs="Times New Roman"/>
          <w:lang w:val="tr-TR"/>
        </w:rPr>
        <w:t>Alt başlıklar küçük harfle, kalın ve yukarıdaki formata uygun yazılmalıdır</w:t>
      </w:r>
      <w:bookmarkEnd w:id="7"/>
      <w:r w:rsidR="00C41033" w:rsidRPr="00963165">
        <w:rPr>
          <w:rFonts w:ascii="Times New Roman" w:hAnsi="Times New Roman" w:cs="Times New Roman"/>
          <w:lang w:val="tr-TR"/>
        </w:rPr>
        <w:t>.</w:t>
      </w:r>
    </w:p>
    <w:p w14:paraId="04B65A26" w14:textId="7283D01C" w:rsidR="00326268" w:rsidRPr="002C0EC8" w:rsidRDefault="00C06BBE" w:rsidP="007B7047">
      <w:pPr>
        <w:pStyle w:val="BodyText"/>
        <w:spacing w:before="120" w:after="120" w:line="276" w:lineRule="auto"/>
        <w:ind w:firstLine="709"/>
        <w:jc w:val="both"/>
        <w:rPr>
          <w:rFonts w:ascii="Times New Roman" w:hAnsi="Times New Roman" w:cs="Times New Roman"/>
          <w:lang w:val="tr-TR"/>
        </w:rPr>
      </w:pPr>
      <w:r w:rsidRPr="002C0EC8">
        <w:rPr>
          <w:rFonts w:ascii="Times New Roman" w:hAnsi="Times New Roman" w:cs="Times New Roman"/>
          <w:lang w:val="tr-TR"/>
        </w:rPr>
        <w:t>Dipnotlar sayfanın altında yer almalıdır. Lütfen metnin sonunda yer alan son not kullanmayın.</w:t>
      </w:r>
    </w:p>
    <w:p w14:paraId="6CDD3B1E" w14:textId="2CDFAB07" w:rsidR="00D2715C" w:rsidRPr="00963165" w:rsidRDefault="00CF46FB" w:rsidP="007B7047">
      <w:pPr>
        <w:pStyle w:val="BodyText"/>
        <w:spacing w:before="120" w:after="120" w:line="276" w:lineRule="auto"/>
        <w:ind w:firstLine="709"/>
        <w:jc w:val="both"/>
        <w:rPr>
          <w:rFonts w:ascii="Times New Roman" w:hAnsi="Times New Roman" w:cs="Times New Roman"/>
          <w:lang w:val="tr-TR"/>
        </w:rPr>
      </w:pPr>
      <w:r w:rsidRPr="00963165">
        <w:rPr>
          <w:rFonts w:ascii="Times New Roman" w:hAnsi="Times New Roman" w:cs="Times New Roman"/>
          <w:lang w:val="tr-TR"/>
        </w:rPr>
        <w:tab/>
        <w:t>Bir kaynaktan 40 kelimeye kadar olan alıntılar metin içerisinde kaynak belirterek kullanılabilir.</w:t>
      </w:r>
      <w:r w:rsidR="00963165" w:rsidRPr="00963165">
        <w:rPr>
          <w:rFonts w:ascii="Times New Roman" w:hAnsi="Times New Roman" w:cs="Times New Roman"/>
          <w:lang w:val="tr-TR"/>
        </w:rPr>
        <w:t xml:space="preserve"> </w:t>
      </w:r>
      <w:r w:rsidR="00B02010" w:rsidRPr="00963165">
        <w:rPr>
          <w:rFonts w:ascii="Times New Roman" w:hAnsi="Times New Roman" w:cs="Times New Roman"/>
          <w:lang w:val="tr-TR"/>
        </w:rPr>
        <w:t xml:space="preserve">Alıntı 40 kelimeyi aştığında aşağıda gösterildiği gibi blok alıntı yapılmalıdır. </w:t>
      </w:r>
    </w:p>
    <w:p w14:paraId="456AC2F1" w14:textId="6937DC6A" w:rsidR="00E449E9" w:rsidRDefault="0084305A" w:rsidP="007B7047">
      <w:pPr>
        <w:pStyle w:val="BodyText"/>
        <w:spacing w:before="120" w:after="120" w:line="276" w:lineRule="auto"/>
        <w:ind w:left="709" w:right="735" w:firstLine="709"/>
        <w:jc w:val="both"/>
        <w:rPr>
          <w:rFonts w:ascii="Times New Roman" w:hAnsi="Times New Roman" w:cs="Times New Roman"/>
          <w:lang w:val="tr-TR"/>
        </w:rPr>
      </w:pPr>
      <w:r w:rsidRPr="00963165">
        <w:rPr>
          <w:rFonts w:ascii="Times New Roman" w:hAnsi="Times New Roman" w:cs="Times New Roman"/>
          <w:lang w:val="tr-TR"/>
        </w:rPr>
        <w:t xml:space="preserve">Alıntı 40 kelimeyi aştığında aşağıda gösterildiği gibi blok alıntı yapılmalıdır. Alıntı 40 kelimeyi aştığında aşağıda gösterildiği gibi blok alıntı yapılmalıdır. Alıntı 40 kelimeyi aştığında aşağıda gösterildiği gibi blok alıntı yapılmalıdır. Alıntı 40 kelimeyi aştığında aşağıda gösterildiği gibi blok alıntı yapılmalıdır. Alıntı 40 kelimeyi aştığında aşağıda gösterildiği gibi blok alıntı yapılmalıdır. </w:t>
      </w:r>
      <w:r w:rsidR="00EE7CAF" w:rsidRPr="00963165">
        <w:rPr>
          <w:rFonts w:ascii="Times New Roman" w:hAnsi="Times New Roman" w:cs="Times New Roman"/>
          <w:lang w:val="tr-TR"/>
        </w:rPr>
        <w:t>(</w:t>
      </w:r>
      <w:r w:rsidR="00E5373F" w:rsidRPr="00963165">
        <w:rPr>
          <w:rFonts w:ascii="Times New Roman" w:hAnsi="Times New Roman" w:cs="Times New Roman"/>
          <w:lang w:val="tr-TR"/>
        </w:rPr>
        <w:t>Kaynak</w:t>
      </w:r>
      <w:r w:rsidR="00952E18" w:rsidRPr="00963165">
        <w:rPr>
          <w:rFonts w:ascii="Times New Roman" w:hAnsi="Times New Roman" w:cs="Times New Roman"/>
          <w:lang w:val="tr-TR"/>
        </w:rPr>
        <w:t>, 20</w:t>
      </w:r>
      <w:r w:rsidR="00E5373F" w:rsidRPr="00963165">
        <w:rPr>
          <w:rFonts w:ascii="Times New Roman" w:hAnsi="Times New Roman" w:cs="Times New Roman"/>
          <w:lang w:val="tr-TR"/>
        </w:rPr>
        <w:t>??</w:t>
      </w:r>
      <w:r w:rsidR="00952E18" w:rsidRPr="00963165">
        <w:rPr>
          <w:rFonts w:ascii="Times New Roman" w:hAnsi="Times New Roman" w:cs="Times New Roman"/>
          <w:lang w:val="tr-TR"/>
        </w:rPr>
        <w:t xml:space="preserve">, s. </w:t>
      </w:r>
      <w:r w:rsidR="00E5373F" w:rsidRPr="00963165">
        <w:rPr>
          <w:rFonts w:ascii="Times New Roman" w:hAnsi="Times New Roman" w:cs="Times New Roman"/>
          <w:lang w:val="tr-TR"/>
        </w:rPr>
        <w:t>???</w:t>
      </w:r>
      <w:r w:rsidR="00952E18" w:rsidRPr="00963165">
        <w:rPr>
          <w:rFonts w:ascii="Times New Roman" w:hAnsi="Times New Roman" w:cs="Times New Roman"/>
          <w:lang w:val="tr-TR"/>
        </w:rPr>
        <w:t>)</w:t>
      </w:r>
    </w:p>
    <w:p w14:paraId="3CBB48D9" w14:textId="77777777" w:rsidR="004166BD" w:rsidRPr="00963165" w:rsidRDefault="004166BD" w:rsidP="00EE001E">
      <w:pPr>
        <w:pStyle w:val="BodyText"/>
        <w:spacing w:before="120" w:after="120" w:line="276" w:lineRule="auto"/>
        <w:ind w:left="709" w:right="735"/>
        <w:jc w:val="both"/>
        <w:rPr>
          <w:rFonts w:ascii="Times New Roman" w:hAnsi="Times New Roman" w:cs="Times New Roman"/>
          <w:lang w:val="tr-TR"/>
        </w:rPr>
      </w:pPr>
    </w:p>
    <w:p w14:paraId="7CC9984A" w14:textId="62475233" w:rsidR="008C7364" w:rsidRDefault="008C7364" w:rsidP="008C7364">
      <w:pPr>
        <w:pStyle w:val="Heading2"/>
        <w:spacing w:line="360" w:lineRule="auto"/>
        <w:rPr>
          <w:rFonts w:ascii="Times New Roman" w:hAnsi="Times New Roman" w:cs="Times New Roman"/>
          <w:color w:val="auto"/>
          <w:sz w:val="32"/>
          <w:szCs w:val="32"/>
          <w:lang w:val="tr-TR"/>
        </w:rPr>
      </w:pPr>
      <w:r>
        <w:rPr>
          <w:rFonts w:ascii="Times New Roman" w:hAnsi="Times New Roman" w:cs="Times New Roman"/>
          <w:color w:val="auto"/>
          <w:sz w:val="32"/>
          <w:szCs w:val="32"/>
          <w:lang w:val="tr-TR"/>
        </w:rPr>
        <w:t>3</w:t>
      </w:r>
      <w:r w:rsidRPr="00E02C1B">
        <w:rPr>
          <w:rFonts w:ascii="Times New Roman" w:hAnsi="Times New Roman" w:cs="Times New Roman"/>
          <w:color w:val="auto"/>
          <w:sz w:val="32"/>
          <w:szCs w:val="32"/>
          <w:lang w:val="tr-TR"/>
        </w:rPr>
        <w:t xml:space="preserve">. </w:t>
      </w:r>
      <w:r>
        <w:rPr>
          <w:rFonts w:ascii="Times New Roman" w:hAnsi="Times New Roman" w:cs="Times New Roman"/>
          <w:color w:val="auto"/>
          <w:sz w:val="32"/>
          <w:szCs w:val="32"/>
          <w:lang w:val="tr-TR"/>
        </w:rPr>
        <w:t xml:space="preserve">Tablo, Şekil ve </w:t>
      </w:r>
      <w:r w:rsidR="00A462E0">
        <w:rPr>
          <w:rFonts w:ascii="Times New Roman" w:hAnsi="Times New Roman" w:cs="Times New Roman"/>
          <w:color w:val="auto"/>
          <w:sz w:val="32"/>
          <w:szCs w:val="32"/>
          <w:lang w:val="tr-TR"/>
        </w:rPr>
        <w:t>Denklemler</w:t>
      </w:r>
    </w:p>
    <w:p w14:paraId="18D120FA" w14:textId="39400AD0" w:rsidR="008673B9" w:rsidRPr="00066BB8" w:rsidRDefault="004E133D" w:rsidP="007B7047">
      <w:pPr>
        <w:pStyle w:val="BodyText"/>
        <w:spacing w:before="120" w:after="120" w:line="276" w:lineRule="auto"/>
        <w:ind w:firstLine="709"/>
        <w:jc w:val="both"/>
        <w:rPr>
          <w:rFonts w:ascii="Times New Roman" w:eastAsia="Times New Roman" w:hAnsi="Times New Roman" w:cs="Times New Roman"/>
          <w:lang w:val="tr-TR"/>
        </w:rPr>
      </w:pPr>
      <w:r w:rsidRPr="004E133D">
        <w:rPr>
          <w:rFonts w:ascii="Times New Roman" w:eastAsia="Times New Roman" w:hAnsi="Times New Roman" w:cs="Times New Roman"/>
          <w:lang w:val="tr-TR"/>
        </w:rPr>
        <w:t xml:space="preserve">Denklemler, tablolar, şekiller ve ekler ardışık olarak numaralandırılmalıdır. Denklemler ayrı bir satıra yerleştirilmeli ve denklem numarası denklemin (ilk satırının) </w:t>
      </w:r>
      <w:r w:rsidR="00CF381F">
        <w:rPr>
          <w:rFonts w:ascii="Times New Roman" w:eastAsia="Times New Roman" w:hAnsi="Times New Roman" w:cs="Times New Roman"/>
          <w:lang w:val="tr-TR"/>
        </w:rPr>
        <w:t>sağına</w:t>
      </w:r>
      <w:r w:rsidRPr="004E133D">
        <w:rPr>
          <w:rFonts w:ascii="Times New Roman" w:eastAsia="Times New Roman" w:hAnsi="Times New Roman" w:cs="Times New Roman"/>
          <w:lang w:val="tr-TR"/>
        </w:rPr>
        <w:t xml:space="preserve"> parantez içinde </w:t>
      </w:r>
      <w:proofErr w:type="spellStart"/>
      <w:r w:rsidRPr="004E133D">
        <w:rPr>
          <w:rFonts w:ascii="Times New Roman" w:eastAsia="Times New Roman" w:hAnsi="Times New Roman" w:cs="Times New Roman"/>
          <w:lang w:val="tr-TR"/>
        </w:rPr>
        <w:t>girintisiz</w:t>
      </w:r>
      <w:proofErr w:type="spellEnd"/>
      <w:r w:rsidRPr="004E133D">
        <w:rPr>
          <w:rFonts w:ascii="Times New Roman" w:eastAsia="Times New Roman" w:hAnsi="Times New Roman" w:cs="Times New Roman"/>
          <w:lang w:val="tr-TR"/>
        </w:rPr>
        <w:t xml:space="preserve"> olarak yerleştirilmelidir. Tablo, şekil ve ekler uygun şekilde </w:t>
      </w:r>
      <w:proofErr w:type="spellStart"/>
      <w:r w:rsidRPr="004E133D">
        <w:rPr>
          <w:rFonts w:ascii="Times New Roman" w:eastAsia="Times New Roman" w:hAnsi="Times New Roman" w:cs="Times New Roman"/>
          <w:lang w:val="tr-TR"/>
        </w:rPr>
        <w:t>başlıklandırılmalı</w:t>
      </w:r>
      <w:proofErr w:type="spellEnd"/>
      <w:r w:rsidRPr="004E133D">
        <w:rPr>
          <w:rFonts w:ascii="Times New Roman" w:eastAsia="Times New Roman" w:hAnsi="Times New Roman" w:cs="Times New Roman"/>
          <w:lang w:val="tr-TR"/>
        </w:rPr>
        <w:t xml:space="preserve"> ve tablo ya da şeklin üst tarafında yer almalı. </w:t>
      </w:r>
      <w:proofErr w:type="spellStart"/>
      <w:r w:rsidRPr="004E133D">
        <w:rPr>
          <w:rFonts w:ascii="Times New Roman" w:eastAsia="Times New Roman" w:hAnsi="Times New Roman" w:cs="Times New Roman"/>
        </w:rPr>
        <w:t>Notlar</w:t>
      </w:r>
      <w:proofErr w:type="spellEnd"/>
      <w:r w:rsidRPr="004E133D">
        <w:rPr>
          <w:rFonts w:ascii="Times New Roman" w:eastAsia="Times New Roman" w:hAnsi="Times New Roman" w:cs="Times New Roman"/>
        </w:rPr>
        <w:t xml:space="preserve">, </w:t>
      </w:r>
      <w:proofErr w:type="spellStart"/>
      <w:r w:rsidRPr="00066BB8">
        <w:rPr>
          <w:rFonts w:ascii="Times New Roman" w:eastAsia="Times New Roman" w:hAnsi="Times New Roman" w:cs="Times New Roman"/>
        </w:rPr>
        <w:t>referanslar</w:t>
      </w:r>
      <w:proofErr w:type="spellEnd"/>
      <w:r w:rsidRPr="00066BB8">
        <w:rPr>
          <w:rFonts w:ascii="Times New Roman" w:eastAsia="Times New Roman" w:hAnsi="Times New Roman" w:cs="Times New Roman"/>
        </w:rPr>
        <w:t xml:space="preserve"> ve </w:t>
      </w:r>
      <w:proofErr w:type="spellStart"/>
      <w:r w:rsidRPr="00066BB8">
        <w:rPr>
          <w:rFonts w:ascii="Times New Roman" w:eastAsia="Times New Roman" w:hAnsi="Times New Roman" w:cs="Times New Roman"/>
        </w:rPr>
        <w:t>veri</w:t>
      </w:r>
      <w:proofErr w:type="spellEnd"/>
      <w:r w:rsidRPr="00066BB8">
        <w:rPr>
          <w:rFonts w:ascii="Times New Roman" w:eastAsia="Times New Roman" w:hAnsi="Times New Roman" w:cs="Times New Roman"/>
        </w:rPr>
        <w:t xml:space="preserve"> </w:t>
      </w:r>
      <w:proofErr w:type="spellStart"/>
      <w:r w:rsidRPr="00066BB8">
        <w:rPr>
          <w:rFonts w:ascii="Times New Roman" w:eastAsia="Times New Roman" w:hAnsi="Times New Roman" w:cs="Times New Roman"/>
        </w:rPr>
        <w:t>kaynakları</w:t>
      </w:r>
      <w:proofErr w:type="spellEnd"/>
      <w:r w:rsidRPr="00066BB8">
        <w:rPr>
          <w:rFonts w:ascii="Times New Roman" w:eastAsia="Times New Roman" w:hAnsi="Times New Roman" w:cs="Times New Roman"/>
        </w:rPr>
        <w:t xml:space="preserve"> </w:t>
      </w:r>
      <w:proofErr w:type="spellStart"/>
      <w:r w:rsidRPr="00066BB8">
        <w:rPr>
          <w:rFonts w:ascii="Times New Roman" w:eastAsia="Times New Roman" w:hAnsi="Times New Roman" w:cs="Times New Roman"/>
        </w:rPr>
        <w:t>tablo</w:t>
      </w:r>
      <w:proofErr w:type="spellEnd"/>
      <w:r w:rsidRPr="00066BB8">
        <w:rPr>
          <w:rFonts w:ascii="Times New Roman" w:eastAsia="Times New Roman" w:hAnsi="Times New Roman" w:cs="Times New Roman"/>
        </w:rPr>
        <w:t xml:space="preserve"> </w:t>
      </w:r>
      <w:proofErr w:type="spellStart"/>
      <w:r w:rsidRPr="00066BB8">
        <w:rPr>
          <w:rFonts w:ascii="Times New Roman" w:eastAsia="Times New Roman" w:hAnsi="Times New Roman" w:cs="Times New Roman"/>
        </w:rPr>
        <w:t>ya</w:t>
      </w:r>
      <w:proofErr w:type="spellEnd"/>
      <w:r w:rsidRPr="00066BB8">
        <w:rPr>
          <w:rFonts w:ascii="Times New Roman" w:eastAsia="Times New Roman" w:hAnsi="Times New Roman" w:cs="Times New Roman"/>
        </w:rPr>
        <w:t xml:space="preserve"> da </w:t>
      </w:r>
      <w:proofErr w:type="spellStart"/>
      <w:r w:rsidRPr="00066BB8">
        <w:rPr>
          <w:rFonts w:ascii="Times New Roman" w:eastAsia="Times New Roman" w:hAnsi="Times New Roman" w:cs="Times New Roman"/>
        </w:rPr>
        <w:t>şeklin</w:t>
      </w:r>
      <w:proofErr w:type="spellEnd"/>
      <w:r w:rsidRPr="00066BB8">
        <w:rPr>
          <w:rFonts w:ascii="Times New Roman" w:eastAsia="Times New Roman" w:hAnsi="Times New Roman" w:cs="Times New Roman"/>
        </w:rPr>
        <w:t xml:space="preserve"> </w:t>
      </w:r>
      <w:proofErr w:type="spellStart"/>
      <w:r w:rsidRPr="00066BB8">
        <w:rPr>
          <w:rFonts w:ascii="Times New Roman" w:eastAsia="Times New Roman" w:hAnsi="Times New Roman" w:cs="Times New Roman"/>
        </w:rPr>
        <w:t>altında</w:t>
      </w:r>
      <w:proofErr w:type="spellEnd"/>
      <w:r w:rsidRPr="00066BB8">
        <w:rPr>
          <w:rFonts w:ascii="Times New Roman" w:eastAsia="Times New Roman" w:hAnsi="Times New Roman" w:cs="Times New Roman"/>
        </w:rPr>
        <w:t xml:space="preserve"> </w:t>
      </w:r>
      <w:proofErr w:type="spellStart"/>
      <w:r w:rsidRPr="00066BB8">
        <w:rPr>
          <w:rFonts w:ascii="Times New Roman" w:eastAsia="Times New Roman" w:hAnsi="Times New Roman" w:cs="Times New Roman"/>
        </w:rPr>
        <w:t>verilmelidir</w:t>
      </w:r>
      <w:proofErr w:type="spellEnd"/>
      <w:r w:rsidRPr="00066BB8">
        <w:rPr>
          <w:rFonts w:ascii="Times New Roman" w:eastAsia="Times New Roman" w:hAnsi="Times New Roman" w:cs="Times New Roman"/>
        </w:rPr>
        <w:t>. </w:t>
      </w:r>
      <w:r w:rsidR="008673B9" w:rsidRPr="00066BB8">
        <w:rPr>
          <w:rFonts w:ascii="Times New Roman" w:eastAsia="Times New Roman" w:hAnsi="Times New Roman" w:cs="Times New Roman"/>
          <w:lang w:val="tr-TR"/>
        </w:rPr>
        <w:t>Not ve kaynaklar Times New Roman karakteri ve 1</w:t>
      </w:r>
      <w:r w:rsidR="001B79AA">
        <w:rPr>
          <w:rFonts w:ascii="Times New Roman" w:eastAsia="Times New Roman" w:hAnsi="Times New Roman" w:cs="Times New Roman"/>
          <w:lang w:val="tr-TR"/>
        </w:rPr>
        <w:t>0</w:t>
      </w:r>
      <w:r w:rsidR="008673B9" w:rsidRPr="00066BB8">
        <w:rPr>
          <w:rFonts w:ascii="Times New Roman" w:eastAsia="Times New Roman" w:hAnsi="Times New Roman" w:cs="Times New Roman"/>
          <w:lang w:val="tr-TR"/>
        </w:rPr>
        <w:t xml:space="preserve"> punto</w:t>
      </w:r>
      <w:r w:rsidRPr="00066BB8">
        <w:rPr>
          <w:rFonts w:ascii="Times New Roman" w:eastAsia="Times New Roman" w:hAnsi="Times New Roman" w:cs="Times New Roman"/>
          <w:lang w:val="tr-TR"/>
        </w:rPr>
        <w:t xml:space="preserve"> olmalıdır. </w:t>
      </w:r>
      <w:r w:rsidR="008673B9" w:rsidRPr="00066BB8">
        <w:rPr>
          <w:rFonts w:ascii="Times New Roman" w:eastAsia="Times New Roman" w:hAnsi="Times New Roman" w:cs="Times New Roman"/>
          <w:lang w:val="tr-TR"/>
        </w:rPr>
        <w:t xml:space="preserve"> </w:t>
      </w:r>
    </w:p>
    <w:p w14:paraId="0C1A7DFE" w14:textId="77777777" w:rsidR="00296CB8" w:rsidRPr="008673B9" w:rsidRDefault="00296CB8" w:rsidP="006D5E3F">
      <w:pPr>
        <w:pStyle w:val="BodyText"/>
        <w:ind w:firstLine="720"/>
        <w:jc w:val="both"/>
        <w:rPr>
          <w:rFonts w:ascii="Times New Roman" w:eastAsia="Times New Roman" w:hAnsi="Times New Roman" w:cs="Times New Roman"/>
          <w:lang w:val="tr-TR"/>
        </w:rPr>
      </w:pPr>
    </w:p>
    <w:p w14:paraId="7BBF80E4" w14:textId="3C4A0ED6" w:rsidR="007B7844" w:rsidRDefault="00C42B51" w:rsidP="006D5E3F">
      <w:pPr>
        <w:pStyle w:val="BodyText"/>
        <w:jc w:val="both"/>
        <w:rPr>
          <w:rFonts w:ascii="Times New Roman" w:eastAsia="Times New Roman" w:hAnsi="Times New Roman" w:cs="Times New Roman"/>
          <w:b/>
          <w:bCs/>
          <w:lang w:val="tr-TR"/>
        </w:rPr>
      </w:pPr>
      <w:bookmarkStart w:id="8" w:name="_Hlk182757783"/>
      <w:r>
        <w:rPr>
          <w:rFonts w:ascii="Times New Roman" w:eastAsia="Times New Roman" w:hAnsi="Times New Roman" w:cs="Times New Roman"/>
          <w:b/>
          <w:bCs/>
          <w:lang w:val="tr-TR"/>
        </w:rPr>
        <w:t>3</w:t>
      </w:r>
      <w:r w:rsidRPr="005661A3">
        <w:rPr>
          <w:rFonts w:ascii="Times New Roman" w:eastAsia="Times New Roman" w:hAnsi="Times New Roman" w:cs="Times New Roman"/>
          <w:b/>
          <w:bCs/>
          <w:lang w:val="tr-TR"/>
        </w:rPr>
        <w:t xml:space="preserve">.1. </w:t>
      </w:r>
      <w:r>
        <w:rPr>
          <w:rFonts w:ascii="Times New Roman" w:eastAsia="Times New Roman" w:hAnsi="Times New Roman" w:cs="Times New Roman"/>
          <w:b/>
          <w:bCs/>
          <w:lang w:val="tr-TR"/>
        </w:rPr>
        <w:t>Tablo</w:t>
      </w:r>
      <w:r w:rsidR="00A462E0">
        <w:rPr>
          <w:rFonts w:ascii="Times New Roman" w:eastAsia="Times New Roman" w:hAnsi="Times New Roman" w:cs="Times New Roman"/>
          <w:b/>
          <w:bCs/>
          <w:lang w:val="tr-TR"/>
        </w:rPr>
        <w:t>lar</w:t>
      </w:r>
    </w:p>
    <w:bookmarkEnd w:id="8"/>
    <w:p w14:paraId="631A9DE0" w14:textId="2B2539B1" w:rsidR="008C7364" w:rsidRPr="002C0EC8" w:rsidRDefault="002B024C" w:rsidP="00C01858">
      <w:pPr>
        <w:pStyle w:val="BodyText"/>
        <w:spacing w:before="120" w:after="120" w:line="276" w:lineRule="auto"/>
        <w:ind w:firstLine="709"/>
        <w:jc w:val="both"/>
        <w:rPr>
          <w:rFonts w:ascii="Times New Roman" w:eastAsia="Times New Roman" w:hAnsi="Times New Roman" w:cs="Times New Roman"/>
          <w:lang w:val="tr-TR"/>
        </w:rPr>
      </w:pPr>
      <w:r w:rsidRPr="002C0EC8">
        <w:rPr>
          <w:rFonts w:ascii="Times New Roman" w:eastAsia="Times New Roman" w:hAnsi="Times New Roman" w:cs="Times New Roman"/>
          <w:lang w:val="tr-TR"/>
        </w:rPr>
        <w:t>Tablolar için aşağıdaki örneğin dikkate alınması</w:t>
      </w:r>
      <w:r w:rsidR="00FC56C1" w:rsidRPr="002C0EC8">
        <w:rPr>
          <w:rFonts w:ascii="Times New Roman" w:eastAsia="Times New Roman" w:hAnsi="Times New Roman" w:cs="Times New Roman"/>
          <w:lang w:val="tr-TR"/>
        </w:rPr>
        <w:t xml:space="preserve">, </w:t>
      </w:r>
      <w:r w:rsidR="00066BB8" w:rsidRPr="002C0EC8">
        <w:rPr>
          <w:rFonts w:ascii="Times New Roman" w:eastAsia="Times New Roman" w:hAnsi="Times New Roman" w:cs="Times New Roman"/>
          <w:lang w:val="tr-TR"/>
        </w:rPr>
        <w:t>yazar(</w:t>
      </w:r>
      <w:proofErr w:type="spellStart"/>
      <w:r w:rsidR="00066BB8" w:rsidRPr="002C0EC8">
        <w:rPr>
          <w:rFonts w:ascii="Times New Roman" w:eastAsia="Times New Roman" w:hAnsi="Times New Roman" w:cs="Times New Roman"/>
          <w:lang w:val="tr-TR"/>
        </w:rPr>
        <w:t>lar</w:t>
      </w:r>
      <w:proofErr w:type="spellEnd"/>
      <w:r w:rsidR="00066BB8" w:rsidRPr="002C0EC8">
        <w:rPr>
          <w:rFonts w:ascii="Times New Roman" w:eastAsia="Times New Roman" w:hAnsi="Times New Roman" w:cs="Times New Roman"/>
          <w:lang w:val="tr-TR"/>
        </w:rPr>
        <w:t xml:space="preserve">) tarafından </w:t>
      </w:r>
      <w:r w:rsidRPr="002C0EC8">
        <w:rPr>
          <w:rFonts w:ascii="Times New Roman" w:eastAsia="Times New Roman" w:hAnsi="Times New Roman" w:cs="Times New Roman"/>
          <w:lang w:val="tr-TR"/>
        </w:rPr>
        <w:t xml:space="preserve">metin içinde </w:t>
      </w:r>
      <w:r w:rsidR="00066BB8" w:rsidRPr="002C0EC8">
        <w:rPr>
          <w:rFonts w:ascii="Times New Roman" w:eastAsia="Times New Roman" w:hAnsi="Times New Roman" w:cs="Times New Roman"/>
          <w:lang w:val="tr-TR"/>
        </w:rPr>
        <w:t xml:space="preserve">uygun görülen yere </w:t>
      </w:r>
      <w:r w:rsidR="00FC56C1" w:rsidRPr="002C0EC8">
        <w:rPr>
          <w:rFonts w:ascii="Times New Roman" w:eastAsia="Times New Roman" w:hAnsi="Times New Roman" w:cs="Times New Roman"/>
          <w:lang w:val="tr-TR"/>
        </w:rPr>
        <w:t xml:space="preserve">ve </w:t>
      </w:r>
      <w:r w:rsidRPr="002C0EC8">
        <w:rPr>
          <w:rFonts w:ascii="Times New Roman" w:eastAsia="Times New Roman" w:hAnsi="Times New Roman" w:cs="Times New Roman"/>
          <w:lang w:val="tr-TR"/>
        </w:rPr>
        <w:t>dik olarak yerleş</w:t>
      </w:r>
      <w:r w:rsidR="00FC56C1" w:rsidRPr="002C0EC8">
        <w:rPr>
          <w:rFonts w:ascii="Times New Roman" w:eastAsia="Times New Roman" w:hAnsi="Times New Roman" w:cs="Times New Roman"/>
          <w:lang w:val="tr-TR"/>
        </w:rPr>
        <w:t xml:space="preserve">tirilmesi </w:t>
      </w:r>
      <w:r w:rsidRPr="002C0EC8">
        <w:rPr>
          <w:rFonts w:ascii="Times New Roman" w:eastAsia="Times New Roman" w:hAnsi="Times New Roman" w:cs="Times New Roman"/>
          <w:lang w:val="tr-TR"/>
        </w:rPr>
        <w:t xml:space="preserve">beklenmektedir. </w:t>
      </w:r>
    </w:p>
    <w:p w14:paraId="70B7EBAE" w14:textId="77777777" w:rsidR="00FF4540" w:rsidRPr="00066BB8" w:rsidRDefault="00FF4540" w:rsidP="00FF4540">
      <w:pPr>
        <w:pStyle w:val="BodyText"/>
        <w:ind w:firstLine="720"/>
        <w:rPr>
          <w:rFonts w:ascii="Times New Roman" w:eastAsia="Times New Roman" w:hAnsi="Times New Roman" w:cs="Times New Roman"/>
          <w:color w:val="FF0000"/>
          <w:lang w:val="tr-TR"/>
        </w:rPr>
      </w:pPr>
    </w:p>
    <w:p w14:paraId="299D2908" w14:textId="77777777" w:rsidR="004E5B22" w:rsidRPr="00CB030E" w:rsidRDefault="004E5B22" w:rsidP="004E5B22">
      <w:pPr>
        <w:pStyle w:val="FirstParagraph"/>
        <w:spacing w:before="120" w:line="360" w:lineRule="auto"/>
        <w:rPr>
          <w:rFonts w:ascii="Times New Roman" w:hAnsi="Times New Roman" w:cs="Times New Roman"/>
          <w:b/>
          <w:bCs/>
          <w:lang w:val="tr-TR"/>
        </w:rPr>
      </w:pPr>
      <w:r w:rsidRPr="00CB030E">
        <w:rPr>
          <w:rFonts w:ascii="Times New Roman" w:hAnsi="Times New Roman" w:cs="Times New Roman"/>
          <w:b/>
          <w:bCs/>
          <w:lang w:val="tr-TR"/>
        </w:rPr>
        <w:t xml:space="preserve">Tablo 1. </w:t>
      </w:r>
      <w:r w:rsidRPr="00EA4B76">
        <w:rPr>
          <w:rFonts w:ascii="Times New Roman" w:hAnsi="Times New Roman" w:cs="Times New Roman"/>
          <w:b/>
          <w:bCs/>
          <w:lang w:val="tr-TR"/>
        </w:rPr>
        <w:t>Bir ekonominin temel yapısına ilişkin bazı göstergeler</w:t>
      </w:r>
    </w:p>
    <w:p w14:paraId="0D3BCEFB" w14:textId="77777777" w:rsidR="004E5B22" w:rsidRPr="00CB030E" w:rsidRDefault="004E5B22" w:rsidP="004E5B22">
      <w:pPr>
        <w:pStyle w:val="BodyText"/>
        <w:rPr>
          <w:rFonts w:ascii="Times New Roman" w:hAnsi="Times New Roman" w:cs="Times New Roman"/>
          <w:lang w:val="tr-TR"/>
        </w:rPr>
      </w:pPr>
      <w:r w:rsidRPr="00EA4B76">
        <w:rPr>
          <w:noProof/>
        </w:rPr>
        <w:drawing>
          <wp:inline distT="0" distB="0" distL="0" distR="0" wp14:anchorId="34407192" wp14:editId="3667E911">
            <wp:extent cx="5090160" cy="2808385"/>
            <wp:effectExtent l="0" t="0" r="0" b="0"/>
            <wp:docPr id="879018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310" cy="2811226"/>
                    </a:xfrm>
                    <a:prstGeom prst="rect">
                      <a:avLst/>
                    </a:prstGeom>
                    <a:noFill/>
                    <a:ln>
                      <a:noFill/>
                    </a:ln>
                  </pic:spPr>
                </pic:pic>
              </a:graphicData>
            </a:graphic>
          </wp:inline>
        </w:drawing>
      </w:r>
    </w:p>
    <w:p w14:paraId="4A803A11" w14:textId="0C7D73F0" w:rsidR="004E5B22" w:rsidRPr="0021175C" w:rsidRDefault="004E5B22" w:rsidP="001E512B">
      <w:pPr>
        <w:pStyle w:val="FirstParagraph"/>
        <w:spacing w:before="0" w:after="0"/>
        <w:rPr>
          <w:rFonts w:ascii="Times New Roman" w:hAnsi="Times New Roman" w:cs="Times New Roman"/>
          <w:sz w:val="20"/>
          <w:szCs w:val="20"/>
          <w:lang w:val="tr-TR"/>
        </w:rPr>
      </w:pPr>
      <w:r w:rsidRPr="0021175C">
        <w:rPr>
          <w:rFonts w:ascii="Times New Roman" w:hAnsi="Times New Roman" w:cs="Times New Roman"/>
          <w:sz w:val="20"/>
          <w:szCs w:val="20"/>
          <w:lang w:val="tr-TR"/>
        </w:rPr>
        <w:t>Kaynak:</w:t>
      </w:r>
      <w:r w:rsidRPr="0021175C">
        <w:rPr>
          <w:rFonts w:ascii="Times New Roman" w:hAnsi="Times New Roman" w:cs="Times New Roman"/>
          <w:b/>
          <w:bCs/>
          <w:sz w:val="20"/>
          <w:szCs w:val="20"/>
          <w:lang w:val="tr-TR"/>
        </w:rPr>
        <w:t xml:space="preserve"> </w:t>
      </w:r>
      <w:r w:rsidRPr="0021175C">
        <w:rPr>
          <w:rFonts w:ascii="Times New Roman" w:hAnsi="Times New Roman" w:cs="Times New Roman"/>
          <w:sz w:val="20"/>
          <w:szCs w:val="20"/>
          <w:lang w:val="tr-TR"/>
        </w:rPr>
        <w:t>World Development Report (2024)</w:t>
      </w:r>
    </w:p>
    <w:p w14:paraId="0DE27AB3" w14:textId="39C15A7E" w:rsidR="00CA51DA" w:rsidRPr="0021175C" w:rsidRDefault="00CA51DA" w:rsidP="001E512B">
      <w:pPr>
        <w:spacing w:after="0"/>
        <w:rPr>
          <w:rFonts w:ascii="Times New Roman" w:hAnsi="Times New Roman" w:cs="Times New Roman"/>
          <w:sz w:val="20"/>
          <w:szCs w:val="20"/>
          <w:lang w:val="tr-TR"/>
        </w:rPr>
      </w:pPr>
      <w:r w:rsidRPr="0021175C">
        <w:rPr>
          <w:rFonts w:ascii="Times New Roman" w:hAnsi="Times New Roman" w:cs="Times New Roman"/>
          <w:sz w:val="20"/>
          <w:szCs w:val="20"/>
          <w:lang w:val="tr-TR"/>
        </w:rPr>
        <w:t>Notlar: Veriler ile ilgili açıklama vb. notlar.</w:t>
      </w:r>
    </w:p>
    <w:p w14:paraId="3DF23576" w14:textId="77777777" w:rsidR="004E5B22" w:rsidRDefault="004E5B22" w:rsidP="00EE1FAA">
      <w:pPr>
        <w:pStyle w:val="BodyText"/>
        <w:rPr>
          <w:rFonts w:ascii="Times New Roman" w:eastAsia="Times New Roman" w:hAnsi="Times New Roman" w:cs="Times New Roman"/>
          <w:b/>
          <w:bCs/>
          <w:lang w:val="tr-TR"/>
        </w:rPr>
      </w:pPr>
    </w:p>
    <w:p w14:paraId="6E4F4400" w14:textId="0712F92A" w:rsidR="00EE1FAA" w:rsidRDefault="00EE1FAA" w:rsidP="00003908">
      <w:pPr>
        <w:pStyle w:val="BodyText"/>
        <w:jc w:val="both"/>
        <w:rPr>
          <w:rFonts w:ascii="Times New Roman" w:eastAsia="Times New Roman" w:hAnsi="Times New Roman" w:cs="Times New Roman"/>
          <w:b/>
          <w:bCs/>
          <w:lang w:val="tr-TR"/>
        </w:rPr>
      </w:pPr>
      <w:r>
        <w:rPr>
          <w:rFonts w:ascii="Times New Roman" w:eastAsia="Times New Roman" w:hAnsi="Times New Roman" w:cs="Times New Roman"/>
          <w:b/>
          <w:bCs/>
          <w:lang w:val="tr-TR"/>
        </w:rPr>
        <w:t>3</w:t>
      </w:r>
      <w:r w:rsidRPr="005661A3">
        <w:rPr>
          <w:rFonts w:ascii="Times New Roman" w:eastAsia="Times New Roman" w:hAnsi="Times New Roman" w:cs="Times New Roman"/>
          <w:b/>
          <w:bCs/>
          <w:lang w:val="tr-TR"/>
        </w:rPr>
        <w:t>.</w:t>
      </w:r>
      <w:r w:rsidR="00FF4540">
        <w:rPr>
          <w:rFonts w:ascii="Times New Roman" w:eastAsia="Times New Roman" w:hAnsi="Times New Roman" w:cs="Times New Roman"/>
          <w:b/>
          <w:bCs/>
          <w:lang w:val="tr-TR"/>
        </w:rPr>
        <w:t>2</w:t>
      </w:r>
      <w:r w:rsidRPr="005661A3">
        <w:rPr>
          <w:rFonts w:ascii="Times New Roman" w:eastAsia="Times New Roman" w:hAnsi="Times New Roman" w:cs="Times New Roman"/>
          <w:b/>
          <w:bCs/>
          <w:lang w:val="tr-TR"/>
        </w:rPr>
        <w:t xml:space="preserve">. </w:t>
      </w:r>
      <w:r w:rsidR="00FF4540">
        <w:rPr>
          <w:rFonts w:ascii="Times New Roman" w:eastAsia="Times New Roman" w:hAnsi="Times New Roman" w:cs="Times New Roman"/>
          <w:b/>
          <w:bCs/>
          <w:lang w:val="tr-TR"/>
        </w:rPr>
        <w:t>Şekil</w:t>
      </w:r>
      <w:r w:rsidR="00420F2F">
        <w:rPr>
          <w:rFonts w:ascii="Times New Roman" w:eastAsia="Times New Roman" w:hAnsi="Times New Roman" w:cs="Times New Roman"/>
          <w:b/>
          <w:bCs/>
          <w:lang w:val="tr-TR"/>
        </w:rPr>
        <w:t>ler</w:t>
      </w:r>
    </w:p>
    <w:p w14:paraId="32C88159" w14:textId="3B3FC8A6" w:rsidR="00066BB8" w:rsidRPr="002C0EC8" w:rsidRDefault="00420F2F" w:rsidP="00C01858">
      <w:pPr>
        <w:pStyle w:val="BodyText"/>
        <w:spacing w:before="120" w:after="120" w:line="276" w:lineRule="auto"/>
        <w:ind w:firstLine="709"/>
        <w:jc w:val="both"/>
        <w:rPr>
          <w:rFonts w:ascii="Times New Roman" w:eastAsia="Times New Roman" w:hAnsi="Times New Roman" w:cs="Times New Roman"/>
          <w:lang w:val="tr-TR"/>
        </w:rPr>
      </w:pPr>
      <w:r w:rsidRPr="002C0EC8">
        <w:rPr>
          <w:rFonts w:ascii="Times New Roman" w:eastAsia="Times New Roman" w:hAnsi="Times New Roman" w:cs="Times New Roman"/>
          <w:lang w:val="tr-TR"/>
        </w:rPr>
        <w:t>Şek</w:t>
      </w:r>
      <w:r w:rsidR="00066BB8" w:rsidRPr="002C0EC8">
        <w:rPr>
          <w:rFonts w:ascii="Times New Roman" w:eastAsia="Times New Roman" w:hAnsi="Times New Roman" w:cs="Times New Roman"/>
          <w:lang w:val="tr-TR"/>
        </w:rPr>
        <w:t>il için aşağıdaki örneğin dikkate alınması ve yazar(</w:t>
      </w:r>
      <w:proofErr w:type="spellStart"/>
      <w:r w:rsidR="00066BB8" w:rsidRPr="002C0EC8">
        <w:rPr>
          <w:rFonts w:ascii="Times New Roman" w:eastAsia="Times New Roman" w:hAnsi="Times New Roman" w:cs="Times New Roman"/>
          <w:lang w:val="tr-TR"/>
        </w:rPr>
        <w:t>lar</w:t>
      </w:r>
      <w:proofErr w:type="spellEnd"/>
      <w:r w:rsidR="00066BB8" w:rsidRPr="002C0EC8">
        <w:rPr>
          <w:rFonts w:ascii="Times New Roman" w:eastAsia="Times New Roman" w:hAnsi="Times New Roman" w:cs="Times New Roman"/>
          <w:lang w:val="tr-TR"/>
        </w:rPr>
        <w:t xml:space="preserve">) tarafından metin içinde uygun görülen yere yerleştirilmesi beklenmektedir. </w:t>
      </w:r>
    </w:p>
    <w:p w14:paraId="7546C9EA" w14:textId="51170B13" w:rsidR="00D4348E" w:rsidRDefault="00D4348E" w:rsidP="00066BB8">
      <w:pPr>
        <w:pStyle w:val="BodyText"/>
        <w:ind w:firstLine="720"/>
        <w:jc w:val="both"/>
        <w:rPr>
          <w:rFonts w:ascii="Times New Roman" w:eastAsia="Times New Roman" w:hAnsi="Times New Roman" w:cs="Times New Roman"/>
          <w:lang w:val="tr-TR"/>
        </w:rPr>
      </w:pPr>
    </w:p>
    <w:p w14:paraId="7568BB8F" w14:textId="77777777" w:rsidR="0021175C" w:rsidRDefault="0021175C" w:rsidP="00066BB8">
      <w:pPr>
        <w:pStyle w:val="BodyText"/>
        <w:ind w:firstLine="720"/>
        <w:jc w:val="both"/>
        <w:rPr>
          <w:rFonts w:ascii="Times New Roman" w:eastAsia="Times New Roman" w:hAnsi="Times New Roman" w:cs="Times New Roman"/>
          <w:lang w:val="tr-TR"/>
        </w:rPr>
      </w:pPr>
    </w:p>
    <w:p w14:paraId="14FF6349" w14:textId="77777777" w:rsidR="0021175C" w:rsidRDefault="0021175C" w:rsidP="00066BB8">
      <w:pPr>
        <w:pStyle w:val="BodyText"/>
        <w:ind w:firstLine="720"/>
        <w:jc w:val="both"/>
        <w:rPr>
          <w:rFonts w:ascii="Times New Roman" w:eastAsia="Times New Roman" w:hAnsi="Times New Roman" w:cs="Times New Roman"/>
          <w:lang w:val="tr-TR"/>
        </w:rPr>
      </w:pPr>
    </w:p>
    <w:p w14:paraId="5C93C36B" w14:textId="77777777" w:rsidR="0021175C" w:rsidRDefault="0021175C" w:rsidP="00066BB8">
      <w:pPr>
        <w:pStyle w:val="BodyText"/>
        <w:ind w:firstLine="720"/>
        <w:jc w:val="both"/>
        <w:rPr>
          <w:rFonts w:ascii="Times New Roman" w:eastAsia="Times New Roman" w:hAnsi="Times New Roman" w:cs="Times New Roman"/>
          <w:lang w:val="tr-TR"/>
        </w:rPr>
      </w:pPr>
    </w:p>
    <w:p w14:paraId="0207EE79" w14:textId="77777777" w:rsidR="0021175C" w:rsidRDefault="0021175C" w:rsidP="00066BB8">
      <w:pPr>
        <w:pStyle w:val="BodyText"/>
        <w:ind w:firstLine="720"/>
        <w:jc w:val="both"/>
        <w:rPr>
          <w:rFonts w:ascii="Times New Roman" w:eastAsia="Times New Roman" w:hAnsi="Times New Roman" w:cs="Times New Roman"/>
          <w:lang w:val="tr-TR"/>
        </w:rPr>
      </w:pPr>
    </w:p>
    <w:p w14:paraId="1014F986" w14:textId="77777777" w:rsidR="0021175C" w:rsidRDefault="0021175C" w:rsidP="00066BB8">
      <w:pPr>
        <w:pStyle w:val="BodyText"/>
        <w:ind w:firstLine="720"/>
        <w:jc w:val="both"/>
        <w:rPr>
          <w:rFonts w:ascii="Times New Roman" w:eastAsia="Times New Roman" w:hAnsi="Times New Roman" w:cs="Times New Roman"/>
          <w:lang w:val="tr-TR"/>
        </w:rPr>
      </w:pPr>
    </w:p>
    <w:p w14:paraId="396A4109" w14:textId="77777777" w:rsidR="0021175C" w:rsidRDefault="0021175C" w:rsidP="00066BB8">
      <w:pPr>
        <w:pStyle w:val="BodyText"/>
        <w:ind w:firstLine="720"/>
        <w:jc w:val="both"/>
        <w:rPr>
          <w:rFonts w:ascii="Times New Roman" w:eastAsia="Times New Roman" w:hAnsi="Times New Roman" w:cs="Times New Roman"/>
          <w:lang w:val="tr-TR"/>
        </w:rPr>
      </w:pPr>
    </w:p>
    <w:p w14:paraId="10D23CC3" w14:textId="77777777" w:rsidR="0021175C" w:rsidRDefault="0021175C" w:rsidP="00066BB8">
      <w:pPr>
        <w:pStyle w:val="BodyText"/>
        <w:ind w:firstLine="720"/>
        <w:jc w:val="both"/>
        <w:rPr>
          <w:rFonts w:ascii="Times New Roman" w:eastAsia="Times New Roman" w:hAnsi="Times New Roman" w:cs="Times New Roman"/>
          <w:lang w:val="tr-TR"/>
        </w:rPr>
      </w:pPr>
    </w:p>
    <w:p w14:paraId="395F9459" w14:textId="5016CE4E" w:rsidR="002A6B9F" w:rsidRPr="00CB030E" w:rsidRDefault="00855D06" w:rsidP="00855D06">
      <w:pPr>
        <w:pStyle w:val="BodyText"/>
        <w:rPr>
          <w:rFonts w:ascii="Times New Roman" w:hAnsi="Times New Roman" w:cs="Times New Roman"/>
          <w:b/>
          <w:bCs/>
          <w:lang w:val="tr-TR"/>
        </w:rPr>
      </w:pPr>
      <w:r w:rsidRPr="00CB030E">
        <w:rPr>
          <w:rFonts w:ascii="Times New Roman" w:hAnsi="Times New Roman" w:cs="Times New Roman"/>
          <w:b/>
          <w:bCs/>
          <w:lang w:val="tr-TR"/>
        </w:rPr>
        <w:lastRenderedPageBreak/>
        <w:t>Şekil 1</w:t>
      </w:r>
      <w:r w:rsidR="002A6B9F" w:rsidRPr="00CB030E">
        <w:rPr>
          <w:rFonts w:ascii="Times New Roman" w:hAnsi="Times New Roman" w:cs="Times New Roman"/>
          <w:b/>
          <w:bCs/>
          <w:lang w:val="tr-TR"/>
        </w:rPr>
        <w:t xml:space="preserve">. </w:t>
      </w:r>
      <w:r w:rsidR="00F57B42" w:rsidRPr="00CB030E">
        <w:rPr>
          <w:rFonts w:ascii="Times New Roman" w:hAnsi="Times New Roman" w:cs="Times New Roman"/>
          <w:b/>
          <w:bCs/>
          <w:lang w:val="tr-TR"/>
        </w:rPr>
        <w:t>Enflasyon oranı, ortalama tüketici fiyatları (Yıllık yüzdelik değişim)</w:t>
      </w:r>
    </w:p>
    <w:p w14:paraId="325B0C69" w14:textId="359F7135" w:rsidR="00855D06" w:rsidRPr="00855D06" w:rsidRDefault="00F57B42" w:rsidP="0021175C">
      <w:pPr>
        <w:spacing w:after="0"/>
        <w:jc w:val="both"/>
        <w:rPr>
          <w:rFonts w:ascii="Times New Roman" w:eastAsia="Times New Roman" w:hAnsi="Times New Roman" w:cs="Times New Roman"/>
        </w:rPr>
      </w:pPr>
      <w:bookmarkStart w:id="9" w:name="isipa-regresyon-analizi"/>
      <w:bookmarkEnd w:id="6"/>
      <w:r w:rsidRPr="00CB030E">
        <w:rPr>
          <w:rFonts w:ascii="Times New Roman" w:eastAsia="Times New Roman" w:hAnsi="Times New Roman" w:cs="Times New Roman"/>
          <w:noProof/>
        </w:rPr>
        <w:drawing>
          <wp:inline distT="0" distB="0" distL="0" distR="0" wp14:anchorId="276C31DA" wp14:editId="0CDDD776">
            <wp:extent cx="4584700" cy="2749550"/>
            <wp:effectExtent l="0" t="0" r="6350" b="0"/>
            <wp:docPr id="1580925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pic:spPr>
                </pic:pic>
              </a:graphicData>
            </a:graphic>
          </wp:inline>
        </w:drawing>
      </w:r>
    </w:p>
    <w:p w14:paraId="7A0C9ED8" w14:textId="1D003A6D" w:rsidR="00860F1D" w:rsidRPr="0021175C" w:rsidRDefault="00860F1D" w:rsidP="001E512B">
      <w:pPr>
        <w:spacing w:after="0"/>
        <w:rPr>
          <w:rFonts w:ascii="Times New Roman" w:hAnsi="Times New Roman" w:cs="Times New Roman"/>
          <w:sz w:val="20"/>
          <w:szCs w:val="20"/>
          <w:lang w:val="tr-TR"/>
        </w:rPr>
      </w:pPr>
      <w:r w:rsidRPr="0021175C">
        <w:rPr>
          <w:rFonts w:ascii="Times New Roman" w:hAnsi="Times New Roman" w:cs="Times New Roman"/>
          <w:sz w:val="20"/>
          <w:szCs w:val="20"/>
          <w:lang w:val="tr-TR"/>
        </w:rPr>
        <w:t>Kaynak:</w:t>
      </w:r>
      <w:r w:rsidRPr="0021175C">
        <w:rPr>
          <w:rFonts w:ascii="Times New Roman" w:hAnsi="Times New Roman" w:cs="Times New Roman"/>
          <w:b/>
          <w:bCs/>
          <w:sz w:val="20"/>
          <w:szCs w:val="20"/>
          <w:lang w:val="tr-TR"/>
        </w:rPr>
        <w:t xml:space="preserve"> </w:t>
      </w:r>
      <w:r w:rsidRPr="0021175C">
        <w:rPr>
          <w:rFonts w:ascii="Times New Roman" w:hAnsi="Times New Roman" w:cs="Times New Roman"/>
          <w:sz w:val="20"/>
          <w:szCs w:val="20"/>
          <w:lang w:val="tr-TR"/>
        </w:rPr>
        <w:t>IMF (2024)</w:t>
      </w:r>
    </w:p>
    <w:p w14:paraId="6E2BD2D3" w14:textId="77777777" w:rsidR="008909BF" w:rsidRPr="0021175C" w:rsidRDefault="008909BF" w:rsidP="008909BF">
      <w:pPr>
        <w:rPr>
          <w:rFonts w:ascii="Times New Roman" w:hAnsi="Times New Roman" w:cs="Times New Roman"/>
          <w:sz w:val="20"/>
          <w:szCs w:val="20"/>
          <w:lang w:val="tr-TR"/>
        </w:rPr>
      </w:pPr>
      <w:r w:rsidRPr="0021175C">
        <w:rPr>
          <w:rFonts w:ascii="Times New Roman" w:hAnsi="Times New Roman" w:cs="Times New Roman"/>
          <w:sz w:val="20"/>
          <w:szCs w:val="20"/>
          <w:lang w:val="tr-TR"/>
        </w:rPr>
        <w:t>Not (notlar): Veriler ile ilgili açıklama vb. notlar.</w:t>
      </w:r>
    </w:p>
    <w:p w14:paraId="43746672" w14:textId="77777777" w:rsidR="00A92881" w:rsidRDefault="00A92881" w:rsidP="00515EAB">
      <w:pPr>
        <w:spacing w:before="200" w:line="360" w:lineRule="auto"/>
        <w:jc w:val="both"/>
        <w:rPr>
          <w:rFonts w:ascii="Times New Roman" w:eastAsia="Times New Roman" w:hAnsi="Times New Roman" w:cs="Times New Roman"/>
          <w:lang w:val="tr-TR"/>
        </w:rPr>
      </w:pPr>
    </w:p>
    <w:p w14:paraId="71B90A07" w14:textId="64867713" w:rsidR="00860F1D" w:rsidRDefault="00860F1D" w:rsidP="00860F1D">
      <w:pPr>
        <w:pStyle w:val="BodyText"/>
        <w:rPr>
          <w:rFonts w:ascii="Times New Roman" w:eastAsia="Times New Roman" w:hAnsi="Times New Roman" w:cs="Times New Roman"/>
          <w:b/>
          <w:bCs/>
          <w:lang w:val="tr-TR"/>
        </w:rPr>
      </w:pPr>
      <w:r>
        <w:rPr>
          <w:rFonts w:ascii="Times New Roman" w:eastAsia="Times New Roman" w:hAnsi="Times New Roman" w:cs="Times New Roman"/>
          <w:b/>
          <w:bCs/>
          <w:lang w:val="tr-TR"/>
        </w:rPr>
        <w:t>3</w:t>
      </w:r>
      <w:r w:rsidRPr="005661A3">
        <w:rPr>
          <w:rFonts w:ascii="Times New Roman" w:eastAsia="Times New Roman" w:hAnsi="Times New Roman" w:cs="Times New Roman"/>
          <w:b/>
          <w:bCs/>
          <w:lang w:val="tr-TR"/>
        </w:rPr>
        <w:t>.</w:t>
      </w:r>
      <w:r w:rsidR="00234839">
        <w:rPr>
          <w:rFonts w:ascii="Times New Roman" w:eastAsia="Times New Roman" w:hAnsi="Times New Roman" w:cs="Times New Roman"/>
          <w:b/>
          <w:bCs/>
          <w:lang w:val="tr-TR"/>
        </w:rPr>
        <w:t>3</w:t>
      </w:r>
      <w:r w:rsidRPr="005661A3">
        <w:rPr>
          <w:rFonts w:ascii="Times New Roman" w:eastAsia="Times New Roman" w:hAnsi="Times New Roman" w:cs="Times New Roman"/>
          <w:b/>
          <w:bCs/>
          <w:lang w:val="tr-TR"/>
        </w:rPr>
        <w:t xml:space="preserve">. </w:t>
      </w:r>
      <w:r w:rsidR="00813234">
        <w:rPr>
          <w:rFonts w:ascii="Times New Roman" w:eastAsia="Times New Roman" w:hAnsi="Times New Roman" w:cs="Times New Roman"/>
          <w:b/>
          <w:bCs/>
          <w:lang w:val="tr-TR"/>
        </w:rPr>
        <w:t>Denklemler</w:t>
      </w:r>
    </w:p>
    <w:p w14:paraId="3DC09E6F" w14:textId="495EF98D" w:rsidR="00515EAB" w:rsidRPr="00733DD8" w:rsidRDefault="00515EAB" w:rsidP="00515EAB">
      <w:pPr>
        <w:spacing w:before="200" w:line="360" w:lineRule="auto"/>
        <w:jc w:val="both"/>
        <w:rPr>
          <w:rFonts w:ascii="Times New Roman" w:eastAsia="Times New Roman" w:hAnsi="Times New Roman" w:cs="Times New Roman"/>
          <w:lang w:val="tr-TR"/>
        </w:rPr>
      </w:pPr>
    </w:p>
    <w:p w14:paraId="531E48B8" w14:textId="0F010AB5" w:rsidR="00762FC8" w:rsidRDefault="00E96B37" w:rsidP="0086572E">
      <w:pPr>
        <w:pStyle w:val="Heading2"/>
        <w:spacing w:line="360" w:lineRule="auto"/>
        <w:jc w:val="right"/>
        <w:rPr>
          <w:rFonts w:ascii="Times New Roman" w:hAnsi="Times New Roman" w:cs="Times New Roman"/>
          <w:bCs w:val="0"/>
          <w:color w:val="auto"/>
          <w:sz w:val="24"/>
          <w:szCs w:val="24"/>
          <w:lang w:val="tr-TR"/>
        </w:rPr>
      </w:pPr>
      <w:bookmarkStart w:id="10" w:name="sonuç"/>
      <w:bookmarkEnd w:id="9"/>
      <w:r>
        <w:rPr>
          <w:rFonts w:ascii="Times New Roman" w:hAnsi="Times New Roman" w:cs="Times New Roman"/>
          <w:b w:val="0"/>
          <w:bCs w:val="0"/>
          <w:color w:val="auto"/>
          <w:sz w:val="24"/>
          <w:szCs w:val="24"/>
          <w:lang w:val="tr-TR"/>
        </w:rPr>
        <w:tab/>
      </w:r>
      <w:r w:rsidR="00DE3246">
        <w:rPr>
          <w:rFonts w:ascii="Times New Roman" w:hAnsi="Times New Roman" w:cs="Times New Roman"/>
          <w:b w:val="0"/>
          <w:bCs w:val="0"/>
          <w:color w:val="auto"/>
          <w:sz w:val="24"/>
          <w:szCs w:val="24"/>
          <w:lang w:val="tr-TR"/>
        </w:rPr>
        <w:t xml:space="preserve"> </w:t>
      </w:r>
      <m:oMath>
        <m:r>
          <m:rPr>
            <m:sty m:val="bi"/>
          </m:rPr>
          <w:rPr>
            <w:rFonts w:ascii="Cambria Math" w:hAnsi="Cambria Math" w:cs="Times New Roman"/>
            <w:color w:val="auto"/>
            <w:sz w:val="24"/>
            <w:szCs w:val="24"/>
            <w:lang w:val="tr-TR"/>
          </w:rPr>
          <m:t>f</m:t>
        </m:r>
        <m:d>
          <m:dPr>
            <m:ctrlPr>
              <w:rPr>
                <w:rFonts w:ascii="Cambria Math" w:hAnsi="Cambria Math" w:cs="Times New Roman"/>
                <w:bCs w:val="0"/>
                <w:color w:val="auto"/>
                <w:sz w:val="24"/>
                <w:szCs w:val="24"/>
                <w:lang w:val="tr-TR"/>
              </w:rPr>
            </m:ctrlPr>
          </m:dPr>
          <m:e>
            <m:r>
              <m:rPr>
                <m:sty m:val="bi"/>
              </m:rPr>
              <w:rPr>
                <w:rFonts w:ascii="Cambria Math" w:hAnsi="Cambria Math" w:cs="Times New Roman"/>
                <w:color w:val="auto"/>
                <w:sz w:val="24"/>
                <w:szCs w:val="24"/>
                <w:lang w:val="tr-TR"/>
              </w:rPr>
              <m:t>x</m:t>
            </m:r>
          </m:e>
        </m:d>
        <m:r>
          <m:rPr>
            <m:sty m:val="bi"/>
          </m:rPr>
          <w:rPr>
            <w:rFonts w:ascii="Cambria Math" w:hAnsi="Cambria Math" w:cs="Times New Roman"/>
            <w:color w:val="auto"/>
            <w:sz w:val="24"/>
            <w:szCs w:val="24"/>
            <w:lang w:val="tr-TR"/>
          </w:rPr>
          <m:t>=</m:t>
        </m:r>
        <m:sSub>
          <m:sSubPr>
            <m:ctrlPr>
              <w:rPr>
                <w:rFonts w:ascii="Cambria Math" w:hAnsi="Cambria Math" w:cs="Times New Roman"/>
                <w:bCs w:val="0"/>
                <w:color w:val="auto"/>
                <w:sz w:val="24"/>
                <w:szCs w:val="24"/>
                <w:lang w:val="tr-TR"/>
              </w:rPr>
            </m:ctrlPr>
          </m:sSubPr>
          <m:e>
            <m:r>
              <m:rPr>
                <m:sty m:val="bi"/>
              </m:rPr>
              <w:rPr>
                <w:rFonts w:ascii="Cambria Math" w:hAnsi="Cambria Math" w:cs="Times New Roman"/>
                <w:color w:val="auto"/>
                <w:sz w:val="24"/>
                <w:szCs w:val="24"/>
                <w:lang w:val="tr-TR"/>
              </w:rPr>
              <m:t>a</m:t>
            </m:r>
          </m:e>
          <m:sub>
            <m:r>
              <m:rPr>
                <m:sty m:val="bi"/>
              </m:rPr>
              <w:rPr>
                <w:rFonts w:ascii="Cambria Math" w:hAnsi="Cambria Math" w:cs="Times New Roman"/>
                <w:color w:val="auto"/>
                <w:sz w:val="24"/>
                <w:szCs w:val="24"/>
                <w:lang w:val="tr-TR"/>
              </w:rPr>
              <m:t>0</m:t>
            </m:r>
          </m:sub>
        </m:sSub>
        <m:r>
          <m:rPr>
            <m:sty m:val="bi"/>
          </m:rPr>
          <w:rPr>
            <w:rFonts w:ascii="Cambria Math" w:hAnsi="Cambria Math" w:cs="Times New Roman"/>
            <w:color w:val="auto"/>
            <w:sz w:val="24"/>
            <w:szCs w:val="24"/>
            <w:lang w:val="tr-TR"/>
          </w:rPr>
          <m:t>+</m:t>
        </m:r>
        <m:nary>
          <m:naryPr>
            <m:chr m:val="∑"/>
            <m:grow m:val="1"/>
            <m:ctrlPr>
              <w:rPr>
                <w:rFonts w:ascii="Cambria Math" w:hAnsi="Cambria Math" w:cs="Times New Roman"/>
                <w:bCs w:val="0"/>
                <w:color w:val="auto"/>
                <w:sz w:val="24"/>
                <w:szCs w:val="24"/>
                <w:lang w:val="tr-TR"/>
              </w:rPr>
            </m:ctrlPr>
          </m:naryPr>
          <m:sub>
            <m:r>
              <m:rPr>
                <m:sty m:val="bi"/>
              </m:rPr>
              <w:rPr>
                <w:rFonts w:ascii="Cambria Math" w:hAnsi="Cambria Math" w:cs="Times New Roman"/>
                <w:color w:val="auto"/>
                <w:sz w:val="24"/>
                <w:szCs w:val="24"/>
                <w:lang w:val="tr-TR"/>
              </w:rPr>
              <m:t>n=1</m:t>
            </m:r>
          </m:sub>
          <m:sup>
            <m:r>
              <m:rPr>
                <m:sty m:val="bi"/>
              </m:rPr>
              <w:rPr>
                <w:rFonts w:ascii="Cambria Math" w:hAnsi="Cambria Math" w:cs="Times New Roman"/>
                <w:color w:val="auto"/>
                <w:sz w:val="24"/>
                <w:szCs w:val="24"/>
                <w:lang w:val="tr-TR"/>
              </w:rPr>
              <m:t>∞</m:t>
            </m:r>
          </m:sup>
          <m:e>
            <m:d>
              <m:dPr>
                <m:ctrlPr>
                  <w:rPr>
                    <w:rFonts w:ascii="Cambria Math" w:hAnsi="Cambria Math" w:cs="Times New Roman"/>
                    <w:bCs w:val="0"/>
                    <w:color w:val="auto"/>
                    <w:sz w:val="24"/>
                    <w:szCs w:val="24"/>
                    <w:lang w:val="tr-TR"/>
                  </w:rPr>
                </m:ctrlPr>
              </m:dPr>
              <m:e>
                <m:sSub>
                  <m:sSubPr>
                    <m:ctrlPr>
                      <w:rPr>
                        <w:rFonts w:ascii="Cambria Math" w:hAnsi="Cambria Math" w:cs="Times New Roman"/>
                        <w:bCs w:val="0"/>
                        <w:color w:val="auto"/>
                        <w:sz w:val="24"/>
                        <w:szCs w:val="24"/>
                        <w:lang w:val="tr-TR"/>
                      </w:rPr>
                    </m:ctrlPr>
                  </m:sSubPr>
                  <m:e>
                    <m:r>
                      <m:rPr>
                        <m:sty m:val="bi"/>
                      </m:rPr>
                      <w:rPr>
                        <w:rFonts w:ascii="Cambria Math" w:eastAsia="Cambria Math" w:hAnsi="Cambria Math" w:cs="Cambria Math"/>
                        <w:color w:val="auto"/>
                        <w:sz w:val="24"/>
                        <w:szCs w:val="24"/>
                        <w:lang w:val="tr-TR"/>
                      </w:rPr>
                      <m:t>a</m:t>
                    </m:r>
                  </m:e>
                  <m:sub>
                    <m:r>
                      <m:rPr>
                        <m:sty m:val="bi"/>
                      </m:rPr>
                      <w:rPr>
                        <w:rFonts w:ascii="Cambria Math" w:eastAsia="Cambria Math" w:hAnsi="Cambria Math" w:cs="Cambria Math"/>
                        <w:color w:val="auto"/>
                        <w:sz w:val="24"/>
                        <w:szCs w:val="24"/>
                        <w:lang w:val="tr-TR"/>
                      </w:rPr>
                      <m:t>n</m:t>
                    </m:r>
                  </m:sub>
                </m:sSub>
                <m:func>
                  <m:funcPr>
                    <m:ctrlPr>
                      <w:rPr>
                        <w:rFonts w:ascii="Cambria Math" w:hAnsi="Cambria Math" w:cs="Times New Roman"/>
                        <w:bCs w:val="0"/>
                        <w:color w:val="auto"/>
                        <w:sz w:val="24"/>
                        <w:szCs w:val="24"/>
                        <w:lang w:val="tr-TR"/>
                      </w:rPr>
                    </m:ctrlPr>
                  </m:funcPr>
                  <m:fName>
                    <m:r>
                      <m:rPr>
                        <m:sty m:val="b"/>
                      </m:rPr>
                      <w:rPr>
                        <w:rFonts w:ascii="Cambria Math" w:eastAsia="Cambria Math" w:hAnsi="Cambria Math" w:cs="Cambria Math"/>
                        <w:color w:val="auto"/>
                        <w:sz w:val="24"/>
                        <w:szCs w:val="24"/>
                        <w:lang w:val="tr-TR"/>
                      </w:rPr>
                      <m:t>cos</m:t>
                    </m:r>
                  </m:fName>
                  <m:e>
                    <m:f>
                      <m:fPr>
                        <m:ctrlPr>
                          <w:rPr>
                            <w:rFonts w:ascii="Cambria Math" w:hAnsi="Cambria Math" w:cs="Times New Roman"/>
                            <w:bCs w:val="0"/>
                            <w:color w:val="auto"/>
                            <w:sz w:val="24"/>
                            <w:szCs w:val="24"/>
                            <w:lang w:val="tr-TR"/>
                          </w:rPr>
                        </m:ctrlPr>
                      </m:fPr>
                      <m:num>
                        <m:r>
                          <m:rPr>
                            <m:sty m:val="bi"/>
                          </m:rPr>
                          <w:rPr>
                            <w:rFonts w:ascii="Cambria Math" w:eastAsia="Cambria Math" w:hAnsi="Cambria Math" w:cs="Cambria Math"/>
                            <w:color w:val="auto"/>
                            <w:sz w:val="24"/>
                            <w:szCs w:val="24"/>
                            <w:lang w:val="tr-TR"/>
                          </w:rPr>
                          <m:t>nπx</m:t>
                        </m:r>
                      </m:num>
                      <m:den>
                        <m:r>
                          <m:rPr>
                            <m:sty m:val="bi"/>
                          </m:rPr>
                          <w:rPr>
                            <w:rFonts w:ascii="Cambria Math" w:eastAsia="Cambria Math" w:hAnsi="Cambria Math" w:cs="Cambria Math"/>
                            <w:color w:val="auto"/>
                            <w:sz w:val="24"/>
                            <w:szCs w:val="24"/>
                            <w:lang w:val="tr-TR"/>
                          </w:rPr>
                          <m:t>L</m:t>
                        </m:r>
                      </m:den>
                    </m:f>
                  </m:e>
                </m:func>
                <m:r>
                  <m:rPr>
                    <m:sty m:val="bi"/>
                  </m:rPr>
                  <w:rPr>
                    <w:rFonts w:ascii="Cambria Math" w:eastAsia="Cambria Math" w:hAnsi="Cambria Math" w:cs="Cambria Math"/>
                    <w:color w:val="auto"/>
                    <w:sz w:val="24"/>
                    <w:szCs w:val="24"/>
                    <w:lang w:val="tr-TR"/>
                  </w:rPr>
                  <m:t>+</m:t>
                </m:r>
                <m:sSub>
                  <m:sSubPr>
                    <m:ctrlPr>
                      <w:rPr>
                        <w:rFonts w:ascii="Cambria Math" w:hAnsi="Cambria Math" w:cs="Times New Roman"/>
                        <w:bCs w:val="0"/>
                        <w:color w:val="auto"/>
                        <w:sz w:val="24"/>
                        <w:szCs w:val="24"/>
                        <w:lang w:val="tr-TR"/>
                      </w:rPr>
                    </m:ctrlPr>
                  </m:sSubPr>
                  <m:e>
                    <m:r>
                      <m:rPr>
                        <m:sty m:val="bi"/>
                      </m:rPr>
                      <w:rPr>
                        <w:rFonts w:ascii="Cambria Math" w:eastAsia="Cambria Math" w:hAnsi="Cambria Math" w:cs="Cambria Math"/>
                        <w:color w:val="auto"/>
                        <w:sz w:val="24"/>
                        <w:szCs w:val="24"/>
                        <w:lang w:val="tr-TR"/>
                      </w:rPr>
                      <m:t>b</m:t>
                    </m:r>
                  </m:e>
                  <m:sub>
                    <m:r>
                      <m:rPr>
                        <m:sty m:val="bi"/>
                      </m:rPr>
                      <w:rPr>
                        <w:rFonts w:ascii="Cambria Math" w:eastAsia="Cambria Math" w:hAnsi="Cambria Math" w:cs="Cambria Math"/>
                        <w:color w:val="auto"/>
                        <w:sz w:val="24"/>
                        <w:szCs w:val="24"/>
                        <w:lang w:val="tr-TR"/>
                      </w:rPr>
                      <m:t>n</m:t>
                    </m:r>
                  </m:sub>
                </m:sSub>
                <m:func>
                  <m:funcPr>
                    <m:ctrlPr>
                      <w:rPr>
                        <w:rFonts w:ascii="Cambria Math" w:hAnsi="Cambria Math" w:cs="Times New Roman"/>
                        <w:bCs w:val="0"/>
                        <w:color w:val="auto"/>
                        <w:sz w:val="24"/>
                        <w:szCs w:val="24"/>
                        <w:lang w:val="tr-TR"/>
                      </w:rPr>
                    </m:ctrlPr>
                  </m:funcPr>
                  <m:fName>
                    <m:r>
                      <m:rPr>
                        <m:sty m:val="b"/>
                      </m:rPr>
                      <w:rPr>
                        <w:rFonts w:ascii="Cambria Math" w:eastAsia="Cambria Math" w:hAnsi="Cambria Math" w:cs="Cambria Math"/>
                        <w:color w:val="auto"/>
                        <w:sz w:val="24"/>
                        <w:szCs w:val="24"/>
                        <w:lang w:val="tr-TR"/>
                      </w:rPr>
                      <m:t>sin</m:t>
                    </m:r>
                  </m:fName>
                  <m:e>
                    <m:f>
                      <m:fPr>
                        <m:ctrlPr>
                          <w:rPr>
                            <w:rFonts w:ascii="Cambria Math" w:hAnsi="Cambria Math" w:cs="Times New Roman"/>
                            <w:bCs w:val="0"/>
                            <w:color w:val="auto"/>
                            <w:sz w:val="24"/>
                            <w:szCs w:val="24"/>
                            <w:lang w:val="tr-TR"/>
                          </w:rPr>
                        </m:ctrlPr>
                      </m:fPr>
                      <m:num>
                        <m:r>
                          <m:rPr>
                            <m:sty m:val="bi"/>
                          </m:rPr>
                          <w:rPr>
                            <w:rFonts w:ascii="Cambria Math" w:eastAsia="Cambria Math" w:hAnsi="Cambria Math" w:cs="Cambria Math"/>
                            <w:color w:val="auto"/>
                            <w:sz w:val="24"/>
                            <w:szCs w:val="24"/>
                            <w:lang w:val="tr-TR"/>
                          </w:rPr>
                          <m:t>nπx</m:t>
                        </m:r>
                      </m:num>
                      <m:den>
                        <m:r>
                          <m:rPr>
                            <m:sty m:val="bi"/>
                          </m:rPr>
                          <w:rPr>
                            <w:rFonts w:ascii="Cambria Math" w:eastAsia="Cambria Math" w:hAnsi="Cambria Math" w:cs="Cambria Math"/>
                            <w:color w:val="auto"/>
                            <w:sz w:val="24"/>
                            <w:szCs w:val="24"/>
                            <w:lang w:val="tr-TR"/>
                          </w:rPr>
                          <m:t>L</m:t>
                        </m:r>
                      </m:den>
                    </m:f>
                  </m:e>
                </m:func>
              </m:e>
            </m:d>
          </m:e>
        </m:nary>
      </m:oMath>
      <w:r w:rsidR="0086572E">
        <w:rPr>
          <w:rFonts w:ascii="Times New Roman" w:hAnsi="Times New Roman" w:cs="Times New Roman"/>
          <w:bCs w:val="0"/>
          <w:color w:val="auto"/>
          <w:sz w:val="24"/>
          <w:szCs w:val="24"/>
          <w:lang w:val="tr-TR"/>
        </w:rPr>
        <w:tab/>
      </w:r>
      <w:r w:rsidR="0086572E">
        <w:rPr>
          <w:rFonts w:ascii="Times New Roman" w:hAnsi="Times New Roman" w:cs="Times New Roman"/>
          <w:bCs w:val="0"/>
          <w:color w:val="auto"/>
          <w:sz w:val="24"/>
          <w:szCs w:val="24"/>
          <w:lang w:val="tr-TR"/>
        </w:rPr>
        <w:tab/>
      </w:r>
      <w:r w:rsidR="0086572E">
        <w:rPr>
          <w:rFonts w:ascii="Times New Roman" w:hAnsi="Times New Roman" w:cs="Times New Roman"/>
          <w:bCs w:val="0"/>
          <w:color w:val="auto"/>
          <w:sz w:val="24"/>
          <w:szCs w:val="24"/>
          <w:lang w:val="tr-TR"/>
        </w:rPr>
        <w:tab/>
      </w:r>
      <w:r w:rsidR="0086572E" w:rsidRPr="0086572E">
        <w:rPr>
          <w:rFonts w:ascii="Times New Roman" w:hAnsi="Times New Roman" w:cs="Times New Roman"/>
          <w:b w:val="0"/>
          <w:color w:val="auto"/>
          <w:sz w:val="24"/>
          <w:szCs w:val="24"/>
          <w:lang w:val="tr-TR"/>
        </w:rPr>
        <w:t>(1)</w:t>
      </w:r>
    </w:p>
    <w:p w14:paraId="2A05DFA7" w14:textId="77777777" w:rsidR="00E96B37" w:rsidRPr="00E96B37" w:rsidRDefault="00E96B37" w:rsidP="00E96B37">
      <w:pPr>
        <w:pStyle w:val="BodyText"/>
        <w:rPr>
          <w:lang w:val="tr-TR"/>
        </w:rPr>
      </w:pPr>
    </w:p>
    <w:p w14:paraId="485B6B58" w14:textId="02720064" w:rsidR="00E51084" w:rsidRDefault="00E96B37" w:rsidP="0086572E">
      <w:pPr>
        <w:pStyle w:val="BodyText"/>
        <w:jc w:val="right"/>
        <w:rPr>
          <w:lang w:val="tr-TR"/>
        </w:rPr>
      </w:pPr>
      <w:r>
        <w:rPr>
          <w:lang w:val="tr-TR"/>
        </w:rPr>
        <w:tab/>
        <w:t xml:space="preserve"> </w:t>
      </w:r>
      <m:oMath>
        <m:sSup>
          <m:sSupPr>
            <m:ctrlPr>
              <w:rPr>
                <w:rFonts w:ascii="Cambria Math" w:hAnsi="Cambria Math"/>
                <w:lang w:val="tr-TR"/>
              </w:rPr>
            </m:ctrlPr>
          </m:sSupPr>
          <m:e>
            <m:d>
              <m:dPr>
                <m:ctrlPr>
                  <w:rPr>
                    <w:rFonts w:ascii="Cambria Math" w:hAnsi="Cambria Math"/>
                    <w:lang w:val="tr-TR"/>
                  </w:rPr>
                </m:ctrlPr>
              </m:dPr>
              <m:e>
                <m:r>
                  <w:rPr>
                    <w:rFonts w:ascii="Cambria Math" w:hAnsi="Cambria Math"/>
                    <w:lang w:val="tr-TR"/>
                  </w:rPr>
                  <m:t>x+a</m:t>
                </m:r>
              </m:e>
            </m:d>
          </m:e>
          <m:sup>
            <m:r>
              <w:rPr>
                <w:rFonts w:ascii="Cambria Math" w:hAnsi="Cambria Math"/>
                <w:lang w:val="tr-TR"/>
              </w:rPr>
              <m:t>n</m:t>
            </m:r>
          </m:sup>
        </m:sSup>
        <m:r>
          <w:rPr>
            <w:rFonts w:ascii="Cambria Math" w:eastAsia="Cambria Math" w:hAnsi="Cambria Math" w:cs="Cambria Math"/>
            <w:lang w:val="tr-TR"/>
          </w:rPr>
          <m:t>=</m:t>
        </m:r>
        <m:nary>
          <m:naryPr>
            <m:chr m:val="∑"/>
            <m:grow m:val="1"/>
            <m:ctrlPr>
              <w:rPr>
                <w:rFonts w:ascii="Cambria Math" w:hAnsi="Cambria Math"/>
                <w:lang w:val="tr-TR"/>
              </w:rPr>
            </m:ctrlPr>
          </m:naryPr>
          <m:sub>
            <m:r>
              <w:rPr>
                <w:rFonts w:ascii="Cambria Math" w:eastAsia="Cambria Math" w:hAnsi="Cambria Math" w:cs="Cambria Math"/>
                <w:lang w:val="tr-TR"/>
              </w:rPr>
              <m:t>k=0</m:t>
            </m:r>
          </m:sub>
          <m:sup>
            <m:r>
              <w:rPr>
                <w:rFonts w:ascii="Cambria Math" w:eastAsia="Cambria Math" w:hAnsi="Cambria Math" w:cs="Cambria Math"/>
                <w:lang w:val="tr-TR"/>
              </w:rPr>
              <m:t>n</m:t>
            </m:r>
          </m:sup>
          <m:e>
            <m:d>
              <m:dPr>
                <m:ctrlPr>
                  <w:rPr>
                    <w:rFonts w:ascii="Cambria Math" w:hAnsi="Cambria Math"/>
                    <w:lang w:val="tr-TR"/>
                  </w:rPr>
                </m:ctrlPr>
              </m:dPr>
              <m:e>
                <m:f>
                  <m:fPr>
                    <m:type m:val="noBar"/>
                    <m:ctrlPr>
                      <w:rPr>
                        <w:rFonts w:ascii="Cambria Math" w:hAnsi="Cambria Math"/>
                        <w:lang w:val="tr-TR"/>
                      </w:rPr>
                    </m:ctrlPr>
                  </m:fPr>
                  <m:num>
                    <m:r>
                      <w:rPr>
                        <w:rFonts w:ascii="Cambria Math" w:eastAsia="Cambria Math" w:hAnsi="Cambria Math" w:cs="Cambria Math"/>
                        <w:lang w:val="tr-TR"/>
                      </w:rPr>
                      <m:t>n</m:t>
                    </m:r>
                  </m:num>
                  <m:den>
                    <m:r>
                      <w:rPr>
                        <w:rFonts w:ascii="Cambria Math" w:eastAsia="Cambria Math" w:hAnsi="Cambria Math" w:cs="Cambria Math"/>
                        <w:lang w:val="tr-TR"/>
                      </w:rPr>
                      <m:t>k</m:t>
                    </m:r>
                  </m:den>
                </m:f>
              </m:e>
            </m:d>
            <m:sSup>
              <m:sSupPr>
                <m:ctrlPr>
                  <w:rPr>
                    <w:rFonts w:ascii="Cambria Math" w:hAnsi="Cambria Math"/>
                    <w:lang w:val="tr-TR"/>
                  </w:rPr>
                </m:ctrlPr>
              </m:sSupPr>
              <m:e>
                <m:r>
                  <w:rPr>
                    <w:rFonts w:ascii="Cambria Math" w:eastAsia="Cambria Math" w:hAnsi="Cambria Math" w:cs="Cambria Math"/>
                    <w:lang w:val="tr-TR"/>
                  </w:rPr>
                  <m:t>x</m:t>
                </m:r>
              </m:e>
              <m:sup>
                <m:r>
                  <w:rPr>
                    <w:rFonts w:ascii="Cambria Math" w:eastAsia="Cambria Math" w:hAnsi="Cambria Math" w:cs="Cambria Math"/>
                    <w:lang w:val="tr-TR"/>
                  </w:rPr>
                  <m:t>k</m:t>
                </m:r>
              </m:sup>
            </m:sSup>
            <m:sSup>
              <m:sSupPr>
                <m:ctrlPr>
                  <w:rPr>
                    <w:rFonts w:ascii="Cambria Math" w:hAnsi="Cambria Math"/>
                    <w:lang w:val="tr-TR"/>
                  </w:rPr>
                </m:ctrlPr>
              </m:sSupPr>
              <m:e>
                <m:r>
                  <w:rPr>
                    <w:rFonts w:ascii="Cambria Math" w:eastAsia="Cambria Math" w:hAnsi="Cambria Math" w:cs="Cambria Math"/>
                    <w:lang w:val="tr-TR"/>
                  </w:rPr>
                  <m:t>a</m:t>
                </m:r>
              </m:e>
              <m:sup>
                <m:r>
                  <w:rPr>
                    <w:rFonts w:ascii="Cambria Math" w:eastAsia="Cambria Math" w:hAnsi="Cambria Math" w:cs="Cambria Math"/>
                    <w:lang w:val="tr-TR"/>
                  </w:rPr>
                  <m:t>n-k</m:t>
                </m:r>
              </m:sup>
            </m:sSup>
          </m:e>
        </m:nary>
      </m:oMath>
      <w:r w:rsidR="0086572E">
        <w:rPr>
          <w:rFonts w:eastAsiaTheme="minorEastAsia"/>
          <w:lang w:val="tr-TR"/>
        </w:rPr>
        <w:tab/>
      </w:r>
      <w:r w:rsidR="0086572E">
        <w:rPr>
          <w:rFonts w:eastAsiaTheme="minorEastAsia"/>
          <w:lang w:val="tr-TR"/>
        </w:rPr>
        <w:tab/>
      </w:r>
      <w:r w:rsidR="0086572E">
        <w:rPr>
          <w:rFonts w:eastAsiaTheme="minorEastAsia"/>
          <w:lang w:val="tr-TR"/>
        </w:rPr>
        <w:tab/>
      </w:r>
      <w:r w:rsidR="0086572E">
        <w:rPr>
          <w:rFonts w:eastAsiaTheme="minorEastAsia"/>
          <w:lang w:val="tr-TR"/>
        </w:rPr>
        <w:tab/>
      </w:r>
      <w:r w:rsidR="0086572E" w:rsidRPr="0086572E">
        <w:rPr>
          <w:rFonts w:ascii="Times New Roman" w:hAnsi="Times New Roman" w:cs="Times New Roman"/>
          <w:bCs/>
          <w:lang w:val="tr-TR"/>
        </w:rPr>
        <w:t>(</w:t>
      </w:r>
      <w:r w:rsidR="0086572E">
        <w:rPr>
          <w:rFonts w:ascii="Times New Roman" w:hAnsi="Times New Roman" w:cs="Times New Roman"/>
          <w:bCs/>
          <w:lang w:val="tr-TR"/>
        </w:rPr>
        <w:t>2</w:t>
      </w:r>
      <w:r w:rsidR="0086572E" w:rsidRPr="0086572E">
        <w:rPr>
          <w:rFonts w:ascii="Times New Roman" w:hAnsi="Times New Roman" w:cs="Times New Roman"/>
          <w:bCs/>
          <w:lang w:val="tr-TR"/>
        </w:rPr>
        <w:t>)</w:t>
      </w:r>
    </w:p>
    <w:p w14:paraId="20C9C9E5" w14:textId="77777777" w:rsidR="00E96B37" w:rsidRDefault="00E96B37" w:rsidP="00E51084">
      <w:pPr>
        <w:pStyle w:val="BodyText"/>
        <w:rPr>
          <w:lang w:val="tr-TR"/>
        </w:rPr>
      </w:pPr>
    </w:p>
    <w:p w14:paraId="4C478201" w14:textId="66086825" w:rsidR="007308D1" w:rsidRDefault="00E059DC" w:rsidP="001878F8">
      <w:pPr>
        <w:pStyle w:val="Heading2"/>
        <w:spacing w:line="360" w:lineRule="auto"/>
        <w:rPr>
          <w:rFonts w:ascii="Times New Roman" w:hAnsi="Times New Roman" w:cs="Times New Roman"/>
          <w:color w:val="auto"/>
          <w:sz w:val="24"/>
          <w:szCs w:val="24"/>
          <w:lang w:val="tr-TR"/>
        </w:rPr>
      </w:pPr>
      <w:r>
        <w:rPr>
          <w:rFonts w:ascii="Times New Roman" w:hAnsi="Times New Roman" w:cs="Times New Roman"/>
          <w:color w:val="auto"/>
          <w:sz w:val="32"/>
          <w:szCs w:val="32"/>
          <w:lang w:val="tr-TR"/>
        </w:rPr>
        <w:t>4</w:t>
      </w:r>
      <w:r w:rsidR="00A36B04" w:rsidRPr="001B435A">
        <w:rPr>
          <w:rFonts w:ascii="Times New Roman" w:hAnsi="Times New Roman" w:cs="Times New Roman"/>
          <w:color w:val="auto"/>
          <w:sz w:val="32"/>
          <w:szCs w:val="32"/>
          <w:lang w:val="tr-TR"/>
        </w:rPr>
        <w:t xml:space="preserve">. </w:t>
      </w:r>
      <w:r w:rsidR="00984654" w:rsidRPr="001B435A">
        <w:rPr>
          <w:rFonts w:ascii="Times New Roman" w:hAnsi="Times New Roman" w:cs="Times New Roman"/>
          <w:color w:val="auto"/>
          <w:sz w:val="32"/>
          <w:szCs w:val="32"/>
          <w:lang w:val="tr-TR"/>
        </w:rPr>
        <w:t>S</w:t>
      </w:r>
      <w:r w:rsidR="00FE5249" w:rsidRPr="001B435A">
        <w:rPr>
          <w:rFonts w:ascii="Times New Roman" w:hAnsi="Times New Roman" w:cs="Times New Roman"/>
          <w:color w:val="auto"/>
          <w:sz w:val="32"/>
          <w:szCs w:val="32"/>
          <w:lang w:val="tr-TR"/>
        </w:rPr>
        <w:t>onuç</w:t>
      </w:r>
    </w:p>
    <w:p w14:paraId="51727E25" w14:textId="51763273" w:rsidR="004504AB" w:rsidRPr="00A75B19" w:rsidRDefault="00423D32" w:rsidP="001878F8">
      <w:pPr>
        <w:pStyle w:val="Heading2"/>
        <w:spacing w:line="360" w:lineRule="auto"/>
        <w:rPr>
          <w:rFonts w:ascii="Times New Roman" w:hAnsi="Times New Roman" w:cs="Times New Roman"/>
          <w:color w:val="auto"/>
          <w:sz w:val="32"/>
          <w:szCs w:val="32"/>
          <w:lang w:val="tr-TR"/>
        </w:rPr>
      </w:pPr>
      <w:bookmarkStart w:id="11" w:name="_Hlk182762075"/>
      <w:bookmarkEnd w:id="10"/>
      <w:r w:rsidRPr="00A75B19">
        <w:rPr>
          <w:rFonts w:ascii="Times New Roman" w:hAnsi="Times New Roman" w:cs="Times New Roman"/>
          <w:color w:val="auto"/>
          <w:sz w:val="32"/>
          <w:szCs w:val="32"/>
          <w:lang w:val="tr-TR"/>
        </w:rPr>
        <w:t>Kaynakça</w:t>
      </w:r>
    </w:p>
    <w:p w14:paraId="7758BCAB" w14:textId="77777777" w:rsidR="001E512B" w:rsidRDefault="001E512B" w:rsidP="00776928">
      <w:pPr>
        <w:pStyle w:val="BodyText"/>
        <w:spacing w:before="120" w:after="0"/>
        <w:ind w:left="567" w:hanging="567"/>
        <w:jc w:val="both"/>
        <w:rPr>
          <w:rFonts w:ascii="Times New Roman" w:hAnsi="Times New Roman" w:cs="Times New Roman"/>
          <w:lang w:val="tr-TR"/>
        </w:rPr>
      </w:pPr>
    </w:p>
    <w:p w14:paraId="2D0E9848" w14:textId="77777777" w:rsidR="001E512B" w:rsidRDefault="001E512B" w:rsidP="00776928">
      <w:pPr>
        <w:pStyle w:val="BodyText"/>
        <w:spacing w:before="120" w:after="0"/>
        <w:ind w:left="567" w:hanging="567"/>
        <w:jc w:val="both"/>
        <w:rPr>
          <w:rFonts w:ascii="Times New Roman" w:hAnsi="Times New Roman" w:cs="Times New Roman"/>
          <w:lang w:val="tr-TR"/>
        </w:rPr>
      </w:pPr>
    </w:p>
    <w:p w14:paraId="042431C0" w14:textId="77777777" w:rsidR="001E512B" w:rsidRDefault="001E512B" w:rsidP="00776928">
      <w:pPr>
        <w:pStyle w:val="BodyText"/>
        <w:spacing w:before="120" w:after="0"/>
        <w:ind w:left="567" w:hanging="567"/>
        <w:jc w:val="both"/>
        <w:rPr>
          <w:rFonts w:ascii="Times New Roman" w:hAnsi="Times New Roman" w:cs="Times New Roman"/>
          <w:lang w:val="tr-TR"/>
        </w:rPr>
      </w:pPr>
    </w:p>
    <w:p w14:paraId="00EA7683" w14:textId="23F4DF38" w:rsidR="00E23F55" w:rsidRDefault="00776928" w:rsidP="00776928">
      <w:pPr>
        <w:pStyle w:val="BodyText"/>
        <w:spacing w:before="120" w:after="0"/>
        <w:ind w:left="567" w:hanging="567"/>
        <w:jc w:val="both"/>
        <w:rPr>
          <w:rFonts w:ascii="Times New Roman" w:hAnsi="Times New Roman" w:cs="Times New Roman"/>
          <w:lang w:val="tr-TR"/>
        </w:rPr>
      </w:pPr>
      <w:r w:rsidRPr="00776928">
        <w:rPr>
          <w:rFonts w:ascii="Times New Roman" w:hAnsi="Times New Roman" w:cs="Times New Roman"/>
          <w:lang w:val="tr-TR"/>
        </w:rPr>
        <w:t xml:space="preserve"> </w:t>
      </w:r>
    </w:p>
    <w:p w14:paraId="24F0990B" w14:textId="2ACFDF0D" w:rsidR="00867DDB" w:rsidRPr="00B738A8" w:rsidRDefault="00867DDB" w:rsidP="00D64DDD">
      <w:pPr>
        <w:pStyle w:val="BodyText"/>
        <w:spacing w:before="120" w:after="0"/>
        <w:ind w:left="567" w:hanging="567"/>
        <w:jc w:val="both"/>
        <w:rPr>
          <w:rFonts w:ascii="Times New Roman" w:hAnsi="Times New Roman" w:cs="Times New Roman"/>
          <w:lang w:val="tr-TR"/>
        </w:rPr>
      </w:pPr>
    </w:p>
    <w:bookmarkEnd w:id="11"/>
    <w:p w14:paraId="49CF258D" w14:textId="77777777" w:rsidR="00493F95" w:rsidRDefault="00493F95" w:rsidP="00D64DDD">
      <w:pPr>
        <w:pStyle w:val="BodyText"/>
        <w:spacing w:before="120" w:after="0"/>
        <w:ind w:left="567" w:hanging="567"/>
        <w:jc w:val="both"/>
        <w:rPr>
          <w:rFonts w:ascii="Times New Roman" w:hAnsi="Times New Roman" w:cs="Times New Roman"/>
          <w:lang w:val="tr-TR"/>
        </w:rPr>
      </w:pPr>
    </w:p>
    <w:p w14:paraId="6F8D7C5C" w14:textId="77777777" w:rsidR="00B8746E" w:rsidRPr="00B8746E" w:rsidRDefault="00B8746E" w:rsidP="00B8746E">
      <w:pPr>
        <w:pBdr>
          <w:top w:val="single" w:sz="4" w:space="1" w:color="auto"/>
          <w:bottom w:val="single" w:sz="4" w:space="1" w:color="auto"/>
        </w:pBdr>
        <w:spacing w:after="0"/>
        <w:rPr>
          <w:rFonts w:ascii="TimesNewRomanPSMT" w:hAnsi="TimesNewRomanPSMT"/>
          <w:sz w:val="20"/>
          <w:szCs w:val="20"/>
          <w:lang w:val="tr-TR"/>
        </w:rPr>
      </w:pPr>
      <w:r w:rsidRPr="00B8746E">
        <w:rPr>
          <w:rFonts w:ascii="TimesNewRomanPSMT" w:hAnsi="TimesNewRomanPSMT"/>
          <w:b/>
          <w:bCs/>
          <w:sz w:val="20"/>
          <w:szCs w:val="20"/>
          <w:lang w:val="tr-TR"/>
        </w:rPr>
        <w:t>BEYANLAR</w:t>
      </w:r>
      <w:r w:rsidRPr="00B8746E">
        <w:rPr>
          <w:rFonts w:ascii="TimesNewRomanPSMT" w:hAnsi="TimesNewRomanPSMT"/>
          <w:sz w:val="20"/>
          <w:szCs w:val="20"/>
          <w:lang w:val="tr-TR"/>
        </w:rPr>
        <w:t>:</w:t>
      </w:r>
    </w:p>
    <w:p w14:paraId="619D4546" w14:textId="562315D1" w:rsidR="00B8746E" w:rsidRPr="00B8746E" w:rsidRDefault="00B8746E" w:rsidP="00B8746E">
      <w:pPr>
        <w:pBdr>
          <w:top w:val="single" w:sz="4" w:space="1" w:color="auto"/>
          <w:bottom w:val="single" w:sz="4" w:space="1" w:color="auto"/>
        </w:pBdr>
        <w:spacing w:after="0"/>
        <w:rPr>
          <w:rFonts w:ascii="TimesNewRomanPSMT" w:hAnsi="TimesNewRomanPSMT"/>
          <w:sz w:val="20"/>
          <w:szCs w:val="20"/>
          <w:lang w:val="tr-TR"/>
        </w:rPr>
      </w:pPr>
      <w:r w:rsidRPr="00B8746E">
        <w:rPr>
          <w:rFonts w:ascii="TimesNewRomanPSMT" w:hAnsi="TimesNewRomanPSMT"/>
          <w:b/>
          <w:bCs/>
          <w:sz w:val="20"/>
          <w:szCs w:val="20"/>
          <w:lang w:val="tr-TR"/>
        </w:rPr>
        <w:t>Araştırma ve Yayın Etiği Beyanı:</w:t>
      </w:r>
      <w:r>
        <w:rPr>
          <w:rFonts w:ascii="TimesNewRomanPSMT" w:hAnsi="TimesNewRomanPSMT"/>
          <w:b/>
          <w:bCs/>
          <w:sz w:val="20"/>
          <w:szCs w:val="20"/>
          <w:lang w:val="tr-TR"/>
        </w:rPr>
        <w:t xml:space="preserve"> </w:t>
      </w:r>
      <w:r w:rsidRPr="00B8746E">
        <w:rPr>
          <w:rFonts w:ascii="TimesNewRomanPSMT" w:hAnsi="TimesNewRomanPSMT"/>
          <w:sz w:val="20"/>
          <w:szCs w:val="20"/>
          <w:lang w:val="tr-TR"/>
        </w:rPr>
        <w:t xml:space="preserve">Bu çalışma bilimsel araştırma ve yayın etiği kurallarına uygun olarak hazırlanmıştır. </w:t>
      </w:r>
    </w:p>
    <w:p w14:paraId="29B079A6" w14:textId="731552A6" w:rsidR="00B8746E" w:rsidRPr="00B8746E" w:rsidRDefault="00B8746E" w:rsidP="00B8746E">
      <w:pPr>
        <w:pBdr>
          <w:top w:val="single" w:sz="4" w:space="1" w:color="auto"/>
          <w:bottom w:val="single" w:sz="4" w:space="1" w:color="auto"/>
        </w:pBdr>
        <w:spacing w:after="0"/>
        <w:rPr>
          <w:rFonts w:ascii="TimesNewRomanPSMT" w:hAnsi="TimesNewRomanPSMT"/>
          <w:sz w:val="20"/>
          <w:szCs w:val="20"/>
          <w:lang w:val="tr-TR"/>
        </w:rPr>
      </w:pPr>
      <w:r w:rsidRPr="00B8746E">
        <w:rPr>
          <w:rFonts w:ascii="TimesNewRomanPSMT" w:hAnsi="TimesNewRomanPSMT"/>
          <w:b/>
          <w:bCs/>
          <w:sz w:val="20"/>
          <w:szCs w:val="20"/>
          <w:lang w:val="tr-TR"/>
        </w:rPr>
        <w:t>Yazarların Makaleye Katkı Oranları:</w:t>
      </w:r>
      <w:r>
        <w:rPr>
          <w:rFonts w:ascii="TimesNewRomanPSMT" w:hAnsi="TimesNewRomanPSMT"/>
          <w:b/>
          <w:bCs/>
          <w:sz w:val="20"/>
          <w:szCs w:val="20"/>
          <w:lang w:val="tr-TR"/>
        </w:rPr>
        <w:t xml:space="preserve"> </w:t>
      </w:r>
      <w:r w:rsidRPr="00B8746E">
        <w:rPr>
          <w:rFonts w:ascii="TimesNewRomanPSMT" w:hAnsi="TimesNewRomanPSMT"/>
          <w:sz w:val="20"/>
          <w:szCs w:val="20"/>
          <w:lang w:val="tr-TR"/>
        </w:rPr>
        <w:t>Birinci yazarın makaleye katkısı %</w:t>
      </w:r>
      <w:r w:rsidR="00776928">
        <w:rPr>
          <w:rFonts w:ascii="TimesNewRomanPSMT" w:hAnsi="TimesNewRomanPSMT"/>
          <w:sz w:val="20"/>
          <w:szCs w:val="20"/>
          <w:lang w:val="tr-TR"/>
        </w:rPr>
        <w:t>??</w:t>
      </w:r>
      <w:r w:rsidRPr="00B8746E">
        <w:rPr>
          <w:rFonts w:ascii="TimesNewRomanPSMT" w:hAnsi="TimesNewRomanPSMT"/>
          <w:sz w:val="20"/>
          <w:szCs w:val="20"/>
          <w:lang w:val="tr-TR"/>
        </w:rPr>
        <w:t>, İkinci yazarın makaleye katkısı %</w:t>
      </w:r>
      <w:r w:rsidR="00776928">
        <w:rPr>
          <w:rFonts w:ascii="TimesNewRomanPSMT" w:hAnsi="TimesNewRomanPSMT"/>
          <w:sz w:val="20"/>
          <w:szCs w:val="20"/>
          <w:lang w:val="tr-TR"/>
        </w:rPr>
        <w:t>??</w:t>
      </w:r>
      <w:r w:rsidRPr="00B8746E">
        <w:rPr>
          <w:rFonts w:ascii="TimesNewRomanPSMT" w:hAnsi="TimesNewRomanPSMT"/>
          <w:sz w:val="20"/>
          <w:szCs w:val="20"/>
          <w:lang w:val="tr-TR"/>
        </w:rPr>
        <w:t>’</w:t>
      </w:r>
      <w:proofErr w:type="spellStart"/>
      <w:r w:rsidRPr="00B8746E">
        <w:rPr>
          <w:rFonts w:ascii="TimesNewRomanPSMT" w:hAnsi="TimesNewRomanPSMT"/>
          <w:sz w:val="20"/>
          <w:szCs w:val="20"/>
          <w:lang w:val="tr-TR"/>
        </w:rPr>
        <w:t>dir</w:t>
      </w:r>
      <w:proofErr w:type="spellEnd"/>
      <w:r w:rsidRPr="00B8746E">
        <w:rPr>
          <w:rFonts w:ascii="TimesNewRomanPSMT" w:hAnsi="TimesNewRomanPSMT"/>
          <w:sz w:val="20"/>
          <w:szCs w:val="20"/>
          <w:lang w:val="tr-TR"/>
        </w:rPr>
        <w:t xml:space="preserve">. </w:t>
      </w:r>
    </w:p>
    <w:p w14:paraId="58D4A353" w14:textId="701CA6CD" w:rsidR="00B8746E" w:rsidRPr="001E512B" w:rsidRDefault="00B8746E" w:rsidP="00B8746E">
      <w:pPr>
        <w:pBdr>
          <w:top w:val="single" w:sz="4" w:space="1" w:color="auto"/>
          <w:bottom w:val="single" w:sz="4" w:space="1" w:color="auto"/>
        </w:pBdr>
        <w:spacing w:after="0"/>
        <w:rPr>
          <w:rFonts w:ascii="TimesNewRomanPSMT" w:hAnsi="TimesNewRomanPSMT"/>
          <w:sz w:val="20"/>
          <w:szCs w:val="20"/>
          <w:lang w:val="tr-TR"/>
        </w:rPr>
      </w:pPr>
      <w:r w:rsidRPr="00B8746E">
        <w:rPr>
          <w:rFonts w:ascii="TimesNewRomanPSMT" w:hAnsi="TimesNewRomanPSMT"/>
          <w:b/>
          <w:bCs/>
          <w:sz w:val="20"/>
          <w:szCs w:val="20"/>
          <w:lang w:val="tr-TR"/>
        </w:rPr>
        <w:t>Çıkar Beyanı:</w:t>
      </w:r>
      <w:r>
        <w:rPr>
          <w:rFonts w:ascii="TimesNewRomanPSMT" w:hAnsi="TimesNewRomanPSMT"/>
          <w:b/>
          <w:bCs/>
          <w:sz w:val="20"/>
          <w:szCs w:val="20"/>
          <w:lang w:val="tr-TR"/>
        </w:rPr>
        <w:t xml:space="preserve"> </w:t>
      </w:r>
      <w:r w:rsidRPr="00B8746E">
        <w:rPr>
          <w:rFonts w:ascii="TimesNewRomanPSMT" w:hAnsi="TimesNewRomanPSMT"/>
          <w:sz w:val="20"/>
          <w:szCs w:val="20"/>
          <w:lang w:val="tr-TR"/>
        </w:rPr>
        <w:t xml:space="preserve">Yazarlar açısından ya da üçüncü taraflar açısından çalışmadan kaynaklı çıkar çatışması </w:t>
      </w:r>
      <w:r w:rsidRPr="001E512B">
        <w:rPr>
          <w:rFonts w:ascii="TimesNewRomanPSMT" w:hAnsi="TimesNewRomanPSMT"/>
          <w:sz w:val="20"/>
          <w:szCs w:val="20"/>
          <w:lang w:val="tr-TR"/>
        </w:rPr>
        <w:t>bulunmamaktadır.</w:t>
      </w:r>
    </w:p>
    <w:p w14:paraId="0F913EC6" w14:textId="7A06BEF9" w:rsidR="00B8746E" w:rsidRPr="00B8746E" w:rsidRDefault="00B8746E" w:rsidP="00B8746E">
      <w:pPr>
        <w:pBdr>
          <w:top w:val="single" w:sz="4" w:space="1" w:color="auto"/>
          <w:bottom w:val="single" w:sz="4" w:space="1" w:color="auto"/>
        </w:pBdr>
        <w:spacing w:after="0"/>
        <w:rPr>
          <w:rFonts w:ascii="TimesNewRomanPSMT" w:hAnsi="TimesNewRomanPSMT"/>
          <w:sz w:val="20"/>
          <w:szCs w:val="20"/>
          <w:lang w:val="tr-TR"/>
        </w:rPr>
      </w:pPr>
      <w:r w:rsidRPr="002C0EC8">
        <w:rPr>
          <w:rFonts w:ascii="TimesNewRomanPSMT" w:hAnsi="TimesNewRomanPSMT"/>
          <w:b/>
          <w:bCs/>
          <w:sz w:val="20"/>
          <w:szCs w:val="20"/>
          <w:lang w:val="tr-TR"/>
        </w:rPr>
        <w:t xml:space="preserve">Araştırma Desteği ve Teşekkür: </w:t>
      </w:r>
      <w:r w:rsidRPr="002C0EC8">
        <w:rPr>
          <w:rFonts w:ascii="TimesNewRomanPSMT" w:hAnsi="TimesNewRomanPSMT"/>
          <w:sz w:val="20"/>
          <w:szCs w:val="20"/>
          <w:lang w:val="tr-TR"/>
        </w:rPr>
        <w:t>Bu araştırma herhangi bir kurum tarafından desteklenmemiştir.</w:t>
      </w:r>
    </w:p>
    <w:p w14:paraId="4D7CB144" w14:textId="0C143B70" w:rsidR="00D64DDD" w:rsidRPr="00B8746E" w:rsidRDefault="00B8746E" w:rsidP="00B8746E">
      <w:pPr>
        <w:pBdr>
          <w:top w:val="single" w:sz="4" w:space="1" w:color="auto"/>
          <w:bottom w:val="single" w:sz="4" w:space="1" w:color="auto"/>
        </w:pBdr>
        <w:spacing w:after="0"/>
        <w:rPr>
          <w:lang w:val="tr-TR"/>
        </w:rPr>
      </w:pPr>
      <w:r w:rsidRPr="00B8746E">
        <w:rPr>
          <w:rFonts w:ascii="TimesNewRomanPSMT" w:hAnsi="TimesNewRomanPSMT"/>
          <w:b/>
          <w:bCs/>
          <w:sz w:val="20"/>
          <w:szCs w:val="20"/>
          <w:lang w:val="tr-TR"/>
        </w:rPr>
        <w:t>Etik Kurul Onayı Bilgileri:</w:t>
      </w:r>
      <w:r>
        <w:rPr>
          <w:rFonts w:ascii="TimesNewRomanPSMT" w:hAnsi="TimesNewRomanPSMT"/>
          <w:b/>
          <w:bCs/>
          <w:sz w:val="20"/>
          <w:szCs w:val="20"/>
          <w:lang w:val="tr-TR"/>
        </w:rPr>
        <w:t xml:space="preserve"> </w:t>
      </w:r>
      <w:r w:rsidRPr="00B8746E">
        <w:rPr>
          <w:rFonts w:ascii="TimesNewRomanPSMT" w:hAnsi="TimesNewRomanPSMT"/>
          <w:sz w:val="20"/>
          <w:szCs w:val="20"/>
          <w:lang w:val="tr-TR"/>
        </w:rPr>
        <w:t>Makalede açıklanan araştırmada insan denekleri kullanılmadığı için etik kurul onayı alınmamıştır</w:t>
      </w:r>
      <w:r w:rsidR="00776928">
        <w:rPr>
          <w:rFonts w:ascii="TimesNewRomanPSMT" w:hAnsi="TimesNewRomanPSMT"/>
          <w:sz w:val="20"/>
          <w:szCs w:val="20"/>
          <w:lang w:val="tr-TR"/>
        </w:rPr>
        <w:t xml:space="preserve">/ </w:t>
      </w:r>
      <w:r w:rsidR="00776928" w:rsidRPr="00776928">
        <w:rPr>
          <w:rFonts w:ascii="TimesNewRomanPSMT" w:hAnsi="TimesNewRomanPSMT"/>
          <w:sz w:val="20"/>
          <w:szCs w:val="20"/>
          <w:lang w:val="tr-TR"/>
        </w:rPr>
        <w:t>etik kurul kararı gerektiren klinik ve deneysel insan ve hayvanlar üzerindeki çalışmalar için ayrı ayrı etik kurul onayı alınmış olmalı, bu onay makalede belirtilmeli ve detayları buraya eklenmelidir. (… tarih ve … sayılı …. Etik Kurul Onay Belgesi ile)</w:t>
      </w:r>
    </w:p>
    <w:p w14:paraId="219E35A5" w14:textId="77777777" w:rsidR="00D64DDD" w:rsidRPr="003C28A8" w:rsidRDefault="00D64DDD" w:rsidP="001878F8">
      <w:pPr>
        <w:pStyle w:val="BodyText"/>
        <w:spacing w:line="360" w:lineRule="auto"/>
        <w:rPr>
          <w:rFonts w:ascii="Times New Roman" w:hAnsi="Times New Roman" w:cs="Times New Roman"/>
          <w:b/>
          <w:bCs/>
          <w:sz w:val="28"/>
          <w:szCs w:val="28"/>
          <w:lang w:val="tr-TR"/>
        </w:rPr>
      </w:pPr>
    </w:p>
    <w:p w14:paraId="629C77D8" w14:textId="3C929B37" w:rsidR="005020B9" w:rsidRDefault="00536FAE" w:rsidP="001878F8">
      <w:pPr>
        <w:pStyle w:val="BodyText"/>
        <w:spacing w:line="360" w:lineRule="auto"/>
        <w:rPr>
          <w:rFonts w:ascii="Times New Roman" w:hAnsi="Times New Roman" w:cs="Times New Roman"/>
          <w:b/>
          <w:bCs/>
          <w:sz w:val="32"/>
          <w:szCs w:val="32"/>
          <w:lang w:val="tr-TR"/>
        </w:rPr>
      </w:pPr>
      <w:r w:rsidRPr="003E4C42">
        <w:rPr>
          <w:rFonts w:ascii="Times New Roman" w:hAnsi="Times New Roman" w:cs="Times New Roman"/>
          <w:b/>
          <w:bCs/>
          <w:sz w:val="32"/>
          <w:szCs w:val="32"/>
          <w:lang w:val="tr-TR"/>
        </w:rPr>
        <w:t>Ekler</w:t>
      </w:r>
    </w:p>
    <w:p w14:paraId="5EF6C171" w14:textId="58F9F45D" w:rsidR="00877B02" w:rsidRDefault="00877B02" w:rsidP="00877B02">
      <w:pPr>
        <w:pStyle w:val="FirstParagraph"/>
        <w:spacing w:before="120" w:line="360" w:lineRule="auto"/>
        <w:rPr>
          <w:rFonts w:ascii="Times New Roman" w:hAnsi="Times New Roman" w:cs="Times New Roman"/>
          <w:b/>
          <w:bCs/>
          <w:lang w:val="tr-TR"/>
        </w:rPr>
      </w:pPr>
      <w:r>
        <w:rPr>
          <w:rFonts w:ascii="Times New Roman" w:hAnsi="Times New Roman" w:cs="Times New Roman"/>
          <w:b/>
          <w:bCs/>
          <w:lang w:val="tr-TR"/>
        </w:rPr>
        <w:t xml:space="preserve">Ek A. </w:t>
      </w:r>
      <w:r w:rsidR="00307AF0">
        <w:rPr>
          <w:rFonts w:ascii="Times New Roman" w:hAnsi="Times New Roman" w:cs="Times New Roman"/>
          <w:b/>
          <w:bCs/>
          <w:lang w:val="tr-TR"/>
        </w:rPr>
        <w:t xml:space="preserve">Ek </w:t>
      </w:r>
      <w:r w:rsidR="00FC122C">
        <w:rPr>
          <w:rFonts w:ascii="Times New Roman" w:hAnsi="Times New Roman" w:cs="Times New Roman"/>
          <w:b/>
          <w:bCs/>
          <w:lang w:val="tr-TR"/>
        </w:rPr>
        <w:t>B</w:t>
      </w:r>
      <w:r w:rsidR="00307AF0">
        <w:rPr>
          <w:rFonts w:ascii="Times New Roman" w:hAnsi="Times New Roman" w:cs="Times New Roman"/>
          <w:b/>
          <w:bCs/>
          <w:lang w:val="tr-TR"/>
        </w:rPr>
        <w:t xml:space="preserve">aşlığı </w:t>
      </w:r>
      <w:r w:rsidR="00FC122C">
        <w:rPr>
          <w:rFonts w:ascii="Times New Roman" w:hAnsi="Times New Roman" w:cs="Times New Roman"/>
          <w:b/>
          <w:bCs/>
          <w:lang w:val="tr-TR"/>
        </w:rPr>
        <w:t>K</w:t>
      </w:r>
      <w:r w:rsidR="00307AF0">
        <w:rPr>
          <w:rFonts w:ascii="Times New Roman" w:hAnsi="Times New Roman" w:cs="Times New Roman"/>
          <w:b/>
          <w:bCs/>
          <w:lang w:val="tr-TR"/>
        </w:rPr>
        <w:t xml:space="preserve">alın </w:t>
      </w:r>
      <w:r w:rsidR="00FC122C">
        <w:rPr>
          <w:rFonts w:ascii="Times New Roman" w:hAnsi="Times New Roman" w:cs="Times New Roman"/>
          <w:b/>
          <w:bCs/>
          <w:lang w:val="tr-TR"/>
        </w:rPr>
        <w:t>H</w:t>
      </w:r>
      <w:r w:rsidR="00307AF0">
        <w:rPr>
          <w:rFonts w:ascii="Times New Roman" w:hAnsi="Times New Roman" w:cs="Times New Roman"/>
          <w:b/>
          <w:bCs/>
          <w:lang w:val="tr-TR"/>
        </w:rPr>
        <w:t xml:space="preserve">arflerle </w:t>
      </w:r>
    </w:p>
    <w:p w14:paraId="5E285AEC" w14:textId="6BFE275B" w:rsidR="00C47ADD" w:rsidRDefault="00307AF0" w:rsidP="003C4973">
      <w:pPr>
        <w:pStyle w:val="FirstParagraph"/>
        <w:spacing w:before="120" w:after="120" w:line="276" w:lineRule="auto"/>
        <w:ind w:firstLine="709"/>
        <w:jc w:val="both"/>
        <w:rPr>
          <w:lang w:val="tr-TR"/>
        </w:rPr>
      </w:pPr>
      <w:r w:rsidRPr="00F1523B">
        <w:rPr>
          <w:rFonts w:ascii="Times New Roman" w:hAnsi="Times New Roman" w:cs="Times New Roman"/>
          <w:lang w:val="tr-TR"/>
        </w:rPr>
        <w:t xml:space="preserve">Ek sayısı birden fazla olduğunda Ek A, Ek B, ...olarak gösterilmesi gerekir. Her eki içindeki tablolar Tablo A1, Tablo A2, … ve şekiller de Şekil A1, Şekil A2 … şeklinde numaralayarak gösterilebilir. </w:t>
      </w:r>
      <w:r w:rsidR="00C47ADD" w:rsidRPr="00F1523B">
        <w:rPr>
          <w:rFonts w:ascii="Times New Roman" w:hAnsi="Times New Roman" w:cs="Times New Roman"/>
          <w:lang w:val="tr-TR"/>
        </w:rPr>
        <w:t xml:space="preserve">Eklerde denklem yer alması durumunda denklemlerin </w:t>
      </w:r>
      <w:r w:rsidR="0021175C">
        <w:rPr>
          <w:rFonts w:ascii="Times New Roman" w:hAnsi="Times New Roman" w:cs="Times New Roman"/>
          <w:lang w:val="tr-TR"/>
        </w:rPr>
        <w:t>(</w:t>
      </w:r>
      <w:r w:rsidR="00C47ADD" w:rsidRPr="00F1523B">
        <w:rPr>
          <w:rFonts w:ascii="Times New Roman" w:hAnsi="Times New Roman" w:cs="Times New Roman"/>
          <w:lang w:val="tr-TR"/>
        </w:rPr>
        <w:t>A1</w:t>
      </w:r>
      <w:r w:rsidR="0021175C">
        <w:rPr>
          <w:rFonts w:ascii="Times New Roman" w:hAnsi="Times New Roman" w:cs="Times New Roman"/>
          <w:lang w:val="tr-TR"/>
        </w:rPr>
        <w:t>)</w:t>
      </w:r>
      <w:r w:rsidR="00C47ADD" w:rsidRPr="00F1523B">
        <w:rPr>
          <w:rFonts w:ascii="Times New Roman" w:hAnsi="Times New Roman" w:cs="Times New Roman"/>
          <w:lang w:val="tr-TR"/>
        </w:rPr>
        <w:t xml:space="preserve">, </w:t>
      </w:r>
      <w:r w:rsidR="0021175C">
        <w:rPr>
          <w:rFonts w:ascii="Times New Roman" w:hAnsi="Times New Roman" w:cs="Times New Roman"/>
          <w:lang w:val="tr-TR"/>
        </w:rPr>
        <w:t>(</w:t>
      </w:r>
      <w:r w:rsidR="00C47ADD" w:rsidRPr="00F1523B">
        <w:rPr>
          <w:rFonts w:ascii="Times New Roman" w:hAnsi="Times New Roman" w:cs="Times New Roman"/>
          <w:lang w:val="tr-TR"/>
        </w:rPr>
        <w:t>A2</w:t>
      </w:r>
      <w:r w:rsidR="0021175C">
        <w:rPr>
          <w:rFonts w:ascii="Times New Roman" w:hAnsi="Times New Roman" w:cs="Times New Roman"/>
          <w:lang w:val="tr-TR"/>
        </w:rPr>
        <w:t>)</w:t>
      </w:r>
      <w:r w:rsidR="00C47ADD" w:rsidRPr="00F1523B">
        <w:rPr>
          <w:rFonts w:ascii="Times New Roman" w:hAnsi="Times New Roman" w:cs="Times New Roman"/>
          <w:lang w:val="tr-TR"/>
        </w:rPr>
        <w:t xml:space="preserve"> … şeklinde numaralanması uygundur.</w:t>
      </w:r>
    </w:p>
    <w:sectPr w:rsidR="00C47ADD" w:rsidSect="006F374D">
      <w:headerReference w:type="even" r:id="rId10"/>
      <w:headerReference w:type="default" r:id="rId11"/>
      <w:pgSz w:w="11906" w:h="16838" w:code="9"/>
      <w:pgMar w:top="1758" w:right="1758" w:bottom="1758" w:left="175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9AAB" w14:textId="77777777" w:rsidR="007542C8" w:rsidRDefault="007542C8">
      <w:pPr>
        <w:spacing w:after="0"/>
      </w:pPr>
      <w:r>
        <w:separator/>
      </w:r>
    </w:p>
  </w:endnote>
  <w:endnote w:type="continuationSeparator" w:id="0">
    <w:p w14:paraId="71AD7D8A" w14:textId="77777777" w:rsidR="007542C8" w:rsidRDefault="007542C8">
      <w:pPr>
        <w:spacing w:after="0"/>
      </w:pPr>
      <w:r>
        <w:continuationSeparator/>
      </w:r>
    </w:p>
  </w:endnote>
  <w:endnote w:type="continuationNotice" w:id="1">
    <w:p w14:paraId="0DF80372" w14:textId="77777777" w:rsidR="007542C8" w:rsidRDefault="007542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EEE3" w14:textId="77777777" w:rsidR="007542C8" w:rsidRDefault="007542C8">
      <w:r>
        <w:separator/>
      </w:r>
    </w:p>
  </w:footnote>
  <w:footnote w:type="continuationSeparator" w:id="0">
    <w:p w14:paraId="14FC8264" w14:textId="77777777" w:rsidR="007542C8" w:rsidRDefault="007542C8">
      <w:r>
        <w:continuationSeparator/>
      </w:r>
    </w:p>
  </w:footnote>
  <w:footnote w:type="continuationNotice" w:id="1">
    <w:p w14:paraId="745396CC" w14:textId="77777777" w:rsidR="007542C8" w:rsidRDefault="007542C8">
      <w:pPr>
        <w:spacing w:after="0"/>
      </w:pPr>
    </w:p>
  </w:footnote>
  <w:footnote w:id="2">
    <w:p w14:paraId="597B474C" w14:textId="12899A5C" w:rsidR="00C77B92" w:rsidRPr="000110B7" w:rsidRDefault="00C77B92" w:rsidP="001878F8">
      <w:pPr>
        <w:pStyle w:val="FootnoteText"/>
        <w:spacing w:after="0"/>
        <w:jc w:val="both"/>
        <w:rPr>
          <w:rFonts w:ascii="Times New Roman" w:hAnsi="Times New Roman" w:cs="Times New Roman"/>
          <w:sz w:val="20"/>
          <w:szCs w:val="20"/>
          <w:lang w:val="tr-TR"/>
        </w:rPr>
      </w:pPr>
      <w:r w:rsidRPr="001878F8">
        <w:rPr>
          <w:rStyle w:val="FootnoteReference"/>
          <w:rFonts w:ascii="Times New Roman" w:hAnsi="Times New Roman" w:cs="Times New Roman"/>
          <w:sz w:val="20"/>
          <w:szCs w:val="20"/>
          <w:lang w:val="tr-TR"/>
        </w:rPr>
        <w:t>*</w:t>
      </w:r>
      <w:r w:rsidR="002C0EC8">
        <w:rPr>
          <w:rFonts w:ascii="Times New Roman" w:hAnsi="Times New Roman" w:cs="Times New Roman"/>
          <w:sz w:val="20"/>
          <w:szCs w:val="20"/>
          <w:lang w:val="tr-TR"/>
        </w:rPr>
        <w:t xml:space="preserve"> </w:t>
      </w:r>
      <w:r w:rsidR="006139E2" w:rsidRPr="000110B7">
        <w:rPr>
          <w:rFonts w:ascii="Times New Roman" w:hAnsi="Times New Roman" w:cs="Times New Roman"/>
          <w:sz w:val="20"/>
          <w:szCs w:val="20"/>
          <w:lang w:val="tr-TR"/>
        </w:rPr>
        <w:t xml:space="preserve">Çalışma herhangi bir lisansüstü tez, bildiri </w:t>
      </w:r>
      <w:proofErr w:type="spellStart"/>
      <w:r w:rsidR="006139E2" w:rsidRPr="000110B7">
        <w:rPr>
          <w:rFonts w:ascii="Times New Roman" w:hAnsi="Times New Roman" w:cs="Times New Roman"/>
          <w:sz w:val="20"/>
          <w:szCs w:val="20"/>
          <w:lang w:val="tr-TR"/>
        </w:rPr>
        <w:t>vb</w:t>
      </w:r>
      <w:r w:rsidR="001E512B">
        <w:rPr>
          <w:rFonts w:ascii="Times New Roman" w:hAnsi="Times New Roman" w:cs="Times New Roman"/>
          <w:sz w:val="20"/>
          <w:szCs w:val="20"/>
          <w:lang w:val="tr-TR"/>
        </w:rPr>
        <w:t>.</w:t>
      </w:r>
      <w:r w:rsidR="006139E2" w:rsidRPr="000110B7">
        <w:rPr>
          <w:rFonts w:ascii="Times New Roman" w:hAnsi="Times New Roman" w:cs="Times New Roman"/>
          <w:sz w:val="20"/>
          <w:szCs w:val="20"/>
          <w:lang w:val="tr-TR"/>
        </w:rPr>
        <w:t>’den</w:t>
      </w:r>
      <w:proofErr w:type="spellEnd"/>
      <w:r w:rsidR="006139E2" w:rsidRPr="000110B7">
        <w:rPr>
          <w:rFonts w:ascii="Times New Roman" w:hAnsi="Times New Roman" w:cs="Times New Roman"/>
          <w:sz w:val="20"/>
          <w:szCs w:val="20"/>
          <w:lang w:val="tr-TR"/>
        </w:rPr>
        <w:t xml:space="preserve"> türetildi ise belirtilmelidir.</w:t>
      </w:r>
    </w:p>
    <w:p w14:paraId="696B0C31" w14:textId="41AE6116" w:rsidR="00C77B92" w:rsidRPr="001878F8" w:rsidRDefault="00C77B92" w:rsidP="00C77B92">
      <w:pPr>
        <w:pStyle w:val="FootnoteText"/>
        <w:spacing w:after="0"/>
        <w:rPr>
          <w:rFonts w:ascii="Times New Roman" w:hAnsi="Times New Roman" w:cs="Times New Roman"/>
          <w:sz w:val="20"/>
          <w:szCs w:val="20"/>
          <w:lang w:val="tr-TR"/>
        </w:rPr>
      </w:pPr>
      <w:r w:rsidRPr="001878F8">
        <w:rPr>
          <w:rStyle w:val="FootnoteReference"/>
          <w:rFonts w:ascii="Times New Roman" w:hAnsi="Times New Roman" w:cs="Times New Roman"/>
          <w:sz w:val="20"/>
          <w:szCs w:val="20"/>
          <w:lang w:val="tr-TR"/>
        </w:rPr>
        <w:t>**</w:t>
      </w:r>
      <w:r w:rsidRPr="001878F8">
        <w:rPr>
          <w:rFonts w:ascii="Times New Roman" w:hAnsi="Times New Roman" w:cs="Times New Roman"/>
          <w:sz w:val="20"/>
          <w:szCs w:val="20"/>
          <w:lang w:val="tr-TR"/>
        </w:rPr>
        <w:t xml:space="preserve"> </w:t>
      </w:r>
      <w:r w:rsidR="00224D73">
        <w:rPr>
          <w:rFonts w:ascii="Times New Roman" w:hAnsi="Times New Roman" w:cs="Times New Roman"/>
          <w:sz w:val="20"/>
          <w:szCs w:val="20"/>
          <w:lang w:val="tr-TR"/>
        </w:rPr>
        <w:t>??</w:t>
      </w:r>
      <w:r w:rsidRPr="001878F8">
        <w:rPr>
          <w:rFonts w:ascii="Times New Roman" w:hAnsi="Times New Roman" w:cs="Times New Roman"/>
          <w:sz w:val="20"/>
          <w:szCs w:val="20"/>
          <w:lang w:val="tr-TR"/>
        </w:rPr>
        <w:t xml:space="preserve"> </w:t>
      </w:r>
      <w:r w:rsidR="0081374B">
        <w:rPr>
          <w:rFonts w:ascii="Times New Roman" w:hAnsi="Times New Roman" w:cs="Times New Roman"/>
          <w:sz w:val="20"/>
          <w:szCs w:val="20"/>
          <w:lang w:val="tr-TR"/>
        </w:rPr>
        <w:t xml:space="preserve">Kurum bilgisi, </w:t>
      </w:r>
      <w:r w:rsidR="00BE0D96">
        <w:rPr>
          <w:rFonts w:ascii="Times New Roman" w:hAnsi="Times New Roman" w:cs="Times New Roman"/>
          <w:sz w:val="20"/>
          <w:szCs w:val="20"/>
          <w:lang w:val="tr-TR"/>
        </w:rPr>
        <w:t xml:space="preserve">e-posta adresi, </w:t>
      </w:r>
      <w:hyperlink r:id="rId1" w:history="1">
        <w:r w:rsidR="00596A29" w:rsidRPr="0079391D">
          <w:rPr>
            <w:rStyle w:val="Hyperlink"/>
            <w:rFonts w:ascii="Times New Roman" w:hAnsi="Times New Roman" w:cs="Times New Roman"/>
            <w:sz w:val="20"/>
            <w:szCs w:val="20"/>
            <w:lang w:val="tr-TR"/>
          </w:rPr>
          <w:t>https://orcid.org/</w:t>
        </w:r>
      </w:hyperlink>
      <w:r w:rsidR="00BE0D96">
        <w:rPr>
          <w:rFonts w:ascii="Times New Roman" w:hAnsi="Times New Roman" w:cs="Times New Roman"/>
          <w:sz w:val="20"/>
          <w:szCs w:val="20"/>
          <w:lang w:val="tr-TR"/>
        </w:rPr>
        <w:t>??????</w:t>
      </w:r>
      <w:r w:rsidR="0003708C" w:rsidRPr="001878F8">
        <w:rPr>
          <w:rFonts w:ascii="Times New Roman" w:hAnsi="Times New Roman" w:cs="Times New Roman"/>
          <w:sz w:val="20"/>
          <w:szCs w:val="20"/>
          <w:lang w:val="tr-TR"/>
        </w:rPr>
        <w:t xml:space="preserve"> </w:t>
      </w:r>
    </w:p>
    <w:p w14:paraId="4ABFAEFC" w14:textId="3A201436" w:rsidR="00C77B92" w:rsidRPr="001878F8" w:rsidRDefault="00C77B92" w:rsidP="00C77B92">
      <w:pPr>
        <w:pStyle w:val="FootnoteText"/>
        <w:spacing w:after="0"/>
        <w:rPr>
          <w:rFonts w:ascii="Times New Roman" w:hAnsi="Times New Roman" w:cs="Times New Roman"/>
          <w:sz w:val="20"/>
          <w:szCs w:val="20"/>
          <w:lang w:val="tr-TR"/>
        </w:rPr>
      </w:pPr>
      <w:r w:rsidRPr="001878F8">
        <w:rPr>
          <w:rStyle w:val="FootnoteReference"/>
          <w:rFonts w:ascii="Times New Roman" w:hAnsi="Times New Roman" w:cs="Times New Roman"/>
          <w:sz w:val="20"/>
          <w:szCs w:val="20"/>
          <w:lang w:val="tr-TR"/>
        </w:rPr>
        <w:t>***</w:t>
      </w:r>
      <w:r w:rsidRPr="001878F8">
        <w:rPr>
          <w:rFonts w:ascii="Times New Roman" w:hAnsi="Times New Roman" w:cs="Times New Roman"/>
          <w:sz w:val="20"/>
          <w:szCs w:val="20"/>
          <w:lang w:val="tr-TR"/>
        </w:rPr>
        <w:t xml:space="preserve"> </w:t>
      </w:r>
      <w:r w:rsidR="00224D73">
        <w:rPr>
          <w:rFonts w:ascii="Times New Roman" w:hAnsi="Times New Roman" w:cs="Times New Roman"/>
          <w:sz w:val="20"/>
          <w:szCs w:val="20"/>
          <w:lang w:val="tr-TR"/>
        </w:rPr>
        <w:t>??</w:t>
      </w:r>
      <w:r w:rsidRPr="001878F8">
        <w:rPr>
          <w:rFonts w:ascii="Times New Roman" w:hAnsi="Times New Roman" w:cs="Times New Roman"/>
          <w:sz w:val="20"/>
          <w:szCs w:val="20"/>
          <w:lang w:val="tr-TR"/>
        </w:rPr>
        <w:t xml:space="preserve"> </w:t>
      </w:r>
      <w:r w:rsidR="0081374B">
        <w:rPr>
          <w:rFonts w:ascii="Times New Roman" w:hAnsi="Times New Roman" w:cs="Times New Roman"/>
          <w:sz w:val="20"/>
          <w:szCs w:val="20"/>
          <w:lang w:val="tr-TR"/>
        </w:rPr>
        <w:t>Kurum bilgisi,</w:t>
      </w:r>
      <w:r w:rsidRPr="001878F8">
        <w:rPr>
          <w:rFonts w:ascii="Times New Roman" w:hAnsi="Times New Roman" w:cs="Times New Roman"/>
          <w:sz w:val="20"/>
          <w:szCs w:val="20"/>
          <w:lang w:val="tr-TR"/>
        </w:rPr>
        <w:t xml:space="preserve"> </w:t>
      </w:r>
      <w:r w:rsidR="00596A29">
        <w:rPr>
          <w:rFonts w:ascii="Times New Roman" w:hAnsi="Times New Roman" w:cs="Times New Roman"/>
          <w:sz w:val="20"/>
          <w:szCs w:val="20"/>
          <w:lang w:val="tr-TR"/>
        </w:rPr>
        <w:t xml:space="preserve">e-posta adresi, </w:t>
      </w:r>
      <w:hyperlink r:id="rId2" w:history="1">
        <w:r w:rsidR="00596A29" w:rsidRPr="0079391D">
          <w:rPr>
            <w:rStyle w:val="Hyperlink"/>
            <w:rFonts w:ascii="Times New Roman" w:hAnsi="Times New Roman" w:cs="Times New Roman"/>
            <w:sz w:val="20"/>
            <w:szCs w:val="20"/>
            <w:lang w:val="tr-TR"/>
          </w:rPr>
          <w:t>https://orcid.org/</w:t>
        </w:r>
      </w:hyperlink>
      <w:r w:rsidR="00596A29">
        <w:rPr>
          <w:rFonts w:ascii="Times New Roman" w:hAnsi="Times New Roman" w:cs="Times New Roman"/>
          <w:sz w:val="20"/>
          <w:szCs w:val="20"/>
          <w:lang w:val="tr-T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965E" w14:textId="77777777" w:rsidR="00F8165E" w:rsidRDefault="00F8165E" w:rsidP="00F8165E">
    <w:pPr>
      <w:pStyle w:val="Header"/>
      <w:rPr>
        <w:szCs w:val="28"/>
      </w:rPr>
    </w:pPr>
  </w:p>
  <w:p w14:paraId="65BD7101" w14:textId="46D2EA2B" w:rsidR="00F8165E" w:rsidRPr="00FF310A" w:rsidRDefault="00F8165E" w:rsidP="00F8165E">
    <w:pPr>
      <w:pStyle w:val="Header"/>
      <w:rPr>
        <w:szCs w:val="28"/>
      </w:rPr>
    </w:pPr>
    <w:r w:rsidRPr="00FF310A">
      <w:rPr>
        <w:szCs w:val="28"/>
      </w:rPr>
      <w:fldChar w:fldCharType="begin"/>
    </w:r>
    <w:r w:rsidRPr="00FF310A">
      <w:rPr>
        <w:szCs w:val="28"/>
      </w:rPr>
      <w:instrText xml:space="preserve"> PAGE   \* MERGEFORMAT </w:instrText>
    </w:r>
    <w:r w:rsidRPr="00FF310A">
      <w:rPr>
        <w:szCs w:val="28"/>
      </w:rPr>
      <w:fldChar w:fldCharType="separate"/>
    </w:r>
    <w:r>
      <w:rPr>
        <w:szCs w:val="28"/>
      </w:rPr>
      <w:t>2</w:t>
    </w:r>
    <w:r w:rsidRPr="00FF310A">
      <w:rPr>
        <w:noProof/>
        <w:szCs w:val="28"/>
      </w:rPr>
      <w:fldChar w:fldCharType="end"/>
    </w:r>
    <w:r w:rsidRPr="00FF310A">
      <w:rPr>
        <w:szCs w:val="28"/>
      </w:rPr>
      <w:tab/>
    </w:r>
    <w:r w:rsidRPr="00FF310A">
      <w:rPr>
        <w:szCs w:val="28"/>
      </w:rPr>
      <w:tab/>
    </w:r>
    <w:r w:rsidR="006F374D">
      <w:rPr>
        <w:szCs w:val="28"/>
      </w:rPr>
      <w:t>???</w:t>
    </w:r>
    <w:r w:rsidR="001878F8">
      <w:rPr>
        <w:szCs w:val="28"/>
      </w:rPr>
      <w:t xml:space="preserve"> &amp; </w:t>
    </w:r>
    <w:r w:rsidR="006F374D">
      <w:rPr>
        <w:szCs w:val="28"/>
      </w:rPr>
      <w:t>???</w:t>
    </w:r>
  </w:p>
  <w:p w14:paraId="7B4A24DD" w14:textId="77777777" w:rsidR="00F8165E" w:rsidRDefault="00F81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12C3" w14:textId="77777777" w:rsidR="001878F8" w:rsidRDefault="001878F8" w:rsidP="001878F8">
    <w:pPr>
      <w:pStyle w:val="Header"/>
    </w:pPr>
  </w:p>
  <w:p w14:paraId="2B1996D6" w14:textId="6A5461FE" w:rsidR="001878F8" w:rsidRPr="00FF310A" w:rsidRDefault="001878F8" w:rsidP="001878F8">
    <w:pPr>
      <w:pStyle w:val="Header"/>
      <w:rPr>
        <w:szCs w:val="28"/>
      </w:rPr>
    </w:pPr>
    <w:r w:rsidRPr="00FF310A">
      <w:rPr>
        <w:szCs w:val="28"/>
      </w:rPr>
      <w:t>Ekonomi-</w:t>
    </w:r>
    <w:proofErr w:type="spellStart"/>
    <w:r w:rsidRPr="00FF310A">
      <w:rPr>
        <w:szCs w:val="28"/>
      </w:rPr>
      <w:t>tek</w:t>
    </w:r>
    <w:proofErr w:type="spellEnd"/>
    <w:r w:rsidRPr="00FF310A">
      <w:rPr>
        <w:szCs w:val="28"/>
      </w:rPr>
      <w:t xml:space="preserve">, </w:t>
    </w:r>
    <w:r w:rsidR="006F374D">
      <w:rPr>
        <w:szCs w:val="28"/>
      </w:rPr>
      <w:t>??</w:t>
    </w:r>
    <w:r w:rsidRPr="00FF310A">
      <w:rPr>
        <w:szCs w:val="28"/>
      </w:rPr>
      <w:t>(</w:t>
    </w:r>
    <w:r w:rsidR="006F374D">
      <w:rPr>
        <w:szCs w:val="28"/>
      </w:rPr>
      <w:t>?</w:t>
    </w:r>
    <w:r w:rsidRPr="00FF310A">
      <w:rPr>
        <w:szCs w:val="28"/>
      </w:rPr>
      <w:t>), 20</w:t>
    </w:r>
    <w:r w:rsidR="006F374D">
      <w:rPr>
        <w:szCs w:val="28"/>
      </w:rPr>
      <w:t>??</w:t>
    </w:r>
    <w:r w:rsidRPr="00FF310A">
      <w:rPr>
        <w:szCs w:val="28"/>
      </w:rPr>
      <w:tab/>
    </w:r>
    <w:r w:rsidRPr="00FF310A">
      <w:rPr>
        <w:szCs w:val="28"/>
      </w:rPr>
      <w:tab/>
    </w:r>
    <w:r w:rsidRPr="00FF310A">
      <w:rPr>
        <w:szCs w:val="28"/>
      </w:rPr>
      <w:fldChar w:fldCharType="begin"/>
    </w:r>
    <w:r w:rsidRPr="00FF310A">
      <w:rPr>
        <w:szCs w:val="28"/>
      </w:rPr>
      <w:instrText xml:space="preserve"> PAGE   \* MERGEFORMAT </w:instrText>
    </w:r>
    <w:r w:rsidRPr="00FF310A">
      <w:rPr>
        <w:szCs w:val="28"/>
      </w:rPr>
      <w:fldChar w:fldCharType="separate"/>
    </w:r>
    <w:r>
      <w:rPr>
        <w:szCs w:val="28"/>
      </w:rPr>
      <w:t>3</w:t>
    </w:r>
    <w:r w:rsidRPr="00FF310A">
      <w:rPr>
        <w:noProof/>
        <w:szCs w:val="28"/>
      </w:rPr>
      <w:fldChar w:fldCharType="end"/>
    </w:r>
  </w:p>
  <w:p w14:paraId="0FBC5AF9" w14:textId="77777777" w:rsidR="001878F8" w:rsidRDefault="001878F8" w:rsidP="001878F8">
    <w:pPr>
      <w:pStyle w:val="Header"/>
    </w:pPr>
  </w:p>
  <w:p w14:paraId="719C4B89" w14:textId="77777777" w:rsidR="001878F8" w:rsidRDefault="00187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C1A62D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D96894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1CBA312B"/>
    <w:multiLevelType w:val="hybridMultilevel"/>
    <w:tmpl w:val="1892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95FF6"/>
    <w:multiLevelType w:val="hybridMultilevel"/>
    <w:tmpl w:val="08944F96"/>
    <w:lvl w:ilvl="0" w:tplc="A36E2BC2">
      <w:start w:val="1"/>
      <w:numFmt w:val="decimal"/>
      <w:lvlText w:val="(%1)"/>
      <w:lvlJc w:val="left"/>
      <w:pPr>
        <w:ind w:left="1800" w:hanging="14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C57C5"/>
    <w:multiLevelType w:val="hybridMultilevel"/>
    <w:tmpl w:val="D19017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890208"/>
    <w:multiLevelType w:val="hybridMultilevel"/>
    <w:tmpl w:val="31561B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A4C5480"/>
    <w:multiLevelType w:val="hybridMultilevel"/>
    <w:tmpl w:val="F7BC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1657">
    <w:abstractNumId w:val="0"/>
  </w:num>
  <w:num w:numId="2" w16cid:durableId="1175464084">
    <w:abstractNumId w:val="1"/>
  </w:num>
  <w:num w:numId="3" w16cid:durableId="530533992">
    <w:abstractNumId w:val="1"/>
  </w:num>
  <w:num w:numId="4" w16cid:durableId="1731222948">
    <w:abstractNumId w:val="1"/>
  </w:num>
  <w:num w:numId="5" w16cid:durableId="1627614404">
    <w:abstractNumId w:val="1"/>
  </w:num>
  <w:num w:numId="6" w16cid:durableId="1490169993">
    <w:abstractNumId w:val="2"/>
  </w:num>
  <w:num w:numId="7" w16cid:durableId="1313213350">
    <w:abstractNumId w:val="5"/>
  </w:num>
  <w:num w:numId="8" w16cid:durableId="1923294392">
    <w:abstractNumId w:val="6"/>
  </w:num>
  <w:num w:numId="9" w16cid:durableId="936594152">
    <w:abstractNumId w:val="4"/>
  </w:num>
  <w:num w:numId="10" w16cid:durableId="1613048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D1"/>
    <w:rsid w:val="00003908"/>
    <w:rsid w:val="00004A2E"/>
    <w:rsid w:val="000110B7"/>
    <w:rsid w:val="00012072"/>
    <w:rsid w:val="00016A95"/>
    <w:rsid w:val="000203BC"/>
    <w:rsid w:val="00020DC6"/>
    <w:rsid w:val="00022D43"/>
    <w:rsid w:val="00023A38"/>
    <w:rsid w:val="00024AC4"/>
    <w:rsid w:val="00027C03"/>
    <w:rsid w:val="00033DD8"/>
    <w:rsid w:val="0003447E"/>
    <w:rsid w:val="0003466C"/>
    <w:rsid w:val="000363BA"/>
    <w:rsid w:val="0003708C"/>
    <w:rsid w:val="00040902"/>
    <w:rsid w:val="00052C73"/>
    <w:rsid w:val="000541C0"/>
    <w:rsid w:val="00054A25"/>
    <w:rsid w:val="0006120E"/>
    <w:rsid w:val="0006139B"/>
    <w:rsid w:val="00062D07"/>
    <w:rsid w:val="00065420"/>
    <w:rsid w:val="00066BB8"/>
    <w:rsid w:val="00067A24"/>
    <w:rsid w:val="00072A8C"/>
    <w:rsid w:val="00080C27"/>
    <w:rsid w:val="00087995"/>
    <w:rsid w:val="000958F1"/>
    <w:rsid w:val="000961CE"/>
    <w:rsid w:val="00097389"/>
    <w:rsid w:val="000A4BC2"/>
    <w:rsid w:val="000A4C40"/>
    <w:rsid w:val="000A7112"/>
    <w:rsid w:val="000A78AC"/>
    <w:rsid w:val="000B6A06"/>
    <w:rsid w:val="000B7BAE"/>
    <w:rsid w:val="000C469D"/>
    <w:rsid w:val="000D123A"/>
    <w:rsid w:val="000D20C4"/>
    <w:rsid w:val="000D477A"/>
    <w:rsid w:val="000D4F9A"/>
    <w:rsid w:val="000E06AE"/>
    <w:rsid w:val="000E3832"/>
    <w:rsid w:val="000E65E4"/>
    <w:rsid w:val="000E7130"/>
    <w:rsid w:val="000F14DC"/>
    <w:rsid w:val="000F3C54"/>
    <w:rsid w:val="000F4906"/>
    <w:rsid w:val="000F653A"/>
    <w:rsid w:val="000F6ADD"/>
    <w:rsid w:val="001004CD"/>
    <w:rsid w:val="001021E7"/>
    <w:rsid w:val="001029F9"/>
    <w:rsid w:val="001047D3"/>
    <w:rsid w:val="00104AB3"/>
    <w:rsid w:val="00104C54"/>
    <w:rsid w:val="0010526A"/>
    <w:rsid w:val="00106503"/>
    <w:rsid w:val="00106912"/>
    <w:rsid w:val="00112886"/>
    <w:rsid w:val="00113611"/>
    <w:rsid w:val="00113F74"/>
    <w:rsid w:val="0011450B"/>
    <w:rsid w:val="00114646"/>
    <w:rsid w:val="00117309"/>
    <w:rsid w:val="001260C1"/>
    <w:rsid w:val="001265FF"/>
    <w:rsid w:val="001324A1"/>
    <w:rsid w:val="0013331D"/>
    <w:rsid w:val="00134D13"/>
    <w:rsid w:val="001351A3"/>
    <w:rsid w:val="00142282"/>
    <w:rsid w:val="0014549E"/>
    <w:rsid w:val="001462F6"/>
    <w:rsid w:val="001467E5"/>
    <w:rsid w:val="00146F13"/>
    <w:rsid w:val="00147EC0"/>
    <w:rsid w:val="0015051B"/>
    <w:rsid w:val="00150D3F"/>
    <w:rsid w:val="001516E1"/>
    <w:rsid w:val="00152A0C"/>
    <w:rsid w:val="00152F98"/>
    <w:rsid w:val="00153274"/>
    <w:rsid w:val="00153B49"/>
    <w:rsid w:val="0015428B"/>
    <w:rsid w:val="001569E2"/>
    <w:rsid w:val="00156EE5"/>
    <w:rsid w:val="00157EB0"/>
    <w:rsid w:val="0016059F"/>
    <w:rsid w:val="0016098D"/>
    <w:rsid w:val="00171316"/>
    <w:rsid w:val="00172BCB"/>
    <w:rsid w:val="00173ED9"/>
    <w:rsid w:val="001761D0"/>
    <w:rsid w:val="001774FE"/>
    <w:rsid w:val="00177561"/>
    <w:rsid w:val="00182050"/>
    <w:rsid w:val="00182CBC"/>
    <w:rsid w:val="001839F2"/>
    <w:rsid w:val="00183BE8"/>
    <w:rsid w:val="00185518"/>
    <w:rsid w:val="001878F8"/>
    <w:rsid w:val="001908AB"/>
    <w:rsid w:val="0019225F"/>
    <w:rsid w:val="00192C1D"/>
    <w:rsid w:val="00196D44"/>
    <w:rsid w:val="0019789D"/>
    <w:rsid w:val="001A130D"/>
    <w:rsid w:val="001A58F6"/>
    <w:rsid w:val="001B435A"/>
    <w:rsid w:val="001B4E17"/>
    <w:rsid w:val="001B6444"/>
    <w:rsid w:val="001B79AA"/>
    <w:rsid w:val="001C07BB"/>
    <w:rsid w:val="001C1367"/>
    <w:rsid w:val="001C5140"/>
    <w:rsid w:val="001C6621"/>
    <w:rsid w:val="001C6A4B"/>
    <w:rsid w:val="001C76AD"/>
    <w:rsid w:val="001D178A"/>
    <w:rsid w:val="001D3BE1"/>
    <w:rsid w:val="001D6CC4"/>
    <w:rsid w:val="001D72D7"/>
    <w:rsid w:val="001D7A58"/>
    <w:rsid w:val="001E0D62"/>
    <w:rsid w:val="001E1D98"/>
    <w:rsid w:val="001E3DEF"/>
    <w:rsid w:val="001E49EF"/>
    <w:rsid w:val="001E512B"/>
    <w:rsid w:val="001E57F4"/>
    <w:rsid w:val="001E6082"/>
    <w:rsid w:val="001E6220"/>
    <w:rsid w:val="001E78ED"/>
    <w:rsid w:val="001E7E9F"/>
    <w:rsid w:val="001F0B46"/>
    <w:rsid w:val="001F0C99"/>
    <w:rsid w:val="001F39D5"/>
    <w:rsid w:val="001F504E"/>
    <w:rsid w:val="001F5678"/>
    <w:rsid w:val="001F64BD"/>
    <w:rsid w:val="001F7D6B"/>
    <w:rsid w:val="002068DC"/>
    <w:rsid w:val="00207441"/>
    <w:rsid w:val="0021175C"/>
    <w:rsid w:val="00213DE4"/>
    <w:rsid w:val="00224B5B"/>
    <w:rsid w:val="00224D73"/>
    <w:rsid w:val="00225816"/>
    <w:rsid w:val="00227E8E"/>
    <w:rsid w:val="00227FD4"/>
    <w:rsid w:val="00230F81"/>
    <w:rsid w:val="00234839"/>
    <w:rsid w:val="002348C1"/>
    <w:rsid w:val="00236D48"/>
    <w:rsid w:val="0023733C"/>
    <w:rsid w:val="0024023E"/>
    <w:rsid w:val="00240A6D"/>
    <w:rsid w:val="00240CA0"/>
    <w:rsid w:val="00241329"/>
    <w:rsid w:val="00243358"/>
    <w:rsid w:val="00245783"/>
    <w:rsid w:val="002460E4"/>
    <w:rsid w:val="00251265"/>
    <w:rsid w:val="00256974"/>
    <w:rsid w:val="00256FF4"/>
    <w:rsid w:val="002645D1"/>
    <w:rsid w:val="00270D9A"/>
    <w:rsid w:val="00277614"/>
    <w:rsid w:val="0027774C"/>
    <w:rsid w:val="00280E9D"/>
    <w:rsid w:val="002824F2"/>
    <w:rsid w:val="00287EE8"/>
    <w:rsid w:val="00291155"/>
    <w:rsid w:val="00292586"/>
    <w:rsid w:val="00295544"/>
    <w:rsid w:val="0029579A"/>
    <w:rsid w:val="002957D4"/>
    <w:rsid w:val="00296CB8"/>
    <w:rsid w:val="002971BE"/>
    <w:rsid w:val="00297971"/>
    <w:rsid w:val="002A2A3F"/>
    <w:rsid w:val="002A2A4A"/>
    <w:rsid w:val="002A440F"/>
    <w:rsid w:val="002A6B9F"/>
    <w:rsid w:val="002A6CF5"/>
    <w:rsid w:val="002B024C"/>
    <w:rsid w:val="002B0F40"/>
    <w:rsid w:val="002B3F6B"/>
    <w:rsid w:val="002B4441"/>
    <w:rsid w:val="002B46CF"/>
    <w:rsid w:val="002B7D31"/>
    <w:rsid w:val="002C0EC8"/>
    <w:rsid w:val="002C17EF"/>
    <w:rsid w:val="002C3A27"/>
    <w:rsid w:val="002D1429"/>
    <w:rsid w:val="002D1551"/>
    <w:rsid w:val="002D21F4"/>
    <w:rsid w:val="002D343D"/>
    <w:rsid w:val="002D40D3"/>
    <w:rsid w:val="002D447D"/>
    <w:rsid w:val="002D5533"/>
    <w:rsid w:val="002D563A"/>
    <w:rsid w:val="002D5661"/>
    <w:rsid w:val="002D5A2F"/>
    <w:rsid w:val="002E13BE"/>
    <w:rsid w:val="002E17A3"/>
    <w:rsid w:val="002E279E"/>
    <w:rsid w:val="002E40A2"/>
    <w:rsid w:val="002E41A3"/>
    <w:rsid w:val="002E485A"/>
    <w:rsid w:val="002E48B2"/>
    <w:rsid w:val="002E52EC"/>
    <w:rsid w:val="002E57DC"/>
    <w:rsid w:val="002E5D67"/>
    <w:rsid w:val="002E7056"/>
    <w:rsid w:val="002E7786"/>
    <w:rsid w:val="002F0728"/>
    <w:rsid w:val="002F132E"/>
    <w:rsid w:val="002F1AD5"/>
    <w:rsid w:val="002F3AE7"/>
    <w:rsid w:val="002F6BBE"/>
    <w:rsid w:val="0030296D"/>
    <w:rsid w:val="00307AF0"/>
    <w:rsid w:val="003115D9"/>
    <w:rsid w:val="00313807"/>
    <w:rsid w:val="00314077"/>
    <w:rsid w:val="0031607E"/>
    <w:rsid w:val="00316726"/>
    <w:rsid w:val="003178EF"/>
    <w:rsid w:val="00326268"/>
    <w:rsid w:val="003267BE"/>
    <w:rsid w:val="0033061A"/>
    <w:rsid w:val="0033298C"/>
    <w:rsid w:val="00337DE6"/>
    <w:rsid w:val="00340731"/>
    <w:rsid w:val="00343399"/>
    <w:rsid w:val="00344858"/>
    <w:rsid w:val="00345B50"/>
    <w:rsid w:val="00345ED6"/>
    <w:rsid w:val="00345FF6"/>
    <w:rsid w:val="003504EF"/>
    <w:rsid w:val="00352E47"/>
    <w:rsid w:val="00354665"/>
    <w:rsid w:val="0036033F"/>
    <w:rsid w:val="0036237A"/>
    <w:rsid w:val="00362F5A"/>
    <w:rsid w:val="00363B30"/>
    <w:rsid w:val="00367450"/>
    <w:rsid w:val="00367924"/>
    <w:rsid w:val="0037010C"/>
    <w:rsid w:val="0037027E"/>
    <w:rsid w:val="0037271F"/>
    <w:rsid w:val="00372D67"/>
    <w:rsid w:val="003747FC"/>
    <w:rsid w:val="00374EF2"/>
    <w:rsid w:val="003759A3"/>
    <w:rsid w:val="0038043A"/>
    <w:rsid w:val="00382088"/>
    <w:rsid w:val="0038294A"/>
    <w:rsid w:val="00390163"/>
    <w:rsid w:val="00393D42"/>
    <w:rsid w:val="0039777A"/>
    <w:rsid w:val="003A2311"/>
    <w:rsid w:val="003A57E3"/>
    <w:rsid w:val="003A735F"/>
    <w:rsid w:val="003A7B31"/>
    <w:rsid w:val="003B30E7"/>
    <w:rsid w:val="003B33C6"/>
    <w:rsid w:val="003C28A8"/>
    <w:rsid w:val="003C4973"/>
    <w:rsid w:val="003C50A8"/>
    <w:rsid w:val="003C75A1"/>
    <w:rsid w:val="003C785F"/>
    <w:rsid w:val="003D0A01"/>
    <w:rsid w:val="003D0A40"/>
    <w:rsid w:val="003D2E7B"/>
    <w:rsid w:val="003D2EA2"/>
    <w:rsid w:val="003D6053"/>
    <w:rsid w:val="003D6FA8"/>
    <w:rsid w:val="003D7E5E"/>
    <w:rsid w:val="003E086E"/>
    <w:rsid w:val="003E1F9D"/>
    <w:rsid w:val="003E4C42"/>
    <w:rsid w:val="003F08D8"/>
    <w:rsid w:val="003F0BF8"/>
    <w:rsid w:val="003F4BE0"/>
    <w:rsid w:val="003F56C3"/>
    <w:rsid w:val="003F6A66"/>
    <w:rsid w:val="003F7D24"/>
    <w:rsid w:val="004006E1"/>
    <w:rsid w:val="00401CBE"/>
    <w:rsid w:val="00402261"/>
    <w:rsid w:val="004048DA"/>
    <w:rsid w:val="004056DE"/>
    <w:rsid w:val="00407942"/>
    <w:rsid w:val="004114D6"/>
    <w:rsid w:val="0041220D"/>
    <w:rsid w:val="00412699"/>
    <w:rsid w:val="004137E3"/>
    <w:rsid w:val="00414805"/>
    <w:rsid w:val="00414D12"/>
    <w:rsid w:val="004150FF"/>
    <w:rsid w:val="004166BD"/>
    <w:rsid w:val="00417015"/>
    <w:rsid w:val="00420F2F"/>
    <w:rsid w:val="004238BB"/>
    <w:rsid w:val="00423D32"/>
    <w:rsid w:val="00423FFD"/>
    <w:rsid w:val="00424373"/>
    <w:rsid w:val="0042525A"/>
    <w:rsid w:val="00425A8D"/>
    <w:rsid w:val="00430642"/>
    <w:rsid w:val="004312C9"/>
    <w:rsid w:val="00431A6C"/>
    <w:rsid w:val="00433A18"/>
    <w:rsid w:val="00433D09"/>
    <w:rsid w:val="004340C0"/>
    <w:rsid w:val="004374D7"/>
    <w:rsid w:val="004408FA"/>
    <w:rsid w:val="00441C04"/>
    <w:rsid w:val="00442268"/>
    <w:rsid w:val="00444008"/>
    <w:rsid w:val="00445234"/>
    <w:rsid w:val="0044568E"/>
    <w:rsid w:val="0044781C"/>
    <w:rsid w:val="004504AB"/>
    <w:rsid w:val="00453BA3"/>
    <w:rsid w:val="00456D86"/>
    <w:rsid w:val="00457766"/>
    <w:rsid w:val="004627CC"/>
    <w:rsid w:val="004663A5"/>
    <w:rsid w:val="00466507"/>
    <w:rsid w:val="00470915"/>
    <w:rsid w:val="00470939"/>
    <w:rsid w:val="00472C2A"/>
    <w:rsid w:val="0047333A"/>
    <w:rsid w:val="00473EE0"/>
    <w:rsid w:val="00474671"/>
    <w:rsid w:val="00475BD0"/>
    <w:rsid w:val="00480CFC"/>
    <w:rsid w:val="00484BE1"/>
    <w:rsid w:val="004857DF"/>
    <w:rsid w:val="00486CD9"/>
    <w:rsid w:val="004932A0"/>
    <w:rsid w:val="00493F95"/>
    <w:rsid w:val="0049474D"/>
    <w:rsid w:val="00494DEE"/>
    <w:rsid w:val="00495D93"/>
    <w:rsid w:val="004A30FD"/>
    <w:rsid w:val="004A31B9"/>
    <w:rsid w:val="004A412C"/>
    <w:rsid w:val="004A50A8"/>
    <w:rsid w:val="004A6435"/>
    <w:rsid w:val="004A6908"/>
    <w:rsid w:val="004B064B"/>
    <w:rsid w:val="004B2064"/>
    <w:rsid w:val="004B21E5"/>
    <w:rsid w:val="004B5291"/>
    <w:rsid w:val="004B67D5"/>
    <w:rsid w:val="004C0B5A"/>
    <w:rsid w:val="004C23C5"/>
    <w:rsid w:val="004C36ED"/>
    <w:rsid w:val="004C533D"/>
    <w:rsid w:val="004C6323"/>
    <w:rsid w:val="004D2CD4"/>
    <w:rsid w:val="004D5C84"/>
    <w:rsid w:val="004D6061"/>
    <w:rsid w:val="004D6D39"/>
    <w:rsid w:val="004E133D"/>
    <w:rsid w:val="004E4174"/>
    <w:rsid w:val="004E47A8"/>
    <w:rsid w:val="004E5B22"/>
    <w:rsid w:val="004E674A"/>
    <w:rsid w:val="004E679E"/>
    <w:rsid w:val="004F06A6"/>
    <w:rsid w:val="004F0D04"/>
    <w:rsid w:val="004F1BB7"/>
    <w:rsid w:val="004F3C9D"/>
    <w:rsid w:val="005020B9"/>
    <w:rsid w:val="0050379E"/>
    <w:rsid w:val="00505580"/>
    <w:rsid w:val="005069D3"/>
    <w:rsid w:val="00506E90"/>
    <w:rsid w:val="00507DF8"/>
    <w:rsid w:val="00513A9D"/>
    <w:rsid w:val="005141F8"/>
    <w:rsid w:val="00515EAB"/>
    <w:rsid w:val="005208F5"/>
    <w:rsid w:val="00522148"/>
    <w:rsid w:val="00523C59"/>
    <w:rsid w:val="0052515A"/>
    <w:rsid w:val="0052568F"/>
    <w:rsid w:val="00526D54"/>
    <w:rsid w:val="0052712C"/>
    <w:rsid w:val="00531418"/>
    <w:rsid w:val="00533176"/>
    <w:rsid w:val="00534197"/>
    <w:rsid w:val="005344B7"/>
    <w:rsid w:val="00534B32"/>
    <w:rsid w:val="00536ED9"/>
    <w:rsid w:val="00536FAE"/>
    <w:rsid w:val="00537849"/>
    <w:rsid w:val="0053799B"/>
    <w:rsid w:val="00537DE3"/>
    <w:rsid w:val="00537E40"/>
    <w:rsid w:val="00540568"/>
    <w:rsid w:val="00543926"/>
    <w:rsid w:val="00544DB8"/>
    <w:rsid w:val="00545C5D"/>
    <w:rsid w:val="00545EF1"/>
    <w:rsid w:val="00546370"/>
    <w:rsid w:val="00546F03"/>
    <w:rsid w:val="005510FA"/>
    <w:rsid w:val="00551B40"/>
    <w:rsid w:val="00556A96"/>
    <w:rsid w:val="00557872"/>
    <w:rsid w:val="005600E5"/>
    <w:rsid w:val="00560B45"/>
    <w:rsid w:val="00564612"/>
    <w:rsid w:val="0056610B"/>
    <w:rsid w:val="005661A3"/>
    <w:rsid w:val="00570C45"/>
    <w:rsid w:val="00570CD8"/>
    <w:rsid w:val="005724B1"/>
    <w:rsid w:val="00576FD5"/>
    <w:rsid w:val="0057740E"/>
    <w:rsid w:val="00577B76"/>
    <w:rsid w:val="00584A53"/>
    <w:rsid w:val="005871ED"/>
    <w:rsid w:val="005876CC"/>
    <w:rsid w:val="0059559F"/>
    <w:rsid w:val="00596673"/>
    <w:rsid w:val="00596A29"/>
    <w:rsid w:val="005A17A2"/>
    <w:rsid w:val="005A2D06"/>
    <w:rsid w:val="005A2E1A"/>
    <w:rsid w:val="005A30E4"/>
    <w:rsid w:val="005A6D28"/>
    <w:rsid w:val="005A797B"/>
    <w:rsid w:val="005B08C8"/>
    <w:rsid w:val="005B08F0"/>
    <w:rsid w:val="005B2347"/>
    <w:rsid w:val="005B2A49"/>
    <w:rsid w:val="005B37D9"/>
    <w:rsid w:val="005B51A0"/>
    <w:rsid w:val="005B7555"/>
    <w:rsid w:val="005C3655"/>
    <w:rsid w:val="005D139D"/>
    <w:rsid w:val="005D18BA"/>
    <w:rsid w:val="005D3E81"/>
    <w:rsid w:val="005D4872"/>
    <w:rsid w:val="005D52E8"/>
    <w:rsid w:val="005D5509"/>
    <w:rsid w:val="005E108E"/>
    <w:rsid w:val="005E2DBA"/>
    <w:rsid w:val="005E6CF0"/>
    <w:rsid w:val="005F28D3"/>
    <w:rsid w:val="005F5CA7"/>
    <w:rsid w:val="005F666A"/>
    <w:rsid w:val="00602DEA"/>
    <w:rsid w:val="0060304D"/>
    <w:rsid w:val="00603130"/>
    <w:rsid w:val="00604490"/>
    <w:rsid w:val="00605ED0"/>
    <w:rsid w:val="006061DB"/>
    <w:rsid w:val="00606D36"/>
    <w:rsid w:val="0061141F"/>
    <w:rsid w:val="00611814"/>
    <w:rsid w:val="00612AAA"/>
    <w:rsid w:val="006139E2"/>
    <w:rsid w:val="00614057"/>
    <w:rsid w:val="0061552B"/>
    <w:rsid w:val="00617168"/>
    <w:rsid w:val="00620179"/>
    <w:rsid w:val="006216C0"/>
    <w:rsid w:val="0062313A"/>
    <w:rsid w:val="006234AC"/>
    <w:rsid w:val="006239BF"/>
    <w:rsid w:val="00624144"/>
    <w:rsid w:val="006242EC"/>
    <w:rsid w:val="0062458E"/>
    <w:rsid w:val="00624F92"/>
    <w:rsid w:val="0062644F"/>
    <w:rsid w:val="00630487"/>
    <w:rsid w:val="006337DA"/>
    <w:rsid w:val="0063762A"/>
    <w:rsid w:val="00637D53"/>
    <w:rsid w:val="0064046D"/>
    <w:rsid w:val="006413F4"/>
    <w:rsid w:val="006425B0"/>
    <w:rsid w:val="00643CBA"/>
    <w:rsid w:val="00644366"/>
    <w:rsid w:val="00645CBE"/>
    <w:rsid w:val="0065074B"/>
    <w:rsid w:val="0065429F"/>
    <w:rsid w:val="00654947"/>
    <w:rsid w:val="00655348"/>
    <w:rsid w:val="00661836"/>
    <w:rsid w:val="00661A4A"/>
    <w:rsid w:val="00661ECE"/>
    <w:rsid w:val="0066254D"/>
    <w:rsid w:val="00665480"/>
    <w:rsid w:val="00665FC3"/>
    <w:rsid w:val="00677460"/>
    <w:rsid w:val="006820A7"/>
    <w:rsid w:val="0068478E"/>
    <w:rsid w:val="006851E9"/>
    <w:rsid w:val="00685AD4"/>
    <w:rsid w:val="00685EE8"/>
    <w:rsid w:val="00690279"/>
    <w:rsid w:val="006935D2"/>
    <w:rsid w:val="0069614C"/>
    <w:rsid w:val="006A62FB"/>
    <w:rsid w:val="006A758D"/>
    <w:rsid w:val="006B00CD"/>
    <w:rsid w:val="006B0673"/>
    <w:rsid w:val="006B210C"/>
    <w:rsid w:val="006B62A0"/>
    <w:rsid w:val="006C220C"/>
    <w:rsid w:val="006C4E9F"/>
    <w:rsid w:val="006C4EA5"/>
    <w:rsid w:val="006D0386"/>
    <w:rsid w:val="006D2E94"/>
    <w:rsid w:val="006D5E3F"/>
    <w:rsid w:val="006D6AAD"/>
    <w:rsid w:val="006D7945"/>
    <w:rsid w:val="006E606F"/>
    <w:rsid w:val="006E6F42"/>
    <w:rsid w:val="006F2637"/>
    <w:rsid w:val="006F374D"/>
    <w:rsid w:val="006F52E4"/>
    <w:rsid w:val="007024E3"/>
    <w:rsid w:val="00705BE9"/>
    <w:rsid w:val="00707AA0"/>
    <w:rsid w:val="00715BB4"/>
    <w:rsid w:val="00717B85"/>
    <w:rsid w:val="00721B79"/>
    <w:rsid w:val="00721C71"/>
    <w:rsid w:val="00721FC9"/>
    <w:rsid w:val="007222EB"/>
    <w:rsid w:val="00724B72"/>
    <w:rsid w:val="007274C8"/>
    <w:rsid w:val="00727AE9"/>
    <w:rsid w:val="007308D1"/>
    <w:rsid w:val="007334DD"/>
    <w:rsid w:val="00733DD8"/>
    <w:rsid w:val="00734ADD"/>
    <w:rsid w:val="0073548D"/>
    <w:rsid w:val="007376C4"/>
    <w:rsid w:val="00740F3F"/>
    <w:rsid w:val="007410F2"/>
    <w:rsid w:val="00745BB0"/>
    <w:rsid w:val="00746015"/>
    <w:rsid w:val="00750061"/>
    <w:rsid w:val="007508DF"/>
    <w:rsid w:val="007509C8"/>
    <w:rsid w:val="00750D02"/>
    <w:rsid w:val="007527D5"/>
    <w:rsid w:val="007542C8"/>
    <w:rsid w:val="00755956"/>
    <w:rsid w:val="00755CC3"/>
    <w:rsid w:val="00755CC4"/>
    <w:rsid w:val="0076098D"/>
    <w:rsid w:val="00760CD3"/>
    <w:rsid w:val="00760EB8"/>
    <w:rsid w:val="00760FF3"/>
    <w:rsid w:val="00761079"/>
    <w:rsid w:val="00762FC8"/>
    <w:rsid w:val="0076361E"/>
    <w:rsid w:val="00763D2C"/>
    <w:rsid w:val="00766A74"/>
    <w:rsid w:val="00766C87"/>
    <w:rsid w:val="00766D44"/>
    <w:rsid w:val="0076746C"/>
    <w:rsid w:val="00770218"/>
    <w:rsid w:val="00776928"/>
    <w:rsid w:val="00776A03"/>
    <w:rsid w:val="00777805"/>
    <w:rsid w:val="0078090D"/>
    <w:rsid w:val="007810E9"/>
    <w:rsid w:val="00785743"/>
    <w:rsid w:val="007876B6"/>
    <w:rsid w:val="007905DA"/>
    <w:rsid w:val="007908E3"/>
    <w:rsid w:val="00791EEE"/>
    <w:rsid w:val="00795C20"/>
    <w:rsid w:val="00795D64"/>
    <w:rsid w:val="007A43DD"/>
    <w:rsid w:val="007A4449"/>
    <w:rsid w:val="007A4CA8"/>
    <w:rsid w:val="007A5411"/>
    <w:rsid w:val="007A6064"/>
    <w:rsid w:val="007A73F1"/>
    <w:rsid w:val="007B0FBA"/>
    <w:rsid w:val="007B2371"/>
    <w:rsid w:val="007B2B6E"/>
    <w:rsid w:val="007B3734"/>
    <w:rsid w:val="007B437D"/>
    <w:rsid w:val="007B45DB"/>
    <w:rsid w:val="007B54E9"/>
    <w:rsid w:val="007B7047"/>
    <w:rsid w:val="007B7844"/>
    <w:rsid w:val="007C009B"/>
    <w:rsid w:val="007C1239"/>
    <w:rsid w:val="007C56CC"/>
    <w:rsid w:val="007C59CB"/>
    <w:rsid w:val="007C6382"/>
    <w:rsid w:val="007D18D3"/>
    <w:rsid w:val="007D2AC6"/>
    <w:rsid w:val="007D33B4"/>
    <w:rsid w:val="007D581A"/>
    <w:rsid w:val="007D6683"/>
    <w:rsid w:val="007D71BF"/>
    <w:rsid w:val="007D7D7D"/>
    <w:rsid w:val="007E100D"/>
    <w:rsid w:val="007E3FCE"/>
    <w:rsid w:val="007E424F"/>
    <w:rsid w:val="007E617B"/>
    <w:rsid w:val="007E6334"/>
    <w:rsid w:val="007E679C"/>
    <w:rsid w:val="007F1EE0"/>
    <w:rsid w:val="007F3175"/>
    <w:rsid w:val="007F3C91"/>
    <w:rsid w:val="007F4749"/>
    <w:rsid w:val="008043EA"/>
    <w:rsid w:val="008044F5"/>
    <w:rsid w:val="00805B20"/>
    <w:rsid w:val="00810208"/>
    <w:rsid w:val="0081081E"/>
    <w:rsid w:val="00810BDB"/>
    <w:rsid w:val="00810DC3"/>
    <w:rsid w:val="00813234"/>
    <w:rsid w:val="0081374B"/>
    <w:rsid w:val="00817661"/>
    <w:rsid w:val="00820D6D"/>
    <w:rsid w:val="00823211"/>
    <w:rsid w:val="00824CBE"/>
    <w:rsid w:val="0084155A"/>
    <w:rsid w:val="0084305A"/>
    <w:rsid w:val="008434AE"/>
    <w:rsid w:val="0084606C"/>
    <w:rsid w:val="00847AC8"/>
    <w:rsid w:val="00847ADF"/>
    <w:rsid w:val="00850ADD"/>
    <w:rsid w:val="00853CC3"/>
    <w:rsid w:val="00853DB8"/>
    <w:rsid w:val="00855D06"/>
    <w:rsid w:val="00855FEE"/>
    <w:rsid w:val="00860573"/>
    <w:rsid w:val="00860F1D"/>
    <w:rsid w:val="00865120"/>
    <w:rsid w:val="00865729"/>
    <w:rsid w:val="0086572E"/>
    <w:rsid w:val="00865D1B"/>
    <w:rsid w:val="00865ED0"/>
    <w:rsid w:val="008673B9"/>
    <w:rsid w:val="00867DDB"/>
    <w:rsid w:val="00870A26"/>
    <w:rsid w:val="00871794"/>
    <w:rsid w:val="0087197A"/>
    <w:rsid w:val="00872FC3"/>
    <w:rsid w:val="008730FF"/>
    <w:rsid w:val="0087313F"/>
    <w:rsid w:val="00875830"/>
    <w:rsid w:val="00877161"/>
    <w:rsid w:val="00877B02"/>
    <w:rsid w:val="00880102"/>
    <w:rsid w:val="00886E44"/>
    <w:rsid w:val="008909BF"/>
    <w:rsid w:val="0089223A"/>
    <w:rsid w:val="008936FC"/>
    <w:rsid w:val="00897557"/>
    <w:rsid w:val="008A215F"/>
    <w:rsid w:val="008C7364"/>
    <w:rsid w:val="008D18F5"/>
    <w:rsid w:val="008D2E8F"/>
    <w:rsid w:val="008E1D6C"/>
    <w:rsid w:val="008E2256"/>
    <w:rsid w:val="008E2DF8"/>
    <w:rsid w:val="008E427B"/>
    <w:rsid w:val="008E5F0D"/>
    <w:rsid w:val="008E73B4"/>
    <w:rsid w:val="008F08DB"/>
    <w:rsid w:val="008F13BE"/>
    <w:rsid w:val="008F13E8"/>
    <w:rsid w:val="008F25B0"/>
    <w:rsid w:val="008F2EC3"/>
    <w:rsid w:val="008F3F9B"/>
    <w:rsid w:val="00900F25"/>
    <w:rsid w:val="0090286A"/>
    <w:rsid w:val="00904452"/>
    <w:rsid w:val="009052EA"/>
    <w:rsid w:val="00905786"/>
    <w:rsid w:val="009063FB"/>
    <w:rsid w:val="00906A16"/>
    <w:rsid w:val="009076D7"/>
    <w:rsid w:val="009107F8"/>
    <w:rsid w:val="009126D1"/>
    <w:rsid w:val="00915103"/>
    <w:rsid w:val="00915743"/>
    <w:rsid w:val="00915FC7"/>
    <w:rsid w:val="00917D71"/>
    <w:rsid w:val="00920FC0"/>
    <w:rsid w:val="009211FD"/>
    <w:rsid w:val="00924A74"/>
    <w:rsid w:val="00933AB7"/>
    <w:rsid w:val="00933D73"/>
    <w:rsid w:val="00933F32"/>
    <w:rsid w:val="0093512F"/>
    <w:rsid w:val="00937E86"/>
    <w:rsid w:val="00937F6E"/>
    <w:rsid w:val="00941768"/>
    <w:rsid w:val="00942986"/>
    <w:rsid w:val="00945B82"/>
    <w:rsid w:val="0094793F"/>
    <w:rsid w:val="00952E18"/>
    <w:rsid w:val="009561D9"/>
    <w:rsid w:val="009563C2"/>
    <w:rsid w:val="00956814"/>
    <w:rsid w:val="00957A58"/>
    <w:rsid w:val="00963165"/>
    <w:rsid w:val="00966763"/>
    <w:rsid w:val="00970387"/>
    <w:rsid w:val="009710CD"/>
    <w:rsid w:val="00971CCB"/>
    <w:rsid w:val="00973C90"/>
    <w:rsid w:val="009744AC"/>
    <w:rsid w:val="00976459"/>
    <w:rsid w:val="009767B6"/>
    <w:rsid w:val="00982581"/>
    <w:rsid w:val="0098281E"/>
    <w:rsid w:val="00982B49"/>
    <w:rsid w:val="00984654"/>
    <w:rsid w:val="009848E3"/>
    <w:rsid w:val="00985A51"/>
    <w:rsid w:val="00991D57"/>
    <w:rsid w:val="009949E1"/>
    <w:rsid w:val="00994E7F"/>
    <w:rsid w:val="00995EB1"/>
    <w:rsid w:val="00995F4B"/>
    <w:rsid w:val="00997DB1"/>
    <w:rsid w:val="009A0C30"/>
    <w:rsid w:val="009A1994"/>
    <w:rsid w:val="009A39C4"/>
    <w:rsid w:val="009A3B2C"/>
    <w:rsid w:val="009A6149"/>
    <w:rsid w:val="009A6C3A"/>
    <w:rsid w:val="009B26D7"/>
    <w:rsid w:val="009B511F"/>
    <w:rsid w:val="009B5596"/>
    <w:rsid w:val="009B5731"/>
    <w:rsid w:val="009B629C"/>
    <w:rsid w:val="009B63D9"/>
    <w:rsid w:val="009B66CE"/>
    <w:rsid w:val="009B7245"/>
    <w:rsid w:val="009B78A9"/>
    <w:rsid w:val="009B7F23"/>
    <w:rsid w:val="009C48F6"/>
    <w:rsid w:val="009C6045"/>
    <w:rsid w:val="009C65D3"/>
    <w:rsid w:val="009C6628"/>
    <w:rsid w:val="009C6B58"/>
    <w:rsid w:val="009D0022"/>
    <w:rsid w:val="009D4D72"/>
    <w:rsid w:val="009D4E15"/>
    <w:rsid w:val="009D5004"/>
    <w:rsid w:val="009D6E50"/>
    <w:rsid w:val="009E325D"/>
    <w:rsid w:val="009E3E37"/>
    <w:rsid w:val="009E4AB1"/>
    <w:rsid w:val="009E75F1"/>
    <w:rsid w:val="009E7947"/>
    <w:rsid w:val="009F1CBA"/>
    <w:rsid w:val="009F1F76"/>
    <w:rsid w:val="009F68AE"/>
    <w:rsid w:val="00A002DC"/>
    <w:rsid w:val="00A06847"/>
    <w:rsid w:val="00A10A2A"/>
    <w:rsid w:val="00A11023"/>
    <w:rsid w:val="00A26AE7"/>
    <w:rsid w:val="00A272FC"/>
    <w:rsid w:val="00A275D7"/>
    <w:rsid w:val="00A31190"/>
    <w:rsid w:val="00A3593B"/>
    <w:rsid w:val="00A3683F"/>
    <w:rsid w:val="00A36B04"/>
    <w:rsid w:val="00A40665"/>
    <w:rsid w:val="00A41AC7"/>
    <w:rsid w:val="00A42079"/>
    <w:rsid w:val="00A42DD0"/>
    <w:rsid w:val="00A462E0"/>
    <w:rsid w:val="00A46CBE"/>
    <w:rsid w:val="00A47D84"/>
    <w:rsid w:val="00A503FE"/>
    <w:rsid w:val="00A525AC"/>
    <w:rsid w:val="00A52A38"/>
    <w:rsid w:val="00A53D5F"/>
    <w:rsid w:val="00A53E89"/>
    <w:rsid w:val="00A541A6"/>
    <w:rsid w:val="00A60793"/>
    <w:rsid w:val="00A67EB2"/>
    <w:rsid w:val="00A72802"/>
    <w:rsid w:val="00A745B0"/>
    <w:rsid w:val="00A74943"/>
    <w:rsid w:val="00A75B19"/>
    <w:rsid w:val="00A768FB"/>
    <w:rsid w:val="00A77B20"/>
    <w:rsid w:val="00A77C1D"/>
    <w:rsid w:val="00A80985"/>
    <w:rsid w:val="00A81FDD"/>
    <w:rsid w:val="00A828C6"/>
    <w:rsid w:val="00A83A01"/>
    <w:rsid w:val="00A8502C"/>
    <w:rsid w:val="00A86CC5"/>
    <w:rsid w:val="00A86DF4"/>
    <w:rsid w:val="00A8709C"/>
    <w:rsid w:val="00A8712D"/>
    <w:rsid w:val="00A91FDF"/>
    <w:rsid w:val="00A92881"/>
    <w:rsid w:val="00A94787"/>
    <w:rsid w:val="00A9486E"/>
    <w:rsid w:val="00A955AF"/>
    <w:rsid w:val="00A958D2"/>
    <w:rsid w:val="00A969E4"/>
    <w:rsid w:val="00AA163A"/>
    <w:rsid w:val="00AA1C85"/>
    <w:rsid w:val="00AA5988"/>
    <w:rsid w:val="00AA736E"/>
    <w:rsid w:val="00AB140C"/>
    <w:rsid w:val="00AB3F53"/>
    <w:rsid w:val="00AB641E"/>
    <w:rsid w:val="00AB7168"/>
    <w:rsid w:val="00AB7194"/>
    <w:rsid w:val="00AB7508"/>
    <w:rsid w:val="00AB76BE"/>
    <w:rsid w:val="00AC0BEF"/>
    <w:rsid w:val="00AC2C63"/>
    <w:rsid w:val="00AC4D9F"/>
    <w:rsid w:val="00AD2E12"/>
    <w:rsid w:val="00AD3A49"/>
    <w:rsid w:val="00AD4F57"/>
    <w:rsid w:val="00AE01B4"/>
    <w:rsid w:val="00AE0425"/>
    <w:rsid w:val="00AE0D07"/>
    <w:rsid w:val="00AE63E0"/>
    <w:rsid w:val="00AE66DC"/>
    <w:rsid w:val="00AE6720"/>
    <w:rsid w:val="00AF0026"/>
    <w:rsid w:val="00AF0968"/>
    <w:rsid w:val="00AF7291"/>
    <w:rsid w:val="00B0057D"/>
    <w:rsid w:val="00B02010"/>
    <w:rsid w:val="00B0275E"/>
    <w:rsid w:val="00B04718"/>
    <w:rsid w:val="00B04F72"/>
    <w:rsid w:val="00B05348"/>
    <w:rsid w:val="00B06A84"/>
    <w:rsid w:val="00B146C7"/>
    <w:rsid w:val="00B14AAF"/>
    <w:rsid w:val="00B15CC6"/>
    <w:rsid w:val="00B16926"/>
    <w:rsid w:val="00B22340"/>
    <w:rsid w:val="00B248A7"/>
    <w:rsid w:val="00B27FA4"/>
    <w:rsid w:val="00B304FB"/>
    <w:rsid w:val="00B30CA0"/>
    <w:rsid w:val="00B31143"/>
    <w:rsid w:val="00B330E5"/>
    <w:rsid w:val="00B345C9"/>
    <w:rsid w:val="00B34DA0"/>
    <w:rsid w:val="00B37A2D"/>
    <w:rsid w:val="00B413B0"/>
    <w:rsid w:val="00B415EB"/>
    <w:rsid w:val="00B4321F"/>
    <w:rsid w:val="00B43940"/>
    <w:rsid w:val="00B461C8"/>
    <w:rsid w:val="00B471F2"/>
    <w:rsid w:val="00B51CA4"/>
    <w:rsid w:val="00B533E2"/>
    <w:rsid w:val="00B57119"/>
    <w:rsid w:val="00B65685"/>
    <w:rsid w:val="00B671DC"/>
    <w:rsid w:val="00B72415"/>
    <w:rsid w:val="00B73189"/>
    <w:rsid w:val="00B738A8"/>
    <w:rsid w:val="00B73E30"/>
    <w:rsid w:val="00B75BD2"/>
    <w:rsid w:val="00B77096"/>
    <w:rsid w:val="00B815CD"/>
    <w:rsid w:val="00B8282E"/>
    <w:rsid w:val="00B82F64"/>
    <w:rsid w:val="00B83230"/>
    <w:rsid w:val="00B8746E"/>
    <w:rsid w:val="00B92662"/>
    <w:rsid w:val="00B92E9F"/>
    <w:rsid w:val="00B93883"/>
    <w:rsid w:val="00B93C09"/>
    <w:rsid w:val="00BA1A1E"/>
    <w:rsid w:val="00BA55BB"/>
    <w:rsid w:val="00BA5757"/>
    <w:rsid w:val="00BA58C2"/>
    <w:rsid w:val="00BA5B0B"/>
    <w:rsid w:val="00BA6A41"/>
    <w:rsid w:val="00BA6D39"/>
    <w:rsid w:val="00BA73E7"/>
    <w:rsid w:val="00BB0FBA"/>
    <w:rsid w:val="00BB3B7D"/>
    <w:rsid w:val="00BB6E1B"/>
    <w:rsid w:val="00BC0E18"/>
    <w:rsid w:val="00BC2FAA"/>
    <w:rsid w:val="00BC4E51"/>
    <w:rsid w:val="00BC6511"/>
    <w:rsid w:val="00BD2572"/>
    <w:rsid w:val="00BE0D96"/>
    <w:rsid w:val="00BE0DFA"/>
    <w:rsid w:val="00BE0F56"/>
    <w:rsid w:val="00BE172D"/>
    <w:rsid w:val="00BE2F6E"/>
    <w:rsid w:val="00BE33E0"/>
    <w:rsid w:val="00BE43A6"/>
    <w:rsid w:val="00BE6EC9"/>
    <w:rsid w:val="00BF07A0"/>
    <w:rsid w:val="00BF41A2"/>
    <w:rsid w:val="00BF5A0B"/>
    <w:rsid w:val="00BF5D83"/>
    <w:rsid w:val="00BF60C9"/>
    <w:rsid w:val="00C01369"/>
    <w:rsid w:val="00C01473"/>
    <w:rsid w:val="00C01858"/>
    <w:rsid w:val="00C01BDF"/>
    <w:rsid w:val="00C0625E"/>
    <w:rsid w:val="00C06BBE"/>
    <w:rsid w:val="00C07F95"/>
    <w:rsid w:val="00C114BD"/>
    <w:rsid w:val="00C12EF0"/>
    <w:rsid w:val="00C130A2"/>
    <w:rsid w:val="00C13779"/>
    <w:rsid w:val="00C1691C"/>
    <w:rsid w:val="00C20052"/>
    <w:rsid w:val="00C33DC5"/>
    <w:rsid w:val="00C348E7"/>
    <w:rsid w:val="00C3597D"/>
    <w:rsid w:val="00C367A7"/>
    <w:rsid w:val="00C41033"/>
    <w:rsid w:val="00C4150D"/>
    <w:rsid w:val="00C42B51"/>
    <w:rsid w:val="00C43D9B"/>
    <w:rsid w:val="00C44399"/>
    <w:rsid w:val="00C47ADD"/>
    <w:rsid w:val="00C5035A"/>
    <w:rsid w:val="00C50A3D"/>
    <w:rsid w:val="00C54CA8"/>
    <w:rsid w:val="00C55146"/>
    <w:rsid w:val="00C608E1"/>
    <w:rsid w:val="00C64689"/>
    <w:rsid w:val="00C66009"/>
    <w:rsid w:val="00C67D7F"/>
    <w:rsid w:val="00C71195"/>
    <w:rsid w:val="00C71510"/>
    <w:rsid w:val="00C725B4"/>
    <w:rsid w:val="00C72C18"/>
    <w:rsid w:val="00C764A1"/>
    <w:rsid w:val="00C77B92"/>
    <w:rsid w:val="00C81481"/>
    <w:rsid w:val="00C84370"/>
    <w:rsid w:val="00C8604E"/>
    <w:rsid w:val="00C86BC5"/>
    <w:rsid w:val="00C91685"/>
    <w:rsid w:val="00C953E2"/>
    <w:rsid w:val="00C96AD9"/>
    <w:rsid w:val="00C97AA4"/>
    <w:rsid w:val="00CA0C56"/>
    <w:rsid w:val="00CA51DA"/>
    <w:rsid w:val="00CA7ADB"/>
    <w:rsid w:val="00CB030E"/>
    <w:rsid w:val="00CB06E9"/>
    <w:rsid w:val="00CB5AA6"/>
    <w:rsid w:val="00CB66AB"/>
    <w:rsid w:val="00CC38B7"/>
    <w:rsid w:val="00CC7577"/>
    <w:rsid w:val="00CD31BD"/>
    <w:rsid w:val="00CD3C93"/>
    <w:rsid w:val="00CD4418"/>
    <w:rsid w:val="00CD5245"/>
    <w:rsid w:val="00CD792B"/>
    <w:rsid w:val="00CE40A8"/>
    <w:rsid w:val="00CE797F"/>
    <w:rsid w:val="00CF18DA"/>
    <w:rsid w:val="00CF381F"/>
    <w:rsid w:val="00CF3DDC"/>
    <w:rsid w:val="00CF46FB"/>
    <w:rsid w:val="00CF518E"/>
    <w:rsid w:val="00D10F3F"/>
    <w:rsid w:val="00D136C2"/>
    <w:rsid w:val="00D21D42"/>
    <w:rsid w:val="00D23890"/>
    <w:rsid w:val="00D25668"/>
    <w:rsid w:val="00D26499"/>
    <w:rsid w:val="00D2715C"/>
    <w:rsid w:val="00D27201"/>
    <w:rsid w:val="00D274E5"/>
    <w:rsid w:val="00D3081C"/>
    <w:rsid w:val="00D30824"/>
    <w:rsid w:val="00D37110"/>
    <w:rsid w:val="00D3717F"/>
    <w:rsid w:val="00D37493"/>
    <w:rsid w:val="00D4040D"/>
    <w:rsid w:val="00D4348E"/>
    <w:rsid w:val="00D45C19"/>
    <w:rsid w:val="00D54A66"/>
    <w:rsid w:val="00D55274"/>
    <w:rsid w:val="00D56323"/>
    <w:rsid w:val="00D56900"/>
    <w:rsid w:val="00D609CC"/>
    <w:rsid w:val="00D61799"/>
    <w:rsid w:val="00D64B53"/>
    <w:rsid w:val="00D64DDD"/>
    <w:rsid w:val="00D65D25"/>
    <w:rsid w:val="00D65FFC"/>
    <w:rsid w:val="00D71773"/>
    <w:rsid w:val="00D71E89"/>
    <w:rsid w:val="00D7235D"/>
    <w:rsid w:val="00D72958"/>
    <w:rsid w:val="00D77D5B"/>
    <w:rsid w:val="00D806FF"/>
    <w:rsid w:val="00D84303"/>
    <w:rsid w:val="00D848CA"/>
    <w:rsid w:val="00D87F2E"/>
    <w:rsid w:val="00D90310"/>
    <w:rsid w:val="00D916D5"/>
    <w:rsid w:val="00D924A6"/>
    <w:rsid w:val="00DA04C3"/>
    <w:rsid w:val="00DA1688"/>
    <w:rsid w:val="00DA191C"/>
    <w:rsid w:val="00DA2BB4"/>
    <w:rsid w:val="00DA37CD"/>
    <w:rsid w:val="00DA4B93"/>
    <w:rsid w:val="00DA6DF0"/>
    <w:rsid w:val="00DB04BB"/>
    <w:rsid w:val="00DB0CF6"/>
    <w:rsid w:val="00DB16E0"/>
    <w:rsid w:val="00DB2259"/>
    <w:rsid w:val="00DB4C7D"/>
    <w:rsid w:val="00DB558A"/>
    <w:rsid w:val="00DB7636"/>
    <w:rsid w:val="00DB7A0D"/>
    <w:rsid w:val="00DC2C03"/>
    <w:rsid w:val="00DC4193"/>
    <w:rsid w:val="00DC49C7"/>
    <w:rsid w:val="00DC61DE"/>
    <w:rsid w:val="00DC712E"/>
    <w:rsid w:val="00DC76D8"/>
    <w:rsid w:val="00DD23E1"/>
    <w:rsid w:val="00DD3AC7"/>
    <w:rsid w:val="00DD4A90"/>
    <w:rsid w:val="00DD4FF7"/>
    <w:rsid w:val="00DD62D1"/>
    <w:rsid w:val="00DD69FF"/>
    <w:rsid w:val="00DD7816"/>
    <w:rsid w:val="00DD7D7E"/>
    <w:rsid w:val="00DE0CF4"/>
    <w:rsid w:val="00DE1BEB"/>
    <w:rsid w:val="00DE3246"/>
    <w:rsid w:val="00DE7430"/>
    <w:rsid w:val="00DE78D5"/>
    <w:rsid w:val="00DF220E"/>
    <w:rsid w:val="00E00884"/>
    <w:rsid w:val="00E02C1B"/>
    <w:rsid w:val="00E04208"/>
    <w:rsid w:val="00E0553A"/>
    <w:rsid w:val="00E059DC"/>
    <w:rsid w:val="00E05A34"/>
    <w:rsid w:val="00E06591"/>
    <w:rsid w:val="00E06ED2"/>
    <w:rsid w:val="00E06F7E"/>
    <w:rsid w:val="00E119BC"/>
    <w:rsid w:val="00E136A9"/>
    <w:rsid w:val="00E1484E"/>
    <w:rsid w:val="00E14DE5"/>
    <w:rsid w:val="00E15284"/>
    <w:rsid w:val="00E16AB4"/>
    <w:rsid w:val="00E20892"/>
    <w:rsid w:val="00E214A2"/>
    <w:rsid w:val="00E23D66"/>
    <w:rsid w:val="00E23F55"/>
    <w:rsid w:val="00E32088"/>
    <w:rsid w:val="00E320E3"/>
    <w:rsid w:val="00E34B01"/>
    <w:rsid w:val="00E430C0"/>
    <w:rsid w:val="00E43432"/>
    <w:rsid w:val="00E43465"/>
    <w:rsid w:val="00E4361D"/>
    <w:rsid w:val="00E449E9"/>
    <w:rsid w:val="00E45203"/>
    <w:rsid w:val="00E45407"/>
    <w:rsid w:val="00E46582"/>
    <w:rsid w:val="00E4755A"/>
    <w:rsid w:val="00E477D4"/>
    <w:rsid w:val="00E51084"/>
    <w:rsid w:val="00E52905"/>
    <w:rsid w:val="00E52AFF"/>
    <w:rsid w:val="00E5373F"/>
    <w:rsid w:val="00E54AB4"/>
    <w:rsid w:val="00E55ECA"/>
    <w:rsid w:val="00E561F3"/>
    <w:rsid w:val="00E60417"/>
    <w:rsid w:val="00E60DC7"/>
    <w:rsid w:val="00E62077"/>
    <w:rsid w:val="00E64FD6"/>
    <w:rsid w:val="00E668D5"/>
    <w:rsid w:val="00E70254"/>
    <w:rsid w:val="00E713EE"/>
    <w:rsid w:val="00E7218C"/>
    <w:rsid w:val="00E86B3A"/>
    <w:rsid w:val="00E87056"/>
    <w:rsid w:val="00E96B37"/>
    <w:rsid w:val="00E96CBF"/>
    <w:rsid w:val="00E97979"/>
    <w:rsid w:val="00E97E93"/>
    <w:rsid w:val="00EA0EF2"/>
    <w:rsid w:val="00EA142C"/>
    <w:rsid w:val="00EB1A34"/>
    <w:rsid w:val="00EB25CB"/>
    <w:rsid w:val="00EB2862"/>
    <w:rsid w:val="00EB4ED8"/>
    <w:rsid w:val="00EB5F19"/>
    <w:rsid w:val="00EB77E0"/>
    <w:rsid w:val="00EC37B6"/>
    <w:rsid w:val="00EC7826"/>
    <w:rsid w:val="00EC7ABA"/>
    <w:rsid w:val="00ED0840"/>
    <w:rsid w:val="00ED2044"/>
    <w:rsid w:val="00ED5075"/>
    <w:rsid w:val="00EE001E"/>
    <w:rsid w:val="00EE09F8"/>
    <w:rsid w:val="00EE1996"/>
    <w:rsid w:val="00EE1CAE"/>
    <w:rsid w:val="00EE1D5A"/>
    <w:rsid w:val="00EE1FAA"/>
    <w:rsid w:val="00EE5E4A"/>
    <w:rsid w:val="00EE626B"/>
    <w:rsid w:val="00EE73B4"/>
    <w:rsid w:val="00EE7CAF"/>
    <w:rsid w:val="00EF41B7"/>
    <w:rsid w:val="00EF501B"/>
    <w:rsid w:val="00EF6A1B"/>
    <w:rsid w:val="00EF784C"/>
    <w:rsid w:val="00F04B73"/>
    <w:rsid w:val="00F11EED"/>
    <w:rsid w:val="00F14CBE"/>
    <w:rsid w:val="00F1523B"/>
    <w:rsid w:val="00F154D5"/>
    <w:rsid w:val="00F203B7"/>
    <w:rsid w:val="00F21B66"/>
    <w:rsid w:val="00F262AA"/>
    <w:rsid w:val="00F27C07"/>
    <w:rsid w:val="00F363D4"/>
    <w:rsid w:val="00F3713C"/>
    <w:rsid w:val="00F41A04"/>
    <w:rsid w:val="00F45DAB"/>
    <w:rsid w:val="00F45EF7"/>
    <w:rsid w:val="00F50C37"/>
    <w:rsid w:val="00F514B3"/>
    <w:rsid w:val="00F522F4"/>
    <w:rsid w:val="00F53189"/>
    <w:rsid w:val="00F53834"/>
    <w:rsid w:val="00F54BA4"/>
    <w:rsid w:val="00F5515A"/>
    <w:rsid w:val="00F55237"/>
    <w:rsid w:val="00F56BD4"/>
    <w:rsid w:val="00F57B42"/>
    <w:rsid w:val="00F62B2A"/>
    <w:rsid w:val="00F62BD1"/>
    <w:rsid w:val="00F630F9"/>
    <w:rsid w:val="00F63229"/>
    <w:rsid w:val="00F64416"/>
    <w:rsid w:val="00F652F1"/>
    <w:rsid w:val="00F664AA"/>
    <w:rsid w:val="00F671DB"/>
    <w:rsid w:val="00F67D94"/>
    <w:rsid w:val="00F7332D"/>
    <w:rsid w:val="00F77029"/>
    <w:rsid w:val="00F80C74"/>
    <w:rsid w:val="00F8165E"/>
    <w:rsid w:val="00F8249E"/>
    <w:rsid w:val="00F82F43"/>
    <w:rsid w:val="00F8601D"/>
    <w:rsid w:val="00F905D4"/>
    <w:rsid w:val="00F90820"/>
    <w:rsid w:val="00F9560E"/>
    <w:rsid w:val="00FA0819"/>
    <w:rsid w:val="00FA1E1A"/>
    <w:rsid w:val="00FA4E61"/>
    <w:rsid w:val="00FA5216"/>
    <w:rsid w:val="00FA5D5D"/>
    <w:rsid w:val="00FA6E0C"/>
    <w:rsid w:val="00FA76D6"/>
    <w:rsid w:val="00FB0796"/>
    <w:rsid w:val="00FB10F5"/>
    <w:rsid w:val="00FB7A8B"/>
    <w:rsid w:val="00FC0CF0"/>
    <w:rsid w:val="00FC122C"/>
    <w:rsid w:val="00FC1A29"/>
    <w:rsid w:val="00FC22CA"/>
    <w:rsid w:val="00FC2440"/>
    <w:rsid w:val="00FC2F23"/>
    <w:rsid w:val="00FC35EA"/>
    <w:rsid w:val="00FC56C1"/>
    <w:rsid w:val="00FE42A3"/>
    <w:rsid w:val="00FE5249"/>
    <w:rsid w:val="00FF10D4"/>
    <w:rsid w:val="00FF16C9"/>
    <w:rsid w:val="00FF4540"/>
    <w:rsid w:val="00FF5637"/>
    <w:rsid w:val="00FF57AE"/>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8034"/>
  <w15:docId w15:val="{A1338CC1-9E34-4F4C-B2A9-DA62C48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annotation text" w:uiPriority="99"/>
    <w:lsdException w:name="header" w:uiPriority="99"/>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rsid w:val="0036033F"/>
    <w:pPr>
      <w:tabs>
        <w:tab w:val="center" w:pos="4513"/>
        <w:tab w:val="right" w:pos="9026"/>
      </w:tabs>
      <w:spacing w:after="0"/>
    </w:pPr>
  </w:style>
  <w:style w:type="character" w:customStyle="1" w:styleId="HeaderChar">
    <w:name w:val="Header Char"/>
    <w:basedOn w:val="DefaultParagraphFont"/>
    <w:link w:val="Header"/>
    <w:uiPriority w:val="99"/>
    <w:rsid w:val="0036033F"/>
  </w:style>
  <w:style w:type="paragraph" w:styleId="Footer">
    <w:name w:val="footer"/>
    <w:basedOn w:val="Normal"/>
    <w:link w:val="FooterChar"/>
    <w:rsid w:val="0036033F"/>
    <w:pPr>
      <w:tabs>
        <w:tab w:val="center" w:pos="4513"/>
        <w:tab w:val="right" w:pos="9026"/>
      </w:tabs>
      <w:spacing w:after="0"/>
    </w:pPr>
  </w:style>
  <w:style w:type="character" w:customStyle="1" w:styleId="FooterChar">
    <w:name w:val="Footer Char"/>
    <w:basedOn w:val="DefaultParagraphFont"/>
    <w:link w:val="Footer"/>
    <w:rsid w:val="0036033F"/>
  </w:style>
  <w:style w:type="paragraph" w:styleId="BalloonText">
    <w:name w:val="Balloon Text"/>
    <w:basedOn w:val="Normal"/>
    <w:link w:val="BalloonTextChar"/>
    <w:rsid w:val="00F50C37"/>
    <w:pPr>
      <w:spacing w:after="0"/>
    </w:pPr>
    <w:rPr>
      <w:rFonts w:ascii="Tahoma" w:hAnsi="Tahoma" w:cs="Tahoma"/>
      <w:sz w:val="16"/>
      <w:szCs w:val="16"/>
    </w:rPr>
  </w:style>
  <w:style w:type="character" w:customStyle="1" w:styleId="BalloonTextChar">
    <w:name w:val="Balloon Text Char"/>
    <w:basedOn w:val="DefaultParagraphFont"/>
    <w:link w:val="BalloonText"/>
    <w:rsid w:val="00F50C37"/>
    <w:rPr>
      <w:rFonts w:ascii="Tahoma" w:hAnsi="Tahoma" w:cs="Tahoma"/>
      <w:sz w:val="16"/>
      <w:szCs w:val="16"/>
    </w:rPr>
  </w:style>
  <w:style w:type="character" w:styleId="UnresolvedMention">
    <w:name w:val="Unresolved Mention"/>
    <w:basedOn w:val="DefaultParagraphFont"/>
    <w:uiPriority w:val="99"/>
    <w:semiHidden/>
    <w:unhideWhenUsed/>
    <w:rsid w:val="00C66009"/>
    <w:rPr>
      <w:color w:val="605E5C"/>
      <w:shd w:val="clear" w:color="auto" w:fill="E1DFDD"/>
    </w:rPr>
  </w:style>
  <w:style w:type="paragraph" w:styleId="NormalWeb">
    <w:name w:val="Normal (Web)"/>
    <w:basedOn w:val="Normal"/>
    <w:uiPriority w:val="99"/>
    <w:unhideWhenUsed/>
    <w:rsid w:val="00236D48"/>
    <w:pPr>
      <w:spacing w:before="100" w:beforeAutospacing="1" w:after="100" w:afterAutospacing="1"/>
    </w:pPr>
    <w:rPr>
      <w:rFonts w:ascii="Times New Roman" w:eastAsia="Times New Roman" w:hAnsi="Times New Roman" w:cs="Times New Roman"/>
      <w:lang w:val="tr-TR" w:eastAsia="tr-TR"/>
    </w:rPr>
  </w:style>
  <w:style w:type="character" w:styleId="CommentReference">
    <w:name w:val="annotation reference"/>
    <w:basedOn w:val="DefaultParagraphFont"/>
    <w:uiPriority w:val="99"/>
    <w:rsid w:val="009B66CE"/>
    <w:rPr>
      <w:sz w:val="16"/>
      <w:szCs w:val="16"/>
    </w:rPr>
  </w:style>
  <w:style w:type="paragraph" w:styleId="CommentText">
    <w:name w:val="annotation text"/>
    <w:basedOn w:val="Normal"/>
    <w:link w:val="CommentTextChar"/>
    <w:uiPriority w:val="99"/>
    <w:rsid w:val="009B66CE"/>
    <w:rPr>
      <w:sz w:val="20"/>
      <w:szCs w:val="20"/>
    </w:rPr>
  </w:style>
  <w:style w:type="character" w:customStyle="1" w:styleId="CommentTextChar">
    <w:name w:val="Comment Text Char"/>
    <w:basedOn w:val="DefaultParagraphFont"/>
    <w:link w:val="CommentText"/>
    <w:uiPriority w:val="99"/>
    <w:rsid w:val="009B66CE"/>
    <w:rPr>
      <w:sz w:val="20"/>
      <w:szCs w:val="20"/>
    </w:rPr>
  </w:style>
  <w:style w:type="paragraph" w:styleId="CommentSubject">
    <w:name w:val="annotation subject"/>
    <w:basedOn w:val="CommentText"/>
    <w:next w:val="CommentText"/>
    <w:link w:val="CommentSubjectChar"/>
    <w:rsid w:val="009B66CE"/>
    <w:rPr>
      <w:b/>
      <w:bCs/>
    </w:rPr>
  </w:style>
  <w:style w:type="character" w:customStyle="1" w:styleId="CommentSubjectChar">
    <w:name w:val="Comment Subject Char"/>
    <w:basedOn w:val="CommentTextChar"/>
    <w:link w:val="CommentSubject"/>
    <w:rsid w:val="009B66CE"/>
    <w:rPr>
      <w:b/>
      <w:bCs/>
      <w:sz w:val="20"/>
      <w:szCs w:val="20"/>
    </w:rPr>
  </w:style>
  <w:style w:type="character" w:customStyle="1" w:styleId="BodyTextChar">
    <w:name w:val="Body Text Char"/>
    <w:basedOn w:val="DefaultParagraphFont"/>
    <w:link w:val="BodyText"/>
    <w:rsid w:val="00C97AA4"/>
  </w:style>
  <w:style w:type="paragraph" w:customStyle="1" w:styleId="MED-TITLE">
    <w:name w:val="MED-TITLE"/>
    <w:basedOn w:val="Normal"/>
    <w:rsid w:val="00F8165E"/>
    <w:pPr>
      <w:spacing w:after="0"/>
      <w:jc w:val="center"/>
    </w:pPr>
    <w:rPr>
      <w:rFonts w:ascii="Times New Roman" w:eastAsia="Times New Roman" w:hAnsi="Times New Roman" w:cs="Times New Roman"/>
      <w:b/>
      <w:sz w:val="28"/>
      <w:szCs w:val="20"/>
    </w:rPr>
  </w:style>
  <w:style w:type="paragraph" w:styleId="ListParagraph">
    <w:name w:val="List Paragraph"/>
    <w:basedOn w:val="Normal"/>
    <w:uiPriority w:val="34"/>
    <w:rsid w:val="00776928"/>
    <w:pPr>
      <w:spacing w:before="120" w:after="120"/>
      <w:ind w:left="720"/>
      <w:contextualSpacing/>
      <w:jc w:val="both"/>
    </w:pPr>
    <w:rPr>
      <w:rFonts w:ascii="Times New Roman" w:eastAsia="Times New Roman" w:hAnsi="Times New Roman" w:cs="Times New Roman"/>
      <w:sz w:val="22"/>
      <w:szCs w:val="20"/>
      <w:lang w:val="tr-TR"/>
    </w:rPr>
  </w:style>
  <w:style w:type="character" w:customStyle="1" w:styleId="Heading2Char">
    <w:name w:val="Heading 2 Char"/>
    <w:basedOn w:val="DefaultParagraphFont"/>
    <w:link w:val="Heading2"/>
    <w:uiPriority w:val="9"/>
    <w:rsid w:val="00E96B37"/>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95">
      <w:bodyDiv w:val="1"/>
      <w:marLeft w:val="0"/>
      <w:marRight w:val="0"/>
      <w:marTop w:val="0"/>
      <w:marBottom w:val="0"/>
      <w:divBdr>
        <w:top w:val="none" w:sz="0" w:space="0" w:color="auto"/>
        <w:left w:val="none" w:sz="0" w:space="0" w:color="auto"/>
        <w:bottom w:val="none" w:sz="0" w:space="0" w:color="auto"/>
        <w:right w:val="none" w:sz="0" w:space="0" w:color="auto"/>
      </w:divBdr>
    </w:div>
    <w:div w:id="44064190">
      <w:bodyDiv w:val="1"/>
      <w:marLeft w:val="0"/>
      <w:marRight w:val="0"/>
      <w:marTop w:val="0"/>
      <w:marBottom w:val="0"/>
      <w:divBdr>
        <w:top w:val="none" w:sz="0" w:space="0" w:color="auto"/>
        <w:left w:val="none" w:sz="0" w:space="0" w:color="auto"/>
        <w:bottom w:val="none" w:sz="0" w:space="0" w:color="auto"/>
        <w:right w:val="none" w:sz="0" w:space="0" w:color="auto"/>
      </w:divBdr>
    </w:div>
    <w:div w:id="55976686">
      <w:bodyDiv w:val="1"/>
      <w:marLeft w:val="0"/>
      <w:marRight w:val="0"/>
      <w:marTop w:val="0"/>
      <w:marBottom w:val="0"/>
      <w:divBdr>
        <w:top w:val="none" w:sz="0" w:space="0" w:color="auto"/>
        <w:left w:val="none" w:sz="0" w:space="0" w:color="auto"/>
        <w:bottom w:val="none" w:sz="0" w:space="0" w:color="auto"/>
        <w:right w:val="none" w:sz="0" w:space="0" w:color="auto"/>
      </w:divBdr>
    </w:div>
    <w:div w:id="64837884">
      <w:bodyDiv w:val="1"/>
      <w:marLeft w:val="0"/>
      <w:marRight w:val="0"/>
      <w:marTop w:val="0"/>
      <w:marBottom w:val="0"/>
      <w:divBdr>
        <w:top w:val="none" w:sz="0" w:space="0" w:color="auto"/>
        <w:left w:val="none" w:sz="0" w:space="0" w:color="auto"/>
        <w:bottom w:val="none" w:sz="0" w:space="0" w:color="auto"/>
        <w:right w:val="none" w:sz="0" w:space="0" w:color="auto"/>
      </w:divBdr>
    </w:div>
    <w:div w:id="106511372">
      <w:bodyDiv w:val="1"/>
      <w:marLeft w:val="0"/>
      <w:marRight w:val="0"/>
      <w:marTop w:val="0"/>
      <w:marBottom w:val="0"/>
      <w:divBdr>
        <w:top w:val="none" w:sz="0" w:space="0" w:color="auto"/>
        <w:left w:val="none" w:sz="0" w:space="0" w:color="auto"/>
        <w:bottom w:val="none" w:sz="0" w:space="0" w:color="auto"/>
        <w:right w:val="none" w:sz="0" w:space="0" w:color="auto"/>
      </w:divBdr>
    </w:div>
    <w:div w:id="110247041">
      <w:bodyDiv w:val="1"/>
      <w:marLeft w:val="0"/>
      <w:marRight w:val="0"/>
      <w:marTop w:val="0"/>
      <w:marBottom w:val="0"/>
      <w:divBdr>
        <w:top w:val="none" w:sz="0" w:space="0" w:color="auto"/>
        <w:left w:val="none" w:sz="0" w:space="0" w:color="auto"/>
        <w:bottom w:val="none" w:sz="0" w:space="0" w:color="auto"/>
        <w:right w:val="none" w:sz="0" w:space="0" w:color="auto"/>
      </w:divBdr>
    </w:div>
    <w:div w:id="196703038">
      <w:bodyDiv w:val="1"/>
      <w:marLeft w:val="0"/>
      <w:marRight w:val="0"/>
      <w:marTop w:val="0"/>
      <w:marBottom w:val="0"/>
      <w:divBdr>
        <w:top w:val="none" w:sz="0" w:space="0" w:color="auto"/>
        <w:left w:val="none" w:sz="0" w:space="0" w:color="auto"/>
        <w:bottom w:val="none" w:sz="0" w:space="0" w:color="auto"/>
        <w:right w:val="none" w:sz="0" w:space="0" w:color="auto"/>
      </w:divBdr>
    </w:div>
    <w:div w:id="224149647">
      <w:bodyDiv w:val="1"/>
      <w:marLeft w:val="0"/>
      <w:marRight w:val="0"/>
      <w:marTop w:val="0"/>
      <w:marBottom w:val="0"/>
      <w:divBdr>
        <w:top w:val="none" w:sz="0" w:space="0" w:color="auto"/>
        <w:left w:val="none" w:sz="0" w:space="0" w:color="auto"/>
        <w:bottom w:val="none" w:sz="0" w:space="0" w:color="auto"/>
        <w:right w:val="none" w:sz="0" w:space="0" w:color="auto"/>
      </w:divBdr>
    </w:div>
    <w:div w:id="327952199">
      <w:bodyDiv w:val="1"/>
      <w:marLeft w:val="0"/>
      <w:marRight w:val="0"/>
      <w:marTop w:val="0"/>
      <w:marBottom w:val="0"/>
      <w:divBdr>
        <w:top w:val="none" w:sz="0" w:space="0" w:color="auto"/>
        <w:left w:val="none" w:sz="0" w:space="0" w:color="auto"/>
        <w:bottom w:val="none" w:sz="0" w:space="0" w:color="auto"/>
        <w:right w:val="none" w:sz="0" w:space="0" w:color="auto"/>
      </w:divBdr>
    </w:div>
    <w:div w:id="389236512">
      <w:bodyDiv w:val="1"/>
      <w:marLeft w:val="0"/>
      <w:marRight w:val="0"/>
      <w:marTop w:val="0"/>
      <w:marBottom w:val="0"/>
      <w:divBdr>
        <w:top w:val="none" w:sz="0" w:space="0" w:color="auto"/>
        <w:left w:val="none" w:sz="0" w:space="0" w:color="auto"/>
        <w:bottom w:val="none" w:sz="0" w:space="0" w:color="auto"/>
        <w:right w:val="none" w:sz="0" w:space="0" w:color="auto"/>
      </w:divBdr>
    </w:div>
    <w:div w:id="500391263">
      <w:bodyDiv w:val="1"/>
      <w:marLeft w:val="0"/>
      <w:marRight w:val="0"/>
      <w:marTop w:val="0"/>
      <w:marBottom w:val="0"/>
      <w:divBdr>
        <w:top w:val="none" w:sz="0" w:space="0" w:color="auto"/>
        <w:left w:val="none" w:sz="0" w:space="0" w:color="auto"/>
        <w:bottom w:val="none" w:sz="0" w:space="0" w:color="auto"/>
        <w:right w:val="none" w:sz="0" w:space="0" w:color="auto"/>
      </w:divBdr>
    </w:div>
    <w:div w:id="588123211">
      <w:bodyDiv w:val="1"/>
      <w:marLeft w:val="0"/>
      <w:marRight w:val="0"/>
      <w:marTop w:val="0"/>
      <w:marBottom w:val="0"/>
      <w:divBdr>
        <w:top w:val="none" w:sz="0" w:space="0" w:color="auto"/>
        <w:left w:val="none" w:sz="0" w:space="0" w:color="auto"/>
        <w:bottom w:val="none" w:sz="0" w:space="0" w:color="auto"/>
        <w:right w:val="none" w:sz="0" w:space="0" w:color="auto"/>
      </w:divBdr>
    </w:div>
    <w:div w:id="1155606256">
      <w:bodyDiv w:val="1"/>
      <w:marLeft w:val="0"/>
      <w:marRight w:val="0"/>
      <w:marTop w:val="0"/>
      <w:marBottom w:val="0"/>
      <w:divBdr>
        <w:top w:val="none" w:sz="0" w:space="0" w:color="auto"/>
        <w:left w:val="none" w:sz="0" w:space="0" w:color="auto"/>
        <w:bottom w:val="none" w:sz="0" w:space="0" w:color="auto"/>
        <w:right w:val="none" w:sz="0" w:space="0" w:color="auto"/>
      </w:divBdr>
    </w:div>
    <w:div w:id="1184978747">
      <w:bodyDiv w:val="1"/>
      <w:marLeft w:val="0"/>
      <w:marRight w:val="0"/>
      <w:marTop w:val="0"/>
      <w:marBottom w:val="0"/>
      <w:divBdr>
        <w:top w:val="none" w:sz="0" w:space="0" w:color="auto"/>
        <w:left w:val="none" w:sz="0" w:space="0" w:color="auto"/>
        <w:bottom w:val="none" w:sz="0" w:space="0" w:color="auto"/>
        <w:right w:val="none" w:sz="0" w:space="0" w:color="auto"/>
      </w:divBdr>
    </w:div>
    <w:div w:id="1261644401">
      <w:bodyDiv w:val="1"/>
      <w:marLeft w:val="0"/>
      <w:marRight w:val="0"/>
      <w:marTop w:val="0"/>
      <w:marBottom w:val="0"/>
      <w:divBdr>
        <w:top w:val="none" w:sz="0" w:space="0" w:color="auto"/>
        <w:left w:val="none" w:sz="0" w:space="0" w:color="auto"/>
        <w:bottom w:val="none" w:sz="0" w:space="0" w:color="auto"/>
        <w:right w:val="none" w:sz="0" w:space="0" w:color="auto"/>
      </w:divBdr>
    </w:div>
    <w:div w:id="1368216405">
      <w:bodyDiv w:val="1"/>
      <w:marLeft w:val="0"/>
      <w:marRight w:val="0"/>
      <w:marTop w:val="0"/>
      <w:marBottom w:val="0"/>
      <w:divBdr>
        <w:top w:val="none" w:sz="0" w:space="0" w:color="auto"/>
        <w:left w:val="none" w:sz="0" w:space="0" w:color="auto"/>
        <w:bottom w:val="none" w:sz="0" w:space="0" w:color="auto"/>
        <w:right w:val="none" w:sz="0" w:space="0" w:color="auto"/>
      </w:divBdr>
    </w:div>
    <w:div w:id="1578588798">
      <w:bodyDiv w:val="1"/>
      <w:marLeft w:val="0"/>
      <w:marRight w:val="0"/>
      <w:marTop w:val="0"/>
      <w:marBottom w:val="0"/>
      <w:divBdr>
        <w:top w:val="none" w:sz="0" w:space="0" w:color="auto"/>
        <w:left w:val="none" w:sz="0" w:space="0" w:color="auto"/>
        <w:bottom w:val="none" w:sz="0" w:space="0" w:color="auto"/>
        <w:right w:val="none" w:sz="0" w:space="0" w:color="auto"/>
      </w:divBdr>
    </w:div>
    <w:div w:id="1596673880">
      <w:bodyDiv w:val="1"/>
      <w:marLeft w:val="0"/>
      <w:marRight w:val="0"/>
      <w:marTop w:val="0"/>
      <w:marBottom w:val="0"/>
      <w:divBdr>
        <w:top w:val="none" w:sz="0" w:space="0" w:color="auto"/>
        <w:left w:val="none" w:sz="0" w:space="0" w:color="auto"/>
        <w:bottom w:val="none" w:sz="0" w:space="0" w:color="auto"/>
        <w:right w:val="none" w:sz="0" w:space="0" w:color="auto"/>
      </w:divBdr>
    </w:div>
    <w:div w:id="1722745643">
      <w:bodyDiv w:val="1"/>
      <w:marLeft w:val="0"/>
      <w:marRight w:val="0"/>
      <w:marTop w:val="0"/>
      <w:marBottom w:val="0"/>
      <w:divBdr>
        <w:top w:val="none" w:sz="0" w:space="0" w:color="auto"/>
        <w:left w:val="none" w:sz="0" w:space="0" w:color="auto"/>
        <w:bottom w:val="none" w:sz="0" w:space="0" w:color="auto"/>
        <w:right w:val="none" w:sz="0" w:space="0" w:color="auto"/>
      </w:divBdr>
    </w:div>
    <w:div w:id="1772777695">
      <w:bodyDiv w:val="1"/>
      <w:marLeft w:val="0"/>
      <w:marRight w:val="0"/>
      <w:marTop w:val="0"/>
      <w:marBottom w:val="0"/>
      <w:divBdr>
        <w:top w:val="none" w:sz="0" w:space="0" w:color="auto"/>
        <w:left w:val="none" w:sz="0" w:space="0" w:color="auto"/>
        <w:bottom w:val="none" w:sz="0" w:space="0" w:color="auto"/>
        <w:right w:val="none" w:sz="0" w:space="0" w:color="auto"/>
      </w:divBdr>
    </w:div>
    <w:div w:id="179775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 TargetMode="External"/><Relationship Id="rId1" Type="http://schemas.openxmlformats.org/officeDocument/2006/relationships/hyperlink" Target="https://orc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F09B5-F337-46EB-8F92-1C0F2994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919</Words>
  <Characters>5239</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İstanbul İşgücü Piyasasında Rezervasyon Ücretleri</vt:lpstr>
      <vt:lpstr>İstanbul İşgücü Piyasasında Rezervasyon Ücretleri</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Dogruel</dc:creator>
  <cp:lastModifiedBy>Fatma Dogruel</cp:lastModifiedBy>
  <cp:revision>3</cp:revision>
  <cp:lastPrinted>2024-04-02T14:31:00Z</cp:lastPrinted>
  <dcterms:created xsi:type="dcterms:W3CDTF">2025-09-14T08:22:00Z</dcterms:created>
  <dcterms:modified xsi:type="dcterms:W3CDTF">2025-09-14T08:23:00Z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2024-03-08</vt:lpwstr>
  </property>
  <property fmtid="{D5CDD505-2E9C-101B-9397-08002B2CF9AE}" pid="3" name="output">
    <vt:lpwstr/>
  </property>
</Properties>
</file>