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097"/>
        <w:tblW w:w="0" w:type="auto"/>
        <w:tblLook w:val="04A0" w:firstRow="1" w:lastRow="0" w:firstColumn="1" w:lastColumn="0" w:noHBand="0" w:noVBand="1"/>
      </w:tblPr>
      <w:tblGrid>
        <w:gridCol w:w="3534"/>
        <w:gridCol w:w="5528"/>
      </w:tblGrid>
      <w:tr w:rsidR="00A16DF4" w:rsidRPr="00A362F6" w14:paraId="2BB75FDE" w14:textId="77777777" w:rsidTr="00A16DF4">
        <w:tc>
          <w:tcPr>
            <w:tcW w:w="9062" w:type="dxa"/>
            <w:gridSpan w:val="2"/>
            <w:shd w:val="clear" w:color="auto" w:fill="00B050"/>
            <w:vAlign w:val="center"/>
          </w:tcPr>
          <w:p w14:paraId="4DAAC794" w14:textId="77777777" w:rsidR="00A16DF4" w:rsidRPr="00A16DF4" w:rsidRDefault="00A16DF4" w:rsidP="00A16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tr-TR"/>
              </w:rPr>
            </w:pPr>
            <w:r w:rsidRPr="00A16D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Scientific Journal of Finance and Financial Law Studies</w:t>
            </w:r>
            <w:r w:rsidRPr="00A16D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r-TR"/>
              </w:rPr>
              <w:t xml:space="preserve"> Kapak Sayfası</w:t>
            </w:r>
          </w:p>
        </w:tc>
      </w:tr>
      <w:tr w:rsidR="00A16DF4" w:rsidRPr="00A362F6" w14:paraId="5150048D" w14:textId="77777777" w:rsidTr="00A16DF4">
        <w:tc>
          <w:tcPr>
            <w:tcW w:w="3534" w:type="dxa"/>
            <w:vAlign w:val="center"/>
          </w:tcPr>
          <w:p w14:paraId="34E59F17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A16DF4">
              <w:rPr>
                <w:rFonts w:ascii="Times New Roman" w:hAnsi="Times New Roman" w:cs="Times New Roman"/>
                <w:b/>
                <w:lang w:val="tr-TR"/>
              </w:rPr>
              <w:t xml:space="preserve">Sorumlu yazar iletişim bilgileri: </w:t>
            </w:r>
          </w:p>
        </w:tc>
        <w:tc>
          <w:tcPr>
            <w:tcW w:w="5528" w:type="dxa"/>
            <w:vAlign w:val="center"/>
          </w:tcPr>
          <w:p w14:paraId="68150E38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 w:rsidRPr="00A16DF4">
              <w:rPr>
                <w:rFonts w:ascii="Times New Roman" w:hAnsi="Times New Roman" w:cs="Times New Roman"/>
                <w:bCs/>
                <w:lang w:val="tr-TR"/>
              </w:rPr>
              <w:t xml:space="preserve">Tel: </w:t>
            </w:r>
          </w:p>
          <w:p w14:paraId="0ACF6485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A16DF4">
              <w:rPr>
                <w:rFonts w:ascii="Times New Roman" w:hAnsi="Times New Roman" w:cs="Times New Roman"/>
                <w:bCs/>
                <w:lang w:val="tr-TR"/>
              </w:rPr>
              <w:t>e</w:t>
            </w:r>
            <w:proofErr w:type="gramEnd"/>
            <w:r w:rsidRPr="00A16DF4">
              <w:rPr>
                <w:rFonts w:ascii="Times New Roman" w:hAnsi="Times New Roman" w:cs="Times New Roman"/>
                <w:bCs/>
                <w:lang w:val="tr-TR"/>
              </w:rPr>
              <w:t xml:space="preserve">-posta: </w:t>
            </w:r>
          </w:p>
        </w:tc>
      </w:tr>
      <w:tr w:rsidR="00A16DF4" w:rsidRPr="00A362F6" w14:paraId="300C4164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05CB84F2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Makale Türü </w:t>
            </w:r>
          </w:p>
        </w:tc>
        <w:tc>
          <w:tcPr>
            <w:tcW w:w="5528" w:type="dxa"/>
            <w:vAlign w:val="center"/>
          </w:tcPr>
          <w:p w14:paraId="6BB7E4B8" w14:textId="77777777" w:rsidR="00A16DF4" w:rsidRPr="00A16DF4" w:rsidRDefault="00A16DF4" w:rsidP="00A16DF4">
            <w:pPr>
              <w:pStyle w:val="ListeParagraf"/>
              <w:numPr>
                <w:ilvl w:val="0"/>
                <w:numId w:val="1"/>
              </w:numPr>
              <w:spacing w:after="0"/>
              <w:ind w:left="321"/>
              <w:contextualSpacing w:val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Araştırma Makalesi </w:t>
            </w:r>
          </w:p>
          <w:p w14:paraId="08CE5883" w14:textId="77777777" w:rsidR="00A16DF4" w:rsidRPr="00A16DF4" w:rsidRDefault="00A16DF4" w:rsidP="00A16DF4">
            <w:pPr>
              <w:pStyle w:val="ListeParagraf"/>
              <w:numPr>
                <w:ilvl w:val="0"/>
                <w:numId w:val="1"/>
              </w:numPr>
              <w:spacing w:after="0"/>
              <w:ind w:left="321"/>
              <w:contextualSpacing w:val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Derleme makale </w:t>
            </w:r>
          </w:p>
          <w:p w14:paraId="6F266231" w14:textId="77777777" w:rsidR="00A16DF4" w:rsidRPr="00A16DF4" w:rsidRDefault="00A16DF4" w:rsidP="00A16DF4">
            <w:pPr>
              <w:pStyle w:val="ListeParagraf"/>
              <w:numPr>
                <w:ilvl w:val="0"/>
                <w:numId w:val="1"/>
              </w:numPr>
              <w:spacing w:after="0"/>
              <w:ind w:left="321"/>
              <w:contextualSpacing w:val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Lisansüstü tezlerden türetilmiş makale </w:t>
            </w:r>
          </w:p>
          <w:p w14:paraId="2E91F261" w14:textId="77777777" w:rsidR="00A16DF4" w:rsidRPr="00A16DF4" w:rsidRDefault="00A16DF4" w:rsidP="00A16DF4">
            <w:pPr>
              <w:pStyle w:val="ListeParagraf"/>
              <w:numPr>
                <w:ilvl w:val="0"/>
                <w:numId w:val="1"/>
              </w:numPr>
              <w:spacing w:after="0"/>
              <w:ind w:left="321"/>
              <w:contextualSpacing w:val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Konferans Özet Metin </w:t>
            </w:r>
          </w:p>
        </w:tc>
      </w:tr>
      <w:tr w:rsidR="00A16DF4" w:rsidRPr="00A362F6" w14:paraId="579D7D5C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61355E1C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Yüksek lisans makalelerinden türetilmiş makaleler için </w:t>
            </w:r>
          </w:p>
        </w:tc>
        <w:tc>
          <w:tcPr>
            <w:tcW w:w="5528" w:type="dxa"/>
            <w:vAlign w:val="center"/>
          </w:tcPr>
          <w:p w14:paraId="57684EA2" w14:textId="77777777" w:rsidR="00A16DF4" w:rsidRPr="00A16DF4" w:rsidRDefault="00A16DF4" w:rsidP="00A16DF4">
            <w:pPr>
              <w:pStyle w:val="Default"/>
              <w:spacing w:line="276" w:lineRule="auto"/>
            </w:pPr>
            <w:r w:rsidRPr="00A16DF4">
              <w:rPr>
                <w:sz w:val="22"/>
                <w:szCs w:val="22"/>
              </w:rPr>
              <w:t xml:space="preserve">Teze ilişkin bilgiler (tez sahibi yazar, danışman adı, kurum ve teze ait başlık bilgisi ve yıl bilgisi)  </w:t>
            </w:r>
          </w:p>
        </w:tc>
      </w:tr>
      <w:tr w:rsidR="00A16DF4" w:rsidRPr="00A362F6" w14:paraId="5665B71A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4FDF0A76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Değerlendirme</w:t>
            </w:r>
          </w:p>
        </w:tc>
        <w:tc>
          <w:tcPr>
            <w:tcW w:w="5528" w:type="dxa"/>
            <w:vAlign w:val="center"/>
          </w:tcPr>
          <w:p w14:paraId="3AA13B1E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Çift Taraflı Körleme / En az İki Dış Hakem</w:t>
            </w:r>
          </w:p>
        </w:tc>
      </w:tr>
      <w:tr w:rsidR="00A16DF4" w:rsidRPr="00A362F6" w14:paraId="2ACF3D47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172E4C0C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Etik Beyan</w:t>
            </w:r>
          </w:p>
        </w:tc>
        <w:tc>
          <w:tcPr>
            <w:tcW w:w="5528" w:type="dxa"/>
            <w:vAlign w:val="center"/>
          </w:tcPr>
          <w:p w14:paraId="6628158A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Bu çalışmanın hazırlanma sürecinde bilimsel ve etik ilkelere uyulduğu ve yararlanılan tüm çalışmaların kaynakçada belirtildiği beyan olunur. </w:t>
            </w:r>
          </w:p>
        </w:tc>
      </w:tr>
      <w:tr w:rsidR="00A16DF4" w:rsidRPr="00A362F6" w14:paraId="733F7769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6B6EA714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Yapay zekâ kullanımı</w:t>
            </w:r>
          </w:p>
        </w:tc>
        <w:tc>
          <w:tcPr>
            <w:tcW w:w="5528" w:type="dxa"/>
            <w:vAlign w:val="center"/>
          </w:tcPr>
          <w:p w14:paraId="0F0CA5C0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Bu çalışmada YÖK’ün yayımladığı etik rehbere uygun şekilde üretken yapay zekâ yalnızca yazım desteği amacıyla sınırlı kullanılmıştır. İçeriğin tamamı yazar(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lar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>) tarafından oluşturulmuş olup, nihai sorumluluk yazara aittir. Detaylı taahhüt formu ayrıca sunulmuştur.</w:t>
            </w:r>
          </w:p>
        </w:tc>
      </w:tr>
      <w:tr w:rsidR="00A16DF4" w:rsidRPr="00A362F6" w14:paraId="2BACC26C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64D4EDFB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Benzerlik Taraması </w:t>
            </w:r>
          </w:p>
        </w:tc>
        <w:tc>
          <w:tcPr>
            <w:tcW w:w="5528" w:type="dxa"/>
            <w:vAlign w:val="center"/>
          </w:tcPr>
          <w:p w14:paraId="57BA932B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Evet </w:t>
            </w:r>
            <w:proofErr w:type="gramStart"/>
            <w:r w:rsidRPr="00A16DF4">
              <w:rPr>
                <w:rFonts w:ascii="Times New Roman" w:hAnsi="Times New Roman" w:cs="Times New Roman"/>
                <w:lang w:val="tr-TR"/>
              </w:rPr>
              <w:t>--------  –</w:t>
            </w:r>
            <w:proofErr w:type="gramEnd"/>
            <w:r w:rsidRPr="00A16DF4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Ithenticate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Turnitin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>.</w:t>
            </w:r>
          </w:p>
        </w:tc>
      </w:tr>
      <w:tr w:rsidR="00A16DF4" w:rsidRPr="00A362F6" w14:paraId="79B9A317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1DAB6EFF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Çıkar Çatışması </w:t>
            </w:r>
          </w:p>
        </w:tc>
        <w:tc>
          <w:tcPr>
            <w:tcW w:w="5528" w:type="dxa"/>
            <w:vAlign w:val="center"/>
          </w:tcPr>
          <w:p w14:paraId="54CDE43C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Çıkar çatışması beyan edilmemiştir. </w:t>
            </w:r>
          </w:p>
        </w:tc>
      </w:tr>
      <w:tr w:rsidR="00A16DF4" w:rsidRPr="00A362F6" w14:paraId="684236AB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61B2ACA1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Yazar Katkı Oranı</w:t>
            </w:r>
          </w:p>
        </w:tc>
        <w:tc>
          <w:tcPr>
            <w:tcW w:w="5528" w:type="dxa"/>
            <w:vAlign w:val="center"/>
          </w:tcPr>
          <w:p w14:paraId="1E957F52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Tüm yazarlar için katkı oranları ayrı ayrı belirtilmelidir. Lisansüstü tezlerden türetilen makalelerde, ilgili öğrenci ilk yazar olarak yer almalı ve katkı oranı diğer yazarlara göre daha yüksek olarak ifade edilmelidir.</w:t>
            </w:r>
          </w:p>
        </w:tc>
      </w:tr>
      <w:tr w:rsidR="00A16DF4" w:rsidRPr="00A362F6" w14:paraId="2ADAA98F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4F381BB5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Finansman </w:t>
            </w:r>
          </w:p>
        </w:tc>
        <w:tc>
          <w:tcPr>
            <w:tcW w:w="5528" w:type="dxa"/>
            <w:vAlign w:val="center"/>
          </w:tcPr>
          <w:p w14:paraId="368BC393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Bu araştırmayı desteklemek için dış fon kullanılmamıştır. </w:t>
            </w:r>
            <w:r w:rsidRPr="00A16DF4">
              <w:rPr>
                <w:rFonts w:ascii="Times New Roman" w:hAnsi="Times New Roman" w:cs="Times New Roman"/>
                <w:i/>
                <w:iCs/>
                <w:lang w:val="tr-TR"/>
              </w:rPr>
              <w:t>(</w:t>
            </w:r>
          </w:p>
        </w:tc>
      </w:tr>
      <w:tr w:rsidR="00A16DF4" w:rsidRPr="00A362F6" w14:paraId="490FDD12" w14:textId="77777777" w:rsidTr="00A16DF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534" w:type="dxa"/>
            <w:vAlign w:val="center"/>
          </w:tcPr>
          <w:p w14:paraId="21A78D8C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>Telif Hakkı ve Lisans</w:t>
            </w:r>
            <w:r w:rsidRPr="00A16DF4">
              <w:rPr>
                <w:rFonts w:ascii="Times New Roman" w:hAnsi="Times New Roman" w:cs="Times New Roman"/>
                <w:i/>
                <w:iCs/>
                <w:lang w:val="tr-TR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3EDE8FC" w14:textId="77777777" w:rsidR="00A16DF4" w:rsidRPr="00A16DF4" w:rsidRDefault="00A16DF4" w:rsidP="00A16DF4">
            <w:pPr>
              <w:spacing w:after="0"/>
              <w:jc w:val="both"/>
              <w:rPr>
                <w:rFonts w:ascii="Times New Roman" w:hAnsi="Times New Roman" w:cs="Times New Roman"/>
                <w:lang w:val="tr-TR"/>
              </w:rPr>
            </w:pPr>
            <w:r w:rsidRPr="00A16DF4">
              <w:rPr>
                <w:rFonts w:ascii="Times New Roman" w:hAnsi="Times New Roman" w:cs="Times New Roman"/>
                <w:lang w:val="tr-TR"/>
              </w:rPr>
              <w:t xml:space="preserve">Yazarlar telif devir hakkı formunu imzalayarak, telif hakkını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Scientific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Journal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 xml:space="preserve"> of Finance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and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 xml:space="preserve"> Financial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Law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A16DF4">
              <w:rPr>
                <w:rFonts w:ascii="Times New Roman" w:hAnsi="Times New Roman" w:cs="Times New Roman"/>
                <w:lang w:val="tr-TR"/>
              </w:rPr>
              <w:t>Studies’ye</w:t>
            </w:r>
            <w:proofErr w:type="spellEnd"/>
            <w:r w:rsidRPr="00A16DF4">
              <w:rPr>
                <w:rFonts w:ascii="Times New Roman" w:hAnsi="Times New Roman" w:cs="Times New Roman"/>
                <w:lang w:val="tr-TR"/>
              </w:rPr>
              <w:t xml:space="preserve"> devretmektedir.</w:t>
            </w:r>
          </w:p>
        </w:tc>
      </w:tr>
    </w:tbl>
    <w:p w14:paraId="70A6DCC7" w14:textId="77777777" w:rsidR="00F2439C" w:rsidRDefault="00F2439C" w:rsidP="00A16DF4">
      <w:pPr>
        <w:spacing w:before="480" w:after="120"/>
        <w:rPr>
          <w:rFonts w:ascii="Times New Roman" w:hAnsi="Times New Roman" w:cs="Times New Roman"/>
          <w:b/>
          <w:sz w:val="32"/>
          <w:szCs w:val="32"/>
          <w:lang w:val="tr-TR"/>
        </w:rPr>
      </w:pPr>
    </w:p>
    <w:p w14:paraId="75B32071" w14:textId="77777777" w:rsidR="00F2439C" w:rsidRDefault="00F2439C" w:rsidP="007F4974">
      <w:pPr>
        <w:spacing w:before="480" w:after="120"/>
        <w:jc w:val="center"/>
        <w:rPr>
          <w:rFonts w:ascii="Times New Roman" w:hAnsi="Times New Roman" w:cs="Times New Roman"/>
          <w:b/>
          <w:sz w:val="32"/>
          <w:szCs w:val="32"/>
          <w:lang w:val="tr-TR"/>
        </w:rPr>
      </w:pPr>
    </w:p>
    <w:p w14:paraId="32FED4BE" w14:textId="77777777" w:rsidR="00A16DF4" w:rsidRDefault="00A16DF4" w:rsidP="007F4974">
      <w:pPr>
        <w:spacing w:before="480" w:after="120"/>
        <w:jc w:val="center"/>
        <w:rPr>
          <w:rFonts w:ascii="Times New Roman" w:hAnsi="Times New Roman" w:cs="Times New Roman"/>
          <w:b/>
          <w:sz w:val="32"/>
          <w:szCs w:val="32"/>
          <w:lang w:val="tr-TR"/>
        </w:rPr>
      </w:pPr>
    </w:p>
    <w:p w14:paraId="71BC1310" w14:textId="77777777" w:rsidR="00A16DF4" w:rsidRDefault="00A16DF4" w:rsidP="007F4974">
      <w:pPr>
        <w:spacing w:before="480" w:after="120"/>
        <w:jc w:val="center"/>
        <w:rPr>
          <w:rFonts w:ascii="Times New Roman" w:hAnsi="Times New Roman" w:cs="Times New Roman"/>
          <w:b/>
          <w:sz w:val="32"/>
          <w:szCs w:val="32"/>
          <w:lang w:val="tr-TR"/>
        </w:rPr>
      </w:pPr>
    </w:p>
    <w:p w14:paraId="0A6A7C00" w14:textId="77777777" w:rsidR="00A16DF4" w:rsidRDefault="00A16DF4" w:rsidP="007F4974">
      <w:pPr>
        <w:spacing w:before="480" w:after="120"/>
        <w:jc w:val="center"/>
        <w:rPr>
          <w:rFonts w:ascii="Times New Roman" w:hAnsi="Times New Roman" w:cs="Times New Roman"/>
          <w:b/>
          <w:sz w:val="32"/>
          <w:szCs w:val="32"/>
          <w:lang w:val="tr-TR"/>
        </w:rPr>
      </w:pPr>
    </w:p>
    <w:p w14:paraId="0F5F09DB" w14:textId="29C7EBF0" w:rsidR="00E475FF" w:rsidRPr="00324FD5" w:rsidRDefault="00324FD5" w:rsidP="007F4974">
      <w:pPr>
        <w:spacing w:before="480" w:after="120"/>
        <w:jc w:val="center"/>
        <w:rPr>
          <w:rFonts w:ascii="Times New Roman" w:hAnsi="Times New Roman" w:cs="Times New Roman"/>
          <w:sz w:val="32"/>
          <w:szCs w:val="32"/>
          <w:lang w:val="tr-TR"/>
        </w:rPr>
      </w:pPr>
      <w:r w:rsidRPr="00324FD5">
        <w:rPr>
          <w:rFonts w:ascii="Times New Roman" w:hAnsi="Times New Roman" w:cs="Times New Roman"/>
          <w:b/>
          <w:sz w:val="32"/>
          <w:szCs w:val="32"/>
          <w:lang w:val="tr-TR"/>
        </w:rPr>
        <w:lastRenderedPageBreak/>
        <w:t>YAZAR(LAR) B</w:t>
      </w:r>
      <w:r w:rsidR="00EB5923">
        <w:rPr>
          <w:rFonts w:ascii="Times New Roman" w:hAnsi="Times New Roman" w:cs="Times New Roman"/>
          <w:b/>
          <w:sz w:val="32"/>
          <w:szCs w:val="32"/>
          <w:lang w:val="tr-TR"/>
        </w:rPr>
        <w:t>İLGİSİ</w:t>
      </w:r>
    </w:p>
    <w:p w14:paraId="4C09DE0A" w14:textId="1722A879" w:rsidR="00E475FF" w:rsidRPr="00EB5923" w:rsidRDefault="006C4433">
      <w:pPr>
        <w:spacing w:after="12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B5923">
        <w:rPr>
          <w:rFonts w:ascii="Times New Roman" w:hAnsi="Times New Roman" w:cs="Times New Roman"/>
          <w:sz w:val="28"/>
          <w:szCs w:val="28"/>
          <w:lang w:val="tr-TR"/>
        </w:rPr>
        <w:t>Aşağıdaki tablo her bir yazar için ayrı ayrı doldurulmalıdır:</w:t>
      </w:r>
    </w:p>
    <w:p w14:paraId="4E5219EE" w14:textId="77777777" w:rsidR="00EB5923" w:rsidRDefault="00324FD5">
      <w:pPr>
        <w:spacing w:after="12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B5923">
        <w:rPr>
          <w:rFonts w:ascii="Times New Roman" w:hAnsi="Times New Roman" w:cs="Times New Roman"/>
          <w:b/>
          <w:bCs/>
          <w:sz w:val="28"/>
          <w:szCs w:val="28"/>
          <w:lang w:val="tr-TR"/>
        </w:rPr>
        <w:t>Not:</w:t>
      </w:r>
      <w:r w:rsidRPr="00EB592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14:paraId="27A5F962" w14:textId="3157795E" w:rsidR="00324FD5" w:rsidRDefault="00324FD5" w:rsidP="00EB5923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tr-TR"/>
        </w:rPr>
      </w:pPr>
      <w:r w:rsidRPr="00EB5923">
        <w:rPr>
          <w:rFonts w:ascii="Times New Roman" w:hAnsi="Times New Roman" w:cs="Times New Roman"/>
          <w:sz w:val="28"/>
          <w:szCs w:val="28"/>
          <w:lang w:val="tr-TR"/>
        </w:rPr>
        <w:t xml:space="preserve">Satır sayısı arttırılabilir. Bu bölümdeki tüm bilgilerin eksiksiz olmasına dikkat edilmelidir. </w:t>
      </w:r>
      <w:r w:rsidRPr="00EB5923">
        <w:rPr>
          <w:rFonts w:ascii="Times New Roman" w:hAnsi="Times New Roman" w:cs="Times New Roman"/>
          <w:b/>
          <w:bCs/>
          <w:sz w:val="28"/>
          <w:szCs w:val="28"/>
          <w:u w:val="single"/>
          <w:lang w:val="tr-TR"/>
        </w:rPr>
        <w:t>Bu bilgilerde eksiklik olması halinde değerlendirme süreci başlatılmayacaktır</w:t>
      </w:r>
      <w:r w:rsidR="00EB5923" w:rsidRPr="00EB5923">
        <w:rPr>
          <w:rFonts w:ascii="Times New Roman" w:hAnsi="Times New Roman" w:cs="Times New Roman"/>
          <w:b/>
          <w:bCs/>
          <w:sz w:val="28"/>
          <w:szCs w:val="28"/>
          <w:u w:val="single"/>
          <w:lang w:val="tr-TR"/>
        </w:rPr>
        <w:t>.</w:t>
      </w:r>
    </w:p>
    <w:p w14:paraId="03D7EB36" w14:textId="23FC6624" w:rsidR="00EB5923" w:rsidRPr="00EB5923" w:rsidRDefault="00EB5923" w:rsidP="00EB5923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EB5923">
        <w:rPr>
          <w:rFonts w:ascii="Times New Roman" w:hAnsi="Times New Roman" w:cs="Times New Roman"/>
          <w:b/>
          <w:bCs/>
          <w:sz w:val="28"/>
          <w:szCs w:val="28"/>
          <w:lang w:val="tr-TR"/>
        </w:rPr>
        <w:t>ROR</w:t>
      </w: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EB5923">
        <w:rPr>
          <w:rFonts w:ascii="Times New Roman" w:hAnsi="Times New Roman" w:cs="Times New Roman"/>
          <w:sz w:val="28"/>
          <w:szCs w:val="28"/>
          <w:lang w:val="tr-TR"/>
        </w:rPr>
        <w:t xml:space="preserve">bilgileri </w:t>
      </w:r>
      <w:hyperlink r:id="rId8" w:history="1">
        <w:r w:rsidRPr="00EB5923">
          <w:rPr>
            <w:rStyle w:val="Kpr"/>
            <w:rFonts w:ascii="Times New Roman" w:hAnsi="Times New Roman" w:cs="Times New Roman"/>
            <w:b/>
            <w:sz w:val="28"/>
            <w:szCs w:val="28"/>
          </w:rPr>
          <w:t>https://ror.org/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EB5923">
        <w:rPr>
          <w:rFonts w:ascii="Times New Roman" w:hAnsi="Times New Roman" w:cs="Times New Roman"/>
          <w:sz w:val="28"/>
          <w:szCs w:val="28"/>
          <w:lang w:val="tr-TR"/>
        </w:rPr>
        <w:t>adresinden öğrenilebilir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97"/>
        <w:gridCol w:w="1133"/>
        <w:gridCol w:w="1231"/>
        <w:gridCol w:w="1560"/>
        <w:gridCol w:w="1559"/>
        <w:gridCol w:w="1412"/>
      </w:tblGrid>
      <w:tr w:rsidR="007F4974" w:rsidRPr="007F4974" w14:paraId="3FAF181B" w14:textId="77777777" w:rsidTr="00A16DF4">
        <w:tc>
          <w:tcPr>
            <w:tcW w:w="1270" w:type="dxa"/>
            <w:shd w:val="clear" w:color="auto" w:fill="00B050"/>
          </w:tcPr>
          <w:p w14:paraId="31980A6A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Yazar </w:t>
            </w:r>
            <w:proofErr w:type="spellStart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897" w:type="dxa"/>
            <w:shd w:val="clear" w:color="auto" w:fill="00B050"/>
          </w:tcPr>
          <w:p w14:paraId="30D443C0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Unvan</w:t>
            </w:r>
            <w:proofErr w:type="spellEnd"/>
          </w:p>
        </w:tc>
        <w:tc>
          <w:tcPr>
            <w:tcW w:w="1133" w:type="dxa"/>
            <w:shd w:val="clear" w:color="auto" w:fill="00B050"/>
          </w:tcPr>
          <w:p w14:paraId="5A37DBEA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Kurum</w:t>
            </w:r>
          </w:p>
        </w:tc>
        <w:tc>
          <w:tcPr>
            <w:tcW w:w="1231" w:type="dxa"/>
            <w:shd w:val="clear" w:color="auto" w:fill="00B050"/>
          </w:tcPr>
          <w:p w14:paraId="2BFC7E92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560" w:type="dxa"/>
            <w:shd w:val="clear" w:color="auto" w:fill="00B050"/>
          </w:tcPr>
          <w:p w14:paraId="1090635C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Anabilim</w:t>
            </w:r>
            <w:proofErr w:type="spellEnd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Dalı</w:t>
            </w:r>
            <w:proofErr w:type="spellEnd"/>
          </w:p>
        </w:tc>
        <w:tc>
          <w:tcPr>
            <w:tcW w:w="1559" w:type="dxa"/>
            <w:shd w:val="clear" w:color="auto" w:fill="00B050"/>
          </w:tcPr>
          <w:p w14:paraId="0E407C5E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ORCID</w:t>
            </w:r>
          </w:p>
        </w:tc>
        <w:tc>
          <w:tcPr>
            <w:tcW w:w="1412" w:type="dxa"/>
            <w:shd w:val="clear" w:color="auto" w:fill="00B050"/>
          </w:tcPr>
          <w:p w14:paraId="5AEFE19D" w14:textId="77777777" w:rsidR="00E475FF" w:rsidRPr="007F4974" w:rsidRDefault="006C4433" w:rsidP="007F497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F497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ROR ID</w:t>
            </w:r>
          </w:p>
        </w:tc>
      </w:tr>
      <w:tr w:rsidR="00070B02" w:rsidRPr="00A362F6" w14:paraId="62D62230" w14:textId="77777777" w:rsidTr="00EB5923">
        <w:tc>
          <w:tcPr>
            <w:tcW w:w="1270" w:type="dxa"/>
          </w:tcPr>
          <w:p w14:paraId="7075370C" w14:textId="77777777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BCDB175" w14:textId="77777777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D1DB722" w14:textId="77777777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8078730" w14:textId="77777777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DA35BF" w14:textId="77777777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4CBD38" w14:textId="39249C8F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C040F92" w14:textId="19723E35" w:rsidR="00070B02" w:rsidRPr="00A362F6" w:rsidRDefault="00070B02">
            <w:pPr>
              <w:rPr>
                <w:rFonts w:ascii="Times New Roman" w:hAnsi="Times New Roman" w:cs="Times New Roman"/>
              </w:rPr>
            </w:pPr>
          </w:p>
        </w:tc>
      </w:tr>
      <w:tr w:rsidR="00F44596" w:rsidRPr="00A362F6" w14:paraId="1D0C20E5" w14:textId="77777777" w:rsidTr="00EB5923">
        <w:tc>
          <w:tcPr>
            <w:tcW w:w="1270" w:type="dxa"/>
          </w:tcPr>
          <w:p w14:paraId="0FAFAB48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14AACD1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8D4A898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1547A73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EA8691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3914A9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8DA62C5" w14:textId="77777777" w:rsidR="00F44596" w:rsidRPr="00A362F6" w:rsidRDefault="00F445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4596" w:rsidRPr="00A362F6" w14:paraId="5516F549" w14:textId="77777777" w:rsidTr="00EB5923">
        <w:tc>
          <w:tcPr>
            <w:tcW w:w="1270" w:type="dxa"/>
          </w:tcPr>
          <w:p w14:paraId="173B971C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420BF12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74F14B1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0FD9AD82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CE21A96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22B578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398B9A6" w14:textId="77777777" w:rsidR="00F44596" w:rsidRPr="00A362F6" w:rsidRDefault="00F445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4596" w:rsidRPr="00A362F6" w14:paraId="178FA5A7" w14:textId="77777777" w:rsidTr="00EB5923">
        <w:tc>
          <w:tcPr>
            <w:tcW w:w="1270" w:type="dxa"/>
          </w:tcPr>
          <w:p w14:paraId="36467895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488CC9F0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C2BE5E9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1B2000CD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CB7431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354CB9" w14:textId="77777777" w:rsidR="00F44596" w:rsidRPr="00A362F6" w:rsidRDefault="00F44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CCD35A3" w14:textId="77777777" w:rsidR="00F44596" w:rsidRPr="00A362F6" w:rsidRDefault="00F445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194040" w14:textId="77777777" w:rsidR="007F4974" w:rsidRDefault="007F4974" w:rsidP="00A362F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7B11A" w14:textId="77777777" w:rsidR="007F4974" w:rsidRDefault="007F4974" w:rsidP="00A362F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08A7B" w14:textId="77777777" w:rsidR="0060755C" w:rsidRDefault="0060755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25E02" w14:textId="77777777" w:rsidR="0060755C" w:rsidRDefault="0060755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41070" w14:textId="77777777" w:rsidR="0060755C" w:rsidRDefault="0060755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AE393" w14:textId="77777777" w:rsidR="0060755C" w:rsidRDefault="0060755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F4E3F" w14:textId="77777777" w:rsidR="0060755C" w:rsidRDefault="0060755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6A04C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A849B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D22D4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CFD8F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18C39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57783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D6DA6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03DF4" w14:textId="77777777" w:rsidR="00A16DF4" w:rsidRDefault="00A16DF4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EC76E" w14:textId="77777777" w:rsidR="00A16DF4" w:rsidRDefault="00A16DF4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482B7" w14:textId="77777777" w:rsidR="00A16DF4" w:rsidRDefault="00A16DF4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0E473" w14:textId="77777777" w:rsidR="00F2439C" w:rsidRDefault="00F2439C" w:rsidP="007F497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E081F" w14:textId="4AC95BB0" w:rsidR="00F44596" w:rsidRPr="00A362F6" w:rsidRDefault="00F44596" w:rsidP="007F497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362F6">
        <w:rPr>
          <w:rFonts w:ascii="Times New Roman" w:hAnsi="Times New Roman" w:cs="Times New Roman"/>
          <w:b/>
          <w:sz w:val="24"/>
          <w:szCs w:val="24"/>
        </w:rPr>
        <w:t>TITLE OF THE ARTICLE</w:t>
      </w:r>
    </w:p>
    <w:p w14:paraId="4F8A8AFE" w14:textId="77777777" w:rsidR="00F44596" w:rsidRPr="00A362F6" w:rsidRDefault="00F44596" w:rsidP="00F44596">
      <w:pPr>
        <w:spacing w:after="120"/>
        <w:jc w:val="both"/>
        <w:rPr>
          <w:rFonts w:ascii="Times New Roman" w:hAnsi="Times New Roman" w:cs="Times New Roman"/>
        </w:rPr>
      </w:pPr>
      <w:r w:rsidRPr="00A362F6">
        <w:rPr>
          <w:rFonts w:ascii="Times New Roman" w:hAnsi="Times New Roman" w:cs="Times New Roman"/>
          <w:b/>
        </w:rPr>
        <w:t>EXTENDED ABSTRACT</w:t>
      </w:r>
    </w:p>
    <w:p w14:paraId="11030453" w14:textId="0255E059" w:rsidR="00F44596" w:rsidRPr="00A362F6" w:rsidRDefault="00F44596" w:rsidP="00F44596">
      <w:pPr>
        <w:spacing w:after="120"/>
        <w:jc w:val="both"/>
        <w:rPr>
          <w:rFonts w:ascii="Times New Roman" w:hAnsi="Times New Roman" w:cs="Times New Roman"/>
        </w:rPr>
      </w:pPr>
      <w:r w:rsidRPr="00A362F6">
        <w:rPr>
          <w:rFonts w:ascii="Times New Roman" w:hAnsi="Times New Roman" w:cs="Times New Roman"/>
        </w:rPr>
        <w:t xml:space="preserve">The abstract should be written in a single paragraph, 9-point font, justified alignment, and between </w:t>
      </w:r>
      <w:r w:rsidR="00A362F6" w:rsidRPr="00A362F6">
        <w:rPr>
          <w:rFonts w:ascii="Times New Roman" w:hAnsi="Times New Roman" w:cs="Times New Roman"/>
        </w:rPr>
        <w:t xml:space="preserve">500-800 </w:t>
      </w:r>
      <w:r w:rsidRPr="00A362F6">
        <w:rPr>
          <w:rFonts w:ascii="Times New Roman" w:hAnsi="Times New Roman" w:cs="Times New Roman"/>
        </w:rPr>
        <w:t>words.</w:t>
      </w:r>
    </w:p>
    <w:p w14:paraId="3BC993A8" w14:textId="5AE91B44" w:rsidR="00F44596" w:rsidRPr="00A362F6" w:rsidRDefault="00F44596" w:rsidP="00F44596">
      <w:pPr>
        <w:spacing w:after="120"/>
        <w:jc w:val="both"/>
        <w:rPr>
          <w:rFonts w:ascii="Times New Roman" w:hAnsi="Times New Roman" w:cs="Times New Roman"/>
        </w:rPr>
      </w:pPr>
      <w:r w:rsidRPr="00A362F6">
        <w:rPr>
          <w:rFonts w:ascii="Times New Roman" w:hAnsi="Times New Roman" w:cs="Times New Roman"/>
        </w:rPr>
        <w:t>Keywords: Keyword 1, Keyword 2, Keyword 3</w:t>
      </w:r>
    </w:p>
    <w:p w14:paraId="3BC7D62C" w14:textId="66C33C86" w:rsidR="00A362F6" w:rsidRPr="00A362F6" w:rsidRDefault="00A362F6" w:rsidP="00F44596">
      <w:pPr>
        <w:spacing w:after="120"/>
        <w:jc w:val="both"/>
        <w:rPr>
          <w:rFonts w:ascii="Times New Roman" w:hAnsi="Times New Roman" w:cs="Times New Roman"/>
        </w:rPr>
      </w:pPr>
      <w:r w:rsidRPr="00A362F6">
        <w:rPr>
          <w:rFonts w:ascii="Times New Roman" w:hAnsi="Times New Roman" w:cs="Times New Roman"/>
        </w:rPr>
        <w:t>Gel codes: Code 1, Code 2, Code 3</w:t>
      </w:r>
    </w:p>
    <w:p w14:paraId="31EF58AF" w14:textId="77777777" w:rsidR="00F44596" w:rsidRPr="00A362F6" w:rsidRDefault="00F44596" w:rsidP="007F4974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A362F6">
        <w:rPr>
          <w:rFonts w:ascii="Times New Roman" w:hAnsi="Times New Roman" w:cs="Times New Roman"/>
          <w:b/>
          <w:sz w:val="24"/>
          <w:szCs w:val="24"/>
        </w:rPr>
        <w:t>MAKALE BAŞLIĞI</w:t>
      </w:r>
    </w:p>
    <w:p w14:paraId="3B3C9601" w14:textId="32691702" w:rsidR="00E475FF" w:rsidRPr="00A362F6" w:rsidRDefault="006C4433">
      <w:pPr>
        <w:spacing w:after="120"/>
        <w:jc w:val="both"/>
        <w:rPr>
          <w:rFonts w:ascii="Times New Roman" w:hAnsi="Times New Roman" w:cs="Times New Roman"/>
        </w:rPr>
      </w:pPr>
      <w:r w:rsidRPr="00A362F6">
        <w:rPr>
          <w:rFonts w:ascii="Times New Roman" w:hAnsi="Times New Roman" w:cs="Times New Roman"/>
          <w:b/>
        </w:rPr>
        <w:t>ÖZET</w:t>
      </w:r>
    </w:p>
    <w:p w14:paraId="1E53882C" w14:textId="77777777" w:rsidR="00E475FF" w:rsidRPr="007F4974" w:rsidRDefault="006C4433">
      <w:pPr>
        <w:spacing w:after="120"/>
        <w:jc w:val="both"/>
        <w:rPr>
          <w:rFonts w:ascii="Times New Roman" w:hAnsi="Times New Roman" w:cs="Times New Roman"/>
          <w:lang w:val="tr-TR"/>
        </w:rPr>
      </w:pPr>
      <w:r w:rsidRPr="007F4974">
        <w:rPr>
          <w:rFonts w:ascii="Times New Roman" w:hAnsi="Times New Roman" w:cs="Times New Roman"/>
          <w:lang w:val="tr-TR"/>
        </w:rPr>
        <w:t>Özet metni, 9 punto, tek satır aralığı ve iki yana yaslı olarak yazılmalı, 100-300 kelime arasında olmalıdır.</w:t>
      </w:r>
    </w:p>
    <w:p w14:paraId="059BB15E" w14:textId="4119EC37" w:rsidR="00E475FF" w:rsidRPr="007F4974" w:rsidRDefault="006C4433">
      <w:pPr>
        <w:spacing w:after="120"/>
        <w:jc w:val="both"/>
        <w:rPr>
          <w:rFonts w:ascii="Times New Roman" w:hAnsi="Times New Roman" w:cs="Times New Roman"/>
          <w:lang w:val="tr-TR"/>
        </w:rPr>
      </w:pPr>
      <w:r w:rsidRPr="007F4974">
        <w:rPr>
          <w:rFonts w:ascii="Times New Roman" w:hAnsi="Times New Roman" w:cs="Times New Roman"/>
          <w:lang w:val="tr-TR"/>
        </w:rPr>
        <w:t>Anahtar Kelimeler: Kelime 1, Kelime 2, Kelime 3</w:t>
      </w:r>
    </w:p>
    <w:p w14:paraId="1A87D89E" w14:textId="6DD99EE9" w:rsidR="00324FD5" w:rsidRPr="007F4974" w:rsidRDefault="00324FD5">
      <w:pPr>
        <w:spacing w:after="120"/>
        <w:jc w:val="both"/>
        <w:rPr>
          <w:rFonts w:ascii="Times New Roman" w:hAnsi="Times New Roman" w:cs="Times New Roman"/>
          <w:lang w:val="tr-TR"/>
        </w:rPr>
      </w:pPr>
      <w:r w:rsidRPr="007F4974">
        <w:rPr>
          <w:rFonts w:ascii="Times New Roman" w:hAnsi="Times New Roman" w:cs="Times New Roman"/>
          <w:lang w:val="tr-TR"/>
        </w:rPr>
        <w:t>Jel Kodlar: Kod 1, Kod 2, Kod 3</w:t>
      </w:r>
    </w:p>
    <w:sectPr w:rsidR="00324FD5" w:rsidRPr="007F4974" w:rsidSect="007F19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16AC" w14:textId="77777777" w:rsidR="00BA1298" w:rsidRDefault="00BA1298" w:rsidP="007E1645">
      <w:pPr>
        <w:spacing w:after="0" w:line="240" w:lineRule="auto"/>
      </w:pPr>
      <w:r>
        <w:separator/>
      </w:r>
    </w:p>
  </w:endnote>
  <w:endnote w:type="continuationSeparator" w:id="0">
    <w:p w14:paraId="449E231D" w14:textId="77777777" w:rsidR="00BA1298" w:rsidRDefault="00BA1298" w:rsidP="007E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E488" w14:textId="77777777" w:rsidR="00BA1298" w:rsidRDefault="00BA1298" w:rsidP="007E1645">
      <w:pPr>
        <w:spacing w:after="0" w:line="240" w:lineRule="auto"/>
      </w:pPr>
      <w:r>
        <w:separator/>
      </w:r>
    </w:p>
  </w:footnote>
  <w:footnote w:type="continuationSeparator" w:id="0">
    <w:p w14:paraId="19993F8F" w14:textId="77777777" w:rsidR="00BA1298" w:rsidRDefault="00BA1298" w:rsidP="007E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984D" w14:textId="2D558CF9" w:rsidR="00A16DF4" w:rsidRDefault="00A16DF4">
    <w:pPr>
      <w:pStyle w:val="stBilgi"/>
    </w:pPr>
    <w:r>
      <w:rPr>
        <w:noProof/>
      </w:rPr>
      <w:drawing>
        <wp:anchor distT="0" distB="0" distL="0" distR="0" simplePos="0" relativeHeight="251659264" behindDoc="1" locked="0" layoutInCell="1" allowOverlap="1" wp14:anchorId="0BA2B43E" wp14:editId="381B2F44">
          <wp:simplePos x="0" y="0"/>
          <wp:positionH relativeFrom="margin">
            <wp:posOffset>476288</wp:posOffset>
          </wp:positionH>
          <wp:positionV relativeFrom="page">
            <wp:posOffset>178579</wp:posOffset>
          </wp:positionV>
          <wp:extent cx="1484630" cy="875141"/>
          <wp:effectExtent l="0" t="0" r="1270" b="1270"/>
          <wp:wrapNone/>
          <wp:docPr id="24986649" name="image5.jpeg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10423" name="image5.jpeg" descr="metin, yazı tipi, logo, grafik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87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val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43096" wp14:editId="594A9B5D">
              <wp:simplePos x="0" y="0"/>
              <wp:positionH relativeFrom="column">
                <wp:posOffset>2404720</wp:posOffset>
              </wp:positionH>
              <wp:positionV relativeFrom="paragraph">
                <wp:posOffset>-266436</wp:posOffset>
              </wp:positionV>
              <wp:extent cx="3314090" cy="873175"/>
              <wp:effectExtent l="0" t="0" r="635" b="3175"/>
              <wp:wrapNone/>
              <wp:docPr id="5921762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090" cy="873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6F6EB7" w14:textId="77777777" w:rsidR="00A16DF4" w:rsidRPr="00360BDB" w:rsidRDefault="00A16DF4" w:rsidP="00A16DF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60BD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Scientific Journal of Finance and Financial Law Studies</w:t>
                          </w:r>
                        </w:p>
                        <w:p w14:paraId="6CF72670" w14:textId="77777777" w:rsidR="00A16DF4" w:rsidRDefault="00A16DF4" w:rsidP="00A16D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08A8D39" w14:textId="77777777" w:rsidR="00A16DF4" w:rsidRDefault="00A16DF4" w:rsidP="00A16D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60BDB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journal homepage:</w:t>
                          </w:r>
                          <w:r w:rsidRPr="00360BDB">
                            <w:t xml:space="preserve"> </w:t>
                          </w:r>
                          <w:hyperlink r:id="rId2" w:history="1">
                            <w:r w:rsidRPr="00360BDB">
                              <w:rPr>
                                <w:rStyle w:val="Kpr"/>
                                <w:rFonts w:ascii="Times New Roman" w:hAnsi="Times New Roman" w:cs="Times New Roman"/>
                                <w:color w:val="00B0F0"/>
                                <w:sz w:val="16"/>
                                <w:szCs w:val="16"/>
                              </w:rPr>
                              <w:t>https://dergipark.org.tr/tr/pub/sjffls</w:t>
                            </w:r>
                          </w:hyperlink>
                        </w:p>
                        <w:p w14:paraId="3E58AB2F" w14:textId="77777777" w:rsidR="00A16DF4" w:rsidRPr="00F44DE7" w:rsidRDefault="00A16DF4" w:rsidP="00A16DF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F43096" id="Dikdörtgen 3" o:spid="_x0000_s1026" style="position:absolute;margin-left:189.35pt;margin-top:-21pt;width:260.9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RiajgIAAI0FAAAOAAAAZHJzL2Uyb0RvYy54bWysVFFP2zAQfp+0/2D5fSQpZUBFiioQ0yQG&#13;&#10;FTDx7Dp2E8nxebbbpPv1O9tpCoztYdqLc/bdfXf35e4uLvtWka2wrgFd0uIop0RoDlWj1yX9/nTz&#13;&#10;6YwS55mumAItSroTjl7OP3646MxMTKAGVQlLEES7WWdKWntvZlnmeC1a5o7ACI1KCbZlHq92nVWW&#13;&#10;dYjeqmyS55+zDmxlLHDhHL5eJyWdR3wpBff3UjrhiSop5ubjaeO5Cmc2v2CztWWmbviQBvuHLFrW&#13;&#10;aAw6Ql0zz8jGNr9BtQ234ED6Iw5tBlI2XMQasJoif1PNY82MiLUgOc6MNLn/B8vvto9maZGGzriZ&#13;&#10;QzFU0Uvbhi/mR/pI1m4kS/SecHw8Pi6m+TlyylF3dnpcnJ4ENrODt7HOfxHQkiCU1OLPiByx7a3z&#13;&#10;yXRvEoI5UE110ygVL6EBxJWyZMvw163WRXRVm/YbVOnt/CTP4w/EkLFfgnlM4BWS0gFPQ0BOQcNL&#13;&#10;dig3Sn6nRLBT+kFI0lRY4CRGHJFTUMa50D4l42pWifRc/DGXCBiQJcYfsQeA10XusVOWg31wFbGR&#13;&#10;R+f8b4kl59EjRgbtR+e20WDfA1BY1RA52e9JStQElny/6tEkiCuodktLLKSJcobfNPiXb5nzS2Zx&#13;&#10;hLAxcC34ezykgq6kMEiU1GB/vvce7LGzUUtJhyNZUvdjw6ygRH3V2PPnxXQaZjhepienE7zYl5rV&#13;&#10;S43etFeArVPgAjI8isHeq70oLbTPuD0WISqqmOYYu6Tc2/3lyqdVgfuHi8UimuHcGuZv9aPhATwQ&#13;&#10;HLr4qX9m1gyt7nFI7mA/vmz2puOTbfDUsNh4kE0chwOvA/U487Gfh/0UlsrLe7Q6bNH5LwAAAP//&#13;&#10;AwBQSwMEFAAGAAgAAAAhABbYuwXjAAAADwEAAA8AAABkcnMvZG93bnJldi54bWxMTz1PwzAQ3ZH4&#13;&#10;D9YhsbUOhqRtGqdCRRUTQ0uExObE1yRqbIfYacK/55hgOd3pvXsf2W42Hbvi4FtnJTwsI2BoK6db&#13;&#10;W0so3g+LNTAflNWqcxYlfKOHXX57k6lUu8ke8XoKNSMR61MloQmhTzn3VYNG+aXr0RJ2doNRgc6h&#13;&#10;5npQE4mbjosoSrhRrSWHRvW4b7C6nEYjQRRzLKa3w+bjsyhfo2T82gtMpLy/m1+2NJ63wALO4e8D&#13;&#10;fjtQfsgpWOlGqz3rJDyu1iuiSlg8CWpGjA2ZAitpiWPgecb/98h/AAAA//8DAFBLAQItABQABgAI&#13;&#10;AAAAIQC2gziS/gAAAOEBAAATAAAAAAAAAAAAAAAAAAAAAABbQ29udGVudF9UeXBlc10ueG1sUEsB&#13;&#10;Ai0AFAAGAAgAAAAhADj9If/WAAAAlAEAAAsAAAAAAAAAAAAAAAAALwEAAF9yZWxzLy5yZWxzUEsB&#13;&#10;Ai0AFAAGAAgAAAAhAC1lGJqOAgAAjQUAAA4AAAAAAAAAAAAAAAAALgIAAGRycy9lMm9Eb2MueG1s&#13;&#10;UEsBAi0AFAAGAAgAAAAhABbYuwXjAAAADwEAAA8AAAAAAAAAAAAAAAAA6AQAAGRycy9kb3ducmV2&#13;&#10;LnhtbFBLBQYAAAAABAAEAPMAAAD4BQAAAAA=&#13;&#10;" fillcolor="#f2f2f2 [3052]" stroked="f" strokeweight="1pt">
              <v:textbox>
                <w:txbxContent>
                  <w:p w14:paraId="2B6F6EB7" w14:textId="77777777" w:rsidR="00A16DF4" w:rsidRPr="00360BDB" w:rsidRDefault="00A16DF4" w:rsidP="00A16DF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360BDB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Scientific Journal of Finance and Financial Law Studies</w:t>
                    </w:r>
                  </w:p>
                  <w:p w14:paraId="6CF72670" w14:textId="77777777" w:rsidR="00A16DF4" w:rsidRDefault="00A16DF4" w:rsidP="00A16D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08A8D39" w14:textId="77777777" w:rsidR="00A16DF4" w:rsidRDefault="00A16DF4" w:rsidP="00A16D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  <w:r w:rsidRPr="00360BDB"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journal homepage:</w:t>
                    </w:r>
                    <w:r w:rsidRPr="00360BDB">
                      <w:t xml:space="preserve"> </w:t>
                    </w:r>
                    <w:hyperlink r:id="rId3" w:history="1">
                      <w:r w:rsidRPr="00360BDB">
                        <w:rPr>
                          <w:rStyle w:val="Kpr"/>
                          <w:rFonts w:ascii="Times New Roman" w:hAnsi="Times New Roman" w:cs="Times New Roman"/>
                          <w:color w:val="00B0F0"/>
                          <w:sz w:val="16"/>
                          <w:szCs w:val="16"/>
                        </w:rPr>
                        <w:t>https://dergipark.org.tr/tr/pub/sjffls</w:t>
                      </w:r>
                    </w:hyperlink>
                  </w:p>
                  <w:p w14:paraId="3E58AB2F" w14:textId="77777777" w:rsidR="00A16DF4" w:rsidRPr="00F44DE7" w:rsidRDefault="00A16DF4" w:rsidP="00A16DF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0F042DD" w14:textId="6ACD6DD8" w:rsidR="00A16DF4" w:rsidRDefault="00A16DF4">
    <w:pPr>
      <w:pStyle w:val="stBilgi"/>
    </w:pPr>
  </w:p>
  <w:p w14:paraId="2DDEAF84" w14:textId="79BB9BD1" w:rsidR="00A16DF4" w:rsidRDefault="00A16DF4">
    <w:pPr>
      <w:pStyle w:val="stBilgi"/>
    </w:pPr>
  </w:p>
  <w:p w14:paraId="45E5903C" w14:textId="59535052" w:rsidR="00A16DF4" w:rsidRDefault="00A16D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145"/>
    <w:multiLevelType w:val="hybridMultilevel"/>
    <w:tmpl w:val="6C8E2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7CB1"/>
    <w:multiLevelType w:val="hybridMultilevel"/>
    <w:tmpl w:val="DF1834B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58763">
    <w:abstractNumId w:val="1"/>
  </w:num>
  <w:num w:numId="2" w16cid:durableId="35284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45"/>
    <w:rsid w:val="0004335D"/>
    <w:rsid w:val="00070B02"/>
    <w:rsid w:val="000B61A3"/>
    <w:rsid w:val="000C0752"/>
    <w:rsid w:val="00116CBA"/>
    <w:rsid w:val="001255DA"/>
    <w:rsid w:val="00162D26"/>
    <w:rsid w:val="00183C2C"/>
    <w:rsid w:val="00247D0F"/>
    <w:rsid w:val="002761A9"/>
    <w:rsid w:val="002C033C"/>
    <w:rsid w:val="002E7604"/>
    <w:rsid w:val="00324FD5"/>
    <w:rsid w:val="00352448"/>
    <w:rsid w:val="00371816"/>
    <w:rsid w:val="00426152"/>
    <w:rsid w:val="00443576"/>
    <w:rsid w:val="00447F88"/>
    <w:rsid w:val="004A77AC"/>
    <w:rsid w:val="004D0820"/>
    <w:rsid w:val="004F500E"/>
    <w:rsid w:val="00567061"/>
    <w:rsid w:val="005805C1"/>
    <w:rsid w:val="00583381"/>
    <w:rsid w:val="005F49B3"/>
    <w:rsid w:val="0060755C"/>
    <w:rsid w:val="00610B2B"/>
    <w:rsid w:val="00633469"/>
    <w:rsid w:val="0064707F"/>
    <w:rsid w:val="006A4E2D"/>
    <w:rsid w:val="006C4433"/>
    <w:rsid w:val="006E3056"/>
    <w:rsid w:val="00710A2D"/>
    <w:rsid w:val="00725A2F"/>
    <w:rsid w:val="00745097"/>
    <w:rsid w:val="00756B6A"/>
    <w:rsid w:val="0079775F"/>
    <w:rsid w:val="007C5CE4"/>
    <w:rsid w:val="007E1645"/>
    <w:rsid w:val="007F115B"/>
    <w:rsid w:val="007F19A8"/>
    <w:rsid w:val="007F4974"/>
    <w:rsid w:val="0081138F"/>
    <w:rsid w:val="0081213C"/>
    <w:rsid w:val="008324AA"/>
    <w:rsid w:val="008A670B"/>
    <w:rsid w:val="008C3B2F"/>
    <w:rsid w:val="0090335C"/>
    <w:rsid w:val="009701DA"/>
    <w:rsid w:val="00973D97"/>
    <w:rsid w:val="009950EC"/>
    <w:rsid w:val="0099742D"/>
    <w:rsid w:val="00A16DF4"/>
    <w:rsid w:val="00A362F6"/>
    <w:rsid w:val="00B269D2"/>
    <w:rsid w:val="00B36BBC"/>
    <w:rsid w:val="00B4604C"/>
    <w:rsid w:val="00B47D49"/>
    <w:rsid w:val="00B62D6D"/>
    <w:rsid w:val="00BA1298"/>
    <w:rsid w:val="00BB1B84"/>
    <w:rsid w:val="00C46B0A"/>
    <w:rsid w:val="00D02E8E"/>
    <w:rsid w:val="00D23F0E"/>
    <w:rsid w:val="00DE214C"/>
    <w:rsid w:val="00E271FF"/>
    <w:rsid w:val="00E404E5"/>
    <w:rsid w:val="00E475FF"/>
    <w:rsid w:val="00E734E4"/>
    <w:rsid w:val="00E75414"/>
    <w:rsid w:val="00EB5923"/>
    <w:rsid w:val="00F2439C"/>
    <w:rsid w:val="00F33E4D"/>
    <w:rsid w:val="00F44596"/>
    <w:rsid w:val="00F61A8A"/>
    <w:rsid w:val="00F76FA7"/>
    <w:rsid w:val="00FA08D6"/>
    <w:rsid w:val="00FA27D2"/>
    <w:rsid w:val="00FB5558"/>
    <w:rsid w:val="00FD7FA4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CDDA"/>
  <w15:docId w15:val="{571F4911-A836-4272-BF1D-964D25D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45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7E16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645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E164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E164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83C2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6FA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7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6FA7"/>
    <w:rPr>
      <w:lang w:val="en-US"/>
    </w:rPr>
  </w:style>
  <w:style w:type="paragraph" w:styleId="ListeParagraf">
    <w:name w:val="List Paragraph"/>
    <w:basedOn w:val="Normal"/>
    <w:uiPriority w:val="34"/>
    <w:qFormat/>
    <w:rsid w:val="00F76FA7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2761A9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2D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70B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B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B02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B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B02"/>
    <w:rPr>
      <w:b/>
      <w:bCs/>
      <w:sz w:val="20"/>
      <w:szCs w:val="20"/>
      <w:lang w:val="en-US"/>
    </w:rPr>
  </w:style>
  <w:style w:type="paragraph" w:customStyle="1" w:styleId="Default">
    <w:name w:val="Default"/>
    <w:rsid w:val="00832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607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sjffls" TargetMode="External"/><Relationship Id="rId2" Type="http://schemas.openxmlformats.org/officeDocument/2006/relationships/hyperlink" Target="https://dergipark.org.tr/tr/pub/sjffl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CF5C-E2DE-4AF9-B878-25CD6E51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 Özer</dc:creator>
  <cp:lastModifiedBy>t3164</cp:lastModifiedBy>
  <cp:revision>2</cp:revision>
  <dcterms:created xsi:type="dcterms:W3CDTF">2025-10-16T08:04:00Z</dcterms:created>
  <dcterms:modified xsi:type="dcterms:W3CDTF">2025-10-16T08:04:00Z</dcterms:modified>
</cp:coreProperties>
</file>