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E95" w:rsidRPr="00DB29FC" w:rsidRDefault="00882E95" w:rsidP="00882E95">
      <w:pPr>
        <w:rPr>
          <w:rFonts w:ascii="Palatino Linotype" w:hAnsi="Palatino Linotype"/>
          <w:b/>
          <w:sz w:val="32"/>
          <w:szCs w:val="32"/>
        </w:rPr>
      </w:pPr>
      <w:r>
        <w:rPr>
          <w:rFonts w:ascii="Times New Roman"/>
          <w:noProof/>
          <w:sz w:val="20"/>
          <w:lang w:eastAsia="tr-TR"/>
        </w:rPr>
        <w:drawing>
          <wp:anchor distT="0" distB="0" distL="114300" distR="114300" simplePos="0" relativeHeight="251659264" behindDoc="1" locked="0" layoutInCell="1" allowOverlap="1" wp14:anchorId="644067D2" wp14:editId="15DBD449">
            <wp:simplePos x="0" y="0"/>
            <wp:positionH relativeFrom="margin">
              <wp:align>left</wp:align>
            </wp:positionH>
            <wp:positionV relativeFrom="page">
              <wp:posOffset>571500</wp:posOffset>
            </wp:positionV>
            <wp:extent cx="1851025" cy="1183640"/>
            <wp:effectExtent l="0" t="0" r="0" b="0"/>
            <wp:wrapTight wrapText="bothSides">
              <wp:wrapPolygon edited="0">
                <wp:start x="0" y="0"/>
                <wp:lineTo x="0" y="21206"/>
                <wp:lineTo x="21341" y="21206"/>
                <wp:lineTo x="21341" y="0"/>
                <wp:lineTo x="0" y="0"/>
              </wp:wrapPolygon>
            </wp:wrapTight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025" cy="1183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alatino Linotype" w:hAnsi="Palatino Linotype"/>
          <w:sz w:val="32"/>
          <w:szCs w:val="32"/>
        </w:rPr>
        <w:t xml:space="preserve"> </w:t>
      </w:r>
      <w:r w:rsidRPr="00DB29FC">
        <w:rPr>
          <w:rFonts w:ascii="Palatino Linotype" w:hAnsi="Palatino Linotype"/>
          <w:b/>
          <w:sz w:val="32"/>
          <w:szCs w:val="32"/>
        </w:rPr>
        <w:t>SEL</w:t>
      </w:r>
      <w:r w:rsidR="007B4991">
        <w:rPr>
          <w:rFonts w:ascii="Palatino Linotype" w:hAnsi="Palatino Linotype"/>
          <w:b/>
          <w:sz w:val="32"/>
          <w:szCs w:val="32"/>
        </w:rPr>
        <w:t>CUK UNIVERSI</w:t>
      </w:r>
      <w:r w:rsidR="00F93643">
        <w:rPr>
          <w:rFonts w:ascii="Palatino Linotype" w:hAnsi="Palatino Linotype"/>
          <w:b/>
          <w:sz w:val="32"/>
          <w:szCs w:val="32"/>
        </w:rPr>
        <w:t>TY</w:t>
      </w:r>
    </w:p>
    <w:p w:rsidR="00882E95" w:rsidRPr="00DB29FC" w:rsidRDefault="00882E95" w:rsidP="00882E95">
      <w:pPr>
        <w:rPr>
          <w:rFonts w:ascii="Palatino Linotype" w:hAnsi="Palatino Linotype"/>
          <w:b/>
          <w:sz w:val="32"/>
          <w:szCs w:val="32"/>
        </w:rPr>
      </w:pPr>
      <w:r w:rsidRPr="00DB29FC">
        <w:rPr>
          <w:rFonts w:ascii="Palatino Linotype" w:hAnsi="Palatino Linotype"/>
          <w:b/>
          <w:noProof/>
          <w:sz w:val="24"/>
          <w:szCs w:val="24"/>
          <w:lang w:eastAsia="tr-T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D6BA4B3" wp14:editId="159A3900">
                <wp:simplePos x="0" y="0"/>
                <wp:positionH relativeFrom="margin">
                  <wp:align>center</wp:align>
                </wp:positionH>
                <wp:positionV relativeFrom="page">
                  <wp:posOffset>1731010</wp:posOffset>
                </wp:positionV>
                <wp:extent cx="6972935" cy="116205"/>
                <wp:effectExtent l="0" t="0" r="0" b="0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2935" cy="116205"/>
                          <a:chOff x="514" y="3386"/>
                          <a:chExt cx="10981" cy="183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3" y="3386"/>
                            <a:ext cx="10981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66" y="3472"/>
                            <a:ext cx="1089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4AACC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2CEDEE" id="Grup 1" o:spid="_x0000_s1026" style="position:absolute;margin-left:0;margin-top:136.3pt;width:549.05pt;height:9.15pt;z-index:-251656192;mso-position-horizontal:center;mso-position-horizontal-relative:margin;mso-position-vertical-relative:page" coordorigin="514,3386" coordsize="10981,1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513;top:3386;width:10981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">
                  <v:imagedata r:id="rId6" o:title=""/>
                </v:shape>
                <v:line id="Line 4" o:spid="_x0000_s1028" style="position:absolute;visibility:visible;mso-wrap-style:square" from="566,3472" to="11456,3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" strokecolor="#4aacc5" strokeweight="2pt"/>
                <w10:wrap anchorx="margin" anchory="page"/>
              </v:group>
            </w:pict>
          </mc:Fallback>
        </mc:AlternateContent>
      </w:r>
      <w:r w:rsidR="00F93643">
        <w:rPr>
          <w:rFonts w:ascii="Palatino Linotype" w:hAnsi="Palatino Linotype"/>
          <w:b/>
          <w:sz w:val="32"/>
          <w:szCs w:val="32"/>
        </w:rPr>
        <w:t xml:space="preserve">JOURNAL OF FACULTY OF LETTERS </w:t>
      </w:r>
    </w:p>
    <w:p w:rsidR="00882E95" w:rsidRDefault="00882E95" w:rsidP="00882E95">
      <w:pPr>
        <w:rPr>
          <w:rFonts w:ascii="Palatino Linotype" w:hAnsi="Palatino Linotype"/>
          <w:sz w:val="32"/>
          <w:szCs w:val="32"/>
        </w:rPr>
      </w:pPr>
    </w:p>
    <w:p w:rsidR="00882E95" w:rsidRDefault="00882E95" w:rsidP="00882E95">
      <w:pPr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 xml:space="preserve">                        </w:t>
      </w:r>
      <w:r w:rsidR="00F93643" w:rsidRPr="00F93643">
        <w:rPr>
          <w:rFonts w:ascii="Palatino Linotype" w:hAnsi="Palatino Linotype"/>
          <w:b/>
          <w:sz w:val="28"/>
          <w:szCs w:val="28"/>
        </w:rPr>
        <w:t>CONFLICT OF INTEREST NOTICE FORM</w:t>
      </w:r>
    </w:p>
    <w:p w:rsidR="00882E95" w:rsidRDefault="00882E95" w:rsidP="00882E95">
      <w:pPr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proofErr w:type="spellStart"/>
      <w:r w:rsidR="00F93643">
        <w:rPr>
          <w:rFonts w:ascii="Palatino Linotype" w:hAnsi="Palatino Linotype"/>
          <w:b/>
          <w:sz w:val="20"/>
          <w:szCs w:val="20"/>
        </w:rPr>
        <w:t>Date</w:t>
      </w:r>
      <w:proofErr w:type="spellEnd"/>
      <w:r>
        <w:rPr>
          <w:rFonts w:ascii="Palatino Linotype" w:hAnsi="Palatino Linotype"/>
          <w:b/>
          <w:sz w:val="20"/>
          <w:szCs w:val="20"/>
        </w:rPr>
        <w:t>: …/…/</w:t>
      </w:r>
      <w:proofErr w:type="gramStart"/>
      <w:r>
        <w:rPr>
          <w:rFonts w:ascii="Palatino Linotype" w:hAnsi="Palatino Linotype"/>
          <w:b/>
          <w:sz w:val="20"/>
          <w:szCs w:val="20"/>
        </w:rPr>
        <w:t>….</w:t>
      </w:r>
      <w:proofErr w:type="gramEnd"/>
    </w:p>
    <w:p w:rsidR="00CE215C" w:rsidRDefault="00CE215C"/>
    <w:p w:rsidR="00882E95" w:rsidRDefault="00F93643">
      <w:pPr>
        <w:rPr>
          <w:rFonts w:ascii="Palatino Linotype" w:hAnsi="Palatino Linotype"/>
          <w:sz w:val="24"/>
          <w:szCs w:val="24"/>
        </w:rPr>
      </w:pPr>
      <w:r w:rsidRPr="00F93643">
        <w:rPr>
          <w:rFonts w:ascii="Palatino Linotype" w:hAnsi="Palatino Linotype"/>
          <w:sz w:val="24"/>
          <w:szCs w:val="24"/>
        </w:rPr>
        <w:t xml:space="preserve">I </w:t>
      </w:r>
      <w:proofErr w:type="spellStart"/>
      <w:r w:rsidRPr="00F93643">
        <w:rPr>
          <w:rFonts w:ascii="Palatino Linotype" w:hAnsi="Palatino Linotype"/>
          <w:sz w:val="24"/>
          <w:szCs w:val="24"/>
        </w:rPr>
        <w:t>declare</w:t>
      </w:r>
      <w:proofErr w:type="spellEnd"/>
      <w:r w:rsidRPr="00F9364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93643">
        <w:rPr>
          <w:rFonts w:ascii="Palatino Linotype" w:hAnsi="Palatino Linotype"/>
          <w:sz w:val="24"/>
          <w:szCs w:val="24"/>
        </w:rPr>
        <w:t>that</w:t>
      </w:r>
      <w:proofErr w:type="spellEnd"/>
      <w:r w:rsidRPr="00F9364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93643">
        <w:rPr>
          <w:rFonts w:ascii="Palatino Linotype" w:hAnsi="Palatino Linotype"/>
          <w:sz w:val="24"/>
          <w:szCs w:val="24"/>
        </w:rPr>
        <w:t>there</w:t>
      </w:r>
      <w:proofErr w:type="spellEnd"/>
      <w:r w:rsidRPr="00F93643">
        <w:rPr>
          <w:rFonts w:ascii="Palatino Linotype" w:hAnsi="Palatino Linotype"/>
          <w:sz w:val="24"/>
          <w:szCs w:val="24"/>
        </w:rPr>
        <w:t xml:space="preserve"> is </w:t>
      </w:r>
      <w:proofErr w:type="spellStart"/>
      <w:r w:rsidRPr="00F93643">
        <w:rPr>
          <w:rFonts w:ascii="Palatino Linotype" w:hAnsi="Palatino Linotype"/>
          <w:sz w:val="24"/>
          <w:szCs w:val="24"/>
        </w:rPr>
        <w:t>no</w:t>
      </w:r>
      <w:proofErr w:type="spellEnd"/>
      <w:r w:rsidRPr="00F9364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93643">
        <w:rPr>
          <w:rFonts w:ascii="Palatino Linotype" w:hAnsi="Palatino Linotype"/>
          <w:sz w:val="24"/>
          <w:szCs w:val="24"/>
        </w:rPr>
        <w:t>conflict</w:t>
      </w:r>
      <w:proofErr w:type="spellEnd"/>
      <w:r w:rsidRPr="00F93643">
        <w:rPr>
          <w:rFonts w:ascii="Palatino Linotype" w:hAnsi="Palatino Linotype"/>
          <w:sz w:val="24"/>
          <w:szCs w:val="24"/>
        </w:rPr>
        <w:t xml:space="preserve"> of </w:t>
      </w:r>
      <w:proofErr w:type="spellStart"/>
      <w:r w:rsidRPr="00F93643">
        <w:rPr>
          <w:rFonts w:ascii="Palatino Linotype" w:hAnsi="Palatino Linotype"/>
          <w:sz w:val="24"/>
          <w:szCs w:val="24"/>
        </w:rPr>
        <w:t>interest</w:t>
      </w:r>
      <w:proofErr w:type="spellEnd"/>
      <w:r w:rsidRPr="00F93643">
        <w:rPr>
          <w:rFonts w:ascii="Palatino Linotype" w:hAnsi="Palatino Linotype"/>
          <w:sz w:val="24"/>
          <w:szCs w:val="24"/>
        </w:rPr>
        <w:t xml:space="preserve"> in </w:t>
      </w:r>
      <w:proofErr w:type="spellStart"/>
      <w:r w:rsidRPr="00F93643">
        <w:rPr>
          <w:rFonts w:ascii="Palatino Linotype" w:hAnsi="Palatino Linotype"/>
          <w:sz w:val="24"/>
          <w:szCs w:val="24"/>
        </w:rPr>
        <w:t>our</w:t>
      </w:r>
      <w:proofErr w:type="spellEnd"/>
      <w:r w:rsidRPr="00F9364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93643">
        <w:rPr>
          <w:rFonts w:ascii="Palatino Linotype" w:hAnsi="Palatino Linotype"/>
          <w:sz w:val="24"/>
          <w:szCs w:val="24"/>
        </w:rPr>
        <w:t>article</w:t>
      </w:r>
      <w:proofErr w:type="spellEnd"/>
      <w:r w:rsidRPr="00F93643">
        <w:rPr>
          <w:rFonts w:ascii="Palatino Linotype" w:hAnsi="Palatino Linotype"/>
          <w:sz w:val="24"/>
          <w:szCs w:val="24"/>
        </w:rPr>
        <w:t xml:space="preserve"> sent </w:t>
      </w:r>
      <w:proofErr w:type="spellStart"/>
      <w:r w:rsidRPr="00F93643">
        <w:rPr>
          <w:rFonts w:ascii="Palatino Linotype" w:hAnsi="Palatino Linotype"/>
          <w:sz w:val="24"/>
          <w:szCs w:val="24"/>
        </w:rPr>
        <w:t>to</w:t>
      </w:r>
      <w:proofErr w:type="spellEnd"/>
      <w:r w:rsidRPr="00F93643">
        <w:rPr>
          <w:rFonts w:ascii="Palatino Linotype" w:hAnsi="Palatino Linotype"/>
          <w:sz w:val="24"/>
          <w:szCs w:val="24"/>
        </w:rPr>
        <w:t xml:space="preserve"> Selçuk </w:t>
      </w:r>
      <w:proofErr w:type="spellStart"/>
      <w:r w:rsidRPr="00F93643">
        <w:rPr>
          <w:rFonts w:ascii="Palatino Linotype" w:hAnsi="Palatino Linotype"/>
          <w:sz w:val="24"/>
          <w:szCs w:val="24"/>
        </w:rPr>
        <w:t>University</w:t>
      </w:r>
      <w:proofErr w:type="spellEnd"/>
      <w:r w:rsidRPr="00F9364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93643">
        <w:rPr>
          <w:rFonts w:ascii="Palatino Linotype" w:hAnsi="Palatino Linotype"/>
          <w:sz w:val="24"/>
          <w:szCs w:val="24"/>
        </w:rPr>
        <w:t>Journal</w:t>
      </w:r>
      <w:proofErr w:type="spellEnd"/>
      <w:r w:rsidRPr="00F93643">
        <w:rPr>
          <w:rFonts w:ascii="Palatino Linotype" w:hAnsi="Palatino Linotype"/>
          <w:sz w:val="24"/>
          <w:szCs w:val="24"/>
        </w:rPr>
        <w:t xml:space="preserve"> of </w:t>
      </w:r>
      <w:proofErr w:type="spellStart"/>
      <w:r w:rsidRPr="00F93643">
        <w:rPr>
          <w:rFonts w:ascii="Palatino Linotype" w:hAnsi="Palatino Linotype"/>
          <w:sz w:val="24"/>
          <w:szCs w:val="24"/>
        </w:rPr>
        <w:t>Faculty</w:t>
      </w:r>
      <w:proofErr w:type="spellEnd"/>
      <w:r w:rsidRPr="00F93643">
        <w:rPr>
          <w:rFonts w:ascii="Palatino Linotype" w:hAnsi="Palatino Linotype"/>
          <w:sz w:val="24"/>
          <w:szCs w:val="24"/>
        </w:rPr>
        <w:t xml:space="preserve"> of </w:t>
      </w:r>
      <w:proofErr w:type="spellStart"/>
      <w:r w:rsidRPr="00F93643">
        <w:rPr>
          <w:rFonts w:ascii="Palatino Linotype" w:hAnsi="Palatino Linotype"/>
          <w:sz w:val="24"/>
          <w:szCs w:val="24"/>
        </w:rPr>
        <w:t>Letters</w:t>
      </w:r>
      <w:proofErr w:type="spellEnd"/>
      <w:r w:rsidRPr="00F9364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93643">
        <w:rPr>
          <w:rFonts w:ascii="Palatino Linotype" w:hAnsi="Palatino Linotype"/>
          <w:sz w:val="24"/>
          <w:szCs w:val="24"/>
        </w:rPr>
        <w:t>and</w:t>
      </w:r>
      <w:proofErr w:type="spellEnd"/>
      <w:r w:rsidRPr="00F9364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93643">
        <w:rPr>
          <w:rFonts w:ascii="Palatino Linotype" w:hAnsi="Palatino Linotype"/>
          <w:sz w:val="24"/>
          <w:szCs w:val="24"/>
        </w:rPr>
        <w:t>that</w:t>
      </w:r>
      <w:proofErr w:type="spellEnd"/>
      <w:r w:rsidRPr="00F9364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93643">
        <w:rPr>
          <w:rFonts w:ascii="Palatino Linotype" w:hAnsi="Palatino Linotype"/>
          <w:sz w:val="24"/>
          <w:szCs w:val="24"/>
        </w:rPr>
        <w:t>there</w:t>
      </w:r>
      <w:proofErr w:type="spellEnd"/>
      <w:r w:rsidRPr="00F93643">
        <w:rPr>
          <w:rFonts w:ascii="Palatino Linotype" w:hAnsi="Palatino Linotype"/>
          <w:sz w:val="24"/>
          <w:szCs w:val="24"/>
        </w:rPr>
        <w:t xml:space="preserve"> is </w:t>
      </w:r>
      <w:proofErr w:type="spellStart"/>
      <w:r w:rsidRPr="00F93643">
        <w:rPr>
          <w:rFonts w:ascii="Palatino Linotype" w:hAnsi="Palatino Linotype"/>
          <w:sz w:val="24"/>
          <w:szCs w:val="24"/>
        </w:rPr>
        <w:t>no</w:t>
      </w:r>
      <w:proofErr w:type="spellEnd"/>
      <w:r w:rsidRPr="00F9364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93643">
        <w:rPr>
          <w:rFonts w:ascii="Palatino Linotype" w:hAnsi="Palatino Linotype"/>
          <w:sz w:val="24"/>
          <w:szCs w:val="24"/>
        </w:rPr>
        <w:t>conflict</w:t>
      </w:r>
      <w:proofErr w:type="spellEnd"/>
      <w:r w:rsidRPr="00F93643">
        <w:rPr>
          <w:rFonts w:ascii="Palatino Linotype" w:hAnsi="Palatino Linotype"/>
          <w:sz w:val="24"/>
          <w:szCs w:val="24"/>
        </w:rPr>
        <w:t xml:space="preserve"> of </w:t>
      </w:r>
      <w:proofErr w:type="spellStart"/>
      <w:r w:rsidRPr="00F93643">
        <w:rPr>
          <w:rFonts w:ascii="Palatino Linotype" w:hAnsi="Palatino Linotype"/>
          <w:sz w:val="24"/>
          <w:szCs w:val="24"/>
        </w:rPr>
        <w:t>interest</w:t>
      </w:r>
      <w:proofErr w:type="spellEnd"/>
      <w:r w:rsidRPr="00F9364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93643">
        <w:rPr>
          <w:rFonts w:ascii="Palatino Linotype" w:hAnsi="Palatino Linotype"/>
          <w:sz w:val="24"/>
          <w:szCs w:val="24"/>
        </w:rPr>
        <w:t>between</w:t>
      </w:r>
      <w:proofErr w:type="spellEnd"/>
      <w:r w:rsidRPr="00F9364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93643">
        <w:rPr>
          <w:rFonts w:ascii="Palatino Linotype" w:hAnsi="Palatino Linotype"/>
          <w:sz w:val="24"/>
          <w:szCs w:val="24"/>
        </w:rPr>
        <w:t>the</w:t>
      </w:r>
      <w:proofErr w:type="spellEnd"/>
      <w:r w:rsidRPr="00F9364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93643">
        <w:rPr>
          <w:rFonts w:ascii="Palatino Linotype" w:hAnsi="Palatino Linotype"/>
          <w:sz w:val="24"/>
          <w:szCs w:val="24"/>
        </w:rPr>
        <w:t>authors</w:t>
      </w:r>
      <w:proofErr w:type="spellEnd"/>
      <w:r w:rsidRPr="00F93643">
        <w:rPr>
          <w:rFonts w:ascii="Palatino Linotype" w:hAnsi="Palatino Linotype"/>
          <w:sz w:val="24"/>
          <w:szCs w:val="24"/>
        </w:rPr>
        <w:t>.</w:t>
      </w:r>
    </w:p>
    <w:p w:rsidR="004B4873" w:rsidRDefault="004B4873">
      <w:pPr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tbl>
      <w:tblPr>
        <w:tblStyle w:val="TabloKlavuzu"/>
        <w:tblW w:w="9421" w:type="dxa"/>
        <w:tblLook w:val="04A0" w:firstRow="1" w:lastRow="0" w:firstColumn="1" w:lastColumn="0" w:noHBand="0" w:noVBand="1"/>
      </w:tblPr>
      <w:tblGrid>
        <w:gridCol w:w="1616"/>
        <w:gridCol w:w="7805"/>
      </w:tblGrid>
      <w:tr w:rsidR="00882E95" w:rsidTr="00F5536D">
        <w:trPr>
          <w:trHeight w:val="697"/>
        </w:trPr>
        <w:tc>
          <w:tcPr>
            <w:tcW w:w="1616" w:type="dxa"/>
          </w:tcPr>
          <w:p w:rsidR="00882E95" w:rsidRPr="00882E95" w:rsidRDefault="00F93643">
            <w:pPr>
              <w:rPr>
                <w:rFonts w:ascii="Palatino Linotype" w:hAnsi="Palatino Linotype"/>
                <w:b/>
              </w:rPr>
            </w:pPr>
            <w:proofErr w:type="spellStart"/>
            <w:r>
              <w:rPr>
                <w:rFonts w:ascii="Palatino Linotype" w:hAnsi="Palatino Linotype"/>
                <w:b/>
              </w:rPr>
              <w:t>Title</w:t>
            </w:r>
            <w:proofErr w:type="spellEnd"/>
            <w:r>
              <w:rPr>
                <w:rFonts w:ascii="Palatino Linotype" w:hAnsi="Palatino Linotype"/>
                <w:b/>
              </w:rPr>
              <w:t xml:space="preserve"> of </w:t>
            </w:r>
            <w:proofErr w:type="spellStart"/>
            <w:r>
              <w:rPr>
                <w:rFonts w:ascii="Palatino Linotype" w:hAnsi="Palatino Linotype"/>
                <w:b/>
              </w:rPr>
              <w:t>the</w:t>
            </w:r>
            <w:proofErr w:type="spellEnd"/>
            <w:r>
              <w:rPr>
                <w:rFonts w:ascii="Palatino Linotype" w:hAnsi="Palatino Linotype"/>
                <w:b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b/>
              </w:rPr>
              <w:t>Article</w:t>
            </w:r>
            <w:proofErr w:type="spellEnd"/>
            <w:r w:rsidR="00882E95" w:rsidRPr="00882E95">
              <w:rPr>
                <w:rFonts w:ascii="Palatino Linotype" w:hAnsi="Palatino Linotype"/>
                <w:b/>
              </w:rPr>
              <w:t>:</w:t>
            </w:r>
          </w:p>
        </w:tc>
        <w:tc>
          <w:tcPr>
            <w:tcW w:w="7805" w:type="dxa"/>
          </w:tcPr>
          <w:p w:rsidR="00882E95" w:rsidRDefault="00882E95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:rsidR="00882E95" w:rsidRDefault="00882E95">
      <w:pPr>
        <w:rPr>
          <w:rFonts w:ascii="Palatino Linotype" w:hAnsi="Palatino Linotype"/>
          <w:sz w:val="24"/>
          <w:szCs w:val="24"/>
        </w:rPr>
      </w:pPr>
    </w:p>
    <w:tbl>
      <w:tblPr>
        <w:tblStyle w:val="TabloKlavuzu"/>
        <w:tblW w:w="9470" w:type="dxa"/>
        <w:tblLook w:val="04A0" w:firstRow="1" w:lastRow="0" w:firstColumn="1" w:lastColumn="0" w:noHBand="0" w:noVBand="1"/>
      </w:tblPr>
      <w:tblGrid>
        <w:gridCol w:w="3156"/>
        <w:gridCol w:w="3157"/>
        <w:gridCol w:w="3157"/>
      </w:tblGrid>
      <w:tr w:rsidR="00882E95" w:rsidTr="00F5536D">
        <w:trPr>
          <w:trHeight w:val="671"/>
        </w:trPr>
        <w:tc>
          <w:tcPr>
            <w:tcW w:w="3156" w:type="dxa"/>
          </w:tcPr>
          <w:p w:rsidR="00882E95" w:rsidRPr="00882E95" w:rsidRDefault="00F93643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AUTHOR</w:t>
            </w:r>
          </w:p>
        </w:tc>
        <w:tc>
          <w:tcPr>
            <w:tcW w:w="3157" w:type="dxa"/>
          </w:tcPr>
          <w:p w:rsidR="00882E95" w:rsidRPr="00882E95" w:rsidRDefault="00F93643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DATE</w:t>
            </w:r>
          </w:p>
        </w:tc>
        <w:tc>
          <w:tcPr>
            <w:tcW w:w="3157" w:type="dxa"/>
          </w:tcPr>
          <w:p w:rsidR="00882E95" w:rsidRPr="00882E95" w:rsidRDefault="00F93643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SIGNATURE</w:t>
            </w:r>
          </w:p>
        </w:tc>
      </w:tr>
      <w:tr w:rsidR="00882E95" w:rsidTr="00F5536D">
        <w:trPr>
          <w:trHeight w:val="692"/>
        </w:trPr>
        <w:tc>
          <w:tcPr>
            <w:tcW w:w="3156" w:type="dxa"/>
          </w:tcPr>
          <w:p w:rsidR="00882E95" w:rsidRDefault="00882E95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157" w:type="dxa"/>
          </w:tcPr>
          <w:p w:rsidR="00882E95" w:rsidRDefault="00882E95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157" w:type="dxa"/>
          </w:tcPr>
          <w:p w:rsidR="00882E95" w:rsidRDefault="00882E95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882E95" w:rsidTr="00F5536D">
        <w:trPr>
          <w:trHeight w:val="671"/>
        </w:trPr>
        <w:tc>
          <w:tcPr>
            <w:tcW w:w="3156" w:type="dxa"/>
          </w:tcPr>
          <w:p w:rsidR="00882E95" w:rsidRDefault="00882E95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157" w:type="dxa"/>
          </w:tcPr>
          <w:p w:rsidR="00882E95" w:rsidRDefault="00882E95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157" w:type="dxa"/>
          </w:tcPr>
          <w:p w:rsidR="00882E95" w:rsidRDefault="00882E95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:rsidR="00882E95" w:rsidRDefault="00882E95">
      <w:pPr>
        <w:rPr>
          <w:rFonts w:ascii="Palatino Linotype" w:hAnsi="Palatino Linotype"/>
          <w:sz w:val="24"/>
          <w:szCs w:val="24"/>
        </w:rPr>
      </w:pPr>
    </w:p>
    <w:p w:rsidR="00882E95" w:rsidRDefault="00882E95" w:rsidP="00882E95">
      <w:pPr>
        <w:spacing w:after="63"/>
        <w:ind w:left="7221"/>
        <w:rPr>
          <w:rFonts w:ascii="Palatino Linotype" w:hAnsi="Palatino Linotype"/>
        </w:rPr>
      </w:pPr>
    </w:p>
    <w:p w:rsidR="00882E95" w:rsidRPr="00281BFD" w:rsidRDefault="00882E95" w:rsidP="00882E95">
      <w:pPr>
        <w:spacing w:after="63"/>
        <w:ind w:left="7221"/>
        <w:rPr>
          <w:rFonts w:ascii="Palatino Linotype" w:hAnsi="Palatino Linotype"/>
        </w:rPr>
      </w:pPr>
      <w:r w:rsidRPr="00281BFD">
        <w:rPr>
          <w:rFonts w:ascii="Palatino Linotype" w:hAnsi="Palatino Linotype"/>
          <w:noProof/>
          <w:lang w:eastAsia="tr-TR"/>
        </w:rPr>
        <mc:AlternateContent>
          <mc:Choice Requires="wpg">
            <w:drawing>
              <wp:inline distT="0" distB="0" distL="0" distR="0" wp14:anchorId="2A31C3DF" wp14:editId="5233FBA1">
                <wp:extent cx="1160780" cy="415290"/>
                <wp:effectExtent l="0" t="0" r="0" b="0"/>
                <wp:docPr id="1521" name="Group 1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0780" cy="415290"/>
                          <a:chOff x="0" y="0"/>
                          <a:chExt cx="1160780" cy="415290"/>
                        </a:xfrm>
                      </wpg:grpSpPr>
                      <pic:pic xmlns:pic="http://schemas.openxmlformats.org/drawingml/2006/picture">
                        <pic:nvPicPr>
                          <pic:cNvPr id="290" name="Picture 2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03250" y="0"/>
                            <a:ext cx="557530" cy="4152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2" name="Picture 29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560" cy="4152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9314685" id="Group 1521" o:spid="_x0000_s1026" style="width:91.4pt;height:32.7pt;mso-position-horizontal-relative:char;mso-position-vertical-relative:line" coordsize="11607,41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">
                <v:shape id="Picture 290" o:spid="_x0000_s1027" type="#_x0000_t75" style="position:absolute;left:6032;width:5575;height:4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">
                  <v:imagedata r:id="rId9" o:title=""/>
                </v:shape>
                <v:shape id="Picture 292" o:spid="_x0000_s1028" type="#_x0000_t75" style="position:absolute;width:5435;height:4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">
                  <v:imagedata r:id="rId10" o:title=""/>
                </v:shape>
                <w10:anchorlock/>
              </v:group>
            </w:pict>
          </mc:Fallback>
        </mc:AlternateContent>
      </w:r>
    </w:p>
    <w:p w:rsidR="00882E95" w:rsidRPr="00281BFD" w:rsidRDefault="004B4873" w:rsidP="00882E95">
      <w:pPr>
        <w:pStyle w:val="Balk2"/>
        <w:spacing w:line="276" w:lineRule="auto"/>
        <w:jc w:val="right"/>
        <w:rPr>
          <w:rFonts w:ascii="Palatino Linotype" w:hAnsi="Palatino Linotype"/>
        </w:rPr>
      </w:pPr>
      <w:hyperlink r:id="rId11" w:history="1">
        <w:r w:rsidR="00882E95" w:rsidRPr="00281BFD">
          <w:rPr>
            <w:rStyle w:val="Kpr"/>
            <w:rFonts w:ascii="Palatino Linotype" w:hAnsi="Palatino Linotype"/>
          </w:rPr>
          <w:t>selcukedebiyat@gmail.com</w:t>
        </w:r>
      </w:hyperlink>
    </w:p>
    <w:p w:rsidR="00882E95" w:rsidRDefault="004B4873" w:rsidP="00882E95">
      <w:pPr>
        <w:spacing w:after="0" w:line="276" w:lineRule="auto"/>
        <w:jc w:val="right"/>
        <w:rPr>
          <w:rFonts w:ascii="Palatino Linotype" w:hAnsi="Palatino Linotype"/>
        </w:rPr>
      </w:pPr>
      <w:hyperlink r:id="rId12" w:history="1">
        <w:r w:rsidR="00882E95" w:rsidRPr="00894079">
          <w:rPr>
            <w:rStyle w:val="Kpr"/>
            <w:rFonts w:ascii="Palatino Linotype" w:hAnsi="Palatino Linotype"/>
          </w:rPr>
          <w:t>http://sefad.selcuk.edu.tr/sefad</w:t>
        </w:r>
      </w:hyperlink>
    </w:p>
    <w:p w:rsidR="00882E95" w:rsidRDefault="004B4873" w:rsidP="00882E95">
      <w:pPr>
        <w:spacing w:after="0" w:line="276" w:lineRule="auto"/>
        <w:jc w:val="right"/>
        <w:rPr>
          <w:rFonts w:ascii="Palatino Linotype" w:hAnsi="Palatino Linotype"/>
        </w:rPr>
      </w:pPr>
      <w:hyperlink r:id="rId13" w:history="1">
        <w:r w:rsidR="00882E95" w:rsidRPr="00894079">
          <w:rPr>
            <w:rStyle w:val="Kpr"/>
            <w:rFonts w:ascii="Palatino Linotype" w:hAnsi="Palatino Linotype"/>
          </w:rPr>
          <w:t>https://dergipark.org.tr/tr/pub/sefad</w:t>
        </w:r>
      </w:hyperlink>
    </w:p>
    <w:p w:rsidR="00882E95" w:rsidRPr="00281BFD" w:rsidRDefault="00882E95" w:rsidP="00882E95">
      <w:pPr>
        <w:jc w:val="right"/>
        <w:rPr>
          <w:rFonts w:ascii="Palatino Linotype" w:hAnsi="Palatino Linotype"/>
        </w:rPr>
      </w:pPr>
      <w:r>
        <w:rPr>
          <w:rFonts w:ascii="Palatino Linotype" w:hAnsi="Palatino Linotype"/>
        </w:rPr>
        <w:t>ESCI INDEXED</w:t>
      </w:r>
    </w:p>
    <w:p w:rsidR="00882E95" w:rsidRPr="009C419C" w:rsidRDefault="00882E95" w:rsidP="00546701">
      <w:pPr>
        <w:spacing w:after="3" w:line="252" w:lineRule="auto"/>
        <w:ind w:left="10" w:right="179" w:hanging="10"/>
        <w:jc w:val="right"/>
        <w:rPr>
          <w:rFonts w:ascii="Palatino Linotype" w:hAnsi="Palatino Linotype"/>
          <w:b/>
        </w:rPr>
      </w:pPr>
      <w:r w:rsidRPr="009C419C">
        <w:rPr>
          <w:rFonts w:ascii="Palatino Linotype" w:eastAsia="Book Antiqua" w:hAnsi="Palatino Linotype" w:cs="Book Antiqua"/>
          <w:b/>
        </w:rPr>
        <w:t>ADRES:</w:t>
      </w:r>
    </w:p>
    <w:p w:rsidR="00882E95" w:rsidRPr="00281BFD" w:rsidRDefault="00882E95" w:rsidP="00546701">
      <w:pPr>
        <w:spacing w:after="0"/>
        <w:ind w:left="10" w:right="154" w:hanging="10"/>
        <w:jc w:val="right"/>
        <w:rPr>
          <w:rFonts w:ascii="Palatino Linotype" w:hAnsi="Palatino Linotype"/>
        </w:rPr>
      </w:pPr>
      <w:r w:rsidRPr="00281BFD">
        <w:rPr>
          <w:rFonts w:ascii="Palatino Linotype" w:eastAsia="Book Antiqua" w:hAnsi="Palatino Linotype" w:cs="Book Antiqua"/>
        </w:rPr>
        <w:t>Selçuk Üniversitesi</w:t>
      </w:r>
    </w:p>
    <w:p w:rsidR="00882E95" w:rsidRPr="00281BFD" w:rsidRDefault="00882E95" w:rsidP="00546701">
      <w:pPr>
        <w:spacing w:after="0"/>
        <w:ind w:left="10" w:right="154" w:hanging="10"/>
        <w:jc w:val="right"/>
        <w:rPr>
          <w:rFonts w:ascii="Palatino Linotype" w:hAnsi="Palatino Linotype"/>
        </w:rPr>
      </w:pPr>
      <w:r w:rsidRPr="00281BFD">
        <w:rPr>
          <w:rFonts w:ascii="Palatino Linotype" w:eastAsia="Book Antiqua" w:hAnsi="Palatino Linotype" w:cs="Book Antiqua"/>
        </w:rPr>
        <w:t>Edebiyat Fakültesi</w:t>
      </w:r>
    </w:p>
    <w:p w:rsidR="00882E95" w:rsidRPr="00281BFD" w:rsidRDefault="00882E95" w:rsidP="00546701">
      <w:pPr>
        <w:spacing w:after="3" w:line="252" w:lineRule="auto"/>
        <w:ind w:left="10" w:right="179" w:hanging="10"/>
        <w:jc w:val="right"/>
        <w:rPr>
          <w:rFonts w:ascii="Palatino Linotype" w:hAnsi="Palatino Linotype"/>
        </w:rPr>
      </w:pPr>
      <w:r w:rsidRPr="00281BFD">
        <w:rPr>
          <w:rFonts w:ascii="Palatino Linotype" w:eastAsia="Book Antiqua" w:hAnsi="Palatino Linotype" w:cs="Book Antiqua"/>
        </w:rPr>
        <w:t>Alaeddin Keykubat</w:t>
      </w:r>
    </w:p>
    <w:p w:rsidR="00882E95" w:rsidRPr="00281BFD" w:rsidRDefault="00882E95" w:rsidP="00546701">
      <w:pPr>
        <w:spacing w:after="0"/>
        <w:ind w:left="10" w:right="154" w:hanging="10"/>
        <w:jc w:val="right"/>
        <w:rPr>
          <w:rFonts w:ascii="Palatino Linotype" w:hAnsi="Palatino Linotype"/>
        </w:rPr>
      </w:pPr>
      <w:r w:rsidRPr="00281BFD">
        <w:rPr>
          <w:rFonts w:ascii="Palatino Linotype" w:eastAsia="Book Antiqua" w:hAnsi="Palatino Linotype" w:cs="Book Antiqua"/>
        </w:rPr>
        <w:t>Kampüsü 42130</w:t>
      </w:r>
    </w:p>
    <w:p w:rsidR="00882E95" w:rsidRPr="00281BFD" w:rsidRDefault="00882E95" w:rsidP="00546701">
      <w:pPr>
        <w:spacing w:after="0"/>
        <w:ind w:left="10" w:right="154" w:hanging="10"/>
        <w:jc w:val="right"/>
        <w:rPr>
          <w:rFonts w:ascii="Palatino Linotype" w:hAnsi="Palatino Linotype"/>
        </w:rPr>
      </w:pPr>
      <w:r w:rsidRPr="00281BFD">
        <w:rPr>
          <w:rFonts w:ascii="Palatino Linotype" w:eastAsia="Book Antiqua" w:hAnsi="Palatino Linotype" w:cs="Book Antiqua"/>
        </w:rPr>
        <w:t>Selçuklu/KONYA</w:t>
      </w:r>
    </w:p>
    <w:p w:rsidR="00882E95" w:rsidRPr="00F5536D" w:rsidRDefault="00882E95" w:rsidP="00546701">
      <w:pPr>
        <w:spacing w:after="3" w:line="252" w:lineRule="auto"/>
        <w:ind w:left="10" w:right="179" w:hanging="10"/>
        <w:jc w:val="right"/>
        <w:rPr>
          <w:rFonts w:ascii="Palatino Linotype" w:hAnsi="Palatino Linotype"/>
        </w:rPr>
      </w:pPr>
      <w:r w:rsidRPr="00281BFD">
        <w:rPr>
          <w:rFonts w:ascii="Palatino Linotype" w:eastAsia="Book Antiqua" w:hAnsi="Palatino Linotype" w:cs="Book Antiqua"/>
        </w:rPr>
        <w:t>TURKEY</w:t>
      </w:r>
    </w:p>
    <w:sectPr w:rsidR="00882E95" w:rsidRPr="00F55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95"/>
    <w:rsid w:val="004B4873"/>
    <w:rsid w:val="00546701"/>
    <w:rsid w:val="007B4991"/>
    <w:rsid w:val="00882E95"/>
    <w:rsid w:val="00CE215C"/>
    <w:rsid w:val="00F5536D"/>
    <w:rsid w:val="00F9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FADB"/>
  <w15:chartTrackingRefBased/>
  <w15:docId w15:val="{3CD28146-7C25-4F47-A020-A3C40899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E95"/>
  </w:style>
  <w:style w:type="paragraph" w:styleId="Balk2">
    <w:name w:val="heading 2"/>
    <w:next w:val="Normal"/>
    <w:link w:val="Balk2Char"/>
    <w:uiPriority w:val="9"/>
    <w:unhideWhenUsed/>
    <w:qFormat/>
    <w:rsid w:val="00882E95"/>
    <w:pPr>
      <w:keepNext/>
      <w:keepLines/>
      <w:spacing w:after="0"/>
      <w:outlineLvl w:val="1"/>
    </w:pPr>
    <w:rPr>
      <w:rFonts w:ascii="Book Antiqua" w:eastAsia="Book Antiqua" w:hAnsi="Book Antiqua" w:cs="Book Antiqua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82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882E95"/>
    <w:rPr>
      <w:rFonts w:ascii="Book Antiqua" w:eastAsia="Book Antiqua" w:hAnsi="Book Antiqua" w:cs="Book Antiqua"/>
      <w:color w:val="000000"/>
      <w:lang w:eastAsia="tr-TR"/>
    </w:rPr>
  </w:style>
  <w:style w:type="character" w:styleId="Kpr">
    <w:name w:val="Hyperlink"/>
    <w:basedOn w:val="VarsaylanParagrafYazTipi"/>
    <w:uiPriority w:val="99"/>
    <w:unhideWhenUsed/>
    <w:rsid w:val="00882E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hyperlink" Target="https://dergipark.org.tr/tr/pub/sefad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12" Type="http://schemas.openxmlformats.org/officeDocument/2006/relationships/hyperlink" Target="http://sefad.selcuk.edu.tr/sefa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selcukedebiyat@gmail.com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Edebiyat</dc:creator>
  <cp:keywords/>
  <dc:description/>
  <cp:lastModifiedBy>Edebiyat</cp:lastModifiedBy>
  <cp:revision>7</cp:revision>
  <dcterms:created xsi:type="dcterms:W3CDTF">2023-08-15T15:01:00Z</dcterms:created>
  <dcterms:modified xsi:type="dcterms:W3CDTF">2023-08-18T07:20:00Z</dcterms:modified>
</cp:coreProperties>
</file>