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B16" w:rsidRDefault="003F7DF4" w:rsidP="001C7177">
      <w:pPr>
        <w:spacing w:before="120" w:after="120" w:line="240" w:lineRule="auto"/>
        <w:ind w:firstLine="284"/>
        <w:jc w:val="center"/>
        <w:rPr>
          <w:b/>
          <w:bCs/>
          <w:color w:val="000000"/>
        </w:rPr>
      </w:pPr>
      <w:bookmarkStart w:id="0" w:name="_Hlk510276782"/>
      <w:r w:rsidRPr="003F7DF4">
        <w:rPr>
          <w:b/>
          <w:bCs/>
          <w:color w:val="000000"/>
        </w:rPr>
        <w:t>Başlık Eng</w:t>
      </w:r>
    </w:p>
    <w:p w:rsidR="003F7DF4" w:rsidRDefault="003F7DF4" w:rsidP="001C7177">
      <w:pPr>
        <w:spacing w:before="240" w:after="240" w:line="240" w:lineRule="auto"/>
        <w:ind w:firstLine="284"/>
        <w:jc w:val="center"/>
        <w:rPr>
          <w:color w:val="000000"/>
          <w:sz w:val="20"/>
          <w:szCs w:val="20"/>
        </w:rPr>
      </w:pPr>
      <w:r w:rsidRPr="003F7DF4">
        <w:rPr>
          <w:color w:val="000000"/>
          <w:sz w:val="20"/>
          <w:szCs w:val="20"/>
        </w:rPr>
        <w:t>Başlık Tr</w:t>
      </w:r>
    </w:p>
    <w:p w:rsidR="00BF27C5" w:rsidRPr="00105520" w:rsidRDefault="00027306" w:rsidP="001C7177">
      <w:pPr>
        <w:spacing w:before="240" w:after="240" w:line="240" w:lineRule="auto"/>
        <w:ind w:firstLine="284"/>
        <w:jc w:val="center"/>
        <w:rPr>
          <w:color w:val="000000"/>
          <w:sz w:val="20"/>
          <w:szCs w:val="20"/>
          <w:vertAlign w:val="superscript"/>
        </w:rPr>
      </w:pPr>
      <w:r w:rsidRPr="00105520">
        <w:rPr>
          <w:color w:val="000000"/>
          <w:sz w:val="20"/>
          <w:szCs w:val="20"/>
        </w:rPr>
        <w:t>Yazar Adı SOYADI</w:t>
      </w:r>
      <w:r w:rsidR="00C12B3D" w:rsidRPr="00105520">
        <w:rPr>
          <w:color w:val="000000"/>
          <w:sz w:val="20"/>
          <w:szCs w:val="20"/>
          <w:vertAlign w:val="superscript"/>
        </w:rPr>
        <w:t>1</w:t>
      </w:r>
      <w:r w:rsidR="00BA2F37" w:rsidRPr="00105520">
        <w:rPr>
          <w:color w:val="000000"/>
          <w:sz w:val="20"/>
          <w:szCs w:val="20"/>
        </w:rPr>
        <w:t xml:space="preserve">, </w:t>
      </w:r>
      <w:r w:rsidRPr="00105520">
        <w:rPr>
          <w:color w:val="000000"/>
          <w:sz w:val="20"/>
          <w:szCs w:val="20"/>
        </w:rPr>
        <w:t>Yazar Adı SOYADI</w:t>
      </w:r>
      <w:r w:rsidR="00C12B3D" w:rsidRPr="00105520">
        <w:rPr>
          <w:color w:val="000000"/>
          <w:sz w:val="20"/>
          <w:szCs w:val="20"/>
          <w:vertAlign w:val="superscript"/>
        </w:rPr>
        <w:t>2</w:t>
      </w:r>
    </w:p>
    <w:p w:rsidR="002247FB" w:rsidRPr="00105520" w:rsidRDefault="002247FB" w:rsidP="00CD5EDF">
      <w:pPr>
        <w:spacing w:before="120" w:line="240" w:lineRule="auto"/>
        <w:ind w:firstLine="284"/>
        <w:jc w:val="center"/>
        <w:rPr>
          <w:b/>
          <w:color w:val="000000"/>
          <w:sz w:val="20"/>
          <w:szCs w:val="20"/>
        </w:rPr>
      </w:pPr>
    </w:p>
    <w:p w:rsidR="002247FB" w:rsidRPr="00105520" w:rsidRDefault="002247FB" w:rsidP="00CD5EDF">
      <w:pPr>
        <w:spacing w:before="120" w:line="240" w:lineRule="auto"/>
        <w:ind w:firstLine="284"/>
        <w:jc w:val="center"/>
        <w:rPr>
          <w:b/>
          <w:color w:val="000000"/>
          <w:sz w:val="20"/>
          <w:szCs w:val="20"/>
        </w:rPr>
        <w:sectPr w:rsidR="002247FB" w:rsidRPr="00105520" w:rsidSect="00FC2B74">
          <w:headerReference w:type="default" r:id="rId8"/>
          <w:footerReference w:type="default" r:id="rId9"/>
          <w:pgSz w:w="11906" w:h="16838" w:code="9"/>
          <w:pgMar w:top="1418" w:right="1134" w:bottom="1134" w:left="1418" w:header="851" w:footer="284" w:gutter="0"/>
          <w:cols w:sep="1" w:space="567"/>
          <w:docGrid w:linePitch="360"/>
        </w:sectPr>
      </w:pPr>
    </w:p>
    <w:p w:rsidR="003F7DF4" w:rsidRPr="00105520" w:rsidRDefault="003F7DF4" w:rsidP="003F7DF4">
      <w:pPr>
        <w:spacing w:before="120" w:after="120" w:line="240" w:lineRule="auto"/>
        <w:ind w:firstLine="284"/>
        <w:jc w:val="center"/>
        <w:rPr>
          <w:b/>
          <w:color w:val="000000"/>
          <w:sz w:val="20"/>
          <w:szCs w:val="20"/>
        </w:rPr>
      </w:pPr>
      <w:r w:rsidRPr="00105520">
        <w:rPr>
          <w:b/>
          <w:color w:val="000000"/>
          <w:sz w:val="20"/>
          <w:szCs w:val="20"/>
        </w:rPr>
        <w:lastRenderedPageBreak/>
        <w:t>ABSTRACT</w:t>
      </w:r>
    </w:p>
    <w:p w:rsidR="003F7DF4" w:rsidRPr="00105520" w:rsidRDefault="003F7DF4" w:rsidP="003F7DF4">
      <w:pPr>
        <w:spacing w:before="120" w:after="120" w:line="240" w:lineRule="auto"/>
        <w:ind w:firstLine="284"/>
        <w:rPr>
          <w:color w:val="000000"/>
          <w:sz w:val="20"/>
          <w:szCs w:val="20"/>
        </w:rPr>
      </w:pPr>
      <w:r w:rsidRPr="000372C9">
        <w:rPr>
          <w:color w:val="000000"/>
          <w:sz w:val="20"/>
          <w:szCs w:val="20"/>
        </w:rPr>
        <w:t xml:space="preserve">The abstracts should be written in 10 fonts with titles and not exceeding </w:t>
      </w:r>
      <w:r w:rsidRPr="00F75359">
        <w:rPr>
          <w:b/>
          <w:color w:val="000000"/>
          <w:sz w:val="20"/>
          <w:szCs w:val="20"/>
        </w:rPr>
        <w:t>250 words</w:t>
      </w:r>
      <w:r w:rsidRPr="000372C9">
        <w:rPr>
          <w:color w:val="000000"/>
          <w:sz w:val="20"/>
          <w:szCs w:val="20"/>
        </w:rPr>
        <w:t>. In summary; general information, equation, citation, non-standard abbreviations should not be included.</w:t>
      </w:r>
      <w:r w:rsidRPr="00A1006A">
        <w:rPr>
          <w:color w:val="000000"/>
          <w:sz w:val="20"/>
          <w:szCs w:val="20"/>
        </w:rPr>
        <w:t xml:space="preserve"> </w:t>
      </w:r>
      <w:r w:rsidRPr="00CA7832">
        <w:rPr>
          <w:color w:val="000000"/>
          <w:sz w:val="20"/>
          <w:szCs w:val="20"/>
        </w:rPr>
        <w:t>If your article is written in Turkish, it will be on the left side of the Turkish title and summary page / English title if it is written in English and on the left side of the abstract page.</w:t>
      </w:r>
    </w:p>
    <w:p w:rsidR="003F7DF4" w:rsidRDefault="003F7DF4" w:rsidP="003F7DF4">
      <w:pPr>
        <w:spacing w:before="120" w:after="120" w:line="240" w:lineRule="auto"/>
        <w:ind w:firstLine="284"/>
        <w:rPr>
          <w:color w:val="000000"/>
          <w:sz w:val="20"/>
          <w:szCs w:val="20"/>
        </w:rPr>
      </w:pPr>
      <w:r w:rsidRPr="00510919">
        <w:rPr>
          <w:color w:val="000000"/>
          <w:sz w:val="20"/>
          <w:szCs w:val="20"/>
        </w:rPr>
        <w:t xml:space="preserve">There should not be more space left between a cursor and words in the words. Turkish digits </w:t>
      </w:r>
      <w:r>
        <w:rPr>
          <w:color w:val="000000"/>
          <w:sz w:val="20"/>
          <w:szCs w:val="20"/>
        </w:rPr>
        <w:t>must be</w:t>
      </w:r>
      <w:r w:rsidRPr="00510919">
        <w:rPr>
          <w:color w:val="000000"/>
          <w:sz w:val="20"/>
          <w:szCs w:val="20"/>
        </w:rPr>
        <w:t xml:space="preserve"> separated by a comma, not a decimal point. </w:t>
      </w:r>
    </w:p>
    <w:p w:rsidR="003F7DF4" w:rsidRPr="00105520" w:rsidRDefault="003F7DF4" w:rsidP="003F7DF4">
      <w:pPr>
        <w:spacing w:before="120" w:after="120" w:line="240" w:lineRule="auto"/>
        <w:ind w:firstLine="284"/>
        <w:rPr>
          <w:color w:val="000000"/>
          <w:sz w:val="20"/>
          <w:szCs w:val="20"/>
        </w:rPr>
      </w:pPr>
      <w:r w:rsidRPr="00510919">
        <w:rPr>
          <w:color w:val="000000"/>
          <w:sz w:val="20"/>
          <w:szCs w:val="20"/>
        </w:rPr>
        <w:t>In the English summary part, point and decimal part should be separated.</w:t>
      </w:r>
    </w:p>
    <w:p w:rsidR="003F7DF4" w:rsidRDefault="003F7DF4" w:rsidP="003F7DF4">
      <w:pPr>
        <w:spacing w:before="120" w:after="120" w:line="240" w:lineRule="auto"/>
        <w:ind w:firstLine="0"/>
        <w:rPr>
          <w:b/>
          <w:color w:val="000000"/>
          <w:sz w:val="20"/>
          <w:szCs w:val="20"/>
        </w:rPr>
      </w:pPr>
    </w:p>
    <w:p w:rsidR="003F7DF4" w:rsidRDefault="003F7DF4" w:rsidP="003F7DF4">
      <w:pPr>
        <w:spacing w:before="120" w:after="120" w:line="240" w:lineRule="auto"/>
        <w:ind w:firstLine="0"/>
        <w:rPr>
          <w:b/>
          <w:color w:val="000000"/>
          <w:sz w:val="20"/>
          <w:szCs w:val="20"/>
        </w:rPr>
      </w:pPr>
    </w:p>
    <w:p w:rsidR="003F7DF4" w:rsidRPr="00CA7832" w:rsidRDefault="003F7DF4" w:rsidP="003F7DF4">
      <w:pPr>
        <w:spacing w:before="120" w:after="120" w:line="240" w:lineRule="auto"/>
        <w:ind w:firstLine="0"/>
        <w:rPr>
          <w:color w:val="000000"/>
          <w:sz w:val="20"/>
          <w:szCs w:val="20"/>
        </w:rPr>
      </w:pPr>
      <w:r w:rsidRPr="00CA7832">
        <w:rPr>
          <w:b/>
          <w:color w:val="000000"/>
          <w:sz w:val="20"/>
          <w:szCs w:val="20"/>
        </w:rPr>
        <w:t>Keywords:</w:t>
      </w:r>
      <w:r w:rsidRPr="00CA7832">
        <w:rPr>
          <w:color w:val="000000"/>
          <w:sz w:val="20"/>
          <w:szCs w:val="20"/>
        </w:rPr>
        <w:t xml:space="preserve"> The first letter of the key words must begin with a BIG capital letter and be separated by a comma. Keywords are at least 3 and at most 5 words.</w:t>
      </w:r>
    </w:p>
    <w:p w:rsidR="003F7DF4" w:rsidRDefault="003F7DF4" w:rsidP="003F7DF4">
      <w:pPr>
        <w:spacing w:before="120" w:after="120" w:line="240" w:lineRule="auto"/>
        <w:ind w:firstLine="284"/>
        <w:rPr>
          <w:color w:val="000000"/>
          <w:sz w:val="20"/>
          <w:szCs w:val="20"/>
        </w:rPr>
      </w:pPr>
      <w:r w:rsidRPr="00CA7832">
        <w:rPr>
          <w:color w:val="000000"/>
          <w:sz w:val="20"/>
          <w:szCs w:val="20"/>
        </w:rPr>
        <w:t xml:space="preserve">Ex: Keywords: Word 1, Word 2, Word 3, Word 4, Word 5.Words that describe the article on </w:t>
      </w:r>
    </w:p>
    <w:p w:rsidR="003F7DF4" w:rsidRPr="00CA7832" w:rsidRDefault="003F7DF4" w:rsidP="003F7DF4">
      <w:pPr>
        <w:spacing w:before="120" w:after="120" w:line="240" w:lineRule="auto"/>
        <w:ind w:firstLine="284"/>
        <w:rPr>
          <w:color w:val="000000"/>
          <w:sz w:val="20"/>
          <w:szCs w:val="20"/>
        </w:rPr>
      </w:pPr>
      <w:r w:rsidRPr="009D3F57">
        <w:rPr>
          <w:color w:val="000000"/>
          <w:sz w:val="20"/>
          <w:szCs w:val="20"/>
        </w:rPr>
        <w:t xml:space="preserve">https://meshb-prev.nlm.nih.gov/search </w:t>
      </w:r>
      <w:r w:rsidRPr="00CA7832">
        <w:rPr>
          <w:color w:val="000000"/>
          <w:sz w:val="20"/>
          <w:szCs w:val="20"/>
        </w:rPr>
        <w:t>are selected.</w:t>
      </w:r>
    </w:p>
    <w:p w:rsidR="00A46B3A" w:rsidRPr="00105520" w:rsidRDefault="003F7DF4" w:rsidP="001C7177">
      <w:pPr>
        <w:spacing w:line="240" w:lineRule="auto"/>
        <w:ind w:firstLine="0"/>
        <w:jc w:val="center"/>
        <w:rPr>
          <w:b/>
          <w:color w:val="000000"/>
          <w:sz w:val="20"/>
          <w:szCs w:val="20"/>
        </w:rPr>
      </w:pPr>
      <w:r>
        <w:rPr>
          <w:b/>
          <w:color w:val="000000"/>
          <w:sz w:val="20"/>
          <w:szCs w:val="20"/>
        </w:rPr>
        <w:br w:type="column"/>
      </w:r>
      <w:r w:rsidR="001968C3" w:rsidRPr="00105520">
        <w:rPr>
          <w:b/>
          <w:color w:val="000000"/>
          <w:sz w:val="20"/>
          <w:szCs w:val="20"/>
        </w:rPr>
        <w:lastRenderedPageBreak/>
        <w:t>ÖZ</w:t>
      </w:r>
    </w:p>
    <w:p w:rsidR="00A1006A" w:rsidRPr="00A16E20" w:rsidRDefault="00A1006A" w:rsidP="00A1006A">
      <w:pPr>
        <w:spacing w:before="120" w:after="120" w:line="240" w:lineRule="auto"/>
        <w:ind w:firstLine="284"/>
        <w:rPr>
          <w:color w:val="000000"/>
          <w:sz w:val="20"/>
          <w:szCs w:val="20"/>
        </w:rPr>
      </w:pPr>
      <w:r>
        <w:rPr>
          <w:color w:val="000000"/>
          <w:sz w:val="20"/>
          <w:szCs w:val="20"/>
        </w:rPr>
        <w:t xml:space="preserve">İlk giriş cümlesinde konunun amacı hakkında bilgi verilir. Öz </w:t>
      </w:r>
      <w:r w:rsidR="008F6DDA">
        <w:rPr>
          <w:color w:val="000000"/>
          <w:sz w:val="20"/>
          <w:szCs w:val="20"/>
        </w:rPr>
        <w:t xml:space="preserve">kısmı paragraf önce sonrasında </w:t>
      </w:r>
      <w:r>
        <w:rPr>
          <w:color w:val="000000"/>
          <w:sz w:val="20"/>
          <w:szCs w:val="20"/>
        </w:rPr>
        <w:t>6</w:t>
      </w:r>
      <w:r w:rsidR="008F6DDA">
        <w:rPr>
          <w:color w:val="000000"/>
          <w:sz w:val="20"/>
          <w:szCs w:val="20"/>
        </w:rPr>
        <w:t xml:space="preserve"> </w:t>
      </w:r>
      <w:r>
        <w:rPr>
          <w:color w:val="000000"/>
          <w:sz w:val="20"/>
          <w:szCs w:val="20"/>
        </w:rPr>
        <w:t>nk aralık olmalıdır.</w:t>
      </w:r>
      <w:r w:rsidR="00A30A6C">
        <w:rPr>
          <w:color w:val="000000"/>
          <w:sz w:val="20"/>
          <w:szCs w:val="20"/>
        </w:rPr>
        <w:t xml:space="preserve"> </w:t>
      </w:r>
      <w:r w:rsidR="008869DB" w:rsidRPr="008869DB">
        <w:rPr>
          <w:color w:val="000000"/>
          <w:sz w:val="20"/>
          <w:szCs w:val="20"/>
        </w:rPr>
        <w:t>Özetler</w:t>
      </w:r>
      <w:r w:rsidR="004D19A9">
        <w:rPr>
          <w:color w:val="000000"/>
          <w:sz w:val="20"/>
          <w:szCs w:val="20"/>
        </w:rPr>
        <w:t xml:space="preserve"> başlıklarıyla birlikte</w:t>
      </w:r>
      <w:r w:rsidR="008869DB" w:rsidRPr="008869DB">
        <w:rPr>
          <w:color w:val="000000"/>
          <w:sz w:val="20"/>
          <w:szCs w:val="20"/>
        </w:rPr>
        <w:t xml:space="preserve"> 10 punto ile yazılmış ve </w:t>
      </w:r>
      <w:r w:rsidR="008869DB" w:rsidRPr="00F75359">
        <w:rPr>
          <w:b/>
          <w:color w:val="000000"/>
          <w:sz w:val="20"/>
          <w:szCs w:val="20"/>
        </w:rPr>
        <w:t>2</w:t>
      </w:r>
      <w:r w:rsidR="00124218" w:rsidRPr="00F75359">
        <w:rPr>
          <w:b/>
          <w:color w:val="000000"/>
          <w:sz w:val="20"/>
          <w:szCs w:val="20"/>
        </w:rPr>
        <w:t>50</w:t>
      </w:r>
      <w:r w:rsidR="008869DB" w:rsidRPr="00F75359">
        <w:rPr>
          <w:b/>
          <w:color w:val="000000"/>
          <w:sz w:val="20"/>
          <w:szCs w:val="20"/>
        </w:rPr>
        <w:t xml:space="preserve"> kelimeyi</w:t>
      </w:r>
      <w:r w:rsidR="008869DB" w:rsidRPr="008869DB">
        <w:rPr>
          <w:color w:val="000000"/>
          <w:sz w:val="20"/>
          <w:szCs w:val="20"/>
        </w:rPr>
        <w:t xml:space="preserve"> aşmayacak şekilde olmalıdır. Özette</w:t>
      </w:r>
      <w:r w:rsidR="00394F3A">
        <w:rPr>
          <w:color w:val="000000"/>
          <w:sz w:val="20"/>
          <w:szCs w:val="20"/>
        </w:rPr>
        <w:t>;</w:t>
      </w:r>
      <w:r w:rsidR="008869DB" w:rsidRPr="008869DB">
        <w:rPr>
          <w:color w:val="000000"/>
          <w:sz w:val="20"/>
          <w:szCs w:val="20"/>
        </w:rPr>
        <w:t xml:space="preserve"> </w:t>
      </w:r>
      <w:r w:rsidR="00394F3A">
        <w:rPr>
          <w:color w:val="000000"/>
          <w:sz w:val="20"/>
          <w:szCs w:val="20"/>
        </w:rPr>
        <w:t xml:space="preserve">genel bilgi, </w:t>
      </w:r>
      <w:r w:rsidR="008869DB" w:rsidRPr="008869DB">
        <w:rPr>
          <w:color w:val="000000"/>
          <w:sz w:val="20"/>
          <w:szCs w:val="20"/>
        </w:rPr>
        <w:t>denklem, atıf, standart dışı kısaltmalar yer almamalıdır.</w:t>
      </w:r>
      <w:r w:rsidRPr="00A1006A">
        <w:rPr>
          <w:color w:val="000000"/>
          <w:sz w:val="20"/>
          <w:szCs w:val="20"/>
        </w:rPr>
        <w:t xml:space="preserve"> </w:t>
      </w:r>
      <w:r w:rsidR="000E578E">
        <w:rPr>
          <w:color w:val="000000"/>
          <w:sz w:val="20"/>
          <w:szCs w:val="20"/>
        </w:rPr>
        <w:t>Çalışmanız</w:t>
      </w:r>
      <w:r w:rsidRPr="00CA7832">
        <w:rPr>
          <w:color w:val="000000"/>
          <w:sz w:val="20"/>
          <w:szCs w:val="20"/>
        </w:rPr>
        <w:t xml:space="preserve"> Türkçe yazılmışsa Türkçe başlık ve özet sayfanın sol tarafında / İngilizce yazılmışsa</w:t>
      </w:r>
      <w:r>
        <w:rPr>
          <w:color w:val="000000"/>
          <w:sz w:val="20"/>
          <w:szCs w:val="20"/>
        </w:rPr>
        <w:t xml:space="preserve"> İngilizce başlık ve</w:t>
      </w:r>
      <w:r w:rsidRPr="00CA7832">
        <w:rPr>
          <w:color w:val="000000"/>
          <w:sz w:val="20"/>
          <w:szCs w:val="20"/>
        </w:rPr>
        <w:t xml:space="preserve"> abstract sayfanın sol tarafında yer almaktadır.</w:t>
      </w:r>
    </w:p>
    <w:p w:rsidR="00A1006A" w:rsidRDefault="00A1006A" w:rsidP="00A1006A">
      <w:pPr>
        <w:spacing w:before="120" w:after="120" w:line="240" w:lineRule="auto"/>
        <w:ind w:firstLine="284"/>
        <w:rPr>
          <w:color w:val="000000"/>
          <w:sz w:val="20"/>
          <w:szCs w:val="20"/>
        </w:rPr>
      </w:pPr>
      <w:r>
        <w:rPr>
          <w:color w:val="000000"/>
          <w:sz w:val="20"/>
          <w:szCs w:val="20"/>
        </w:rPr>
        <w:t xml:space="preserve">Materyal metod veya yöntem kısmı açıkça belirtilmelidir. </w:t>
      </w:r>
      <w:r w:rsidRPr="00DC39DF">
        <w:rPr>
          <w:color w:val="000000"/>
          <w:sz w:val="20"/>
          <w:szCs w:val="20"/>
        </w:rPr>
        <w:t>Cümlelerin içerisinde kelimeler arasında bir imleçten fazla boşluk bırakılmam</w:t>
      </w:r>
      <w:r>
        <w:rPr>
          <w:color w:val="000000"/>
          <w:sz w:val="20"/>
          <w:szCs w:val="20"/>
        </w:rPr>
        <w:t>alı ve i</w:t>
      </w:r>
      <w:r w:rsidRPr="00DC39DF">
        <w:rPr>
          <w:color w:val="000000"/>
          <w:sz w:val="20"/>
          <w:szCs w:val="20"/>
        </w:rPr>
        <w:t xml:space="preserve">mla hatası mevcut </w:t>
      </w:r>
      <w:r>
        <w:rPr>
          <w:color w:val="000000"/>
          <w:sz w:val="20"/>
          <w:szCs w:val="20"/>
        </w:rPr>
        <w:t>olmamalıdır</w:t>
      </w:r>
      <w:r w:rsidRPr="00DC39DF">
        <w:rPr>
          <w:color w:val="000000"/>
          <w:sz w:val="20"/>
          <w:szCs w:val="20"/>
        </w:rPr>
        <w:t xml:space="preserve">. </w:t>
      </w:r>
      <w:r>
        <w:rPr>
          <w:color w:val="000000"/>
          <w:sz w:val="20"/>
          <w:szCs w:val="20"/>
        </w:rPr>
        <w:t>Türkçe özet kısmında o</w:t>
      </w:r>
      <w:r w:rsidRPr="00DC39DF">
        <w:rPr>
          <w:color w:val="000000"/>
          <w:sz w:val="20"/>
          <w:szCs w:val="20"/>
        </w:rPr>
        <w:t>ndalık sayılar nokta ile değil virgül ile ayrılm</w:t>
      </w:r>
      <w:r>
        <w:rPr>
          <w:color w:val="000000"/>
          <w:sz w:val="20"/>
          <w:szCs w:val="20"/>
        </w:rPr>
        <w:t xml:space="preserve">alıdır. </w:t>
      </w:r>
    </w:p>
    <w:p w:rsidR="00CD5EDF" w:rsidRDefault="00A1006A" w:rsidP="00A1006A">
      <w:pPr>
        <w:spacing w:before="120" w:after="120" w:line="240" w:lineRule="auto"/>
        <w:ind w:firstLine="284"/>
        <w:rPr>
          <w:color w:val="000000"/>
          <w:sz w:val="20"/>
          <w:szCs w:val="20"/>
        </w:rPr>
      </w:pPr>
      <w:r w:rsidRPr="00DC39DF">
        <w:rPr>
          <w:color w:val="000000"/>
          <w:sz w:val="20"/>
          <w:szCs w:val="20"/>
        </w:rPr>
        <w:t xml:space="preserve">İngilizce </w:t>
      </w:r>
      <w:r>
        <w:rPr>
          <w:color w:val="000000"/>
          <w:sz w:val="20"/>
          <w:szCs w:val="20"/>
        </w:rPr>
        <w:t>özet kısmında ise nokta ile ondalık sayı kısımları ayrılmalıdır.</w:t>
      </w:r>
    </w:p>
    <w:p w:rsidR="009D3F57" w:rsidRDefault="00CD5EDF" w:rsidP="00A1006A">
      <w:pPr>
        <w:spacing w:before="120" w:after="120" w:line="240" w:lineRule="auto"/>
        <w:ind w:firstLine="0"/>
        <w:rPr>
          <w:color w:val="000000"/>
          <w:sz w:val="20"/>
          <w:szCs w:val="20"/>
        </w:rPr>
      </w:pPr>
      <w:r w:rsidRPr="00105520">
        <w:rPr>
          <w:b/>
          <w:color w:val="000000"/>
          <w:sz w:val="20"/>
          <w:szCs w:val="20"/>
        </w:rPr>
        <w:t>Anahtar Kelimeler:</w:t>
      </w:r>
      <w:r w:rsidR="00A16E20">
        <w:rPr>
          <w:b/>
          <w:color w:val="000000"/>
          <w:sz w:val="20"/>
          <w:szCs w:val="20"/>
        </w:rPr>
        <w:t xml:space="preserve"> </w:t>
      </w:r>
      <w:r w:rsidR="000372C9" w:rsidRPr="000372C9">
        <w:rPr>
          <w:color w:val="000000"/>
          <w:sz w:val="20"/>
          <w:szCs w:val="20"/>
        </w:rPr>
        <w:t>Anahtar kelimelerin ilk harfi BÜYÜK harfle başlayarak araları virgül ile ayrıl</w:t>
      </w:r>
      <w:r w:rsidR="00CA7832">
        <w:rPr>
          <w:color w:val="000000"/>
          <w:sz w:val="20"/>
          <w:szCs w:val="20"/>
        </w:rPr>
        <w:t xml:space="preserve">malıdır. </w:t>
      </w:r>
      <w:r w:rsidR="000372C9" w:rsidRPr="000372C9">
        <w:rPr>
          <w:color w:val="000000"/>
          <w:sz w:val="20"/>
          <w:szCs w:val="20"/>
        </w:rPr>
        <w:t>Anahtar kelimeler en az 3 ve en fazla 5 kelimedir</w:t>
      </w:r>
      <w:r w:rsidR="00CA7832">
        <w:rPr>
          <w:color w:val="000000"/>
          <w:sz w:val="20"/>
          <w:szCs w:val="20"/>
        </w:rPr>
        <w:t>.</w:t>
      </w:r>
      <w:r w:rsidR="000372C9" w:rsidRPr="000372C9">
        <w:rPr>
          <w:color w:val="000000"/>
          <w:sz w:val="20"/>
          <w:szCs w:val="20"/>
        </w:rPr>
        <w:t xml:space="preserve"> </w:t>
      </w:r>
      <w:r w:rsidR="00CA7832">
        <w:rPr>
          <w:color w:val="000000"/>
          <w:sz w:val="20"/>
          <w:szCs w:val="20"/>
        </w:rPr>
        <w:t xml:space="preserve">Örn: </w:t>
      </w:r>
      <w:r w:rsidR="00CA7832" w:rsidRPr="00A1006A">
        <w:rPr>
          <w:bCs/>
          <w:color w:val="000000"/>
          <w:sz w:val="20"/>
          <w:szCs w:val="20"/>
        </w:rPr>
        <w:t>Anahtar Kelimeler:</w:t>
      </w:r>
      <w:r w:rsidR="00CA7832">
        <w:rPr>
          <w:b/>
          <w:color w:val="000000"/>
          <w:sz w:val="20"/>
          <w:szCs w:val="20"/>
        </w:rPr>
        <w:t xml:space="preserve"> </w:t>
      </w:r>
      <w:r w:rsidR="00CA7832">
        <w:rPr>
          <w:color w:val="000000"/>
          <w:sz w:val="20"/>
          <w:szCs w:val="20"/>
        </w:rPr>
        <w:t>Kelime 1, Kelime 2, Kelime 3, Kelime 4, Kelime 5.</w:t>
      </w:r>
      <w:r w:rsidR="00A1006A" w:rsidRPr="00A1006A">
        <w:rPr>
          <w:color w:val="000000"/>
          <w:sz w:val="20"/>
          <w:szCs w:val="20"/>
        </w:rPr>
        <w:t xml:space="preserve"> </w:t>
      </w:r>
    </w:p>
    <w:p w:rsidR="00CA7832" w:rsidRDefault="00F75359" w:rsidP="009D3F57">
      <w:pPr>
        <w:spacing w:before="120" w:after="120" w:line="240" w:lineRule="auto"/>
        <w:ind w:firstLine="284"/>
        <w:rPr>
          <w:color w:val="000000"/>
          <w:sz w:val="20"/>
          <w:szCs w:val="20"/>
        </w:rPr>
      </w:pPr>
      <w:r w:rsidRPr="00F75359">
        <w:rPr>
          <w:color w:val="000000"/>
          <w:sz w:val="20"/>
          <w:szCs w:val="20"/>
        </w:rPr>
        <w:t>https://meshb-prev.nlm.nih.gov/search</w:t>
      </w:r>
      <w:r w:rsidR="00A1006A" w:rsidRPr="000372C9">
        <w:rPr>
          <w:color w:val="000000"/>
          <w:sz w:val="20"/>
          <w:szCs w:val="20"/>
        </w:rPr>
        <w:t xml:space="preserve"> sayfasında yer alan </w:t>
      </w:r>
      <w:r w:rsidR="000E578E">
        <w:rPr>
          <w:color w:val="000000"/>
          <w:sz w:val="20"/>
          <w:szCs w:val="20"/>
        </w:rPr>
        <w:t>çalışmayı</w:t>
      </w:r>
      <w:r w:rsidR="00A1006A" w:rsidRPr="000372C9">
        <w:rPr>
          <w:color w:val="000000"/>
          <w:sz w:val="20"/>
          <w:szCs w:val="20"/>
        </w:rPr>
        <w:t xml:space="preserve"> anlatır kelimeler seçilmiştir.</w:t>
      </w:r>
    </w:p>
    <w:p w:rsidR="00CA7832" w:rsidRPr="00CA7832" w:rsidRDefault="00CA7832" w:rsidP="003F7DF4">
      <w:pPr>
        <w:spacing w:before="120" w:after="120" w:line="240" w:lineRule="auto"/>
        <w:ind w:firstLine="284"/>
        <w:jc w:val="center"/>
        <w:rPr>
          <w:color w:val="000000"/>
          <w:sz w:val="20"/>
          <w:szCs w:val="20"/>
        </w:rPr>
      </w:pPr>
    </w:p>
    <w:p w:rsidR="00CD5EDF" w:rsidRPr="00105520" w:rsidRDefault="00CD5EDF" w:rsidP="00A1006A">
      <w:pPr>
        <w:spacing w:before="120" w:after="120" w:line="240" w:lineRule="auto"/>
        <w:ind w:firstLine="284"/>
        <w:rPr>
          <w:color w:val="000000"/>
          <w:sz w:val="20"/>
          <w:szCs w:val="20"/>
        </w:rPr>
      </w:pPr>
    </w:p>
    <w:p w:rsidR="00F40372" w:rsidRDefault="00F40372" w:rsidP="000C37BC">
      <w:pPr>
        <w:spacing w:before="120" w:line="240" w:lineRule="auto"/>
        <w:ind w:firstLine="284"/>
        <w:rPr>
          <w:b/>
          <w:color w:val="000000"/>
          <w:sz w:val="20"/>
          <w:szCs w:val="20"/>
        </w:rPr>
      </w:pPr>
      <w:bookmarkStart w:id="3" w:name="_GoBack"/>
      <w:bookmarkEnd w:id="3"/>
    </w:p>
    <w:p w:rsidR="00F40372" w:rsidRDefault="00F40372" w:rsidP="000C37BC">
      <w:pPr>
        <w:spacing w:before="120" w:line="240" w:lineRule="auto"/>
        <w:ind w:firstLine="284"/>
        <w:rPr>
          <w:b/>
          <w:color w:val="000000"/>
          <w:sz w:val="20"/>
          <w:szCs w:val="20"/>
        </w:rPr>
      </w:pPr>
    </w:p>
    <w:p w:rsidR="005A1B7C" w:rsidRDefault="005A1B7C" w:rsidP="00277B2F">
      <w:pPr>
        <w:pStyle w:val="DipnotMetni"/>
        <w:ind w:firstLine="0"/>
        <w:rPr>
          <w:i/>
          <w:sz w:val="16"/>
          <w:szCs w:val="16"/>
        </w:rPr>
        <w:sectPr w:rsidR="005A1B7C" w:rsidSect="00FC2B74">
          <w:type w:val="continuous"/>
          <w:pgSz w:w="11906" w:h="16838" w:code="9"/>
          <w:pgMar w:top="1418" w:right="1134" w:bottom="1134" w:left="1418" w:header="851" w:footer="284" w:gutter="0"/>
          <w:cols w:num="2" w:sep="1" w:space="567"/>
          <w:docGrid w:linePitch="360"/>
        </w:sectPr>
      </w:pPr>
    </w:p>
    <w:p w:rsidR="005A1B7C" w:rsidRDefault="005A1B7C" w:rsidP="005A1B7C">
      <w:pPr>
        <w:pStyle w:val="DipnotMetni"/>
        <w:pBdr>
          <w:top w:val="single" w:sz="4" w:space="1" w:color="auto"/>
        </w:pBdr>
        <w:ind w:firstLine="0"/>
        <w:rPr>
          <w:i/>
          <w:sz w:val="16"/>
          <w:szCs w:val="16"/>
        </w:rPr>
        <w:sectPr w:rsidR="005A1B7C" w:rsidSect="00FC2B74">
          <w:type w:val="continuous"/>
          <w:pgSz w:w="11906" w:h="16838" w:code="9"/>
          <w:pgMar w:top="1418" w:right="1134" w:bottom="1134" w:left="1418" w:header="851" w:footer="284" w:gutter="0"/>
          <w:cols w:num="2" w:sep="1" w:space="567"/>
          <w:docGrid w:linePitch="360"/>
        </w:sectPr>
      </w:pPr>
    </w:p>
    <w:p w:rsidR="00394F3A" w:rsidRDefault="00394F3A" w:rsidP="005A1B7C">
      <w:pPr>
        <w:pStyle w:val="DipnotMetni"/>
        <w:ind w:firstLine="0"/>
        <w:rPr>
          <w:i/>
          <w:sz w:val="16"/>
          <w:szCs w:val="16"/>
        </w:rPr>
      </w:pPr>
    </w:p>
    <w:p w:rsidR="00A1006A" w:rsidRDefault="00A1006A" w:rsidP="005A1B7C">
      <w:pPr>
        <w:pStyle w:val="DipnotMetni"/>
        <w:ind w:firstLine="0"/>
        <w:rPr>
          <w:i/>
          <w:sz w:val="16"/>
          <w:szCs w:val="16"/>
        </w:rPr>
      </w:pPr>
    </w:p>
    <w:p w:rsidR="00A1006A" w:rsidRDefault="00A1006A" w:rsidP="005A1B7C">
      <w:pPr>
        <w:pStyle w:val="DipnotMetni"/>
        <w:ind w:firstLine="0"/>
        <w:rPr>
          <w:i/>
          <w:sz w:val="16"/>
          <w:szCs w:val="16"/>
        </w:rPr>
      </w:pPr>
    </w:p>
    <w:p w:rsidR="00A1006A" w:rsidRDefault="00A1006A" w:rsidP="005A1B7C">
      <w:pPr>
        <w:pStyle w:val="DipnotMetni"/>
        <w:ind w:firstLine="0"/>
        <w:rPr>
          <w:i/>
          <w:sz w:val="16"/>
          <w:szCs w:val="16"/>
        </w:rPr>
      </w:pPr>
    </w:p>
    <w:p w:rsidR="00A1006A" w:rsidRDefault="00A1006A" w:rsidP="005A1B7C">
      <w:pPr>
        <w:pStyle w:val="DipnotMetni"/>
        <w:ind w:firstLine="0"/>
        <w:rPr>
          <w:i/>
          <w:sz w:val="16"/>
          <w:szCs w:val="16"/>
        </w:rPr>
      </w:pPr>
    </w:p>
    <w:p w:rsidR="00A1006A" w:rsidRDefault="00A1006A" w:rsidP="005A1B7C">
      <w:pPr>
        <w:pStyle w:val="DipnotMetni"/>
        <w:ind w:firstLine="0"/>
        <w:rPr>
          <w:i/>
          <w:sz w:val="16"/>
          <w:szCs w:val="16"/>
        </w:rPr>
      </w:pPr>
    </w:p>
    <w:p w:rsidR="000F5AC8" w:rsidRDefault="006501CF" w:rsidP="005A1B7C">
      <w:pPr>
        <w:pStyle w:val="DipnotMetni"/>
        <w:ind w:firstLine="0"/>
        <w:rPr>
          <w:i/>
          <w:sz w:val="16"/>
          <w:szCs w:val="16"/>
        </w:rPr>
      </w:pPr>
      <w:r>
        <w:rPr>
          <w:i/>
          <w:noProof/>
          <w:sz w:val="16"/>
          <w:szCs w:val="16"/>
          <w:lang w:eastAsia="tr-TR"/>
        </w:rPr>
        <mc:AlternateContent>
          <mc:Choice Requires="wps">
            <w:drawing>
              <wp:anchor distT="0" distB="0" distL="114300" distR="114300" simplePos="0" relativeHeight="251659264" behindDoc="0" locked="0" layoutInCell="1" allowOverlap="1" wp14:anchorId="2B6F25FA" wp14:editId="6210A45C">
                <wp:simplePos x="0" y="0"/>
                <wp:positionH relativeFrom="column">
                  <wp:posOffset>125288</wp:posOffset>
                </wp:positionH>
                <wp:positionV relativeFrom="paragraph">
                  <wp:posOffset>106487</wp:posOffset>
                </wp:positionV>
                <wp:extent cx="5852160" cy="1247223"/>
                <wp:effectExtent l="0" t="0" r="0" b="0"/>
                <wp:wrapNone/>
                <wp:docPr id="2" name="Yuvarlatılmış Dikdörtgen 2"/>
                <wp:cNvGraphicFramePr/>
                <a:graphic xmlns:a="http://schemas.openxmlformats.org/drawingml/2006/main">
                  <a:graphicData uri="http://schemas.microsoft.com/office/word/2010/wordprocessingShape">
                    <wps:wsp>
                      <wps:cNvSpPr/>
                      <wps:spPr>
                        <a:xfrm>
                          <a:off x="0" y="0"/>
                          <a:ext cx="5852160" cy="1247223"/>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7261" w:rsidRPr="004150EB" w:rsidRDefault="00107261" w:rsidP="00444889">
                            <w:pPr>
                              <w:autoSpaceDE/>
                              <w:autoSpaceDN/>
                              <w:adjustRightInd/>
                              <w:spacing w:after="120" w:line="240" w:lineRule="auto"/>
                              <w:ind w:firstLine="0"/>
                              <w:jc w:val="left"/>
                              <w:outlineLvl w:val="0"/>
                              <w:rPr>
                                <w:rFonts w:eastAsia="Times New Roman"/>
                                <w:b/>
                                <w:bCs/>
                                <w:color w:val="0C0F12"/>
                                <w:spacing w:val="2"/>
                                <w:kern w:val="36"/>
                                <w:sz w:val="20"/>
                                <w:szCs w:val="20"/>
                                <w:lang w:eastAsia="tr-TR"/>
                              </w:rPr>
                            </w:pPr>
                            <w:r w:rsidRPr="00107261">
                              <w:rPr>
                                <w:rFonts w:eastAsia="Times New Roman"/>
                                <w:b/>
                                <w:bCs/>
                                <w:color w:val="0C0F12"/>
                                <w:spacing w:val="2"/>
                                <w:kern w:val="36"/>
                                <w:sz w:val="20"/>
                                <w:szCs w:val="20"/>
                                <w:lang w:eastAsia="tr-TR"/>
                              </w:rPr>
                              <w:t>Önemli Noktalar</w:t>
                            </w:r>
                            <w:r w:rsidR="009D3F57">
                              <w:rPr>
                                <w:rFonts w:eastAsia="Times New Roman"/>
                                <w:b/>
                                <w:bCs/>
                                <w:color w:val="0C0F12"/>
                                <w:spacing w:val="2"/>
                                <w:kern w:val="36"/>
                                <w:sz w:val="20"/>
                                <w:szCs w:val="20"/>
                                <w:lang w:eastAsia="tr-TR"/>
                              </w:rPr>
                              <w:t>/</w:t>
                            </w:r>
                            <w:r w:rsidR="009D3F57" w:rsidRPr="009D3F57">
                              <w:t xml:space="preserve"> </w:t>
                            </w:r>
                            <w:r w:rsidR="009D3F57" w:rsidRPr="009D3F57">
                              <w:rPr>
                                <w:rFonts w:eastAsia="Times New Roman"/>
                                <w:b/>
                                <w:bCs/>
                                <w:color w:val="0C0F12"/>
                                <w:spacing w:val="2"/>
                                <w:kern w:val="36"/>
                                <w:sz w:val="20"/>
                                <w:szCs w:val="20"/>
                                <w:lang w:eastAsia="tr-TR"/>
                              </w:rPr>
                              <w:t>Highlights of journal articles</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*Araştırmanızın</w:t>
                            </w:r>
                            <w:r w:rsidR="007A222C" w:rsidRPr="005348BE">
                              <w:rPr>
                                <w:rFonts w:eastAsia="Times New Roman"/>
                                <w:bCs/>
                                <w:color w:val="0C0F12"/>
                                <w:spacing w:val="2"/>
                                <w:kern w:val="36"/>
                                <w:sz w:val="16"/>
                                <w:szCs w:val="16"/>
                                <w:lang w:eastAsia="tr-TR"/>
                              </w:rPr>
                              <w:t xml:space="preserve"> en önemli</w:t>
                            </w:r>
                            <w:r w:rsidRPr="005348BE">
                              <w:rPr>
                                <w:rFonts w:eastAsia="Times New Roman"/>
                                <w:bCs/>
                                <w:color w:val="0C0F12"/>
                                <w:spacing w:val="2"/>
                                <w:kern w:val="36"/>
                                <w:sz w:val="16"/>
                                <w:szCs w:val="16"/>
                                <w:lang w:eastAsia="tr-TR"/>
                              </w:rPr>
                              <w:t xml:space="preserve"> yeni sonuçlarını ve çalışma sırasında kullanılan yeni yönt</w:t>
                            </w:r>
                            <w:r w:rsidR="00444889" w:rsidRPr="005348BE">
                              <w:rPr>
                                <w:rFonts w:eastAsia="Times New Roman"/>
                                <w:bCs/>
                                <w:color w:val="0C0F12"/>
                                <w:spacing w:val="2"/>
                                <w:kern w:val="36"/>
                                <w:sz w:val="16"/>
                                <w:szCs w:val="16"/>
                                <w:lang w:eastAsia="tr-TR"/>
                              </w:rPr>
                              <w:t xml:space="preserve">emleri (eğer varsa) kapsamalı ve </w:t>
                            </w:r>
                            <w:r w:rsidR="00444889" w:rsidRPr="00FA387C">
                              <w:rPr>
                                <w:rFonts w:eastAsia="Times New Roman"/>
                                <w:b/>
                                <w:bCs/>
                                <w:color w:val="0C0F12"/>
                                <w:spacing w:val="2"/>
                                <w:kern w:val="36"/>
                                <w:sz w:val="16"/>
                                <w:szCs w:val="16"/>
                                <w:lang w:eastAsia="tr-TR"/>
                              </w:rPr>
                              <w:t>3-4</w:t>
                            </w:r>
                            <w:r w:rsidR="00444889" w:rsidRPr="005348BE">
                              <w:rPr>
                                <w:rFonts w:eastAsia="Times New Roman"/>
                                <w:bCs/>
                                <w:color w:val="0C0F12"/>
                                <w:spacing w:val="2"/>
                                <w:kern w:val="36"/>
                                <w:sz w:val="16"/>
                                <w:szCs w:val="16"/>
                                <w:lang w:eastAsia="tr-TR"/>
                              </w:rPr>
                              <w:t xml:space="preserve"> cümleden </w:t>
                            </w:r>
                            <w:r w:rsidR="00FA387C">
                              <w:rPr>
                                <w:rFonts w:eastAsia="Times New Roman"/>
                                <w:bCs/>
                                <w:color w:val="0C0F12"/>
                                <w:spacing w:val="2"/>
                                <w:kern w:val="36"/>
                                <w:sz w:val="16"/>
                                <w:szCs w:val="16"/>
                                <w:lang w:eastAsia="tr-TR"/>
                              </w:rPr>
                              <w:t xml:space="preserve">ve maksimum </w:t>
                            </w:r>
                            <w:r w:rsidR="00FA387C" w:rsidRPr="00FA387C">
                              <w:rPr>
                                <w:rFonts w:eastAsia="Times New Roman"/>
                                <w:b/>
                                <w:bCs/>
                                <w:color w:val="0C0F12"/>
                                <w:spacing w:val="2"/>
                                <w:kern w:val="36"/>
                                <w:sz w:val="16"/>
                                <w:szCs w:val="16"/>
                                <w:lang w:eastAsia="tr-TR"/>
                              </w:rPr>
                              <w:t>70</w:t>
                            </w:r>
                            <w:r w:rsidR="00FA387C">
                              <w:rPr>
                                <w:rFonts w:eastAsia="Times New Roman"/>
                                <w:bCs/>
                                <w:color w:val="0C0F12"/>
                                <w:spacing w:val="2"/>
                                <w:kern w:val="36"/>
                                <w:sz w:val="16"/>
                                <w:szCs w:val="16"/>
                                <w:lang w:eastAsia="tr-TR"/>
                              </w:rPr>
                              <w:t xml:space="preserve"> karakterden </w:t>
                            </w:r>
                            <w:r w:rsidR="00444889" w:rsidRPr="005348BE">
                              <w:rPr>
                                <w:rFonts w:eastAsia="Times New Roman"/>
                                <w:bCs/>
                                <w:color w:val="0C0F12"/>
                                <w:spacing w:val="2"/>
                                <w:kern w:val="36"/>
                                <w:sz w:val="16"/>
                                <w:szCs w:val="16"/>
                                <w:lang w:eastAsia="tr-TR"/>
                              </w:rPr>
                              <w:t>oluşmalıdır.</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 xml:space="preserve">*Vurgularınız makaleniz için bir tür "farkındalığını arttırma" görevi görür ve </w:t>
                            </w:r>
                            <w:r w:rsidR="00672B11" w:rsidRPr="005348BE">
                              <w:rPr>
                                <w:rFonts w:eastAsia="Times New Roman"/>
                                <w:bCs/>
                                <w:color w:val="0C0F12"/>
                                <w:spacing w:val="2"/>
                                <w:kern w:val="36"/>
                                <w:sz w:val="16"/>
                                <w:szCs w:val="16"/>
                                <w:lang w:eastAsia="tr-TR"/>
                              </w:rPr>
                              <w:t xml:space="preserve">ana </w:t>
                            </w:r>
                            <w:r w:rsidRPr="005348BE">
                              <w:rPr>
                                <w:rFonts w:eastAsia="Times New Roman"/>
                                <w:bCs/>
                                <w:color w:val="0C0F12"/>
                                <w:spacing w:val="2"/>
                                <w:kern w:val="36"/>
                                <w:sz w:val="16"/>
                                <w:szCs w:val="16"/>
                                <w:lang w:eastAsia="tr-TR"/>
                              </w:rPr>
                              <w:t>sonuçları ve kulla</w:t>
                            </w:r>
                            <w:r w:rsidR="00672B11" w:rsidRPr="005348BE">
                              <w:rPr>
                                <w:rFonts w:eastAsia="Times New Roman"/>
                                <w:bCs/>
                                <w:color w:val="0C0F12"/>
                                <w:spacing w:val="2"/>
                                <w:kern w:val="36"/>
                                <w:sz w:val="16"/>
                                <w:szCs w:val="16"/>
                                <w:lang w:eastAsia="tr-TR"/>
                              </w:rPr>
                              <w:t>ndığınız yeni yöntemleri açıklamalıdır.</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Vurgulamalarınız, çevrimiçi herkesin okuyacağı makalenizle ilgili ilk şey olup, okuyucuya makalenin ilgi çekici yönlerini sunar.</w:t>
                            </w:r>
                          </w:p>
                          <w:p w:rsidR="00107261" w:rsidRPr="00107261" w:rsidRDefault="00107261" w:rsidP="00444889">
                            <w:pPr>
                              <w:autoSpaceDE/>
                              <w:autoSpaceDN/>
                              <w:adjustRightInd/>
                              <w:spacing w:line="240" w:lineRule="auto"/>
                              <w:ind w:firstLine="0"/>
                              <w:jc w:val="left"/>
                              <w:outlineLvl w:val="0"/>
                              <w:rPr>
                                <w:rFonts w:eastAsia="Times New Roman"/>
                                <w:bCs/>
                                <w:color w:val="0C0F12"/>
                                <w:spacing w:val="2"/>
                                <w:kern w:val="3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Önemli nokta olarak yaptığınız vurgulamalar, kolay anlaşılabilir olmalı olup, çok teknik ifadeler, terminoloji veya kısaltmalar kullanmamalısınız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F25FA" id="Yuvarlatılmış Dikdörtgen 2" o:spid="_x0000_s1026" style="position:absolute;left:0;text-align:left;margin-left:9.85pt;margin-top:8.4pt;width:460.8pt;height: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xQzQIAAOMFAAAOAAAAZHJzL2Uyb0RvYy54bWysVM1u2zAMvg/YOwi6r469pO2COkXQosOA&#10;ri3aDsWOiiwnxiRRk5TE6cvsGXrZC6x7r1GS4/6s22HYxRYp8iP5ieTBYaskWQnrGtAlzXcGlAjN&#10;oWr0vKSfrk/e7FPiPNMVk6BFSTfC0cPJ61cHazMWBSxAVsISBNFuvDYlXXhvxlnm+EIo5nbACI2X&#10;NVjFPIp2nlWWrRFdyawYDHazNdjKWODCOdQep0s6ifh1Lbg/r2snPJElxdx8/Nr4nYVvNjlg47ll&#10;ZtHwLg32D1ko1mgM2kMdM8/I0ja/QamGW3BQ+x0OKoO6briINWA1+eBZNVcLZkSsBclxpqfJ/T9Y&#10;fra6sKSpSlpQopnCJ/q8XDErmb+/k+r+7uc3ctx8qX58t34uNCkCY2vjxuh4ZS5sJzk8hvLb2qrw&#10;x8JIG1ne9CyL1hOOytH+qMh38TE43uXFcK8o3gbU7MHdWOffC1AkHEpqYamrS3zLSDFbnTqf7Ld2&#10;IaQD2VQnjZRRCP0jjqQlK4Yv79siusql+ghV0mH3DLr3RzV2SVLvb9WYTuzCgBKTexJA6hBGQwiY&#10;cgmaLDCTuIgnv5Ei2El9KWpkGatPifTIKSjjXGifxxzdglUiqUd/zCUCBuQa4/fYHcDT2rfYKcvO&#10;PriKOB698yBF/5tz7xEjg/a9s2o02JcAJFbVRU72W5ISNYEl385aNAnHGVQbbEcLaU6d4ScNdsAp&#10;c/6CWRxM7BpcNv4cP7WEdUmhO1GyAHv7kj7Y47zgLSVrHPSSuq9LZgUl8oPGSXqXD4dhM0RhONor&#10;ULCPb2aPb/RSHQF2VI5rzfB4DPZebo+1BXWDO2kaouIV0xxjl5R7uxWOfFpAuNW4mE6jGW4Dw/yp&#10;vjI8gAeCQ3NftzfMmm4MPE7QGWyXAhs/G4RkGzw1TJce6iZOyQOvHfW4SWI/d1svrKrHcrR62M2T&#10;XwAAAP//AwBQSwMEFAAGAAgAAAAhAMshHyHfAAAACQEAAA8AAABkcnMvZG93bnJldi54bWxMj81O&#10;wzAQhO9IvIO1SNyo84MCCXGqqhIcgAMtCK5uvE0i4nUUu2n69t2e4LQazWj2m3I5215MOPrOkYJ4&#10;EYFAqp3pqFHw9fl89wjCB01G945QwQk9LKvrq1IXxh1pg9M2NIJLyBdaQRvCUEjp6xat9gs3ILG3&#10;d6PVgeXYSDPqI5fbXiZRlEmrO+IPrR5w3WL9uz1YBa/f+T4NncleVj/Tx/v4tt5E9qTU7c28egIR&#10;cA5/YbjgMzpUzLRzBzJe9KzzB07yzXgB+/l9nILYKUjiNAFZlfL/guoMAAD//wMAUEsBAi0AFAAG&#10;AAgAAAAhALaDOJL+AAAA4QEAABMAAAAAAAAAAAAAAAAAAAAAAFtDb250ZW50X1R5cGVzXS54bWxQ&#10;SwECLQAUAAYACAAAACEAOP0h/9YAAACUAQAACwAAAAAAAAAAAAAAAAAvAQAAX3JlbHMvLnJlbHNQ&#10;SwECLQAUAAYACAAAACEAoYZcUM0CAADjBQAADgAAAAAAAAAAAAAAAAAuAgAAZHJzL2Uyb0RvYy54&#10;bWxQSwECLQAUAAYACAAAACEAyyEfId8AAAAJAQAADwAAAAAAAAAAAAAAAAAnBQAAZHJzL2Rvd25y&#10;ZXYueG1sUEsFBgAAAAAEAAQA8wAAADMGAAAAAA==&#10;" fillcolor="#d5dce4 [671]" stroked="f" strokeweight="1pt">
                <v:stroke joinstyle="miter"/>
                <v:textbox>
                  <w:txbxContent>
                    <w:p w:rsidR="00107261" w:rsidRPr="004150EB" w:rsidRDefault="00107261" w:rsidP="00444889">
                      <w:pPr>
                        <w:autoSpaceDE/>
                        <w:autoSpaceDN/>
                        <w:adjustRightInd/>
                        <w:spacing w:after="120" w:line="240" w:lineRule="auto"/>
                        <w:ind w:firstLine="0"/>
                        <w:jc w:val="left"/>
                        <w:outlineLvl w:val="0"/>
                        <w:rPr>
                          <w:rFonts w:eastAsia="Times New Roman"/>
                          <w:b/>
                          <w:bCs/>
                          <w:color w:val="0C0F12"/>
                          <w:spacing w:val="2"/>
                          <w:kern w:val="36"/>
                          <w:sz w:val="20"/>
                          <w:szCs w:val="20"/>
                          <w:lang w:eastAsia="tr-TR"/>
                        </w:rPr>
                      </w:pPr>
                      <w:r w:rsidRPr="00107261">
                        <w:rPr>
                          <w:rFonts w:eastAsia="Times New Roman"/>
                          <w:b/>
                          <w:bCs/>
                          <w:color w:val="0C0F12"/>
                          <w:spacing w:val="2"/>
                          <w:kern w:val="36"/>
                          <w:sz w:val="20"/>
                          <w:szCs w:val="20"/>
                          <w:lang w:eastAsia="tr-TR"/>
                        </w:rPr>
                        <w:t>Önemli Noktalar</w:t>
                      </w:r>
                      <w:r w:rsidR="009D3F57">
                        <w:rPr>
                          <w:rFonts w:eastAsia="Times New Roman"/>
                          <w:b/>
                          <w:bCs/>
                          <w:color w:val="0C0F12"/>
                          <w:spacing w:val="2"/>
                          <w:kern w:val="36"/>
                          <w:sz w:val="20"/>
                          <w:szCs w:val="20"/>
                          <w:lang w:eastAsia="tr-TR"/>
                        </w:rPr>
                        <w:t>/</w:t>
                      </w:r>
                      <w:r w:rsidR="009D3F57" w:rsidRPr="009D3F57">
                        <w:t xml:space="preserve"> </w:t>
                      </w:r>
                      <w:r w:rsidR="009D3F57" w:rsidRPr="009D3F57">
                        <w:rPr>
                          <w:rFonts w:eastAsia="Times New Roman"/>
                          <w:b/>
                          <w:bCs/>
                          <w:color w:val="0C0F12"/>
                          <w:spacing w:val="2"/>
                          <w:kern w:val="36"/>
                          <w:sz w:val="20"/>
                          <w:szCs w:val="20"/>
                          <w:lang w:eastAsia="tr-TR"/>
                        </w:rPr>
                        <w:t>Highlights of journal articles</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*Araştırmanızın</w:t>
                      </w:r>
                      <w:r w:rsidR="007A222C" w:rsidRPr="005348BE">
                        <w:rPr>
                          <w:rFonts w:eastAsia="Times New Roman"/>
                          <w:bCs/>
                          <w:color w:val="0C0F12"/>
                          <w:spacing w:val="2"/>
                          <w:kern w:val="36"/>
                          <w:sz w:val="16"/>
                          <w:szCs w:val="16"/>
                          <w:lang w:eastAsia="tr-TR"/>
                        </w:rPr>
                        <w:t xml:space="preserve"> en önemli</w:t>
                      </w:r>
                      <w:r w:rsidRPr="005348BE">
                        <w:rPr>
                          <w:rFonts w:eastAsia="Times New Roman"/>
                          <w:bCs/>
                          <w:color w:val="0C0F12"/>
                          <w:spacing w:val="2"/>
                          <w:kern w:val="36"/>
                          <w:sz w:val="16"/>
                          <w:szCs w:val="16"/>
                          <w:lang w:eastAsia="tr-TR"/>
                        </w:rPr>
                        <w:t xml:space="preserve"> yeni sonuçlarını ve çalışma sırasında kullanılan yeni yönt</w:t>
                      </w:r>
                      <w:r w:rsidR="00444889" w:rsidRPr="005348BE">
                        <w:rPr>
                          <w:rFonts w:eastAsia="Times New Roman"/>
                          <w:bCs/>
                          <w:color w:val="0C0F12"/>
                          <w:spacing w:val="2"/>
                          <w:kern w:val="36"/>
                          <w:sz w:val="16"/>
                          <w:szCs w:val="16"/>
                          <w:lang w:eastAsia="tr-TR"/>
                        </w:rPr>
                        <w:t xml:space="preserve">emleri (eğer varsa) kapsamalı ve </w:t>
                      </w:r>
                      <w:r w:rsidR="00444889" w:rsidRPr="00FA387C">
                        <w:rPr>
                          <w:rFonts w:eastAsia="Times New Roman"/>
                          <w:b/>
                          <w:bCs/>
                          <w:color w:val="0C0F12"/>
                          <w:spacing w:val="2"/>
                          <w:kern w:val="36"/>
                          <w:sz w:val="16"/>
                          <w:szCs w:val="16"/>
                          <w:lang w:eastAsia="tr-TR"/>
                        </w:rPr>
                        <w:t>3-4</w:t>
                      </w:r>
                      <w:r w:rsidR="00444889" w:rsidRPr="005348BE">
                        <w:rPr>
                          <w:rFonts w:eastAsia="Times New Roman"/>
                          <w:bCs/>
                          <w:color w:val="0C0F12"/>
                          <w:spacing w:val="2"/>
                          <w:kern w:val="36"/>
                          <w:sz w:val="16"/>
                          <w:szCs w:val="16"/>
                          <w:lang w:eastAsia="tr-TR"/>
                        </w:rPr>
                        <w:t xml:space="preserve"> cümleden </w:t>
                      </w:r>
                      <w:r w:rsidR="00FA387C">
                        <w:rPr>
                          <w:rFonts w:eastAsia="Times New Roman"/>
                          <w:bCs/>
                          <w:color w:val="0C0F12"/>
                          <w:spacing w:val="2"/>
                          <w:kern w:val="36"/>
                          <w:sz w:val="16"/>
                          <w:szCs w:val="16"/>
                          <w:lang w:eastAsia="tr-TR"/>
                        </w:rPr>
                        <w:t xml:space="preserve">ve maksimum </w:t>
                      </w:r>
                      <w:r w:rsidR="00FA387C" w:rsidRPr="00FA387C">
                        <w:rPr>
                          <w:rFonts w:eastAsia="Times New Roman"/>
                          <w:b/>
                          <w:bCs/>
                          <w:color w:val="0C0F12"/>
                          <w:spacing w:val="2"/>
                          <w:kern w:val="36"/>
                          <w:sz w:val="16"/>
                          <w:szCs w:val="16"/>
                          <w:lang w:eastAsia="tr-TR"/>
                        </w:rPr>
                        <w:t>70</w:t>
                      </w:r>
                      <w:r w:rsidR="00FA387C">
                        <w:rPr>
                          <w:rFonts w:eastAsia="Times New Roman"/>
                          <w:bCs/>
                          <w:color w:val="0C0F12"/>
                          <w:spacing w:val="2"/>
                          <w:kern w:val="36"/>
                          <w:sz w:val="16"/>
                          <w:szCs w:val="16"/>
                          <w:lang w:eastAsia="tr-TR"/>
                        </w:rPr>
                        <w:t xml:space="preserve"> karakterden </w:t>
                      </w:r>
                      <w:r w:rsidR="00444889" w:rsidRPr="005348BE">
                        <w:rPr>
                          <w:rFonts w:eastAsia="Times New Roman"/>
                          <w:bCs/>
                          <w:color w:val="0C0F12"/>
                          <w:spacing w:val="2"/>
                          <w:kern w:val="36"/>
                          <w:sz w:val="16"/>
                          <w:szCs w:val="16"/>
                          <w:lang w:eastAsia="tr-TR"/>
                        </w:rPr>
                        <w:t>oluşmalıdır.</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 xml:space="preserve">*Vurgularınız makaleniz için bir tür "farkındalığını arttırma" görevi görür ve </w:t>
                      </w:r>
                      <w:r w:rsidR="00672B11" w:rsidRPr="005348BE">
                        <w:rPr>
                          <w:rFonts w:eastAsia="Times New Roman"/>
                          <w:bCs/>
                          <w:color w:val="0C0F12"/>
                          <w:spacing w:val="2"/>
                          <w:kern w:val="36"/>
                          <w:sz w:val="16"/>
                          <w:szCs w:val="16"/>
                          <w:lang w:eastAsia="tr-TR"/>
                        </w:rPr>
                        <w:t xml:space="preserve">ana </w:t>
                      </w:r>
                      <w:r w:rsidRPr="005348BE">
                        <w:rPr>
                          <w:rFonts w:eastAsia="Times New Roman"/>
                          <w:bCs/>
                          <w:color w:val="0C0F12"/>
                          <w:spacing w:val="2"/>
                          <w:kern w:val="36"/>
                          <w:sz w:val="16"/>
                          <w:szCs w:val="16"/>
                          <w:lang w:eastAsia="tr-TR"/>
                        </w:rPr>
                        <w:t>sonuçları ve kulla</w:t>
                      </w:r>
                      <w:r w:rsidR="00672B11" w:rsidRPr="005348BE">
                        <w:rPr>
                          <w:rFonts w:eastAsia="Times New Roman"/>
                          <w:bCs/>
                          <w:color w:val="0C0F12"/>
                          <w:spacing w:val="2"/>
                          <w:kern w:val="36"/>
                          <w:sz w:val="16"/>
                          <w:szCs w:val="16"/>
                          <w:lang w:eastAsia="tr-TR"/>
                        </w:rPr>
                        <w:t>ndığınız yeni yöntemleri açıklamalıdır.</w:t>
                      </w:r>
                    </w:p>
                    <w:p w:rsidR="00107261" w:rsidRPr="005348BE" w:rsidRDefault="00107261" w:rsidP="00444889">
                      <w:pPr>
                        <w:autoSpaceDE/>
                        <w:autoSpaceDN/>
                        <w:adjustRightInd/>
                        <w:spacing w:line="240" w:lineRule="auto"/>
                        <w:ind w:firstLine="0"/>
                        <w:jc w:val="left"/>
                        <w:outlineLvl w:val="0"/>
                        <w:rPr>
                          <w:rFonts w:eastAsia="Times New Roman"/>
                          <w:bCs/>
                          <w:color w:val="0C0F12"/>
                          <w:spacing w:val="2"/>
                          <w:kern w:val="36"/>
                          <w:sz w:val="16"/>
                          <w:szCs w:val="1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Vurgulamalarınız, çevrimiçi herkesin okuyacağı makalenizle ilgili ilk şey olup, okuyucuya makalenin ilgi çekici yönlerini sunar.</w:t>
                      </w:r>
                    </w:p>
                    <w:p w:rsidR="00107261" w:rsidRPr="00107261" w:rsidRDefault="00107261" w:rsidP="00444889">
                      <w:pPr>
                        <w:autoSpaceDE/>
                        <w:autoSpaceDN/>
                        <w:adjustRightInd/>
                        <w:spacing w:line="240" w:lineRule="auto"/>
                        <w:ind w:firstLine="0"/>
                        <w:jc w:val="left"/>
                        <w:outlineLvl w:val="0"/>
                        <w:rPr>
                          <w:rFonts w:eastAsia="Times New Roman"/>
                          <w:bCs/>
                          <w:color w:val="0C0F12"/>
                          <w:spacing w:val="2"/>
                          <w:kern w:val="36"/>
                          <w:lang w:eastAsia="tr-TR"/>
                        </w:rPr>
                      </w:pPr>
                      <w:r w:rsidRPr="005348BE">
                        <w:rPr>
                          <w:rFonts w:eastAsia="Times New Roman"/>
                          <w:bCs/>
                          <w:color w:val="0C0F12"/>
                          <w:spacing w:val="2"/>
                          <w:kern w:val="36"/>
                          <w:sz w:val="16"/>
                          <w:szCs w:val="16"/>
                          <w:lang w:eastAsia="tr-TR"/>
                        </w:rPr>
                        <w:t>*</w:t>
                      </w:r>
                      <w:r w:rsidR="007A222C" w:rsidRPr="005348BE">
                        <w:rPr>
                          <w:rFonts w:eastAsia="Times New Roman"/>
                          <w:bCs/>
                          <w:color w:val="0C0F12"/>
                          <w:spacing w:val="2"/>
                          <w:kern w:val="36"/>
                          <w:sz w:val="16"/>
                          <w:szCs w:val="16"/>
                          <w:lang w:eastAsia="tr-TR"/>
                        </w:rPr>
                        <w:t>Önemli nokta olarak yaptığınız vurgulamalar, kolay anlaşılabilir olmalı olup, çok teknik ifadeler, terminoloji veya kısaltmalar kullanmamalısınız</w:t>
                      </w:r>
                    </w:p>
                  </w:txbxContent>
                </v:textbox>
              </v:roundrect>
            </w:pict>
          </mc:Fallback>
        </mc:AlternateContent>
      </w:r>
    </w:p>
    <w:p w:rsidR="000F5AC8" w:rsidRDefault="000F5AC8" w:rsidP="005A1B7C">
      <w:pPr>
        <w:pStyle w:val="DipnotMetni"/>
        <w:ind w:firstLine="0"/>
        <w:rPr>
          <w:i/>
          <w:sz w:val="16"/>
          <w:szCs w:val="16"/>
        </w:rPr>
      </w:pPr>
    </w:p>
    <w:p w:rsidR="000F5AC8" w:rsidRDefault="000F5AC8" w:rsidP="005A1B7C">
      <w:pPr>
        <w:pStyle w:val="DipnotMetni"/>
        <w:ind w:firstLine="0"/>
        <w:rPr>
          <w:i/>
          <w:sz w:val="16"/>
          <w:szCs w:val="16"/>
        </w:rPr>
      </w:pPr>
    </w:p>
    <w:p w:rsidR="000F5AC8" w:rsidRDefault="000F5AC8" w:rsidP="005A1B7C">
      <w:pPr>
        <w:pStyle w:val="DipnotMetni"/>
        <w:ind w:firstLine="0"/>
        <w:rPr>
          <w:i/>
          <w:sz w:val="16"/>
          <w:szCs w:val="16"/>
        </w:rPr>
      </w:pPr>
    </w:p>
    <w:p w:rsidR="000F5AC8" w:rsidRDefault="000F5AC8" w:rsidP="005A1B7C">
      <w:pPr>
        <w:pStyle w:val="DipnotMetni"/>
        <w:ind w:firstLine="0"/>
        <w:rPr>
          <w:i/>
          <w:sz w:val="16"/>
          <w:szCs w:val="16"/>
        </w:rPr>
      </w:pPr>
    </w:p>
    <w:p w:rsidR="000F5AC8" w:rsidRDefault="000F5AC8" w:rsidP="005A1B7C">
      <w:pPr>
        <w:pStyle w:val="DipnotMetni"/>
        <w:ind w:firstLine="0"/>
        <w:rPr>
          <w:i/>
          <w:sz w:val="16"/>
          <w:szCs w:val="16"/>
        </w:rPr>
      </w:pPr>
    </w:p>
    <w:p w:rsidR="000F5AC8" w:rsidRDefault="000F5AC8" w:rsidP="005A1B7C">
      <w:pPr>
        <w:pStyle w:val="DipnotMetni"/>
        <w:ind w:firstLine="0"/>
        <w:rPr>
          <w:i/>
          <w:sz w:val="16"/>
          <w:szCs w:val="16"/>
        </w:rPr>
      </w:pPr>
    </w:p>
    <w:p w:rsidR="000F5AC8" w:rsidRDefault="000F5AC8" w:rsidP="005A1B7C">
      <w:pPr>
        <w:pStyle w:val="DipnotMetni"/>
        <w:ind w:firstLine="0"/>
        <w:rPr>
          <w:i/>
          <w:sz w:val="16"/>
          <w:szCs w:val="16"/>
        </w:rPr>
      </w:pPr>
    </w:p>
    <w:p w:rsidR="000F5AC8" w:rsidRDefault="000F5AC8" w:rsidP="005A1B7C">
      <w:pPr>
        <w:pStyle w:val="DipnotMetni"/>
        <w:ind w:firstLine="0"/>
        <w:rPr>
          <w:i/>
          <w:sz w:val="16"/>
          <w:szCs w:val="16"/>
        </w:rPr>
      </w:pPr>
    </w:p>
    <w:p w:rsidR="00A1006A" w:rsidRDefault="00A1006A" w:rsidP="005A1B7C">
      <w:pPr>
        <w:pStyle w:val="DipnotMetni"/>
        <w:ind w:firstLine="0"/>
        <w:rPr>
          <w:i/>
          <w:sz w:val="16"/>
          <w:szCs w:val="16"/>
        </w:rPr>
      </w:pPr>
    </w:p>
    <w:p w:rsidR="00A1006A" w:rsidRDefault="00A1006A" w:rsidP="005A1B7C">
      <w:pPr>
        <w:pStyle w:val="DipnotMetni"/>
        <w:ind w:firstLine="0"/>
        <w:rPr>
          <w:i/>
          <w:sz w:val="16"/>
          <w:szCs w:val="16"/>
        </w:rPr>
      </w:pPr>
    </w:p>
    <w:p w:rsidR="00A1006A" w:rsidRDefault="00A1006A" w:rsidP="005A1B7C">
      <w:pPr>
        <w:pStyle w:val="DipnotMetni"/>
        <w:ind w:firstLine="0"/>
        <w:rPr>
          <w:i/>
          <w:sz w:val="16"/>
          <w:szCs w:val="16"/>
        </w:rPr>
      </w:pPr>
    </w:p>
    <w:tbl>
      <w:tblPr>
        <w:tblW w:w="9464" w:type="dxa"/>
        <w:tblBorders>
          <w:top w:val="single" w:sz="4" w:space="0" w:color="FF0000"/>
          <w:bottom w:val="single" w:sz="4" w:space="0" w:color="FF0000"/>
          <w:insideH w:val="single" w:sz="4" w:space="0" w:color="FF0000"/>
        </w:tblBorders>
        <w:tblLayout w:type="fixed"/>
        <w:tblLook w:val="0000" w:firstRow="0" w:lastRow="0" w:firstColumn="0" w:lastColumn="0" w:noHBand="0" w:noVBand="0"/>
      </w:tblPr>
      <w:tblGrid>
        <w:gridCol w:w="2593"/>
        <w:gridCol w:w="4033"/>
        <w:gridCol w:w="1704"/>
        <w:gridCol w:w="1134"/>
      </w:tblGrid>
      <w:tr w:rsidR="00A1006A" w:rsidRPr="00C741F0" w:rsidTr="004A4659">
        <w:trPr>
          <w:trHeight w:val="227"/>
        </w:trPr>
        <w:tc>
          <w:tcPr>
            <w:tcW w:w="9464" w:type="dxa"/>
            <w:gridSpan w:val="4"/>
            <w:tcBorders>
              <w:top w:val="double" w:sz="4" w:space="0" w:color="FF0000"/>
              <w:bottom w:val="nil"/>
            </w:tcBorders>
            <w:vAlign w:val="center"/>
          </w:tcPr>
          <w:p w:rsidR="00A1006A" w:rsidRDefault="008B671D" w:rsidP="006E66E7">
            <w:pPr>
              <w:spacing w:line="240" w:lineRule="auto"/>
              <w:ind w:firstLine="0"/>
              <w:rPr>
                <w:i/>
                <w:sz w:val="16"/>
                <w:szCs w:val="16"/>
              </w:rPr>
            </w:pPr>
            <w:bookmarkStart w:id="4" w:name="_Hlk518840641"/>
            <w:r>
              <w:rPr>
                <w:i/>
                <w:sz w:val="16"/>
                <w:szCs w:val="16"/>
              </w:rPr>
              <w:t xml:space="preserve">Etik </w:t>
            </w:r>
            <w:r w:rsidR="00A1006A">
              <w:rPr>
                <w:i/>
                <w:sz w:val="16"/>
                <w:szCs w:val="16"/>
              </w:rPr>
              <w:t>izin, proje bilgisi, sözel poster sunum bilgisi 8nk italik olarak bu alanda paylaşılır.</w:t>
            </w:r>
          </w:p>
          <w:p w:rsidR="00A1006A" w:rsidRPr="00C741F0" w:rsidRDefault="00A1006A" w:rsidP="006E66E7">
            <w:pPr>
              <w:spacing w:line="240" w:lineRule="auto"/>
              <w:ind w:firstLine="0"/>
              <w:rPr>
                <w:i/>
                <w:sz w:val="16"/>
                <w:szCs w:val="16"/>
              </w:rPr>
            </w:pPr>
          </w:p>
        </w:tc>
      </w:tr>
      <w:tr w:rsidR="00A1006A" w:rsidRPr="00C741F0" w:rsidTr="004A4659">
        <w:trPr>
          <w:trHeight w:val="227"/>
        </w:trPr>
        <w:tc>
          <w:tcPr>
            <w:tcW w:w="9464" w:type="dxa"/>
            <w:gridSpan w:val="4"/>
            <w:tcBorders>
              <w:top w:val="nil"/>
              <w:bottom w:val="nil"/>
            </w:tcBorders>
            <w:vAlign w:val="center"/>
          </w:tcPr>
          <w:p w:rsidR="006B0659" w:rsidRPr="006B0659" w:rsidRDefault="00A1006A" w:rsidP="00A1006A">
            <w:pPr>
              <w:spacing w:line="240" w:lineRule="auto"/>
              <w:ind w:firstLine="0"/>
              <w:rPr>
                <w:color w:val="000000"/>
                <w:sz w:val="16"/>
                <w:szCs w:val="16"/>
              </w:rPr>
            </w:pPr>
            <w:r w:rsidRPr="006B0659">
              <w:rPr>
                <w:sz w:val="16"/>
                <w:szCs w:val="16"/>
                <w:vertAlign w:val="superscript"/>
              </w:rPr>
              <w:t>1</w:t>
            </w:r>
            <w:r w:rsidR="006B0659">
              <w:rPr>
                <w:color w:val="000000"/>
                <w:sz w:val="16"/>
                <w:szCs w:val="16"/>
                <w:shd w:val="clear" w:color="auto" w:fill="FFFFFF"/>
                <w:vertAlign w:val="superscript"/>
              </w:rPr>
              <w:t xml:space="preserve"> </w:t>
            </w:r>
            <w:r w:rsidR="006B0659" w:rsidRPr="006B0659">
              <w:rPr>
                <w:color w:val="000000"/>
                <w:sz w:val="16"/>
                <w:szCs w:val="16"/>
              </w:rPr>
              <w:t>Ünvan,</w:t>
            </w:r>
            <w:r w:rsidR="004A4659">
              <w:rPr>
                <w:color w:val="000000"/>
                <w:sz w:val="16"/>
                <w:szCs w:val="16"/>
              </w:rPr>
              <w:t xml:space="preserve"> </w:t>
            </w:r>
            <w:r w:rsidR="006B0659" w:rsidRPr="006B0659">
              <w:rPr>
                <w:color w:val="000000"/>
                <w:sz w:val="16"/>
                <w:szCs w:val="16"/>
              </w:rPr>
              <w:t xml:space="preserve">Yazar Adı SOYADI, Uzmanlık Alanı, Çalıştığı Kurum ve Bölüm, e-posta, </w:t>
            </w:r>
            <w:r w:rsidR="000A1AD4">
              <w:rPr>
                <w:color w:val="000000"/>
                <w:sz w:val="16"/>
                <w:szCs w:val="16"/>
              </w:rPr>
              <w:t>ORCID:</w:t>
            </w:r>
            <w:r w:rsidR="000A1AD4">
              <w:rPr>
                <w:lang w:val="en-CA"/>
              </w:rPr>
              <w:t xml:space="preserve"> </w:t>
            </w:r>
            <w:r w:rsidR="000A1AD4">
              <w:rPr>
                <w:color w:val="000000"/>
                <w:sz w:val="16"/>
                <w:szCs w:val="16"/>
              </w:rPr>
              <w:t>XXXX-XXXX-XXXX-XXXX</w:t>
            </w:r>
          </w:p>
          <w:p w:rsidR="00A1006A" w:rsidRDefault="00A1006A" w:rsidP="00A1006A">
            <w:pPr>
              <w:spacing w:line="240" w:lineRule="auto"/>
              <w:ind w:firstLine="0"/>
              <w:rPr>
                <w:sz w:val="16"/>
                <w:szCs w:val="16"/>
                <w:vertAlign w:val="superscript"/>
              </w:rPr>
            </w:pPr>
            <w:r w:rsidRPr="006B0659">
              <w:rPr>
                <w:sz w:val="16"/>
                <w:szCs w:val="16"/>
                <w:vertAlign w:val="superscript"/>
              </w:rPr>
              <w:t>2</w:t>
            </w:r>
            <w:r w:rsidRPr="006B0659">
              <w:rPr>
                <w:sz w:val="16"/>
                <w:szCs w:val="16"/>
              </w:rPr>
              <w:t xml:space="preserve"> </w:t>
            </w:r>
            <w:r w:rsidR="006B0659" w:rsidRPr="006B0659">
              <w:rPr>
                <w:color w:val="000000"/>
                <w:sz w:val="16"/>
                <w:szCs w:val="16"/>
              </w:rPr>
              <w:t>Ünvan,</w:t>
            </w:r>
            <w:r w:rsidR="004A4659">
              <w:rPr>
                <w:color w:val="000000"/>
                <w:sz w:val="16"/>
                <w:szCs w:val="16"/>
              </w:rPr>
              <w:t xml:space="preserve"> </w:t>
            </w:r>
            <w:r w:rsidR="006B0659" w:rsidRPr="006B0659">
              <w:rPr>
                <w:color w:val="000000"/>
                <w:sz w:val="16"/>
                <w:szCs w:val="16"/>
              </w:rPr>
              <w:t xml:space="preserve">Yazar Adı SOYADI, Uzmanlık Alanı, Çalıştığı Kurum ve Bölüm, e-posta, </w:t>
            </w:r>
            <w:r w:rsidR="000A1AD4">
              <w:rPr>
                <w:color w:val="000000"/>
                <w:sz w:val="16"/>
                <w:szCs w:val="16"/>
              </w:rPr>
              <w:t>ORCID:</w:t>
            </w:r>
            <w:r w:rsidR="000A1AD4">
              <w:rPr>
                <w:lang w:val="en-CA"/>
              </w:rPr>
              <w:t xml:space="preserve"> </w:t>
            </w:r>
            <w:r w:rsidR="000A1AD4">
              <w:rPr>
                <w:color w:val="000000"/>
                <w:sz w:val="16"/>
                <w:szCs w:val="16"/>
              </w:rPr>
              <w:t>XXXX-XXXX-XXXX-XXXX</w:t>
            </w:r>
          </w:p>
          <w:p w:rsidR="006B0659" w:rsidRPr="00C741F0" w:rsidRDefault="006B0659" w:rsidP="00A1006A">
            <w:pPr>
              <w:spacing w:line="240" w:lineRule="auto"/>
              <w:ind w:firstLine="0"/>
              <w:rPr>
                <w:sz w:val="16"/>
                <w:szCs w:val="16"/>
                <w:vertAlign w:val="superscript"/>
              </w:rPr>
            </w:pPr>
          </w:p>
        </w:tc>
      </w:tr>
      <w:tr w:rsidR="00A1006A" w:rsidRPr="00C741F0" w:rsidTr="004A4659">
        <w:trPr>
          <w:trHeight w:val="227"/>
        </w:trPr>
        <w:tc>
          <w:tcPr>
            <w:tcW w:w="2593" w:type="dxa"/>
            <w:tcBorders>
              <w:top w:val="nil"/>
              <w:bottom w:val="nil"/>
            </w:tcBorders>
            <w:vAlign w:val="center"/>
          </w:tcPr>
          <w:p w:rsidR="00A1006A" w:rsidRPr="00C741F0" w:rsidRDefault="00A1006A" w:rsidP="006E66E7">
            <w:pPr>
              <w:spacing w:line="240" w:lineRule="auto"/>
              <w:ind w:firstLine="0"/>
              <w:rPr>
                <w:b/>
                <w:bCs/>
                <w:noProof/>
                <w:sz w:val="16"/>
                <w:szCs w:val="16"/>
                <w:lang w:val="en-US"/>
              </w:rPr>
            </w:pPr>
            <w:r w:rsidRPr="00C741F0">
              <w:rPr>
                <w:b/>
                <w:bCs/>
                <w:noProof/>
                <w:sz w:val="16"/>
                <w:szCs w:val="16"/>
                <w:lang w:val="en-US"/>
              </w:rPr>
              <w:t xml:space="preserve">İletişim / </w:t>
            </w:r>
            <w:r w:rsidRPr="00C741F0">
              <w:rPr>
                <w:bCs/>
                <w:noProof/>
                <w:sz w:val="16"/>
                <w:szCs w:val="16"/>
                <w:lang w:val="en-US"/>
              </w:rPr>
              <w:t>Corresponding Author:</w:t>
            </w:r>
            <w:r w:rsidRPr="00C741F0">
              <w:rPr>
                <w:b/>
                <w:bCs/>
                <w:noProof/>
                <w:sz w:val="16"/>
                <w:szCs w:val="16"/>
                <w:lang w:val="en-US"/>
              </w:rPr>
              <w:t xml:space="preserve"> </w:t>
            </w:r>
          </w:p>
        </w:tc>
        <w:tc>
          <w:tcPr>
            <w:tcW w:w="4033" w:type="dxa"/>
            <w:tcBorders>
              <w:top w:val="nil"/>
              <w:bottom w:val="nil"/>
            </w:tcBorders>
            <w:vAlign w:val="center"/>
          </w:tcPr>
          <w:p w:rsidR="00A1006A" w:rsidRPr="00C741F0" w:rsidRDefault="00A1006A" w:rsidP="006E66E7">
            <w:pPr>
              <w:spacing w:line="240" w:lineRule="auto"/>
              <w:ind w:firstLine="0"/>
              <w:jc w:val="left"/>
              <w:rPr>
                <w:bCs/>
                <w:noProof/>
                <w:sz w:val="16"/>
                <w:szCs w:val="16"/>
                <w:lang w:val="en-US"/>
              </w:rPr>
            </w:pPr>
            <w:r w:rsidRPr="00A1006A">
              <w:rPr>
                <w:sz w:val="16"/>
                <w:szCs w:val="16"/>
              </w:rPr>
              <w:t>Yazar Adı</w:t>
            </w:r>
            <w:r>
              <w:rPr>
                <w:sz w:val="16"/>
                <w:szCs w:val="16"/>
              </w:rPr>
              <w:t xml:space="preserve"> SOYADI</w:t>
            </w:r>
          </w:p>
        </w:tc>
        <w:tc>
          <w:tcPr>
            <w:tcW w:w="1704" w:type="dxa"/>
            <w:tcBorders>
              <w:top w:val="nil"/>
              <w:bottom w:val="nil"/>
              <w:right w:val="nil"/>
            </w:tcBorders>
            <w:vAlign w:val="center"/>
          </w:tcPr>
          <w:p w:rsidR="00A1006A" w:rsidRPr="00C741F0" w:rsidRDefault="00A1006A" w:rsidP="006E66E7">
            <w:pPr>
              <w:spacing w:line="240" w:lineRule="auto"/>
              <w:ind w:right="-113" w:firstLine="0"/>
              <w:jc w:val="left"/>
              <w:rPr>
                <w:sz w:val="16"/>
                <w:szCs w:val="16"/>
              </w:rPr>
            </w:pPr>
            <w:r w:rsidRPr="00C741F0">
              <w:rPr>
                <w:b/>
                <w:bCs/>
                <w:sz w:val="16"/>
                <w:szCs w:val="16"/>
              </w:rPr>
              <w:t xml:space="preserve">Geliş Tarihi / </w:t>
            </w:r>
            <w:r w:rsidRPr="00C741F0">
              <w:rPr>
                <w:bCs/>
                <w:sz w:val="16"/>
                <w:szCs w:val="16"/>
                <w:lang w:val="en-US"/>
              </w:rPr>
              <w:t>Received</w:t>
            </w:r>
            <w:r w:rsidRPr="00C741F0">
              <w:rPr>
                <w:bCs/>
                <w:sz w:val="16"/>
                <w:szCs w:val="16"/>
              </w:rPr>
              <w:t>:</w:t>
            </w:r>
          </w:p>
        </w:tc>
        <w:tc>
          <w:tcPr>
            <w:tcW w:w="1134" w:type="dxa"/>
            <w:tcBorders>
              <w:top w:val="nil"/>
              <w:left w:val="nil"/>
              <w:bottom w:val="nil"/>
            </w:tcBorders>
            <w:vAlign w:val="center"/>
          </w:tcPr>
          <w:p w:rsidR="00A1006A" w:rsidRPr="00C741F0" w:rsidRDefault="00B80BD4" w:rsidP="004A4659">
            <w:pPr>
              <w:spacing w:line="240" w:lineRule="auto"/>
              <w:ind w:left="-57" w:right="-248" w:firstLine="0"/>
              <w:jc w:val="left"/>
              <w:rPr>
                <w:sz w:val="16"/>
                <w:szCs w:val="16"/>
                <w:shd w:val="clear" w:color="auto" w:fill="FFFFFF"/>
              </w:rPr>
            </w:pPr>
            <w:r>
              <w:rPr>
                <w:sz w:val="16"/>
                <w:szCs w:val="16"/>
                <w:shd w:val="clear" w:color="auto" w:fill="FFFFFF"/>
              </w:rPr>
              <w:t>XX</w:t>
            </w:r>
            <w:r w:rsidR="00A1006A" w:rsidRPr="00C741F0">
              <w:rPr>
                <w:sz w:val="16"/>
                <w:szCs w:val="16"/>
                <w:shd w:val="clear" w:color="auto" w:fill="FFFFFF"/>
              </w:rPr>
              <w:t>.</w:t>
            </w:r>
            <w:r>
              <w:rPr>
                <w:sz w:val="16"/>
                <w:szCs w:val="16"/>
                <w:shd w:val="clear" w:color="auto" w:fill="FFFFFF"/>
              </w:rPr>
              <w:t>XX</w:t>
            </w:r>
            <w:r w:rsidR="004A3BBE">
              <w:rPr>
                <w:sz w:val="16"/>
                <w:szCs w:val="16"/>
                <w:shd w:val="clear" w:color="auto" w:fill="FFFFFF"/>
              </w:rPr>
              <w:t>.20</w:t>
            </w:r>
            <w:r w:rsidR="004A4659">
              <w:rPr>
                <w:sz w:val="16"/>
                <w:szCs w:val="16"/>
                <w:shd w:val="clear" w:color="auto" w:fill="FFFFFF"/>
              </w:rPr>
              <w:t>22</w:t>
            </w:r>
          </w:p>
        </w:tc>
      </w:tr>
      <w:tr w:rsidR="00A1006A" w:rsidRPr="00C741F0" w:rsidTr="004A4659">
        <w:trPr>
          <w:trHeight w:val="227"/>
        </w:trPr>
        <w:tc>
          <w:tcPr>
            <w:tcW w:w="2593" w:type="dxa"/>
            <w:tcBorders>
              <w:top w:val="nil"/>
              <w:bottom w:val="double" w:sz="4" w:space="0" w:color="FF0000"/>
              <w:right w:val="nil"/>
            </w:tcBorders>
            <w:vAlign w:val="center"/>
          </w:tcPr>
          <w:p w:rsidR="00A1006A" w:rsidRPr="00C741F0" w:rsidRDefault="00A1006A" w:rsidP="006E66E7">
            <w:pPr>
              <w:spacing w:line="240" w:lineRule="auto"/>
              <w:ind w:firstLine="0"/>
              <w:rPr>
                <w:b/>
                <w:bCs/>
                <w:noProof/>
                <w:sz w:val="16"/>
                <w:szCs w:val="16"/>
                <w:lang w:val="en-US"/>
              </w:rPr>
            </w:pPr>
            <w:r w:rsidRPr="00C741F0">
              <w:rPr>
                <w:b/>
                <w:bCs/>
                <w:noProof/>
                <w:sz w:val="16"/>
                <w:szCs w:val="16"/>
                <w:lang w:val="en-US"/>
              </w:rPr>
              <w:t>e-posta</w:t>
            </w:r>
            <w:r w:rsidRPr="00C741F0">
              <w:rPr>
                <w:bCs/>
                <w:noProof/>
                <w:sz w:val="16"/>
                <w:szCs w:val="16"/>
                <w:lang w:val="en-US"/>
              </w:rPr>
              <w:t>/e-mail:</w:t>
            </w:r>
          </w:p>
        </w:tc>
        <w:tc>
          <w:tcPr>
            <w:tcW w:w="4033" w:type="dxa"/>
            <w:tcBorders>
              <w:top w:val="nil"/>
              <w:left w:val="nil"/>
              <w:bottom w:val="double" w:sz="4" w:space="0" w:color="FF0000"/>
              <w:right w:val="nil"/>
            </w:tcBorders>
            <w:vAlign w:val="center"/>
          </w:tcPr>
          <w:p w:rsidR="00A1006A" w:rsidRPr="009D53E0" w:rsidRDefault="00F04299" w:rsidP="00F04299">
            <w:pPr>
              <w:spacing w:line="240" w:lineRule="auto"/>
              <w:ind w:firstLine="0"/>
              <w:jc w:val="left"/>
              <w:rPr>
                <w:bCs/>
                <w:noProof/>
                <w:color w:val="000000"/>
                <w:sz w:val="16"/>
                <w:szCs w:val="16"/>
                <w:lang w:val="en-US"/>
              </w:rPr>
            </w:pPr>
            <w:r w:rsidRPr="009D53E0">
              <w:rPr>
                <w:color w:val="000000"/>
                <w:sz w:val="16"/>
                <w:szCs w:val="16"/>
              </w:rPr>
              <w:t>Yazar e-mail</w:t>
            </w:r>
            <w:r w:rsidR="008B3B63" w:rsidRPr="009D53E0">
              <w:rPr>
                <w:color w:val="000000"/>
                <w:sz w:val="16"/>
                <w:szCs w:val="16"/>
              </w:rPr>
              <w:t xml:space="preserve"> adresi</w:t>
            </w:r>
          </w:p>
        </w:tc>
        <w:tc>
          <w:tcPr>
            <w:tcW w:w="1704" w:type="dxa"/>
            <w:tcBorders>
              <w:top w:val="nil"/>
              <w:left w:val="nil"/>
              <w:bottom w:val="double" w:sz="4" w:space="0" w:color="FF0000"/>
              <w:right w:val="nil"/>
            </w:tcBorders>
            <w:vAlign w:val="center"/>
          </w:tcPr>
          <w:p w:rsidR="00A1006A" w:rsidRPr="00C741F0" w:rsidRDefault="00A1006A" w:rsidP="006E66E7">
            <w:pPr>
              <w:spacing w:line="240" w:lineRule="auto"/>
              <w:ind w:right="-113" w:firstLine="0"/>
              <w:jc w:val="left"/>
              <w:rPr>
                <w:sz w:val="16"/>
                <w:szCs w:val="16"/>
                <w:shd w:val="clear" w:color="auto" w:fill="FFFFFF"/>
              </w:rPr>
            </w:pPr>
            <w:r w:rsidRPr="00C741F0">
              <w:rPr>
                <w:b/>
                <w:bCs/>
                <w:sz w:val="16"/>
                <w:szCs w:val="16"/>
              </w:rPr>
              <w:t>Kabul Tarihi/</w:t>
            </w:r>
            <w:r w:rsidRPr="00C741F0">
              <w:rPr>
                <w:sz w:val="16"/>
                <w:szCs w:val="16"/>
                <w:shd w:val="clear" w:color="auto" w:fill="FFFFFF"/>
              </w:rPr>
              <w:t>Accepted:</w:t>
            </w:r>
          </w:p>
        </w:tc>
        <w:tc>
          <w:tcPr>
            <w:tcW w:w="1134" w:type="dxa"/>
            <w:tcBorders>
              <w:top w:val="nil"/>
              <w:left w:val="nil"/>
              <w:bottom w:val="double" w:sz="4" w:space="0" w:color="FF0000"/>
            </w:tcBorders>
            <w:vAlign w:val="center"/>
          </w:tcPr>
          <w:p w:rsidR="00A1006A" w:rsidRPr="00C741F0" w:rsidRDefault="00A1006A" w:rsidP="006E66E7">
            <w:pPr>
              <w:spacing w:line="240" w:lineRule="auto"/>
              <w:ind w:left="-57" w:firstLine="0"/>
              <w:jc w:val="left"/>
              <w:rPr>
                <w:sz w:val="16"/>
                <w:szCs w:val="16"/>
                <w:shd w:val="clear" w:color="auto" w:fill="FFFFFF"/>
              </w:rPr>
            </w:pPr>
          </w:p>
        </w:tc>
      </w:tr>
      <w:bookmarkEnd w:id="4"/>
    </w:tbl>
    <w:p w:rsidR="00834C40" w:rsidRDefault="005A1B7C" w:rsidP="00B2713B">
      <w:pPr>
        <w:autoSpaceDE/>
        <w:autoSpaceDN/>
        <w:adjustRightInd/>
        <w:spacing w:before="240" w:after="240" w:line="240" w:lineRule="auto"/>
        <w:ind w:firstLine="284"/>
        <w:jc w:val="center"/>
        <w:rPr>
          <w:b/>
          <w:color w:val="000000"/>
        </w:rPr>
        <w:sectPr w:rsidR="00834C40" w:rsidSect="00FC2B74">
          <w:type w:val="continuous"/>
          <w:pgSz w:w="11906" w:h="16838" w:code="9"/>
          <w:pgMar w:top="1418" w:right="1134" w:bottom="1134" w:left="1418" w:header="851" w:footer="284" w:gutter="0"/>
          <w:cols w:sep="1" w:space="567"/>
          <w:docGrid w:linePitch="360"/>
        </w:sectPr>
      </w:pPr>
      <w:r w:rsidRPr="00105520">
        <w:rPr>
          <w:b/>
          <w:color w:val="000000"/>
          <w:sz w:val="20"/>
          <w:szCs w:val="20"/>
        </w:rPr>
        <w:br w:type="page"/>
      </w:r>
      <w:r w:rsidR="0048164F" w:rsidRPr="00834C40">
        <w:rPr>
          <w:b/>
          <w:color w:val="000000"/>
        </w:rPr>
        <w:lastRenderedPageBreak/>
        <w:t>GİRİŞ</w:t>
      </w:r>
      <w:r w:rsidR="000C37BC" w:rsidRPr="00834C40">
        <w:rPr>
          <w:b/>
          <w:color w:val="000000"/>
        </w:rPr>
        <w:t xml:space="preserve"> </w:t>
      </w:r>
    </w:p>
    <w:p w:rsidR="0042291C" w:rsidRDefault="008869DB" w:rsidP="000F5AC8">
      <w:pPr>
        <w:spacing w:before="120" w:after="120" w:line="240" w:lineRule="auto"/>
        <w:ind w:firstLine="284"/>
        <w:rPr>
          <w:color w:val="000000"/>
        </w:rPr>
      </w:pPr>
      <w:r w:rsidRPr="008869DB">
        <w:rPr>
          <w:color w:val="000000"/>
        </w:rPr>
        <w:t xml:space="preserve">Dergimizde Türkçe ve İngilizce dillerinden herhangi biri ile yazılmış yazılar yayınlanır. Yazılar MS Word 2003 veya üzeri sürümlerde, A4 boyutunda, “Times New Roman” yazı stili, Ana metin 12 punto ve tek satır aralığı, her iki yana yaslı ve iki sütun şeklinde yazılmalıdır. Paragraflarda ilk satır girintisi 0,5 cm olmalıdır. </w:t>
      </w:r>
      <w:r w:rsidR="00DD1115">
        <w:rPr>
          <w:color w:val="000000"/>
        </w:rPr>
        <w:t>Ken</w:t>
      </w:r>
      <w:r w:rsidR="00221A6A">
        <w:rPr>
          <w:color w:val="000000"/>
        </w:rPr>
        <w:t>ar boşlukları üst ve sol 2,5 cm</w:t>
      </w:r>
      <w:r w:rsidR="00DD1115">
        <w:rPr>
          <w:color w:val="000000"/>
        </w:rPr>
        <w:t>, alt ve sağ 2 cm olmalıdır.</w:t>
      </w:r>
      <w:r w:rsidR="006868F5">
        <w:rPr>
          <w:color w:val="000000"/>
        </w:rPr>
        <w:t xml:space="preserve"> Sayfa </w:t>
      </w:r>
      <w:r w:rsidR="006868F5" w:rsidRPr="006868F5">
        <w:rPr>
          <w:b/>
          <w:bCs/>
          <w:color w:val="000000"/>
        </w:rPr>
        <w:t>asla yatay</w:t>
      </w:r>
      <w:r w:rsidR="006868F5">
        <w:rPr>
          <w:color w:val="000000"/>
        </w:rPr>
        <w:t xml:space="preserve"> çevrilmemelidir.</w:t>
      </w:r>
    </w:p>
    <w:p w:rsidR="00FF6939" w:rsidRDefault="00FF6939" w:rsidP="00FF6939">
      <w:pPr>
        <w:spacing w:before="120" w:after="120" w:line="240" w:lineRule="auto"/>
        <w:ind w:firstLine="284"/>
        <w:rPr>
          <w:color w:val="000000"/>
        </w:rPr>
      </w:pPr>
      <w:r w:rsidRPr="00FF6939">
        <w:rPr>
          <w:color w:val="000000"/>
        </w:rPr>
        <w:t>Dergi kurallarında yer alan</w:t>
      </w:r>
      <w:r w:rsidRPr="00FF6939">
        <w:rPr>
          <w:b/>
          <w:color w:val="000000"/>
        </w:rPr>
        <w:t>; derleme türü</w:t>
      </w:r>
      <w:r w:rsidRPr="00FF6939">
        <w:rPr>
          <w:color w:val="000000"/>
        </w:rPr>
        <w:t xml:space="preserve"> çalışmalar için: konuyla ilişkili yazar/ların önceden yayınlanmış </w:t>
      </w:r>
      <w:r w:rsidR="001908FB" w:rsidRPr="001908FB">
        <w:rPr>
          <w:b/>
          <w:color w:val="FF0000"/>
        </w:rPr>
        <w:t>en az bir</w:t>
      </w:r>
      <w:r w:rsidR="001908FB" w:rsidRPr="001908FB">
        <w:rPr>
          <w:color w:val="FF0000"/>
        </w:rPr>
        <w:t xml:space="preserve"> </w:t>
      </w:r>
      <w:r w:rsidR="001908FB">
        <w:rPr>
          <w:color w:val="000000"/>
        </w:rPr>
        <w:t xml:space="preserve">adet </w:t>
      </w:r>
      <w:r w:rsidRPr="001908FB">
        <w:rPr>
          <w:b/>
          <w:color w:val="FF0000"/>
        </w:rPr>
        <w:t>araştırma makalesinin</w:t>
      </w:r>
      <w:r w:rsidRPr="001908FB">
        <w:rPr>
          <w:color w:val="FF0000"/>
        </w:rPr>
        <w:t xml:space="preserve"> </w:t>
      </w:r>
      <w:r w:rsidRPr="00FF6939">
        <w:rPr>
          <w:color w:val="000000"/>
        </w:rPr>
        <w:t>olması gerekmektedir.</w:t>
      </w:r>
    </w:p>
    <w:p w:rsidR="008E0ED9" w:rsidRDefault="008869DB" w:rsidP="00913A76">
      <w:pPr>
        <w:spacing w:before="120" w:after="120" w:line="240" w:lineRule="auto"/>
        <w:ind w:firstLine="284"/>
        <w:rPr>
          <w:color w:val="000000"/>
        </w:rPr>
      </w:pPr>
      <w:r w:rsidRPr="008869DB">
        <w:rPr>
          <w:color w:val="000000"/>
        </w:rPr>
        <w:t xml:space="preserve">Paragraf aralarında </w:t>
      </w:r>
      <w:r w:rsidR="00A044F2" w:rsidRPr="006868F5">
        <w:rPr>
          <w:b/>
          <w:bCs/>
          <w:color w:val="000000"/>
        </w:rPr>
        <w:t xml:space="preserve">önce sonra </w:t>
      </w:r>
      <w:r w:rsidRPr="006868F5">
        <w:rPr>
          <w:b/>
          <w:bCs/>
          <w:color w:val="000000"/>
        </w:rPr>
        <w:t>6</w:t>
      </w:r>
      <w:r w:rsidR="0042291C" w:rsidRPr="006868F5">
        <w:rPr>
          <w:b/>
          <w:bCs/>
          <w:color w:val="000000"/>
        </w:rPr>
        <w:t xml:space="preserve"> </w:t>
      </w:r>
      <w:r w:rsidRPr="006868F5">
        <w:rPr>
          <w:b/>
          <w:bCs/>
          <w:color w:val="000000"/>
        </w:rPr>
        <w:t>nk boşluk</w:t>
      </w:r>
      <w:r w:rsidRPr="008869DB">
        <w:rPr>
          <w:color w:val="000000"/>
        </w:rPr>
        <w:t xml:space="preserve"> olmalı, boş satır olmamalıdır.</w:t>
      </w:r>
      <w:r w:rsidR="001B791C">
        <w:rPr>
          <w:color w:val="000000"/>
        </w:rPr>
        <w:t xml:space="preserve"> </w:t>
      </w:r>
      <w:r w:rsidR="00A044F2">
        <w:rPr>
          <w:color w:val="000000"/>
        </w:rPr>
        <w:t xml:space="preserve">İlk </w:t>
      </w:r>
      <w:r w:rsidR="00A044F2" w:rsidRPr="006868F5">
        <w:rPr>
          <w:b/>
          <w:bCs/>
          <w:color w:val="000000"/>
        </w:rPr>
        <w:t>paragraf girintisi 0,5</w:t>
      </w:r>
      <w:r w:rsidR="00A044F2">
        <w:rPr>
          <w:color w:val="000000"/>
        </w:rPr>
        <w:t xml:space="preserve"> olmalıdır.</w:t>
      </w:r>
      <w:r w:rsidRPr="008869DB">
        <w:rPr>
          <w:color w:val="000000"/>
        </w:rPr>
        <w:t xml:space="preserve"> </w:t>
      </w:r>
    </w:p>
    <w:p w:rsidR="008E0ED9" w:rsidRDefault="008E0ED9" w:rsidP="00913A76">
      <w:pPr>
        <w:spacing w:before="120" w:after="120" w:line="240" w:lineRule="auto"/>
        <w:ind w:firstLine="284"/>
        <w:rPr>
          <w:color w:val="000000"/>
        </w:rPr>
      </w:pPr>
      <w:r>
        <w:rPr>
          <w:b/>
          <w:color w:val="000000"/>
        </w:rPr>
        <w:t xml:space="preserve">Tablo Başlıkları </w:t>
      </w:r>
      <w:r w:rsidR="00E12C9B">
        <w:rPr>
          <w:b/>
          <w:bCs/>
          <w:color w:val="000000"/>
        </w:rPr>
        <w:t xml:space="preserve">10 </w:t>
      </w:r>
      <w:r>
        <w:rPr>
          <w:b/>
          <w:color w:val="000000"/>
        </w:rPr>
        <w:t xml:space="preserve">punto, </w:t>
      </w:r>
      <w:r w:rsidR="0016395B">
        <w:rPr>
          <w:b/>
          <w:color w:val="000000"/>
        </w:rPr>
        <w:t>Tablo İ</w:t>
      </w:r>
      <w:r w:rsidR="0016395B" w:rsidRPr="00E04F75">
        <w:rPr>
          <w:b/>
          <w:color w:val="000000"/>
        </w:rPr>
        <w:t xml:space="preserve">çeriği </w:t>
      </w:r>
      <w:r w:rsidR="0016395B">
        <w:rPr>
          <w:b/>
          <w:color w:val="000000"/>
        </w:rPr>
        <w:t xml:space="preserve">8-10 punto, </w:t>
      </w:r>
      <w:r>
        <w:rPr>
          <w:b/>
          <w:color w:val="000000"/>
        </w:rPr>
        <w:t>K</w:t>
      </w:r>
      <w:r w:rsidR="008869DB" w:rsidRPr="00E04F75">
        <w:rPr>
          <w:b/>
          <w:color w:val="000000"/>
        </w:rPr>
        <w:t>aynaklar 8 punto ile yazılmalıdır.</w:t>
      </w:r>
    </w:p>
    <w:p w:rsidR="003D6E98" w:rsidRDefault="003D6E98" w:rsidP="00913A76">
      <w:pPr>
        <w:spacing w:before="120" w:after="120" w:line="240" w:lineRule="auto"/>
        <w:ind w:firstLine="284"/>
        <w:rPr>
          <w:color w:val="000000"/>
        </w:rPr>
      </w:pPr>
      <w:r w:rsidRPr="003D6E98">
        <w:rPr>
          <w:color w:val="000000"/>
        </w:rPr>
        <w:t>Alıntı yapılan her cümlenin alıntı kaynağı o cümlenin sonunda</w:t>
      </w:r>
      <w:r>
        <w:rPr>
          <w:color w:val="000000"/>
        </w:rPr>
        <w:t xml:space="preserve"> belirtilmelidir.</w:t>
      </w:r>
      <w:r w:rsidR="00A044F2">
        <w:rPr>
          <w:color w:val="000000"/>
        </w:rPr>
        <w:t xml:space="preserve"> Alıntı numarası sadece cümle sonunda belirtilir.</w:t>
      </w:r>
    </w:p>
    <w:p w:rsidR="00C25944" w:rsidRDefault="00534F34" w:rsidP="00817CF7">
      <w:pPr>
        <w:spacing w:before="120" w:after="120" w:line="240" w:lineRule="auto"/>
        <w:ind w:firstLine="284"/>
        <w:rPr>
          <w:color w:val="000000"/>
        </w:rPr>
      </w:pPr>
      <w:r w:rsidRPr="009B6F54">
        <w:rPr>
          <w:b/>
          <w:bCs/>
          <w:color w:val="000000"/>
          <w:highlight w:val="yellow"/>
        </w:rPr>
        <w:t>Kaynak numaraları</w:t>
      </w:r>
      <w:r w:rsidR="00C25944" w:rsidRPr="009B6F54">
        <w:rPr>
          <w:b/>
          <w:bCs/>
          <w:color w:val="000000"/>
          <w:highlight w:val="yellow"/>
        </w:rPr>
        <w:t xml:space="preserve">, sadece </w:t>
      </w:r>
      <w:r w:rsidR="005336D0" w:rsidRPr="009B6F54">
        <w:rPr>
          <w:b/>
          <w:bCs/>
          <w:color w:val="000000"/>
          <w:highlight w:val="yellow"/>
        </w:rPr>
        <w:t>Vancouver referans stiline u</w:t>
      </w:r>
      <w:r w:rsidR="000C0E64">
        <w:rPr>
          <w:b/>
          <w:bCs/>
          <w:color w:val="000000"/>
          <w:highlight w:val="yellow"/>
        </w:rPr>
        <w:t>y</w:t>
      </w:r>
      <w:r w:rsidR="005336D0" w:rsidRPr="009B6F54">
        <w:rPr>
          <w:b/>
          <w:bCs/>
          <w:color w:val="000000"/>
          <w:highlight w:val="yellow"/>
        </w:rPr>
        <w:t>gun olarak verilecektir</w:t>
      </w:r>
      <w:r w:rsidRPr="009B6F54">
        <w:rPr>
          <w:color w:val="000000"/>
          <w:highlight w:val="yellow"/>
        </w:rPr>
        <w:t>.</w:t>
      </w:r>
      <w:r w:rsidR="00C25944" w:rsidRPr="009B6F54">
        <w:rPr>
          <w:color w:val="000000"/>
          <w:highlight w:val="yellow"/>
        </w:rPr>
        <w:t xml:space="preserve"> </w:t>
      </w:r>
      <w:r w:rsidR="00C25944" w:rsidRPr="005336D0">
        <w:rPr>
          <w:color w:val="000000"/>
          <w:highlight w:val="yellow"/>
        </w:rPr>
        <w:t>Cümle</w:t>
      </w:r>
      <w:r w:rsidR="005336D0">
        <w:rPr>
          <w:color w:val="000000"/>
          <w:highlight w:val="yellow"/>
        </w:rPr>
        <w:t xml:space="preserve"> (1)</w:t>
      </w:r>
      <w:r w:rsidR="00C25944" w:rsidRPr="005336D0">
        <w:rPr>
          <w:color w:val="000000"/>
          <w:highlight w:val="yellow"/>
        </w:rPr>
        <w:t>.</w:t>
      </w:r>
      <w:r w:rsidR="00C25944" w:rsidRPr="00834C40">
        <w:rPr>
          <w:color w:val="000000"/>
        </w:rPr>
        <w:t xml:space="preserve"> </w:t>
      </w:r>
    </w:p>
    <w:p w:rsidR="00834C40" w:rsidRPr="006868F5" w:rsidRDefault="00FD6B18" w:rsidP="00AD3CFF">
      <w:pPr>
        <w:spacing w:before="120" w:after="120" w:line="240" w:lineRule="auto"/>
        <w:ind w:firstLine="284"/>
        <w:rPr>
          <w:b/>
          <w:bCs/>
          <w:color w:val="000000"/>
        </w:rPr>
      </w:pPr>
      <w:r w:rsidRPr="00FD6B18">
        <w:rPr>
          <w:color w:val="000000"/>
        </w:rPr>
        <w:t xml:space="preserve">Kaynaklar </w:t>
      </w:r>
      <w:r w:rsidR="00C25944">
        <w:rPr>
          <w:color w:val="000000"/>
        </w:rPr>
        <w:t>metinde</w:t>
      </w:r>
      <w:r w:rsidRPr="00FD6B18">
        <w:rPr>
          <w:color w:val="000000"/>
        </w:rPr>
        <w:t xml:space="preserve"> kullanılış sırasına göre sıralanmalıdır. Birden çok kaynak numarası yazılırken aradaki virgülden sonra boşluk bırakılmalı, </w:t>
      </w:r>
      <w:r w:rsidRPr="006868F5">
        <w:rPr>
          <w:b/>
          <w:bCs/>
          <w:color w:val="000000"/>
        </w:rPr>
        <w:t xml:space="preserve">birbirini takip eden ikiden fazla kaynak numarası yazılacaksa ilk numara ile son numara arasına </w:t>
      </w:r>
      <w:r w:rsidR="00C25944" w:rsidRPr="006868F5">
        <w:rPr>
          <w:b/>
          <w:bCs/>
          <w:color w:val="000000"/>
        </w:rPr>
        <w:t>“-”</w:t>
      </w:r>
      <w:r w:rsidRPr="006868F5">
        <w:rPr>
          <w:b/>
          <w:bCs/>
          <w:color w:val="000000"/>
        </w:rPr>
        <w:t xml:space="preserve"> işareti konularak yazılmalıdır</w:t>
      </w:r>
      <w:r w:rsidR="00C87369" w:rsidRPr="006868F5">
        <w:rPr>
          <w:b/>
          <w:bCs/>
          <w:color w:val="000000"/>
        </w:rPr>
        <w:t>.</w:t>
      </w:r>
      <w:r w:rsidR="00AD3CFF">
        <w:rPr>
          <w:b/>
          <w:bCs/>
          <w:color w:val="000000"/>
          <w:vertAlign w:val="superscript"/>
        </w:rPr>
        <w:t xml:space="preserve"> </w:t>
      </w:r>
      <w:r w:rsidR="00DB633D" w:rsidRPr="006868F5">
        <w:rPr>
          <w:b/>
          <w:bCs/>
          <w:color w:val="000000"/>
        </w:rPr>
        <w:t>Cümle</w:t>
      </w:r>
      <w:r w:rsidR="00C25944" w:rsidRPr="006868F5">
        <w:rPr>
          <w:b/>
          <w:bCs/>
          <w:color w:val="000000"/>
        </w:rPr>
        <w:t>.</w:t>
      </w:r>
      <w:r w:rsidR="00F51C82" w:rsidRPr="006868F5">
        <w:rPr>
          <w:b/>
          <w:bCs/>
          <w:color w:val="000000"/>
          <w:vertAlign w:val="superscript"/>
        </w:rPr>
        <w:t>3</w:t>
      </w:r>
      <w:r w:rsidR="00C25944" w:rsidRPr="006868F5">
        <w:rPr>
          <w:b/>
          <w:bCs/>
          <w:color w:val="000000"/>
          <w:vertAlign w:val="superscript"/>
        </w:rPr>
        <w:t>-6</w:t>
      </w:r>
    </w:p>
    <w:p w:rsidR="003E03F7" w:rsidRDefault="003E03F7" w:rsidP="000F5AC8">
      <w:pPr>
        <w:spacing w:before="120" w:after="120" w:line="240" w:lineRule="auto"/>
        <w:ind w:firstLine="284"/>
        <w:rPr>
          <w:color w:val="000000"/>
        </w:rPr>
      </w:pPr>
      <w:r>
        <w:rPr>
          <w:color w:val="000000"/>
        </w:rPr>
        <w:t>Son paragrafa amaç yazılmalı.</w:t>
      </w:r>
    </w:p>
    <w:p w:rsidR="0038011D" w:rsidRPr="000F5AC8" w:rsidRDefault="003E03F7" w:rsidP="000F5AC8">
      <w:pPr>
        <w:spacing w:before="120" w:after="120" w:line="240" w:lineRule="auto"/>
        <w:ind w:firstLine="284"/>
      </w:pPr>
      <w:r>
        <w:t xml:space="preserve">Araştırmacı amacının ne olduğunu, hangi hipotez ya da hipotezleri test etmek istediğini, elde edilen sonuçları nasıl kullanacağını kısa ve net olarak açıklamalıdır. </w:t>
      </w:r>
      <w:r w:rsidR="00A044F2" w:rsidRPr="006868F5">
        <w:rPr>
          <w:b/>
          <w:bCs/>
        </w:rPr>
        <w:t>Ana başlıklardan önce ve sonra 12nk boş</w:t>
      </w:r>
      <w:r w:rsidR="00A33811" w:rsidRPr="006868F5">
        <w:rPr>
          <w:b/>
          <w:bCs/>
        </w:rPr>
        <w:t>l</w:t>
      </w:r>
      <w:r w:rsidR="00A044F2" w:rsidRPr="006868F5">
        <w:rPr>
          <w:b/>
          <w:bCs/>
        </w:rPr>
        <w:t>uk vardır.</w:t>
      </w:r>
      <w:r w:rsidR="00A044F2">
        <w:t xml:space="preserve"> Bknz: </w:t>
      </w:r>
      <w:r w:rsidR="00A044F2" w:rsidRPr="00A044F2">
        <w:t>MATERYAL VE METOT</w:t>
      </w:r>
      <w:r w:rsidR="00A044F2">
        <w:t xml:space="preserve"> başlığı…</w:t>
      </w:r>
    </w:p>
    <w:p w:rsidR="0038011D" w:rsidRDefault="0038011D" w:rsidP="0038011D">
      <w:pPr>
        <w:spacing w:before="120" w:after="120" w:line="240" w:lineRule="auto"/>
        <w:ind w:firstLine="0"/>
        <w:rPr>
          <w:b/>
          <w:color w:val="000000"/>
        </w:rPr>
        <w:sectPr w:rsidR="0038011D" w:rsidSect="0038011D">
          <w:type w:val="continuous"/>
          <w:pgSz w:w="11906" w:h="16838" w:code="9"/>
          <w:pgMar w:top="1418" w:right="1134" w:bottom="1134" w:left="1418" w:header="851" w:footer="284" w:gutter="0"/>
          <w:cols w:num="2" w:sep="1" w:space="567"/>
          <w:docGrid w:linePitch="360"/>
        </w:sectPr>
      </w:pPr>
    </w:p>
    <w:p w:rsidR="0038011D" w:rsidRDefault="0038011D" w:rsidP="00B2713B">
      <w:pPr>
        <w:spacing w:before="240" w:after="240" w:line="240" w:lineRule="auto"/>
        <w:ind w:firstLine="284"/>
        <w:jc w:val="center"/>
        <w:rPr>
          <w:b/>
          <w:color w:val="000000"/>
        </w:rPr>
      </w:pPr>
      <w:r w:rsidRPr="00834C40">
        <w:rPr>
          <w:b/>
          <w:color w:val="000000"/>
        </w:rPr>
        <w:t xml:space="preserve">MATERYAL </w:t>
      </w:r>
      <w:r>
        <w:rPr>
          <w:b/>
          <w:color w:val="000000"/>
        </w:rPr>
        <w:t>VE</w:t>
      </w:r>
      <w:r w:rsidRPr="00834C40">
        <w:rPr>
          <w:b/>
          <w:color w:val="000000"/>
        </w:rPr>
        <w:t xml:space="preserve"> METOT</w:t>
      </w:r>
      <w:r w:rsidR="007B0AD4">
        <w:rPr>
          <w:b/>
          <w:color w:val="000000"/>
        </w:rPr>
        <w:t xml:space="preserve"> </w:t>
      </w:r>
    </w:p>
    <w:p w:rsidR="0038011D" w:rsidRDefault="0038011D" w:rsidP="0038011D">
      <w:pPr>
        <w:spacing w:before="120" w:line="240" w:lineRule="auto"/>
        <w:ind w:firstLine="284"/>
        <w:jc w:val="left"/>
        <w:rPr>
          <w:b/>
          <w:color w:val="000000"/>
        </w:rPr>
        <w:sectPr w:rsidR="0038011D" w:rsidSect="0038011D">
          <w:type w:val="continuous"/>
          <w:pgSz w:w="11906" w:h="16838" w:code="9"/>
          <w:pgMar w:top="1418" w:right="1134" w:bottom="1134" w:left="1418" w:header="851" w:footer="284" w:gutter="0"/>
          <w:cols w:sep="1" w:space="567"/>
          <w:docGrid w:linePitch="360"/>
        </w:sectPr>
      </w:pPr>
    </w:p>
    <w:p w:rsidR="008777B4" w:rsidRDefault="008777B4" w:rsidP="00817CF7">
      <w:pPr>
        <w:spacing w:after="120" w:line="240" w:lineRule="auto"/>
        <w:ind w:firstLine="284"/>
      </w:pPr>
      <w:r>
        <w:t xml:space="preserve">Materyal metot </w:t>
      </w:r>
      <w:r w:rsidRPr="008777B4">
        <w:t>yayınlanan sonuçları</w:t>
      </w:r>
      <w:r>
        <w:t xml:space="preserve">n okuyucular tarafından anlanıp </w:t>
      </w:r>
      <w:r w:rsidRPr="008777B4">
        <w:t>üzerine inşa edebilmelerine olanak sağlayacak yeterli ayrıntıyla açıklanmalıdır.</w:t>
      </w:r>
      <w:r w:rsidR="00713C54" w:rsidRPr="00713C54">
        <w:t xml:space="preserve"> Yeni yöntemler ve protokoller ayrıntılı olarak açıklanmalı, yerleşik yöntemler ise kısaca açıklanmalı ve uygun şekilde alıntılanmalıdır.</w:t>
      </w:r>
    </w:p>
    <w:p w:rsidR="00817CF7" w:rsidRDefault="0038011D" w:rsidP="00817CF7">
      <w:pPr>
        <w:spacing w:after="120" w:line="240" w:lineRule="auto"/>
        <w:ind w:firstLine="284"/>
      </w:pPr>
      <w:r>
        <w:t xml:space="preserve">Araştırmanın tipi, yöntemi, evreni, örneklem büyüklüğü ve örneklem yöntemi belirtmeli, gerekirse bu yöntemlerin </w:t>
      </w:r>
      <w:r w:rsidR="00AF38D6">
        <w:t xml:space="preserve">neden seçildiği açıklanmalıdır. </w:t>
      </w:r>
      <w:r w:rsidR="000E578E" w:rsidRPr="000E578E">
        <w:rPr>
          <w:color w:val="000000"/>
        </w:rPr>
        <w:t>Çalışma</w:t>
      </w:r>
      <w:r w:rsidRPr="000E578E">
        <w:t xml:space="preserve"> içerisinde</w:t>
      </w:r>
      <w:r w:rsidRPr="006F5876">
        <w:t xml:space="preserve"> gerekli ise;</w:t>
      </w:r>
      <w:r w:rsidRPr="006F5876">
        <w:rPr>
          <w:b/>
        </w:rPr>
        <w:t xml:space="preserve"> alt başlıklar belirtilmiş ve alt başlıklar kalın punto olarak </w:t>
      </w:r>
      <w:r>
        <w:rPr>
          <w:b/>
        </w:rPr>
        <w:t>b</w:t>
      </w:r>
      <w:r w:rsidRPr="006F5876">
        <w:rPr>
          <w:b/>
        </w:rPr>
        <w:t>üyük harfle başlayarak başlık sonrasında noktalama işareti kullanılmadan</w:t>
      </w:r>
      <w:r w:rsidRPr="006F5876">
        <w:t xml:space="preserve"> yazılm</w:t>
      </w:r>
      <w:r>
        <w:t>alıdır</w:t>
      </w:r>
      <w:r w:rsidRPr="006F5876">
        <w:t>.</w:t>
      </w:r>
      <w:r w:rsidRPr="00B53C58">
        <w:t xml:space="preserve"> Cümlelerde Türk dili yazım kurallarına dikkat edilmiştir.</w:t>
      </w:r>
      <w:r w:rsidR="00817CF7">
        <w:t xml:space="preserve"> </w:t>
      </w:r>
      <w:r w:rsidR="00646770">
        <w:t xml:space="preserve"> </w:t>
      </w:r>
    </w:p>
    <w:p w:rsidR="00646770" w:rsidRDefault="00646770" w:rsidP="00817CF7">
      <w:pPr>
        <w:spacing w:after="120" w:line="240" w:lineRule="auto"/>
        <w:ind w:firstLine="284"/>
      </w:pPr>
      <w:r>
        <w:t xml:space="preserve">Araştırmanın nasıl yürütüldüğü, tasarımı ve veri toplamak için kullanılan yöntemler belirtilmelidir. Bu bölümde, tercih edilen istatistiksel değerlendirme yöntemleri, tercih nedenleriyle birlikte belirtilmelidir.  </w:t>
      </w:r>
    </w:p>
    <w:p w:rsidR="009924AB" w:rsidRDefault="009924AB" w:rsidP="00817CF7">
      <w:pPr>
        <w:spacing w:after="120" w:line="240" w:lineRule="auto"/>
        <w:ind w:firstLine="284"/>
        <w:rPr>
          <w:b/>
          <w:bCs/>
        </w:rPr>
      </w:pPr>
      <w:r w:rsidRPr="009924AB">
        <w:rPr>
          <w:b/>
          <w:bCs/>
        </w:rPr>
        <w:t xml:space="preserve">Hayvanları veya insanları içeren müdahaleli çalışmalar ve etik onay gerektiren diğer çalışmalarda, onayı veren kurum ve ilgili etik onay kodu </w:t>
      </w:r>
      <w:r>
        <w:rPr>
          <w:b/>
          <w:bCs/>
        </w:rPr>
        <w:t xml:space="preserve">ve tarihi </w:t>
      </w:r>
      <w:r w:rsidRPr="009924AB">
        <w:rPr>
          <w:b/>
          <w:bCs/>
        </w:rPr>
        <w:t xml:space="preserve">belirtilmelidir. </w:t>
      </w:r>
      <w:r w:rsidR="00901DCF">
        <w:rPr>
          <w:b/>
          <w:color w:val="000000"/>
        </w:rPr>
        <w:t>Ç</w:t>
      </w:r>
      <w:r w:rsidR="00901DCF" w:rsidRPr="006F5876">
        <w:rPr>
          <w:b/>
          <w:color w:val="000000"/>
        </w:rPr>
        <w:t>alışmayı destekleyen kuruluşlar</w:t>
      </w:r>
      <w:r w:rsidR="00901DCF">
        <w:rPr>
          <w:b/>
          <w:color w:val="000000"/>
        </w:rPr>
        <w:t xml:space="preserve"> ve</w:t>
      </w:r>
      <w:r w:rsidR="00901DCF" w:rsidRPr="006F5876">
        <w:rPr>
          <w:b/>
          <w:color w:val="000000"/>
        </w:rPr>
        <w:t xml:space="preserve"> proje çalışmasıysa numarası</w:t>
      </w:r>
      <w:r w:rsidR="00901DCF">
        <w:rPr>
          <w:b/>
          <w:color w:val="000000"/>
        </w:rPr>
        <w:t xml:space="preserve"> açıkça belirtilenmelidir. -</w:t>
      </w:r>
    </w:p>
    <w:p w:rsidR="00B62109" w:rsidRDefault="00B62109" w:rsidP="00F96BEC">
      <w:pPr>
        <w:spacing w:before="120" w:after="120" w:line="240" w:lineRule="auto"/>
        <w:ind w:firstLine="284"/>
        <w:rPr>
          <w:b/>
        </w:rPr>
      </w:pPr>
      <w:r w:rsidRPr="00815D46">
        <w:t>Bu bölümde, uygun olduğu durumlarda, yazarların üretken</w:t>
      </w:r>
      <w:r w:rsidRPr="00B62109">
        <w:rPr>
          <w:b/>
        </w:rPr>
        <w:t xml:space="preserve"> yapay zekânın (GenAI) </w:t>
      </w:r>
      <w:r w:rsidRPr="00815D46">
        <w:t>bu makalede</w:t>
      </w:r>
      <w:r w:rsidRPr="00B62109">
        <w:rPr>
          <w:b/>
        </w:rPr>
        <w:t xml:space="preserve"> </w:t>
      </w:r>
      <w:r w:rsidRPr="00815D46">
        <w:t xml:space="preserve">nasıl kullanıldığına dair ayrıntıları </w:t>
      </w:r>
      <w:r w:rsidRPr="00B62109">
        <w:rPr>
          <w:b/>
        </w:rPr>
        <w:t xml:space="preserve">(örneğin, metin, veri veya grafik oluşturmak veya çalışma tasarımına, veri toplamaya, analize veya yorumlamaya yardımcı olmak için) </w:t>
      </w:r>
      <w:r w:rsidRPr="00815D46">
        <w:t>açıklamaları</w:t>
      </w:r>
      <w:r w:rsidRPr="00B62109">
        <w:rPr>
          <w:b/>
        </w:rPr>
        <w:t xml:space="preserve"> gerekmektedir. </w:t>
      </w:r>
      <w:r w:rsidRPr="00815D46">
        <w:t xml:space="preserve">GenAI'nin yüzeysel metin düzenleme (örneğin, dil bilgisi, yazım, noktalama ve biçimlendirme) için kullanımının </w:t>
      </w:r>
      <w:r w:rsidRPr="00B62109">
        <w:rPr>
          <w:b/>
        </w:rPr>
        <w:t xml:space="preserve">beyan edilmesine gerek yoktur. </w:t>
      </w:r>
    </w:p>
    <w:p w:rsidR="00646770" w:rsidRDefault="00646770" w:rsidP="00646770">
      <w:pPr>
        <w:spacing w:before="120" w:after="120" w:line="240" w:lineRule="auto"/>
        <w:ind w:firstLine="284"/>
        <w:rPr>
          <w:color w:val="000000"/>
        </w:rPr>
      </w:pPr>
      <w:r w:rsidRPr="00814A3D">
        <w:rPr>
          <w:color w:val="000000"/>
        </w:rPr>
        <w:t>Yaygın olarak kullanılan ve bilinen metotların (ki-kare testi gibi) alıntılanmasına ve geliştiricisinin belirtilmesine gerek duyulmamaktadır. Ancak kullanılan metotta birtakım değişikliklere gidildiyse bu değişikliklerin ayrıntılı bir biçim</w:t>
      </w:r>
      <w:r>
        <w:rPr>
          <w:color w:val="000000"/>
        </w:rPr>
        <w:t xml:space="preserve">de belirtilmesi gerekmektedir. </w:t>
      </w:r>
      <w:r w:rsidRPr="00814A3D">
        <w:rPr>
          <w:color w:val="000000"/>
        </w:rPr>
        <w:t>Genel olarak bu bölümde kullanılan alet ve cihazların neler olduğu,</w:t>
      </w:r>
      <w:r>
        <w:rPr>
          <w:color w:val="000000"/>
        </w:rPr>
        <w:t xml:space="preserve"> kullanılan malzemelerin ismi, </w:t>
      </w:r>
      <w:r w:rsidRPr="00814A3D">
        <w:rPr>
          <w:color w:val="000000"/>
        </w:rPr>
        <w:t>çalışmanın gerçekleştirildiği</w:t>
      </w:r>
      <w:r>
        <w:rPr>
          <w:color w:val="000000"/>
        </w:rPr>
        <w:t xml:space="preserve"> koşullar ve deney şartların da </w:t>
      </w:r>
      <w:r w:rsidRPr="00814A3D">
        <w:rPr>
          <w:color w:val="000000"/>
        </w:rPr>
        <w:t>çalışmanın gerçekleştirildiği, çalışmadan kullanılan canlıların yaşamlarının hangi evrelerinde oldukları, çalışmanın ne kadar sürdüğü, çalışmada kullanılan, oda gibi yerlerin durumları ve sıcaklık, ışık gibi fiziksel detayları, ışık alma süresi ya da radyasyona tabii kalma süresi, dalga boyları, alınan örneklerin derinlikleri ya da ölçüm yapılan derinlikler, çalışma yapılan bölgenin konumu, ölçüm cihazlarının ne kadar sıklıkla kalibre edildikleri, hangi sıklıklarla ölçümler yapı</w:t>
      </w:r>
      <w:r>
        <w:rPr>
          <w:color w:val="000000"/>
        </w:rPr>
        <w:t xml:space="preserve">ldığı gibi çoğaltılabilecek birçok soruya cevabın </w:t>
      </w:r>
      <w:r w:rsidRPr="00814A3D">
        <w:rPr>
          <w:color w:val="000000"/>
        </w:rPr>
        <w:t>bu bölümde bulunması</w:t>
      </w:r>
      <w:r>
        <w:rPr>
          <w:color w:val="000000"/>
        </w:rPr>
        <w:t xml:space="preserve"> açıklanmalıdır.</w:t>
      </w:r>
    </w:p>
    <w:p w:rsidR="00646770" w:rsidRDefault="00646770" w:rsidP="00646770">
      <w:pPr>
        <w:spacing w:before="120" w:after="120" w:line="240" w:lineRule="auto"/>
        <w:ind w:firstLine="284"/>
        <w:rPr>
          <w:color w:val="000000"/>
        </w:rPr>
      </w:pPr>
      <w:r>
        <w:rPr>
          <w:color w:val="000000"/>
        </w:rPr>
        <w:t>Resim/şekil kullanılıyorsa etik kurallara uygunluğu: (kullanım izni, telif izin veya açık erişim kaynak ise açıklanması) ile ilgili açıklama eklenmelidir.</w:t>
      </w:r>
    </w:p>
    <w:p w:rsidR="00F96BEC" w:rsidRPr="00F96BEC" w:rsidRDefault="00ED1B9C" w:rsidP="00F96BEC">
      <w:pPr>
        <w:spacing w:before="120" w:after="120" w:line="240" w:lineRule="auto"/>
        <w:ind w:firstLine="284"/>
      </w:pPr>
      <w:r>
        <w:rPr>
          <w:b/>
        </w:rPr>
        <w:t>Araştırma M</w:t>
      </w:r>
      <w:r w:rsidR="00F96BEC">
        <w:rPr>
          <w:b/>
        </w:rPr>
        <w:t xml:space="preserve">akalesi ise; </w:t>
      </w:r>
      <w:r w:rsidR="00F96BEC" w:rsidRPr="00F96BEC">
        <w:t>Eti</w:t>
      </w:r>
      <w:r w:rsidR="00B36870" w:rsidRPr="00F96BEC">
        <w:t xml:space="preserve">k </w:t>
      </w:r>
      <w:r w:rsidR="00B36870" w:rsidRPr="00F96BEC">
        <w:rPr>
          <w:bCs/>
        </w:rPr>
        <w:t xml:space="preserve">bilgisi kurum izni, etik onay bilgisi, kullanılan bir ölçek ise ölçek sahibinden izin bilgisi veya kullanım bilgisi </w:t>
      </w:r>
      <w:r w:rsidR="00C14B94" w:rsidRPr="00F96BEC">
        <w:rPr>
          <w:bCs/>
        </w:rPr>
        <w:t xml:space="preserve">(ölçek sahibinden gelen onay maili de olabilir) </w:t>
      </w:r>
      <w:r w:rsidR="003D78FD" w:rsidRPr="003C2189">
        <w:rPr>
          <w:color w:val="000000"/>
        </w:rPr>
        <w:t>alınmalıdır ve çalışmada</w:t>
      </w:r>
      <w:r w:rsidR="003D78FD" w:rsidRPr="003C2189">
        <w:rPr>
          <w:color w:val="000000"/>
          <w:shd w:val="clear" w:color="auto" w:fill="FFFFFF"/>
        </w:rPr>
        <w:t xml:space="preserve"> </w:t>
      </w:r>
      <w:r w:rsidR="003D78FD">
        <w:rPr>
          <w:color w:val="000000"/>
          <w:shd w:val="clear" w:color="auto" w:fill="FFFFFF"/>
        </w:rPr>
        <w:t xml:space="preserve">bu ifadelere </w:t>
      </w:r>
      <w:r w:rsidR="003D78FD" w:rsidRPr="003C2189">
        <w:rPr>
          <w:color w:val="000000"/>
          <w:shd w:val="clear" w:color="auto" w:fill="FFFFFF"/>
        </w:rPr>
        <w:t>yer verilme</w:t>
      </w:r>
      <w:r w:rsidR="003D78FD">
        <w:rPr>
          <w:color w:val="000000"/>
          <w:shd w:val="clear" w:color="auto" w:fill="FFFFFF"/>
        </w:rPr>
        <w:t>lidir.</w:t>
      </w:r>
    </w:p>
    <w:p w:rsidR="00AA07D3" w:rsidRDefault="00AA07D3" w:rsidP="00AA07D3">
      <w:pPr>
        <w:spacing w:before="120" w:after="120" w:line="240" w:lineRule="auto"/>
        <w:ind w:firstLine="284"/>
        <w:rPr>
          <w:b/>
        </w:rPr>
      </w:pPr>
      <w:r w:rsidRPr="007574F5">
        <w:rPr>
          <w:b/>
        </w:rPr>
        <w:t>Derleme Makalesi ise;</w:t>
      </w:r>
      <w:r>
        <w:rPr>
          <w:b/>
        </w:rPr>
        <w:t xml:space="preserve"> </w:t>
      </w:r>
    </w:p>
    <w:p w:rsidR="00E94CE4" w:rsidRDefault="00E94CE4" w:rsidP="00AA07D3">
      <w:pPr>
        <w:spacing w:before="120" w:after="120" w:line="240" w:lineRule="auto"/>
        <w:ind w:firstLine="284"/>
      </w:pPr>
      <w:r>
        <w:t>Dergimizde sağlık</w:t>
      </w:r>
      <w:r w:rsidRPr="00E94CE4">
        <w:t xml:space="preserve"> bilimlerindeki </w:t>
      </w:r>
      <w:r>
        <w:t xml:space="preserve">güncel, ilgi çekici ve </w:t>
      </w:r>
      <w:r w:rsidRPr="00E94CE4">
        <w:t xml:space="preserve">önemli </w:t>
      </w:r>
      <w:r>
        <w:t>konu ve gelişmelelerin</w:t>
      </w:r>
      <w:r w:rsidRPr="00E94CE4">
        <w:t xml:space="preserve"> </w:t>
      </w:r>
      <w:r>
        <w:t>derlemeleri</w:t>
      </w:r>
      <w:r w:rsidRPr="00E94CE4">
        <w:t xml:space="preserve"> yayınlanacaktır.</w:t>
      </w:r>
      <w:r w:rsidR="00CF4EDE">
        <w:t xml:space="preserve"> </w:t>
      </w:r>
    </w:p>
    <w:p w:rsidR="00CF4EDE" w:rsidRDefault="00CF4EDE" w:rsidP="00AA07D3">
      <w:pPr>
        <w:spacing w:before="120" w:after="120" w:line="240" w:lineRule="auto"/>
        <w:ind w:firstLine="284"/>
      </w:pPr>
      <w:r w:rsidRPr="00CF4EDE">
        <w:t xml:space="preserve">Bu </w:t>
      </w:r>
      <w:r>
        <w:t>derlemeler uygun g</w:t>
      </w:r>
      <w:r w:rsidRPr="00CF4EDE">
        <w:t>rafiksel özet</w:t>
      </w:r>
      <w:r>
        <w:t>,</w:t>
      </w:r>
      <w:r w:rsidRPr="00CF4EDE">
        <w:t xml:space="preserve"> </w:t>
      </w:r>
      <w:r>
        <w:t xml:space="preserve">tablo, şekil,ve kaynakça sayısına sahip olduğu taktirde </w:t>
      </w:r>
      <w:r w:rsidRPr="00CF4EDE">
        <w:t xml:space="preserve">yayınlanacak ve konunun tarihsel değil, yakın tarihli bir </w:t>
      </w:r>
      <w:r>
        <w:t>derlemesini (</w:t>
      </w:r>
      <w:r w:rsidRPr="0028762B">
        <w:rPr>
          <w:b/>
        </w:rPr>
        <w:t>kaynakça yoğunluğu son 5 yıl)</w:t>
      </w:r>
      <w:r>
        <w:t xml:space="preserve"> </w:t>
      </w:r>
      <w:r w:rsidRPr="00CF4EDE">
        <w:t>sunacaktır</w:t>
      </w:r>
    </w:p>
    <w:p w:rsidR="002C2CD0" w:rsidRDefault="002C2CD0" w:rsidP="00AA07D3">
      <w:pPr>
        <w:spacing w:before="120" w:after="120" w:line="240" w:lineRule="auto"/>
        <w:ind w:firstLine="284"/>
      </w:pPr>
      <w:r w:rsidRPr="002C2CD0">
        <w:t xml:space="preserve">Tüm </w:t>
      </w:r>
      <w:r>
        <w:t xml:space="preserve">derleme </w:t>
      </w:r>
      <w:r w:rsidRPr="002C2CD0">
        <w:t xml:space="preserve"> makaleleri, özet halinde belirtilen açıkça tanımlanmış bir araştırma sorusunu ele almalı ve kabul görmüş yönergelerde belirtildiği gibi literatür seçimi, analizi ve sonuçlarına ilişkin tanınmış</w:t>
      </w:r>
      <w:r w:rsidR="00F20B73">
        <w:t xml:space="preserve"> ve son dönem</w:t>
      </w:r>
      <w:r w:rsidRPr="002C2CD0">
        <w:t xml:space="preserve"> yaklaşımları izlemelidir. </w:t>
      </w:r>
    </w:p>
    <w:p w:rsidR="002C2CD0" w:rsidRDefault="002C2CD0" w:rsidP="00AA07D3">
      <w:pPr>
        <w:spacing w:before="120" w:after="120" w:line="240" w:lineRule="auto"/>
        <w:ind w:firstLine="284"/>
      </w:pPr>
      <w:r>
        <w:t xml:space="preserve">Yazılan derleme </w:t>
      </w:r>
      <w:r w:rsidRPr="002C2CD0">
        <w:t>ele alınmamış belirli bir konunun kapsamlı bir incelemesini s</w:t>
      </w:r>
      <w:r>
        <w:t>unmalı</w:t>
      </w:r>
      <w:r w:rsidRPr="002C2CD0">
        <w:t xml:space="preserve"> veya ge</w:t>
      </w:r>
      <w:r>
        <w:t xml:space="preserve">çmiş bulguları destekleyen </w:t>
      </w:r>
      <w:r w:rsidRPr="002C2CD0">
        <w:t>yeni içgörü</w:t>
      </w:r>
      <w:r>
        <w:t xml:space="preserve">ler sunan yeni literatürü </w:t>
      </w:r>
      <w:r w:rsidR="00F20B73">
        <w:t>(</w:t>
      </w:r>
      <w:r w:rsidR="00F20B73" w:rsidRPr="0028762B">
        <w:rPr>
          <w:b/>
        </w:rPr>
        <w:t>kaynakça yoğunluğu son 5 yıl</w:t>
      </w:r>
      <w:r w:rsidR="00F20B73">
        <w:t xml:space="preserve">) </w:t>
      </w:r>
      <w:r>
        <w:t>içermeli ve derleme sınıfına özgün olmalıdır.</w:t>
      </w:r>
    </w:p>
    <w:p w:rsidR="00AA07D3" w:rsidRDefault="00AA07D3" w:rsidP="00AA07D3">
      <w:pPr>
        <w:spacing w:before="120" w:after="120" w:line="240" w:lineRule="auto"/>
        <w:ind w:firstLine="284"/>
      </w:pPr>
      <w:r>
        <w:t xml:space="preserve">Yazılan derleme makale konuyu özetleyen ve hap bilgileri veren en az </w:t>
      </w:r>
      <w:r w:rsidRPr="0028762B">
        <w:rPr>
          <w:b/>
        </w:rPr>
        <w:t>2 tablo</w:t>
      </w:r>
      <w:r>
        <w:t xml:space="preserve"> ve en az </w:t>
      </w:r>
      <w:r w:rsidRPr="0028762B">
        <w:rPr>
          <w:b/>
        </w:rPr>
        <w:t>2 şekil</w:t>
      </w:r>
      <w:r>
        <w:t xml:space="preserve"> içermelidir.</w:t>
      </w:r>
      <w:r w:rsidRPr="00AA07D3">
        <w:t xml:space="preserve"> </w:t>
      </w:r>
    </w:p>
    <w:p w:rsidR="00AA07D3" w:rsidRDefault="00AA07D3" w:rsidP="00AA07D3">
      <w:pPr>
        <w:spacing w:before="120" w:after="120" w:line="240" w:lineRule="auto"/>
        <w:ind w:firstLine="284"/>
      </w:pPr>
      <w:r>
        <w:t>Yazılan derleme makale g</w:t>
      </w:r>
      <w:r w:rsidRPr="00AA07D3">
        <w:t xml:space="preserve">rafiksel özet </w:t>
      </w:r>
      <w:r>
        <w:t xml:space="preserve">içermelidir. </w:t>
      </w:r>
      <w:r w:rsidR="002C2CD0" w:rsidRPr="002C2CD0">
        <w:t>Grafik</w:t>
      </w:r>
      <w:r w:rsidR="002C2CD0">
        <w:t>sel</w:t>
      </w:r>
      <w:r w:rsidR="002C2CD0" w:rsidRPr="002C2CD0">
        <w:t xml:space="preserve"> özet, makalenizin içeriğini geniş bir okuyucu kitlesinin dikkatini çekmek için tasarlanmış özlü, resimli bir biçimde özetlemelidir. </w:t>
      </w:r>
      <w:r w:rsidR="002C2CD0" w:rsidRPr="0028762B">
        <w:rPr>
          <w:b/>
        </w:rPr>
        <w:t>Grafiksel özet</w:t>
      </w:r>
      <w:r w:rsidR="002C2CD0" w:rsidRPr="002C2CD0">
        <w:t xml:space="preserve">, çevrimiçi makalenize daha fazla dikkat çekmenize ve okuyucuların araştırmanızı </w:t>
      </w:r>
      <w:r w:rsidR="002C2CD0">
        <w:t>derinlenmesine anlamasına</w:t>
      </w:r>
      <w:r w:rsidR="002C2CD0" w:rsidRPr="002C2CD0">
        <w:t xml:space="preserve"> yardımcı olacaktır</w:t>
      </w:r>
      <w:r>
        <w:t>. G</w:t>
      </w:r>
      <w:r w:rsidRPr="00AA07D3">
        <w:t xml:space="preserve">rafiksel </w:t>
      </w:r>
      <w:r w:rsidRPr="0028762B">
        <w:rPr>
          <w:b/>
        </w:rPr>
        <w:t>özet için gereken minimum boyut 560 × 1100</w:t>
      </w:r>
      <w:r w:rsidRPr="00AA07D3">
        <w:t xml:space="preserve"> pikseldir (yükseklik × genişlik). İyi </w:t>
      </w:r>
      <w:r>
        <w:t>kalitede okunaklı ola</w:t>
      </w:r>
      <w:r w:rsidRPr="00AA07D3">
        <w:t>bilmesi için boyutun</w:t>
      </w:r>
      <w:r>
        <w:t xml:space="preserve"> yüksek kalitede olması gerekmektedir.</w:t>
      </w:r>
    </w:p>
    <w:p w:rsidR="00120A4A" w:rsidRDefault="00ED1B9C" w:rsidP="00B36870">
      <w:pPr>
        <w:spacing w:before="120" w:after="120" w:line="240" w:lineRule="auto"/>
        <w:ind w:firstLine="284"/>
        <w:rPr>
          <w:bCs/>
        </w:rPr>
      </w:pPr>
      <w:r>
        <w:rPr>
          <w:b/>
          <w:color w:val="000000"/>
        </w:rPr>
        <w:t>Olgu S</w:t>
      </w:r>
      <w:r w:rsidR="00F96BEC" w:rsidRPr="00F96BEC">
        <w:rPr>
          <w:b/>
          <w:color w:val="000000"/>
        </w:rPr>
        <w:t>unumu ise;</w:t>
      </w:r>
      <w:r w:rsidR="00F96BEC">
        <w:rPr>
          <w:color w:val="000000"/>
        </w:rPr>
        <w:t xml:space="preserve"> </w:t>
      </w:r>
      <w:r w:rsidR="00FF3A34">
        <w:rPr>
          <w:color w:val="000000"/>
        </w:rPr>
        <w:t>O</w:t>
      </w:r>
      <w:r w:rsidR="00FF3A34" w:rsidRPr="00120A4A">
        <w:rPr>
          <w:color w:val="000000"/>
        </w:rPr>
        <w:t xml:space="preserve">lgudan </w:t>
      </w:r>
      <w:r w:rsidR="00FF3A34">
        <w:rPr>
          <w:color w:val="000000"/>
        </w:rPr>
        <w:t>“B</w:t>
      </w:r>
      <w:r w:rsidR="00FF3A34">
        <w:rPr>
          <w:color w:val="000000"/>
          <w:shd w:val="clear" w:color="auto" w:fill="FFFFFF"/>
        </w:rPr>
        <w:t>ilgilendirilmiş Gönüllü O</w:t>
      </w:r>
      <w:r w:rsidR="00FF3A34" w:rsidRPr="00120A4A">
        <w:rPr>
          <w:color w:val="000000"/>
          <w:shd w:val="clear" w:color="auto" w:fill="FFFFFF"/>
        </w:rPr>
        <w:t>lur/</w:t>
      </w:r>
      <w:r w:rsidR="00FF3A34">
        <w:rPr>
          <w:color w:val="000000"/>
          <w:shd w:val="clear" w:color="auto" w:fill="FFFFFF"/>
        </w:rPr>
        <w:t>O</w:t>
      </w:r>
      <w:r w:rsidR="00FF3A34" w:rsidRPr="00120A4A">
        <w:rPr>
          <w:color w:val="000000"/>
          <w:shd w:val="clear" w:color="auto" w:fill="FFFFFF"/>
        </w:rPr>
        <w:t>nam</w:t>
      </w:r>
      <w:r w:rsidR="00FF3A34">
        <w:rPr>
          <w:color w:val="000000"/>
          <w:shd w:val="clear" w:color="auto" w:fill="FFFFFF"/>
        </w:rPr>
        <w:t>”</w:t>
      </w:r>
      <w:r w:rsidR="00FF3A34" w:rsidRPr="00120A4A">
        <w:rPr>
          <w:color w:val="000000"/>
          <w:shd w:val="clear" w:color="auto" w:fill="FFFFFF"/>
        </w:rPr>
        <w:t xml:space="preserve"> </w:t>
      </w:r>
      <w:r w:rsidR="00FF3A34">
        <w:rPr>
          <w:color w:val="000000"/>
          <w:shd w:val="clear" w:color="auto" w:fill="FFFFFF"/>
        </w:rPr>
        <w:t xml:space="preserve">ve </w:t>
      </w:r>
      <w:r w:rsidR="00F96BEC">
        <w:rPr>
          <w:color w:val="000000"/>
        </w:rPr>
        <w:t xml:space="preserve">dosya </w:t>
      </w:r>
      <w:r w:rsidR="00F96BEC" w:rsidRPr="003C2189">
        <w:rPr>
          <w:color w:val="000000"/>
        </w:rPr>
        <w:t xml:space="preserve">kaydı dışında olgu ile görüşme, mülakat yapılmış ise </w:t>
      </w:r>
      <w:r w:rsidR="00FF3A34" w:rsidRPr="003C2189">
        <w:rPr>
          <w:color w:val="000000"/>
        </w:rPr>
        <w:t>“Etik K</w:t>
      </w:r>
      <w:r w:rsidR="00F96BEC" w:rsidRPr="003C2189">
        <w:rPr>
          <w:color w:val="000000"/>
        </w:rPr>
        <w:t xml:space="preserve">urul </w:t>
      </w:r>
      <w:r w:rsidR="00FF3A34" w:rsidRPr="003C2189">
        <w:rPr>
          <w:color w:val="000000"/>
        </w:rPr>
        <w:t>İ</w:t>
      </w:r>
      <w:r w:rsidR="00F96BEC" w:rsidRPr="003C2189">
        <w:rPr>
          <w:color w:val="000000"/>
        </w:rPr>
        <w:t>zni</w:t>
      </w:r>
      <w:r w:rsidR="00FF3A34" w:rsidRPr="003C2189">
        <w:rPr>
          <w:color w:val="000000"/>
        </w:rPr>
        <w:t>”</w:t>
      </w:r>
      <w:r w:rsidR="00F96BEC" w:rsidRPr="003C2189">
        <w:rPr>
          <w:color w:val="000000"/>
        </w:rPr>
        <w:t xml:space="preserve"> alınmalı</w:t>
      </w:r>
      <w:r w:rsidR="00B73F71" w:rsidRPr="003C2189">
        <w:rPr>
          <w:color w:val="000000"/>
        </w:rPr>
        <w:t xml:space="preserve">dır ve </w:t>
      </w:r>
      <w:r w:rsidR="003C2189" w:rsidRPr="003C2189">
        <w:rPr>
          <w:color w:val="000000"/>
        </w:rPr>
        <w:t>çalışmada</w:t>
      </w:r>
      <w:r w:rsidR="003C2189" w:rsidRPr="003C2189">
        <w:rPr>
          <w:color w:val="000000"/>
          <w:shd w:val="clear" w:color="auto" w:fill="FFFFFF"/>
        </w:rPr>
        <w:t xml:space="preserve"> </w:t>
      </w:r>
      <w:r w:rsidR="00887E36">
        <w:rPr>
          <w:color w:val="000000"/>
          <w:shd w:val="clear" w:color="auto" w:fill="FFFFFF"/>
        </w:rPr>
        <w:t xml:space="preserve">bu ifadelere </w:t>
      </w:r>
      <w:r w:rsidR="003C2189" w:rsidRPr="003C2189">
        <w:rPr>
          <w:color w:val="000000"/>
          <w:shd w:val="clear" w:color="auto" w:fill="FFFFFF"/>
        </w:rPr>
        <w:t>yer verilme</w:t>
      </w:r>
      <w:r w:rsidR="003C2189">
        <w:rPr>
          <w:color w:val="000000"/>
          <w:shd w:val="clear" w:color="auto" w:fill="FFFFFF"/>
        </w:rPr>
        <w:t>lidir.</w:t>
      </w:r>
    </w:p>
    <w:p w:rsidR="00814A3D" w:rsidRDefault="00814A3D" w:rsidP="0038011D">
      <w:pPr>
        <w:spacing w:before="120" w:after="120" w:line="240" w:lineRule="auto"/>
        <w:ind w:firstLine="0"/>
        <w:rPr>
          <w:b/>
          <w:color w:val="000000"/>
        </w:rPr>
        <w:sectPr w:rsidR="00814A3D" w:rsidSect="000F5AC8">
          <w:type w:val="continuous"/>
          <w:pgSz w:w="11906" w:h="16838" w:code="9"/>
          <w:pgMar w:top="1418" w:right="1134" w:bottom="1134" w:left="1418" w:header="851" w:footer="284" w:gutter="0"/>
          <w:cols w:num="2" w:sep="1" w:space="567"/>
          <w:docGrid w:linePitch="360"/>
        </w:sectPr>
      </w:pPr>
    </w:p>
    <w:p w:rsidR="0038011D" w:rsidRDefault="0038011D" w:rsidP="00B2713B">
      <w:pPr>
        <w:spacing w:before="240" w:after="240" w:line="240" w:lineRule="auto"/>
        <w:ind w:firstLine="284"/>
        <w:jc w:val="center"/>
        <w:rPr>
          <w:color w:val="000000"/>
        </w:rPr>
      </w:pPr>
      <w:r w:rsidRPr="00834C40">
        <w:rPr>
          <w:b/>
          <w:color w:val="000000"/>
        </w:rPr>
        <w:t xml:space="preserve">BULGULAR </w:t>
      </w:r>
    </w:p>
    <w:p w:rsidR="0038011D" w:rsidRDefault="0038011D" w:rsidP="0038011D">
      <w:pPr>
        <w:spacing w:before="120" w:line="240" w:lineRule="auto"/>
        <w:ind w:firstLine="0"/>
        <w:jc w:val="left"/>
        <w:rPr>
          <w:color w:val="000000"/>
        </w:rPr>
        <w:sectPr w:rsidR="0038011D" w:rsidSect="0038011D">
          <w:type w:val="continuous"/>
          <w:pgSz w:w="11906" w:h="16838" w:code="9"/>
          <w:pgMar w:top="1418" w:right="1134" w:bottom="1134" w:left="1418" w:header="851" w:footer="284" w:gutter="0"/>
          <w:cols w:sep="1" w:space="567"/>
          <w:docGrid w:linePitch="360"/>
        </w:sectPr>
      </w:pPr>
    </w:p>
    <w:p w:rsidR="00DA515B" w:rsidRDefault="00F67DF7" w:rsidP="00817CF7">
      <w:pPr>
        <w:spacing w:after="240" w:line="240" w:lineRule="auto"/>
        <w:ind w:firstLine="284"/>
        <w:rPr>
          <w:color w:val="000000"/>
        </w:rPr>
      </w:pPr>
      <w:r>
        <w:rPr>
          <w:b/>
          <w:color w:val="000000"/>
        </w:rPr>
        <w:t xml:space="preserve">Çalışma </w:t>
      </w:r>
      <w:r w:rsidR="001D749A" w:rsidRPr="00C14B94">
        <w:rPr>
          <w:b/>
          <w:color w:val="000000"/>
        </w:rPr>
        <w:t>derleme ise:</w:t>
      </w:r>
      <w:r w:rsidR="001D749A" w:rsidRPr="00615A7A">
        <w:rPr>
          <w:color w:val="000000"/>
        </w:rPr>
        <w:t xml:space="preserve"> Bulgular ve tartışma başlığı yerine : YÖNTEM, </w:t>
      </w:r>
      <w:r w:rsidR="00C14B94" w:rsidRPr="00C14B94">
        <w:rPr>
          <w:b/>
          <w:color w:val="000000"/>
        </w:rPr>
        <w:t>Olgu sunumu ise</w:t>
      </w:r>
      <w:r w:rsidR="001D749A" w:rsidRPr="00C14B94">
        <w:rPr>
          <w:b/>
          <w:color w:val="000000"/>
        </w:rPr>
        <w:t>:</w:t>
      </w:r>
      <w:r w:rsidR="001D749A" w:rsidRPr="00615A7A">
        <w:rPr>
          <w:color w:val="000000"/>
        </w:rPr>
        <w:t xml:space="preserve"> OLGU SUNUMU başlığı kullanılır.</w:t>
      </w:r>
      <w:r w:rsidR="001E13FF" w:rsidRPr="00615A7A">
        <w:rPr>
          <w:color w:val="000000"/>
        </w:rPr>
        <w:t xml:space="preserve"> </w:t>
      </w:r>
    </w:p>
    <w:p w:rsidR="0038011D" w:rsidRDefault="00C14B94" w:rsidP="00817CF7">
      <w:pPr>
        <w:spacing w:after="240" w:line="240" w:lineRule="auto"/>
        <w:ind w:firstLine="284"/>
        <w:rPr>
          <w:color w:val="000000"/>
        </w:rPr>
      </w:pPr>
      <w:r>
        <w:rPr>
          <w:color w:val="000000"/>
        </w:rPr>
        <w:t xml:space="preserve">Olgu sunumunda dosya kaydı dışında </w:t>
      </w:r>
      <w:r w:rsidR="009501F8">
        <w:rPr>
          <w:color w:val="000000"/>
        </w:rPr>
        <w:t xml:space="preserve">olgu/kişi </w:t>
      </w:r>
      <w:r>
        <w:rPr>
          <w:color w:val="000000"/>
        </w:rPr>
        <w:t>ile görüşme, mülakat yapılmış ise</w:t>
      </w:r>
      <w:r w:rsidRPr="006C4F08">
        <w:rPr>
          <w:color w:val="000000"/>
        </w:rPr>
        <w:t xml:space="preserve"> </w:t>
      </w:r>
      <w:r w:rsidRPr="00C14B94">
        <w:rPr>
          <w:color w:val="000000"/>
        </w:rPr>
        <w:t>etik kurul izni alınmalıdır.</w:t>
      </w:r>
      <w:r w:rsidR="00913A76">
        <w:rPr>
          <w:color w:val="000000"/>
        </w:rPr>
        <w:t xml:space="preserve"> </w:t>
      </w:r>
      <w:r w:rsidR="0038011D" w:rsidRPr="006F5876">
        <w:rPr>
          <w:color w:val="000000"/>
        </w:rPr>
        <w:t>Şekil ve tablolar okunabilir boyuttadır.</w:t>
      </w:r>
      <w:r w:rsidR="0021626B">
        <w:rPr>
          <w:color w:val="000000"/>
        </w:rPr>
        <w:t xml:space="preserve"> </w:t>
      </w:r>
      <w:r w:rsidR="0038011D">
        <w:rPr>
          <w:color w:val="000000"/>
        </w:rPr>
        <w:t>T</w:t>
      </w:r>
      <w:r w:rsidR="0038011D" w:rsidRPr="006F5876">
        <w:rPr>
          <w:color w:val="000000"/>
        </w:rPr>
        <w:t>ablolarda sadece üst, alt ve yatay ara kenarlıklar kullanılmış dikey kenarlıklar ise kullanılmamıştır.</w:t>
      </w:r>
      <w:r w:rsidR="00293983">
        <w:rPr>
          <w:color w:val="000000"/>
        </w:rPr>
        <w:t xml:space="preserve"> Her tablo ve şekile atıf paragraftan yapıldıktan sonra ta</w:t>
      </w:r>
      <w:r w:rsidR="0021626B">
        <w:rPr>
          <w:color w:val="000000"/>
        </w:rPr>
        <w:t>blo veya şekil bilgisi yer almal</w:t>
      </w:r>
      <w:r w:rsidR="00293983">
        <w:rPr>
          <w:color w:val="000000"/>
        </w:rPr>
        <w:t xml:space="preserve">ıdır. </w:t>
      </w:r>
      <w:r w:rsidR="00293983" w:rsidRPr="00764942">
        <w:rPr>
          <w:b/>
          <w:color w:val="FF0000"/>
          <w:highlight w:val="yellow"/>
        </w:rPr>
        <w:t>Ard arda tablo veya şekil</w:t>
      </w:r>
      <w:r w:rsidR="00293983" w:rsidRPr="00764942">
        <w:rPr>
          <w:color w:val="FF0000"/>
        </w:rPr>
        <w:t xml:space="preserve"> </w:t>
      </w:r>
      <w:r w:rsidR="00293983">
        <w:rPr>
          <w:color w:val="000000"/>
        </w:rPr>
        <w:t>olmamalıdır.</w:t>
      </w:r>
      <w:r w:rsidR="001E13FF">
        <w:rPr>
          <w:color w:val="000000"/>
        </w:rPr>
        <w:t xml:space="preserve"> </w:t>
      </w:r>
      <w:r w:rsidR="00293983" w:rsidRPr="00DD61BD">
        <w:rPr>
          <w:b/>
          <w:color w:val="000000"/>
        </w:rPr>
        <w:t>Tab</w:t>
      </w:r>
      <w:r w:rsidR="0021626B" w:rsidRPr="00DD61BD">
        <w:rPr>
          <w:b/>
          <w:color w:val="000000"/>
        </w:rPr>
        <w:t>lo 1 sayfaya sığmıyorsa diğer</w:t>
      </w:r>
      <w:r w:rsidR="008345CD" w:rsidRPr="00DD61BD">
        <w:rPr>
          <w:b/>
          <w:color w:val="000000"/>
        </w:rPr>
        <w:t>-yeni</w:t>
      </w:r>
      <w:r w:rsidR="0021626B" w:rsidRPr="00DD61BD">
        <w:rPr>
          <w:b/>
          <w:color w:val="000000"/>
        </w:rPr>
        <w:t xml:space="preserve"> s</w:t>
      </w:r>
      <w:r w:rsidR="00293983" w:rsidRPr="00DD61BD">
        <w:rPr>
          <w:b/>
          <w:color w:val="000000"/>
        </w:rPr>
        <w:t>ayfada: T</w:t>
      </w:r>
      <w:r w:rsidR="00F04B85" w:rsidRPr="00DD61BD">
        <w:rPr>
          <w:b/>
          <w:color w:val="000000"/>
        </w:rPr>
        <w:t>ablo X</w:t>
      </w:r>
      <w:r w:rsidR="00293983" w:rsidRPr="00DD61BD">
        <w:rPr>
          <w:b/>
          <w:color w:val="000000"/>
        </w:rPr>
        <w:t xml:space="preserve">. </w:t>
      </w:r>
      <w:r w:rsidR="00293983" w:rsidRPr="003A66F2">
        <w:rPr>
          <w:b/>
          <w:color w:val="FF0000"/>
          <w:highlight w:val="yellow"/>
        </w:rPr>
        <w:t>(Devamı)</w:t>
      </w:r>
      <w:r w:rsidR="00293983" w:rsidRPr="003A66F2">
        <w:rPr>
          <w:b/>
          <w:color w:val="FF0000"/>
        </w:rPr>
        <w:t xml:space="preserve"> </w:t>
      </w:r>
      <w:r w:rsidR="00F04B85" w:rsidRPr="00DD61BD">
        <w:rPr>
          <w:b/>
          <w:color w:val="000000"/>
        </w:rPr>
        <w:t xml:space="preserve">olarak </w:t>
      </w:r>
      <w:r w:rsidR="00293983" w:rsidRPr="00DD61BD">
        <w:rPr>
          <w:b/>
          <w:color w:val="000000"/>
        </w:rPr>
        <w:t>verilmelidir.</w:t>
      </w:r>
      <w:r w:rsidR="00293983">
        <w:rPr>
          <w:color w:val="000000"/>
        </w:rPr>
        <w:t xml:space="preserve"> Tablo </w:t>
      </w:r>
      <w:r w:rsidR="003E4075">
        <w:rPr>
          <w:color w:val="000000"/>
        </w:rPr>
        <w:t>içeriği</w:t>
      </w:r>
      <w:r w:rsidR="00293983">
        <w:rPr>
          <w:color w:val="000000"/>
        </w:rPr>
        <w:t xml:space="preserve"> sayfaya sığma aral</w:t>
      </w:r>
      <w:r w:rsidR="003E4075">
        <w:rPr>
          <w:color w:val="000000"/>
        </w:rPr>
        <w:t xml:space="preserve">ığına göre 8-10 nk, 8-10 punto boyutunda </w:t>
      </w:r>
      <w:r w:rsidR="00293983">
        <w:rPr>
          <w:color w:val="000000"/>
        </w:rPr>
        <w:t>olabilir. Gereki</w:t>
      </w:r>
      <w:r w:rsidR="00A1172A">
        <w:rPr>
          <w:color w:val="000000"/>
        </w:rPr>
        <w:t xml:space="preserve">rse iki sütunda gösterim yerine </w:t>
      </w:r>
      <w:r w:rsidR="00293983">
        <w:rPr>
          <w:color w:val="000000"/>
        </w:rPr>
        <w:t>tek sütunda gösterim sağlanabilir. Tablo önce sonraki ilk paragraflarda yazı boyutu 12nk boşluk olmalıdır.</w:t>
      </w:r>
      <w:r w:rsidR="00163F3E">
        <w:rPr>
          <w:color w:val="000000"/>
        </w:rPr>
        <w:t xml:space="preserve"> Ör</w:t>
      </w:r>
      <w:r w:rsidR="00913A76">
        <w:rPr>
          <w:color w:val="000000"/>
        </w:rPr>
        <w:t>n</w:t>
      </w:r>
      <w:r w:rsidR="00163F3E">
        <w:rPr>
          <w:color w:val="000000"/>
        </w:rPr>
        <w:t>: Tablo 1</w:t>
      </w:r>
      <w:r w:rsidR="00913A76">
        <w:rPr>
          <w:color w:val="000000"/>
        </w:rPr>
        <w:t>.</w:t>
      </w:r>
    </w:p>
    <w:p w:rsidR="0038011D" w:rsidRPr="00A044F2" w:rsidRDefault="00FC2210" w:rsidP="00913A76">
      <w:pPr>
        <w:spacing w:before="240" w:after="240" w:line="240" w:lineRule="auto"/>
        <w:ind w:firstLine="0"/>
        <w:rPr>
          <w:b/>
          <w:color w:val="000000"/>
          <w:sz w:val="20"/>
          <w:szCs w:val="20"/>
        </w:rPr>
      </w:pPr>
      <w:r w:rsidRPr="00212B88">
        <w:rPr>
          <w:b/>
          <w:color w:val="FF0000"/>
          <w:sz w:val="20"/>
          <w:szCs w:val="20"/>
          <w:highlight w:val="yellow"/>
        </w:rPr>
        <w:t>ÖRNEK</w:t>
      </w:r>
      <w:r>
        <w:rPr>
          <w:b/>
          <w:color w:val="000000"/>
          <w:sz w:val="20"/>
          <w:szCs w:val="20"/>
        </w:rPr>
        <w:t xml:space="preserve"> </w:t>
      </w:r>
      <w:r w:rsidR="0038011D" w:rsidRPr="00A044F2">
        <w:rPr>
          <w:b/>
          <w:color w:val="000000"/>
          <w:sz w:val="20"/>
          <w:szCs w:val="20"/>
        </w:rPr>
        <w:t xml:space="preserve">Tablo 1. </w:t>
      </w:r>
      <w:r w:rsidR="00721034" w:rsidRPr="00A044F2">
        <w:rPr>
          <w:b/>
          <w:sz w:val="20"/>
          <w:szCs w:val="20"/>
        </w:rPr>
        <w:t>Öğrencilerin</w:t>
      </w:r>
      <w:r w:rsidR="00721034">
        <w:rPr>
          <w:b/>
          <w:sz w:val="20"/>
          <w:szCs w:val="20"/>
        </w:rPr>
        <w:t xml:space="preserve"> </w:t>
      </w:r>
      <w:r w:rsidR="00084138">
        <w:rPr>
          <w:b/>
          <w:sz w:val="20"/>
          <w:szCs w:val="20"/>
        </w:rPr>
        <w:t>Tanımlayıcı</w:t>
      </w:r>
      <w:r w:rsidR="00721034">
        <w:rPr>
          <w:b/>
          <w:sz w:val="20"/>
          <w:szCs w:val="20"/>
        </w:rPr>
        <w:t xml:space="preserve"> Özelliklerinin Dağılımı</w:t>
      </w:r>
    </w:p>
    <w:tbl>
      <w:tblPr>
        <w:tblW w:w="5000" w:type="pct"/>
        <w:tblBorders>
          <w:top w:val="single" w:sz="4" w:space="0" w:color="auto"/>
          <w:bottom w:val="single" w:sz="4" w:space="0" w:color="auto"/>
        </w:tblBorders>
        <w:tblLook w:val="04A0" w:firstRow="1" w:lastRow="0" w:firstColumn="1" w:lastColumn="0" w:noHBand="0" w:noVBand="1"/>
      </w:tblPr>
      <w:tblGrid>
        <w:gridCol w:w="1881"/>
        <w:gridCol w:w="1242"/>
        <w:gridCol w:w="1270"/>
      </w:tblGrid>
      <w:tr w:rsidR="0038011D" w:rsidRPr="000C37BC" w:rsidTr="00DA515B">
        <w:trPr>
          <w:trHeight w:val="227"/>
        </w:trPr>
        <w:tc>
          <w:tcPr>
            <w:tcW w:w="2141" w:type="pct"/>
            <w:tcBorders>
              <w:top w:val="single" w:sz="4" w:space="0" w:color="auto"/>
              <w:bottom w:val="single" w:sz="4" w:space="0" w:color="auto"/>
            </w:tcBorders>
            <w:shd w:val="clear" w:color="auto" w:fill="auto"/>
          </w:tcPr>
          <w:p w:rsidR="0038011D" w:rsidRPr="00105520" w:rsidRDefault="0038011D" w:rsidP="00615A7A">
            <w:pPr>
              <w:spacing w:line="240" w:lineRule="auto"/>
              <w:ind w:firstLine="284"/>
              <w:jc w:val="left"/>
              <w:rPr>
                <w:b/>
                <w:color w:val="000000"/>
                <w:sz w:val="20"/>
                <w:szCs w:val="20"/>
              </w:rPr>
            </w:pPr>
            <w:r>
              <w:rPr>
                <w:b/>
                <w:color w:val="000000"/>
                <w:sz w:val="20"/>
                <w:szCs w:val="20"/>
              </w:rPr>
              <w:t>Değişkenler</w:t>
            </w:r>
          </w:p>
        </w:tc>
        <w:tc>
          <w:tcPr>
            <w:tcW w:w="1414" w:type="pct"/>
            <w:tcBorders>
              <w:top w:val="single" w:sz="4" w:space="0" w:color="auto"/>
              <w:bottom w:val="single" w:sz="4" w:space="0" w:color="auto"/>
            </w:tcBorders>
            <w:shd w:val="clear" w:color="auto" w:fill="auto"/>
          </w:tcPr>
          <w:p w:rsidR="0038011D" w:rsidRPr="00105520" w:rsidRDefault="00B73F71" w:rsidP="00615A7A">
            <w:pPr>
              <w:spacing w:line="240" w:lineRule="auto"/>
              <w:ind w:firstLine="284"/>
              <w:jc w:val="left"/>
              <w:rPr>
                <w:b/>
                <w:color w:val="000000"/>
                <w:sz w:val="20"/>
                <w:szCs w:val="20"/>
              </w:rPr>
            </w:pPr>
            <w:r>
              <w:rPr>
                <w:b/>
                <w:color w:val="000000"/>
                <w:sz w:val="20"/>
                <w:szCs w:val="20"/>
              </w:rPr>
              <w:t xml:space="preserve">           N</w:t>
            </w:r>
          </w:p>
        </w:tc>
        <w:tc>
          <w:tcPr>
            <w:tcW w:w="1445" w:type="pct"/>
            <w:tcBorders>
              <w:top w:val="single" w:sz="4" w:space="0" w:color="auto"/>
              <w:bottom w:val="single" w:sz="4" w:space="0" w:color="auto"/>
            </w:tcBorders>
            <w:shd w:val="clear" w:color="auto" w:fill="auto"/>
          </w:tcPr>
          <w:p w:rsidR="0038011D" w:rsidRPr="00105520" w:rsidRDefault="00B73F71" w:rsidP="00615A7A">
            <w:pPr>
              <w:spacing w:line="240" w:lineRule="auto"/>
              <w:ind w:firstLine="284"/>
              <w:jc w:val="left"/>
              <w:rPr>
                <w:b/>
                <w:color w:val="000000"/>
                <w:sz w:val="20"/>
                <w:szCs w:val="20"/>
              </w:rPr>
            </w:pPr>
            <w:r>
              <w:rPr>
                <w:b/>
                <w:color w:val="000000"/>
                <w:sz w:val="20"/>
                <w:szCs w:val="20"/>
              </w:rPr>
              <w:t xml:space="preserve">            </w:t>
            </w:r>
            <w:r w:rsidR="0038011D">
              <w:rPr>
                <w:b/>
                <w:color w:val="000000"/>
                <w:sz w:val="20"/>
                <w:szCs w:val="20"/>
              </w:rPr>
              <w:t>%</w:t>
            </w:r>
          </w:p>
        </w:tc>
      </w:tr>
      <w:tr w:rsidR="0038011D" w:rsidRPr="00773583" w:rsidTr="00DA515B">
        <w:trPr>
          <w:trHeight w:val="227"/>
        </w:trPr>
        <w:tc>
          <w:tcPr>
            <w:tcW w:w="2141" w:type="pct"/>
            <w:tcBorders>
              <w:top w:val="single" w:sz="4" w:space="0" w:color="auto"/>
            </w:tcBorders>
            <w:shd w:val="clear" w:color="auto" w:fill="auto"/>
          </w:tcPr>
          <w:p w:rsidR="0038011D" w:rsidRPr="00773583" w:rsidRDefault="0038011D" w:rsidP="00615A7A">
            <w:pPr>
              <w:spacing w:line="240" w:lineRule="auto"/>
              <w:ind w:firstLine="284"/>
              <w:jc w:val="left"/>
              <w:rPr>
                <w:b/>
                <w:color w:val="000000"/>
                <w:sz w:val="20"/>
                <w:szCs w:val="20"/>
              </w:rPr>
            </w:pPr>
            <w:r w:rsidRPr="00773583">
              <w:rPr>
                <w:b/>
                <w:color w:val="000000"/>
                <w:sz w:val="20"/>
                <w:szCs w:val="20"/>
              </w:rPr>
              <w:t>Cinsiyet</w:t>
            </w:r>
          </w:p>
        </w:tc>
        <w:tc>
          <w:tcPr>
            <w:tcW w:w="1414" w:type="pct"/>
            <w:tcBorders>
              <w:top w:val="single" w:sz="4" w:space="0" w:color="auto"/>
            </w:tcBorders>
            <w:shd w:val="clear" w:color="auto" w:fill="auto"/>
          </w:tcPr>
          <w:p w:rsidR="0038011D" w:rsidRPr="00773583" w:rsidRDefault="0038011D" w:rsidP="00615A7A">
            <w:pPr>
              <w:spacing w:line="240" w:lineRule="auto"/>
              <w:ind w:firstLine="284"/>
              <w:jc w:val="left"/>
              <w:rPr>
                <w:color w:val="000000"/>
                <w:sz w:val="20"/>
                <w:szCs w:val="20"/>
              </w:rPr>
            </w:pPr>
          </w:p>
        </w:tc>
        <w:tc>
          <w:tcPr>
            <w:tcW w:w="1445" w:type="pct"/>
            <w:tcBorders>
              <w:top w:val="single" w:sz="4" w:space="0" w:color="auto"/>
            </w:tcBorders>
            <w:shd w:val="clear" w:color="auto" w:fill="auto"/>
          </w:tcPr>
          <w:p w:rsidR="0038011D" w:rsidRPr="00773583" w:rsidRDefault="0038011D" w:rsidP="00615A7A">
            <w:pPr>
              <w:spacing w:line="240" w:lineRule="auto"/>
              <w:ind w:firstLine="284"/>
              <w:jc w:val="left"/>
              <w:rPr>
                <w:color w:val="000000"/>
                <w:sz w:val="20"/>
                <w:szCs w:val="20"/>
              </w:rPr>
            </w:pPr>
          </w:p>
        </w:tc>
      </w:tr>
      <w:tr w:rsidR="0038011D" w:rsidRPr="000C37BC" w:rsidTr="00DA515B">
        <w:trPr>
          <w:trHeight w:val="227"/>
        </w:trPr>
        <w:tc>
          <w:tcPr>
            <w:tcW w:w="2141" w:type="pct"/>
            <w:shd w:val="clear" w:color="auto" w:fill="auto"/>
          </w:tcPr>
          <w:p w:rsidR="0038011D" w:rsidRPr="00773583" w:rsidRDefault="0038011D" w:rsidP="00615A7A">
            <w:pPr>
              <w:spacing w:line="240" w:lineRule="auto"/>
              <w:ind w:firstLine="284"/>
              <w:jc w:val="left"/>
              <w:rPr>
                <w:color w:val="000000"/>
                <w:sz w:val="20"/>
                <w:szCs w:val="20"/>
              </w:rPr>
            </w:pPr>
            <w:r w:rsidRPr="00773583">
              <w:rPr>
                <w:color w:val="000000"/>
                <w:sz w:val="20"/>
                <w:szCs w:val="20"/>
              </w:rPr>
              <w:t>Erkek</w:t>
            </w:r>
          </w:p>
        </w:tc>
        <w:tc>
          <w:tcPr>
            <w:tcW w:w="1414" w:type="pct"/>
            <w:shd w:val="clear" w:color="auto" w:fill="auto"/>
            <w:vAlign w:val="center"/>
          </w:tcPr>
          <w:p w:rsidR="0038011D" w:rsidRPr="00A53452" w:rsidRDefault="0038011D" w:rsidP="00615A7A">
            <w:pPr>
              <w:spacing w:line="240" w:lineRule="auto"/>
              <w:ind w:firstLine="284"/>
              <w:jc w:val="right"/>
              <w:rPr>
                <w:sz w:val="20"/>
                <w:szCs w:val="20"/>
              </w:rPr>
            </w:pPr>
            <w:r>
              <w:rPr>
                <w:sz w:val="20"/>
                <w:szCs w:val="20"/>
              </w:rPr>
              <w:t>214</w:t>
            </w:r>
          </w:p>
        </w:tc>
        <w:tc>
          <w:tcPr>
            <w:tcW w:w="1445" w:type="pct"/>
            <w:shd w:val="clear" w:color="auto" w:fill="auto"/>
            <w:vAlign w:val="center"/>
          </w:tcPr>
          <w:p w:rsidR="0038011D" w:rsidRPr="00A53452" w:rsidRDefault="00B73F71" w:rsidP="00615A7A">
            <w:pPr>
              <w:spacing w:line="240" w:lineRule="auto"/>
              <w:ind w:firstLine="284"/>
              <w:jc w:val="right"/>
              <w:rPr>
                <w:sz w:val="20"/>
                <w:szCs w:val="20"/>
              </w:rPr>
            </w:pPr>
            <w:r>
              <w:rPr>
                <w:sz w:val="20"/>
                <w:szCs w:val="20"/>
              </w:rPr>
              <w:t>49</w:t>
            </w:r>
          </w:p>
        </w:tc>
      </w:tr>
      <w:tr w:rsidR="0038011D" w:rsidRPr="000C37BC" w:rsidTr="00DA515B">
        <w:trPr>
          <w:trHeight w:val="227"/>
        </w:trPr>
        <w:tc>
          <w:tcPr>
            <w:tcW w:w="2141" w:type="pct"/>
            <w:tcBorders>
              <w:bottom w:val="nil"/>
            </w:tcBorders>
            <w:shd w:val="clear" w:color="auto" w:fill="auto"/>
          </w:tcPr>
          <w:p w:rsidR="0038011D" w:rsidRPr="00773583" w:rsidRDefault="0038011D" w:rsidP="00615A7A">
            <w:pPr>
              <w:spacing w:line="240" w:lineRule="auto"/>
              <w:ind w:firstLine="284"/>
              <w:jc w:val="left"/>
              <w:rPr>
                <w:color w:val="000000"/>
                <w:sz w:val="20"/>
                <w:szCs w:val="20"/>
              </w:rPr>
            </w:pPr>
            <w:r w:rsidRPr="00773583">
              <w:rPr>
                <w:color w:val="000000"/>
                <w:sz w:val="20"/>
                <w:szCs w:val="20"/>
              </w:rPr>
              <w:t>Kadın</w:t>
            </w:r>
          </w:p>
        </w:tc>
        <w:tc>
          <w:tcPr>
            <w:tcW w:w="1414" w:type="pct"/>
            <w:tcBorders>
              <w:bottom w:val="nil"/>
            </w:tcBorders>
            <w:shd w:val="clear" w:color="auto" w:fill="auto"/>
            <w:vAlign w:val="center"/>
          </w:tcPr>
          <w:p w:rsidR="0038011D" w:rsidRPr="00A53452" w:rsidRDefault="0038011D" w:rsidP="00615A7A">
            <w:pPr>
              <w:spacing w:line="240" w:lineRule="auto"/>
              <w:ind w:firstLine="284"/>
              <w:jc w:val="right"/>
              <w:rPr>
                <w:sz w:val="20"/>
                <w:szCs w:val="20"/>
              </w:rPr>
            </w:pPr>
            <w:r>
              <w:rPr>
                <w:sz w:val="20"/>
                <w:szCs w:val="20"/>
              </w:rPr>
              <w:t>225</w:t>
            </w:r>
          </w:p>
        </w:tc>
        <w:tc>
          <w:tcPr>
            <w:tcW w:w="1445" w:type="pct"/>
            <w:tcBorders>
              <w:bottom w:val="nil"/>
            </w:tcBorders>
            <w:shd w:val="clear" w:color="auto" w:fill="auto"/>
            <w:vAlign w:val="center"/>
          </w:tcPr>
          <w:p w:rsidR="0038011D" w:rsidRPr="00A53452" w:rsidRDefault="00B73F71" w:rsidP="00615A7A">
            <w:pPr>
              <w:spacing w:line="240" w:lineRule="auto"/>
              <w:ind w:firstLine="284"/>
              <w:jc w:val="right"/>
              <w:rPr>
                <w:sz w:val="20"/>
                <w:szCs w:val="20"/>
              </w:rPr>
            </w:pPr>
            <w:r>
              <w:rPr>
                <w:sz w:val="20"/>
                <w:szCs w:val="20"/>
              </w:rPr>
              <w:t>51</w:t>
            </w:r>
          </w:p>
        </w:tc>
      </w:tr>
      <w:tr w:rsidR="0038011D" w:rsidRPr="000C37BC" w:rsidTr="00DA515B">
        <w:trPr>
          <w:trHeight w:val="72"/>
        </w:trPr>
        <w:tc>
          <w:tcPr>
            <w:tcW w:w="2141" w:type="pct"/>
            <w:tcBorders>
              <w:top w:val="nil"/>
              <w:bottom w:val="single" w:sz="4" w:space="0" w:color="auto"/>
            </w:tcBorders>
            <w:shd w:val="clear" w:color="auto" w:fill="auto"/>
          </w:tcPr>
          <w:p w:rsidR="0038011D" w:rsidRPr="00471321" w:rsidRDefault="0038011D" w:rsidP="00471321">
            <w:pPr>
              <w:spacing w:line="240" w:lineRule="auto"/>
              <w:ind w:firstLine="0"/>
              <w:jc w:val="left"/>
              <w:rPr>
                <w:b/>
                <w:color w:val="000000"/>
                <w:sz w:val="2"/>
                <w:szCs w:val="2"/>
              </w:rPr>
            </w:pPr>
          </w:p>
        </w:tc>
        <w:tc>
          <w:tcPr>
            <w:tcW w:w="1414" w:type="pct"/>
            <w:tcBorders>
              <w:top w:val="nil"/>
              <w:bottom w:val="single" w:sz="4" w:space="0" w:color="auto"/>
            </w:tcBorders>
            <w:shd w:val="clear" w:color="auto" w:fill="auto"/>
          </w:tcPr>
          <w:p w:rsidR="0038011D" w:rsidRPr="00471321" w:rsidRDefault="0038011D" w:rsidP="00615A7A">
            <w:pPr>
              <w:spacing w:line="240" w:lineRule="auto"/>
              <w:ind w:firstLine="284"/>
              <w:jc w:val="right"/>
              <w:rPr>
                <w:b/>
                <w:color w:val="000000"/>
                <w:sz w:val="2"/>
                <w:szCs w:val="2"/>
              </w:rPr>
            </w:pPr>
          </w:p>
        </w:tc>
        <w:tc>
          <w:tcPr>
            <w:tcW w:w="1445" w:type="pct"/>
            <w:tcBorders>
              <w:top w:val="nil"/>
              <w:bottom w:val="single" w:sz="4" w:space="0" w:color="auto"/>
            </w:tcBorders>
            <w:shd w:val="clear" w:color="auto" w:fill="auto"/>
          </w:tcPr>
          <w:p w:rsidR="0038011D" w:rsidRPr="00471321" w:rsidRDefault="0038011D" w:rsidP="00471321">
            <w:pPr>
              <w:spacing w:line="240" w:lineRule="auto"/>
              <w:ind w:firstLine="0"/>
              <w:rPr>
                <w:b/>
                <w:color w:val="000000"/>
                <w:sz w:val="2"/>
                <w:szCs w:val="2"/>
              </w:rPr>
            </w:pPr>
          </w:p>
        </w:tc>
      </w:tr>
      <w:tr w:rsidR="0038011D" w:rsidRPr="000C37BC" w:rsidTr="00DA515B">
        <w:trPr>
          <w:trHeight w:val="227"/>
        </w:trPr>
        <w:tc>
          <w:tcPr>
            <w:tcW w:w="2141" w:type="pct"/>
            <w:tcBorders>
              <w:bottom w:val="nil"/>
            </w:tcBorders>
            <w:shd w:val="clear" w:color="auto" w:fill="auto"/>
          </w:tcPr>
          <w:p w:rsidR="0038011D" w:rsidRPr="00A53452" w:rsidRDefault="00B73F71" w:rsidP="00615A7A">
            <w:pPr>
              <w:spacing w:line="240" w:lineRule="auto"/>
              <w:ind w:firstLine="284"/>
              <w:rPr>
                <w:bCs/>
                <w:sz w:val="20"/>
                <w:szCs w:val="20"/>
              </w:rPr>
            </w:pPr>
            <w:r>
              <w:rPr>
                <w:bCs/>
                <w:sz w:val="20"/>
                <w:szCs w:val="20"/>
              </w:rPr>
              <w:t>3</w:t>
            </w:r>
            <w:r w:rsidR="0038011D" w:rsidRPr="00A53452">
              <w:rPr>
                <w:bCs/>
                <w:sz w:val="20"/>
                <w:szCs w:val="20"/>
              </w:rPr>
              <w:t>.Sınıf</w:t>
            </w:r>
          </w:p>
        </w:tc>
        <w:tc>
          <w:tcPr>
            <w:tcW w:w="1414" w:type="pct"/>
            <w:tcBorders>
              <w:bottom w:val="nil"/>
            </w:tcBorders>
            <w:shd w:val="clear" w:color="auto" w:fill="auto"/>
            <w:vAlign w:val="center"/>
          </w:tcPr>
          <w:p w:rsidR="0038011D" w:rsidRPr="00A53452" w:rsidRDefault="00B73F71" w:rsidP="00615A7A">
            <w:pPr>
              <w:spacing w:line="240" w:lineRule="auto"/>
              <w:ind w:firstLine="284"/>
              <w:jc w:val="right"/>
              <w:rPr>
                <w:sz w:val="20"/>
                <w:szCs w:val="20"/>
              </w:rPr>
            </w:pPr>
            <w:r>
              <w:rPr>
                <w:sz w:val="20"/>
                <w:szCs w:val="20"/>
              </w:rPr>
              <w:t>227</w:t>
            </w:r>
          </w:p>
        </w:tc>
        <w:tc>
          <w:tcPr>
            <w:tcW w:w="1445" w:type="pct"/>
            <w:tcBorders>
              <w:bottom w:val="nil"/>
            </w:tcBorders>
            <w:shd w:val="clear" w:color="auto" w:fill="auto"/>
            <w:vAlign w:val="center"/>
          </w:tcPr>
          <w:p w:rsidR="0038011D" w:rsidRPr="00A53452" w:rsidRDefault="00B73F71" w:rsidP="00615A7A">
            <w:pPr>
              <w:spacing w:line="240" w:lineRule="auto"/>
              <w:ind w:firstLine="284"/>
              <w:jc w:val="right"/>
              <w:rPr>
                <w:sz w:val="20"/>
                <w:szCs w:val="20"/>
              </w:rPr>
            </w:pPr>
            <w:r>
              <w:rPr>
                <w:sz w:val="20"/>
                <w:szCs w:val="20"/>
              </w:rPr>
              <w:t>52</w:t>
            </w:r>
          </w:p>
        </w:tc>
      </w:tr>
      <w:tr w:rsidR="0038011D" w:rsidRPr="000C37BC" w:rsidTr="00DA515B">
        <w:trPr>
          <w:trHeight w:val="227"/>
        </w:trPr>
        <w:tc>
          <w:tcPr>
            <w:tcW w:w="2141" w:type="pct"/>
            <w:tcBorders>
              <w:top w:val="nil"/>
              <w:bottom w:val="single" w:sz="4" w:space="0" w:color="auto"/>
            </w:tcBorders>
            <w:shd w:val="clear" w:color="auto" w:fill="auto"/>
          </w:tcPr>
          <w:p w:rsidR="0038011D" w:rsidRPr="00A53452" w:rsidRDefault="00B73F71" w:rsidP="00615A7A">
            <w:pPr>
              <w:spacing w:line="240" w:lineRule="auto"/>
              <w:ind w:firstLine="284"/>
              <w:rPr>
                <w:bCs/>
                <w:sz w:val="20"/>
                <w:szCs w:val="20"/>
              </w:rPr>
            </w:pPr>
            <w:r>
              <w:rPr>
                <w:bCs/>
                <w:sz w:val="20"/>
                <w:szCs w:val="20"/>
              </w:rPr>
              <w:t>4</w:t>
            </w:r>
            <w:r w:rsidR="0038011D" w:rsidRPr="00A53452">
              <w:rPr>
                <w:bCs/>
                <w:sz w:val="20"/>
                <w:szCs w:val="20"/>
              </w:rPr>
              <w:t>.Sınıf</w:t>
            </w:r>
          </w:p>
        </w:tc>
        <w:tc>
          <w:tcPr>
            <w:tcW w:w="1414" w:type="pct"/>
            <w:tcBorders>
              <w:top w:val="nil"/>
              <w:bottom w:val="single" w:sz="4" w:space="0" w:color="auto"/>
            </w:tcBorders>
            <w:shd w:val="clear" w:color="auto" w:fill="auto"/>
            <w:vAlign w:val="center"/>
          </w:tcPr>
          <w:p w:rsidR="0038011D" w:rsidRPr="00A53452" w:rsidRDefault="00B73F71" w:rsidP="00615A7A">
            <w:pPr>
              <w:spacing w:line="240" w:lineRule="auto"/>
              <w:ind w:firstLine="284"/>
              <w:jc w:val="right"/>
              <w:rPr>
                <w:sz w:val="20"/>
                <w:szCs w:val="20"/>
              </w:rPr>
            </w:pPr>
            <w:r>
              <w:rPr>
                <w:sz w:val="20"/>
                <w:szCs w:val="20"/>
              </w:rPr>
              <w:t>212</w:t>
            </w:r>
          </w:p>
        </w:tc>
        <w:tc>
          <w:tcPr>
            <w:tcW w:w="1445" w:type="pct"/>
            <w:tcBorders>
              <w:top w:val="nil"/>
              <w:bottom w:val="single" w:sz="4" w:space="0" w:color="auto"/>
            </w:tcBorders>
            <w:shd w:val="clear" w:color="auto" w:fill="auto"/>
            <w:vAlign w:val="center"/>
          </w:tcPr>
          <w:p w:rsidR="0038011D" w:rsidRPr="00A53452" w:rsidRDefault="00B73F71" w:rsidP="00615A7A">
            <w:pPr>
              <w:spacing w:line="240" w:lineRule="auto"/>
              <w:ind w:firstLine="284"/>
              <w:jc w:val="right"/>
              <w:rPr>
                <w:sz w:val="20"/>
                <w:szCs w:val="20"/>
              </w:rPr>
            </w:pPr>
            <w:r>
              <w:rPr>
                <w:sz w:val="20"/>
                <w:szCs w:val="20"/>
              </w:rPr>
              <w:t>48</w:t>
            </w:r>
          </w:p>
        </w:tc>
      </w:tr>
      <w:tr w:rsidR="00293983" w:rsidRPr="000C37BC" w:rsidTr="00DA515B">
        <w:trPr>
          <w:trHeight w:val="227"/>
        </w:trPr>
        <w:tc>
          <w:tcPr>
            <w:tcW w:w="2141" w:type="pct"/>
            <w:tcBorders>
              <w:top w:val="single" w:sz="4" w:space="0" w:color="auto"/>
              <w:bottom w:val="single" w:sz="4" w:space="0" w:color="auto"/>
            </w:tcBorders>
            <w:shd w:val="clear" w:color="auto" w:fill="auto"/>
          </w:tcPr>
          <w:p w:rsidR="00293983" w:rsidRDefault="00293983" w:rsidP="00615A7A">
            <w:pPr>
              <w:spacing w:line="240" w:lineRule="auto"/>
              <w:ind w:firstLine="284"/>
              <w:jc w:val="left"/>
              <w:rPr>
                <w:b/>
                <w:color w:val="000000"/>
                <w:sz w:val="20"/>
                <w:szCs w:val="20"/>
              </w:rPr>
            </w:pPr>
            <w:r>
              <w:rPr>
                <w:b/>
                <w:color w:val="000000"/>
                <w:sz w:val="20"/>
                <w:szCs w:val="20"/>
              </w:rPr>
              <w:t>Toplam</w:t>
            </w:r>
          </w:p>
        </w:tc>
        <w:tc>
          <w:tcPr>
            <w:tcW w:w="1414" w:type="pct"/>
            <w:tcBorders>
              <w:top w:val="single" w:sz="4" w:space="0" w:color="auto"/>
              <w:bottom w:val="single" w:sz="4" w:space="0" w:color="auto"/>
            </w:tcBorders>
            <w:shd w:val="clear" w:color="auto" w:fill="auto"/>
          </w:tcPr>
          <w:p w:rsidR="00293983" w:rsidRPr="00105520" w:rsidRDefault="00471321" w:rsidP="00615A7A">
            <w:pPr>
              <w:spacing w:line="240" w:lineRule="auto"/>
              <w:ind w:firstLine="284"/>
              <w:jc w:val="right"/>
              <w:rPr>
                <w:b/>
                <w:color w:val="000000"/>
                <w:sz w:val="20"/>
                <w:szCs w:val="20"/>
              </w:rPr>
            </w:pPr>
            <w:r>
              <w:rPr>
                <w:b/>
                <w:color w:val="000000"/>
                <w:sz w:val="20"/>
                <w:szCs w:val="20"/>
              </w:rPr>
              <w:t>439</w:t>
            </w:r>
          </w:p>
        </w:tc>
        <w:tc>
          <w:tcPr>
            <w:tcW w:w="1445" w:type="pct"/>
            <w:tcBorders>
              <w:top w:val="single" w:sz="4" w:space="0" w:color="auto"/>
              <w:bottom w:val="single" w:sz="4" w:space="0" w:color="auto"/>
            </w:tcBorders>
            <w:shd w:val="clear" w:color="auto" w:fill="auto"/>
          </w:tcPr>
          <w:p w:rsidR="00293983" w:rsidRPr="00105520" w:rsidRDefault="00293983" w:rsidP="00615A7A">
            <w:pPr>
              <w:spacing w:line="240" w:lineRule="auto"/>
              <w:ind w:firstLine="284"/>
              <w:jc w:val="right"/>
              <w:rPr>
                <w:b/>
                <w:color w:val="000000"/>
                <w:sz w:val="20"/>
                <w:szCs w:val="20"/>
              </w:rPr>
            </w:pPr>
            <w:r>
              <w:rPr>
                <w:b/>
                <w:color w:val="000000"/>
                <w:sz w:val="20"/>
                <w:szCs w:val="20"/>
              </w:rPr>
              <w:t>100</w:t>
            </w:r>
          </w:p>
        </w:tc>
      </w:tr>
    </w:tbl>
    <w:p w:rsidR="0038011D" w:rsidRPr="00615A7A" w:rsidRDefault="0038011D" w:rsidP="00B73F71">
      <w:pPr>
        <w:spacing w:after="120" w:line="240" w:lineRule="auto"/>
        <w:ind w:firstLine="0"/>
        <w:rPr>
          <w:i/>
          <w:iCs/>
          <w:color w:val="000000"/>
          <w:sz w:val="16"/>
          <w:szCs w:val="16"/>
        </w:rPr>
      </w:pPr>
      <w:r w:rsidRPr="00615A7A">
        <w:rPr>
          <w:i/>
          <w:iCs/>
          <w:color w:val="000000"/>
          <w:sz w:val="16"/>
          <w:szCs w:val="16"/>
        </w:rPr>
        <w:t>%: Yüzde</w:t>
      </w:r>
    </w:p>
    <w:p w:rsidR="00FB32B8" w:rsidRDefault="0038011D" w:rsidP="009D2DD4">
      <w:pPr>
        <w:spacing w:before="240" w:after="120" w:line="240" w:lineRule="auto"/>
        <w:ind w:firstLine="284"/>
        <w:rPr>
          <w:color w:val="000000"/>
        </w:rPr>
      </w:pPr>
      <w:r w:rsidRPr="00FC2822">
        <w:rPr>
          <w:color w:val="000000"/>
        </w:rPr>
        <w:t>Tablolar tablo menüsünden yararlanılarak yapılmalı, hücrelerde birden fazla değer yer almamalı, hizalamalar boşluk tuşu ile</w:t>
      </w:r>
      <w:r>
        <w:rPr>
          <w:color w:val="000000"/>
        </w:rPr>
        <w:t xml:space="preserve"> </w:t>
      </w:r>
      <w:r w:rsidRPr="00FC2822">
        <w:rPr>
          <w:color w:val="000000"/>
        </w:rPr>
        <w:t>yapılmamalı, sayılar sağa</w:t>
      </w:r>
      <w:r>
        <w:rPr>
          <w:color w:val="000000"/>
        </w:rPr>
        <w:t>, yazılar sola</w:t>
      </w:r>
      <w:r w:rsidRPr="00FC2822">
        <w:rPr>
          <w:color w:val="000000"/>
        </w:rPr>
        <w:t xml:space="preserve"> yaslı şekilde olmalı</w:t>
      </w:r>
      <w:r>
        <w:rPr>
          <w:color w:val="000000"/>
        </w:rPr>
        <w:t>dır.</w:t>
      </w:r>
      <w:r w:rsidR="00834199">
        <w:rPr>
          <w:color w:val="000000"/>
        </w:rPr>
        <w:t xml:space="preserve"> </w:t>
      </w:r>
    </w:p>
    <w:p w:rsidR="00FC2210" w:rsidRPr="00A044F2" w:rsidRDefault="00FC2210" w:rsidP="00FC2210">
      <w:pPr>
        <w:spacing w:before="240" w:after="240" w:line="240" w:lineRule="auto"/>
        <w:ind w:firstLine="0"/>
        <w:rPr>
          <w:b/>
          <w:color w:val="000000"/>
          <w:sz w:val="20"/>
          <w:szCs w:val="20"/>
        </w:rPr>
      </w:pPr>
      <w:r w:rsidRPr="00212B88">
        <w:rPr>
          <w:b/>
          <w:color w:val="FF0000"/>
          <w:sz w:val="20"/>
          <w:szCs w:val="20"/>
          <w:highlight w:val="yellow"/>
        </w:rPr>
        <w:t>ÖRNEK</w:t>
      </w:r>
      <w:r>
        <w:rPr>
          <w:b/>
          <w:color w:val="000000"/>
          <w:sz w:val="20"/>
          <w:szCs w:val="20"/>
        </w:rPr>
        <w:t xml:space="preserve"> </w:t>
      </w:r>
      <w:r w:rsidRPr="00A044F2">
        <w:rPr>
          <w:b/>
          <w:color w:val="000000"/>
          <w:sz w:val="20"/>
          <w:szCs w:val="20"/>
        </w:rPr>
        <w:t xml:space="preserve">Tablo </w:t>
      </w:r>
      <w:r w:rsidR="00D13FF3">
        <w:rPr>
          <w:b/>
          <w:color w:val="000000"/>
          <w:sz w:val="20"/>
          <w:szCs w:val="20"/>
        </w:rPr>
        <w:t>2</w:t>
      </w:r>
      <w:r w:rsidRPr="00A044F2">
        <w:rPr>
          <w:b/>
          <w:color w:val="000000"/>
          <w:sz w:val="20"/>
          <w:szCs w:val="20"/>
        </w:rPr>
        <w:t xml:space="preserve">. </w:t>
      </w:r>
      <w:r w:rsidRPr="00A044F2">
        <w:rPr>
          <w:b/>
          <w:sz w:val="20"/>
          <w:szCs w:val="20"/>
        </w:rPr>
        <w:t>Öğrencilerin</w:t>
      </w:r>
      <w:r>
        <w:rPr>
          <w:b/>
          <w:sz w:val="20"/>
          <w:szCs w:val="20"/>
        </w:rPr>
        <w:t xml:space="preserve"> Tanımlayıcı Özelliklerinin Dağılımı</w:t>
      </w:r>
    </w:p>
    <w:tbl>
      <w:tblPr>
        <w:tblW w:w="5000" w:type="pct"/>
        <w:tblBorders>
          <w:top w:val="single" w:sz="4" w:space="0" w:color="auto"/>
          <w:bottom w:val="single" w:sz="4" w:space="0" w:color="auto"/>
        </w:tblBorders>
        <w:tblLook w:val="04A0" w:firstRow="1" w:lastRow="0" w:firstColumn="1" w:lastColumn="0" w:noHBand="0" w:noVBand="1"/>
      </w:tblPr>
      <w:tblGrid>
        <w:gridCol w:w="1881"/>
        <w:gridCol w:w="1242"/>
        <w:gridCol w:w="1270"/>
      </w:tblGrid>
      <w:tr w:rsidR="00FC2210" w:rsidRPr="000C37BC" w:rsidTr="00C94FA4">
        <w:trPr>
          <w:trHeight w:val="227"/>
        </w:trPr>
        <w:tc>
          <w:tcPr>
            <w:tcW w:w="2141" w:type="pct"/>
            <w:tcBorders>
              <w:top w:val="single" w:sz="4" w:space="0" w:color="auto"/>
              <w:bottom w:val="single" w:sz="4" w:space="0" w:color="auto"/>
            </w:tcBorders>
            <w:shd w:val="clear" w:color="auto" w:fill="auto"/>
          </w:tcPr>
          <w:p w:rsidR="00FC2210" w:rsidRPr="00105520" w:rsidRDefault="00FC2210" w:rsidP="00C94FA4">
            <w:pPr>
              <w:spacing w:line="240" w:lineRule="auto"/>
              <w:ind w:firstLine="284"/>
              <w:jc w:val="left"/>
              <w:rPr>
                <w:b/>
                <w:color w:val="000000"/>
                <w:sz w:val="20"/>
                <w:szCs w:val="20"/>
              </w:rPr>
            </w:pPr>
            <w:r>
              <w:rPr>
                <w:b/>
                <w:color w:val="000000"/>
                <w:sz w:val="20"/>
                <w:szCs w:val="20"/>
              </w:rPr>
              <w:t>Değişkenler</w:t>
            </w:r>
          </w:p>
        </w:tc>
        <w:tc>
          <w:tcPr>
            <w:tcW w:w="1414" w:type="pct"/>
            <w:tcBorders>
              <w:top w:val="single" w:sz="4" w:space="0" w:color="auto"/>
              <w:bottom w:val="single" w:sz="4" w:space="0" w:color="auto"/>
            </w:tcBorders>
            <w:shd w:val="clear" w:color="auto" w:fill="auto"/>
          </w:tcPr>
          <w:p w:rsidR="00FC2210" w:rsidRPr="00105520" w:rsidRDefault="00FC2210" w:rsidP="00C94FA4">
            <w:pPr>
              <w:spacing w:line="240" w:lineRule="auto"/>
              <w:ind w:firstLine="284"/>
              <w:jc w:val="left"/>
              <w:rPr>
                <w:b/>
                <w:color w:val="000000"/>
                <w:sz w:val="20"/>
                <w:szCs w:val="20"/>
              </w:rPr>
            </w:pPr>
            <w:r>
              <w:rPr>
                <w:b/>
                <w:color w:val="000000"/>
                <w:sz w:val="20"/>
                <w:szCs w:val="20"/>
              </w:rPr>
              <w:t xml:space="preserve">           N</w:t>
            </w:r>
          </w:p>
        </w:tc>
        <w:tc>
          <w:tcPr>
            <w:tcW w:w="1445" w:type="pct"/>
            <w:tcBorders>
              <w:top w:val="single" w:sz="4" w:space="0" w:color="auto"/>
              <w:bottom w:val="single" w:sz="4" w:space="0" w:color="auto"/>
            </w:tcBorders>
            <w:shd w:val="clear" w:color="auto" w:fill="auto"/>
          </w:tcPr>
          <w:p w:rsidR="00FC2210" w:rsidRPr="00105520" w:rsidRDefault="00FC2210" w:rsidP="00C94FA4">
            <w:pPr>
              <w:spacing w:line="240" w:lineRule="auto"/>
              <w:ind w:firstLine="284"/>
              <w:jc w:val="left"/>
              <w:rPr>
                <w:b/>
                <w:color w:val="000000"/>
                <w:sz w:val="20"/>
                <w:szCs w:val="20"/>
              </w:rPr>
            </w:pPr>
            <w:r>
              <w:rPr>
                <w:b/>
                <w:color w:val="000000"/>
                <w:sz w:val="20"/>
                <w:szCs w:val="20"/>
              </w:rPr>
              <w:t xml:space="preserve">            %</w:t>
            </w:r>
          </w:p>
        </w:tc>
      </w:tr>
      <w:tr w:rsidR="00FC2210" w:rsidRPr="00773583" w:rsidTr="00C94FA4">
        <w:trPr>
          <w:trHeight w:val="227"/>
        </w:trPr>
        <w:tc>
          <w:tcPr>
            <w:tcW w:w="2141" w:type="pct"/>
            <w:tcBorders>
              <w:top w:val="single" w:sz="4" w:space="0" w:color="auto"/>
            </w:tcBorders>
            <w:shd w:val="clear" w:color="auto" w:fill="auto"/>
          </w:tcPr>
          <w:p w:rsidR="00FC2210" w:rsidRPr="00773583" w:rsidRDefault="00FC2210" w:rsidP="00C94FA4">
            <w:pPr>
              <w:spacing w:line="240" w:lineRule="auto"/>
              <w:ind w:firstLine="284"/>
              <w:jc w:val="left"/>
              <w:rPr>
                <w:b/>
                <w:color w:val="000000"/>
                <w:sz w:val="20"/>
                <w:szCs w:val="20"/>
              </w:rPr>
            </w:pPr>
            <w:r w:rsidRPr="00773583">
              <w:rPr>
                <w:b/>
                <w:color w:val="000000"/>
                <w:sz w:val="20"/>
                <w:szCs w:val="20"/>
              </w:rPr>
              <w:t>Cinsiyet</w:t>
            </w:r>
          </w:p>
        </w:tc>
        <w:tc>
          <w:tcPr>
            <w:tcW w:w="1414" w:type="pct"/>
            <w:tcBorders>
              <w:top w:val="single" w:sz="4" w:space="0" w:color="auto"/>
            </w:tcBorders>
            <w:shd w:val="clear" w:color="auto" w:fill="auto"/>
          </w:tcPr>
          <w:p w:rsidR="00FC2210" w:rsidRPr="00773583" w:rsidRDefault="00FC2210" w:rsidP="00C94FA4">
            <w:pPr>
              <w:spacing w:line="240" w:lineRule="auto"/>
              <w:ind w:firstLine="284"/>
              <w:jc w:val="left"/>
              <w:rPr>
                <w:color w:val="000000"/>
                <w:sz w:val="20"/>
                <w:szCs w:val="20"/>
              </w:rPr>
            </w:pPr>
          </w:p>
        </w:tc>
        <w:tc>
          <w:tcPr>
            <w:tcW w:w="1445" w:type="pct"/>
            <w:tcBorders>
              <w:top w:val="single" w:sz="4" w:space="0" w:color="auto"/>
            </w:tcBorders>
            <w:shd w:val="clear" w:color="auto" w:fill="auto"/>
          </w:tcPr>
          <w:p w:rsidR="00FC2210" w:rsidRPr="00773583" w:rsidRDefault="00FC2210" w:rsidP="00C94FA4">
            <w:pPr>
              <w:spacing w:line="240" w:lineRule="auto"/>
              <w:ind w:firstLine="284"/>
              <w:jc w:val="left"/>
              <w:rPr>
                <w:color w:val="000000"/>
                <w:sz w:val="20"/>
                <w:szCs w:val="20"/>
              </w:rPr>
            </w:pPr>
          </w:p>
        </w:tc>
      </w:tr>
      <w:tr w:rsidR="00FC2210" w:rsidRPr="000C37BC" w:rsidTr="00C94FA4">
        <w:trPr>
          <w:trHeight w:val="227"/>
        </w:trPr>
        <w:tc>
          <w:tcPr>
            <w:tcW w:w="2141" w:type="pct"/>
            <w:shd w:val="clear" w:color="auto" w:fill="auto"/>
          </w:tcPr>
          <w:p w:rsidR="00FC2210" w:rsidRPr="00773583" w:rsidRDefault="00FC2210" w:rsidP="00C94FA4">
            <w:pPr>
              <w:spacing w:line="240" w:lineRule="auto"/>
              <w:ind w:firstLine="284"/>
              <w:jc w:val="left"/>
              <w:rPr>
                <w:color w:val="000000"/>
                <w:sz w:val="20"/>
                <w:szCs w:val="20"/>
              </w:rPr>
            </w:pPr>
            <w:r w:rsidRPr="00773583">
              <w:rPr>
                <w:color w:val="000000"/>
                <w:sz w:val="20"/>
                <w:szCs w:val="20"/>
              </w:rPr>
              <w:t>Erkek</w:t>
            </w:r>
          </w:p>
        </w:tc>
        <w:tc>
          <w:tcPr>
            <w:tcW w:w="1414" w:type="pct"/>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214</w:t>
            </w:r>
          </w:p>
        </w:tc>
        <w:tc>
          <w:tcPr>
            <w:tcW w:w="1445" w:type="pct"/>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49</w:t>
            </w:r>
          </w:p>
        </w:tc>
      </w:tr>
      <w:tr w:rsidR="00FC2210" w:rsidRPr="000C37BC" w:rsidTr="00C94FA4">
        <w:trPr>
          <w:trHeight w:val="227"/>
        </w:trPr>
        <w:tc>
          <w:tcPr>
            <w:tcW w:w="2141" w:type="pct"/>
            <w:tcBorders>
              <w:bottom w:val="nil"/>
            </w:tcBorders>
            <w:shd w:val="clear" w:color="auto" w:fill="auto"/>
          </w:tcPr>
          <w:p w:rsidR="00FC2210" w:rsidRPr="00773583" w:rsidRDefault="00FC2210" w:rsidP="00C94FA4">
            <w:pPr>
              <w:spacing w:line="240" w:lineRule="auto"/>
              <w:ind w:firstLine="284"/>
              <w:jc w:val="left"/>
              <w:rPr>
                <w:color w:val="000000"/>
                <w:sz w:val="20"/>
                <w:szCs w:val="20"/>
              </w:rPr>
            </w:pPr>
            <w:r w:rsidRPr="00773583">
              <w:rPr>
                <w:color w:val="000000"/>
                <w:sz w:val="20"/>
                <w:szCs w:val="20"/>
              </w:rPr>
              <w:t>Kadın</w:t>
            </w:r>
          </w:p>
        </w:tc>
        <w:tc>
          <w:tcPr>
            <w:tcW w:w="1414" w:type="pct"/>
            <w:tcBorders>
              <w:bottom w:val="nil"/>
            </w:tcBorders>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225</w:t>
            </w:r>
          </w:p>
        </w:tc>
        <w:tc>
          <w:tcPr>
            <w:tcW w:w="1445" w:type="pct"/>
            <w:tcBorders>
              <w:bottom w:val="nil"/>
            </w:tcBorders>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51</w:t>
            </w:r>
          </w:p>
        </w:tc>
      </w:tr>
    </w:tbl>
    <w:p w:rsidR="00330763" w:rsidRDefault="00330763"/>
    <w:tbl>
      <w:tblPr>
        <w:tblW w:w="5000" w:type="pct"/>
        <w:tblBorders>
          <w:top w:val="single" w:sz="4" w:space="0" w:color="auto"/>
          <w:bottom w:val="single" w:sz="4" w:space="0" w:color="auto"/>
        </w:tblBorders>
        <w:tblLook w:val="04A0" w:firstRow="1" w:lastRow="0" w:firstColumn="1" w:lastColumn="0" w:noHBand="0" w:noVBand="1"/>
      </w:tblPr>
      <w:tblGrid>
        <w:gridCol w:w="1881"/>
        <w:gridCol w:w="1242"/>
        <w:gridCol w:w="1270"/>
      </w:tblGrid>
      <w:tr w:rsidR="00330763" w:rsidRPr="000C37BC" w:rsidTr="00C94FA4">
        <w:trPr>
          <w:trHeight w:val="227"/>
        </w:trPr>
        <w:tc>
          <w:tcPr>
            <w:tcW w:w="2141" w:type="pct"/>
            <w:tcBorders>
              <w:bottom w:val="nil"/>
            </w:tcBorders>
            <w:shd w:val="clear" w:color="auto" w:fill="auto"/>
          </w:tcPr>
          <w:p w:rsidR="00330763" w:rsidRPr="00773583" w:rsidRDefault="00330763" w:rsidP="00C94FA4">
            <w:pPr>
              <w:spacing w:line="240" w:lineRule="auto"/>
              <w:ind w:firstLine="284"/>
              <w:jc w:val="left"/>
              <w:rPr>
                <w:color w:val="000000"/>
                <w:sz w:val="20"/>
                <w:szCs w:val="20"/>
              </w:rPr>
            </w:pPr>
            <w:r w:rsidRPr="00A044F2">
              <w:rPr>
                <w:b/>
                <w:color w:val="000000"/>
                <w:sz w:val="20"/>
                <w:szCs w:val="20"/>
              </w:rPr>
              <w:t xml:space="preserve">Tablo </w:t>
            </w:r>
            <w:r>
              <w:rPr>
                <w:b/>
                <w:color w:val="000000"/>
                <w:sz w:val="20"/>
                <w:szCs w:val="20"/>
              </w:rPr>
              <w:t>2</w:t>
            </w:r>
            <w:r>
              <w:rPr>
                <w:b/>
                <w:color w:val="000000"/>
                <w:sz w:val="20"/>
                <w:szCs w:val="20"/>
              </w:rPr>
              <w:t xml:space="preserve"> Devamı</w:t>
            </w:r>
          </w:p>
        </w:tc>
        <w:tc>
          <w:tcPr>
            <w:tcW w:w="1414" w:type="pct"/>
            <w:tcBorders>
              <w:bottom w:val="nil"/>
            </w:tcBorders>
            <w:shd w:val="clear" w:color="auto" w:fill="auto"/>
            <w:vAlign w:val="center"/>
          </w:tcPr>
          <w:p w:rsidR="00330763" w:rsidRDefault="00330763" w:rsidP="00C94FA4">
            <w:pPr>
              <w:spacing w:line="240" w:lineRule="auto"/>
              <w:ind w:firstLine="284"/>
              <w:jc w:val="right"/>
              <w:rPr>
                <w:sz w:val="20"/>
                <w:szCs w:val="20"/>
              </w:rPr>
            </w:pPr>
          </w:p>
        </w:tc>
        <w:tc>
          <w:tcPr>
            <w:tcW w:w="1445" w:type="pct"/>
            <w:tcBorders>
              <w:bottom w:val="nil"/>
            </w:tcBorders>
            <w:shd w:val="clear" w:color="auto" w:fill="auto"/>
            <w:vAlign w:val="center"/>
          </w:tcPr>
          <w:p w:rsidR="00330763" w:rsidRDefault="00330763" w:rsidP="00C94FA4">
            <w:pPr>
              <w:spacing w:line="240" w:lineRule="auto"/>
              <w:ind w:firstLine="284"/>
              <w:jc w:val="right"/>
              <w:rPr>
                <w:sz w:val="20"/>
                <w:szCs w:val="20"/>
              </w:rPr>
            </w:pPr>
          </w:p>
        </w:tc>
      </w:tr>
      <w:tr w:rsidR="00FC2210" w:rsidRPr="000C37BC" w:rsidTr="00C94FA4">
        <w:trPr>
          <w:trHeight w:val="72"/>
        </w:trPr>
        <w:tc>
          <w:tcPr>
            <w:tcW w:w="2141" w:type="pct"/>
            <w:tcBorders>
              <w:top w:val="nil"/>
              <w:bottom w:val="single" w:sz="4" w:space="0" w:color="auto"/>
            </w:tcBorders>
            <w:shd w:val="clear" w:color="auto" w:fill="auto"/>
          </w:tcPr>
          <w:p w:rsidR="00FC2210" w:rsidRPr="00471321" w:rsidRDefault="00FC2210" w:rsidP="00C94FA4">
            <w:pPr>
              <w:spacing w:line="240" w:lineRule="auto"/>
              <w:ind w:firstLine="0"/>
              <w:jc w:val="left"/>
              <w:rPr>
                <w:b/>
                <w:color w:val="000000"/>
                <w:sz w:val="2"/>
                <w:szCs w:val="2"/>
              </w:rPr>
            </w:pPr>
          </w:p>
        </w:tc>
        <w:tc>
          <w:tcPr>
            <w:tcW w:w="1414" w:type="pct"/>
            <w:tcBorders>
              <w:top w:val="nil"/>
              <w:bottom w:val="single" w:sz="4" w:space="0" w:color="auto"/>
            </w:tcBorders>
            <w:shd w:val="clear" w:color="auto" w:fill="auto"/>
          </w:tcPr>
          <w:p w:rsidR="00FC2210" w:rsidRPr="00471321" w:rsidRDefault="00FC2210" w:rsidP="00C94FA4">
            <w:pPr>
              <w:spacing w:line="240" w:lineRule="auto"/>
              <w:ind w:firstLine="284"/>
              <w:jc w:val="right"/>
              <w:rPr>
                <w:b/>
                <w:color w:val="000000"/>
                <w:sz w:val="2"/>
                <w:szCs w:val="2"/>
              </w:rPr>
            </w:pPr>
          </w:p>
        </w:tc>
        <w:tc>
          <w:tcPr>
            <w:tcW w:w="1445" w:type="pct"/>
            <w:tcBorders>
              <w:top w:val="nil"/>
              <w:bottom w:val="single" w:sz="4" w:space="0" w:color="auto"/>
            </w:tcBorders>
            <w:shd w:val="clear" w:color="auto" w:fill="auto"/>
          </w:tcPr>
          <w:p w:rsidR="00FC2210" w:rsidRPr="00471321" w:rsidRDefault="00FC2210" w:rsidP="00C94FA4">
            <w:pPr>
              <w:spacing w:line="240" w:lineRule="auto"/>
              <w:ind w:firstLine="0"/>
              <w:rPr>
                <w:b/>
                <w:color w:val="000000"/>
                <w:sz w:val="2"/>
                <w:szCs w:val="2"/>
              </w:rPr>
            </w:pPr>
          </w:p>
        </w:tc>
      </w:tr>
      <w:tr w:rsidR="00FC2210" w:rsidRPr="000C37BC" w:rsidTr="00C94FA4">
        <w:trPr>
          <w:trHeight w:val="227"/>
        </w:trPr>
        <w:tc>
          <w:tcPr>
            <w:tcW w:w="2141" w:type="pct"/>
            <w:tcBorders>
              <w:bottom w:val="nil"/>
            </w:tcBorders>
            <w:shd w:val="clear" w:color="auto" w:fill="auto"/>
          </w:tcPr>
          <w:p w:rsidR="00FC2210" w:rsidRPr="00A53452" w:rsidRDefault="00FC2210" w:rsidP="00C94FA4">
            <w:pPr>
              <w:spacing w:line="240" w:lineRule="auto"/>
              <w:ind w:firstLine="284"/>
              <w:rPr>
                <w:bCs/>
                <w:sz w:val="20"/>
                <w:szCs w:val="20"/>
              </w:rPr>
            </w:pPr>
            <w:r>
              <w:rPr>
                <w:bCs/>
                <w:sz w:val="20"/>
                <w:szCs w:val="20"/>
              </w:rPr>
              <w:t>3</w:t>
            </w:r>
            <w:r w:rsidRPr="00A53452">
              <w:rPr>
                <w:bCs/>
                <w:sz w:val="20"/>
                <w:szCs w:val="20"/>
              </w:rPr>
              <w:t>.Sınıf</w:t>
            </w:r>
          </w:p>
        </w:tc>
        <w:tc>
          <w:tcPr>
            <w:tcW w:w="1414" w:type="pct"/>
            <w:tcBorders>
              <w:bottom w:val="nil"/>
            </w:tcBorders>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227</w:t>
            </w:r>
          </w:p>
        </w:tc>
        <w:tc>
          <w:tcPr>
            <w:tcW w:w="1445" w:type="pct"/>
            <w:tcBorders>
              <w:bottom w:val="nil"/>
            </w:tcBorders>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52</w:t>
            </w:r>
          </w:p>
        </w:tc>
      </w:tr>
      <w:tr w:rsidR="00FC2210" w:rsidRPr="000C37BC" w:rsidTr="00C94FA4">
        <w:trPr>
          <w:trHeight w:val="227"/>
        </w:trPr>
        <w:tc>
          <w:tcPr>
            <w:tcW w:w="2141" w:type="pct"/>
            <w:tcBorders>
              <w:top w:val="nil"/>
              <w:bottom w:val="single" w:sz="4" w:space="0" w:color="auto"/>
            </w:tcBorders>
            <w:shd w:val="clear" w:color="auto" w:fill="auto"/>
          </w:tcPr>
          <w:p w:rsidR="00FC2210" w:rsidRPr="00A53452" w:rsidRDefault="00FC2210" w:rsidP="00C94FA4">
            <w:pPr>
              <w:spacing w:line="240" w:lineRule="auto"/>
              <w:ind w:firstLine="284"/>
              <w:rPr>
                <w:bCs/>
                <w:sz w:val="20"/>
                <w:szCs w:val="20"/>
              </w:rPr>
            </w:pPr>
            <w:r>
              <w:rPr>
                <w:bCs/>
                <w:sz w:val="20"/>
                <w:szCs w:val="20"/>
              </w:rPr>
              <w:t>4</w:t>
            </w:r>
            <w:r w:rsidRPr="00A53452">
              <w:rPr>
                <w:bCs/>
                <w:sz w:val="20"/>
                <w:szCs w:val="20"/>
              </w:rPr>
              <w:t>.Sınıf</w:t>
            </w:r>
          </w:p>
        </w:tc>
        <w:tc>
          <w:tcPr>
            <w:tcW w:w="1414" w:type="pct"/>
            <w:tcBorders>
              <w:top w:val="nil"/>
              <w:bottom w:val="single" w:sz="4" w:space="0" w:color="auto"/>
            </w:tcBorders>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212</w:t>
            </w:r>
          </w:p>
        </w:tc>
        <w:tc>
          <w:tcPr>
            <w:tcW w:w="1445" w:type="pct"/>
            <w:tcBorders>
              <w:top w:val="nil"/>
              <w:bottom w:val="single" w:sz="4" w:space="0" w:color="auto"/>
            </w:tcBorders>
            <w:shd w:val="clear" w:color="auto" w:fill="auto"/>
            <w:vAlign w:val="center"/>
          </w:tcPr>
          <w:p w:rsidR="00FC2210" w:rsidRPr="00A53452" w:rsidRDefault="00FC2210" w:rsidP="00C94FA4">
            <w:pPr>
              <w:spacing w:line="240" w:lineRule="auto"/>
              <w:ind w:firstLine="284"/>
              <w:jc w:val="right"/>
              <w:rPr>
                <w:sz w:val="20"/>
                <w:szCs w:val="20"/>
              </w:rPr>
            </w:pPr>
            <w:r>
              <w:rPr>
                <w:sz w:val="20"/>
                <w:szCs w:val="20"/>
              </w:rPr>
              <w:t>48</w:t>
            </w:r>
          </w:p>
        </w:tc>
      </w:tr>
      <w:tr w:rsidR="00FC2210" w:rsidRPr="000C37BC" w:rsidTr="00C94FA4">
        <w:trPr>
          <w:trHeight w:val="227"/>
        </w:trPr>
        <w:tc>
          <w:tcPr>
            <w:tcW w:w="2141" w:type="pct"/>
            <w:tcBorders>
              <w:top w:val="single" w:sz="4" w:space="0" w:color="auto"/>
              <w:bottom w:val="single" w:sz="4" w:space="0" w:color="auto"/>
            </w:tcBorders>
            <w:shd w:val="clear" w:color="auto" w:fill="auto"/>
          </w:tcPr>
          <w:p w:rsidR="00FC2210" w:rsidRDefault="00FC2210" w:rsidP="00C94FA4">
            <w:pPr>
              <w:spacing w:line="240" w:lineRule="auto"/>
              <w:ind w:firstLine="284"/>
              <w:jc w:val="left"/>
              <w:rPr>
                <w:b/>
                <w:color w:val="000000"/>
                <w:sz w:val="20"/>
                <w:szCs w:val="20"/>
              </w:rPr>
            </w:pPr>
            <w:r>
              <w:rPr>
                <w:b/>
                <w:color w:val="000000"/>
                <w:sz w:val="20"/>
                <w:szCs w:val="20"/>
              </w:rPr>
              <w:t>Toplam</w:t>
            </w:r>
          </w:p>
        </w:tc>
        <w:tc>
          <w:tcPr>
            <w:tcW w:w="1414" w:type="pct"/>
            <w:tcBorders>
              <w:top w:val="single" w:sz="4" w:space="0" w:color="auto"/>
              <w:bottom w:val="single" w:sz="4" w:space="0" w:color="auto"/>
            </w:tcBorders>
            <w:shd w:val="clear" w:color="auto" w:fill="auto"/>
          </w:tcPr>
          <w:p w:rsidR="00FC2210" w:rsidRPr="00105520" w:rsidRDefault="00FC2210" w:rsidP="00C94FA4">
            <w:pPr>
              <w:spacing w:line="240" w:lineRule="auto"/>
              <w:ind w:firstLine="284"/>
              <w:jc w:val="right"/>
              <w:rPr>
                <w:b/>
                <w:color w:val="000000"/>
                <w:sz w:val="20"/>
                <w:szCs w:val="20"/>
              </w:rPr>
            </w:pPr>
            <w:r>
              <w:rPr>
                <w:b/>
                <w:color w:val="000000"/>
                <w:sz w:val="20"/>
                <w:szCs w:val="20"/>
              </w:rPr>
              <w:t>439</w:t>
            </w:r>
          </w:p>
        </w:tc>
        <w:tc>
          <w:tcPr>
            <w:tcW w:w="1445" w:type="pct"/>
            <w:tcBorders>
              <w:top w:val="single" w:sz="4" w:space="0" w:color="auto"/>
              <w:bottom w:val="single" w:sz="4" w:space="0" w:color="auto"/>
            </w:tcBorders>
            <w:shd w:val="clear" w:color="auto" w:fill="auto"/>
          </w:tcPr>
          <w:p w:rsidR="00FC2210" w:rsidRPr="00105520" w:rsidRDefault="00FC2210" w:rsidP="00C94FA4">
            <w:pPr>
              <w:spacing w:line="240" w:lineRule="auto"/>
              <w:ind w:firstLine="284"/>
              <w:jc w:val="right"/>
              <w:rPr>
                <w:b/>
                <w:color w:val="000000"/>
                <w:sz w:val="20"/>
                <w:szCs w:val="20"/>
              </w:rPr>
            </w:pPr>
            <w:r>
              <w:rPr>
                <w:b/>
                <w:color w:val="000000"/>
                <w:sz w:val="20"/>
                <w:szCs w:val="20"/>
              </w:rPr>
              <w:t>100</w:t>
            </w:r>
          </w:p>
        </w:tc>
      </w:tr>
    </w:tbl>
    <w:p w:rsidR="00FC2210" w:rsidRPr="00615A7A" w:rsidRDefault="00FC2210" w:rsidP="00FC2210">
      <w:pPr>
        <w:spacing w:after="120" w:line="240" w:lineRule="auto"/>
        <w:ind w:firstLine="0"/>
        <w:rPr>
          <w:i/>
          <w:iCs/>
          <w:color w:val="000000"/>
          <w:sz w:val="16"/>
          <w:szCs w:val="16"/>
        </w:rPr>
      </w:pPr>
      <w:r w:rsidRPr="00615A7A">
        <w:rPr>
          <w:i/>
          <w:iCs/>
          <w:color w:val="000000"/>
          <w:sz w:val="16"/>
          <w:szCs w:val="16"/>
        </w:rPr>
        <w:t>%: Yüzde</w:t>
      </w:r>
    </w:p>
    <w:p w:rsidR="00FC2210" w:rsidRDefault="00D13FF3" w:rsidP="009D2DD4">
      <w:pPr>
        <w:spacing w:before="240" w:after="120" w:line="240" w:lineRule="auto"/>
        <w:ind w:firstLine="284"/>
        <w:rPr>
          <w:color w:val="000000"/>
        </w:rPr>
      </w:pPr>
      <w:r w:rsidRPr="00EB1A8E">
        <w:rPr>
          <w:b/>
          <w:bCs/>
          <w:color w:val="FF0000"/>
          <w:highlight w:val="yellow"/>
        </w:rPr>
        <w:t xml:space="preserve">Tablo ve Şekil sayısı toplamda </w:t>
      </w:r>
      <w:r>
        <w:rPr>
          <w:b/>
          <w:bCs/>
          <w:color w:val="FF0000"/>
          <w:highlight w:val="yellow"/>
        </w:rPr>
        <w:t>7</w:t>
      </w:r>
      <w:r w:rsidRPr="00EB1A8E">
        <w:rPr>
          <w:b/>
          <w:bCs/>
          <w:color w:val="FF0000"/>
          <w:highlight w:val="yellow"/>
        </w:rPr>
        <w:t>’</w:t>
      </w:r>
      <w:r>
        <w:rPr>
          <w:b/>
          <w:bCs/>
          <w:color w:val="FF0000"/>
          <w:highlight w:val="yellow"/>
        </w:rPr>
        <w:t>y</w:t>
      </w:r>
      <w:r w:rsidRPr="00EB1A8E">
        <w:rPr>
          <w:b/>
          <w:bCs/>
          <w:color w:val="FF0000"/>
          <w:highlight w:val="yellow"/>
        </w:rPr>
        <w:t>i geçmemelidir.</w:t>
      </w:r>
      <w:r w:rsidRPr="00EB1A8E">
        <w:rPr>
          <w:b/>
          <w:bCs/>
          <w:color w:val="FF0000"/>
        </w:rPr>
        <w:t xml:space="preserve"> </w:t>
      </w:r>
      <w:r>
        <w:rPr>
          <w:b/>
          <w:color w:val="000000"/>
        </w:rPr>
        <w:t xml:space="preserve">Tablo Başlıkları </w:t>
      </w:r>
      <w:r>
        <w:rPr>
          <w:b/>
          <w:bCs/>
          <w:color w:val="000000"/>
        </w:rPr>
        <w:t xml:space="preserve">10 </w:t>
      </w:r>
      <w:r>
        <w:rPr>
          <w:b/>
          <w:color w:val="000000"/>
        </w:rPr>
        <w:t>punto, Tablo İ</w:t>
      </w:r>
      <w:r w:rsidRPr="00E04F75">
        <w:rPr>
          <w:b/>
          <w:color w:val="000000"/>
        </w:rPr>
        <w:t xml:space="preserve">çeriği </w:t>
      </w:r>
      <w:r>
        <w:rPr>
          <w:b/>
          <w:color w:val="000000"/>
        </w:rPr>
        <w:t xml:space="preserve">8-10 </w:t>
      </w:r>
      <w:r w:rsidRPr="00E04F75">
        <w:rPr>
          <w:b/>
          <w:color w:val="000000"/>
        </w:rPr>
        <w:t>punto ile yazılmalıdır</w:t>
      </w:r>
    </w:p>
    <w:p w:rsidR="00615A7A" w:rsidRDefault="0038011D" w:rsidP="009D2DD4">
      <w:pPr>
        <w:spacing w:before="120" w:after="240" w:line="240" w:lineRule="auto"/>
        <w:ind w:firstLine="284"/>
        <w:rPr>
          <w:color w:val="000000"/>
        </w:rPr>
      </w:pPr>
      <w:r>
        <w:rPr>
          <w:color w:val="000000"/>
        </w:rPr>
        <w:t xml:space="preserve">Metin içerisinde tablo ve şekile atıf yapılarak </w:t>
      </w:r>
      <w:r w:rsidRPr="00965799">
        <w:rPr>
          <w:color w:val="000000"/>
        </w:rPr>
        <w:t xml:space="preserve">doğru grafik, şekil veya tabloya yönlendirilmelidir. </w:t>
      </w:r>
      <w:r>
        <w:rPr>
          <w:color w:val="000000"/>
        </w:rPr>
        <w:t>Ör: Tablo XX’e göre…</w:t>
      </w:r>
      <w:r w:rsidR="00326DBC">
        <w:rPr>
          <w:color w:val="000000"/>
        </w:rPr>
        <w:t xml:space="preserve"> </w:t>
      </w:r>
      <w:r w:rsidRPr="00965799">
        <w:rPr>
          <w:color w:val="000000"/>
        </w:rPr>
        <w:t xml:space="preserve">Tablo ve Şekiller </w:t>
      </w:r>
      <w:r w:rsidR="000E578E">
        <w:rPr>
          <w:color w:val="000000"/>
        </w:rPr>
        <w:t>çalışma</w:t>
      </w:r>
      <w:r w:rsidRPr="00965799">
        <w:rPr>
          <w:color w:val="000000"/>
        </w:rPr>
        <w:t xml:space="preserve"> okunmadan da ne hakkında olduğu ve neyi ifade ettiği anlaşılabilecek bir şekilde düzenlenmelidir. </w:t>
      </w:r>
      <w:r w:rsidR="00326DBC">
        <w:rPr>
          <w:color w:val="000000"/>
        </w:rPr>
        <w:t xml:space="preserve"> </w:t>
      </w:r>
      <w:r w:rsidR="00230A97" w:rsidRPr="00E675D8">
        <w:rPr>
          <w:color w:val="000000"/>
        </w:rPr>
        <w:t xml:space="preserve">Basit ve kolay </w:t>
      </w:r>
      <w:r w:rsidR="00230A97">
        <w:rPr>
          <w:color w:val="000000"/>
        </w:rPr>
        <w:t>anlaşılabilen</w:t>
      </w:r>
      <w:r w:rsidR="00230A97" w:rsidRPr="00E675D8">
        <w:rPr>
          <w:color w:val="000000"/>
        </w:rPr>
        <w:t xml:space="preserve"> tablo, şekil ve grafikler </w:t>
      </w:r>
      <w:r w:rsidR="00230A97">
        <w:rPr>
          <w:color w:val="000000"/>
        </w:rPr>
        <w:t xml:space="preserve">çalışmanın </w:t>
      </w:r>
      <w:r w:rsidR="00230A97" w:rsidRPr="00E675D8">
        <w:rPr>
          <w:color w:val="000000"/>
        </w:rPr>
        <w:t>yayımlanma şansını artırır.</w:t>
      </w:r>
      <w:r w:rsidR="00326DBC">
        <w:rPr>
          <w:color w:val="000000"/>
        </w:rPr>
        <w:t xml:space="preserve"> </w:t>
      </w:r>
      <w:r w:rsidRPr="00BD681D">
        <w:rPr>
          <w:color w:val="000000"/>
        </w:rPr>
        <w:t>Başlıklardan önce ve tablolardan veya şekillerden önce ve sonra bir satır boşluk</w:t>
      </w:r>
      <w:r w:rsidR="0021626B">
        <w:rPr>
          <w:color w:val="000000"/>
        </w:rPr>
        <w:t xml:space="preserve"> </w:t>
      </w:r>
      <w:r w:rsidR="0021626B" w:rsidRPr="00BD681D">
        <w:rPr>
          <w:color w:val="000000"/>
        </w:rPr>
        <w:t>bırakıl</w:t>
      </w:r>
      <w:r w:rsidR="0021626B">
        <w:rPr>
          <w:color w:val="000000"/>
        </w:rPr>
        <w:t>malıdır.</w:t>
      </w:r>
    </w:p>
    <w:p w:rsidR="0021626B" w:rsidRDefault="0021626B" w:rsidP="00615A7A">
      <w:pPr>
        <w:spacing w:before="120" w:after="120" w:line="240" w:lineRule="auto"/>
        <w:ind w:firstLine="284"/>
        <w:rPr>
          <w:color w:val="000000"/>
        </w:rPr>
        <w:sectPr w:rsidR="0021626B" w:rsidSect="00615A7A">
          <w:type w:val="continuous"/>
          <w:pgSz w:w="11906" w:h="16838" w:code="9"/>
          <w:pgMar w:top="1418" w:right="1134" w:bottom="1134" w:left="1418" w:header="851" w:footer="284" w:gutter="0"/>
          <w:cols w:num="2" w:sep="1" w:space="568"/>
          <w:docGrid w:linePitch="360"/>
        </w:sectPr>
      </w:pPr>
    </w:p>
    <w:p w:rsidR="00615A7A" w:rsidRDefault="00615A7A" w:rsidP="0021626B">
      <w:pPr>
        <w:spacing w:before="120" w:after="120" w:line="240" w:lineRule="auto"/>
        <w:ind w:left="1416"/>
        <w:rPr>
          <w:b/>
          <w:sz w:val="20"/>
          <w:szCs w:val="20"/>
        </w:rPr>
        <w:sectPr w:rsidR="00615A7A" w:rsidSect="00615A7A">
          <w:type w:val="continuous"/>
          <w:pgSz w:w="11906" w:h="16838" w:code="9"/>
          <w:pgMar w:top="1418" w:right="1134" w:bottom="1134" w:left="1418" w:header="851" w:footer="284" w:gutter="0"/>
          <w:cols w:num="2" w:sep="1" w:space="567"/>
          <w:docGrid w:linePitch="360"/>
        </w:sectPr>
      </w:pPr>
    </w:p>
    <w:p w:rsidR="0038011D" w:rsidRPr="00CD04B6" w:rsidRDefault="0038011D" w:rsidP="00913A76">
      <w:pPr>
        <w:autoSpaceDE/>
        <w:autoSpaceDN/>
        <w:adjustRightInd/>
        <w:spacing w:before="240" w:after="240" w:line="240" w:lineRule="auto"/>
        <w:ind w:firstLine="284"/>
        <w:rPr>
          <w:sz w:val="20"/>
          <w:szCs w:val="20"/>
        </w:rPr>
      </w:pPr>
      <w:r w:rsidRPr="009244E1">
        <w:rPr>
          <w:b/>
          <w:sz w:val="20"/>
          <w:szCs w:val="20"/>
        </w:rPr>
        <w:t>Tablo 2</w:t>
      </w:r>
      <w:r w:rsidRPr="00A044F2">
        <w:rPr>
          <w:b/>
          <w:sz w:val="20"/>
          <w:szCs w:val="20"/>
        </w:rPr>
        <w:t xml:space="preserve">. Doğru Yanıt Veren Stajyer Öğrencilerin Tıbbi Atık Eğitimi Alma </w:t>
      </w:r>
      <w:r w:rsidR="00721034">
        <w:rPr>
          <w:b/>
          <w:sz w:val="20"/>
          <w:szCs w:val="20"/>
        </w:rPr>
        <w:t>Dağılımları</w:t>
      </w:r>
    </w:p>
    <w:tbl>
      <w:tblPr>
        <w:tblW w:w="0" w:type="auto"/>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3073"/>
        <w:gridCol w:w="843"/>
        <w:gridCol w:w="845"/>
        <w:gridCol w:w="841"/>
        <w:gridCol w:w="844"/>
        <w:gridCol w:w="873"/>
        <w:gridCol w:w="1643"/>
      </w:tblGrid>
      <w:tr w:rsidR="0038011D" w:rsidRPr="007678F7" w:rsidTr="000D3EAB">
        <w:tc>
          <w:tcPr>
            <w:tcW w:w="3119" w:type="dxa"/>
            <w:vMerge w:val="restart"/>
            <w:shd w:val="clear" w:color="auto" w:fill="auto"/>
          </w:tcPr>
          <w:p w:rsidR="0038011D" w:rsidRPr="007678F7" w:rsidRDefault="0038011D" w:rsidP="001C1981">
            <w:pPr>
              <w:autoSpaceDE/>
              <w:autoSpaceDN/>
              <w:adjustRightInd/>
              <w:spacing w:line="240" w:lineRule="auto"/>
              <w:ind w:firstLine="0"/>
              <w:rPr>
                <w:b/>
                <w:sz w:val="20"/>
                <w:szCs w:val="20"/>
              </w:rPr>
            </w:pPr>
          </w:p>
          <w:p w:rsidR="0038011D" w:rsidRPr="007678F7" w:rsidRDefault="0038011D" w:rsidP="001C1981">
            <w:pPr>
              <w:autoSpaceDE/>
              <w:autoSpaceDN/>
              <w:adjustRightInd/>
              <w:spacing w:line="240" w:lineRule="auto"/>
              <w:ind w:firstLine="0"/>
              <w:rPr>
                <w:b/>
                <w:sz w:val="20"/>
                <w:szCs w:val="20"/>
              </w:rPr>
            </w:pPr>
            <w:r>
              <w:rPr>
                <w:b/>
                <w:sz w:val="20"/>
                <w:szCs w:val="20"/>
              </w:rPr>
              <w:t>Bağımsız Değişken</w:t>
            </w:r>
          </w:p>
        </w:tc>
        <w:tc>
          <w:tcPr>
            <w:tcW w:w="5953" w:type="dxa"/>
            <w:gridSpan w:val="6"/>
            <w:tcBorders>
              <w:bottom w:val="single" w:sz="4" w:space="0" w:color="auto"/>
            </w:tcBorders>
            <w:shd w:val="clear" w:color="auto" w:fill="auto"/>
            <w:vAlign w:val="center"/>
          </w:tcPr>
          <w:p w:rsidR="0038011D" w:rsidRPr="007678F7" w:rsidRDefault="0038011D" w:rsidP="001C1981">
            <w:pPr>
              <w:autoSpaceDE/>
              <w:autoSpaceDN/>
              <w:adjustRightInd/>
              <w:spacing w:line="240" w:lineRule="auto"/>
              <w:ind w:firstLine="0"/>
              <w:jc w:val="center"/>
              <w:rPr>
                <w:b/>
                <w:sz w:val="20"/>
                <w:szCs w:val="20"/>
              </w:rPr>
            </w:pPr>
            <w:r>
              <w:rPr>
                <w:b/>
                <w:sz w:val="20"/>
                <w:szCs w:val="20"/>
              </w:rPr>
              <w:t>Bağımlı Değişken</w:t>
            </w:r>
          </w:p>
        </w:tc>
      </w:tr>
      <w:tr w:rsidR="0038011D" w:rsidRPr="007678F7" w:rsidTr="000D3EAB">
        <w:tc>
          <w:tcPr>
            <w:tcW w:w="3119" w:type="dxa"/>
            <w:vMerge/>
            <w:shd w:val="clear" w:color="auto" w:fill="auto"/>
          </w:tcPr>
          <w:p w:rsidR="0038011D" w:rsidRPr="007678F7" w:rsidRDefault="0038011D" w:rsidP="001C1981">
            <w:pPr>
              <w:autoSpaceDE/>
              <w:autoSpaceDN/>
              <w:adjustRightInd/>
              <w:spacing w:line="240" w:lineRule="auto"/>
              <w:ind w:firstLine="0"/>
              <w:rPr>
                <w:b/>
                <w:sz w:val="20"/>
                <w:szCs w:val="20"/>
              </w:rPr>
            </w:pPr>
          </w:p>
        </w:tc>
        <w:tc>
          <w:tcPr>
            <w:tcW w:w="1701" w:type="dxa"/>
            <w:gridSpan w:val="2"/>
            <w:tcBorders>
              <w:bottom w:val="single" w:sz="4" w:space="0" w:color="auto"/>
            </w:tcBorders>
            <w:shd w:val="clear" w:color="auto" w:fill="auto"/>
            <w:vAlign w:val="center"/>
          </w:tcPr>
          <w:p w:rsidR="0038011D" w:rsidRPr="007678F7" w:rsidRDefault="0038011D" w:rsidP="001C1981">
            <w:pPr>
              <w:autoSpaceDE/>
              <w:autoSpaceDN/>
              <w:adjustRightInd/>
              <w:spacing w:line="240" w:lineRule="auto"/>
              <w:ind w:firstLine="0"/>
              <w:jc w:val="center"/>
              <w:rPr>
                <w:b/>
                <w:sz w:val="20"/>
                <w:szCs w:val="20"/>
              </w:rPr>
            </w:pPr>
            <w:r w:rsidRPr="007678F7">
              <w:rPr>
                <w:b/>
                <w:sz w:val="20"/>
                <w:szCs w:val="20"/>
              </w:rPr>
              <w:t>Eğitim Almış</w:t>
            </w:r>
          </w:p>
        </w:tc>
        <w:tc>
          <w:tcPr>
            <w:tcW w:w="1700" w:type="dxa"/>
            <w:gridSpan w:val="2"/>
            <w:tcBorders>
              <w:bottom w:val="single" w:sz="4" w:space="0" w:color="auto"/>
            </w:tcBorders>
            <w:shd w:val="clear" w:color="auto" w:fill="auto"/>
            <w:vAlign w:val="center"/>
          </w:tcPr>
          <w:p w:rsidR="0038011D" w:rsidRPr="007678F7" w:rsidRDefault="0038011D" w:rsidP="001C1981">
            <w:pPr>
              <w:autoSpaceDE/>
              <w:autoSpaceDN/>
              <w:adjustRightInd/>
              <w:spacing w:line="240" w:lineRule="auto"/>
              <w:ind w:firstLine="0"/>
              <w:jc w:val="center"/>
              <w:rPr>
                <w:b/>
                <w:sz w:val="20"/>
                <w:szCs w:val="20"/>
              </w:rPr>
            </w:pPr>
            <w:r w:rsidRPr="007678F7">
              <w:rPr>
                <w:b/>
                <w:sz w:val="20"/>
                <w:szCs w:val="20"/>
              </w:rPr>
              <w:t>Eğitim Almamış</w:t>
            </w:r>
          </w:p>
        </w:tc>
        <w:tc>
          <w:tcPr>
            <w:tcW w:w="2552" w:type="dxa"/>
            <w:gridSpan w:val="2"/>
            <w:tcBorders>
              <w:bottom w:val="single" w:sz="4" w:space="0" w:color="auto"/>
            </w:tcBorders>
            <w:shd w:val="clear" w:color="auto" w:fill="auto"/>
            <w:vAlign w:val="center"/>
          </w:tcPr>
          <w:p w:rsidR="0038011D" w:rsidRPr="007678F7" w:rsidRDefault="000D3EAB" w:rsidP="001C1981">
            <w:pPr>
              <w:autoSpaceDE/>
              <w:autoSpaceDN/>
              <w:adjustRightInd/>
              <w:spacing w:line="240" w:lineRule="auto"/>
              <w:ind w:firstLine="0"/>
              <w:jc w:val="center"/>
              <w:rPr>
                <w:b/>
                <w:sz w:val="20"/>
                <w:szCs w:val="20"/>
              </w:rPr>
            </w:pPr>
            <w:r>
              <w:rPr>
                <w:b/>
                <w:sz w:val="20"/>
                <w:szCs w:val="20"/>
              </w:rPr>
              <w:t xml:space="preserve">           </w:t>
            </w:r>
            <w:r w:rsidR="0038011D" w:rsidRPr="00B402FA">
              <w:rPr>
                <w:b/>
                <w:sz w:val="20"/>
                <w:szCs w:val="20"/>
              </w:rPr>
              <w:t>Toplam</w:t>
            </w:r>
          </w:p>
        </w:tc>
      </w:tr>
      <w:tr w:rsidR="0038011D" w:rsidRPr="007678F7" w:rsidTr="000D3EAB">
        <w:tc>
          <w:tcPr>
            <w:tcW w:w="3119" w:type="dxa"/>
            <w:vMerge/>
            <w:tcBorders>
              <w:bottom w:val="single" w:sz="4" w:space="0" w:color="auto"/>
            </w:tcBorders>
            <w:shd w:val="clear" w:color="auto" w:fill="auto"/>
          </w:tcPr>
          <w:p w:rsidR="0038011D" w:rsidRPr="007678F7" w:rsidRDefault="0038011D" w:rsidP="001C1981">
            <w:pPr>
              <w:autoSpaceDE/>
              <w:autoSpaceDN/>
              <w:adjustRightInd/>
              <w:spacing w:line="240" w:lineRule="auto"/>
              <w:ind w:firstLine="0"/>
              <w:rPr>
                <w:b/>
                <w:sz w:val="20"/>
                <w:szCs w:val="20"/>
              </w:rPr>
            </w:pPr>
          </w:p>
        </w:tc>
        <w:tc>
          <w:tcPr>
            <w:tcW w:w="850" w:type="dxa"/>
            <w:tcBorders>
              <w:bottom w:val="single" w:sz="4" w:space="0" w:color="auto"/>
            </w:tcBorders>
            <w:shd w:val="clear" w:color="auto" w:fill="auto"/>
            <w:vAlign w:val="center"/>
          </w:tcPr>
          <w:p w:rsidR="0038011D" w:rsidRPr="007678F7" w:rsidRDefault="001070AF" w:rsidP="001C1981">
            <w:pPr>
              <w:autoSpaceDE/>
              <w:autoSpaceDN/>
              <w:adjustRightInd/>
              <w:spacing w:line="240" w:lineRule="auto"/>
              <w:ind w:firstLine="0"/>
              <w:jc w:val="right"/>
              <w:rPr>
                <w:b/>
                <w:sz w:val="20"/>
                <w:szCs w:val="20"/>
              </w:rPr>
            </w:pPr>
            <w:r>
              <w:rPr>
                <w:b/>
                <w:sz w:val="20"/>
                <w:szCs w:val="20"/>
              </w:rPr>
              <w:t>N</w:t>
            </w:r>
          </w:p>
        </w:tc>
        <w:tc>
          <w:tcPr>
            <w:tcW w:w="851" w:type="dxa"/>
            <w:tcBorders>
              <w:bottom w:val="single" w:sz="4" w:space="0" w:color="auto"/>
            </w:tcBorders>
            <w:vAlign w:val="center"/>
          </w:tcPr>
          <w:p w:rsidR="0038011D" w:rsidRPr="007678F7" w:rsidRDefault="0038011D" w:rsidP="001C1981">
            <w:pPr>
              <w:autoSpaceDE/>
              <w:autoSpaceDN/>
              <w:adjustRightInd/>
              <w:spacing w:line="240" w:lineRule="auto"/>
              <w:ind w:firstLine="0"/>
              <w:jc w:val="right"/>
              <w:rPr>
                <w:b/>
                <w:sz w:val="20"/>
                <w:szCs w:val="20"/>
              </w:rPr>
            </w:pPr>
            <w:r w:rsidRPr="007678F7">
              <w:rPr>
                <w:b/>
                <w:sz w:val="20"/>
                <w:szCs w:val="20"/>
              </w:rPr>
              <w:t>%</w:t>
            </w:r>
          </w:p>
        </w:tc>
        <w:tc>
          <w:tcPr>
            <w:tcW w:w="850" w:type="dxa"/>
            <w:tcBorders>
              <w:bottom w:val="single" w:sz="4" w:space="0" w:color="auto"/>
            </w:tcBorders>
            <w:shd w:val="clear" w:color="auto" w:fill="auto"/>
            <w:vAlign w:val="center"/>
          </w:tcPr>
          <w:p w:rsidR="0038011D" w:rsidRPr="007678F7" w:rsidRDefault="001070AF" w:rsidP="001C1981">
            <w:pPr>
              <w:autoSpaceDE/>
              <w:autoSpaceDN/>
              <w:adjustRightInd/>
              <w:spacing w:line="240" w:lineRule="auto"/>
              <w:ind w:firstLine="0"/>
              <w:jc w:val="right"/>
              <w:rPr>
                <w:b/>
                <w:sz w:val="20"/>
                <w:szCs w:val="20"/>
              </w:rPr>
            </w:pPr>
            <w:r>
              <w:rPr>
                <w:b/>
                <w:sz w:val="20"/>
                <w:szCs w:val="20"/>
              </w:rPr>
              <w:t>N</w:t>
            </w:r>
          </w:p>
        </w:tc>
        <w:tc>
          <w:tcPr>
            <w:tcW w:w="850" w:type="dxa"/>
            <w:tcBorders>
              <w:bottom w:val="single" w:sz="4" w:space="0" w:color="auto"/>
            </w:tcBorders>
            <w:vAlign w:val="center"/>
          </w:tcPr>
          <w:p w:rsidR="0038011D" w:rsidRPr="007678F7" w:rsidRDefault="0038011D" w:rsidP="001C1981">
            <w:pPr>
              <w:autoSpaceDE/>
              <w:autoSpaceDN/>
              <w:adjustRightInd/>
              <w:spacing w:line="240" w:lineRule="auto"/>
              <w:ind w:firstLine="0"/>
              <w:jc w:val="right"/>
              <w:rPr>
                <w:b/>
                <w:sz w:val="20"/>
                <w:szCs w:val="20"/>
              </w:rPr>
            </w:pPr>
            <w:r w:rsidRPr="007678F7">
              <w:rPr>
                <w:b/>
                <w:sz w:val="20"/>
                <w:szCs w:val="20"/>
              </w:rPr>
              <w:t>%</w:t>
            </w:r>
          </w:p>
        </w:tc>
        <w:tc>
          <w:tcPr>
            <w:tcW w:w="883" w:type="dxa"/>
            <w:tcBorders>
              <w:bottom w:val="single" w:sz="4" w:space="0" w:color="auto"/>
            </w:tcBorders>
            <w:shd w:val="clear" w:color="auto" w:fill="auto"/>
            <w:vAlign w:val="center"/>
          </w:tcPr>
          <w:p w:rsidR="0038011D" w:rsidRPr="007678F7" w:rsidRDefault="000D3EAB" w:rsidP="001C1981">
            <w:pPr>
              <w:autoSpaceDE/>
              <w:autoSpaceDN/>
              <w:adjustRightInd/>
              <w:spacing w:line="240" w:lineRule="auto"/>
              <w:ind w:firstLine="0"/>
              <w:jc w:val="right"/>
              <w:rPr>
                <w:b/>
                <w:sz w:val="20"/>
                <w:szCs w:val="20"/>
              </w:rPr>
            </w:pPr>
            <w:r>
              <w:rPr>
                <w:b/>
                <w:sz w:val="20"/>
                <w:szCs w:val="20"/>
              </w:rPr>
              <w:t xml:space="preserve">          </w:t>
            </w:r>
            <w:r w:rsidR="001070AF">
              <w:rPr>
                <w:b/>
                <w:sz w:val="20"/>
                <w:szCs w:val="20"/>
              </w:rPr>
              <w:t>N</w:t>
            </w:r>
          </w:p>
        </w:tc>
        <w:tc>
          <w:tcPr>
            <w:tcW w:w="1669" w:type="dxa"/>
            <w:tcBorders>
              <w:bottom w:val="single" w:sz="4" w:space="0" w:color="auto"/>
            </w:tcBorders>
            <w:vAlign w:val="center"/>
          </w:tcPr>
          <w:p w:rsidR="0038011D" w:rsidRPr="007678F7" w:rsidRDefault="0038011D" w:rsidP="001C1981">
            <w:pPr>
              <w:autoSpaceDE/>
              <w:autoSpaceDN/>
              <w:adjustRightInd/>
              <w:spacing w:line="240" w:lineRule="auto"/>
              <w:ind w:firstLine="0"/>
              <w:jc w:val="right"/>
              <w:rPr>
                <w:b/>
                <w:sz w:val="20"/>
                <w:szCs w:val="20"/>
              </w:rPr>
            </w:pPr>
            <w:r w:rsidRPr="007678F7">
              <w:rPr>
                <w:b/>
                <w:sz w:val="20"/>
                <w:szCs w:val="20"/>
              </w:rPr>
              <w:t>%</w:t>
            </w:r>
          </w:p>
        </w:tc>
      </w:tr>
      <w:tr w:rsidR="0038011D" w:rsidRPr="009244E1" w:rsidTr="000D3EAB">
        <w:tc>
          <w:tcPr>
            <w:tcW w:w="3119" w:type="dxa"/>
            <w:tcBorders>
              <w:top w:val="single" w:sz="4" w:space="0" w:color="auto"/>
              <w:bottom w:val="nil"/>
            </w:tcBorders>
            <w:shd w:val="clear" w:color="auto" w:fill="auto"/>
          </w:tcPr>
          <w:p w:rsidR="0038011D" w:rsidRPr="009244E1" w:rsidRDefault="0038011D" w:rsidP="001C1981">
            <w:pPr>
              <w:autoSpaceDE/>
              <w:autoSpaceDN/>
              <w:adjustRightInd/>
              <w:spacing w:line="240" w:lineRule="auto"/>
              <w:ind w:firstLine="0"/>
              <w:rPr>
                <w:sz w:val="20"/>
                <w:szCs w:val="20"/>
              </w:rPr>
            </w:pPr>
          </w:p>
        </w:tc>
        <w:tc>
          <w:tcPr>
            <w:tcW w:w="850" w:type="dxa"/>
            <w:tcBorders>
              <w:top w:val="single" w:sz="4" w:space="0" w:color="auto"/>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163 </w:t>
            </w:r>
          </w:p>
        </w:tc>
        <w:tc>
          <w:tcPr>
            <w:tcW w:w="851" w:type="dxa"/>
            <w:tcBorders>
              <w:top w:val="single" w:sz="4" w:space="0" w:color="auto"/>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67,1</w:t>
            </w:r>
          </w:p>
        </w:tc>
        <w:tc>
          <w:tcPr>
            <w:tcW w:w="850" w:type="dxa"/>
            <w:tcBorders>
              <w:top w:val="single" w:sz="4" w:space="0" w:color="auto"/>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79 </w:t>
            </w:r>
          </w:p>
        </w:tc>
        <w:tc>
          <w:tcPr>
            <w:tcW w:w="850" w:type="dxa"/>
            <w:tcBorders>
              <w:top w:val="single" w:sz="4" w:space="0" w:color="auto"/>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61,2</w:t>
            </w:r>
          </w:p>
        </w:tc>
        <w:tc>
          <w:tcPr>
            <w:tcW w:w="883" w:type="dxa"/>
            <w:tcBorders>
              <w:top w:val="single" w:sz="4" w:space="0" w:color="auto"/>
              <w:bottom w:val="nil"/>
            </w:tcBorders>
            <w:shd w:val="clear" w:color="auto" w:fill="auto"/>
          </w:tcPr>
          <w:p w:rsidR="0038011D" w:rsidRPr="009244E1" w:rsidRDefault="0038011D" w:rsidP="001C1981">
            <w:pPr>
              <w:autoSpaceDE/>
              <w:autoSpaceDN/>
              <w:adjustRightInd/>
              <w:spacing w:line="240" w:lineRule="auto"/>
              <w:ind w:firstLine="0"/>
              <w:jc w:val="left"/>
              <w:rPr>
                <w:sz w:val="20"/>
                <w:szCs w:val="20"/>
              </w:rPr>
            </w:pPr>
          </w:p>
        </w:tc>
        <w:tc>
          <w:tcPr>
            <w:tcW w:w="1669" w:type="dxa"/>
            <w:tcBorders>
              <w:top w:val="single" w:sz="4" w:space="0" w:color="auto"/>
              <w:bottom w:val="nil"/>
            </w:tcBorders>
          </w:tcPr>
          <w:p w:rsidR="0038011D" w:rsidRPr="009244E1" w:rsidRDefault="0038011D" w:rsidP="001C1981">
            <w:pPr>
              <w:autoSpaceDE/>
              <w:autoSpaceDN/>
              <w:adjustRightInd/>
              <w:spacing w:line="240" w:lineRule="auto"/>
              <w:ind w:firstLine="0"/>
              <w:jc w:val="left"/>
              <w:rPr>
                <w:sz w:val="20"/>
                <w:szCs w:val="20"/>
              </w:rPr>
            </w:pPr>
          </w:p>
        </w:tc>
      </w:tr>
      <w:tr w:rsidR="0038011D" w:rsidRPr="009244E1" w:rsidTr="000D3EAB">
        <w:tc>
          <w:tcPr>
            <w:tcW w:w="3119" w:type="dxa"/>
            <w:tcBorders>
              <w:top w:val="nil"/>
              <w:bottom w:val="nil"/>
            </w:tcBorders>
            <w:shd w:val="clear" w:color="auto" w:fill="auto"/>
          </w:tcPr>
          <w:p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99 </w:t>
            </w:r>
          </w:p>
        </w:tc>
        <w:tc>
          <w:tcPr>
            <w:tcW w:w="851" w:type="dxa"/>
            <w:tcBorders>
              <w:top w:val="nil"/>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40,7</w:t>
            </w: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49 </w:t>
            </w:r>
          </w:p>
        </w:tc>
        <w:tc>
          <w:tcPr>
            <w:tcW w:w="850" w:type="dxa"/>
            <w:tcBorders>
              <w:top w:val="nil"/>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38,0</w:t>
            </w:r>
          </w:p>
        </w:tc>
        <w:tc>
          <w:tcPr>
            <w:tcW w:w="883" w:type="dxa"/>
            <w:tcBorders>
              <w:top w:val="nil"/>
              <w:bottom w:val="nil"/>
            </w:tcBorders>
            <w:shd w:val="clear" w:color="auto" w:fill="auto"/>
          </w:tcPr>
          <w:p w:rsidR="0038011D" w:rsidRPr="009244E1" w:rsidRDefault="0038011D" w:rsidP="001C1981">
            <w:pPr>
              <w:autoSpaceDE/>
              <w:autoSpaceDN/>
              <w:adjustRightInd/>
              <w:spacing w:line="240" w:lineRule="auto"/>
              <w:ind w:firstLine="0"/>
              <w:jc w:val="left"/>
              <w:rPr>
                <w:sz w:val="20"/>
                <w:szCs w:val="20"/>
              </w:rPr>
            </w:pPr>
          </w:p>
        </w:tc>
        <w:tc>
          <w:tcPr>
            <w:tcW w:w="1669" w:type="dxa"/>
            <w:tcBorders>
              <w:top w:val="nil"/>
              <w:bottom w:val="nil"/>
            </w:tcBorders>
          </w:tcPr>
          <w:p w:rsidR="0038011D" w:rsidRPr="009244E1" w:rsidRDefault="0038011D" w:rsidP="001C1981">
            <w:pPr>
              <w:autoSpaceDE/>
              <w:autoSpaceDN/>
              <w:adjustRightInd/>
              <w:spacing w:line="240" w:lineRule="auto"/>
              <w:ind w:firstLine="0"/>
              <w:jc w:val="left"/>
              <w:rPr>
                <w:sz w:val="20"/>
                <w:szCs w:val="20"/>
              </w:rPr>
            </w:pPr>
          </w:p>
        </w:tc>
      </w:tr>
      <w:tr w:rsidR="0038011D" w:rsidRPr="009244E1" w:rsidTr="000D3EAB">
        <w:tc>
          <w:tcPr>
            <w:tcW w:w="3119" w:type="dxa"/>
            <w:tcBorders>
              <w:top w:val="nil"/>
              <w:bottom w:val="nil"/>
            </w:tcBorders>
            <w:shd w:val="clear" w:color="auto" w:fill="auto"/>
          </w:tcPr>
          <w:p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190 </w:t>
            </w:r>
          </w:p>
        </w:tc>
        <w:tc>
          <w:tcPr>
            <w:tcW w:w="851" w:type="dxa"/>
            <w:tcBorders>
              <w:top w:val="nil"/>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78,2</w:t>
            </w: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76 </w:t>
            </w:r>
          </w:p>
        </w:tc>
        <w:tc>
          <w:tcPr>
            <w:tcW w:w="850" w:type="dxa"/>
            <w:tcBorders>
              <w:top w:val="nil"/>
              <w:bottom w:val="nil"/>
            </w:tcBorders>
          </w:tcPr>
          <w:p w:rsidR="0038011D" w:rsidRPr="009244E1" w:rsidRDefault="0038011D" w:rsidP="001C1981">
            <w:pPr>
              <w:autoSpaceDE/>
              <w:autoSpaceDN/>
              <w:adjustRightInd/>
              <w:spacing w:line="240" w:lineRule="auto"/>
              <w:ind w:firstLine="0"/>
              <w:jc w:val="right"/>
              <w:rPr>
                <w:b/>
                <w:sz w:val="20"/>
                <w:szCs w:val="20"/>
              </w:rPr>
            </w:pPr>
            <w:r w:rsidRPr="009244E1">
              <w:rPr>
                <w:sz w:val="20"/>
                <w:szCs w:val="20"/>
              </w:rPr>
              <w:t>58,9</w:t>
            </w:r>
          </w:p>
        </w:tc>
        <w:tc>
          <w:tcPr>
            <w:tcW w:w="883" w:type="dxa"/>
            <w:tcBorders>
              <w:top w:val="nil"/>
              <w:bottom w:val="nil"/>
            </w:tcBorders>
            <w:shd w:val="clear" w:color="auto" w:fill="auto"/>
          </w:tcPr>
          <w:p w:rsidR="0038011D" w:rsidRPr="009244E1" w:rsidRDefault="0038011D" w:rsidP="001C1981">
            <w:pPr>
              <w:autoSpaceDE/>
              <w:autoSpaceDN/>
              <w:adjustRightInd/>
              <w:spacing w:line="240" w:lineRule="auto"/>
              <w:ind w:firstLine="0"/>
              <w:jc w:val="left"/>
              <w:rPr>
                <w:b/>
                <w:sz w:val="20"/>
                <w:szCs w:val="20"/>
              </w:rPr>
            </w:pPr>
          </w:p>
        </w:tc>
        <w:tc>
          <w:tcPr>
            <w:tcW w:w="1669" w:type="dxa"/>
            <w:tcBorders>
              <w:top w:val="nil"/>
              <w:bottom w:val="nil"/>
            </w:tcBorders>
          </w:tcPr>
          <w:p w:rsidR="0038011D" w:rsidRPr="009244E1" w:rsidRDefault="0038011D" w:rsidP="001C1981">
            <w:pPr>
              <w:autoSpaceDE/>
              <w:autoSpaceDN/>
              <w:adjustRightInd/>
              <w:spacing w:line="240" w:lineRule="auto"/>
              <w:ind w:firstLine="0"/>
              <w:jc w:val="left"/>
              <w:rPr>
                <w:b/>
                <w:sz w:val="20"/>
                <w:szCs w:val="20"/>
              </w:rPr>
            </w:pPr>
          </w:p>
        </w:tc>
      </w:tr>
      <w:tr w:rsidR="0038011D" w:rsidRPr="009244E1" w:rsidTr="000D3EAB">
        <w:tc>
          <w:tcPr>
            <w:tcW w:w="3119" w:type="dxa"/>
            <w:tcBorders>
              <w:top w:val="nil"/>
              <w:bottom w:val="nil"/>
            </w:tcBorders>
            <w:shd w:val="clear" w:color="auto" w:fill="auto"/>
          </w:tcPr>
          <w:p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207 </w:t>
            </w:r>
          </w:p>
        </w:tc>
        <w:tc>
          <w:tcPr>
            <w:tcW w:w="851" w:type="dxa"/>
            <w:tcBorders>
              <w:top w:val="nil"/>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85,2</w:t>
            </w: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95 </w:t>
            </w:r>
          </w:p>
        </w:tc>
        <w:tc>
          <w:tcPr>
            <w:tcW w:w="850" w:type="dxa"/>
            <w:tcBorders>
              <w:top w:val="nil"/>
              <w:bottom w:val="nil"/>
            </w:tcBorders>
          </w:tcPr>
          <w:p w:rsidR="0038011D" w:rsidRPr="009244E1" w:rsidRDefault="0038011D" w:rsidP="001C1981">
            <w:pPr>
              <w:autoSpaceDE/>
              <w:autoSpaceDN/>
              <w:adjustRightInd/>
              <w:spacing w:line="240" w:lineRule="auto"/>
              <w:ind w:firstLine="0"/>
              <w:jc w:val="right"/>
              <w:rPr>
                <w:b/>
                <w:sz w:val="20"/>
                <w:szCs w:val="20"/>
              </w:rPr>
            </w:pPr>
            <w:r w:rsidRPr="009244E1">
              <w:rPr>
                <w:sz w:val="20"/>
                <w:szCs w:val="20"/>
              </w:rPr>
              <w:t>73,6</w:t>
            </w:r>
          </w:p>
        </w:tc>
        <w:tc>
          <w:tcPr>
            <w:tcW w:w="883" w:type="dxa"/>
            <w:tcBorders>
              <w:top w:val="nil"/>
              <w:bottom w:val="nil"/>
            </w:tcBorders>
            <w:shd w:val="clear" w:color="auto" w:fill="auto"/>
          </w:tcPr>
          <w:p w:rsidR="0038011D" w:rsidRPr="009244E1" w:rsidRDefault="0038011D" w:rsidP="001C1981">
            <w:pPr>
              <w:autoSpaceDE/>
              <w:autoSpaceDN/>
              <w:adjustRightInd/>
              <w:spacing w:line="240" w:lineRule="auto"/>
              <w:ind w:firstLine="0"/>
              <w:jc w:val="left"/>
              <w:rPr>
                <w:b/>
                <w:sz w:val="20"/>
                <w:szCs w:val="20"/>
              </w:rPr>
            </w:pPr>
          </w:p>
        </w:tc>
        <w:tc>
          <w:tcPr>
            <w:tcW w:w="1669" w:type="dxa"/>
            <w:tcBorders>
              <w:top w:val="nil"/>
              <w:bottom w:val="nil"/>
            </w:tcBorders>
          </w:tcPr>
          <w:p w:rsidR="0038011D" w:rsidRPr="009244E1" w:rsidRDefault="0038011D" w:rsidP="001C1981">
            <w:pPr>
              <w:autoSpaceDE/>
              <w:autoSpaceDN/>
              <w:adjustRightInd/>
              <w:spacing w:line="240" w:lineRule="auto"/>
              <w:ind w:firstLine="0"/>
              <w:jc w:val="left"/>
              <w:rPr>
                <w:b/>
                <w:sz w:val="20"/>
                <w:szCs w:val="20"/>
              </w:rPr>
            </w:pPr>
          </w:p>
        </w:tc>
      </w:tr>
      <w:tr w:rsidR="0038011D" w:rsidRPr="009244E1" w:rsidTr="000D3EAB">
        <w:tc>
          <w:tcPr>
            <w:tcW w:w="3119" w:type="dxa"/>
            <w:tcBorders>
              <w:top w:val="nil"/>
              <w:bottom w:val="nil"/>
            </w:tcBorders>
            <w:shd w:val="clear" w:color="auto" w:fill="auto"/>
          </w:tcPr>
          <w:p w:rsidR="0038011D" w:rsidRPr="009244E1" w:rsidRDefault="0038011D" w:rsidP="001C1981">
            <w:pPr>
              <w:autoSpaceDE/>
              <w:autoSpaceDN/>
              <w:adjustRightInd/>
              <w:spacing w:line="240" w:lineRule="auto"/>
              <w:ind w:firstLine="0"/>
              <w:rPr>
                <w:sz w:val="20"/>
                <w:szCs w:val="20"/>
              </w:rPr>
            </w:pP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72 </w:t>
            </w:r>
          </w:p>
        </w:tc>
        <w:tc>
          <w:tcPr>
            <w:tcW w:w="851" w:type="dxa"/>
            <w:tcBorders>
              <w:top w:val="nil"/>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29,6</w:t>
            </w:r>
          </w:p>
        </w:tc>
        <w:tc>
          <w:tcPr>
            <w:tcW w:w="850" w:type="dxa"/>
            <w:tcBorders>
              <w:top w:val="nil"/>
              <w:bottom w:val="nil"/>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34 </w:t>
            </w:r>
          </w:p>
        </w:tc>
        <w:tc>
          <w:tcPr>
            <w:tcW w:w="850" w:type="dxa"/>
            <w:tcBorders>
              <w:top w:val="nil"/>
              <w:bottom w:val="nil"/>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26,4</w:t>
            </w:r>
          </w:p>
        </w:tc>
        <w:tc>
          <w:tcPr>
            <w:tcW w:w="883" w:type="dxa"/>
            <w:tcBorders>
              <w:top w:val="nil"/>
              <w:bottom w:val="nil"/>
            </w:tcBorders>
            <w:shd w:val="clear" w:color="auto" w:fill="auto"/>
          </w:tcPr>
          <w:p w:rsidR="0038011D" w:rsidRPr="009244E1" w:rsidRDefault="0038011D" w:rsidP="001C1981">
            <w:pPr>
              <w:autoSpaceDE/>
              <w:autoSpaceDN/>
              <w:adjustRightInd/>
              <w:spacing w:line="240" w:lineRule="auto"/>
              <w:ind w:firstLine="0"/>
              <w:jc w:val="left"/>
              <w:rPr>
                <w:sz w:val="20"/>
                <w:szCs w:val="20"/>
              </w:rPr>
            </w:pPr>
          </w:p>
        </w:tc>
        <w:tc>
          <w:tcPr>
            <w:tcW w:w="1669" w:type="dxa"/>
            <w:tcBorders>
              <w:top w:val="nil"/>
              <w:bottom w:val="nil"/>
            </w:tcBorders>
          </w:tcPr>
          <w:p w:rsidR="0038011D" w:rsidRPr="009244E1" w:rsidRDefault="0038011D" w:rsidP="001C1981">
            <w:pPr>
              <w:autoSpaceDE/>
              <w:autoSpaceDN/>
              <w:adjustRightInd/>
              <w:spacing w:line="240" w:lineRule="auto"/>
              <w:ind w:firstLine="0"/>
              <w:jc w:val="left"/>
              <w:rPr>
                <w:sz w:val="20"/>
                <w:szCs w:val="20"/>
              </w:rPr>
            </w:pPr>
          </w:p>
        </w:tc>
      </w:tr>
      <w:tr w:rsidR="0038011D" w:rsidRPr="009244E1" w:rsidTr="000D3EAB">
        <w:tc>
          <w:tcPr>
            <w:tcW w:w="3119" w:type="dxa"/>
            <w:tcBorders>
              <w:top w:val="nil"/>
              <w:bottom w:val="single" w:sz="4" w:space="0" w:color="auto"/>
            </w:tcBorders>
            <w:shd w:val="clear" w:color="auto" w:fill="auto"/>
          </w:tcPr>
          <w:p w:rsidR="0038011D" w:rsidRPr="009244E1" w:rsidRDefault="0038011D" w:rsidP="001C1981">
            <w:pPr>
              <w:autoSpaceDE/>
              <w:autoSpaceDN/>
              <w:adjustRightInd/>
              <w:spacing w:line="240" w:lineRule="auto"/>
              <w:ind w:firstLine="0"/>
              <w:rPr>
                <w:sz w:val="20"/>
                <w:szCs w:val="20"/>
              </w:rPr>
            </w:pPr>
          </w:p>
        </w:tc>
        <w:tc>
          <w:tcPr>
            <w:tcW w:w="850" w:type="dxa"/>
            <w:tcBorders>
              <w:top w:val="nil"/>
              <w:bottom w:val="single" w:sz="4" w:space="0" w:color="auto"/>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189 </w:t>
            </w:r>
          </w:p>
        </w:tc>
        <w:tc>
          <w:tcPr>
            <w:tcW w:w="851" w:type="dxa"/>
            <w:tcBorders>
              <w:top w:val="nil"/>
              <w:bottom w:val="single" w:sz="4" w:space="0" w:color="auto"/>
            </w:tcBorders>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77,8</w:t>
            </w:r>
          </w:p>
        </w:tc>
        <w:tc>
          <w:tcPr>
            <w:tcW w:w="850" w:type="dxa"/>
            <w:tcBorders>
              <w:top w:val="nil"/>
              <w:bottom w:val="single" w:sz="4" w:space="0" w:color="auto"/>
            </w:tcBorders>
            <w:shd w:val="clear" w:color="auto" w:fill="auto"/>
          </w:tcPr>
          <w:p w:rsidR="0038011D" w:rsidRPr="009244E1" w:rsidRDefault="0038011D" w:rsidP="001C1981">
            <w:pPr>
              <w:autoSpaceDE/>
              <w:autoSpaceDN/>
              <w:adjustRightInd/>
              <w:spacing w:line="240" w:lineRule="auto"/>
              <w:ind w:firstLine="0"/>
              <w:jc w:val="right"/>
              <w:rPr>
                <w:sz w:val="20"/>
                <w:szCs w:val="20"/>
              </w:rPr>
            </w:pPr>
            <w:r w:rsidRPr="009244E1">
              <w:rPr>
                <w:sz w:val="20"/>
                <w:szCs w:val="20"/>
              </w:rPr>
              <w:t xml:space="preserve">75 </w:t>
            </w:r>
          </w:p>
        </w:tc>
        <w:tc>
          <w:tcPr>
            <w:tcW w:w="850" w:type="dxa"/>
            <w:tcBorders>
              <w:top w:val="nil"/>
              <w:bottom w:val="single" w:sz="4" w:space="0" w:color="auto"/>
            </w:tcBorders>
          </w:tcPr>
          <w:p w:rsidR="0038011D" w:rsidRPr="009244E1" w:rsidRDefault="0038011D" w:rsidP="001C1981">
            <w:pPr>
              <w:autoSpaceDE/>
              <w:autoSpaceDN/>
              <w:adjustRightInd/>
              <w:spacing w:line="240" w:lineRule="auto"/>
              <w:ind w:firstLine="0"/>
              <w:jc w:val="right"/>
              <w:rPr>
                <w:b/>
                <w:sz w:val="20"/>
                <w:szCs w:val="20"/>
              </w:rPr>
            </w:pPr>
            <w:r w:rsidRPr="009244E1">
              <w:rPr>
                <w:sz w:val="20"/>
                <w:szCs w:val="20"/>
              </w:rPr>
              <w:t>58,1</w:t>
            </w:r>
          </w:p>
        </w:tc>
        <w:tc>
          <w:tcPr>
            <w:tcW w:w="883" w:type="dxa"/>
            <w:tcBorders>
              <w:top w:val="nil"/>
              <w:bottom w:val="single" w:sz="4" w:space="0" w:color="auto"/>
            </w:tcBorders>
            <w:shd w:val="clear" w:color="auto" w:fill="auto"/>
          </w:tcPr>
          <w:p w:rsidR="0038011D" w:rsidRPr="009244E1" w:rsidRDefault="0038011D" w:rsidP="001C1981">
            <w:pPr>
              <w:autoSpaceDE/>
              <w:autoSpaceDN/>
              <w:adjustRightInd/>
              <w:spacing w:line="240" w:lineRule="auto"/>
              <w:ind w:firstLine="0"/>
              <w:jc w:val="left"/>
              <w:rPr>
                <w:b/>
                <w:sz w:val="20"/>
                <w:szCs w:val="20"/>
              </w:rPr>
            </w:pPr>
          </w:p>
        </w:tc>
        <w:tc>
          <w:tcPr>
            <w:tcW w:w="1669" w:type="dxa"/>
            <w:tcBorders>
              <w:top w:val="nil"/>
              <w:bottom w:val="single" w:sz="4" w:space="0" w:color="auto"/>
            </w:tcBorders>
          </w:tcPr>
          <w:p w:rsidR="0038011D" w:rsidRPr="009244E1" w:rsidRDefault="0038011D" w:rsidP="001C1981">
            <w:pPr>
              <w:autoSpaceDE/>
              <w:autoSpaceDN/>
              <w:adjustRightInd/>
              <w:spacing w:line="240" w:lineRule="auto"/>
              <w:ind w:firstLine="0"/>
              <w:jc w:val="left"/>
              <w:rPr>
                <w:b/>
                <w:sz w:val="20"/>
                <w:szCs w:val="20"/>
              </w:rPr>
            </w:pPr>
          </w:p>
        </w:tc>
      </w:tr>
      <w:tr w:rsidR="0038011D" w:rsidRPr="00B402FA" w:rsidTr="000D3EAB">
        <w:tc>
          <w:tcPr>
            <w:tcW w:w="3119" w:type="dxa"/>
            <w:tcBorders>
              <w:top w:val="single" w:sz="4" w:space="0" w:color="auto"/>
            </w:tcBorders>
            <w:shd w:val="clear" w:color="auto" w:fill="auto"/>
          </w:tcPr>
          <w:p w:rsidR="0038011D" w:rsidRPr="00B402FA" w:rsidRDefault="0038011D" w:rsidP="001C1981">
            <w:pPr>
              <w:autoSpaceDE/>
              <w:autoSpaceDN/>
              <w:adjustRightInd/>
              <w:spacing w:line="240" w:lineRule="auto"/>
              <w:ind w:firstLine="0"/>
              <w:rPr>
                <w:b/>
                <w:sz w:val="20"/>
                <w:szCs w:val="20"/>
              </w:rPr>
            </w:pPr>
            <w:r w:rsidRPr="00B402FA">
              <w:rPr>
                <w:b/>
                <w:sz w:val="20"/>
                <w:szCs w:val="20"/>
              </w:rPr>
              <w:t>Toplam</w:t>
            </w:r>
          </w:p>
        </w:tc>
        <w:tc>
          <w:tcPr>
            <w:tcW w:w="850" w:type="dxa"/>
            <w:tcBorders>
              <w:top w:val="single" w:sz="4" w:space="0" w:color="auto"/>
            </w:tcBorders>
            <w:shd w:val="clear" w:color="auto" w:fill="auto"/>
          </w:tcPr>
          <w:p w:rsidR="0038011D" w:rsidRPr="00B402FA" w:rsidRDefault="0038011D" w:rsidP="001C1981">
            <w:pPr>
              <w:autoSpaceDE/>
              <w:autoSpaceDN/>
              <w:adjustRightInd/>
              <w:spacing w:line="240" w:lineRule="auto"/>
              <w:ind w:firstLine="0"/>
              <w:jc w:val="right"/>
              <w:rPr>
                <w:b/>
                <w:sz w:val="20"/>
                <w:szCs w:val="20"/>
              </w:rPr>
            </w:pPr>
          </w:p>
        </w:tc>
        <w:tc>
          <w:tcPr>
            <w:tcW w:w="851" w:type="dxa"/>
            <w:tcBorders>
              <w:top w:val="single" w:sz="4" w:space="0" w:color="auto"/>
            </w:tcBorders>
          </w:tcPr>
          <w:p w:rsidR="0038011D" w:rsidRPr="00B402FA" w:rsidRDefault="0038011D" w:rsidP="001C1981">
            <w:pPr>
              <w:autoSpaceDE/>
              <w:autoSpaceDN/>
              <w:adjustRightInd/>
              <w:spacing w:line="240" w:lineRule="auto"/>
              <w:ind w:firstLine="0"/>
              <w:jc w:val="right"/>
              <w:rPr>
                <w:b/>
                <w:sz w:val="20"/>
                <w:szCs w:val="20"/>
              </w:rPr>
            </w:pPr>
          </w:p>
        </w:tc>
        <w:tc>
          <w:tcPr>
            <w:tcW w:w="850" w:type="dxa"/>
            <w:tcBorders>
              <w:top w:val="single" w:sz="4" w:space="0" w:color="auto"/>
            </w:tcBorders>
            <w:shd w:val="clear" w:color="auto" w:fill="auto"/>
          </w:tcPr>
          <w:p w:rsidR="0038011D" w:rsidRPr="00B402FA" w:rsidRDefault="0038011D" w:rsidP="001C1981">
            <w:pPr>
              <w:autoSpaceDE/>
              <w:autoSpaceDN/>
              <w:adjustRightInd/>
              <w:spacing w:line="240" w:lineRule="auto"/>
              <w:ind w:firstLine="0"/>
              <w:jc w:val="right"/>
              <w:rPr>
                <w:b/>
                <w:sz w:val="20"/>
                <w:szCs w:val="20"/>
              </w:rPr>
            </w:pPr>
          </w:p>
        </w:tc>
        <w:tc>
          <w:tcPr>
            <w:tcW w:w="850" w:type="dxa"/>
            <w:tcBorders>
              <w:top w:val="single" w:sz="4" w:space="0" w:color="auto"/>
            </w:tcBorders>
          </w:tcPr>
          <w:p w:rsidR="0038011D" w:rsidRPr="00B402FA" w:rsidRDefault="0038011D" w:rsidP="001C1981">
            <w:pPr>
              <w:autoSpaceDE/>
              <w:autoSpaceDN/>
              <w:adjustRightInd/>
              <w:spacing w:line="240" w:lineRule="auto"/>
              <w:ind w:firstLine="0"/>
              <w:jc w:val="right"/>
              <w:rPr>
                <w:b/>
                <w:sz w:val="20"/>
                <w:szCs w:val="20"/>
              </w:rPr>
            </w:pPr>
          </w:p>
        </w:tc>
        <w:tc>
          <w:tcPr>
            <w:tcW w:w="883" w:type="dxa"/>
            <w:tcBorders>
              <w:top w:val="single" w:sz="4" w:space="0" w:color="auto"/>
            </w:tcBorders>
            <w:shd w:val="clear" w:color="auto" w:fill="auto"/>
          </w:tcPr>
          <w:p w:rsidR="0038011D" w:rsidRPr="00B402FA" w:rsidRDefault="0038011D" w:rsidP="001C1981">
            <w:pPr>
              <w:autoSpaceDE/>
              <w:autoSpaceDN/>
              <w:adjustRightInd/>
              <w:spacing w:line="240" w:lineRule="auto"/>
              <w:ind w:firstLine="0"/>
              <w:jc w:val="left"/>
              <w:rPr>
                <w:b/>
                <w:sz w:val="20"/>
                <w:szCs w:val="20"/>
              </w:rPr>
            </w:pPr>
          </w:p>
        </w:tc>
        <w:tc>
          <w:tcPr>
            <w:tcW w:w="1669" w:type="dxa"/>
            <w:tcBorders>
              <w:top w:val="single" w:sz="4" w:space="0" w:color="auto"/>
            </w:tcBorders>
          </w:tcPr>
          <w:p w:rsidR="0038011D" w:rsidRPr="00B402FA" w:rsidRDefault="0038011D" w:rsidP="001C1981">
            <w:pPr>
              <w:autoSpaceDE/>
              <w:autoSpaceDN/>
              <w:adjustRightInd/>
              <w:spacing w:line="240" w:lineRule="auto"/>
              <w:ind w:firstLine="0"/>
              <w:jc w:val="left"/>
              <w:rPr>
                <w:b/>
                <w:sz w:val="20"/>
                <w:szCs w:val="20"/>
              </w:rPr>
            </w:pPr>
          </w:p>
        </w:tc>
      </w:tr>
    </w:tbl>
    <w:p w:rsidR="0038011D" w:rsidRPr="00163F3E" w:rsidRDefault="0038011D" w:rsidP="00721034">
      <w:pPr>
        <w:spacing w:after="120" w:line="240" w:lineRule="auto"/>
        <w:ind w:firstLine="284"/>
        <w:rPr>
          <w:i/>
          <w:iCs/>
          <w:color w:val="000000"/>
          <w:sz w:val="16"/>
          <w:szCs w:val="16"/>
        </w:rPr>
      </w:pPr>
      <w:bookmarkStart w:id="5" w:name="_Hlk509569092"/>
      <w:r w:rsidRPr="00163F3E">
        <w:rPr>
          <w:i/>
          <w:iCs/>
          <w:color w:val="000000"/>
          <w:sz w:val="16"/>
          <w:szCs w:val="16"/>
        </w:rPr>
        <w:t xml:space="preserve">%: Yüzde </w:t>
      </w:r>
    </w:p>
    <w:bookmarkEnd w:id="5"/>
    <w:p w:rsidR="0038011D" w:rsidRPr="0038011D" w:rsidRDefault="0038011D" w:rsidP="0038011D">
      <w:pPr>
        <w:spacing w:before="120" w:line="240" w:lineRule="auto"/>
        <w:ind w:firstLine="284"/>
        <w:rPr>
          <w:color w:val="000000"/>
        </w:rPr>
        <w:sectPr w:rsidR="0038011D" w:rsidRPr="0038011D" w:rsidSect="001E13FF">
          <w:type w:val="continuous"/>
          <w:pgSz w:w="11906" w:h="16838" w:code="9"/>
          <w:pgMar w:top="1418" w:right="1134" w:bottom="1134" w:left="1418" w:header="851" w:footer="284" w:gutter="0"/>
          <w:cols w:sep="1" w:space="567"/>
          <w:docGrid w:linePitch="360"/>
        </w:sectPr>
      </w:pPr>
    </w:p>
    <w:bookmarkEnd w:id="0"/>
    <w:p w:rsidR="0038011D" w:rsidRDefault="0038011D" w:rsidP="009D2DD4">
      <w:pPr>
        <w:spacing w:before="240" w:after="120" w:line="240" w:lineRule="auto"/>
        <w:ind w:firstLine="227"/>
        <w:rPr>
          <w:b/>
          <w:bCs/>
          <w:color w:val="000000"/>
        </w:rPr>
      </w:pPr>
      <w:r w:rsidRPr="00FC2822">
        <w:rPr>
          <w:color w:val="000000"/>
        </w:rPr>
        <w:t>Yazılardaki resim, şekil ve grafikler "Şekil" adı altında gösterilmeli; şekil ve grafikler bilgisayar ortamında çizilmelidir. Tablo, şekil ve denklemlere sıra numarası verilmeli, başlıklar tabloların üzerine, şekillerin ise altına her sözcüğün ilk harfi büyük olacak şekilde yazılmalıdır.</w:t>
      </w:r>
      <w:r w:rsidR="001D749A">
        <w:rPr>
          <w:color w:val="000000"/>
        </w:rPr>
        <w:t xml:space="preserve"> </w:t>
      </w:r>
      <w:r w:rsidR="001D749A" w:rsidRPr="001D749A">
        <w:rPr>
          <w:b/>
          <w:bCs/>
          <w:color w:val="000000"/>
        </w:rPr>
        <w:t>Şekiller Resim formatında olmalıdır.</w:t>
      </w:r>
    </w:p>
    <w:p w:rsidR="00FB32B8" w:rsidRPr="001D749A" w:rsidRDefault="002F3B89" w:rsidP="001E13FF">
      <w:pPr>
        <w:spacing w:before="240" w:after="120" w:line="240" w:lineRule="auto"/>
        <w:ind w:firstLine="227"/>
        <w:rPr>
          <w:b/>
          <w:bCs/>
          <w:color w:val="000000"/>
        </w:rPr>
      </w:pPr>
      <w:r>
        <w:rPr>
          <w:b/>
          <w:bCs/>
          <w:noProof/>
          <w:color w:val="000000"/>
          <w:lang w:eastAsia="tr-TR"/>
        </w:rPr>
        <mc:AlternateContent>
          <mc:Choice Requires="wps">
            <w:drawing>
              <wp:anchor distT="0" distB="0" distL="114300" distR="114300" simplePos="0" relativeHeight="251657728" behindDoc="0" locked="0" layoutInCell="1" allowOverlap="1">
                <wp:simplePos x="0" y="0"/>
                <wp:positionH relativeFrom="column">
                  <wp:posOffset>885825</wp:posOffset>
                </wp:positionH>
                <wp:positionV relativeFrom="paragraph">
                  <wp:posOffset>15875</wp:posOffset>
                </wp:positionV>
                <wp:extent cx="944245" cy="581025"/>
                <wp:effectExtent l="14605" t="14605" r="22225" b="1397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5810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AC738A4" id="Oval 3" o:spid="_x0000_s1026" style="position:absolute;margin-left:69.75pt;margin-top:1.25pt;width:74.3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kHQIAAC8EAAAOAAAAZHJzL2Uyb0RvYy54bWysU1GP0zAMfkfiP0R5Z+12HeyqdadpYwjp&#10;4E46+AFZmq4RaRycbN349TjpbuyAJ0Qforh2Pn/+bM/vjp1hB4Veg634eJRzpqyEWttdxb9+2byZ&#10;ceaDsLUwYFXFT8rzu8XrV/PelWoCLZhaISMQ68veVbwNwZVZ5mWrOuFH4JQlZwPYiUAm7rIaRU/o&#10;nckmef426wFrhyCV9/R3PTj5IuE3jZLhoWm8CsxUnLiFdGI6t/HMFnNR7lC4VsszDfEPLDqhLSW9&#10;QK1FEGyP+g+oTksED00YSegyaBotVaqBqhnnv1Xz1AqnUi0kjncXmfz/g5WfD4/IdE2948yKjlr0&#10;cBCG3URleudLCnhyjxhr8+4e5DfPLKxaYXdqiQh9q0RNfMYxPnvxIBqenrJt/wlqAhb7AEmkY4Nd&#10;BKTy2TH14nTphToGJunnbVFMiilnklzT2TifTFMGUT4/dujDBwUdi5eKK2O081EtUYrDvQ+Rjyif&#10;oxJ/MLreaGOSgbvtyiCjYiu+Sd85gb8OM5b1FZ9MizxP0C+c/hrjZjZdz5Z/w0DY2zoNWhTr/fke&#10;hDbDnWgae1YvCjYIv4X6ROIhDDNLO0aXFvAHZz3Na8X9971AxZn5aKkBt+OiiAOejGL6bkIGXnu2&#10;1x5hJUFVXAbkbDBWYViLvUO9aynXOBVsYUlta3TSM7Z04HWmS1OZZD5vUBz7aztF/drzxU8AAAD/&#10;/wMAUEsDBBQABgAIAAAAIQCsrNMe3gAAAAgBAAAPAAAAZHJzL2Rvd25yZXYueG1sTI9BS8NAEIXv&#10;Qv/DMgUvYjeuVtOYTZFCT4JoK+Jxmx2TYHY2ZDdN8u8dT3oaHu/x5nv5dnKtOGMfGk8ablYJCKTS&#10;24YqDe/H/XUKIkRD1rSeUMOMAbbF4iI3mfUjveH5ECvBJRQyo6GOscukDGWNzoSV75DY+/K9M5Fl&#10;X0nbm5HLXStVktxLZxriD7XpcFdj+X0YnIaH1/3OPl9N88enGl7iOEfvR6v15XJ6egQRcYp/YfjF&#10;Z3QomOnkB7JBtKxvN2uOalB82FdpqkCcNGzuEpBFLv8PKH4AAAD//wMAUEsBAi0AFAAGAAgAAAAh&#10;ALaDOJL+AAAA4QEAABMAAAAAAAAAAAAAAAAAAAAAAFtDb250ZW50X1R5cGVzXS54bWxQSwECLQAU&#10;AAYACAAAACEAOP0h/9YAAACUAQAACwAAAAAAAAAAAAAAAAAvAQAAX3JlbHMvLnJlbHNQSwECLQAU&#10;AAYACAAAACEA9/xspB0CAAAvBAAADgAAAAAAAAAAAAAAAAAuAgAAZHJzL2Uyb0RvYy54bWxQSwEC&#10;LQAUAAYACAAAACEArKzTHt4AAAAIAQAADwAAAAAAAAAAAAAAAAB3BAAAZHJzL2Rvd25yZXYueG1s&#10;UEsFBgAAAAAEAAQA8wAAAIIFAAAAAA==&#10;" strokecolor="#385d8a" strokeweight="2pt"/>
            </w:pict>
          </mc:Fallback>
        </mc:AlternateContent>
      </w:r>
    </w:p>
    <w:p w:rsidR="001D749A" w:rsidRDefault="001D749A" w:rsidP="001D749A">
      <w:pPr>
        <w:spacing w:before="240" w:after="120" w:line="240" w:lineRule="auto"/>
        <w:ind w:firstLine="0"/>
        <w:rPr>
          <w:color w:val="000000"/>
        </w:rPr>
      </w:pPr>
    </w:p>
    <w:p w:rsidR="001D749A" w:rsidRPr="001D749A" w:rsidRDefault="00FB32B8" w:rsidP="00FB32B8">
      <w:pPr>
        <w:spacing w:before="120" w:line="240" w:lineRule="auto"/>
        <w:ind w:firstLine="0"/>
        <w:rPr>
          <w:b/>
          <w:color w:val="000000"/>
          <w:sz w:val="20"/>
          <w:szCs w:val="20"/>
        </w:rPr>
      </w:pPr>
      <w:r>
        <w:rPr>
          <w:b/>
          <w:color w:val="000000"/>
          <w:sz w:val="20"/>
          <w:szCs w:val="20"/>
        </w:rPr>
        <w:t xml:space="preserve"> Şekil 1. </w:t>
      </w:r>
      <w:r w:rsidR="001D749A" w:rsidRPr="00A044F2">
        <w:rPr>
          <w:b/>
          <w:color w:val="000000"/>
          <w:sz w:val="20"/>
          <w:szCs w:val="20"/>
        </w:rPr>
        <w:t>Başlık</w:t>
      </w:r>
    </w:p>
    <w:p w:rsidR="0038011D" w:rsidRPr="00E40BA0" w:rsidRDefault="0038011D" w:rsidP="001D749A">
      <w:pPr>
        <w:spacing w:before="240" w:after="120" w:line="240" w:lineRule="auto"/>
        <w:ind w:firstLine="284"/>
        <w:rPr>
          <w:color w:val="000000"/>
        </w:rPr>
      </w:pPr>
      <w:r w:rsidRPr="004B7832">
        <w:rPr>
          <w:color w:val="000000"/>
        </w:rPr>
        <w:t xml:space="preserve">Tartışma bölümü gereğinden fazla uzatılmamalıdır. </w:t>
      </w:r>
    </w:p>
    <w:p w:rsidR="0038011D" w:rsidRPr="00965799" w:rsidRDefault="0038011D" w:rsidP="001D749A">
      <w:pPr>
        <w:spacing w:before="120" w:after="120" w:line="240" w:lineRule="auto"/>
        <w:ind w:firstLine="284"/>
        <w:rPr>
          <w:color w:val="000000"/>
        </w:rPr>
      </w:pPr>
      <w:r w:rsidRPr="004B7832">
        <w:rPr>
          <w:color w:val="000000"/>
        </w:rPr>
        <w:t xml:space="preserve">Tartışma bölümü, çalışmanın </w:t>
      </w:r>
      <w:r>
        <w:rPr>
          <w:color w:val="000000"/>
        </w:rPr>
        <w:t>bulgularının</w:t>
      </w:r>
      <w:r w:rsidRPr="004B7832">
        <w:rPr>
          <w:color w:val="000000"/>
        </w:rPr>
        <w:t xml:space="preserve"> yorumlandığı ve daha önce yayımlanmış çalışmalarla karşılaştırıldığı bölümdür. </w:t>
      </w:r>
      <w:r w:rsidRPr="00965799">
        <w:rPr>
          <w:color w:val="000000"/>
        </w:rPr>
        <w:t xml:space="preserve">Yalnızca yapılan çalışmayı destekleyen yazarlar ve </w:t>
      </w:r>
      <w:r w:rsidR="000E578E">
        <w:rPr>
          <w:color w:val="000000"/>
        </w:rPr>
        <w:t xml:space="preserve">çalışmalardan </w:t>
      </w:r>
      <w:r w:rsidRPr="00965799">
        <w:rPr>
          <w:color w:val="000000"/>
        </w:rPr>
        <w:t xml:space="preserve">oluşan alıntılamalar yerine karşıt görüşlere ve sonuçlara yer verilmeli ve bu karşıt durumların ortaya çıkmasında etken olan faktörler belirtilmelidir. </w:t>
      </w:r>
    </w:p>
    <w:p w:rsidR="0038011D" w:rsidRPr="003D78FD" w:rsidRDefault="0038011D" w:rsidP="003D78FD">
      <w:pPr>
        <w:spacing w:before="120" w:after="120" w:line="240" w:lineRule="auto"/>
        <w:ind w:firstLine="284"/>
        <w:rPr>
          <w:color w:val="000000"/>
        </w:rPr>
      </w:pPr>
      <w:r w:rsidRPr="00965799">
        <w:rPr>
          <w:color w:val="000000"/>
        </w:rPr>
        <w:t xml:space="preserve">Bölümün sonuna elde edilen veriler doğrultusunda bir sonuca varılmalıdır. </w:t>
      </w:r>
      <w:r w:rsidRPr="004B7832">
        <w:rPr>
          <w:color w:val="000000"/>
        </w:rPr>
        <w:t>Giriş bölümünde verilen ayrıntılı bilgi bu bölümde tekrarlanmamalıdır. Çalışmanın yeni ve önemli yönleri vurgulanmalıdır. Yorumlar ile çalışmanın amaçları arasındaki bağlantı verilmeli</w:t>
      </w:r>
      <w:r>
        <w:rPr>
          <w:color w:val="000000"/>
        </w:rPr>
        <w:t>dir.</w:t>
      </w:r>
    </w:p>
    <w:p w:rsidR="0038011D" w:rsidRDefault="0038011D" w:rsidP="0038011D">
      <w:pPr>
        <w:spacing w:before="120" w:line="240" w:lineRule="auto"/>
        <w:ind w:firstLine="284"/>
        <w:jc w:val="left"/>
        <w:rPr>
          <w:b/>
          <w:color w:val="000000"/>
        </w:rPr>
        <w:sectPr w:rsidR="0038011D" w:rsidSect="00FC2B74">
          <w:type w:val="continuous"/>
          <w:pgSz w:w="11906" w:h="16838" w:code="9"/>
          <w:pgMar w:top="1418" w:right="1134" w:bottom="1134" w:left="1418" w:header="851" w:footer="284" w:gutter="0"/>
          <w:cols w:num="2" w:sep="1" w:space="567"/>
          <w:docGrid w:linePitch="360"/>
        </w:sectPr>
      </w:pPr>
    </w:p>
    <w:p w:rsidR="00DB3938" w:rsidRDefault="00DB3938" w:rsidP="00DB3938">
      <w:pPr>
        <w:spacing w:before="240" w:after="240" w:line="240" w:lineRule="auto"/>
        <w:ind w:firstLine="284"/>
        <w:jc w:val="center"/>
        <w:rPr>
          <w:color w:val="000000"/>
        </w:rPr>
      </w:pPr>
      <w:r w:rsidRPr="00834C40">
        <w:rPr>
          <w:b/>
          <w:color w:val="000000"/>
        </w:rPr>
        <w:t>TARTIŞMA</w:t>
      </w:r>
    </w:p>
    <w:p w:rsidR="00DB3938" w:rsidRDefault="00DB3938" w:rsidP="00DB3938">
      <w:pPr>
        <w:spacing w:before="120" w:line="240" w:lineRule="auto"/>
        <w:ind w:firstLine="0"/>
        <w:jc w:val="left"/>
        <w:rPr>
          <w:color w:val="000000"/>
        </w:rPr>
        <w:sectPr w:rsidR="00DB3938" w:rsidSect="0038011D">
          <w:type w:val="continuous"/>
          <w:pgSz w:w="11906" w:h="16838" w:code="9"/>
          <w:pgMar w:top="1418" w:right="1134" w:bottom="1134" w:left="1418" w:header="851" w:footer="284" w:gutter="0"/>
          <w:cols w:sep="1" w:space="567"/>
          <w:docGrid w:linePitch="360"/>
        </w:sectPr>
      </w:pPr>
    </w:p>
    <w:p w:rsidR="00C203A7" w:rsidRDefault="00C50B9F" w:rsidP="00C203A7">
      <w:pPr>
        <w:spacing w:after="240" w:line="240" w:lineRule="auto"/>
        <w:ind w:firstLine="284"/>
        <w:rPr>
          <w:color w:val="000000"/>
        </w:rPr>
      </w:pPr>
      <w:r w:rsidRPr="00965799">
        <w:rPr>
          <w:color w:val="000000"/>
        </w:rPr>
        <w:t xml:space="preserve">Bu bölümde okuyucuya çalışma sonucunda bulunan yeni bilgilerin aktarılması, bulunan sonuçların neden önemli olduğu ve ne ifade ettiğinin açıklanması beklenmektedir. Ayrıca </w:t>
      </w:r>
      <w:r>
        <w:rPr>
          <w:color w:val="000000"/>
        </w:rPr>
        <w:t>tartışmada</w:t>
      </w:r>
      <w:r w:rsidRPr="00965799">
        <w:rPr>
          <w:color w:val="000000"/>
        </w:rPr>
        <w:t xml:space="preserve"> rastlanılan anormal durumların ifade edilmesi, çalışmadan beklenen veriler ile çalışma sonucunda elde edilen verilerin karşılaştırılması, elde edilen veriler ile diğer çalışmalarda elde edilmiş verilerin karşılıklı d</w:t>
      </w:r>
      <w:r>
        <w:rPr>
          <w:color w:val="000000"/>
        </w:rPr>
        <w:t>eğerlendirilmesi gerekmektedir.</w:t>
      </w:r>
    </w:p>
    <w:p w:rsidR="00C203A7" w:rsidRDefault="00C203A7" w:rsidP="00C203A7">
      <w:pPr>
        <w:spacing w:after="240" w:line="240" w:lineRule="auto"/>
        <w:ind w:firstLine="284"/>
        <w:rPr>
          <w:color w:val="000000"/>
        </w:rPr>
      </w:pPr>
      <w:r>
        <w:rPr>
          <w:color w:val="000000"/>
        </w:rPr>
        <w:t>B</w:t>
      </w:r>
      <w:r w:rsidRPr="00C203A7">
        <w:rPr>
          <w:color w:val="000000"/>
        </w:rPr>
        <w:t>ulgular ve bunların etkileri mümkün olan en geniş bağlamda tartışılmalıdır. Gelecekteki araştırma yönleri de vurgulanabilir.</w:t>
      </w:r>
    </w:p>
    <w:p w:rsidR="00C203A7" w:rsidRDefault="00C203A7" w:rsidP="003A66F2">
      <w:pPr>
        <w:spacing w:after="240" w:line="240" w:lineRule="auto"/>
        <w:ind w:firstLine="284"/>
        <w:rPr>
          <w:color w:val="000000"/>
        </w:rPr>
      </w:pPr>
    </w:p>
    <w:p w:rsidR="00C203A7" w:rsidRDefault="00C203A7" w:rsidP="00C203A7">
      <w:pPr>
        <w:spacing w:after="240" w:line="240" w:lineRule="auto"/>
        <w:ind w:firstLine="0"/>
        <w:rPr>
          <w:color w:val="000000"/>
        </w:rPr>
        <w:sectPr w:rsidR="00C203A7" w:rsidSect="00DB3938">
          <w:type w:val="continuous"/>
          <w:pgSz w:w="11906" w:h="16838" w:code="9"/>
          <w:pgMar w:top="1418" w:right="1134" w:bottom="1134" w:left="1418" w:header="851" w:footer="284" w:gutter="0"/>
          <w:cols w:num="2" w:sep="1" w:space="567"/>
          <w:docGrid w:linePitch="360"/>
        </w:sectPr>
      </w:pPr>
    </w:p>
    <w:p w:rsidR="0038011D" w:rsidRPr="00C50B9F" w:rsidRDefault="0038011D" w:rsidP="00D41C79">
      <w:pPr>
        <w:spacing w:before="360" w:after="240" w:line="240" w:lineRule="auto"/>
        <w:ind w:firstLine="284"/>
        <w:jc w:val="center"/>
        <w:rPr>
          <w:b/>
          <w:color w:val="000000"/>
        </w:rPr>
      </w:pPr>
      <w:r w:rsidRPr="00834C40">
        <w:rPr>
          <w:b/>
          <w:color w:val="000000"/>
        </w:rPr>
        <w:t>SONUÇ VE ÖNERİLER</w:t>
      </w:r>
    </w:p>
    <w:p w:rsidR="0038011D" w:rsidRDefault="0038011D" w:rsidP="0038011D">
      <w:pPr>
        <w:spacing w:before="120" w:after="120" w:line="240" w:lineRule="auto"/>
        <w:ind w:firstLine="284"/>
        <w:jc w:val="center"/>
        <w:rPr>
          <w:b/>
          <w:color w:val="000000"/>
        </w:rPr>
        <w:sectPr w:rsidR="0038011D" w:rsidSect="00FC2B74">
          <w:type w:val="continuous"/>
          <w:pgSz w:w="11906" w:h="16838" w:code="9"/>
          <w:pgMar w:top="1418" w:right="1134" w:bottom="1134" w:left="1418" w:header="851" w:footer="284" w:gutter="0"/>
          <w:cols w:sep="1" w:space="567"/>
          <w:docGrid w:linePitch="360"/>
        </w:sectPr>
      </w:pPr>
    </w:p>
    <w:p w:rsidR="0038011D" w:rsidRPr="001D749A" w:rsidRDefault="0038011D" w:rsidP="001D749A">
      <w:pPr>
        <w:spacing w:before="120" w:after="120" w:line="240" w:lineRule="auto"/>
        <w:ind w:firstLine="284"/>
        <w:rPr>
          <w:b/>
          <w:bCs/>
          <w:color w:val="000000"/>
        </w:rPr>
      </w:pPr>
      <w:r w:rsidRPr="00E675D8">
        <w:rPr>
          <w:color w:val="000000"/>
        </w:rPr>
        <w:t>Sonuçlar bir mantık dizisi içerisinde verilmelidir.</w:t>
      </w:r>
      <w:r>
        <w:rPr>
          <w:color w:val="000000"/>
        </w:rPr>
        <w:t xml:space="preserve"> Tablo, şekil gibi veriler bu kısımda yer almamalıdır.</w:t>
      </w:r>
      <w:r w:rsidR="001D749A">
        <w:rPr>
          <w:color w:val="000000"/>
        </w:rPr>
        <w:t xml:space="preserve"> </w:t>
      </w:r>
      <w:r w:rsidR="001D749A" w:rsidRPr="001D749A">
        <w:rPr>
          <w:b/>
          <w:bCs/>
          <w:color w:val="000000"/>
        </w:rPr>
        <w:t>Sonuç ve Öneriler başlığı ayrılmamalıdır.</w:t>
      </w:r>
    </w:p>
    <w:p w:rsidR="00262B69" w:rsidRDefault="0038011D" w:rsidP="00530DA0">
      <w:pPr>
        <w:spacing w:before="120" w:after="120" w:line="240" w:lineRule="auto"/>
        <w:ind w:firstLine="0"/>
        <w:sectPr w:rsidR="00262B69" w:rsidSect="00437374">
          <w:type w:val="continuous"/>
          <w:pgSz w:w="11906" w:h="16838" w:code="9"/>
          <w:pgMar w:top="1418" w:right="1134" w:bottom="1134" w:left="1418" w:header="851" w:footer="284" w:gutter="0"/>
          <w:cols w:num="2" w:sep="1" w:space="567"/>
          <w:docGrid w:linePitch="360"/>
        </w:sectPr>
      </w:pPr>
      <w:r>
        <w:rPr>
          <w:color w:val="000000"/>
        </w:rPr>
        <w:t xml:space="preserve">Yazar </w:t>
      </w:r>
      <w:r w:rsidRPr="00AD27BF">
        <w:rPr>
          <w:color w:val="000000"/>
        </w:rPr>
        <w:t xml:space="preserve">kendinden sonra aynı konuda ya da ilgili konularda çalışacak kişilere veya başka kurum ve ilgililere iletmek istediği öneriler varsa, bunlar ‘öneriler’ başlığı altında yazılabilir. </w:t>
      </w:r>
      <w:r w:rsidRPr="00BD72E9">
        <w:rPr>
          <w:color w:val="000000"/>
        </w:rPr>
        <w:t xml:space="preserve">Önerilerin; mutlaka sonuçlara dayandırılması gerekmektedir. </w:t>
      </w:r>
      <w:r w:rsidR="00293983" w:rsidRPr="00293983">
        <w:t xml:space="preserve">Kaynak olarak; yayınlanmamış ve sayfa numaralarıyla verilemeyecek kaynak (yayınlanmamış kongre, sempozyum, toplantı, vb. belgeler) kullanılamaz. </w:t>
      </w:r>
    </w:p>
    <w:p w:rsidR="00262B69" w:rsidRDefault="00262B69" w:rsidP="00530DA0">
      <w:pPr>
        <w:spacing w:before="120" w:after="120" w:line="240" w:lineRule="auto"/>
        <w:ind w:firstLine="0"/>
        <w:sectPr w:rsidR="00262B69" w:rsidSect="00262B69">
          <w:type w:val="continuous"/>
          <w:pgSz w:w="11906" w:h="16838" w:code="9"/>
          <w:pgMar w:top="1418" w:right="1134" w:bottom="1134" w:left="1418" w:header="851" w:footer="284" w:gutter="0"/>
          <w:cols w:sep="1" w:space="567"/>
          <w:docGrid w:linePitch="360"/>
        </w:sectPr>
      </w:pPr>
    </w:p>
    <w:p w:rsidR="00262B69" w:rsidRPr="001C7177" w:rsidRDefault="00262B69" w:rsidP="00262B69">
      <w:pPr>
        <w:spacing w:before="120" w:after="120" w:line="240" w:lineRule="auto"/>
        <w:ind w:firstLine="0"/>
        <w:rPr>
          <w:b/>
          <w:bCs/>
          <w:color w:val="000000"/>
        </w:rPr>
      </w:pPr>
      <w:r w:rsidRPr="001C7177">
        <w:rPr>
          <w:b/>
          <w:bCs/>
          <w:color w:val="000000"/>
        </w:rPr>
        <w:t xml:space="preserve">Araştırmanın </w:t>
      </w:r>
      <w:r>
        <w:rPr>
          <w:b/>
          <w:bCs/>
          <w:color w:val="000000"/>
        </w:rPr>
        <w:t>Güçlü Yönleri</w:t>
      </w:r>
    </w:p>
    <w:p w:rsidR="00530DA0" w:rsidRDefault="00326F00" w:rsidP="00262B69">
      <w:pPr>
        <w:spacing w:before="120" w:after="120" w:line="240" w:lineRule="auto"/>
        <w:ind w:firstLine="0"/>
        <w:rPr>
          <w:color w:val="000000"/>
        </w:rPr>
      </w:pPr>
      <w:r>
        <w:rPr>
          <w:color w:val="000000"/>
        </w:rPr>
        <w:t xml:space="preserve">Çalışmada elde edilen sonuçların </w:t>
      </w:r>
      <w:r w:rsidR="00F163E5">
        <w:rPr>
          <w:color w:val="000000"/>
        </w:rPr>
        <w:t>literatüre</w:t>
      </w:r>
      <w:r>
        <w:rPr>
          <w:color w:val="000000"/>
        </w:rPr>
        <w:t xml:space="preserve"> olan kuvvetli katkısı ve </w:t>
      </w:r>
      <w:r w:rsidR="00F163E5">
        <w:rPr>
          <w:color w:val="000000"/>
        </w:rPr>
        <w:t xml:space="preserve">getirdiği yenilikçi </w:t>
      </w:r>
      <w:r w:rsidR="00A32088">
        <w:rPr>
          <w:color w:val="000000"/>
        </w:rPr>
        <w:t xml:space="preserve">bakışı ve </w:t>
      </w:r>
      <w:r w:rsidR="00F163E5">
        <w:rPr>
          <w:color w:val="000000"/>
        </w:rPr>
        <w:t xml:space="preserve"> </w:t>
      </w:r>
      <w:r w:rsidR="00A32088" w:rsidRPr="00A32088">
        <w:rPr>
          <w:color w:val="000000"/>
        </w:rPr>
        <w:t xml:space="preserve">çalışmanın bilimsel güvenilirliğini, </w:t>
      </w:r>
      <w:r w:rsidR="00A32088">
        <w:rPr>
          <w:color w:val="000000"/>
        </w:rPr>
        <w:t>vurgulanmalıdır</w:t>
      </w:r>
      <w:r w:rsidR="00F163E5">
        <w:rPr>
          <w:color w:val="000000"/>
        </w:rPr>
        <w:t xml:space="preserve">. </w:t>
      </w:r>
    </w:p>
    <w:p w:rsidR="00326F00" w:rsidRPr="001C7177" w:rsidRDefault="00326F00" w:rsidP="00326F00">
      <w:pPr>
        <w:spacing w:before="120" w:after="120" w:line="240" w:lineRule="auto"/>
        <w:ind w:firstLine="0"/>
        <w:rPr>
          <w:b/>
          <w:bCs/>
          <w:color w:val="000000"/>
        </w:rPr>
      </w:pPr>
      <w:r w:rsidRPr="001C7177">
        <w:rPr>
          <w:b/>
          <w:bCs/>
          <w:color w:val="000000"/>
        </w:rPr>
        <w:t xml:space="preserve">Araştırmanın </w:t>
      </w:r>
      <w:r>
        <w:rPr>
          <w:b/>
          <w:bCs/>
          <w:color w:val="000000"/>
        </w:rPr>
        <w:t xml:space="preserve">Zayıf </w:t>
      </w:r>
      <w:r>
        <w:rPr>
          <w:b/>
          <w:bCs/>
          <w:color w:val="000000"/>
        </w:rPr>
        <w:t>Yönleri</w:t>
      </w:r>
    </w:p>
    <w:p w:rsidR="00326F00" w:rsidRDefault="00326F00" w:rsidP="00326F00">
      <w:pPr>
        <w:spacing w:before="120" w:after="120" w:line="240" w:lineRule="auto"/>
        <w:ind w:firstLine="0"/>
      </w:pPr>
      <w:r w:rsidRPr="002F2F1B">
        <w:rPr>
          <w:color w:val="000000"/>
        </w:rPr>
        <w:t>Çalışmada planlanan akıştan herhangi bir sapma varsa, sebepleri ile anlatılmalıdır ve bunların sonuçlara olan etkisinin nasıl en aza indirildiği veya önlendiği açıklanmalıdır</w:t>
      </w:r>
    </w:p>
    <w:p w:rsidR="00530DA0" w:rsidRDefault="00530DA0" w:rsidP="00530DA0">
      <w:pPr>
        <w:spacing w:before="120" w:after="120" w:line="240" w:lineRule="auto"/>
        <w:ind w:firstLine="0"/>
        <w:rPr>
          <w:color w:val="000000"/>
        </w:rPr>
      </w:pPr>
      <w:r w:rsidRPr="001C7177">
        <w:rPr>
          <w:b/>
          <w:bCs/>
          <w:color w:val="000000"/>
        </w:rPr>
        <w:t>Teşekkür</w:t>
      </w:r>
      <w:r>
        <w:rPr>
          <w:b/>
          <w:bCs/>
          <w:color w:val="000000"/>
        </w:rPr>
        <w:t xml:space="preserve">/Destekleyen Kuruluş </w:t>
      </w:r>
      <w:r>
        <w:rPr>
          <w:color w:val="000000"/>
        </w:rPr>
        <w:t>(Varsa)</w:t>
      </w:r>
    </w:p>
    <w:p w:rsidR="00530DA0" w:rsidRPr="000F5AC8" w:rsidRDefault="00530DA0" w:rsidP="00530DA0">
      <w:pPr>
        <w:spacing w:before="120" w:after="120" w:line="240" w:lineRule="auto"/>
        <w:ind w:firstLine="0"/>
        <w:rPr>
          <w:color w:val="000000"/>
        </w:rPr>
      </w:pPr>
      <w:r>
        <w:rPr>
          <w:color w:val="000000"/>
        </w:rPr>
        <w:t>Çalışma sürecinde yardımlarından dolayı teşekkür edilmesi gereken kişi veya kişiler varsa eklenmelidir.</w:t>
      </w:r>
    </w:p>
    <w:p w:rsidR="00530DA0" w:rsidRPr="00A7761C" w:rsidRDefault="00530DA0" w:rsidP="00530DA0">
      <w:pPr>
        <w:spacing w:before="120" w:after="120" w:line="240" w:lineRule="auto"/>
        <w:ind w:firstLine="0"/>
        <w:rPr>
          <w:b/>
          <w:bCs/>
          <w:color w:val="000000"/>
        </w:rPr>
      </w:pPr>
      <w:r w:rsidRPr="00A7761C">
        <w:rPr>
          <w:b/>
          <w:bCs/>
          <w:color w:val="000000"/>
        </w:rPr>
        <w:t>Yazarların katkıları</w:t>
      </w:r>
    </w:p>
    <w:p w:rsidR="00530DA0" w:rsidRDefault="00530DA0" w:rsidP="00530DA0">
      <w:pPr>
        <w:spacing w:before="120" w:after="120" w:line="240" w:lineRule="auto"/>
        <w:ind w:firstLine="0"/>
        <w:rPr>
          <w:bCs/>
          <w:color w:val="000000"/>
        </w:rPr>
      </w:pPr>
      <w:r>
        <w:rPr>
          <w:bCs/>
          <w:color w:val="000000"/>
        </w:rPr>
        <w:t xml:space="preserve">Çalışmaya katkı veren yazarların çalışmanın hangi </w:t>
      </w:r>
      <w:r w:rsidR="00BD28F3">
        <w:rPr>
          <w:bCs/>
          <w:color w:val="000000"/>
        </w:rPr>
        <w:t>bölümlerine katkı</w:t>
      </w:r>
      <w:r>
        <w:rPr>
          <w:bCs/>
          <w:color w:val="000000"/>
        </w:rPr>
        <w:t xml:space="preserve"> verdiklerini </w:t>
      </w:r>
      <w:r w:rsidR="00BD28F3">
        <w:rPr>
          <w:bCs/>
          <w:color w:val="000000"/>
        </w:rPr>
        <w:t xml:space="preserve">yazarların </w:t>
      </w:r>
      <w:r>
        <w:rPr>
          <w:bCs/>
          <w:color w:val="000000"/>
        </w:rPr>
        <w:t xml:space="preserve">parantez </w:t>
      </w:r>
      <w:r w:rsidR="00BD28F3">
        <w:rPr>
          <w:bCs/>
          <w:color w:val="000000"/>
        </w:rPr>
        <w:t>içeresinde</w:t>
      </w:r>
      <w:r>
        <w:rPr>
          <w:bCs/>
          <w:color w:val="000000"/>
        </w:rPr>
        <w:t xml:space="preserve"> ad ve soyadlarının baş  harfi ile bildirilir.</w:t>
      </w:r>
    </w:p>
    <w:p w:rsidR="0094579A" w:rsidRDefault="00530DA0" w:rsidP="00530DA0">
      <w:pPr>
        <w:spacing w:before="120" w:after="120" w:line="240" w:lineRule="auto"/>
        <w:ind w:firstLine="0"/>
        <w:rPr>
          <w:b/>
          <w:bCs/>
          <w:color w:val="000000"/>
        </w:rPr>
      </w:pPr>
      <w:r>
        <w:rPr>
          <w:b/>
          <w:bCs/>
          <w:color w:val="000000"/>
        </w:rPr>
        <w:t>ÖRN: X</w:t>
      </w:r>
      <w:r w:rsidRPr="00A7761C">
        <w:rPr>
          <w:b/>
          <w:bCs/>
          <w:color w:val="000000"/>
        </w:rPr>
        <w:t>.</w:t>
      </w:r>
      <w:r>
        <w:rPr>
          <w:b/>
          <w:bCs/>
          <w:color w:val="000000"/>
        </w:rPr>
        <w:t>X</w:t>
      </w:r>
      <w:r w:rsidRPr="00A7761C">
        <w:rPr>
          <w:b/>
          <w:bCs/>
          <w:color w:val="000000"/>
        </w:rPr>
        <w:t xml:space="preserve">.; </w:t>
      </w:r>
      <w:r w:rsidRPr="00A7761C">
        <w:rPr>
          <w:bCs/>
          <w:color w:val="000000"/>
        </w:rPr>
        <w:t>araştırm</w:t>
      </w:r>
      <w:r w:rsidR="00BD28F3">
        <w:rPr>
          <w:bCs/>
          <w:color w:val="000000"/>
        </w:rPr>
        <w:t>a, kavramsallaştırma, veri toplama</w:t>
      </w:r>
      <w:r w:rsidRPr="00A7761C">
        <w:rPr>
          <w:bCs/>
          <w:color w:val="000000"/>
        </w:rPr>
        <w:t>, biçimsel analiz, metodoloji, yazma – inceleme, düzenleme, denetim, proje yönetimi.</w:t>
      </w:r>
      <w:r>
        <w:rPr>
          <w:b/>
          <w:bCs/>
          <w:color w:val="000000"/>
        </w:rPr>
        <w:t xml:space="preserve"> </w:t>
      </w:r>
      <w:r w:rsidRPr="00A7761C">
        <w:rPr>
          <w:b/>
          <w:bCs/>
          <w:color w:val="000000"/>
        </w:rPr>
        <w:t>Tüm yazarlar makalenin yayınlanmış versiyonunu okumuş ve kabul etmiştir.</w:t>
      </w:r>
    </w:p>
    <w:p w:rsidR="00134A20" w:rsidRDefault="00134A20" w:rsidP="00530DA0">
      <w:pPr>
        <w:spacing w:before="120" w:after="120" w:line="240" w:lineRule="auto"/>
        <w:ind w:firstLine="0"/>
      </w:pPr>
      <w:r w:rsidRPr="00134A20">
        <w:rPr>
          <w:b/>
        </w:rPr>
        <w:t xml:space="preserve">Finansman </w:t>
      </w:r>
      <w:r w:rsidRPr="00134A20">
        <w:t>Lütfen şunları ekleyin: "Bu araştırma dışarıdan fon almamıştır" veya "Bu araştırma, FON SAĞLAYICI ADI, hibe numarası XXX tarafından finanse edilmiştir"</w:t>
      </w:r>
    </w:p>
    <w:p w:rsidR="003A6A42" w:rsidRPr="003A6A42" w:rsidRDefault="003A6A42" w:rsidP="003A6A42">
      <w:pPr>
        <w:spacing w:before="120" w:after="120" w:line="240" w:lineRule="auto"/>
        <w:ind w:firstLine="0"/>
        <w:rPr>
          <w:b/>
        </w:rPr>
      </w:pPr>
      <w:r w:rsidRPr="003A6A42">
        <w:rPr>
          <w:b/>
        </w:rPr>
        <w:t xml:space="preserve">Veri ve Materyallerin </w:t>
      </w:r>
      <w:r w:rsidRPr="003A6A42">
        <w:rPr>
          <w:b/>
        </w:rPr>
        <w:t>Ulaşılabilirliği</w:t>
      </w:r>
    </w:p>
    <w:p w:rsidR="003A6A42" w:rsidRDefault="003A6A42" w:rsidP="003A6A42">
      <w:pPr>
        <w:spacing w:before="120" w:after="120" w:line="240" w:lineRule="auto"/>
        <w:ind w:firstLine="0"/>
      </w:pPr>
      <w:r>
        <w:t>Mevcut çalışma sırasında kullanılan ve/veya analiz edilen veri setleri, makul bir talep üzerine ilgili yazardan temin edilebilir</w:t>
      </w:r>
      <w:r w:rsidR="0014522B">
        <w:t xml:space="preserve"> veya uygun bir cümle yazılabilir</w:t>
      </w:r>
      <w:r>
        <w:t>.</w:t>
      </w:r>
    </w:p>
    <w:p w:rsidR="0014522B" w:rsidRPr="0014522B" w:rsidRDefault="0014522B" w:rsidP="0014522B">
      <w:pPr>
        <w:spacing w:before="120" w:after="120" w:line="240" w:lineRule="auto"/>
        <w:ind w:firstLine="0"/>
        <w:rPr>
          <w:b/>
        </w:rPr>
      </w:pPr>
      <w:r w:rsidRPr="0014522B">
        <w:rPr>
          <w:b/>
        </w:rPr>
        <w:t>Beyanlar</w:t>
      </w:r>
    </w:p>
    <w:p w:rsidR="0014522B" w:rsidRPr="0014522B" w:rsidRDefault="0014522B" w:rsidP="0014522B">
      <w:pPr>
        <w:spacing w:before="120" w:after="120" w:line="240" w:lineRule="auto"/>
        <w:ind w:firstLine="0"/>
        <w:rPr>
          <w:b/>
        </w:rPr>
      </w:pPr>
      <w:r w:rsidRPr="0014522B">
        <w:rPr>
          <w:b/>
        </w:rPr>
        <w:t>Etik onay ve katılım onayı</w:t>
      </w:r>
    </w:p>
    <w:p w:rsidR="0014522B" w:rsidRDefault="0014522B" w:rsidP="0014522B">
      <w:pPr>
        <w:spacing w:before="120" w:after="120" w:line="240" w:lineRule="auto"/>
        <w:ind w:firstLine="0"/>
      </w:pPr>
      <w:r>
        <w:t xml:space="preserve">Bu çalışma, Helsinki Bildirgesi'nde belirtilen yönergelere uygun olarak yürütülmüş ve araştırma katılımcılarını içeren tüm prosedürler </w:t>
      </w:r>
      <w:r w:rsidR="00BD28F3">
        <w:t>XXXXXXX</w:t>
      </w:r>
      <w:r>
        <w:t xml:space="preserve"> Bilimsel Araştırma Etik Kurulu tarafından</w:t>
      </w:r>
      <w:r w:rsidR="00033CAD">
        <w:t xml:space="preserve"> XXXX tarih ve XXXXX numara ile</w:t>
      </w:r>
      <w:r>
        <w:t xml:space="preserve"> onaylanmıştır. Tüm deneklerden/hastalardan</w:t>
      </w:r>
      <w:r w:rsidR="00BD28F3">
        <w:t>/bireylerden/katılımcılardan</w:t>
      </w:r>
      <w:r>
        <w:t xml:space="preserve"> yazılı onam alınmıştır.</w:t>
      </w:r>
    </w:p>
    <w:p w:rsidR="00CB0171" w:rsidRDefault="00CB0171" w:rsidP="00CB0171">
      <w:pPr>
        <w:spacing w:before="120" w:after="120" w:line="240" w:lineRule="auto"/>
        <w:ind w:firstLine="0"/>
        <w:rPr>
          <w:b/>
          <w:bCs/>
          <w:color w:val="000000"/>
        </w:rPr>
      </w:pPr>
      <w:r>
        <w:t>Ç</w:t>
      </w:r>
      <w:r w:rsidRPr="00A7761C">
        <w:rPr>
          <w:b/>
          <w:bCs/>
          <w:color w:val="000000"/>
        </w:rPr>
        <w:t>ıkar Çatışmaları</w:t>
      </w:r>
    </w:p>
    <w:p w:rsidR="00CB0171" w:rsidRDefault="00CB0171" w:rsidP="00CB0171">
      <w:pPr>
        <w:spacing w:before="120" w:after="120" w:line="240" w:lineRule="auto"/>
        <w:ind w:firstLine="0"/>
      </w:pPr>
      <w:r w:rsidRPr="00A7761C">
        <w:rPr>
          <w:bCs/>
          <w:color w:val="000000"/>
        </w:rPr>
        <w:t xml:space="preserve">Yazarlar bu makalenin yayınlanmasıyla ilgili herhangi bir çıkar çatışması </w:t>
      </w:r>
      <w:r>
        <w:rPr>
          <w:bCs/>
          <w:color w:val="000000"/>
        </w:rPr>
        <w:t>olup/</w:t>
      </w:r>
      <w:r w:rsidRPr="00A7761C">
        <w:rPr>
          <w:bCs/>
          <w:color w:val="000000"/>
        </w:rPr>
        <w:t>olmadığını beyan ederler</w:t>
      </w:r>
      <w:r w:rsidRPr="00A7761C">
        <w:t>.</w:t>
      </w:r>
    </w:p>
    <w:p w:rsidR="003A6A42" w:rsidRDefault="0014522B" w:rsidP="0014522B">
      <w:pPr>
        <w:spacing w:before="120" w:after="120" w:line="240" w:lineRule="auto"/>
        <w:ind w:firstLine="0"/>
      </w:pPr>
      <w:r>
        <w:t>.</w:t>
      </w:r>
    </w:p>
    <w:p w:rsidR="003A6A42" w:rsidRDefault="003A6A42" w:rsidP="00530DA0">
      <w:pPr>
        <w:spacing w:before="120" w:after="120" w:line="240" w:lineRule="auto"/>
        <w:ind w:firstLine="0"/>
        <w:sectPr w:rsidR="003A6A42" w:rsidSect="00437374">
          <w:type w:val="continuous"/>
          <w:pgSz w:w="11906" w:h="16838" w:code="9"/>
          <w:pgMar w:top="1418" w:right="1134" w:bottom="1134" w:left="1418" w:header="851" w:footer="284" w:gutter="0"/>
          <w:cols w:num="2" w:sep="1" w:space="567"/>
          <w:docGrid w:linePitch="360"/>
        </w:sectPr>
      </w:pPr>
    </w:p>
    <w:p w:rsidR="0094579A" w:rsidRPr="0094579A" w:rsidRDefault="00033CAD" w:rsidP="0094579A">
      <w:pPr>
        <w:spacing w:before="240" w:after="240" w:line="240" w:lineRule="auto"/>
        <w:ind w:firstLine="0"/>
        <w:jc w:val="center"/>
        <w:rPr>
          <w:b/>
        </w:rPr>
        <w:sectPr w:rsidR="0094579A" w:rsidRPr="0094579A" w:rsidSect="0094579A">
          <w:type w:val="continuous"/>
          <w:pgSz w:w="11906" w:h="16838" w:code="9"/>
          <w:pgMar w:top="1418" w:right="1134" w:bottom="1134" w:left="1418" w:header="851" w:footer="284" w:gutter="0"/>
          <w:cols w:sep="1" w:space="567"/>
          <w:docGrid w:linePitch="360"/>
        </w:sectPr>
      </w:pPr>
      <w:r w:rsidRPr="0094579A">
        <w:rPr>
          <w:b/>
        </w:rPr>
        <w:t>KAYNAKLAR</w:t>
      </w:r>
    </w:p>
    <w:p w:rsidR="00294A9C" w:rsidRDefault="003A1A44" w:rsidP="00255221">
      <w:pPr>
        <w:pStyle w:val="ListeParagraf"/>
        <w:spacing w:before="120" w:after="120" w:line="240" w:lineRule="auto"/>
        <w:ind w:left="0" w:firstLine="284"/>
        <w:contextualSpacing w:val="0"/>
        <w:rPr>
          <w:b/>
        </w:rPr>
      </w:pPr>
      <w:r>
        <w:rPr>
          <w:b/>
          <w:bCs/>
        </w:rPr>
        <w:t>Kaynak</w:t>
      </w:r>
      <w:r w:rsidR="001E13FF" w:rsidRPr="001E13FF">
        <w:rPr>
          <w:b/>
          <w:bCs/>
        </w:rPr>
        <w:t xml:space="preserve"> sayısı </w:t>
      </w:r>
      <w:r w:rsidR="00FA3686">
        <w:rPr>
          <w:b/>
          <w:bCs/>
        </w:rPr>
        <w:t xml:space="preserve">toplamda </w:t>
      </w:r>
      <w:r w:rsidR="00485FA1">
        <w:rPr>
          <w:b/>
          <w:bCs/>
        </w:rPr>
        <w:t xml:space="preserve">araştırma </w:t>
      </w:r>
      <w:r>
        <w:rPr>
          <w:b/>
          <w:bCs/>
        </w:rPr>
        <w:t xml:space="preserve">makalelerde </w:t>
      </w:r>
      <w:r w:rsidR="00485FA1" w:rsidRPr="00485FA1">
        <w:rPr>
          <w:b/>
          <w:bCs/>
          <w:color w:val="FF0000"/>
          <w:highlight w:val="yellow"/>
        </w:rPr>
        <w:t>5</w:t>
      </w:r>
      <w:r w:rsidR="001E13FF" w:rsidRPr="00485FA1">
        <w:rPr>
          <w:b/>
          <w:bCs/>
          <w:color w:val="FF0000"/>
          <w:highlight w:val="yellow"/>
        </w:rPr>
        <w:t>0’</w:t>
      </w:r>
      <w:r w:rsidRPr="00485FA1">
        <w:rPr>
          <w:b/>
          <w:color w:val="FF0000"/>
          <w:highlight w:val="yellow"/>
        </w:rPr>
        <w:t>d</w:t>
      </w:r>
      <w:r w:rsidR="00485FA1" w:rsidRPr="00485FA1">
        <w:rPr>
          <w:b/>
          <w:color w:val="FF0000"/>
          <w:highlight w:val="yellow"/>
        </w:rPr>
        <w:t>e</w:t>
      </w:r>
      <w:r w:rsidRPr="00485FA1">
        <w:rPr>
          <w:b/>
          <w:color w:val="FF0000"/>
          <w:highlight w:val="yellow"/>
        </w:rPr>
        <w:t>n</w:t>
      </w:r>
      <w:r w:rsidRPr="005B0701">
        <w:rPr>
          <w:b/>
        </w:rPr>
        <w:t>,</w:t>
      </w:r>
      <w:r>
        <w:t xml:space="preserve"> </w:t>
      </w:r>
      <w:r w:rsidRPr="005B0701">
        <w:rPr>
          <w:b/>
        </w:rPr>
        <w:t xml:space="preserve">derlemelerde </w:t>
      </w:r>
      <w:r w:rsidR="00485FA1" w:rsidRPr="00485FA1">
        <w:rPr>
          <w:b/>
          <w:color w:val="FF0000"/>
          <w:highlight w:val="yellow"/>
        </w:rPr>
        <w:t>7</w:t>
      </w:r>
      <w:r w:rsidRPr="00485FA1">
        <w:rPr>
          <w:b/>
          <w:color w:val="FF0000"/>
          <w:highlight w:val="yellow"/>
        </w:rPr>
        <w:t>5’den</w:t>
      </w:r>
      <w:r w:rsidRPr="005B0701">
        <w:rPr>
          <w:b/>
        </w:rPr>
        <w:t xml:space="preserve"> fazla olmamalıdır. </w:t>
      </w:r>
      <w:r w:rsidR="00255221">
        <w:rPr>
          <w:b/>
        </w:rPr>
        <w:t xml:space="preserve">  </w:t>
      </w:r>
    </w:p>
    <w:p w:rsidR="000D5756" w:rsidRPr="000D5756" w:rsidRDefault="000D5756" w:rsidP="000D5756">
      <w:pPr>
        <w:pStyle w:val="ListeParagraf"/>
        <w:spacing w:before="120" w:after="120" w:line="240" w:lineRule="auto"/>
        <w:ind w:left="0" w:firstLine="284"/>
        <w:contextualSpacing w:val="0"/>
        <w:jc w:val="center"/>
        <w:rPr>
          <w:b/>
          <w:color w:val="FF0000"/>
        </w:rPr>
      </w:pPr>
      <w:r w:rsidRPr="000D5756">
        <w:rPr>
          <w:b/>
          <w:color w:val="FF0000"/>
          <w:highlight w:val="yellow"/>
        </w:rPr>
        <w:t xml:space="preserve">Kaynakça yazımında </w:t>
      </w:r>
      <w:r>
        <w:rPr>
          <w:b/>
          <w:color w:val="FF0000"/>
          <w:highlight w:val="yellow"/>
        </w:rPr>
        <w:t>EndNote'ta</w:t>
      </w:r>
      <w:r w:rsidRPr="000D5756">
        <w:rPr>
          <w:b/>
          <w:color w:val="FF0000"/>
          <w:highlight w:val="yellow"/>
        </w:rPr>
        <w:t xml:space="preserve"> Vancouver referans stili kullanılacaktır!</w:t>
      </w:r>
    </w:p>
    <w:p w:rsidR="00B71522" w:rsidRPr="00B71522" w:rsidRDefault="00B71522" w:rsidP="00255221">
      <w:pPr>
        <w:pStyle w:val="ListeParagraf"/>
        <w:spacing w:before="120" w:after="120" w:line="240" w:lineRule="auto"/>
        <w:ind w:left="0" w:firstLine="284"/>
        <w:contextualSpacing w:val="0"/>
      </w:pPr>
      <w:r w:rsidRPr="00B71522">
        <w:t xml:space="preserve">Vancouver referans stili, bir belge boyunca sayısal alıntılar ve sonunda  bir </w:t>
      </w:r>
      <w:r w:rsidRPr="00B71522">
        <w:rPr>
          <w:b/>
        </w:rPr>
        <w:t>Referans Listesi</w:t>
      </w:r>
      <w:r w:rsidRPr="00B71522">
        <w:t xml:space="preserve"> kullanmaktadır.</w:t>
      </w:r>
    </w:p>
    <w:p w:rsidR="00B71522" w:rsidRDefault="00B71522" w:rsidP="00255221">
      <w:pPr>
        <w:pStyle w:val="ListeParagraf"/>
        <w:spacing w:before="120" w:after="120" w:line="240" w:lineRule="auto"/>
        <w:ind w:left="0" w:firstLine="284"/>
        <w:contextualSpacing w:val="0"/>
      </w:pPr>
      <w:r w:rsidRPr="00B71522">
        <w:t xml:space="preserve">Vancouver Uluslararası Tıp Dergisi Editörleri Komitesi konferansında oluşturulmuş olup ve Vancouver stili olarak bilinir hale gelmiştir. Başlıca </w:t>
      </w:r>
      <w:r w:rsidRPr="00B71522">
        <w:rPr>
          <w:b/>
        </w:rPr>
        <w:t>biyomedikal, sağlık ve bazı bilim</w:t>
      </w:r>
      <w:r w:rsidRPr="00B71522">
        <w:t xml:space="preserve"> konularında </w:t>
      </w:r>
      <w:r>
        <w:t>sıklıkla kullanılmaktadır</w:t>
      </w:r>
      <w:r w:rsidRPr="00B71522">
        <w:t xml:space="preserve">. </w:t>
      </w:r>
    </w:p>
    <w:p w:rsidR="00B71522" w:rsidRDefault="00B71522" w:rsidP="00B71522">
      <w:pPr>
        <w:pStyle w:val="ListeParagraf"/>
        <w:spacing w:before="120" w:after="120" w:line="240" w:lineRule="auto"/>
        <w:ind w:left="0" w:firstLine="284"/>
        <w:contextualSpacing w:val="0"/>
      </w:pPr>
      <w:r>
        <w:t xml:space="preserve">Sayısal atıflar  sayısal referanslar ile </w:t>
      </w:r>
      <w:r w:rsidRPr="00B71522">
        <w:rPr>
          <w:b/>
        </w:rPr>
        <w:t>parantez içindeki sayı örneğin (1</w:t>
      </w:r>
      <w:r>
        <w:t>) verilir:</w:t>
      </w:r>
    </w:p>
    <w:p w:rsidR="000D5756" w:rsidRDefault="000D5756" w:rsidP="00255221">
      <w:pPr>
        <w:pStyle w:val="ListeParagraf"/>
        <w:spacing w:before="120" w:after="120" w:line="240" w:lineRule="auto"/>
        <w:ind w:left="0" w:firstLine="284"/>
        <w:contextualSpacing w:val="0"/>
        <w:rPr>
          <w:b/>
        </w:rPr>
      </w:pPr>
      <w:r>
        <w:rPr>
          <w:b/>
        </w:rPr>
        <w:t xml:space="preserve">Türkçe makalelere metin içinde yazar isimleri gösterilmesi durumunda kısaltma veya bağlaçlar Türkçeleştirilecektir. Ayrıca yazarlar makale yükleme basamağında </w:t>
      </w:r>
      <w:r w:rsidRPr="00B71522">
        <w:rPr>
          <w:b/>
          <w:color w:val="FF0000"/>
        </w:rPr>
        <w:t>EndNote</w:t>
      </w:r>
      <w:r>
        <w:rPr>
          <w:b/>
          <w:color w:val="FF0000"/>
        </w:rPr>
        <w:t xml:space="preserve"> yazım kütüphanesinin (</w:t>
      </w:r>
      <w:r w:rsidR="00DE78BD">
        <w:rPr>
          <w:b/>
          <w:color w:val="FF0000"/>
        </w:rPr>
        <w:t>EndNote Library</w:t>
      </w:r>
      <w:r>
        <w:rPr>
          <w:b/>
          <w:color w:val="FF0000"/>
        </w:rPr>
        <w:t xml:space="preserve">) </w:t>
      </w:r>
      <w:r w:rsidRPr="00B71522">
        <w:rPr>
          <w:b/>
        </w:rPr>
        <w:t xml:space="preserve">uzantılı dosyasını da </w:t>
      </w:r>
      <w:r>
        <w:rPr>
          <w:b/>
          <w:color w:val="FF0000"/>
        </w:rPr>
        <w:t>sisteme yüklemek zorundadır!</w:t>
      </w:r>
    </w:p>
    <w:p w:rsidR="000D5756" w:rsidRPr="00B71522" w:rsidRDefault="00B71522" w:rsidP="00255221">
      <w:pPr>
        <w:pStyle w:val="ListeParagraf"/>
        <w:spacing w:before="120" w:after="120" w:line="240" w:lineRule="auto"/>
        <w:ind w:left="0" w:firstLine="284"/>
        <w:contextualSpacing w:val="0"/>
      </w:pPr>
      <w:r w:rsidRPr="00B71522">
        <w:t xml:space="preserve">Aynı kaynağı birden fazla kez alıntılayacaksanız, tüm alıntılar için </w:t>
      </w:r>
      <w:r w:rsidRPr="00B71522">
        <w:rPr>
          <w:b/>
        </w:rPr>
        <w:t>aynı alıntı numarasını</w:t>
      </w:r>
      <w:r w:rsidRPr="00B71522">
        <w:t xml:space="preserve"> kullanınız.</w:t>
      </w:r>
    </w:p>
    <w:p w:rsidR="005B0701" w:rsidRPr="002E00D8" w:rsidRDefault="002E00D8" w:rsidP="00255221">
      <w:pPr>
        <w:pStyle w:val="ListeParagraf"/>
        <w:spacing w:before="120" w:after="120" w:line="240" w:lineRule="auto"/>
        <w:ind w:left="0" w:firstLine="284"/>
        <w:contextualSpacing w:val="0"/>
        <w:rPr>
          <w:b/>
        </w:rPr>
      </w:pPr>
      <w:r>
        <w:rPr>
          <w:b/>
        </w:rPr>
        <w:t xml:space="preserve">Aşağıda örnek kaynak yazımı verilmiştir. Lütfen </w:t>
      </w:r>
      <w:r w:rsidR="00F67DF7">
        <w:rPr>
          <w:b/>
        </w:rPr>
        <w:t xml:space="preserve">çalışmanızın her bir kaynağını </w:t>
      </w:r>
      <w:r>
        <w:rPr>
          <w:b/>
        </w:rPr>
        <w:t>tek tek kontrol ederek gönderiniz</w:t>
      </w:r>
      <w:r w:rsidR="00AC33DA">
        <w:rPr>
          <w:b/>
        </w:rPr>
        <w:t xml:space="preserve"> (Nokta-virgül-boşluk-büyük/küçük </w:t>
      </w:r>
      <w:r w:rsidR="004919FA">
        <w:rPr>
          <w:b/>
        </w:rPr>
        <w:t>harf-tırnak-parantez vb.).</w:t>
      </w:r>
    </w:p>
    <w:p w:rsidR="003F6EAE" w:rsidRPr="00F4413F" w:rsidRDefault="009314D1" w:rsidP="00747AB5">
      <w:pPr>
        <w:pStyle w:val="ListeParagraf"/>
        <w:spacing w:before="240" w:after="240" w:line="240" w:lineRule="auto"/>
        <w:ind w:left="284" w:hanging="284"/>
        <w:contextualSpacing w:val="0"/>
        <w:jc w:val="center"/>
        <w:rPr>
          <w:color w:val="000000"/>
          <w:sz w:val="16"/>
          <w:szCs w:val="16"/>
        </w:rPr>
      </w:pPr>
      <w:r w:rsidRPr="00F4413F">
        <w:rPr>
          <w:b/>
          <w:color w:val="000000"/>
          <w:sz w:val="16"/>
          <w:szCs w:val="16"/>
        </w:rPr>
        <w:t>KAYNAKLAR</w:t>
      </w:r>
    </w:p>
    <w:p w:rsidR="00C37AAF" w:rsidRPr="00F4413F" w:rsidRDefault="00C37AAF" w:rsidP="003F6EAE">
      <w:pPr>
        <w:pStyle w:val="ListeParagraf"/>
        <w:spacing w:before="120" w:line="240" w:lineRule="auto"/>
        <w:ind w:left="0" w:firstLine="284"/>
        <w:rPr>
          <w:color w:val="000000"/>
          <w:sz w:val="16"/>
          <w:szCs w:val="16"/>
        </w:rPr>
        <w:sectPr w:rsidR="00C37AAF" w:rsidRPr="00F4413F" w:rsidSect="00FC2B74">
          <w:type w:val="continuous"/>
          <w:pgSz w:w="11906" w:h="16838" w:code="9"/>
          <w:pgMar w:top="1418" w:right="1134" w:bottom="1134" w:left="1418" w:header="851" w:footer="284" w:gutter="0"/>
          <w:cols w:sep="1" w:space="567"/>
          <w:docGrid w:linePitch="360"/>
        </w:sectPr>
      </w:pPr>
    </w:p>
    <w:p w:rsidR="00891D50" w:rsidRPr="00F4413F" w:rsidRDefault="007706F6" w:rsidP="00891D50">
      <w:pPr>
        <w:pStyle w:val="ListeParagraf"/>
        <w:keepLines/>
        <w:numPr>
          <w:ilvl w:val="0"/>
          <w:numId w:val="15"/>
        </w:numPr>
        <w:spacing w:before="120" w:after="120" w:line="240" w:lineRule="auto"/>
        <w:ind w:left="284" w:hanging="426"/>
        <w:contextualSpacing w:val="0"/>
        <w:rPr>
          <w:b/>
          <w:color w:val="000000"/>
          <w:sz w:val="16"/>
          <w:szCs w:val="16"/>
          <w:u w:val="single"/>
        </w:rPr>
      </w:pPr>
      <w:r w:rsidRPr="00F4413F">
        <w:rPr>
          <w:b/>
          <w:color w:val="000000"/>
          <w:sz w:val="16"/>
          <w:szCs w:val="16"/>
          <w:u w:val="single"/>
        </w:rPr>
        <w:t>Makale ise:</w:t>
      </w:r>
    </w:p>
    <w:p w:rsidR="00891D50" w:rsidRPr="009D53E0" w:rsidRDefault="00DB05AB" w:rsidP="006312B3">
      <w:pPr>
        <w:pStyle w:val="ListeParagraf"/>
        <w:keepLines/>
        <w:spacing w:before="120" w:after="120" w:line="240" w:lineRule="auto"/>
        <w:ind w:left="-142" w:firstLine="0"/>
        <w:contextualSpacing w:val="0"/>
        <w:rPr>
          <w:color w:val="000000"/>
          <w:sz w:val="16"/>
          <w:szCs w:val="16"/>
        </w:rPr>
      </w:pPr>
      <w:r w:rsidRPr="00865F8D">
        <w:rPr>
          <w:color w:val="000000"/>
          <w:sz w:val="16"/>
          <w:szCs w:val="16"/>
          <w:highlight w:val="yellow"/>
        </w:rPr>
        <w:t>Yazar S</w:t>
      </w:r>
      <w:r w:rsidR="00345405" w:rsidRPr="00865F8D">
        <w:rPr>
          <w:color w:val="000000"/>
          <w:sz w:val="16"/>
          <w:szCs w:val="16"/>
          <w:highlight w:val="yellow"/>
        </w:rPr>
        <w:t>oyadı</w:t>
      </w:r>
      <w:r w:rsidR="00EF0DFA" w:rsidRPr="00865F8D">
        <w:rPr>
          <w:color w:val="000000"/>
          <w:sz w:val="16"/>
          <w:szCs w:val="16"/>
          <w:highlight w:val="yellow"/>
        </w:rPr>
        <w:t xml:space="preserve"> Yazar Adının Baş Harfi</w:t>
      </w:r>
      <w:r w:rsidRPr="00865F8D">
        <w:rPr>
          <w:color w:val="000000"/>
          <w:sz w:val="16"/>
          <w:szCs w:val="16"/>
          <w:highlight w:val="yellow"/>
        </w:rPr>
        <w:t xml:space="preserve">. </w:t>
      </w:r>
      <w:r w:rsidR="00345405" w:rsidRPr="00865F8D">
        <w:rPr>
          <w:color w:val="000000"/>
          <w:sz w:val="16"/>
          <w:szCs w:val="16"/>
          <w:highlight w:val="yellow"/>
        </w:rPr>
        <w:t>“Makale Adı”. Dergi Adı</w:t>
      </w:r>
      <w:r w:rsidRPr="00865F8D">
        <w:rPr>
          <w:color w:val="000000"/>
          <w:sz w:val="16"/>
          <w:szCs w:val="16"/>
          <w:highlight w:val="yellow"/>
        </w:rPr>
        <w:t xml:space="preserve"> </w:t>
      </w:r>
      <w:r w:rsidR="00345405" w:rsidRPr="00865F8D">
        <w:rPr>
          <w:color w:val="000000"/>
          <w:sz w:val="16"/>
          <w:szCs w:val="16"/>
          <w:highlight w:val="yellow"/>
        </w:rPr>
        <w:t xml:space="preserve">Yayın Yılı; </w:t>
      </w:r>
      <w:r w:rsidRPr="00865F8D">
        <w:rPr>
          <w:color w:val="000000"/>
          <w:sz w:val="16"/>
          <w:szCs w:val="16"/>
          <w:highlight w:val="yellow"/>
        </w:rPr>
        <w:t xml:space="preserve">Cilt </w:t>
      </w:r>
      <w:r w:rsidR="00C37AAF" w:rsidRPr="00865F8D">
        <w:rPr>
          <w:color w:val="000000"/>
          <w:sz w:val="16"/>
          <w:szCs w:val="16"/>
          <w:highlight w:val="yellow"/>
        </w:rPr>
        <w:t>(Sayı), Sayfa Numarası</w:t>
      </w:r>
      <w:r w:rsidRPr="00865F8D">
        <w:rPr>
          <w:color w:val="000000"/>
          <w:sz w:val="16"/>
          <w:szCs w:val="16"/>
          <w:highlight w:val="yellow"/>
        </w:rPr>
        <w:t>.</w:t>
      </w:r>
      <w:r w:rsidR="006312B3" w:rsidRPr="00865F8D">
        <w:rPr>
          <w:color w:val="000000"/>
          <w:sz w:val="16"/>
          <w:szCs w:val="16"/>
          <w:highlight w:val="yellow"/>
        </w:rPr>
        <w:t xml:space="preserve"> </w:t>
      </w:r>
      <w:hyperlink r:id="rId10" w:history="1">
        <w:r w:rsidR="006312B3" w:rsidRPr="00865F8D">
          <w:rPr>
            <w:rStyle w:val="Kpr"/>
            <w:bCs/>
            <w:color w:val="000000"/>
            <w:sz w:val="16"/>
            <w:szCs w:val="16"/>
            <w:highlight w:val="yellow"/>
            <w:u w:val="none"/>
          </w:rPr>
          <w:t>https://doi.org/</w:t>
        </w:r>
        <w:r w:rsidR="006312B3" w:rsidRPr="00865F8D">
          <w:rPr>
            <w:rStyle w:val="Kpr"/>
            <w:color w:val="000000"/>
            <w:sz w:val="16"/>
            <w:szCs w:val="16"/>
            <w:highlight w:val="yellow"/>
            <w:u w:val="none"/>
          </w:rPr>
          <w:t>XXXX-XXXX-XXXX-XXXX</w:t>
        </w:r>
        <w:r w:rsidR="006312B3" w:rsidRPr="00865F8D">
          <w:rPr>
            <w:rStyle w:val="Kpr"/>
            <w:bCs/>
            <w:color w:val="000000"/>
            <w:sz w:val="16"/>
            <w:szCs w:val="16"/>
            <w:highlight w:val="yellow"/>
            <w:u w:val="none"/>
          </w:rPr>
          <w:t xml:space="preserve"> </w:t>
        </w:r>
      </w:hyperlink>
      <w:r w:rsidR="00590B9C" w:rsidRPr="00865F8D">
        <w:rPr>
          <w:bCs/>
          <w:color w:val="000000"/>
          <w:sz w:val="16"/>
          <w:szCs w:val="16"/>
          <w:highlight w:val="yellow"/>
        </w:rPr>
        <w:t xml:space="preserve"> (</w:t>
      </w:r>
      <w:r w:rsidR="00590B9C" w:rsidRPr="00865F8D">
        <w:rPr>
          <w:color w:val="000000"/>
          <w:sz w:val="16"/>
          <w:szCs w:val="16"/>
          <w:highlight w:val="yellow"/>
        </w:rPr>
        <w:t>Varsa</w:t>
      </w:r>
      <w:r w:rsidR="00AD73F3" w:rsidRPr="00865F8D">
        <w:rPr>
          <w:color w:val="000000"/>
          <w:sz w:val="16"/>
          <w:szCs w:val="16"/>
          <w:highlight w:val="yellow"/>
        </w:rPr>
        <w:t xml:space="preserve"> doi</w:t>
      </w:r>
      <w:r w:rsidR="00C11875" w:rsidRPr="00865F8D">
        <w:rPr>
          <w:color w:val="000000"/>
          <w:sz w:val="16"/>
          <w:szCs w:val="16"/>
          <w:highlight w:val="yellow"/>
        </w:rPr>
        <w:t xml:space="preserve"> numarası</w:t>
      </w:r>
      <w:r w:rsidR="00590B9C" w:rsidRPr="00865F8D">
        <w:rPr>
          <w:color w:val="000000"/>
          <w:sz w:val="16"/>
          <w:szCs w:val="16"/>
          <w:highlight w:val="yellow"/>
        </w:rPr>
        <w:t>)</w:t>
      </w:r>
    </w:p>
    <w:p w:rsidR="00B8108D" w:rsidRPr="00865F8D" w:rsidRDefault="00C9522C" w:rsidP="00B8108D">
      <w:pPr>
        <w:pStyle w:val="ListeParagraf"/>
        <w:keepLines/>
        <w:spacing w:before="120" w:after="120" w:line="240" w:lineRule="auto"/>
        <w:ind w:left="-142" w:firstLine="0"/>
        <w:contextualSpacing w:val="0"/>
        <w:rPr>
          <w:color w:val="000000"/>
          <w:sz w:val="16"/>
          <w:szCs w:val="16"/>
          <w:highlight w:val="yellow"/>
        </w:rPr>
      </w:pPr>
      <w:r w:rsidRPr="00865F8D">
        <w:rPr>
          <w:b/>
          <w:color w:val="000000"/>
          <w:sz w:val="16"/>
          <w:szCs w:val="16"/>
          <w:highlight w:val="yellow"/>
        </w:rPr>
        <w:t xml:space="preserve">Makale </w:t>
      </w:r>
      <w:r w:rsidR="003F780A" w:rsidRPr="00865F8D">
        <w:rPr>
          <w:b/>
          <w:color w:val="000000"/>
          <w:sz w:val="16"/>
          <w:szCs w:val="16"/>
          <w:highlight w:val="yellow"/>
        </w:rPr>
        <w:t>Tek yazar</w:t>
      </w:r>
      <w:r w:rsidR="00237F31" w:rsidRPr="00865F8D">
        <w:rPr>
          <w:b/>
          <w:color w:val="000000"/>
          <w:sz w:val="16"/>
          <w:szCs w:val="16"/>
          <w:highlight w:val="yellow"/>
        </w:rPr>
        <w:t>lı</w:t>
      </w:r>
      <w:r w:rsidR="003F780A" w:rsidRPr="00865F8D">
        <w:rPr>
          <w:b/>
          <w:color w:val="000000"/>
          <w:sz w:val="16"/>
          <w:szCs w:val="16"/>
          <w:highlight w:val="yellow"/>
        </w:rPr>
        <w:t xml:space="preserve"> ise;</w:t>
      </w:r>
      <w:r w:rsidR="003F780A" w:rsidRPr="00865F8D">
        <w:rPr>
          <w:color w:val="000000"/>
          <w:sz w:val="16"/>
          <w:szCs w:val="16"/>
          <w:highlight w:val="yellow"/>
        </w:rPr>
        <w:t xml:space="preserve"> </w:t>
      </w:r>
      <w:r w:rsidR="00865F8D" w:rsidRPr="00865F8D">
        <w:rPr>
          <w:color w:val="000000"/>
          <w:sz w:val="16"/>
          <w:szCs w:val="16"/>
          <w:highlight w:val="yellow"/>
        </w:rPr>
        <w:t>Richarme G. Guanine glycation repair by DJ-1/Park7 and its bacterial homologs. Science. 2017;357(6347):208-11.</w:t>
      </w:r>
    </w:p>
    <w:p w:rsidR="00891D50" w:rsidRPr="00865F8D" w:rsidRDefault="00C9522C" w:rsidP="00891D50">
      <w:pPr>
        <w:pStyle w:val="ListeParagraf"/>
        <w:keepLines/>
        <w:spacing w:before="120" w:after="120" w:line="240" w:lineRule="auto"/>
        <w:ind w:left="-142" w:firstLine="0"/>
        <w:contextualSpacing w:val="0"/>
        <w:rPr>
          <w:b/>
          <w:color w:val="000000"/>
          <w:sz w:val="16"/>
          <w:szCs w:val="16"/>
          <w:highlight w:val="yellow"/>
          <w:u w:val="single"/>
        </w:rPr>
      </w:pPr>
      <w:r w:rsidRPr="00865F8D">
        <w:rPr>
          <w:b/>
          <w:color w:val="000000"/>
          <w:sz w:val="16"/>
          <w:szCs w:val="16"/>
          <w:highlight w:val="yellow"/>
        </w:rPr>
        <w:t xml:space="preserve">Makale </w:t>
      </w:r>
      <w:r w:rsidR="003F780A" w:rsidRPr="00865F8D">
        <w:rPr>
          <w:b/>
          <w:color w:val="000000"/>
          <w:sz w:val="16"/>
          <w:szCs w:val="16"/>
          <w:highlight w:val="yellow"/>
        </w:rPr>
        <w:t>İki yazar</w:t>
      </w:r>
      <w:r w:rsidR="00237F31" w:rsidRPr="00865F8D">
        <w:rPr>
          <w:b/>
          <w:color w:val="000000"/>
          <w:sz w:val="16"/>
          <w:szCs w:val="16"/>
          <w:highlight w:val="yellow"/>
        </w:rPr>
        <w:t>lı</w:t>
      </w:r>
      <w:r w:rsidR="003F780A" w:rsidRPr="00865F8D">
        <w:rPr>
          <w:b/>
          <w:color w:val="000000"/>
          <w:sz w:val="16"/>
          <w:szCs w:val="16"/>
          <w:highlight w:val="yellow"/>
        </w:rPr>
        <w:t xml:space="preserve"> ise;</w:t>
      </w:r>
      <w:r w:rsidR="003F780A" w:rsidRPr="00865F8D">
        <w:rPr>
          <w:color w:val="000000"/>
          <w:sz w:val="16"/>
          <w:szCs w:val="16"/>
          <w:highlight w:val="yellow"/>
        </w:rPr>
        <w:t xml:space="preserve"> </w:t>
      </w:r>
      <w:r w:rsidR="00805E01" w:rsidRPr="00865F8D">
        <w:rPr>
          <w:color w:val="000000"/>
          <w:sz w:val="16"/>
          <w:szCs w:val="16"/>
          <w:highlight w:val="yellow"/>
        </w:rPr>
        <w:t>Öz F, Kaya M. Et ve et ürünlerinde heterosiklik aromatik amin oluşumunun engellenmesi. Atatürk Üniversitesi Ziraat Fakültesi Dergisi. 2007;38(1):121-6.</w:t>
      </w:r>
    </w:p>
    <w:p w:rsidR="00237F31" w:rsidRPr="00865F8D" w:rsidRDefault="00C9522C" w:rsidP="00891D50">
      <w:pPr>
        <w:pStyle w:val="ListeParagraf"/>
        <w:keepLines/>
        <w:spacing w:before="120" w:after="120" w:line="240" w:lineRule="auto"/>
        <w:ind w:left="-142" w:firstLine="0"/>
        <w:contextualSpacing w:val="0"/>
        <w:rPr>
          <w:color w:val="000000"/>
          <w:sz w:val="16"/>
          <w:szCs w:val="16"/>
          <w:highlight w:val="yellow"/>
        </w:rPr>
      </w:pPr>
      <w:r w:rsidRPr="00865F8D">
        <w:rPr>
          <w:b/>
          <w:color w:val="000000"/>
          <w:sz w:val="16"/>
          <w:szCs w:val="16"/>
          <w:highlight w:val="yellow"/>
        </w:rPr>
        <w:t xml:space="preserve">Makale </w:t>
      </w:r>
      <w:r w:rsidR="003F780A" w:rsidRPr="00865F8D">
        <w:rPr>
          <w:b/>
          <w:color w:val="000000"/>
          <w:sz w:val="16"/>
          <w:szCs w:val="16"/>
          <w:highlight w:val="yellow"/>
        </w:rPr>
        <w:t xml:space="preserve">Üç </w:t>
      </w:r>
      <w:r w:rsidR="00237F31" w:rsidRPr="00865F8D">
        <w:rPr>
          <w:b/>
          <w:color w:val="000000"/>
          <w:sz w:val="16"/>
          <w:szCs w:val="16"/>
          <w:highlight w:val="yellow"/>
        </w:rPr>
        <w:t>yazarlı ise</w:t>
      </w:r>
      <w:r w:rsidR="00671EED" w:rsidRPr="00865F8D">
        <w:rPr>
          <w:b/>
          <w:color w:val="000000"/>
          <w:sz w:val="16"/>
          <w:szCs w:val="16"/>
          <w:highlight w:val="yellow"/>
        </w:rPr>
        <w:t xml:space="preserve">: </w:t>
      </w:r>
      <w:r w:rsidR="00345405" w:rsidRPr="00865F8D">
        <w:rPr>
          <w:color w:val="000000"/>
          <w:sz w:val="16"/>
          <w:szCs w:val="16"/>
          <w:highlight w:val="yellow"/>
        </w:rPr>
        <w:t>Bay RA, Rose N, Barrett R.. Predicting responses to contemporary environmental change using evolutionary response architectures. American Naturalist 2017;189(5):463-473.</w:t>
      </w:r>
    </w:p>
    <w:p w:rsidR="006B5DDF" w:rsidRPr="00865F8D" w:rsidRDefault="00C9522C" w:rsidP="00143700">
      <w:pPr>
        <w:pStyle w:val="ListeParagraf"/>
        <w:keepLines/>
        <w:spacing w:before="120" w:after="120" w:line="240" w:lineRule="auto"/>
        <w:ind w:left="-142" w:firstLine="0"/>
        <w:contextualSpacing w:val="0"/>
        <w:rPr>
          <w:color w:val="000000"/>
          <w:sz w:val="16"/>
          <w:szCs w:val="16"/>
          <w:highlight w:val="yellow"/>
        </w:rPr>
      </w:pPr>
      <w:r w:rsidRPr="00865F8D">
        <w:rPr>
          <w:b/>
          <w:color w:val="000000"/>
          <w:sz w:val="16"/>
          <w:szCs w:val="16"/>
          <w:highlight w:val="yellow"/>
        </w:rPr>
        <w:t xml:space="preserve">Makale </w:t>
      </w:r>
      <w:r w:rsidR="00805E01" w:rsidRPr="00865F8D">
        <w:rPr>
          <w:b/>
          <w:color w:val="000000"/>
          <w:sz w:val="16"/>
          <w:szCs w:val="16"/>
          <w:highlight w:val="yellow"/>
        </w:rPr>
        <w:t xml:space="preserve">altıdan </w:t>
      </w:r>
      <w:r w:rsidR="00237F31" w:rsidRPr="00865F8D">
        <w:rPr>
          <w:b/>
          <w:color w:val="000000"/>
          <w:sz w:val="16"/>
          <w:szCs w:val="16"/>
          <w:highlight w:val="yellow"/>
        </w:rPr>
        <w:t xml:space="preserve"> </w:t>
      </w:r>
      <w:r w:rsidR="003F780A" w:rsidRPr="00865F8D">
        <w:rPr>
          <w:b/>
          <w:color w:val="000000"/>
          <w:sz w:val="16"/>
          <w:szCs w:val="16"/>
          <w:highlight w:val="yellow"/>
        </w:rPr>
        <w:t>fazla yazar</w:t>
      </w:r>
      <w:r w:rsidR="00CE638F" w:rsidRPr="00865F8D">
        <w:rPr>
          <w:b/>
          <w:color w:val="000000"/>
          <w:sz w:val="16"/>
          <w:szCs w:val="16"/>
          <w:highlight w:val="yellow"/>
        </w:rPr>
        <w:t>lı</w:t>
      </w:r>
      <w:r w:rsidR="003F780A" w:rsidRPr="00865F8D">
        <w:rPr>
          <w:b/>
          <w:color w:val="000000"/>
          <w:sz w:val="16"/>
          <w:szCs w:val="16"/>
          <w:highlight w:val="yellow"/>
        </w:rPr>
        <w:t xml:space="preserve"> ise;</w:t>
      </w:r>
      <w:r w:rsidR="003F780A" w:rsidRPr="00865F8D">
        <w:rPr>
          <w:color w:val="000000"/>
          <w:sz w:val="16"/>
          <w:szCs w:val="16"/>
          <w:highlight w:val="yellow"/>
        </w:rPr>
        <w:t xml:space="preserve"> </w:t>
      </w:r>
      <w:r w:rsidR="00865F8D" w:rsidRPr="00865F8D">
        <w:rPr>
          <w:color w:val="000000"/>
          <w:sz w:val="16"/>
          <w:szCs w:val="16"/>
          <w:highlight w:val="yellow"/>
        </w:rPr>
        <w:t>Sasazuki S, Sasaki S, Tsubono Y, Okubo S, Hayashi M, Kakizoe T, et al. The effect of 5‐year vitamin C supplementation on serum pepsinogen level and Helicobacter pylori infection. Cancer science. 2003;94(4):378-82.</w:t>
      </w:r>
    </w:p>
    <w:p w:rsidR="00345405" w:rsidRPr="00865F8D" w:rsidRDefault="00345405" w:rsidP="00345405">
      <w:pPr>
        <w:pStyle w:val="ListeParagraf"/>
        <w:keepLines/>
        <w:spacing w:before="120" w:after="120" w:line="240" w:lineRule="auto"/>
        <w:ind w:left="-142" w:firstLine="0"/>
        <w:rPr>
          <w:color w:val="000000"/>
          <w:sz w:val="16"/>
          <w:szCs w:val="16"/>
          <w:highlight w:val="yellow"/>
        </w:rPr>
      </w:pPr>
      <w:r w:rsidRPr="00865F8D">
        <w:rPr>
          <w:b/>
          <w:color w:val="000000"/>
          <w:sz w:val="16"/>
          <w:szCs w:val="16"/>
          <w:highlight w:val="yellow"/>
        </w:rPr>
        <w:t>Doi Numaralı Dergi Makaleleri;</w:t>
      </w:r>
      <w:r w:rsidRPr="00865F8D">
        <w:rPr>
          <w:color w:val="000000"/>
          <w:sz w:val="16"/>
          <w:szCs w:val="16"/>
          <w:highlight w:val="yellow"/>
        </w:rPr>
        <w:t>Asar R, Çelikten Y. Shadowing a woman administrator: A Turkish case. Universal Journal of Management 2016;4(11):607-614. doi:10.13189/ujm.2016.041102</w:t>
      </w:r>
    </w:p>
    <w:p w:rsidR="00AC60BD" w:rsidRPr="00AB0441" w:rsidRDefault="00765854" w:rsidP="00143700">
      <w:pPr>
        <w:pStyle w:val="ListeParagraf"/>
        <w:keepLines/>
        <w:spacing w:before="120" w:after="120" w:line="240" w:lineRule="auto"/>
        <w:ind w:left="-142" w:firstLine="0"/>
        <w:contextualSpacing w:val="0"/>
        <w:rPr>
          <w:color w:val="000000"/>
          <w:sz w:val="16"/>
          <w:szCs w:val="16"/>
        </w:rPr>
      </w:pPr>
      <w:r w:rsidRPr="00865F8D">
        <w:rPr>
          <w:b/>
          <w:color w:val="000000"/>
          <w:sz w:val="16"/>
          <w:szCs w:val="16"/>
          <w:highlight w:val="yellow"/>
        </w:rPr>
        <w:t xml:space="preserve">İngilizce ise; </w:t>
      </w:r>
      <w:r w:rsidR="00345405" w:rsidRPr="00865F8D">
        <w:rPr>
          <w:color w:val="000000"/>
          <w:sz w:val="16"/>
          <w:szCs w:val="16"/>
          <w:highlight w:val="yellow"/>
        </w:rPr>
        <w:t>Bay RA, Rose N, Barrett R, at  al.. Predicting responses to contemporary environmental change using evolutionary response architectures. American Naturalist 2017;189(5):463-473.</w:t>
      </w:r>
    </w:p>
    <w:p w:rsidR="00891D50" w:rsidRPr="005A417B" w:rsidRDefault="005A417B" w:rsidP="005A417B">
      <w:pPr>
        <w:keepLines/>
        <w:spacing w:before="120" w:after="120" w:line="240" w:lineRule="auto"/>
        <w:ind w:left="360" w:firstLine="0"/>
        <w:rPr>
          <w:color w:val="000000"/>
          <w:sz w:val="16"/>
          <w:szCs w:val="16"/>
          <w:highlight w:val="yellow"/>
        </w:rPr>
      </w:pPr>
      <w:r>
        <w:rPr>
          <w:b/>
          <w:color w:val="000000"/>
          <w:sz w:val="16"/>
          <w:szCs w:val="16"/>
          <w:highlight w:val="lightGray"/>
        </w:rPr>
        <w:br w:type="column"/>
      </w:r>
      <w:r w:rsidR="004F03E9" w:rsidRPr="005A417B">
        <w:rPr>
          <w:b/>
          <w:color w:val="000000"/>
          <w:sz w:val="16"/>
          <w:szCs w:val="16"/>
          <w:highlight w:val="yellow"/>
          <w:u w:val="single"/>
        </w:rPr>
        <w:t>Kitap ise:</w:t>
      </w:r>
    </w:p>
    <w:p w:rsidR="00891D50" w:rsidRPr="00865F8D" w:rsidRDefault="004F03E9" w:rsidP="00CD23FE">
      <w:pPr>
        <w:pStyle w:val="ListeParagraf"/>
        <w:keepLines/>
        <w:spacing w:before="120" w:after="120" w:line="240" w:lineRule="auto"/>
        <w:ind w:left="-142" w:firstLine="0"/>
        <w:contextualSpacing w:val="0"/>
        <w:rPr>
          <w:b/>
          <w:color w:val="000000"/>
          <w:sz w:val="16"/>
          <w:szCs w:val="16"/>
          <w:highlight w:val="yellow"/>
          <w:u w:val="single"/>
        </w:rPr>
      </w:pPr>
      <w:r w:rsidRPr="00865F8D">
        <w:rPr>
          <w:color w:val="000000"/>
          <w:sz w:val="16"/>
          <w:szCs w:val="16"/>
          <w:highlight w:val="yellow"/>
        </w:rPr>
        <w:t>Yaz</w:t>
      </w:r>
      <w:r w:rsidR="00CD23FE" w:rsidRPr="00865F8D">
        <w:rPr>
          <w:color w:val="000000"/>
          <w:sz w:val="16"/>
          <w:szCs w:val="16"/>
          <w:highlight w:val="yellow"/>
        </w:rPr>
        <w:t>ar Soyadı, Yazar Adının Baş Harfi.</w:t>
      </w:r>
      <w:r w:rsidR="00CD5976" w:rsidRPr="00865F8D">
        <w:rPr>
          <w:color w:val="000000"/>
          <w:sz w:val="16"/>
          <w:szCs w:val="16"/>
          <w:highlight w:val="yellow"/>
        </w:rPr>
        <w:t xml:space="preserve"> Kitap Adı</w:t>
      </w:r>
      <w:r w:rsidR="00CD23FE" w:rsidRPr="00865F8D">
        <w:rPr>
          <w:color w:val="000000"/>
          <w:sz w:val="16"/>
          <w:szCs w:val="16"/>
          <w:highlight w:val="yellow"/>
        </w:rPr>
        <w:t xml:space="preserve">. </w:t>
      </w:r>
      <w:r w:rsidRPr="00865F8D">
        <w:rPr>
          <w:color w:val="000000"/>
          <w:sz w:val="16"/>
          <w:szCs w:val="16"/>
          <w:highlight w:val="yellow"/>
        </w:rPr>
        <w:t>Yayı</w:t>
      </w:r>
      <w:r w:rsidR="00865F8D" w:rsidRPr="00865F8D">
        <w:rPr>
          <w:color w:val="000000"/>
          <w:sz w:val="16"/>
          <w:szCs w:val="16"/>
          <w:highlight w:val="yellow"/>
        </w:rPr>
        <w:t>n Yeri/İli: Yayınevi: Yayın Yılı.</w:t>
      </w:r>
    </w:p>
    <w:p w:rsidR="00891D50" w:rsidRPr="00865F8D" w:rsidRDefault="004F03E9"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865F8D">
        <w:rPr>
          <w:b/>
          <w:color w:val="000000"/>
          <w:sz w:val="16"/>
          <w:szCs w:val="16"/>
          <w:highlight w:val="yellow"/>
          <w:u w:val="single"/>
        </w:rPr>
        <w:t>Kitap Bölümü ise:</w:t>
      </w:r>
    </w:p>
    <w:p w:rsidR="004F03E9" w:rsidRPr="00F4413F" w:rsidRDefault="00CD23FE" w:rsidP="00891D50">
      <w:pPr>
        <w:pStyle w:val="ListeParagraf"/>
        <w:keepLines/>
        <w:spacing w:before="120" w:after="120" w:line="240" w:lineRule="auto"/>
        <w:ind w:left="-142" w:firstLine="0"/>
        <w:contextualSpacing w:val="0"/>
        <w:rPr>
          <w:b/>
          <w:color w:val="000000"/>
          <w:sz w:val="16"/>
          <w:szCs w:val="16"/>
          <w:u w:val="single"/>
        </w:rPr>
      </w:pPr>
      <w:r w:rsidRPr="00865F8D">
        <w:rPr>
          <w:color w:val="000000"/>
          <w:sz w:val="16"/>
          <w:szCs w:val="16"/>
          <w:highlight w:val="yellow"/>
        </w:rPr>
        <w:t>Yaz</w:t>
      </w:r>
      <w:r w:rsidR="00805E01" w:rsidRPr="00865F8D">
        <w:rPr>
          <w:color w:val="000000"/>
          <w:sz w:val="16"/>
          <w:szCs w:val="16"/>
          <w:highlight w:val="yellow"/>
        </w:rPr>
        <w:t>ar Soyadı</w:t>
      </w:r>
      <w:r w:rsidRPr="00865F8D">
        <w:rPr>
          <w:color w:val="000000"/>
          <w:sz w:val="16"/>
          <w:szCs w:val="16"/>
          <w:highlight w:val="yellow"/>
        </w:rPr>
        <w:t xml:space="preserve"> Yazar Adının Baş Harfi. </w:t>
      </w:r>
      <w:r w:rsidR="00AA4863" w:rsidRPr="00865F8D">
        <w:rPr>
          <w:color w:val="000000"/>
          <w:sz w:val="16"/>
          <w:szCs w:val="16"/>
          <w:highlight w:val="yellow"/>
        </w:rPr>
        <w:t xml:space="preserve">In: </w:t>
      </w:r>
      <w:r w:rsidR="00805E01" w:rsidRPr="00865F8D">
        <w:rPr>
          <w:color w:val="000000"/>
          <w:sz w:val="16"/>
          <w:szCs w:val="16"/>
          <w:highlight w:val="yellow"/>
        </w:rPr>
        <w:t xml:space="preserve">Kitap Adı: </w:t>
      </w:r>
      <w:r w:rsidR="00AA4863" w:rsidRPr="00865F8D">
        <w:rPr>
          <w:color w:val="000000"/>
          <w:sz w:val="16"/>
          <w:szCs w:val="16"/>
          <w:highlight w:val="yellow"/>
        </w:rPr>
        <w:t xml:space="preserve">Editör. </w:t>
      </w:r>
      <w:r w:rsidR="004F03E9" w:rsidRPr="00865F8D">
        <w:rPr>
          <w:color w:val="000000"/>
          <w:sz w:val="16"/>
          <w:szCs w:val="16"/>
          <w:highlight w:val="yellow"/>
        </w:rPr>
        <w:t>S</w:t>
      </w:r>
      <w:r w:rsidR="006F163D" w:rsidRPr="00865F8D">
        <w:rPr>
          <w:color w:val="000000"/>
          <w:sz w:val="16"/>
          <w:szCs w:val="16"/>
          <w:highlight w:val="yellow"/>
        </w:rPr>
        <w:t>OYADI</w:t>
      </w:r>
      <w:r w:rsidR="002D2B86" w:rsidRPr="00865F8D">
        <w:rPr>
          <w:color w:val="000000"/>
          <w:sz w:val="16"/>
          <w:szCs w:val="16"/>
          <w:highlight w:val="yellow"/>
        </w:rPr>
        <w:t xml:space="preserve"> </w:t>
      </w:r>
      <w:r w:rsidR="00805E01" w:rsidRPr="00865F8D">
        <w:rPr>
          <w:color w:val="000000"/>
          <w:sz w:val="16"/>
          <w:szCs w:val="16"/>
          <w:highlight w:val="yellow"/>
        </w:rPr>
        <w:t xml:space="preserve">Adının Baş Harfi,  </w:t>
      </w:r>
      <w:r w:rsidR="004F03E9" w:rsidRPr="00865F8D">
        <w:rPr>
          <w:color w:val="000000"/>
          <w:sz w:val="16"/>
          <w:szCs w:val="16"/>
          <w:highlight w:val="yellow"/>
        </w:rPr>
        <w:t xml:space="preserve">(Ed.). </w:t>
      </w:r>
      <w:r w:rsidR="00805E01" w:rsidRPr="00865F8D">
        <w:rPr>
          <w:color w:val="000000"/>
          <w:sz w:val="16"/>
          <w:szCs w:val="16"/>
          <w:highlight w:val="yellow"/>
        </w:rPr>
        <w:t>Bölüm Adı.</w:t>
      </w:r>
      <w:r w:rsidR="004F03E9" w:rsidRPr="00865F8D">
        <w:rPr>
          <w:color w:val="000000"/>
          <w:sz w:val="16"/>
          <w:szCs w:val="16"/>
          <w:highlight w:val="yellow"/>
        </w:rPr>
        <w:t xml:space="preserve"> </w:t>
      </w:r>
      <w:r w:rsidR="00805E01" w:rsidRPr="00865F8D">
        <w:rPr>
          <w:color w:val="000000"/>
          <w:sz w:val="16"/>
          <w:szCs w:val="16"/>
          <w:highlight w:val="yellow"/>
        </w:rPr>
        <w:t>Yayın Yeri/İli: Yayınevi</w:t>
      </w:r>
      <w:r w:rsidR="00865F8D" w:rsidRPr="00865F8D">
        <w:rPr>
          <w:color w:val="000000"/>
          <w:sz w:val="16"/>
          <w:szCs w:val="16"/>
          <w:highlight w:val="yellow"/>
        </w:rPr>
        <w:t>,</w:t>
      </w:r>
      <w:r w:rsidR="00805E01" w:rsidRPr="00865F8D">
        <w:rPr>
          <w:color w:val="000000"/>
          <w:sz w:val="16"/>
          <w:szCs w:val="16"/>
          <w:highlight w:val="yellow"/>
        </w:rPr>
        <w:t xml:space="preserve"> Yayın Yılı; s. </w:t>
      </w:r>
      <w:r w:rsidR="00AA4863" w:rsidRPr="00865F8D">
        <w:rPr>
          <w:color w:val="000000"/>
          <w:sz w:val="16"/>
          <w:szCs w:val="16"/>
          <w:highlight w:val="yellow"/>
        </w:rPr>
        <w:t>(Sayfa N</w:t>
      </w:r>
      <w:r w:rsidR="00631BCF" w:rsidRPr="00865F8D">
        <w:rPr>
          <w:color w:val="000000"/>
          <w:sz w:val="16"/>
          <w:szCs w:val="16"/>
          <w:highlight w:val="yellow"/>
        </w:rPr>
        <w:t>umarası).</w:t>
      </w:r>
      <w:r w:rsidR="004F03E9" w:rsidRPr="00865F8D">
        <w:rPr>
          <w:color w:val="000000"/>
          <w:sz w:val="16"/>
          <w:szCs w:val="16"/>
          <w:highlight w:val="yellow"/>
        </w:rPr>
        <w:t>.</w:t>
      </w:r>
    </w:p>
    <w:p w:rsidR="00891D50" w:rsidRPr="00470E37" w:rsidRDefault="007706F6" w:rsidP="00891D50">
      <w:pPr>
        <w:pStyle w:val="ListeParagraf"/>
        <w:keepLines/>
        <w:numPr>
          <w:ilvl w:val="0"/>
          <w:numId w:val="15"/>
        </w:numPr>
        <w:spacing w:before="120" w:after="120" w:line="240" w:lineRule="auto"/>
        <w:ind w:left="0" w:hanging="142"/>
        <w:contextualSpacing w:val="0"/>
        <w:rPr>
          <w:color w:val="000000"/>
          <w:sz w:val="16"/>
          <w:szCs w:val="16"/>
          <w:highlight w:val="yellow"/>
          <w:u w:val="single"/>
        </w:rPr>
      </w:pPr>
      <w:r w:rsidRPr="00470E37">
        <w:rPr>
          <w:b/>
          <w:color w:val="000000"/>
          <w:sz w:val="16"/>
          <w:szCs w:val="16"/>
          <w:highlight w:val="yellow"/>
          <w:u w:val="single"/>
        </w:rPr>
        <w:t>Kongre/Sempozyum Bildirisi ise:</w:t>
      </w:r>
      <w:r w:rsidRPr="00470E37">
        <w:rPr>
          <w:color w:val="000000"/>
          <w:sz w:val="16"/>
          <w:szCs w:val="16"/>
          <w:highlight w:val="yellow"/>
          <w:u w:val="single"/>
        </w:rPr>
        <w:t xml:space="preserve"> </w:t>
      </w:r>
    </w:p>
    <w:p w:rsidR="00DB05AB" w:rsidRPr="00F4413F" w:rsidRDefault="00CD23FE" w:rsidP="00891D50">
      <w:pPr>
        <w:pStyle w:val="ListeParagraf"/>
        <w:keepLines/>
        <w:spacing w:before="120" w:after="120" w:line="240" w:lineRule="auto"/>
        <w:ind w:left="-142" w:firstLine="0"/>
        <w:contextualSpacing w:val="0"/>
        <w:rPr>
          <w:color w:val="000000"/>
          <w:sz w:val="16"/>
          <w:szCs w:val="16"/>
        </w:rPr>
      </w:pPr>
      <w:r w:rsidRPr="00470E37">
        <w:rPr>
          <w:color w:val="000000"/>
          <w:sz w:val="16"/>
          <w:szCs w:val="16"/>
          <w:highlight w:val="yellow"/>
        </w:rPr>
        <w:t>Yaz</w:t>
      </w:r>
      <w:r w:rsidR="00470E37" w:rsidRPr="00470E37">
        <w:rPr>
          <w:color w:val="000000"/>
          <w:sz w:val="16"/>
          <w:szCs w:val="16"/>
          <w:highlight w:val="yellow"/>
        </w:rPr>
        <w:t>ar Soyadı</w:t>
      </w:r>
      <w:r w:rsidRPr="00470E37">
        <w:rPr>
          <w:color w:val="000000"/>
          <w:sz w:val="16"/>
          <w:szCs w:val="16"/>
          <w:highlight w:val="yellow"/>
        </w:rPr>
        <w:t xml:space="preserve"> Yazar Adının Baş Harfi</w:t>
      </w:r>
      <w:r w:rsidR="00470E37" w:rsidRPr="00470E37">
        <w:rPr>
          <w:color w:val="000000"/>
          <w:sz w:val="16"/>
          <w:szCs w:val="16"/>
          <w:highlight w:val="yellow"/>
        </w:rPr>
        <w:t>. Bildiri Adı</w:t>
      </w:r>
      <w:r w:rsidR="00DB05AB" w:rsidRPr="00470E37">
        <w:rPr>
          <w:color w:val="000000"/>
          <w:sz w:val="16"/>
          <w:szCs w:val="16"/>
          <w:highlight w:val="yellow"/>
        </w:rPr>
        <w:t xml:space="preserve">. </w:t>
      </w:r>
      <w:r w:rsidR="00470E37" w:rsidRPr="00470E37">
        <w:rPr>
          <w:color w:val="000000"/>
          <w:sz w:val="16"/>
          <w:szCs w:val="16"/>
          <w:highlight w:val="yellow"/>
        </w:rPr>
        <w:t xml:space="preserve">Kongre Adı;  </w:t>
      </w:r>
      <w:r w:rsidR="006135F1" w:rsidRPr="00470E37">
        <w:rPr>
          <w:color w:val="000000"/>
          <w:sz w:val="16"/>
          <w:szCs w:val="16"/>
          <w:highlight w:val="yellow"/>
        </w:rPr>
        <w:t>Kongre Tarih</w:t>
      </w:r>
      <w:r w:rsidR="00470E37" w:rsidRPr="00470E37">
        <w:rPr>
          <w:color w:val="000000"/>
          <w:sz w:val="16"/>
          <w:szCs w:val="16"/>
          <w:highlight w:val="yellow"/>
        </w:rPr>
        <w:t>;</w:t>
      </w:r>
      <w:r w:rsidR="006135F1" w:rsidRPr="00470E37">
        <w:rPr>
          <w:color w:val="000000"/>
          <w:sz w:val="16"/>
          <w:szCs w:val="16"/>
          <w:highlight w:val="yellow"/>
        </w:rPr>
        <w:t xml:space="preserve"> </w:t>
      </w:r>
      <w:r w:rsidR="00747B9D" w:rsidRPr="00470E37">
        <w:rPr>
          <w:color w:val="000000"/>
          <w:sz w:val="16"/>
          <w:szCs w:val="16"/>
          <w:highlight w:val="yellow"/>
        </w:rPr>
        <w:t xml:space="preserve">(Bildiri Sayfa Numarası). </w:t>
      </w:r>
      <w:r w:rsidR="0080578B" w:rsidRPr="00470E37">
        <w:rPr>
          <w:color w:val="000000"/>
          <w:sz w:val="16"/>
          <w:szCs w:val="16"/>
          <w:highlight w:val="yellow"/>
        </w:rPr>
        <w:t>Kongre</w:t>
      </w:r>
      <w:r w:rsidR="00DB05AB" w:rsidRPr="00470E37">
        <w:rPr>
          <w:color w:val="000000"/>
          <w:sz w:val="16"/>
          <w:szCs w:val="16"/>
          <w:highlight w:val="yellow"/>
        </w:rPr>
        <w:t xml:space="preserve"> Yeri</w:t>
      </w:r>
      <w:r w:rsidR="00470E37" w:rsidRPr="00470E37">
        <w:rPr>
          <w:color w:val="000000"/>
          <w:sz w:val="16"/>
          <w:szCs w:val="16"/>
          <w:highlight w:val="yellow"/>
        </w:rPr>
        <w:t>/İli, Ülkesi</w:t>
      </w:r>
      <w:r w:rsidR="00C23E78">
        <w:rPr>
          <w:color w:val="000000"/>
          <w:sz w:val="16"/>
          <w:szCs w:val="16"/>
        </w:rPr>
        <w:t xml:space="preserve"> </w:t>
      </w:r>
    </w:p>
    <w:p w:rsidR="00891D50" w:rsidRPr="00470E37" w:rsidRDefault="007706F6"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470E37">
        <w:rPr>
          <w:b/>
          <w:color w:val="000000"/>
          <w:sz w:val="16"/>
          <w:szCs w:val="16"/>
          <w:highlight w:val="yellow"/>
          <w:u w:val="single"/>
        </w:rPr>
        <w:t>Tez ise:</w:t>
      </w:r>
    </w:p>
    <w:p w:rsidR="00785FB2" w:rsidRPr="00F4413F" w:rsidRDefault="00CD23FE" w:rsidP="00785FB2">
      <w:pPr>
        <w:pStyle w:val="ListeParagraf"/>
        <w:keepLines/>
        <w:spacing w:before="120" w:after="120" w:line="240" w:lineRule="auto"/>
        <w:ind w:left="-142" w:firstLine="0"/>
        <w:contextualSpacing w:val="0"/>
        <w:rPr>
          <w:b/>
          <w:color w:val="000000"/>
          <w:sz w:val="16"/>
          <w:szCs w:val="16"/>
          <w:u w:val="single"/>
        </w:rPr>
      </w:pPr>
      <w:r w:rsidRPr="00470E37">
        <w:rPr>
          <w:color w:val="000000"/>
          <w:sz w:val="16"/>
          <w:szCs w:val="16"/>
          <w:highlight w:val="yellow"/>
        </w:rPr>
        <w:t>Yaz</w:t>
      </w:r>
      <w:r w:rsidR="00470E37" w:rsidRPr="00470E37">
        <w:rPr>
          <w:color w:val="000000"/>
          <w:sz w:val="16"/>
          <w:szCs w:val="16"/>
          <w:highlight w:val="yellow"/>
        </w:rPr>
        <w:t xml:space="preserve">ar Soyadı </w:t>
      </w:r>
      <w:r w:rsidRPr="00470E37">
        <w:rPr>
          <w:color w:val="000000"/>
          <w:sz w:val="16"/>
          <w:szCs w:val="16"/>
          <w:highlight w:val="yellow"/>
        </w:rPr>
        <w:t>Yazar Adının Baş Harfi</w:t>
      </w:r>
      <w:r w:rsidR="00DB05AB" w:rsidRPr="00470E37">
        <w:rPr>
          <w:color w:val="000000"/>
          <w:sz w:val="16"/>
          <w:szCs w:val="16"/>
          <w:highlight w:val="yellow"/>
        </w:rPr>
        <w:t xml:space="preserve">. </w:t>
      </w:r>
      <w:r w:rsidR="00470E37" w:rsidRPr="00470E37">
        <w:rPr>
          <w:color w:val="000000"/>
          <w:sz w:val="16"/>
          <w:szCs w:val="16"/>
          <w:highlight w:val="yellow"/>
        </w:rPr>
        <w:t>Tez Adı [</w:t>
      </w:r>
      <w:r w:rsidR="00C00554" w:rsidRPr="00470E37">
        <w:rPr>
          <w:color w:val="000000"/>
          <w:sz w:val="16"/>
          <w:szCs w:val="16"/>
          <w:highlight w:val="yellow"/>
        </w:rPr>
        <w:t>Yüksek Lisans</w:t>
      </w:r>
      <w:r w:rsidR="002B1160" w:rsidRPr="00470E37">
        <w:rPr>
          <w:color w:val="000000"/>
          <w:sz w:val="16"/>
          <w:szCs w:val="16"/>
          <w:highlight w:val="yellow"/>
        </w:rPr>
        <w:t xml:space="preserve"> Tezi</w:t>
      </w:r>
      <w:r w:rsidR="002925CF" w:rsidRPr="00470E37">
        <w:rPr>
          <w:color w:val="000000"/>
          <w:sz w:val="16"/>
          <w:szCs w:val="16"/>
          <w:highlight w:val="yellow"/>
        </w:rPr>
        <w:t xml:space="preserve"> / Doktora Tezi</w:t>
      </w:r>
      <w:r w:rsidR="00470E37" w:rsidRPr="00470E37">
        <w:rPr>
          <w:color w:val="000000"/>
          <w:sz w:val="16"/>
          <w:szCs w:val="16"/>
          <w:highlight w:val="yellow"/>
        </w:rPr>
        <w:t xml:space="preserve">]. Yayın Yeri/İli: </w:t>
      </w:r>
      <w:r w:rsidR="00426407" w:rsidRPr="00470E37">
        <w:rPr>
          <w:color w:val="000000"/>
          <w:sz w:val="16"/>
          <w:szCs w:val="16"/>
          <w:highlight w:val="yellow"/>
        </w:rPr>
        <w:t xml:space="preserve">Üniversite </w:t>
      </w:r>
      <w:r w:rsidR="00470E37" w:rsidRPr="00470E37">
        <w:rPr>
          <w:color w:val="000000"/>
          <w:sz w:val="16"/>
          <w:szCs w:val="16"/>
          <w:highlight w:val="yellow"/>
        </w:rPr>
        <w:t>Adı; Yayın Yılı.</w:t>
      </w:r>
    </w:p>
    <w:p w:rsidR="00891D50" w:rsidRPr="00470E37" w:rsidRDefault="004F03E9"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470E37">
        <w:rPr>
          <w:b/>
          <w:color w:val="000000"/>
          <w:sz w:val="16"/>
          <w:szCs w:val="16"/>
          <w:highlight w:val="yellow"/>
          <w:u w:val="single"/>
        </w:rPr>
        <w:t>Yasa/Yönetmelik/Tebliğ ise:</w:t>
      </w:r>
    </w:p>
    <w:p w:rsidR="004F03E9" w:rsidRPr="00F4413F" w:rsidRDefault="004F03E9" w:rsidP="00912FA5">
      <w:pPr>
        <w:pStyle w:val="ListeParagraf"/>
        <w:keepLines/>
        <w:spacing w:before="120" w:after="120" w:line="240" w:lineRule="auto"/>
        <w:ind w:left="-142" w:firstLine="0"/>
        <w:contextualSpacing w:val="0"/>
        <w:rPr>
          <w:b/>
          <w:color w:val="000000"/>
          <w:sz w:val="16"/>
          <w:szCs w:val="16"/>
          <w:u w:val="single"/>
        </w:rPr>
      </w:pPr>
      <w:r w:rsidRPr="00470E37">
        <w:rPr>
          <w:color w:val="000000"/>
          <w:sz w:val="16"/>
          <w:szCs w:val="16"/>
          <w:highlight w:val="yellow"/>
        </w:rPr>
        <w:t>Yas</w:t>
      </w:r>
      <w:r w:rsidR="00D10A34" w:rsidRPr="00470E37">
        <w:rPr>
          <w:color w:val="000000"/>
          <w:sz w:val="16"/>
          <w:szCs w:val="16"/>
          <w:highlight w:val="yellow"/>
        </w:rPr>
        <w:t>a/Yönetmelik/Tebliğ</w:t>
      </w:r>
      <w:r w:rsidR="00470E37" w:rsidRPr="00470E37">
        <w:rPr>
          <w:color w:val="000000"/>
          <w:sz w:val="16"/>
          <w:szCs w:val="16"/>
          <w:highlight w:val="yellow"/>
        </w:rPr>
        <w:t xml:space="preserve"> Adı. </w:t>
      </w:r>
      <w:r w:rsidR="006B6C70" w:rsidRPr="00470E37">
        <w:rPr>
          <w:color w:val="000000"/>
          <w:sz w:val="16"/>
          <w:szCs w:val="16"/>
          <w:highlight w:val="yellow"/>
        </w:rPr>
        <w:t xml:space="preserve">Yayın Adı. </w:t>
      </w:r>
      <w:r w:rsidR="00E655F4" w:rsidRPr="00470E37">
        <w:rPr>
          <w:color w:val="000000"/>
          <w:sz w:val="16"/>
          <w:szCs w:val="16"/>
          <w:highlight w:val="yellow"/>
        </w:rPr>
        <w:t xml:space="preserve">Resmi Gazete </w:t>
      </w:r>
      <w:r w:rsidR="00D72CAE" w:rsidRPr="00470E37">
        <w:rPr>
          <w:color w:val="000000"/>
          <w:sz w:val="16"/>
          <w:szCs w:val="16"/>
          <w:highlight w:val="yellow"/>
        </w:rPr>
        <w:t>Gün/Ay/</w:t>
      </w:r>
      <w:r w:rsidR="00605093" w:rsidRPr="00470E37">
        <w:rPr>
          <w:color w:val="000000"/>
          <w:sz w:val="16"/>
          <w:szCs w:val="16"/>
          <w:highlight w:val="yellow"/>
        </w:rPr>
        <w:t>Yıl, Resmi Gazete</w:t>
      </w:r>
      <w:r w:rsidR="00AA4863" w:rsidRPr="00470E37">
        <w:rPr>
          <w:color w:val="000000"/>
          <w:sz w:val="16"/>
          <w:szCs w:val="16"/>
          <w:highlight w:val="yellow"/>
        </w:rPr>
        <w:t xml:space="preserve"> Sayısı.</w:t>
      </w:r>
      <w:r w:rsidR="00470E37" w:rsidRPr="00470E37">
        <w:rPr>
          <w:color w:val="000000"/>
          <w:sz w:val="16"/>
          <w:szCs w:val="16"/>
          <w:highlight w:val="yellow"/>
        </w:rPr>
        <w:t xml:space="preserve"> Kabul Edildiği Yıl.</w:t>
      </w:r>
    </w:p>
    <w:p w:rsidR="00891D50" w:rsidRPr="00865F8D" w:rsidRDefault="004A6571" w:rsidP="00891D50">
      <w:pPr>
        <w:pStyle w:val="ListeParagraf"/>
        <w:keepLines/>
        <w:numPr>
          <w:ilvl w:val="0"/>
          <w:numId w:val="15"/>
        </w:numPr>
        <w:spacing w:before="120" w:after="120" w:line="240" w:lineRule="auto"/>
        <w:ind w:left="0" w:hanging="142"/>
        <w:contextualSpacing w:val="0"/>
        <w:rPr>
          <w:b/>
          <w:color w:val="000000"/>
          <w:sz w:val="16"/>
          <w:szCs w:val="16"/>
          <w:highlight w:val="yellow"/>
          <w:u w:val="single"/>
        </w:rPr>
      </w:pPr>
      <w:r w:rsidRPr="00865F8D">
        <w:rPr>
          <w:b/>
          <w:color w:val="000000"/>
          <w:sz w:val="16"/>
          <w:szCs w:val="16"/>
          <w:highlight w:val="yellow"/>
          <w:u w:val="single"/>
        </w:rPr>
        <w:t>İnternet uzantılı ise:</w:t>
      </w:r>
    </w:p>
    <w:p w:rsidR="00D74EBA" w:rsidRPr="00F4413F" w:rsidRDefault="00D74EBA" w:rsidP="00891D50">
      <w:pPr>
        <w:pStyle w:val="ListeParagraf"/>
        <w:keepLines/>
        <w:spacing w:before="120" w:after="120" w:line="240" w:lineRule="auto"/>
        <w:ind w:left="-142" w:firstLine="0"/>
        <w:contextualSpacing w:val="0"/>
        <w:rPr>
          <w:b/>
          <w:color w:val="000000"/>
          <w:sz w:val="16"/>
          <w:szCs w:val="16"/>
          <w:u w:val="single"/>
        </w:rPr>
      </w:pPr>
      <w:r w:rsidRPr="00865F8D">
        <w:rPr>
          <w:color w:val="000000"/>
          <w:sz w:val="16"/>
          <w:szCs w:val="16"/>
          <w:highlight w:val="yellow"/>
        </w:rPr>
        <w:t xml:space="preserve">Kişi/Kurum Adı. </w:t>
      </w:r>
      <w:r w:rsidR="005F3431" w:rsidRPr="00865F8D">
        <w:rPr>
          <w:color w:val="000000"/>
          <w:sz w:val="16"/>
          <w:szCs w:val="16"/>
          <w:highlight w:val="yellow"/>
        </w:rPr>
        <w:t>Yayın A</w:t>
      </w:r>
      <w:r w:rsidRPr="00865F8D">
        <w:rPr>
          <w:color w:val="000000"/>
          <w:sz w:val="16"/>
          <w:szCs w:val="16"/>
          <w:highlight w:val="yellow"/>
        </w:rPr>
        <w:t>dı.</w:t>
      </w:r>
      <w:r w:rsidR="00865F8D" w:rsidRPr="00865F8D">
        <w:rPr>
          <w:color w:val="000000"/>
          <w:sz w:val="16"/>
          <w:szCs w:val="16"/>
          <w:highlight w:val="yellow"/>
        </w:rPr>
        <w:t xml:space="preserve"> [internet]. </w:t>
      </w:r>
      <w:r w:rsidRPr="00865F8D">
        <w:rPr>
          <w:color w:val="000000"/>
          <w:sz w:val="16"/>
          <w:szCs w:val="16"/>
          <w:highlight w:val="yellow"/>
        </w:rPr>
        <w:t xml:space="preserve"> </w:t>
      </w:r>
      <w:r w:rsidR="00865F8D" w:rsidRPr="00865F8D">
        <w:rPr>
          <w:color w:val="000000"/>
          <w:sz w:val="16"/>
          <w:szCs w:val="16"/>
          <w:highlight w:val="yellow"/>
        </w:rPr>
        <w:t xml:space="preserve">Yayın Yılı [Erişim tarihi: …..]. </w:t>
      </w:r>
      <w:r w:rsidRPr="00865F8D">
        <w:rPr>
          <w:color w:val="000000"/>
          <w:sz w:val="16"/>
          <w:szCs w:val="16"/>
          <w:highlight w:val="yellow"/>
        </w:rPr>
        <w:t>Erişim adresi: https://...........</w:t>
      </w:r>
      <w:r w:rsidR="00AA4863" w:rsidRPr="00865F8D">
        <w:rPr>
          <w:color w:val="000000"/>
          <w:sz w:val="16"/>
          <w:szCs w:val="16"/>
          <w:highlight w:val="yellow"/>
        </w:rPr>
        <w:t>...........</w:t>
      </w:r>
      <w:r w:rsidR="00865F8D" w:rsidRPr="00865F8D">
        <w:rPr>
          <w:color w:val="000000"/>
          <w:sz w:val="16"/>
          <w:szCs w:val="16"/>
          <w:highlight w:val="yellow"/>
        </w:rPr>
        <w:t>.</w:t>
      </w:r>
      <w:r w:rsidR="00865F8D">
        <w:rPr>
          <w:color w:val="000000"/>
          <w:sz w:val="16"/>
          <w:szCs w:val="16"/>
        </w:rPr>
        <w:t xml:space="preserve"> </w:t>
      </w:r>
    </w:p>
    <w:sectPr w:rsidR="00D74EBA" w:rsidRPr="00F4413F" w:rsidSect="001E13FF">
      <w:type w:val="continuous"/>
      <w:pgSz w:w="11906" w:h="16838" w:code="9"/>
      <w:pgMar w:top="1418" w:right="1134" w:bottom="1134" w:left="1418" w:header="851" w:footer="284" w:gutter="0"/>
      <w:cols w:num="2"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972" w:rsidRDefault="00644972" w:rsidP="006A2A96">
      <w:pPr>
        <w:spacing w:line="240" w:lineRule="auto"/>
      </w:pPr>
      <w:r>
        <w:separator/>
      </w:r>
    </w:p>
  </w:endnote>
  <w:endnote w:type="continuationSeparator" w:id="0">
    <w:p w:rsidR="00644972" w:rsidRDefault="00644972" w:rsidP="006A2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74" w:rsidRPr="00FC2B74" w:rsidRDefault="00FC2B74" w:rsidP="00FC2B74">
    <w:pPr>
      <w:pStyle w:val="Altbilgi"/>
      <w:jc w:val="right"/>
      <w:rPr>
        <w:rFonts w:ascii="Cambria" w:eastAsia="Times New Roman" w:hAnsi="Cambria"/>
        <w:sz w:val="16"/>
        <w:szCs w:val="16"/>
      </w:rPr>
    </w:pPr>
    <w:r w:rsidRPr="00FC2B74">
      <w:rPr>
        <w:rFonts w:ascii="Cambria" w:eastAsia="Times New Roman" w:hAnsi="Cambria"/>
        <w:sz w:val="16"/>
        <w:szCs w:val="16"/>
      </w:rPr>
      <w:t xml:space="preserve">~ </w:t>
    </w:r>
    <w:r w:rsidRPr="00FC2B74">
      <w:rPr>
        <w:rFonts w:ascii="Calibri" w:eastAsia="Times New Roman" w:hAnsi="Calibri"/>
        <w:sz w:val="16"/>
        <w:szCs w:val="16"/>
      </w:rPr>
      <w:fldChar w:fldCharType="begin"/>
    </w:r>
    <w:r w:rsidRPr="00FC2B74">
      <w:rPr>
        <w:sz w:val="16"/>
        <w:szCs w:val="16"/>
      </w:rPr>
      <w:instrText>PAGE    \* MERGEFORMAT</w:instrText>
    </w:r>
    <w:r w:rsidRPr="00FC2B74">
      <w:rPr>
        <w:rFonts w:ascii="Calibri" w:eastAsia="Times New Roman" w:hAnsi="Calibri"/>
        <w:sz w:val="16"/>
        <w:szCs w:val="16"/>
      </w:rPr>
      <w:fldChar w:fldCharType="separate"/>
    </w:r>
    <w:r w:rsidR="00644972" w:rsidRPr="00644972">
      <w:rPr>
        <w:rFonts w:ascii="Cambria" w:eastAsia="Times New Roman" w:hAnsi="Cambria"/>
        <w:noProof/>
        <w:sz w:val="16"/>
        <w:szCs w:val="16"/>
      </w:rPr>
      <w:t>1</w:t>
    </w:r>
    <w:r w:rsidRPr="00FC2B74">
      <w:rPr>
        <w:rFonts w:ascii="Cambria" w:eastAsia="Times New Roman" w:hAnsi="Cambria"/>
        <w:sz w:val="16"/>
        <w:szCs w:val="16"/>
      </w:rPr>
      <w:fldChar w:fldCharType="end"/>
    </w:r>
    <w:r w:rsidRPr="00FC2B74">
      <w:rPr>
        <w:rFonts w:ascii="Cambria" w:eastAsia="Times New Roman" w:hAnsi="Cambria"/>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972" w:rsidRDefault="00644972" w:rsidP="006A2A96">
      <w:pPr>
        <w:spacing w:line="240" w:lineRule="auto"/>
      </w:pPr>
      <w:r>
        <w:separator/>
      </w:r>
    </w:p>
  </w:footnote>
  <w:footnote w:type="continuationSeparator" w:id="0">
    <w:p w:rsidR="00644972" w:rsidRDefault="00644972" w:rsidP="006A2A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6A" w:rsidRPr="00B141BD" w:rsidRDefault="0072508E" w:rsidP="00A1006A">
    <w:pPr>
      <w:pStyle w:val="stbilgi1"/>
      <w:pBdr>
        <w:top w:val="double" w:sz="4" w:space="1" w:color="FF0000"/>
        <w:bottom w:val="double" w:sz="4" w:space="1" w:color="FF0000"/>
      </w:pBdr>
      <w:tabs>
        <w:tab w:val="clear" w:pos="4536"/>
        <w:tab w:val="clear" w:pos="9072"/>
        <w:tab w:val="center" w:pos="4677"/>
        <w:tab w:val="right" w:pos="9354"/>
      </w:tabs>
      <w:ind w:firstLine="0"/>
      <w:rPr>
        <w:b/>
        <w:sz w:val="16"/>
        <w:szCs w:val="16"/>
      </w:rPr>
    </w:pPr>
    <w:bookmarkStart w:id="1" w:name="_Hlk36253301"/>
    <w:bookmarkStart w:id="2" w:name="_Hlk36253302"/>
    <w:r>
      <w:rPr>
        <w:b/>
        <w:sz w:val="16"/>
        <w:szCs w:val="16"/>
      </w:rPr>
      <w:t>GÜSBD 202</w:t>
    </w:r>
    <w:r w:rsidR="00E13A8A">
      <w:rPr>
        <w:b/>
        <w:sz w:val="16"/>
        <w:szCs w:val="16"/>
      </w:rPr>
      <w:t>5; 14</w:t>
    </w:r>
    <w:r w:rsidR="00A1006A" w:rsidRPr="00B141BD">
      <w:rPr>
        <w:b/>
        <w:sz w:val="16"/>
        <w:szCs w:val="16"/>
      </w:rPr>
      <w:t>(</w:t>
    </w:r>
    <w:r w:rsidR="00697F4D">
      <w:rPr>
        <w:b/>
        <w:sz w:val="16"/>
        <w:szCs w:val="16"/>
      </w:rPr>
      <w:t>4</w:t>
    </w:r>
    <w:r w:rsidR="00A1006A" w:rsidRPr="00B141BD">
      <w:rPr>
        <w:b/>
        <w:sz w:val="16"/>
        <w:szCs w:val="16"/>
      </w:rPr>
      <w:t>): xx - xxx</w:t>
    </w:r>
    <w:r w:rsidR="00A1006A" w:rsidRPr="00B141BD">
      <w:rPr>
        <w:b/>
        <w:sz w:val="16"/>
        <w:szCs w:val="16"/>
      </w:rPr>
      <w:tab/>
      <w:t xml:space="preserve"> Gümüşhane Üniversitesi</w:t>
    </w:r>
    <w:r w:rsidR="00A1006A" w:rsidRPr="00B141BD">
      <w:rPr>
        <w:b/>
        <w:bCs/>
        <w:sz w:val="16"/>
        <w:szCs w:val="16"/>
      </w:rPr>
      <w:t xml:space="preserve"> Sağlık Bilimleri Dergisi </w:t>
    </w:r>
    <w:r w:rsidR="00A1006A" w:rsidRPr="00B141BD">
      <w:rPr>
        <w:b/>
        <w:sz w:val="16"/>
        <w:szCs w:val="16"/>
      </w:rPr>
      <w:tab/>
    </w:r>
    <w:r w:rsidR="00A1006A">
      <w:rPr>
        <w:b/>
        <w:sz w:val="16"/>
        <w:szCs w:val="16"/>
      </w:rPr>
      <w:t>Araştırma</w:t>
    </w:r>
    <w:r w:rsidR="00A1006A" w:rsidRPr="00B141BD">
      <w:rPr>
        <w:b/>
        <w:sz w:val="16"/>
        <w:szCs w:val="16"/>
      </w:rPr>
      <w:t xml:space="preserve"> </w:t>
    </w:r>
    <w:r w:rsidR="00FA2CBD">
      <w:rPr>
        <w:b/>
        <w:sz w:val="16"/>
        <w:szCs w:val="16"/>
      </w:rPr>
      <w:t xml:space="preserve">/ Derleme </w:t>
    </w:r>
    <w:r w:rsidR="00A1006A" w:rsidRPr="00B141BD">
      <w:rPr>
        <w:b/>
        <w:sz w:val="16"/>
        <w:szCs w:val="16"/>
      </w:rPr>
      <w:t xml:space="preserve">Makalesi  </w:t>
    </w:r>
  </w:p>
  <w:p w:rsidR="00FC2B74" w:rsidRPr="00A1006A" w:rsidRDefault="00A1006A" w:rsidP="00A1006A">
    <w:pPr>
      <w:pStyle w:val="stbilgi1"/>
      <w:pBdr>
        <w:top w:val="double" w:sz="4" w:space="1" w:color="FF0000"/>
        <w:bottom w:val="double" w:sz="4" w:space="1" w:color="FF0000"/>
      </w:pBdr>
      <w:tabs>
        <w:tab w:val="clear" w:pos="4536"/>
        <w:tab w:val="clear" w:pos="9072"/>
        <w:tab w:val="center" w:pos="4677"/>
        <w:tab w:val="right" w:pos="9354"/>
      </w:tabs>
      <w:ind w:firstLine="0"/>
      <w:rPr>
        <w:sz w:val="16"/>
        <w:szCs w:val="16"/>
      </w:rPr>
    </w:pPr>
    <w:r w:rsidRPr="00B141BD">
      <w:rPr>
        <w:sz w:val="16"/>
        <w:szCs w:val="16"/>
      </w:rPr>
      <w:t>GU</w:t>
    </w:r>
    <w:r w:rsidR="0072508E">
      <w:rPr>
        <w:sz w:val="16"/>
        <w:szCs w:val="16"/>
      </w:rPr>
      <w:t xml:space="preserve">JHS </w:t>
    </w:r>
    <w:r w:rsidR="00E13A8A" w:rsidRPr="00E13A8A">
      <w:rPr>
        <w:sz w:val="16"/>
        <w:szCs w:val="16"/>
      </w:rPr>
      <w:t>2025; 14(</w:t>
    </w:r>
    <w:r w:rsidR="00697F4D">
      <w:rPr>
        <w:sz w:val="16"/>
        <w:szCs w:val="16"/>
      </w:rPr>
      <w:t>4</w:t>
    </w:r>
    <w:r w:rsidR="00E13A8A" w:rsidRPr="00E13A8A">
      <w:rPr>
        <w:sz w:val="16"/>
        <w:szCs w:val="16"/>
      </w:rPr>
      <w:t>): xx - xxx</w:t>
    </w:r>
    <w:r w:rsidRPr="00B141BD">
      <w:rPr>
        <w:sz w:val="16"/>
        <w:szCs w:val="16"/>
      </w:rPr>
      <w:tab/>
      <w:t>Gümüşhane University Journal of Health Sciences</w:t>
    </w:r>
    <w:r w:rsidRPr="00B141BD">
      <w:rPr>
        <w:sz w:val="16"/>
        <w:szCs w:val="16"/>
      </w:rPr>
      <w:tab/>
      <w:t xml:space="preserve"> </w:t>
    </w:r>
    <w:bookmarkEnd w:id="1"/>
    <w:bookmarkEnd w:id="2"/>
    <w:r>
      <w:rPr>
        <w:sz w:val="16"/>
        <w:szCs w:val="16"/>
      </w:rPr>
      <w:t>Original</w:t>
    </w:r>
    <w:r w:rsidR="00FA2CBD">
      <w:rPr>
        <w:sz w:val="16"/>
        <w:szCs w:val="16"/>
      </w:rPr>
      <w:t xml:space="preserve"> /</w:t>
    </w:r>
    <w:r w:rsidR="00FA2CBD" w:rsidRPr="00FA2CBD">
      <w:t xml:space="preserve"> </w:t>
    </w:r>
    <w:r w:rsidR="00FA2CBD" w:rsidRPr="00FA2CBD">
      <w:rPr>
        <w:sz w:val="16"/>
        <w:szCs w:val="16"/>
      </w:rPr>
      <w:t>Review</w:t>
    </w:r>
    <w:r>
      <w:rPr>
        <w:sz w:val="16"/>
        <w:szCs w:val="16"/>
      </w:rPr>
      <w:t xml:space="preserve">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737"/>
    <w:multiLevelType w:val="hybridMultilevel"/>
    <w:tmpl w:val="CB40CF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F649ED"/>
    <w:multiLevelType w:val="hybridMultilevel"/>
    <w:tmpl w:val="C7685D3A"/>
    <w:lvl w:ilvl="0" w:tplc="9C0040CE">
      <w:start w:val="1"/>
      <w:numFmt w:val="decimal"/>
      <w:lvlText w:val="%1."/>
      <w:lvlJc w:val="left"/>
      <w:pPr>
        <w:ind w:left="720" w:hanging="360"/>
      </w:pPr>
      <w:rPr>
        <w:rFonts w:hint="default"/>
        <w:b/>
        <w:i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B2719B"/>
    <w:multiLevelType w:val="hybridMultilevel"/>
    <w:tmpl w:val="CAF0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521E6"/>
    <w:multiLevelType w:val="hybridMultilevel"/>
    <w:tmpl w:val="D7A462F8"/>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3310D5"/>
    <w:multiLevelType w:val="hybridMultilevel"/>
    <w:tmpl w:val="834674CC"/>
    <w:lvl w:ilvl="0" w:tplc="BA98CEA8">
      <w:start w:val="1"/>
      <w:numFmt w:val="lowerRoman"/>
      <w:lvlText w:val="%1)"/>
      <w:lvlJc w:val="left"/>
      <w:pPr>
        <w:ind w:left="1488" w:hanging="72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5">
    <w:nsid w:val="2B7903EA"/>
    <w:multiLevelType w:val="hybridMultilevel"/>
    <w:tmpl w:val="35A69C88"/>
    <w:lvl w:ilvl="0" w:tplc="14BCEAAA">
      <w:start w:val="1"/>
      <w:numFmt w:val="decimal"/>
      <w:lvlText w:val="%1."/>
      <w:lvlJc w:val="left"/>
      <w:pPr>
        <w:ind w:left="927" w:hanging="360"/>
      </w:pPr>
      <w:rPr>
        <w:rFonts w:hint="default"/>
        <w:color w:val="0000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36145899"/>
    <w:multiLevelType w:val="hybridMultilevel"/>
    <w:tmpl w:val="7902BE50"/>
    <w:lvl w:ilvl="0" w:tplc="99E08C74">
      <w:start w:val="1"/>
      <w:numFmt w:val="bullet"/>
      <w:lvlText w:val=""/>
      <w:lvlJc w:val="left"/>
      <w:pPr>
        <w:ind w:left="1004" w:hanging="360"/>
      </w:pPr>
      <w:rPr>
        <w:rFonts w:ascii="Wingdings" w:hAnsi="Wingdings" w:hint="default"/>
        <w:b/>
        <w:i w:val="0"/>
        <w:color w:val="FF0000"/>
        <w:sz w:val="20"/>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nsid w:val="46420560"/>
    <w:multiLevelType w:val="hybridMultilevel"/>
    <w:tmpl w:val="D82EE31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B7D3895"/>
    <w:multiLevelType w:val="hybridMultilevel"/>
    <w:tmpl w:val="9E4081A8"/>
    <w:lvl w:ilvl="0" w:tplc="F18E648A">
      <w:start w:val="1"/>
      <w:numFmt w:val="upperRoman"/>
      <w:lvlText w:val="%1."/>
      <w:lvlJc w:val="left"/>
      <w:pPr>
        <w:ind w:left="1287" w:hanging="72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nsid w:val="50411145"/>
    <w:multiLevelType w:val="hybridMultilevel"/>
    <w:tmpl w:val="C7EC33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45F096D"/>
    <w:multiLevelType w:val="hybridMultilevel"/>
    <w:tmpl w:val="0A443FF8"/>
    <w:lvl w:ilvl="0" w:tplc="E01C190A">
      <w:start w:val="5"/>
      <w:numFmt w:val="upperRoman"/>
      <w:lvlText w:val="%1-"/>
      <w:lvlJc w:val="left"/>
      <w:pPr>
        <w:ind w:left="2007" w:hanging="720"/>
      </w:pPr>
      <w:rPr>
        <w:rFonts w:hint="default"/>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11">
    <w:nsid w:val="5F9A66F4"/>
    <w:multiLevelType w:val="hybridMultilevel"/>
    <w:tmpl w:val="B99872C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nsid w:val="624B3283"/>
    <w:multiLevelType w:val="hybridMultilevel"/>
    <w:tmpl w:val="22846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0103B1"/>
    <w:multiLevelType w:val="hybridMultilevel"/>
    <w:tmpl w:val="809AF40C"/>
    <w:lvl w:ilvl="0" w:tplc="0FEC13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A40358F"/>
    <w:multiLevelType w:val="hybridMultilevel"/>
    <w:tmpl w:val="9E4081A8"/>
    <w:lvl w:ilvl="0" w:tplc="F18E648A">
      <w:start w:val="1"/>
      <w:numFmt w:val="upperRoman"/>
      <w:lvlText w:val="%1."/>
      <w:lvlJc w:val="left"/>
      <w:pPr>
        <w:ind w:left="1287" w:hanging="72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9"/>
  </w:num>
  <w:num w:numId="2">
    <w:abstractNumId w:val="3"/>
  </w:num>
  <w:num w:numId="3">
    <w:abstractNumId w:val="8"/>
  </w:num>
  <w:num w:numId="4">
    <w:abstractNumId w:val="4"/>
  </w:num>
  <w:num w:numId="5">
    <w:abstractNumId w:val="10"/>
  </w:num>
  <w:num w:numId="6">
    <w:abstractNumId w:val="13"/>
  </w:num>
  <w:num w:numId="7">
    <w:abstractNumId w:val="7"/>
  </w:num>
  <w:num w:numId="8">
    <w:abstractNumId w:val="0"/>
  </w:num>
  <w:num w:numId="9">
    <w:abstractNumId w:val="14"/>
  </w:num>
  <w:num w:numId="10">
    <w:abstractNumId w:val="5"/>
  </w:num>
  <w:num w:numId="11">
    <w:abstractNumId w:val="11"/>
  </w:num>
  <w:num w:numId="12">
    <w:abstractNumId w:val="6"/>
  </w:num>
  <w:num w:numId="13">
    <w:abstractNumId w:val="12"/>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A6"/>
    <w:rsid w:val="00000878"/>
    <w:rsid w:val="000028A9"/>
    <w:rsid w:val="0000294B"/>
    <w:rsid w:val="00002EBA"/>
    <w:rsid w:val="000048D0"/>
    <w:rsid w:val="00006B4B"/>
    <w:rsid w:val="000100C1"/>
    <w:rsid w:val="000105F8"/>
    <w:rsid w:val="000115F9"/>
    <w:rsid w:val="00011C22"/>
    <w:rsid w:val="00012004"/>
    <w:rsid w:val="00012EFF"/>
    <w:rsid w:val="00013F0E"/>
    <w:rsid w:val="00013F72"/>
    <w:rsid w:val="00015126"/>
    <w:rsid w:val="000175B2"/>
    <w:rsid w:val="00025802"/>
    <w:rsid w:val="00025907"/>
    <w:rsid w:val="00027306"/>
    <w:rsid w:val="00030D2B"/>
    <w:rsid w:val="0003163B"/>
    <w:rsid w:val="00031D7D"/>
    <w:rsid w:val="00032633"/>
    <w:rsid w:val="00033CAD"/>
    <w:rsid w:val="00036C7B"/>
    <w:rsid w:val="000372C9"/>
    <w:rsid w:val="00040D97"/>
    <w:rsid w:val="000419B1"/>
    <w:rsid w:val="0004262D"/>
    <w:rsid w:val="0004318A"/>
    <w:rsid w:val="00043643"/>
    <w:rsid w:val="000519BE"/>
    <w:rsid w:val="00051AC4"/>
    <w:rsid w:val="00051E68"/>
    <w:rsid w:val="00054236"/>
    <w:rsid w:val="00054B07"/>
    <w:rsid w:val="00054E13"/>
    <w:rsid w:val="000553D4"/>
    <w:rsid w:val="000556BE"/>
    <w:rsid w:val="00055A51"/>
    <w:rsid w:val="00057477"/>
    <w:rsid w:val="00057684"/>
    <w:rsid w:val="000602A6"/>
    <w:rsid w:val="000616C4"/>
    <w:rsid w:val="00062BDE"/>
    <w:rsid w:val="00062D71"/>
    <w:rsid w:val="00063139"/>
    <w:rsid w:val="000670F4"/>
    <w:rsid w:val="000712D9"/>
    <w:rsid w:val="00072090"/>
    <w:rsid w:val="00073182"/>
    <w:rsid w:val="000733D3"/>
    <w:rsid w:val="000739B7"/>
    <w:rsid w:val="00075B15"/>
    <w:rsid w:val="0007608E"/>
    <w:rsid w:val="00076509"/>
    <w:rsid w:val="0008052E"/>
    <w:rsid w:val="00080B29"/>
    <w:rsid w:val="00082C00"/>
    <w:rsid w:val="00084138"/>
    <w:rsid w:val="000842EB"/>
    <w:rsid w:val="00085BE6"/>
    <w:rsid w:val="0008677B"/>
    <w:rsid w:val="00086948"/>
    <w:rsid w:val="00087719"/>
    <w:rsid w:val="0009188C"/>
    <w:rsid w:val="00092B81"/>
    <w:rsid w:val="00095828"/>
    <w:rsid w:val="000A1A66"/>
    <w:rsid w:val="000A1AD4"/>
    <w:rsid w:val="000A531C"/>
    <w:rsid w:val="000A58B6"/>
    <w:rsid w:val="000A65BC"/>
    <w:rsid w:val="000B11E4"/>
    <w:rsid w:val="000B2CDA"/>
    <w:rsid w:val="000B30B6"/>
    <w:rsid w:val="000B327C"/>
    <w:rsid w:val="000B45B6"/>
    <w:rsid w:val="000B4747"/>
    <w:rsid w:val="000B52EB"/>
    <w:rsid w:val="000B5515"/>
    <w:rsid w:val="000B5552"/>
    <w:rsid w:val="000B5C55"/>
    <w:rsid w:val="000B66EA"/>
    <w:rsid w:val="000B7651"/>
    <w:rsid w:val="000C0099"/>
    <w:rsid w:val="000C02AE"/>
    <w:rsid w:val="000C0E64"/>
    <w:rsid w:val="000C1F6C"/>
    <w:rsid w:val="000C2B8C"/>
    <w:rsid w:val="000C2BC2"/>
    <w:rsid w:val="000C2E8A"/>
    <w:rsid w:val="000C37BC"/>
    <w:rsid w:val="000C6853"/>
    <w:rsid w:val="000D0A63"/>
    <w:rsid w:val="000D3711"/>
    <w:rsid w:val="000D3EAB"/>
    <w:rsid w:val="000D4250"/>
    <w:rsid w:val="000D4537"/>
    <w:rsid w:val="000D4A5B"/>
    <w:rsid w:val="000D5756"/>
    <w:rsid w:val="000D7A02"/>
    <w:rsid w:val="000E04E4"/>
    <w:rsid w:val="000E1616"/>
    <w:rsid w:val="000E175D"/>
    <w:rsid w:val="000E27DC"/>
    <w:rsid w:val="000E50EA"/>
    <w:rsid w:val="000E578E"/>
    <w:rsid w:val="000E5946"/>
    <w:rsid w:val="000E6D21"/>
    <w:rsid w:val="000F1C3A"/>
    <w:rsid w:val="000F3989"/>
    <w:rsid w:val="000F3D2A"/>
    <w:rsid w:val="000F5A34"/>
    <w:rsid w:val="000F5AC8"/>
    <w:rsid w:val="000F6703"/>
    <w:rsid w:val="000F7DF9"/>
    <w:rsid w:val="00101E7E"/>
    <w:rsid w:val="001027F9"/>
    <w:rsid w:val="00103B61"/>
    <w:rsid w:val="00105520"/>
    <w:rsid w:val="001070AF"/>
    <w:rsid w:val="00107261"/>
    <w:rsid w:val="00112022"/>
    <w:rsid w:val="00112678"/>
    <w:rsid w:val="001149B1"/>
    <w:rsid w:val="00115282"/>
    <w:rsid w:val="001168B1"/>
    <w:rsid w:val="00117745"/>
    <w:rsid w:val="00120A4A"/>
    <w:rsid w:val="00121792"/>
    <w:rsid w:val="00122E8F"/>
    <w:rsid w:val="0012348A"/>
    <w:rsid w:val="001234BB"/>
    <w:rsid w:val="00123B57"/>
    <w:rsid w:val="00124218"/>
    <w:rsid w:val="001269C5"/>
    <w:rsid w:val="001313FD"/>
    <w:rsid w:val="001317B1"/>
    <w:rsid w:val="001319A3"/>
    <w:rsid w:val="00131A1B"/>
    <w:rsid w:val="001321A7"/>
    <w:rsid w:val="001331CC"/>
    <w:rsid w:val="0013361C"/>
    <w:rsid w:val="00134261"/>
    <w:rsid w:val="00134A20"/>
    <w:rsid w:val="00135B6E"/>
    <w:rsid w:val="00135C1A"/>
    <w:rsid w:val="00135DC5"/>
    <w:rsid w:val="001360F6"/>
    <w:rsid w:val="00136856"/>
    <w:rsid w:val="00140B58"/>
    <w:rsid w:val="00140CDD"/>
    <w:rsid w:val="0014193A"/>
    <w:rsid w:val="00142F0E"/>
    <w:rsid w:val="001436D9"/>
    <w:rsid w:val="00143700"/>
    <w:rsid w:val="0014522B"/>
    <w:rsid w:val="00145568"/>
    <w:rsid w:val="00146B8E"/>
    <w:rsid w:val="00155F2D"/>
    <w:rsid w:val="00156A3E"/>
    <w:rsid w:val="00160743"/>
    <w:rsid w:val="0016292A"/>
    <w:rsid w:val="001630C0"/>
    <w:rsid w:val="0016395B"/>
    <w:rsid w:val="00163F3E"/>
    <w:rsid w:val="00164DEA"/>
    <w:rsid w:val="00164E53"/>
    <w:rsid w:val="00166387"/>
    <w:rsid w:val="00166D9D"/>
    <w:rsid w:val="001735AD"/>
    <w:rsid w:val="00174DF0"/>
    <w:rsid w:val="001768EB"/>
    <w:rsid w:val="00176EC4"/>
    <w:rsid w:val="0017716A"/>
    <w:rsid w:val="001812B2"/>
    <w:rsid w:val="0018304C"/>
    <w:rsid w:val="0019078D"/>
    <w:rsid w:val="001908FB"/>
    <w:rsid w:val="00192DE3"/>
    <w:rsid w:val="001949A0"/>
    <w:rsid w:val="001955A1"/>
    <w:rsid w:val="001968C3"/>
    <w:rsid w:val="0019710D"/>
    <w:rsid w:val="001A0105"/>
    <w:rsid w:val="001A01D6"/>
    <w:rsid w:val="001A528B"/>
    <w:rsid w:val="001A52B6"/>
    <w:rsid w:val="001A738D"/>
    <w:rsid w:val="001B13DE"/>
    <w:rsid w:val="001B3E3F"/>
    <w:rsid w:val="001B6B49"/>
    <w:rsid w:val="001B6F7F"/>
    <w:rsid w:val="001B791C"/>
    <w:rsid w:val="001C0695"/>
    <w:rsid w:val="001C1981"/>
    <w:rsid w:val="001C2F77"/>
    <w:rsid w:val="001C4868"/>
    <w:rsid w:val="001C49FD"/>
    <w:rsid w:val="001C5E4D"/>
    <w:rsid w:val="001C626A"/>
    <w:rsid w:val="001C6C51"/>
    <w:rsid w:val="001C7177"/>
    <w:rsid w:val="001C7879"/>
    <w:rsid w:val="001C7CA2"/>
    <w:rsid w:val="001C7E1B"/>
    <w:rsid w:val="001D00A8"/>
    <w:rsid w:val="001D1147"/>
    <w:rsid w:val="001D21E9"/>
    <w:rsid w:val="001D4F42"/>
    <w:rsid w:val="001D500E"/>
    <w:rsid w:val="001D716B"/>
    <w:rsid w:val="001D7287"/>
    <w:rsid w:val="001D749A"/>
    <w:rsid w:val="001D7B94"/>
    <w:rsid w:val="001E13FF"/>
    <w:rsid w:val="001E374D"/>
    <w:rsid w:val="001E48BC"/>
    <w:rsid w:val="001E62C9"/>
    <w:rsid w:val="001E6D77"/>
    <w:rsid w:val="001E77E4"/>
    <w:rsid w:val="001F23A1"/>
    <w:rsid w:val="001F2FF2"/>
    <w:rsid w:val="001F4AB4"/>
    <w:rsid w:val="001F53FD"/>
    <w:rsid w:val="001F6090"/>
    <w:rsid w:val="001F7A60"/>
    <w:rsid w:val="00200F1C"/>
    <w:rsid w:val="002044D6"/>
    <w:rsid w:val="002054B1"/>
    <w:rsid w:val="00206C49"/>
    <w:rsid w:val="00211155"/>
    <w:rsid w:val="00212B88"/>
    <w:rsid w:val="00212DB4"/>
    <w:rsid w:val="0021626B"/>
    <w:rsid w:val="0021627E"/>
    <w:rsid w:val="0021720A"/>
    <w:rsid w:val="00217242"/>
    <w:rsid w:val="00217C2C"/>
    <w:rsid w:val="00217E0C"/>
    <w:rsid w:val="00221700"/>
    <w:rsid w:val="00221A6A"/>
    <w:rsid w:val="00222300"/>
    <w:rsid w:val="00223CA1"/>
    <w:rsid w:val="002247FB"/>
    <w:rsid w:val="00224CD8"/>
    <w:rsid w:val="00225AFB"/>
    <w:rsid w:val="00225F7B"/>
    <w:rsid w:val="00230A97"/>
    <w:rsid w:val="002319BF"/>
    <w:rsid w:val="00232B1F"/>
    <w:rsid w:val="002355CD"/>
    <w:rsid w:val="00237F31"/>
    <w:rsid w:val="0024296F"/>
    <w:rsid w:val="002429D2"/>
    <w:rsid w:val="00243019"/>
    <w:rsid w:val="00243236"/>
    <w:rsid w:val="0024325C"/>
    <w:rsid w:val="002437C6"/>
    <w:rsid w:val="002460C0"/>
    <w:rsid w:val="002463DE"/>
    <w:rsid w:val="002512ED"/>
    <w:rsid w:val="002521DE"/>
    <w:rsid w:val="002531AB"/>
    <w:rsid w:val="0025329B"/>
    <w:rsid w:val="00255221"/>
    <w:rsid w:val="00260AE0"/>
    <w:rsid w:val="00260EBB"/>
    <w:rsid w:val="00262B69"/>
    <w:rsid w:val="00266496"/>
    <w:rsid w:val="00266774"/>
    <w:rsid w:val="00271209"/>
    <w:rsid w:val="00271330"/>
    <w:rsid w:val="00271384"/>
    <w:rsid w:val="002723DE"/>
    <w:rsid w:val="002727F2"/>
    <w:rsid w:val="00273438"/>
    <w:rsid w:val="00273BBF"/>
    <w:rsid w:val="002775D3"/>
    <w:rsid w:val="00277B2F"/>
    <w:rsid w:val="00282018"/>
    <w:rsid w:val="00282906"/>
    <w:rsid w:val="0028392B"/>
    <w:rsid w:val="00286709"/>
    <w:rsid w:val="00286A84"/>
    <w:rsid w:val="00286D56"/>
    <w:rsid w:val="0028762B"/>
    <w:rsid w:val="002912D5"/>
    <w:rsid w:val="002925CF"/>
    <w:rsid w:val="002938FE"/>
    <w:rsid w:val="00293983"/>
    <w:rsid w:val="00294A9C"/>
    <w:rsid w:val="00294B0A"/>
    <w:rsid w:val="00294F51"/>
    <w:rsid w:val="0029625B"/>
    <w:rsid w:val="00297115"/>
    <w:rsid w:val="002A0776"/>
    <w:rsid w:val="002A2CC0"/>
    <w:rsid w:val="002A3D63"/>
    <w:rsid w:val="002A484C"/>
    <w:rsid w:val="002A5C2A"/>
    <w:rsid w:val="002A7B5D"/>
    <w:rsid w:val="002B1160"/>
    <w:rsid w:val="002B16FF"/>
    <w:rsid w:val="002B17AE"/>
    <w:rsid w:val="002B22E9"/>
    <w:rsid w:val="002B2ADA"/>
    <w:rsid w:val="002B56C9"/>
    <w:rsid w:val="002B766A"/>
    <w:rsid w:val="002C04C5"/>
    <w:rsid w:val="002C2CD0"/>
    <w:rsid w:val="002C448F"/>
    <w:rsid w:val="002C5196"/>
    <w:rsid w:val="002C55AC"/>
    <w:rsid w:val="002D0166"/>
    <w:rsid w:val="002D07B7"/>
    <w:rsid w:val="002D084F"/>
    <w:rsid w:val="002D2948"/>
    <w:rsid w:val="002D2B86"/>
    <w:rsid w:val="002D5C59"/>
    <w:rsid w:val="002D5D34"/>
    <w:rsid w:val="002E0017"/>
    <w:rsid w:val="002E00D8"/>
    <w:rsid w:val="002E259A"/>
    <w:rsid w:val="002E33CE"/>
    <w:rsid w:val="002E37D9"/>
    <w:rsid w:val="002E3BB6"/>
    <w:rsid w:val="002E3BDB"/>
    <w:rsid w:val="002E3F8D"/>
    <w:rsid w:val="002E6641"/>
    <w:rsid w:val="002E6E23"/>
    <w:rsid w:val="002F0050"/>
    <w:rsid w:val="002F02A3"/>
    <w:rsid w:val="002F1446"/>
    <w:rsid w:val="002F2685"/>
    <w:rsid w:val="002F2F1B"/>
    <w:rsid w:val="002F31FD"/>
    <w:rsid w:val="002F347C"/>
    <w:rsid w:val="002F3AFA"/>
    <w:rsid w:val="002F3B89"/>
    <w:rsid w:val="002F55FB"/>
    <w:rsid w:val="002F61BF"/>
    <w:rsid w:val="002F66AB"/>
    <w:rsid w:val="002F781F"/>
    <w:rsid w:val="002F7D1F"/>
    <w:rsid w:val="003007D3"/>
    <w:rsid w:val="003015CB"/>
    <w:rsid w:val="00301849"/>
    <w:rsid w:val="00302693"/>
    <w:rsid w:val="00303755"/>
    <w:rsid w:val="0030380D"/>
    <w:rsid w:val="00303A0E"/>
    <w:rsid w:val="00303F8B"/>
    <w:rsid w:val="003079D8"/>
    <w:rsid w:val="00307CC3"/>
    <w:rsid w:val="00311203"/>
    <w:rsid w:val="00312519"/>
    <w:rsid w:val="00312790"/>
    <w:rsid w:val="0031674A"/>
    <w:rsid w:val="003205BC"/>
    <w:rsid w:val="00320BC7"/>
    <w:rsid w:val="00321B72"/>
    <w:rsid w:val="00323675"/>
    <w:rsid w:val="0032368F"/>
    <w:rsid w:val="00323D4E"/>
    <w:rsid w:val="003254AF"/>
    <w:rsid w:val="0032699C"/>
    <w:rsid w:val="00326DBC"/>
    <w:rsid w:val="00326F00"/>
    <w:rsid w:val="0032716F"/>
    <w:rsid w:val="003304AA"/>
    <w:rsid w:val="00330763"/>
    <w:rsid w:val="00332191"/>
    <w:rsid w:val="0033319F"/>
    <w:rsid w:val="00335282"/>
    <w:rsid w:val="00335A83"/>
    <w:rsid w:val="00341B06"/>
    <w:rsid w:val="003432CD"/>
    <w:rsid w:val="00344509"/>
    <w:rsid w:val="0034484B"/>
    <w:rsid w:val="003450BC"/>
    <w:rsid w:val="00345405"/>
    <w:rsid w:val="0034616D"/>
    <w:rsid w:val="00346DDF"/>
    <w:rsid w:val="003508BE"/>
    <w:rsid w:val="003510EA"/>
    <w:rsid w:val="0035192F"/>
    <w:rsid w:val="003522B3"/>
    <w:rsid w:val="00352461"/>
    <w:rsid w:val="00352987"/>
    <w:rsid w:val="00354E3D"/>
    <w:rsid w:val="0035579F"/>
    <w:rsid w:val="00355EF8"/>
    <w:rsid w:val="003562B0"/>
    <w:rsid w:val="00357858"/>
    <w:rsid w:val="00357918"/>
    <w:rsid w:val="00360FCE"/>
    <w:rsid w:val="003612EF"/>
    <w:rsid w:val="00361B80"/>
    <w:rsid w:val="00362411"/>
    <w:rsid w:val="00362870"/>
    <w:rsid w:val="00364182"/>
    <w:rsid w:val="00364C34"/>
    <w:rsid w:val="00366A4F"/>
    <w:rsid w:val="00367184"/>
    <w:rsid w:val="00367FAE"/>
    <w:rsid w:val="00370373"/>
    <w:rsid w:val="00371593"/>
    <w:rsid w:val="00372B1B"/>
    <w:rsid w:val="00373502"/>
    <w:rsid w:val="00374477"/>
    <w:rsid w:val="003759E4"/>
    <w:rsid w:val="00377387"/>
    <w:rsid w:val="0037774F"/>
    <w:rsid w:val="003778E7"/>
    <w:rsid w:val="0038011D"/>
    <w:rsid w:val="00384288"/>
    <w:rsid w:val="003846C7"/>
    <w:rsid w:val="00385A4B"/>
    <w:rsid w:val="00385FC7"/>
    <w:rsid w:val="00387742"/>
    <w:rsid w:val="00390773"/>
    <w:rsid w:val="00394174"/>
    <w:rsid w:val="0039458E"/>
    <w:rsid w:val="00394F3A"/>
    <w:rsid w:val="003A03B3"/>
    <w:rsid w:val="003A1A44"/>
    <w:rsid w:val="003A66F2"/>
    <w:rsid w:val="003A6A42"/>
    <w:rsid w:val="003A7550"/>
    <w:rsid w:val="003B059D"/>
    <w:rsid w:val="003B0BD0"/>
    <w:rsid w:val="003B1179"/>
    <w:rsid w:val="003B1267"/>
    <w:rsid w:val="003B1446"/>
    <w:rsid w:val="003B17DA"/>
    <w:rsid w:val="003B1D78"/>
    <w:rsid w:val="003B342D"/>
    <w:rsid w:val="003B34CA"/>
    <w:rsid w:val="003B3575"/>
    <w:rsid w:val="003B5AB4"/>
    <w:rsid w:val="003B626E"/>
    <w:rsid w:val="003B77C8"/>
    <w:rsid w:val="003C00EF"/>
    <w:rsid w:val="003C0101"/>
    <w:rsid w:val="003C1701"/>
    <w:rsid w:val="003C2189"/>
    <w:rsid w:val="003C6021"/>
    <w:rsid w:val="003C75B2"/>
    <w:rsid w:val="003C75D7"/>
    <w:rsid w:val="003D1A1C"/>
    <w:rsid w:val="003D23B8"/>
    <w:rsid w:val="003D3619"/>
    <w:rsid w:val="003D4211"/>
    <w:rsid w:val="003D45DD"/>
    <w:rsid w:val="003D5056"/>
    <w:rsid w:val="003D6E98"/>
    <w:rsid w:val="003D78FD"/>
    <w:rsid w:val="003D7F94"/>
    <w:rsid w:val="003E03F7"/>
    <w:rsid w:val="003E178B"/>
    <w:rsid w:val="003E231E"/>
    <w:rsid w:val="003E2CAB"/>
    <w:rsid w:val="003E2F1E"/>
    <w:rsid w:val="003E4075"/>
    <w:rsid w:val="003E66B5"/>
    <w:rsid w:val="003F18CC"/>
    <w:rsid w:val="003F27DB"/>
    <w:rsid w:val="003F4317"/>
    <w:rsid w:val="003F4407"/>
    <w:rsid w:val="003F4AE5"/>
    <w:rsid w:val="003F58BD"/>
    <w:rsid w:val="003F610D"/>
    <w:rsid w:val="003F6EAE"/>
    <w:rsid w:val="003F780A"/>
    <w:rsid w:val="003F7DF4"/>
    <w:rsid w:val="00400AF0"/>
    <w:rsid w:val="0040247C"/>
    <w:rsid w:val="00404049"/>
    <w:rsid w:val="00405257"/>
    <w:rsid w:val="004054D9"/>
    <w:rsid w:val="004107BB"/>
    <w:rsid w:val="0041112D"/>
    <w:rsid w:val="00411386"/>
    <w:rsid w:val="00413373"/>
    <w:rsid w:val="004150EB"/>
    <w:rsid w:val="00421017"/>
    <w:rsid w:val="00421543"/>
    <w:rsid w:val="0042291C"/>
    <w:rsid w:val="004248B5"/>
    <w:rsid w:val="00426407"/>
    <w:rsid w:val="00426BC2"/>
    <w:rsid w:val="004312CE"/>
    <w:rsid w:val="00431CD4"/>
    <w:rsid w:val="0043285C"/>
    <w:rsid w:val="00435AD3"/>
    <w:rsid w:val="00437374"/>
    <w:rsid w:val="00437641"/>
    <w:rsid w:val="004415C3"/>
    <w:rsid w:val="0044287F"/>
    <w:rsid w:val="00444889"/>
    <w:rsid w:val="00446C12"/>
    <w:rsid w:val="00446C8A"/>
    <w:rsid w:val="00453880"/>
    <w:rsid w:val="004565B1"/>
    <w:rsid w:val="00456D21"/>
    <w:rsid w:val="00461159"/>
    <w:rsid w:val="00463A68"/>
    <w:rsid w:val="004659E8"/>
    <w:rsid w:val="0046651B"/>
    <w:rsid w:val="004678A5"/>
    <w:rsid w:val="00470E37"/>
    <w:rsid w:val="00471321"/>
    <w:rsid w:val="004737D4"/>
    <w:rsid w:val="00474211"/>
    <w:rsid w:val="0047505A"/>
    <w:rsid w:val="00475137"/>
    <w:rsid w:val="00476B7A"/>
    <w:rsid w:val="0048164F"/>
    <w:rsid w:val="004830E2"/>
    <w:rsid w:val="004846B2"/>
    <w:rsid w:val="00485FA1"/>
    <w:rsid w:val="004864D6"/>
    <w:rsid w:val="00487FA7"/>
    <w:rsid w:val="00490281"/>
    <w:rsid w:val="004919FA"/>
    <w:rsid w:val="00492CA9"/>
    <w:rsid w:val="00493828"/>
    <w:rsid w:val="004967F9"/>
    <w:rsid w:val="004A0134"/>
    <w:rsid w:val="004A153D"/>
    <w:rsid w:val="004A184A"/>
    <w:rsid w:val="004A3406"/>
    <w:rsid w:val="004A3BBE"/>
    <w:rsid w:val="004A454D"/>
    <w:rsid w:val="004A4659"/>
    <w:rsid w:val="004A6571"/>
    <w:rsid w:val="004A6863"/>
    <w:rsid w:val="004A7CAB"/>
    <w:rsid w:val="004A7F9B"/>
    <w:rsid w:val="004B002D"/>
    <w:rsid w:val="004B00A1"/>
    <w:rsid w:val="004B0161"/>
    <w:rsid w:val="004B12F8"/>
    <w:rsid w:val="004B1847"/>
    <w:rsid w:val="004B3B69"/>
    <w:rsid w:val="004B3F3C"/>
    <w:rsid w:val="004B4F97"/>
    <w:rsid w:val="004B5838"/>
    <w:rsid w:val="004B5D17"/>
    <w:rsid w:val="004B7832"/>
    <w:rsid w:val="004B79DD"/>
    <w:rsid w:val="004B7CE8"/>
    <w:rsid w:val="004C299D"/>
    <w:rsid w:val="004C3042"/>
    <w:rsid w:val="004C3733"/>
    <w:rsid w:val="004C511E"/>
    <w:rsid w:val="004C5C8E"/>
    <w:rsid w:val="004C7BE5"/>
    <w:rsid w:val="004D02FD"/>
    <w:rsid w:val="004D19A9"/>
    <w:rsid w:val="004D2730"/>
    <w:rsid w:val="004D3FC3"/>
    <w:rsid w:val="004D40AA"/>
    <w:rsid w:val="004D73F6"/>
    <w:rsid w:val="004D773C"/>
    <w:rsid w:val="004E156B"/>
    <w:rsid w:val="004E27A8"/>
    <w:rsid w:val="004E3612"/>
    <w:rsid w:val="004E4ED5"/>
    <w:rsid w:val="004E5212"/>
    <w:rsid w:val="004E76E2"/>
    <w:rsid w:val="004E777F"/>
    <w:rsid w:val="004F03E9"/>
    <w:rsid w:val="004F0BBE"/>
    <w:rsid w:val="004F12F3"/>
    <w:rsid w:val="004F2129"/>
    <w:rsid w:val="004F2BA9"/>
    <w:rsid w:val="004F46A6"/>
    <w:rsid w:val="004F70C7"/>
    <w:rsid w:val="00500943"/>
    <w:rsid w:val="005013E6"/>
    <w:rsid w:val="005017AE"/>
    <w:rsid w:val="0050324F"/>
    <w:rsid w:val="00505222"/>
    <w:rsid w:val="00505354"/>
    <w:rsid w:val="00507D7D"/>
    <w:rsid w:val="00510919"/>
    <w:rsid w:val="00514EC6"/>
    <w:rsid w:val="0051750E"/>
    <w:rsid w:val="00517D1F"/>
    <w:rsid w:val="0052098D"/>
    <w:rsid w:val="00520BE8"/>
    <w:rsid w:val="0052190C"/>
    <w:rsid w:val="00524A80"/>
    <w:rsid w:val="005255FC"/>
    <w:rsid w:val="005270B3"/>
    <w:rsid w:val="005272DE"/>
    <w:rsid w:val="00530DA0"/>
    <w:rsid w:val="00532407"/>
    <w:rsid w:val="005336D0"/>
    <w:rsid w:val="005348BE"/>
    <w:rsid w:val="0053492E"/>
    <w:rsid w:val="00534F34"/>
    <w:rsid w:val="0053550E"/>
    <w:rsid w:val="00536233"/>
    <w:rsid w:val="0053716D"/>
    <w:rsid w:val="005407DB"/>
    <w:rsid w:val="00540934"/>
    <w:rsid w:val="00540CCC"/>
    <w:rsid w:val="00540FF0"/>
    <w:rsid w:val="005422C7"/>
    <w:rsid w:val="00544E5B"/>
    <w:rsid w:val="00551F69"/>
    <w:rsid w:val="00557650"/>
    <w:rsid w:val="00557675"/>
    <w:rsid w:val="00560B16"/>
    <w:rsid w:val="005624F8"/>
    <w:rsid w:val="00562709"/>
    <w:rsid w:val="00564AC3"/>
    <w:rsid w:val="00564C84"/>
    <w:rsid w:val="00565F4B"/>
    <w:rsid w:val="00567E6A"/>
    <w:rsid w:val="005740CB"/>
    <w:rsid w:val="00574E0F"/>
    <w:rsid w:val="00575407"/>
    <w:rsid w:val="00575ED2"/>
    <w:rsid w:val="005771AC"/>
    <w:rsid w:val="0057754C"/>
    <w:rsid w:val="00577A0E"/>
    <w:rsid w:val="00577BD2"/>
    <w:rsid w:val="00577BD4"/>
    <w:rsid w:val="00580235"/>
    <w:rsid w:val="0058117B"/>
    <w:rsid w:val="00582347"/>
    <w:rsid w:val="0058274A"/>
    <w:rsid w:val="00582783"/>
    <w:rsid w:val="00582869"/>
    <w:rsid w:val="00582D8E"/>
    <w:rsid w:val="00582E2C"/>
    <w:rsid w:val="00582EA4"/>
    <w:rsid w:val="00583D87"/>
    <w:rsid w:val="00584728"/>
    <w:rsid w:val="00585018"/>
    <w:rsid w:val="005857E7"/>
    <w:rsid w:val="005857E9"/>
    <w:rsid w:val="00586BDA"/>
    <w:rsid w:val="00586E08"/>
    <w:rsid w:val="00587043"/>
    <w:rsid w:val="005876E7"/>
    <w:rsid w:val="00590B9C"/>
    <w:rsid w:val="0059123D"/>
    <w:rsid w:val="005915F7"/>
    <w:rsid w:val="00591D29"/>
    <w:rsid w:val="00592896"/>
    <w:rsid w:val="00596803"/>
    <w:rsid w:val="00596A34"/>
    <w:rsid w:val="00597A2F"/>
    <w:rsid w:val="005A1B7C"/>
    <w:rsid w:val="005A21E6"/>
    <w:rsid w:val="005A3C9B"/>
    <w:rsid w:val="005A417B"/>
    <w:rsid w:val="005A4FCD"/>
    <w:rsid w:val="005A51D1"/>
    <w:rsid w:val="005A60C4"/>
    <w:rsid w:val="005A64B2"/>
    <w:rsid w:val="005A7C46"/>
    <w:rsid w:val="005B05B9"/>
    <w:rsid w:val="005B0701"/>
    <w:rsid w:val="005B0E40"/>
    <w:rsid w:val="005B126C"/>
    <w:rsid w:val="005B1938"/>
    <w:rsid w:val="005B216B"/>
    <w:rsid w:val="005B2FDF"/>
    <w:rsid w:val="005B3758"/>
    <w:rsid w:val="005B4C82"/>
    <w:rsid w:val="005B57D1"/>
    <w:rsid w:val="005B68D1"/>
    <w:rsid w:val="005B7122"/>
    <w:rsid w:val="005B7335"/>
    <w:rsid w:val="005C030B"/>
    <w:rsid w:val="005C0ED3"/>
    <w:rsid w:val="005C1DB9"/>
    <w:rsid w:val="005C204F"/>
    <w:rsid w:val="005C2AB5"/>
    <w:rsid w:val="005C4F41"/>
    <w:rsid w:val="005C55B0"/>
    <w:rsid w:val="005C5651"/>
    <w:rsid w:val="005C595C"/>
    <w:rsid w:val="005C6D35"/>
    <w:rsid w:val="005D0BE8"/>
    <w:rsid w:val="005D1E34"/>
    <w:rsid w:val="005D5FD5"/>
    <w:rsid w:val="005E1896"/>
    <w:rsid w:val="005E1898"/>
    <w:rsid w:val="005E3067"/>
    <w:rsid w:val="005E395A"/>
    <w:rsid w:val="005E41C1"/>
    <w:rsid w:val="005E4843"/>
    <w:rsid w:val="005F28C8"/>
    <w:rsid w:val="005F3431"/>
    <w:rsid w:val="005F4A62"/>
    <w:rsid w:val="005F5C21"/>
    <w:rsid w:val="005F5E23"/>
    <w:rsid w:val="005F7E3E"/>
    <w:rsid w:val="006009AD"/>
    <w:rsid w:val="00601049"/>
    <w:rsid w:val="0060228C"/>
    <w:rsid w:val="006023A3"/>
    <w:rsid w:val="00602DF5"/>
    <w:rsid w:val="00603B46"/>
    <w:rsid w:val="00605093"/>
    <w:rsid w:val="00607937"/>
    <w:rsid w:val="00610655"/>
    <w:rsid w:val="00610FB2"/>
    <w:rsid w:val="00611A90"/>
    <w:rsid w:val="00611D67"/>
    <w:rsid w:val="0061236B"/>
    <w:rsid w:val="006135F1"/>
    <w:rsid w:val="006137B3"/>
    <w:rsid w:val="0061381D"/>
    <w:rsid w:val="00614298"/>
    <w:rsid w:val="00614A51"/>
    <w:rsid w:val="00615A7A"/>
    <w:rsid w:val="00615C46"/>
    <w:rsid w:val="00617F10"/>
    <w:rsid w:val="00620DBF"/>
    <w:rsid w:val="00621EE9"/>
    <w:rsid w:val="006249FB"/>
    <w:rsid w:val="00627AD4"/>
    <w:rsid w:val="0063101C"/>
    <w:rsid w:val="006312B3"/>
    <w:rsid w:val="00631BCF"/>
    <w:rsid w:val="0063332D"/>
    <w:rsid w:val="00633C00"/>
    <w:rsid w:val="006362A4"/>
    <w:rsid w:val="00640BFA"/>
    <w:rsid w:val="00641A37"/>
    <w:rsid w:val="00641F9A"/>
    <w:rsid w:val="00643135"/>
    <w:rsid w:val="0064359F"/>
    <w:rsid w:val="006441C9"/>
    <w:rsid w:val="00644972"/>
    <w:rsid w:val="00644995"/>
    <w:rsid w:val="00646054"/>
    <w:rsid w:val="006461B2"/>
    <w:rsid w:val="00646770"/>
    <w:rsid w:val="006478E3"/>
    <w:rsid w:val="006501CF"/>
    <w:rsid w:val="00650723"/>
    <w:rsid w:val="0065278F"/>
    <w:rsid w:val="006566C1"/>
    <w:rsid w:val="00656884"/>
    <w:rsid w:val="00660217"/>
    <w:rsid w:val="00661570"/>
    <w:rsid w:val="00661DEC"/>
    <w:rsid w:val="00663195"/>
    <w:rsid w:val="006643E3"/>
    <w:rsid w:val="00665D9A"/>
    <w:rsid w:val="00671EED"/>
    <w:rsid w:val="00671F36"/>
    <w:rsid w:val="00672817"/>
    <w:rsid w:val="00672B11"/>
    <w:rsid w:val="0067480A"/>
    <w:rsid w:val="006761D9"/>
    <w:rsid w:val="00677373"/>
    <w:rsid w:val="00677FCA"/>
    <w:rsid w:val="006803B7"/>
    <w:rsid w:val="00680EB1"/>
    <w:rsid w:val="00681A59"/>
    <w:rsid w:val="0068306B"/>
    <w:rsid w:val="00685323"/>
    <w:rsid w:val="00685905"/>
    <w:rsid w:val="006862E3"/>
    <w:rsid w:val="006868F5"/>
    <w:rsid w:val="00687254"/>
    <w:rsid w:val="006877E0"/>
    <w:rsid w:val="00692402"/>
    <w:rsid w:val="006932B5"/>
    <w:rsid w:val="00694778"/>
    <w:rsid w:val="00694C26"/>
    <w:rsid w:val="00694D2F"/>
    <w:rsid w:val="00696838"/>
    <w:rsid w:val="00697B51"/>
    <w:rsid w:val="00697BA2"/>
    <w:rsid w:val="00697F4D"/>
    <w:rsid w:val="006A0D6E"/>
    <w:rsid w:val="006A131C"/>
    <w:rsid w:val="006A1D36"/>
    <w:rsid w:val="006A2A96"/>
    <w:rsid w:val="006A3F09"/>
    <w:rsid w:val="006A4683"/>
    <w:rsid w:val="006A538B"/>
    <w:rsid w:val="006A6905"/>
    <w:rsid w:val="006A7AA8"/>
    <w:rsid w:val="006B0659"/>
    <w:rsid w:val="006B3752"/>
    <w:rsid w:val="006B3E75"/>
    <w:rsid w:val="006B5ACE"/>
    <w:rsid w:val="006B5DDF"/>
    <w:rsid w:val="006B6BDB"/>
    <w:rsid w:val="006B6C70"/>
    <w:rsid w:val="006B6DDF"/>
    <w:rsid w:val="006B767F"/>
    <w:rsid w:val="006C4C75"/>
    <w:rsid w:val="006C4D30"/>
    <w:rsid w:val="006C4F08"/>
    <w:rsid w:val="006C748D"/>
    <w:rsid w:val="006C75FC"/>
    <w:rsid w:val="006D0407"/>
    <w:rsid w:val="006D07D5"/>
    <w:rsid w:val="006D236A"/>
    <w:rsid w:val="006D327E"/>
    <w:rsid w:val="006D5B94"/>
    <w:rsid w:val="006D5C7C"/>
    <w:rsid w:val="006D6524"/>
    <w:rsid w:val="006D68FE"/>
    <w:rsid w:val="006D791C"/>
    <w:rsid w:val="006E4C57"/>
    <w:rsid w:val="006E5C43"/>
    <w:rsid w:val="006E61F9"/>
    <w:rsid w:val="006E66E7"/>
    <w:rsid w:val="006E67F9"/>
    <w:rsid w:val="006E7417"/>
    <w:rsid w:val="006F032C"/>
    <w:rsid w:val="006F163D"/>
    <w:rsid w:val="006F2192"/>
    <w:rsid w:val="006F257D"/>
    <w:rsid w:val="006F2E9E"/>
    <w:rsid w:val="006F4BE2"/>
    <w:rsid w:val="006F5876"/>
    <w:rsid w:val="006F687C"/>
    <w:rsid w:val="006F7A1E"/>
    <w:rsid w:val="007006F0"/>
    <w:rsid w:val="0070116B"/>
    <w:rsid w:val="00701F55"/>
    <w:rsid w:val="00703314"/>
    <w:rsid w:val="0070419B"/>
    <w:rsid w:val="007068F7"/>
    <w:rsid w:val="00706CCF"/>
    <w:rsid w:val="00706FF7"/>
    <w:rsid w:val="007070CE"/>
    <w:rsid w:val="0070757D"/>
    <w:rsid w:val="00707807"/>
    <w:rsid w:val="007103A1"/>
    <w:rsid w:val="00713C54"/>
    <w:rsid w:val="007141B9"/>
    <w:rsid w:val="007171D3"/>
    <w:rsid w:val="00717646"/>
    <w:rsid w:val="00720DA7"/>
    <w:rsid w:val="00721034"/>
    <w:rsid w:val="00721C1A"/>
    <w:rsid w:val="00724F4C"/>
    <w:rsid w:val="0072508E"/>
    <w:rsid w:val="007252BC"/>
    <w:rsid w:val="00725DA4"/>
    <w:rsid w:val="00730421"/>
    <w:rsid w:val="0073089E"/>
    <w:rsid w:val="007315FA"/>
    <w:rsid w:val="007335EA"/>
    <w:rsid w:val="0073538D"/>
    <w:rsid w:val="007358BD"/>
    <w:rsid w:val="007359EB"/>
    <w:rsid w:val="00737942"/>
    <w:rsid w:val="007403EE"/>
    <w:rsid w:val="00740CE5"/>
    <w:rsid w:val="0074135E"/>
    <w:rsid w:val="007413D7"/>
    <w:rsid w:val="00741A2C"/>
    <w:rsid w:val="00741A36"/>
    <w:rsid w:val="007425A7"/>
    <w:rsid w:val="00745651"/>
    <w:rsid w:val="007457CD"/>
    <w:rsid w:val="00746DC8"/>
    <w:rsid w:val="00747AB5"/>
    <w:rsid w:val="00747B9D"/>
    <w:rsid w:val="00750887"/>
    <w:rsid w:val="007517A0"/>
    <w:rsid w:val="00752E2D"/>
    <w:rsid w:val="0075331B"/>
    <w:rsid w:val="00753FC5"/>
    <w:rsid w:val="00754D51"/>
    <w:rsid w:val="00755035"/>
    <w:rsid w:val="00757231"/>
    <w:rsid w:val="007574F5"/>
    <w:rsid w:val="00757D93"/>
    <w:rsid w:val="0076021E"/>
    <w:rsid w:val="007633C0"/>
    <w:rsid w:val="00764942"/>
    <w:rsid w:val="00765854"/>
    <w:rsid w:val="00766EC3"/>
    <w:rsid w:val="00770136"/>
    <w:rsid w:val="007703A4"/>
    <w:rsid w:val="007706F6"/>
    <w:rsid w:val="00771E29"/>
    <w:rsid w:val="00772048"/>
    <w:rsid w:val="00773583"/>
    <w:rsid w:val="00775F9A"/>
    <w:rsid w:val="0078045A"/>
    <w:rsid w:val="00780481"/>
    <w:rsid w:val="007809C3"/>
    <w:rsid w:val="0078138B"/>
    <w:rsid w:val="00783021"/>
    <w:rsid w:val="00784FFE"/>
    <w:rsid w:val="00785FB2"/>
    <w:rsid w:val="00786BD0"/>
    <w:rsid w:val="00787E3D"/>
    <w:rsid w:val="00793A82"/>
    <w:rsid w:val="00793F12"/>
    <w:rsid w:val="00796009"/>
    <w:rsid w:val="0079651B"/>
    <w:rsid w:val="007973B3"/>
    <w:rsid w:val="00797F56"/>
    <w:rsid w:val="007A103D"/>
    <w:rsid w:val="007A21D9"/>
    <w:rsid w:val="007A222C"/>
    <w:rsid w:val="007A2290"/>
    <w:rsid w:val="007A58E7"/>
    <w:rsid w:val="007A78B1"/>
    <w:rsid w:val="007B0AD4"/>
    <w:rsid w:val="007B1491"/>
    <w:rsid w:val="007B1548"/>
    <w:rsid w:val="007B38F9"/>
    <w:rsid w:val="007B3A6C"/>
    <w:rsid w:val="007B5F0A"/>
    <w:rsid w:val="007B7A5A"/>
    <w:rsid w:val="007C3012"/>
    <w:rsid w:val="007C577B"/>
    <w:rsid w:val="007D0BDD"/>
    <w:rsid w:val="007D168A"/>
    <w:rsid w:val="007D308F"/>
    <w:rsid w:val="007D3CA3"/>
    <w:rsid w:val="007D48BC"/>
    <w:rsid w:val="007D4B57"/>
    <w:rsid w:val="007D4C8E"/>
    <w:rsid w:val="007D6BFC"/>
    <w:rsid w:val="007E0B21"/>
    <w:rsid w:val="007E14F3"/>
    <w:rsid w:val="007E150F"/>
    <w:rsid w:val="007E20DD"/>
    <w:rsid w:val="007E40A4"/>
    <w:rsid w:val="007E64CC"/>
    <w:rsid w:val="007E6610"/>
    <w:rsid w:val="007E6E4D"/>
    <w:rsid w:val="007E6F7E"/>
    <w:rsid w:val="007F1426"/>
    <w:rsid w:val="007F1C95"/>
    <w:rsid w:val="007F1F77"/>
    <w:rsid w:val="007F22AE"/>
    <w:rsid w:val="007F3BA7"/>
    <w:rsid w:val="007F5B54"/>
    <w:rsid w:val="007F5E01"/>
    <w:rsid w:val="007F680E"/>
    <w:rsid w:val="007F689D"/>
    <w:rsid w:val="007F762F"/>
    <w:rsid w:val="007F79C7"/>
    <w:rsid w:val="0080315D"/>
    <w:rsid w:val="00803FDB"/>
    <w:rsid w:val="0080578B"/>
    <w:rsid w:val="00805C51"/>
    <w:rsid w:val="00805E01"/>
    <w:rsid w:val="00806520"/>
    <w:rsid w:val="00810246"/>
    <w:rsid w:val="00812D30"/>
    <w:rsid w:val="0081402F"/>
    <w:rsid w:val="00814A3D"/>
    <w:rsid w:val="00814F27"/>
    <w:rsid w:val="00815D46"/>
    <w:rsid w:val="00816CFC"/>
    <w:rsid w:val="00817CF7"/>
    <w:rsid w:val="00820D2D"/>
    <w:rsid w:val="00820FFA"/>
    <w:rsid w:val="00821FED"/>
    <w:rsid w:val="00822E32"/>
    <w:rsid w:val="0082661E"/>
    <w:rsid w:val="00827268"/>
    <w:rsid w:val="00827B63"/>
    <w:rsid w:val="00830F3C"/>
    <w:rsid w:val="00831DFD"/>
    <w:rsid w:val="00831E57"/>
    <w:rsid w:val="00832497"/>
    <w:rsid w:val="00832E77"/>
    <w:rsid w:val="0083399D"/>
    <w:rsid w:val="00834199"/>
    <w:rsid w:val="008345CD"/>
    <w:rsid w:val="00834C40"/>
    <w:rsid w:val="00835FA0"/>
    <w:rsid w:val="008421B9"/>
    <w:rsid w:val="00842413"/>
    <w:rsid w:val="008431C6"/>
    <w:rsid w:val="00843557"/>
    <w:rsid w:val="00844B31"/>
    <w:rsid w:val="00846C7F"/>
    <w:rsid w:val="0085053A"/>
    <w:rsid w:val="00850AB7"/>
    <w:rsid w:val="00851BDE"/>
    <w:rsid w:val="0085474D"/>
    <w:rsid w:val="00854807"/>
    <w:rsid w:val="00854A3F"/>
    <w:rsid w:val="00854C3A"/>
    <w:rsid w:val="0085599F"/>
    <w:rsid w:val="00855E41"/>
    <w:rsid w:val="008562B6"/>
    <w:rsid w:val="00861FB6"/>
    <w:rsid w:val="008625C8"/>
    <w:rsid w:val="00862DCF"/>
    <w:rsid w:val="00863267"/>
    <w:rsid w:val="008636E2"/>
    <w:rsid w:val="00863D0C"/>
    <w:rsid w:val="00865F8D"/>
    <w:rsid w:val="008668CB"/>
    <w:rsid w:val="00866B2E"/>
    <w:rsid w:val="00867311"/>
    <w:rsid w:val="008705D2"/>
    <w:rsid w:val="00871768"/>
    <w:rsid w:val="00872B16"/>
    <w:rsid w:val="00873722"/>
    <w:rsid w:val="0087396B"/>
    <w:rsid w:val="0087546D"/>
    <w:rsid w:val="00876AC9"/>
    <w:rsid w:val="008777B4"/>
    <w:rsid w:val="00880670"/>
    <w:rsid w:val="00883669"/>
    <w:rsid w:val="0088474D"/>
    <w:rsid w:val="008869DB"/>
    <w:rsid w:val="00887635"/>
    <w:rsid w:val="00887E36"/>
    <w:rsid w:val="00891D50"/>
    <w:rsid w:val="00892D0F"/>
    <w:rsid w:val="008932AA"/>
    <w:rsid w:val="0089567C"/>
    <w:rsid w:val="00895A56"/>
    <w:rsid w:val="008960F1"/>
    <w:rsid w:val="00896D8C"/>
    <w:rsid w:val="00896DA2"/>
    <w:rsid w:val="008A037C"/>
    <w:rsid w:val="008A0A9D"/>
    <w:rsid w:val="008A27B3"/>
    <w:rsid w:val="008A2D20"/>
    <w:rsid w:val="008A54FE"/>
    <w:rsid w:val="008B0F07"/>
    <w:rsid w:val="008B0FA0"/>
    <w:rsid w:val="008B1CE4"/>
    <w:rsid w:val="008B2615"/>
    <w:rsid w:val="008B3B63"/>
    <w:rsid w:val="008B4197"/>
    <w:rsid w:val="008B4208"/>
    <w:rsid w:val="008B671D"/>
    <w:rsid w:val="008C2D0F"/>
    <w:rsid w:val="008C5496"/>
    <w:rsid w:val="008C5FDD"/>
    <w:rsid w:val="008C745F"/>
    <w:rsid w:val="008C7BC2"/>
    <w:rsid w:val="008D0157"/>
    <w:rsid w:val="008D1394"/>
    <w:rsid w:val="008D14ED"/>
    <w:rsid w:val="008D1974"/>
    <w:rsid w:val="008D1E02"/>
    <w:rsid w:val="008D563E"/>
    <w:rsid w:val="008D70A4"/>
    <w:rsid w:val="008D7D89"/>
    <w:rsid w:val="008E0AA9"/>
    <w:rsid w:val="008E0ED9"/>
    <w:rsid w:val="008E3812"/>
    <w:rsid w:val="008E4B9E"/>
    <w:rsid w:val="008E666E"/>
    <w:rsid w:val="008F3437"/>
    <w:rsid w:val="008F378F"/>
    <w:rsid w:val="008F6DDA"/>
    <w:rsid w:val="008F7868"/>
    <w:rsid w:val="00900576"/>
    <w:rsid w:val="0090062F"/>
    <w:rsid w:val="00901DCF"/>
    <w:rsid w:val="009022C4"/>
    <w:rsid w:val="00902D00"/>
    <w:rsid w:val="00903759"/>
    <w:rsid w:val="009047DE"/>
    <w:rsid w:val="009063A9"/>
    <w:rsid w:val="009066C9"/>
    <w:rsid w:val="00906FB2"/>
    <w:rsid w:val="00910D9A"/>
    <w:rsid w:val="00911BAE"/>
    <w:rsid w:val="009122E7"/>
    <w:rsid w:val="00912FA5"/>
    <w:rsid w:val="00913A76"/>
    <w:rsid w:val="00915CB2"/>
    <w:rsid w:val="00915EEF"/>
    <w:rsid w:val="0091610C"/>
    <w:rsid w:val="0092067D"/>
    <w:rsid w:val="0092168C"/>
    <w:rsid w:val="00921EB1"/>
    <w:rsid w:val="00922285"/>
    <w:rsid w:val="009230EF"/>
    <w:rsid w:val="00923AB4"/>
    <w:rsid w:val="009260F6"/>
    <w:rsid w:val="00926A4E"/>
    <w:rsid w:val="00930FB1"/>
    <w:rsid w:val="009314D1"/>
    <w:rsid w:val="00931782"/>
    <w:rsid w:val="00932F96"/>
    <w:rsid w:val="00932FBF"/>
    <w:rsid w:val="00935515"/>
    <w:rsid w:val="00940C0F"/>
    <w:rsid w:val="00941160"/>
    <w:rsid w:val="00942B5D"/>
    <w:rsid w:val="009431CE"/>
    <w:rsid w:val="009442A8"/>
    <w:rsid w:val="00944ABF"/>
    <w:rsid w:val="00944C42"/>
    <w:rsid w:val="0094579A"/>
    <w:rsid w:val="009501F8"/>
    <w:rsid w:val="00950808"/>
    <w:rsid w:val="00952D5F"/>
    <w:rsid w:val="009550F0"/>
    <w:rsid w:val="00955876"/>
    <w:rsid w:val="009572E1"/>
    <w:rsid w:val="00962379"/>
    <w:rsid w:val="009626C2"/>
    <w:rsid w:val="00962BDF"/>
    <w:rsid w:val="0096343E"/>
    <w:rsid w:val="00965799"/>
    <w:rsid w:val="00966C5B"/>
    <w:rsid w:val="00967735"/>
    <w:rsid w:val="00967754"/>
    <w:rsid w:val="0097074C"/>
    <w:rsid w:val="009716CE"/>
    <w:rsid w:val="0097275F"/>
    <w:rsid w:val="00975BD3"/>
    <w:rsid w:val="00975E4B"/>
    <w:rsid w:val="00977C4E"/>
    <w:rsid w:val="009802F4"/>
    <w:rsid w:val="00981E28"/>
    <w:rsid w:val="00983533"/>
    <w:rsid w:val="00984307"/>
    <w:rsid w:val="00984CA8"/>
    <w:rsid w:val="00984E0B"/>
    <w:rsid w:val="00985F40"/>
    <w:rsid w:val="009875AA"/>
    <w:rsid w:val="00987B7D"/>
    <w:rsid w:val="00987E8F"/>
    <w:rsid w:val="00991268"/>
    <w:rsid w:val="00991F12"/>
    <w:rsid w:val="009924AB"/>
    <w:rsid w:val="009934DE"/>
    <w:rsid w:val="00993632"/>
    <w:rsid w:val="00994016"/>
    <w:rsid w:val="00994F4F"/>
    <w:rsid w:val="009A0ADB"/>
    <w:rsid w:val="009A0CA7"/>
    <w:rsid w:val="009A1A56"/>
    <w:rsid w:val="009A39F0"/>
    <w:rsid w:val="009A5FEC"/>
    <w:rsid w:val="009A69AF"/>
    <w:rsid w:val="009A6A03"/>
    <w:rsid w:val="009A6D28"/>
    <w:rsid w:val="009A78E1"/>
    <w:rsid w:val="009B04EE"/>
    <w:rsid w:val="009B05E9"/>
    <w:rsid w:val="009B08D8"/>
    <w:rsid w:val="009B3533"/>
    <w:rsid w:val="009B3E52"/>
    <w:rsid w:val="009B57A9"/>
    <w:rsid w:val="009B6F54"/>
    <w:rsid w:val="009B72AF"/>
    <w:rsid w:val="009B7CB2"/>
    <w:rsid w:val="009B7DE1"/>
    <w:rsid w:val="009B7F48"/>
    <w:rsid w:val="009C0F1E"/>
    <w:rsid w:val="009C28F2"/>
    <w:rsid w:val="009C2B40"/>
    <w:rsid w:val="009C4295"/>
    <w:rsid w:val="009C4F61"/>
    <w:rsid w:val="009C5FEF"/>
    <w:rsid w:val="009C667C"/>
    <w:rsid w:val="009C66C0"/>
    <w:rsid w:val="009D076C"/>
    <w:rsid w:val="009D0D6F"/>
    <w:rsid w:val="009D2DD4"/>
    <w:rsid w:val="009D2F45"/>
    <w:rsid w:val="009D3F57"/>
    <w:rsid w:val="009D53E0"/>
    <w:rsid w:val="009D5EDC"/>
    <w:rsid w:val="009D7472"/>
    <w:rsid w:val="009E36EB"/>
    <w:rsid w:val="009E4244"/>
    <w:rsid w:val="009E5312"/>
    <w:rsid w:val="009E76AA"/>
    <w:rsid w:val="009F421C"/>
    <w:rsid w:val="009F5C34"/>
    <w:rsid w:val="009F6519"/>
    <w:rsid w:val="009F6B0F"/>
    <w:rsid w:val="00A00024"/>
    <w:rsid w:val="00A00443"/>
    <w:rsid w:val="00A005F1"/>
    <w:rsid w:val="00A034AE"/>
    <w:rsid w:val="00A03603"/>
    <w:rsid w:val="00A0446C"/>
    <w:rsid w:val="00A044F2"/>
    <w:rsid w:val="00A04F89"/>
    <w:rsid w:val="00A061A2"/>
    <w:rsid w:val="00A06223"/>
    <w:rsid w:val="00A0647A"/>
    <w:rsid w:val="00A07817"/>
    <w:rsid w:val="00A1006A"/>
    <w:rsid w:val="00A11108"/>
    <w:rsid w:val="00A1172A"/>
    <w:rsid w:val="00A11807"/>
    <w:rsid w:val="00A12C02"/>
    <w:rsid w:val="00A131ED"/>
    <w:rsid w:val="00A13709"/>
    <w:rsid w:val="00A167AA"/>
    <w:rsid w:val="00A16E20"/>
    <w:rsid w:val="00A17D37"/>
    <w:rsid w:val="00A20D8B"/>
    <w:rsid w:val="00A2119B"/>
    <w:rsid w:val="00A23CC1"/>
    <w:rsid w:val="00A257B5"/>
    <w:rsid w:val="00A27283"/>
    <w:rsid w:val="00A27673"/>
    <w:rsid w:val="00A27DD6"/>
    <w:rsid w:val="00A30A6C"/>
    <w:rsid w:val="00A317FB"/>
    <w:rsid w:val="00A32088"/>
    <w:rsid w:val="00A33811"/>
    <w:rsid w:val="00A33E72"/>
    <w:rsid w:val="00A34652"/>
    <w:rsid w:val="00A34A9E"/>
    <w:rsid w:val="00A35E7F"/>
    <w:rsid w:val="00A36B89"/>
    <w:rsid w:val="00A37396"/>
    <w:rsid w:val="00A4141E"/>
    <w:rsid w:val="00A424A3"/>
    <w:rsid w:val="00A448E8"/>
    <w:rsid w:val="00A46B3A"/>
    <w:rsid w:val="00A475DB"/>
    <w:rsid w:val="00A51E35"/>
    <w:rsid w:val="00A533DD"/>
    <w:rsid w:val="00A53B43"/>
    <w:rsid w:val="00A54DE5"/>
    <w:rsid w:val="00A561CA"/>
    <w:rsid w:val="00A57782"/>
    <w:rsid w:val="00A578CA"/>
    <w:rsid w:val="00A57FD1"/>
    <w:rsid w:val="00A60132"/>
    <w:rsid w:val="00A6140A"/>
    <w:rsid w:val="00A61E7D"/>
    <w:rsid w:val="00A6462C"/>
    <w:rsid w:val="00A65603"/>
    <w:rsid w:val="00A666CD"/>
    <w:rsid w:val="00A66BB7"/>
    <w:rsid w:val="00A703EB"/>
    <w:rsid w:val="00A71CD7"/>
    <w:rsid w:val="00A72322"/>
    <w:rsid w:val="00A7354C"/>
    <w:rsid w:val="00A7571A"/>
    <w:rsid w:val="00A7761C"/>
    <w:rsid w:val="00A804C9"/>
    <w:rsid w:val="00A810F6"/>
    <w:rsid w:val="00A81E5A"/>
    <w:rsid w:val="00A83743"/>
    <w:rsid w:val="00A85585"/>
    <w:rsid w:val="00A85ABE"/>
    <w:rsid w:val="00A90E2C"/>
    <w:rsid w:val="00A92691"/>
    <w:rsid w:val="00A933CA"/>
    <w:rsid w:val="00A975C9"/>
    <w:rsid w:val="00A97867"/>
    <w:rsid w:val="00AA07D3"/>
    <w:rsid w:val="00AA19FF"/>
    <w:rsid w:val="00AA2B34"/>
    <w:rsid w:val="00AA4863"/>
    <w:rsid w:val="00AA5593"/>
    <w:rsid w:val="00AA5AC8"/>
    <w:rsid w:val="00AA624A"/>
    <w:rsid w:val="00AA688D"/>
    <w:rsid w:val="00AB0441"/>
    <w:rsid w:val="00AB049B"/>
    <w:rsid w:val="00AB1967"/>
    <w:rsid w:val="00AB2501"/>
    <w:rsid w:val="00AB44CA"/>
    <w:rsid w:val="00AB5516"/>
    <w:rsid w:val="00AB75E9"/>
    <w:rsid w:val="00AB79B7"/>
    <w:rsid w:val="00AB7DD9"/>
    <w:rsid w:val="00AC0188"/>
    <w:rsid w:val="00AC0A75"/>
    <w:rsid w:val="00AC1109"/>
    <w:rsid w:val="00AC175F"/>
    <w:rsid w:val="00AC2956"/>
    <w:rsid w:val="00AC2BD3"/>
    <w:rsid w:val="00AC33DA"/>
    <w:rsid w:val="00AC353B"/>
    <w:rsid w:val="00AC4280"/>
    <w:rsid w:val="00AC4315"/>
    <w:rsid w:val="00AC4729"/>
    <w:rsid w:val="00AC4C4A"/>
    <w:rsid w:val="00AC4E06"/>
    <w:rsid w:val="00AC5144"/>
    <w:rsid w:val="00AC60BD"/>
    <w:rsid w:val="00AD27BF"/>
    <w:rsid w:val="00AD3C69"/>
    <w:rsid w:val="00AD3CFF"/>
    <w:rsid w:val="00AD488A"/>
    <w:rsid w:val="00AD6C8B"/>
    <w:rsid w:val="00AD73F3"/>
    <w:rsid w:val="00AE12AD"/>
    <w:rsid w:val="00AE19D6"/>
    <w:rsid w:val="00AE1B7D"/>
    <w:rsid w:val="00AE1E88"/>
    <w:rsid w:val="00AE20FD"/>
    <w:rsid w:val="00AE53B7"/>
    <w:rsid w:val="00AE5C98"/>
    <w:rsid w:val="00AE5E26"/>
    <w:rsid w:val="00AF0646"/>
    <w:rsid w:val="00AF0BD8"/>
    <w:rsid w:val="00AF1833"/>
    <w:rsid w:val="00AF2C80"/>
    <w:rsid w:val="00AF38D6"/>
    <w:rsid w:val="00AF4DC9"/>
    <w:rsid w:val="00AF4FFC"/>
    <w:rsid w:val="00AF6CD9"/>
    <w:rsid w:val="00B01DDC"/>
    <w:rsid w:val="00B04360"/>
    <w:rsid w:val="00B049E1"/>
    <w:rsid w:val="00B04BA2"/>
    <w:rsid w:val="00B054A1"/>
    <w:rsid w:val="00B10414"/>
    <w:rsid w:val="00B105C8"/>
    <w:rsid w:val="00B111D3"/>
    <w:rsid w:val="00B116EB"/>
    <w:rsid w:val="00B11E2B"/>
    <w:rsid w:val="00B138E9"/>
    <w:rsid w:val="00B14207"/>
    <w:rsid w:val="00B144D9"/>
    <w:rsid w:val="00B21909"/>
    <w:rsid w:val="00B21D28"/>
    <w:rsid w:val="00B223DC"/>
    <w:rsid w:val="00B25533"/>
    <w:rsid w:val="00B26F9E"/>
    <w:rsid w:val="00B2713B"/>
    <w:rsid w:val="00B27718"/>
    <w:rsid w:val="00B3208F"/>
    <w:rsid w:val="00B32DFC"/>
    <w:rsid w:val="00B3300A"/>
    <w:rsid w:val="00B33723"/>
    <w:rsid w:val="00B33B40"/>
    <w:rsid w:val="00B34F5A"/>
    <w:rsid w:val="00B35B2D"/>
    <w:rsid w:val="00B36870"/>
    <w:rsid w:val="00B37499"/>
    <w:rsid w:val="00B402FA"/>
    <w:rsid w:val="00B40ABF"/>
    <w:rsid w:val="00B42991"/>
    <w:rsid w:val="00B42EFF"/>
    <w:rsid w:val="00B44E5B"/>
    <w:rsid w:val="00B45EAB"/>
    <w:rsid w:val="00B46ABC"/>
    <w:rsid w:val="00B502C2"/>
    <w:rsid w:val="00B50B6F"/>
    <w:rsid w:val="00B5186A"/>
    <w:rsid w:val="00B51A86"/>
    <w:rsid w:val="00B53C58"/>
    <w:rsid w:val="00B53D68"/>
    <w:rsid w:val="00B54ED7"/>
    <w:rsid w:val="00B566EA"/>
    <w:rsid w:val="00B602BC"/>
    <w:rsid w:val="00B61330"/>
    <w:rsid w:val="00B61BE3"/>
    <w:rsid w:val="00B62109"/>
    <w:rsid w:val="00B701E8"/>
    <w:rsid w:val="00B71522"/>
    <w:rsid w:val="00B73E4A"/>
    <w:rsid w:val="00B73F60"/>
    <w:rsid w:val="00B73F71"/>
    <w:rsid w:val="00B77A1C"/>
    <w:rsid w:val="00B80236"/>
    <w:rsid w:val="00B80266"/>
    <w:rsid w:val="00B80767"/>
    <w:rsid w:val="00B80BD4"/>
    <w:rsid w:val="00B8108D"/>
    <w:rsid w:val="00B81E64"/>
    <w:rsid w:val="00B84C07"/>
    <w:rsid w:val="00B8591B"/>
    <w:rsid w:val="00B870D5"/>
    <w:rsid w:val="00B87F34"/>
    <w:rsid w:val="00B9166F"/>
    <w:rsid w:val="00B91D58"/>
    <w:rsid w:val="00B9207F"/>
    <w:rsid w:val="00B93578"/>
    <w:rsid w:val="00B93FF6"/>
    <w:rsid w:val="00B94658"/>
    <w:rsid w:val="00B9472B"/>
    <w:rsid w:val="00B94F62"/>
    <w:rsid w:val="00B9625A"/>
    <w:rsid w:val="00B96894"/>
    <w:rsid w:val="00B9691C"/>
    <w:rsid w:val="00B97CD0"/>
    <w:rsid w:val="00BA0EB3"/>
    <w:rsid w:val="00BA10D9"/>
    <w:rsid w:val="00BA1FC9"/>
    <w:rsid w:val="00BA2BBB"/>
    <w:rsid w:val="00BA2F37"/>
    <w:rsid w:val="00BA359C"/>
    <w:rsid w:val="00BA38BA"/>
    <w:rsid w:val="00BA39B1"/>
    <w:rsid w:val="00BA69AA"/>
    <w:rsid w:val="00BA7AB8"/>
    <w:rsid w:val="00BB0A67"/>
    <w:rsid w:val="00BB178A"/>
    <w:rsid w:val="00BB1D56"/>
    <w:rsid w:val="00BB273C"/>
    <w:rsid w:val="00BB2AD0"/>
    <w:rsid w:val="00BB360A"/>
    <w:rsid w:val="00BB41C7"/>
    <w:rsid w:val="00BB4C92"/>
    <w:rsid w:val="00BB55EA"/>
    <w:rsid w:val="00BB5890"/>
    <w:rsid w:val="00BB7436"/>
    <w:rsid w:val="00BB783C"/>
    <w:rsid w:val="00BC0448"/>
    <w:rsid w:val="00BC0772"/>
    <w:rsid w:val="00BC2180"/>
    <w:rsid w:val="00BC38F8"/>
    <w:rsid w:val="00BC3BE4"/>
    <w:rsid w:val="00BC4F2D"/>
    <w:rsid w:val="00BC6022"/>
    <w:rsid w:val="00BC6B1D"/>
    <w:rsid w:val="00BD28F3"/>
    <w:rsid w:val="00BD3976"/>
    <w:rsid w:val="00BD4361"/>
    <w:rsid w:val="00BD6245"/>
    <w:rsid w:val="00BD65D1"/>
    <w:rsid w:val="00BD676B"/>
    <w:rsid w:val="00BD681D"/>
    <w:rsid w:val="00BD72E9"/>
    <w:rsid w:val="00BE01F7"/>
    <w:rsid w:val="00BE248B"/>
    <w:rsid w:val="00BE3168"/>
    <w:rsid w:val="00BE5474"/>
    <w:rsid w:val="00BE6048"/>
    <w:rsid w:val="00BE74D9"/>
    <w:rsid w:val="00BF24ED"/>
    <w:rsid w:val="00BF27C5"/>
    <w:rsid w:val="00BF49CD"/>
    <w:rsid w:val="00BF50B4"/>
    <w:rsid w:val="00BF5E3D"/>
    <w:rsid w:val="00BF6711"/>
    <w:rsid w:val="00BF709B"/>
    <w:rsid w:val="00BF7240"/>
    <w:rsid w:val="00C00554"/>
    <w:rsid w:val="00C01324"/>
    <w:rsid w:val="00C014A5"/>
    <w:rsid w:val="00C04960"/>
    <w:rsid w:val="00C05560"/>
    <w:rsid w:val="00C07402"/>
    <w:rsid w:val="00C1031D"/>
    <w:rsid w:val="00C11875"/>
    <w:rsid w:val="00C12B3D"/>
    <w:rsid w:val="00C12E1A"/>
    <w:rsid w:val="00C12EAD"/>
    <w:rsid w:val="00C13043"/>
    <w:rsid w:val="00C138BB"/>
    <w:rsid w:val="00C14B94"/>
    <w:rsid w:val="00C14F58"/>
    <w:rsid w:val="00C15052"/>
    <w:rsid w:val="00C16B15"/>
    <w:rsid w:val="00C17A3B"/>
    <w:rsid w:val="00C203A7"/>
    <w:rsid w:val="00C20C63"/>
    <w:rsid w:val="00C23E78"/>
    <w:rsid w:val="00C252A0"/>
    <w:rsid w:val="00C25944"/>
    <w:rsid w:val="00C25FC0"/>
    <w:rsid w:val="00C272B9"/>
    <w:rsid w:val="00C304B4"/>
    <w:rsid w:val="00C3271C"/>
    <w:rsid w:val="00C37356"/>
    <w:rsid w:val="00C37AAF"/>
    <w:rsid w:val="00C427B7"/>
    <w:rsid w:val="00C42EE1"/>
    <w:rsid w:val="00C455DD"/>
    <w:rsid w:val="00C4642C"/>
    <w:rsid w:val="00C4646F"/>
    <w:rsid w:val="00C50B9F"/>
    <w:rsid w:val="00C514D2"/>
    <w:rsid w:val="00C518E3"/>
    <w:rsid w:val="00C51C8B"/>
    <w:rsid w:val="00C53E1D"/>
    <w:rsid w:val="00C5587B"/>
    <w:rsid w:val="00C62F0E"/>
    <w:rsid w:val="00C66E14"/>
    <w:rsid w:val="00C67022"/>
    <w:rsid w:val="00C67266"/>
    <w:rsid w:val="00C70510"/>
    <w:rsid w:val="00C7461B"/>
    <w:rsid w:val="00C74D35"/>
    <w:rsid w:val="00C75F34"/>
    <w:rsid w:val="00C87369"/>
    <w:rsid w:val="00C87418"/>
    <w:rsid w:val="00C87911"/>
    <w:rsid w:val="00C90969"/>
    <w:rsid w:val="00C90F3D"/>
    <w:rsid w:val="00C91D3F"/>
    <w:rsid w:val="00C91E02"/>
    <w:rsid w:val="00C93795"/>
    <w:rsid w:val="00C93F87"/>
    <w:rsid w:val="00C9522C"/>
    <w:rsid w:val="00C9680F"/>
    <w:rsid w:val="00C975ED"/>
    <w:rsid w:val="00CA0D89"/>
    <w:rsid w:val="00CA11FD"/>
    <w:rsid w:val="00CA2B87"/>
    <w:rsid w:val="00CA41A1"/>
    <w:rsid w:val="00CA57FE"/>
    <w:rsid w:val="00CA602F"/>
    <w:rsid w:val="00CA664D"/>
    <w:rsid w:val="00CA6BA1"/>
    <w:rsid w:val="00CA7832"/>
    <w:rsid w:val="00CA7BB4"/>
    <w:rsid w:val="00CA7F55"/>
    <w:rsid w:val="00CB0171"/>
    <w:rsid w:val="00CB17CB"/>
    <w:rsid w:val="00CB1B99"/>
    <w:rsid w:val="00CB2A7A"/>
    <w:rsid w:val="00CB3513"/>
    <w:rsid w:val="00CB4ED2"/>
    <w:rsid w:val="00CB6004"/>
    <w:rsid w:val="00CB7E82"/>
    <w:rsid w:val="00CC2752"/>
    <w:rsid w:val="00CC54EF"/>
    <w:rsid w:val="00CC5528"/>
    <w:rsid w:val="00CC59F4"/>
    <w:rsid w:val="00CC5A39"/>
    <w:rsid w:val="00CC5F88"/>
    <w:rsid w:val="00CD1405"/>
    <w:rsid w:val="00CD23FE"/>
    <w:rsid w:val="00CD26AD"/>
    <w:rsid w:val="00CD293C"/>
    <w:rsid w:val="00CD2AF8"/>
    <w:rsid w:val="00CD5976"/>
    <w:rsid w:val="00CD5EDF"/>
    <w:rsid w:val="00CD65D2"/>
    <w:rsid w:val="00CD772C"/>
    <w:rsid w:val="00CD7E6E"/>
    <w:rsid w:val="00CE0643"/>
    <w:rsid w:val="00CE0924"/>
    <w:rsid w:val="00CE092B"/>
    <w:rsid w:val="00CE21E7"/>
    <w:rsid w:val="00CE3DCA"/>
    <w:rsid w:val="00CE4131"/>
    <w:rsid w:val="00CE4AFE"/>
    <w:rsid w:val="00CE5184"/>
    <w:rsid w:val="00CE5F16"/>
    <w:rsid w:val="00CE638F"/>
    <w:rsid w:val="00CF032E"/>
    <w:rsid w:val="00CF081C"/>
    <w:rsid w:val="00CF3818"/>
    <w:rsid w:val="00CF38B6"/>
    <w:rsid w:val="00CF46E3"/>
    <w:rsid w:val="00CF49E6"/>
    <w:rsid w:val="00CF4EDE"/>
    <w:rsid w:val="00CF5AA8"/>
    <w:rsid w:val="00D04C94"/>
    <w:rsid w:val="00D10A34"/>
    <w:rsid w:val="00D130C1"/>
    <w:rsid w:val="00D13343"/>
    <w:rsid w:val="00D13FF3"/>
    <w:rsid w:val="00D14544"/>
    <w:rsid w:val="00D15890"/>
    <w:rsid w:val="00D16C58"/>
    <w:rsid w:val="00D17225"/>
    <w:rsid w:val="00D173CF"/>
    <w:rsid w:val="00D20623"/>
    <w:rsid w:val="00D20B60"/>
    <w:rsid w:val="00D20BBE"/>
    <w:rsid w:val="00D21614"/>
    <w:rsid w:val="00D22D08"/>
    <w:rsid w:val="00D235D3"/>
    <w:rsid w:val="00D239CE"/>
    <w:rsid w:val="00D24EBB"/>
    <w:rsid w:val="00D26F50"/>
    <w:rsid w:val="00D2762B"/>
    <w:rsid w:val="00D33FD3"/>
    <w:rsid w:val="00D34427"/>
    <w:rsid w:val="00D3513A"/>
    <w:rsid w:val="00D35829"/>
    <w:rsid w:val="00D35B05"/>
    <w:rsid w:val="00D40319"/>
    <w:rsid w:val="00D41C79"/>
    <w:rsid w:val="00D41DAB"/>
    <w:rsid w:val="00D44008"/>
    <w:rsid w:val="00D4498B"/>
    <w:rsid w:val="00D5191B"/>
    <w:rsid w:val="00D52A3C"/>
    <w:rsid w:val="00D554F8"/>
    <w:rsid w:val="00D55E53"/>
    <w:rsid w:val="00D565F8"/>
    <w:rsid w:val="00D56B7A"/>
    <w:rsid w:val="00D56F2A"/>
    <w:rsid w:val="00D61700"/>
    <w:rsid w:val="00D63BD8"/>
    <w:rsid w:val="00D64185"/>
    <w:rsid w:val="00D65AC1"/>
    <w:rsid w:val="00D66219"/>
    <w:rsid w:val="00D663BB"/>
    <w:rsid w:val="00D67A7B"/>
    <w:rsid w:val="00D71184"/>
    <w:rsid w:val="00D71DD7"/>
    <w:rsid w:val="00D72920"/>
    <w:rsid w:val="00D72CAE"/>
    <w:rsid w:val="00D73B62"/>
    <w:rsid w:val="00D73DE5"/>
    <w:rsid w:val="00D74EBA"/>
    <w:rsid w:val="00D81788"/>
    <w:rsid w:val="00D8331F"/>
    <w:rsid w:val="00D83FA3"/>
    <w:rsid w:val="00D84476"/>
    <w:rsid w:val="00D872EA"/>
    <w:rsid w:val="00D90066"/>
    <w:rsid w:val="00D90096"/>
    <w:rsid w:val="00D905FC"/>
    <w:rsid w:val="00D918B9"/>
    <w:rsid w:val="00D9480A"/>
    <w:rsid w:val="00D9574F"/>
    <w:rsid w:val="00D95C88"/>
    <w:rsid w:val="00D965E7"/>
    <w:rsid w:val="00D9691E"/>
    <w:rsid w:val="00D97791"/>
    <w:rsid w:val="00DA05F8"/>
    <w:rsid w:val="00DA0DA7"/>
    <w:rsid w:val="00DA19DF"/>
    <w:rsid w:val="00DA24C6"/>
    <w:rsid w:val="00DA351B"/>
    <w:rsid w:val="00DA3893"/>
    <w:rsid w:val="00DA3B46"/>
    <w:rsid w:val="00DA4C83"/>
    <w:rsid w:val="00DA515B"/>
    <w:rsid w:val="00DA664E"/>
    <w:rsid w:val="00DA7017"/>
    <w:rsid w:val="00DB05AB"/>
    <w:rsid w:val="00DB0687"/>
    <w:rsid w:val="00DB22C3"/>
    <w:rsid w:val="00DB22CD"/>
    <w:rsid w:val="00DB2B61"/>
    <w:rsid w:val="00DB3504"/>
    <w:rsid w:val="00DB3938"/>
    <w:rsid w:val="00DB3CB4"/>
    <w:rsid w:val="00DB633D"/>
    <w:rsid w:val="00DC2388"/>
    <w:rsid w:val="00DC39DF"/>
    <w:rsid w:val="00DC3D79"/>
    <w:rsid w:val="00DC3E25"/>
    <w:rsid w:val="00DC409C"/>
    <w:rsid w:val="00DC62A8"/>
    <w:rsid w:val="00DD1115"/>
    <w:rsid w:val="00DD1283"/>
    <w:rsid w:val="00DD34FA"/>
    <w:rsid w:val="00DD3859"/>
    <w:rsid w:val="00DD3B1D"/>
    <w:rsid w:val="00DD4E3C"/>
    <w:rsid w:val="00DD5BED"/>
    <w:rsid w:val="00DD61BD"/>
    <w:rsid w:val="00DE104B"/>
    <w:rsid w:val="00DE156F"/>
    <w:rsid w:val="00DE2607"/>
    <w:rsid w:val="00DE331D"/>
    <w:rsid w:val="00DE36EE"/>
    <w:rsid w:val="00DE4305"/>
    <w:rsid w:val="00DE6C6B"/>
    <w:rsid w:val="00DE78BD"/>
    <w:rsid w:val="00DF1438"/>
    <w:rsid w:val="00DF1827"/>
    <w:rsid w:val="00DF4CFC"/>
    <w:rsid w:val="00DF6393"/>
    <w:rsid w:val="00DF63FD"/>
    <w:rsid w:val="00DF75F8"/>
    <w:rsid w:val="00DF7AED"/>
    <w:rsid w:val="00E017BB"/>
    <w:rsid w:val="00E02286"/>
    <w:rsid w:val="00E02A38"/>
    <w:rsid w:val="00E04F75"/>
    <w:rsid w:val="00E05515"/>
    <w:rsid w:val="00E061A4"/>
    <w:rsid w:val="00E12C9B"/>
    <w:rsid w:val="00E133AF"/>
    <w:rsid w:val="00E13747"/>
    <w:rsid w:val="00E13935"/>
    <w:rsid w:val="00E13A8A"/>
    <w:rsid w:val="00E168EC"/>
    <w:rsid w:val="00E16D91"/>
    <w:rsid w:val="00E172D5"/>
    <w:rsid w:val="00E20EC8"/>
    <w:rsid w:val="00E21427"/>
    <w:rsid w:val="00E27344"/>
    <w:rsid w:val="00E276D2"/>
    <w:rsid w:val="00E27841"/>
    <w:rsid w:val="00E309AD"/>
    <w:rsid w:val="00E35911"/>
    <w:rsid w:val="00E37D35"/>
    <w:rsid w:val="00E406E3"/>
    <w:rsid w:val="00E40BA0"/>
    <w:rsid w:val="00E42E85"/>
    <w:rsid w:val="00E43961"/>
    <w:rsid w:val="00E43A34"/>
    <w:rsid w:val="00E4401A"/>
    <w:rsid w:val="00E510BA"/>
    <w:rsid w:val="00E516F8"/>
    <w:rsid w:val="00E54110"/>
    <w:rsid w:val="00E55264"/>
    <w:rsid w:val="00E564DA"/>
    <w:rsid w:val="00E609E7"/>
    <w:rsid w:val="00E64935"/>
    <w:rsid w:val="00E655F4"/>
    <w:rsid w:val="00E65C07"/>
    <w:rsid w:val="00E65E93"/>
    <w:rsid w:val="00E66750"/>
    <w:rsid w:val="00E66860"/>
    <w:rsid w:val="00E675D8"/>
    <w:rsid w:val="00E702A3"/>
    <w:rsid w:val="00E73651"/>
    <w:rsid w:val="00E756DE"/>
    <w:rsid w:val="00E76A19"/>
    <w:rsid w:val="00E81A59"/>
    <w:rsid w:val="00E820A0"/>
    <w:rsid w:val="00E83039"/>
    <w:rsid w:val="00E8323E"/>
    <w:rsid w:val="00E84CDA"/>
    <w:rsid w:val="00E8566A"/>
    <w:rsid w:val="00E86B2F"/>
    <w:rsid w:val="00E91D37"/>
    <w:rsid w:val="00E91DB7"/>
    <w:rsid w:val="00E93368"/>
    <w:rsid w:val="00E93B8F"/>
    <w:rsid w:val="00E94332"/>
    <w:rsid w:val="00E94CE4"/>
    <w:rsid w:val="00E968EF"/>
    <w:rsid w:val="00EA1102"/>
    <w:rsid w:val="00EA2AF5"/>
    <w:rsid w:val="00EA33C7"/>
    <w:rsid w:val="00EA48B0"/>
    <w:rsid w:val="00EA4DB7"/>
    <w:rsid w:val="00EA51A1"/>
    <w:rsid w:val="00EB1A8E"/>
    <w:rsid w:val="00EB241B"/>
    <w:rsid w:val="00EB282E"/>
    <w:rsid w:val="00EB2A53"/>
    <w:rsid w:val="00EB4A3D"/>
    <w:rsid w:val="00EB509D"/>
    <w:rsid w:val="00EB5AB9"/>
    <w:rsid w:val="00EB7809"/>
    <w:rsid w:val="00EC03EF"/>
    <w:rsid w:val="00EC115D"/>
    <w:rsid w:val="00EC1D9E"/>
    <w:rsid w:val="00EC3D00"/>
    <w:rsid w:val="00EC4194"/>
    <w:rsid w:val="00EC489E"/>
    <w:rsid w:val="00EC49E5"/>
    <w:rsid w:val="00EC4A56"/>
    <w:rsid w:val="00EC50E3"/>
    <w:rsid w:val="00EC551B"/>
    <w:rsid w:val="00EC5CA4"/>
    <w:rsid w:val="00EC71F6"/>
    <w:rsid w:val="00ED0577"/>
    <w:rsid w:val="00ED168A"/>
    <w:rsid w:val="00ED1B9C"/>
    <w:rsid w:val="00ED1FD3"/>
    <w:rsid w:val="00ED3D71"/>
    <w:rsid w:val="00ED56A2"/>
    <w:rsid w:val="00ED6CE9"/>
    <w:rsid w:val="00ED70FD"/>
    <w:rsid w:val="00EE1D83"/>
    <w:rsid w:val="00EE3A52"/>
    <w:rsid w:val="00EE3D16"/>
    <w:rsid w:val="00EE3EB9"/>
    <w:rsid w:val="00EE735F"/>
    <w:rsid w:val="00EF0DFA"/>
    <w:rsid w:val="00EF18A3"/>
    <w:rsid w:val="00EF5371"/>
    <w:rsid w:val="00EF5425"/>
    <w:rsid w:val="00EF589F"/>
    <w:rsid w:val="00EF603C"/>
    <w:rsid w:val="00EF68A1"/>
    <w:rsid w:val="00EF6EAB"/>
    <w:rsid w:val="00F00195"/>
    <w:rsid w:val="00F00A40"/>
    <w:rsid w:val="00F033A6"/>
    <w:rsid w:val="00F0344F"/>
    <w:rsid w:val="00F03A20"/>
    <w:rsid w:val="00F04299"/>
    <w:rsid w:val="00F0433D"/>
    <w:rsid w:val="00F04B85"/>
    <w:rsid w:val="00F11287"/>
    <w:rsid w:val="00F119C2"/>
    <w:rsid w:val="00F135FB"/>
    <w:rsid w:val="00F13FCF"/>
    <w:rsid w:val="00F14544"/>
    <w:rsid w:val="00F14F9E"/>
    <w:rsid w:val="00F15618"/>
    <w:rsid w:val="00F163E5"/>
    <w:rsid w:val="00F17402"/>
    <w:rsid w:val="00F175BF"/>
    <w:rsid w:val="00F20B73"/>
    <w:rsid w:val="00F21B9F"/>
    <w:rsid w:val="00F22234"/>
    <w:rsid w:val="00F22F07"/>
    <w:rsid w:val="00F23206"/>
    <w:rsid w:val="00F240CE"/>
    <w:rsid w:val="00F261CF"/>
    <w:rsid w:val="00F32643"/>
    <w:rsid w:val="00F355AD"/>
    <w:rsid w:val="00F35993"/>
    <w:rsid w:val="00F360A6"/>
    <w:rsid w:val="00F361B3"/>
    <w:rsid w:val="00F36357"/>
    <w:rsid w:val="00F4010A"/>
    <w:rsid w:val="00F40372"/>
    <w:rsid w:val="00F41CA6"/>
    <w:rsid w:val="00F4413F"/>
    <w:rsid w:val="00F45045"/>
    <w:rsid w:val="00F469E6"/>
    <w:rsid w:val="00F46CAF"/>
    <w:rsid w:val="00F50E38"/>
    <w:rsid w:val="00F51C82"/>
    <w:rsid w:val="00F54161"/>
    <w:rsid w:val="00F546AC"/>
    <w:rsid w:val="00F56B6A"/>
    <w:rsid w:val="00F60266"/>
    <w:rsid w:val="00F614BE"/>
    <w:rsid w:val="00F61CB1"/>
    <w:rsid w:val="00F63187"/>
    <w:rsid w:val="00F6490C"/>
    <w:rsid w:val="00F66FA8"/>
    <w:rsid w:val="00F67650"/>
    <w:rsid w:val="00F67DF7"/>
    <w:rsid w:val="00F71C4D"/>
    <w:rsid w:val="00F7357E"/>
    <w:rsid w:val="00F7514B"/>
    <w:rsid w:val="00F75359"/>
    <w:rsid w:val="00F755D0"/>
    <w:rsid w:val="00F76F94"/>
    <w:rsid w:val="00F77A0A"/>
    <w:rsid w:val="00F835FA"/>
    <w:rsid w:val="00F839A6"/>
    <w:rsid w:val="00F84B9D"/>
    <w:rsid w:val="00F877A5"/>
    <w:rsid w:val="00F93589"/>
    <w:rsid w:val="00F93993"/>
    <w:rsid w:val="00F96BEC"/>
    <w:rsid w:val="00F96E54"/>
    <w:rsid w:val="00F97459"/>
    <w:rsid w:val="00FA1DBF"/>
    <w:rsid w:val="00FA1E82"/>
    <w:rsid w:val="00FA2CBD"/>
    <w:rsid w:val="00FA2CF4"/>
    <w:rsid w:val="00FA3686"/>
    <w:rsid w:val="00FA387C"/>
    <w:rsid w:val="00FA448E"/>
    <w:rsid w:val="00FA5D86"/>
    <w:rsid w:val="00FA5F01"/>
    <w:rsid w:val="00FA6979"/>
    <w:rsid w:val="00FA7957"/>
    <w:rsid w:val="00FB1BF5"/>
    <w:rsid w:val="00FB2BA4"/>
    <w:rsid w:val="00FB32B8"/>
    <w:rsid w:val="00FB49B8"/>
    <w:rsid w:val="00FB5FB6"/>
    <w:rsid w:val="00FB62B2"/>
    <w:rsid w:val="00FB65E4"/>
    <w:rsid w:val="00FC037E"/>
    <w:rsid w:val="00FC08E6"/>
    <w:rsid w:val="00FC2210"/>
    <w:rsid w:val="00FC2822"/>
    <w:rsid w:val="00FC2B74"/>
    <w:rsid w:val="00FC3260"/>
    <w:rsid w:val="00FC4A3B"/>
    <w:rsid w:val="00FC4B03"/>
    <w:rsid w:val="00FC4F62"/>
    <w:rsid w:val="00FC5C55"/>
    <w:rsid w:val="00FC5EEB"/>
    <w:rsid w:val="00FD1B92"/>
    <w:rsid w:val="00FD1F71"/>
    <w:rsid w:val="00FD2DB9"/>
    <w:rsid w:val="00FD498E"/>
    <w:rsid w:val="00FD6B18"/>
    <w:rsid w:val="00FD77DA"/>
    <w:rsid w:val="00FE1275"/>
    <w:rsid w:val="00FE1E70"/>
    <w:rsid w:val="00FE20FB"/>
    <w:rsid w:val="00FE455D"/>
    <w:rsid w:val="00FE4ECE"/>
    <w:rsid w:val="00FE5B55"/>
    <w:rsid w:val="00FE5C4B"/>
    <w:rsid w:val="00FE63ED"/>
    <w:rsid w:val="00FE75FB"/>
    <w:rsid w:val="00FF0B30"/>
    <w:rsid w:val="00FF1A27"/>
    <w:rsid w:val="00FF3A34"/>
    <w:rsid w:val="00FF3B16"/>
    <w:rsid w:val="00FF48B8"/>
    <w:rsid w:val="00FF5081"/>
    <w:rsid w:val="00FF5618"/>
    <w:rsid w:val="00FF5C15"/>
    <w:rsid w:val="00FF6939"/>
    <w:rsid w:val="00FF6BEE"/>
    <w:rsid w:val="00FF6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48025A-F472-4DBC-B642-459F98C7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210"/>
    <w:pPr>
      <w:autoSpaceDE w:val="0"/>
      <w:autoSpaceDN w:val="0"/>
      <w:adjustRightInd w:val="0"/>
      <w:spacing w:line="480" w:lineRule="auto"/>
      <w:ind w:firstLine="708"/>
      <w:jc w:val="both"/>
    </w:pPr>
    <w:rPr>
      <w:rFonts w:ascii="Times New Roman" w:hAnsi="Times New Roman"/>
      <w:sz w:val="24"/>
      <w:szCs w:val="24"/>
      <w:lang w:eastAsia="en-US"/>
    </w:rPr>
  </w:style>
  <w:style w:type="paragraph" w:styleId="Balk1">
    <w:name w:val="heading 1"/>
    <w:basedOn w:val="Normal"/>
    <w:link w:val="Balk1Char"/>
    <w:uiPriority w:val="9"/>
    <w:qFormat/>
    <w:rsid w:val="00107261"/>
    <w:pPr>
      <w:autoSpaceDE/>
      <w:autoSpaceDN/>
      <w:adjustRightInd/>
      <w:spacing w:before="100" w:beforeAutospacing="1" w:after="100" w:afterAutospacing="1" w:line="240" w:lineRule="auto"/>
      <w:ind w:firstLine="0"/>
      <w:jc w:val="left"/>
      <w:outlineLvl w:val="0"/>
    </w:pPr>
    <w:rPr>
      <w:rFonts w:eastAsia="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5">
    <w:name w:val="A5"/>
    <w:uiPriority w:val="99"/>
    <w:rsid w:val="00F033A6"/>
    <w:rPr>
      <w:rFonts w:cs="Trebuchet MS"/>
      <w:color w:val="000000"/>
      <w:sz w:val="18"/>
      <w:szCs w:val="18"/>
    </w:rPr>
  </w:style>
  <w:style w:type="table" w:styleId="TabloKlavuzu">
    <w:name w:val="Table Grid"/>
    <w:basedOn w:val="NormalTablo"/>
    <w:uiPriority w:val="59"/>
    <w:rsid w:val="00F03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73B62"/>
    <w:pPr>
      <w:ind w:left="720"/>
      <w:contextualSpacing/>
    </w:pPr>
  </w:style>
  <w:style w:type="paragraph" w:styleId="DipnotMetni">
    <w:name w:val="footnote text"/>
    <w:basedOn w:val="Normal"/>
    <w:link w:val="DipnotMetniChar"/>
    <w:uiPriority w:val="99"/>
    <w:unhideWhenUsed/>
    <w:rsid w:val="006A2A96"/>
    <w:pPr>
      <w:spacing w:line="240" w:lineRule="auto"/>
    </w:pPr>
    <w:rPr>
      <w:sz w:val="20"/>
      <w:szCs w:val="20"/>
    </w:rPr>
  </w:style>
  <w:style w:type="character" w:customStyle="1" w:styleId="DipnotMetniChar">
    <w:name w:val="Dipnot Metni Char"/>
    <w:link w:val="DipnotMetni"/>
    <w:uiPriority w:val="99"/>
    <w:rsid w:val="006A2A96"/>
    <w:rPr>
      <w:rFonts w:ascii="Times New Roman" w:hAnsi="Times New Roman"/>
      <w:lang w:eastAsia="en-US"/>
    </w:rPr>
  </w:style>
  <w:style w:type="character" w:styleId="DipnotBavurusu">
    <w:name w:val="footnote reference"/>
    <w:uiPriority w:val="99"/>
    <w:semiHidden/>
    <w:unhideWhenUsed/>
    <w:rsid w:val="006A2A96"/>
    <w:rPr>
      <w:vertAlign w:val="superscript"/>
    </w:rPr>
  </w:style>
  <w:style w:type="character" w:styleId="Kpr">
    <w:name w:val="Hyperlink"/>
    <w:uiPriority w:val="99"/>
    <w:unhideWhenUsed/>
    <w:rsid w:val="006A2A96"/>
    <w:rPr>
      <w:color w:val="0000FF"/>
      <w:u w:val="single"/>
    </w:rPr>
  </w:style>
  <w:style w:type="paragraph" w:styleId="BalonMetni">
    <w:name w:val="Balloon Text"/>
    <w:basedOn w:val="Normal"/>
    <w:link w:val="BalonMetniChar"/>
    <w:uiPriority w:val="99"/>
    <w:semiHidden/>
    <w:unhideWhenUsed/>
    <w:rsid w:val="005F4A62"/>
    <w:pPr>
      <w:spacing w:line="240" w:lineRule="auto"/>
    </w:pPr>
    <w:rPr>
      <w:rFonts w:ascii="Tahoma" w:hAnsi="Tahoma" w:cs="Tahoma"/>
      <w:sz w:val="16"/>
      <w:szCs w:val="16"/>
    </w:rPr>
  </w:style>
  <w:style w:type="character" w:customStyle="1" w:styleId="BalonMetniChar">
    <w:name w:val="Balon Metni Char"/>
    <w:link w:val="BalonMetni"/>
    <w:uiPriority w:val="99"/>
    <w:semiHidden/>
    <w:rsid w:val="005F4A62"/>
    <w:rPr>
      <w:rFonts w:ascii="Tahoma" w:hAnsi="Tahoma" w:cs="Tahoma"/>
      <w:sz w:val="16"/>
      <w:szCs w:val="16"/>
      <w:lang w:eastAsia="en-US"/>
    </w:rPr>
  </w:style>
  <w:style w:type="paragraph" w:styleId="HTMLncedenBiimlendirilmi">
    <w:name w:val="HTML Preformatted"/>
    <w:basedOn w:val="Normal"/>
    <w:link w:val="HTMLncedenBiimlendirilmiChar"/>
    <w:uiPriority w:val="99"/>
    <w:unhideWhenUsed/>
    <w:rsid w:val="009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rsid w:val="009B7DE1"/>
    <w:rPr>
      <w:rFonts w:ascii="Courier New" w:eastAsia="Times New Roman" w:hAnsi="Courier New" w:cs="Courier New"/>
    </w:rPr>
  </w:style>
  <w:style w:type="paragraph" w:styleId="stbilgi">
    <w:name w:val="header"/>
    <w:basedOn w:val="Normal"/>
    <w:link w:val="stbilgiChar"/>
    <w:uiPriority w:val="99"/>
    <w:unhideWhenUsed/>
    <w:rsid w:val="00D41DAB"/>
    <w:pPr>
      <w:tabs>
        <w:tab w:val="center" w:pos="4536"/>
        <w:tab w:val="right" w:pos="9072"/>
      </w:tabs>
      <w:spacing w:line="240" w:lineRule="auto"/>
    </w:pPr>
  </w:style>
  <w:style w:type="character" w:customStyle="1" w:styleId="stbilgiChar">
    <w:name w:val="Üstbilgi Char"/>
    <w:link w:val="stbilgi"/>
    <w:uiPriority w:val="99"/>
    <w:rsid w:val="00D41DAB"/>
    <w:rPr>
      <w:rFonts w:ascii="Times New Roman" w:hAnsi="Times New Roman"/>
      <w:sz w:val="24"/>
      <w:szCs w:val="24"/>
      <w:lang w:eastAsia="en-US"/>
    </w:rPr>
  </w:style>
  <w:style w:type="paragraph" w:styleId="Altbilgi">
    <w:name w:val="footer"/>
    <w:basedOn w:val="Normal"/>
    <w:link w:val="AltbilgiChar"/>
    <w:uiPriority w:val="99"/>
    <w:unhideWhenUsed/>
    <w:rsid w:val="00D41DAB"/>
    <w:pPr>
      <w:tabs>
        <w:tab w:val="center" w:pos="4536"/>
        <w:tab w:val="right" w:pos="9072"/>
      </w:tabs>
      <w:spacing w:line="240" w:lineRule="auto"/>
    </w:pPr>
  </w:style>
  <w:style w:type="character" w:customStyle="1" w:styleId="AltbilgiChar">
    <w:name w:val="Altbilgi Char"/>
    <w:link w:val="Altbilgi"/>
    <w:uiPriority w:val="99"/>
    <w:rsid w:val="00D41DAB"/>
    <w:rPr>
      <w:rFonts w:ascii="Times New Roman" w:hAnsi="Times New Roman"/>
      <w:sz w:val="24"/>
      <w:szCs w:val="24"/>
      <w:lang w:eastAsia="en-US"/>
    </w:rPr>
  </w:style>
  <w:style w:type="paragraph" w:styleId="SonnotMetni">
    <w:name w:val="endnote text"/>
    <w:basedOn w:val="Normal"/>
    <w:link w:val="SonnotMetniChar"/>
    <w:uiPriority w:val="99"/>
    <w:semiHidden/>
    <w:unhideWhenUsed/>
    <w:rsid w:val="00BA2F37"/>
    <w:pPr>
      <w:spacing w:line="240" w:lineRule="auto"/>
    </w:pPr>
    <w:rPr>
      <w:sz w:val="20"/>
      <w:szCs w:val="20"/>
    </w:rPr>
  </w:style>
  <w:style w:type="character" w:customStyle="1" w:styleId="SonnotMetniChar">
    <w:name w:val="Sonnot Metni Char"/>
    <w:link w:val="SonnotMetni"/>
    <w:uiPriority w:val="99"/>
    <w:semiHidden/>
    <w:rsid w:val="00BA2F37"/>
    <w:rPr>
      <w:rFonts w:ascii="Times New Roman" w:hAnsi="Times New Roman"/>
      <w:lang w:eastAsia="en-US"/>
    </w:rPr>
  </w:style>
  <w:style w:type="character" w:styleId="SonnotBavurusu">
    <w:name w:val="endnote reference"/>
    <w:uiPriority w:val="99"/>
    <w:semiHidden/>
    <w:unhideWhenUsed/>
    <w:rsid w:val="00BA2F37"/>
    <w:rPr>
      <w:vertAlign w:val="superscript"/>
    </w:rPr>
  </w:style>
  <w:style w:type="character" w:styleId="AklamaBavurusu">
    <w:name w:val="annotation reference"/>
    <w:uiPriority w:val="99"/>
    <w:unhideWhenUsed/>
    <w:rsid w:val="00BA2F37"/>
    <w:rPr>
      <w:sz w:val="16"/>
      <w:szCs w:val="16"/>
    </w:rPr>
  </w:style>
  <w:style w:type="paragraph" w:styleId="AklamaMetni">
    <w:name w:val="annotation text"/>
    <w:basedOn w:val="Normal"/>
    <w:link w:val="AklamaMetniChar"/>
    <w:uiPriority w:val="99"/>
    <w:unhideWhenUsed/>
    <w:rsid w:val="00BA2F37"/>
    <w:pPr>
      <w:spacing w:line="240" w:lineRule="auto"/>
    </w:pPr>
    <w:rPr>
      <w:sz w:val="20"/>
      <w:szCs w:val="20"/>
    </w:rPr>
  </w:style>
  <w:style w:type="character" w:customStyle="1" w:styleId="AklamaMetniChar">
    <w:name w:val="Açıklama Metni Char"/>
    <w:link w:val="AklamaMetni"/>
    <w:uiPriority w:val="99"/>
    <w:rsid w:val="00BA2F37"/>
    <w:rPr>
      <w:rFonts w:ascii="Times New Roman" w:hAnsi="Times New Roman"/>
      <w:lang w:eastAsia="en-US"/>
    </w:rPr>
  </w:style>
  <w:style w:type="paragraph" w:styleId="AklamaKonusu">
    <w:name w:val="annotation subject"/>
    <w:basedOn w:val="AklamaMetni"/>
    <w:next w:val="AklamaMetni"/>
    <w:link w:val="AklamaKonusuChar"/>
    <w:uiPriority w:val="99"/>
    <w:unhideWhenUsed/>
    <w:rsid w:val="00BA2F37"/>
    <w:rPr>
      <w:b/>
      <w:bCs/>
    </w:rPr>
  </w:style>
  <w:style w:type="character" w:customStyle="1" w:styleId="AklamaKonusuChar">
    <w:name w:val="Açıklama Konusu Char"/>
    <w:link w:val="AklamaKonusu"/>
    <w:uiPriority w:val="99"/>
    <w:rsid w:val="00BA2F37"/>
    <w:rPr>
      <w:rFonts w:ascii="Times New Roman" w:hAnsi="Times New Roman"/>
      <w:b/>
      <w:bCs/>
      <w:lang w:eastAsia="en-US"/>
    </w:rPr>
  </w:style>
  <w:style w:type="paragraph" w:customStyle="1" w:styleId="AltKonuBal">
    <w:name w:val="Alt Konu Başlığı"/>
    <w:basedOn w:val="Normal"/>
    <w:next w:val="Normal"/>
    <w:link w:val="AltKonuBalChar"/>
    <w:uiPriority w:val="11"/>
    <w:qFormat/>
    <w:rsid w:val="00BA2F37"/>
    <w:pPr>
      <w:numPr>
        <w:ilvl w:val="1"/>
      </w:numPr>
      <w:ind w:firstLine="708"/>
    </w:pPr>
    <w:rPr>
      <w:rFonts w:ascii="Cambria" w:eastAsia="Times New Roman" w:hAnsi="Cambria"/>
      <w:i/>
      <w:iCs/>
      <w:color w:val="4F81BD"/>
      <w:spacing w:val="15"/>
    </w:rPr>
  </w:style>
  <w:style w:type="character" w:customStyle="1" w:styleId="AltKonuBalChar">
    <w:name w:val="Alt Konu Başlığı Char"/>
    <w:link w:val="AltKonuBal"/>
    <w:uiPriority w:val="11"/>
    <w:rsid w:val="00BA2F37"/>
    <w:rPr>
      <w:rFonts w:ascii="Cambria" w:eastAsia="Times New Roman" w:hAnsi="Cambria" w:cs="Times New Roman"/>
      <w:i/>
      <w:iCs/>
      <w:color w:val="4F81BD"/>
      <w:spacing w:val="15"/>
      <w:sz w:val="24"/>
      <w:szCs w:val="24"/>
      <w:lang w:eastAsia="en-US"/>
    </w:rPr>
  </w:style>
  <w:style w:type="paragraph" w:styleId="AralkYok">
    <w:name w:val="No Spacing"/>
    <w:uiPriority w:val="1"/>
    <w:qFormat/>
    <w:rsid w:val="00BA2F37"/>
    <w:pPr>
      <w:autoSpaceDE w:val="0"/>
      <w:autoSpaceDN w:val="0"/>
      <w:adjustRightInd w:val="0"/>
      <w:ind w:firstLine="708"/>
      <w:jc w:val="both"/>
    </w:pPr>
    <w:rPr>
      <w:rFonts w:ascii="Times New Roman" w:hAnsi="Times New Roman"/>
      <w:sz w:val="24"/>
      <w:szCs w:val="24"/>
      <w:lang w:eastAsia="en-US"/>
    </w:rPr>
  </w:style>
  <w:style w:type="paragraph" w:styleId="Kaynaka">
    <w:name w:val="Bibliography"/>
    <w:basedOn w:val="Normal"/>
    <w:next w:val="Normal"/>
    <w:uiPriority w:val="37"/>
    <w:unhideWhenUsed/>
    <w:rsid w:val="00BA2F37"/>
  </w:style>
  <w:style w:type="table" w:customStyle="1" w:styleId="TabloKlavuzu1">
    <w:name w:val="Tablo Kılavuzu1"/>
    <w:basedOn w:val="NormalTablo"/>
    <w:next w:val="TabloKlavuzu"/>
    <w:uiPriority w:val="59"/>
    <w:rsid w:val="000712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05FC"/>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semiHidden/>
    <w:unhideWhenUsed/>
    <w:rsid w:val="00A16E20"/>
    <w:pPr>
      <w:autoSpaceDE/>
      <w:autoSpaceDN/>
      <w:adjustRightInd/>
      <w:spacing w:before="100" w:beforeAutospacing="1" w:after="100" w:afterAutospacing="1" w:line="240" w:lineRule="auto"/>
      <w:ind w:firstLine="0"/>
      <w:jc w:val="left"/>
    </w:pPr>
    <w:rPr>
      <w:rFonts w:eastAsia="Times New Roman"/>
      <w:lang w:eastAsia="tr-TR"/>
    </w:rPr>
  </w:style>
  <w:style w:type="paragraph" w:customStyle="1" w:styleId="stbilgi1">
    <w:name w:val="Üstbilgi1"/>
    <w:basedOn w:val="Normal"/>
    <w:uiPriority w:val="99"/>
    <w:unhideWhenUsed/>
    <w:rsid w:val="00A1006A"/>
    <w:pPr>
      <w:tabs>
        <w:tab w:val="center" w:pos="4536"/>
        <w:tab w:val="right" w:pos="9072"/>
      </w:tabs>
      <w:spacing w:line="240" w:lineRule="auto"/>
    </w:pPr>
  </w:style>
  <w:style w:type="character" w:customStyle="1" w:styleId="zmlenmeyenBahsetme">
    <w:name w:val="Çözümlenmeyen Bahsetme"/>
    <w:uiPriority w:val="99"/>
    <w:semiHidden/>
    <w:unhideWhenUsed/>
    <w:rsid w:val="001E13FF"/>
    <w:rPr>
      <w:color w:val="605E5C"/>
      <w:shd w:val="clear" w:color="auto" w:fill="E1DFDD"/>
    </w:rPr>
  </w:style>
  <w:style w:type="paragraph" w:customStyle="1" w:styleId="EndNoteBibliography">
    <w:name w:val="EndNote Bibliography"/>
    <w:basedOn w:val="Normal"/>
    <w:link w:val="EndNoteBibliographyChar"/>
    <w:rsid w:val="00D74EBA"/>
    <w:pPr>
      <w:autoSpaceDE/>
      <w:autoSpaceDN/>
      <w:adjustRightInd/>
      <w:spacing w:after="160" w:line="240" w:lineRule="auto"/>
      <w:ind w:firstLine="0"/>
    </w:pPr>
    <w:rPr>
      <w:rFonts w:ascii="Calibri" w:hAnsi="Calibri"/>
      <w:noProof/>
      <w:sz w:val="22"/>
      <w:szCs w:val="22"/>
      <w:lang w:val="en-US"/>
    </w:rPr>
  </w:style>
  <w:style w:type="character" w:customStyle="1" w:styleId="EndNoteBibliographyChar">
    <w:name w:val="EndNote Bibliography Char"/>
    <w:link w:val="EndNoteBibliography"/>
    <w:rsid w:val="00D74EBA"/>
    <w:rPr>
      <w:noProof/>
      <w:sz w:val="22"/>
      <w:szCs w:val="22"/>
      <w:lang w:val="en-US" w:eastAsia="en-US"/>
    </w:rPr>
  </w:style>
  <w:style w:type="paragraph" w:customStyle="1" w:styleId="TableParagraph">
    <w:name w:val="Table Paragraph"/>
    <w:basedOn w:val="Normal"/>
    <w:uiPriority w:val="1"/>
    <w:qFormat/>
    <w:rsid w:val="00FF6939"/>
    <w:pPr>
      <w:widowControl w:val="0"/>
      <w:adjustRightInd/>
      <w:spacing w:line="240" w:lineRule="auto"/>
      <w:ind w:left="110" w:firstLine="0"/>
      <w:jc w:val="left"/>
    </w:pPr>
    <w:rPr>
      <w:rFonts w:eastAsia="Times New Roman"/>
      <w:sz w:val="22"/>
      <w:szCs w:val="22"/>
    </w:rPr>
  </w:style>
  <w:style w:type="character" w:customStyle="1" w:styleId="Balk1Char">
    <w:name w:val="Başlık 1 Char"/>
    <w:basedOn w:val="VarsaylanParagrafYazTipi"/>
    <w:link w:val="Balk1"/>
    <w:uiPriority w:val="9"/>
    <w:rsid w:val="00107261"/>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19475">
      <w:bodyDiv w:val="1"/>
      <w:marLeft w:val="0"/>
      <w:marRight w:val="0"/>
      <w:marTop w:val="0"/>
      <w:marBottom w:val="0"/>
      <w:divBdr>
        <w:top w:val="none" w:sz="0" w:space="0" w:color="auto"/>
        <w:left w:val="none" w:sz="0" w:space="0" w:color="auto"/>
        <w:bottom w:val="none" w:sz="0" w:space="0" w:color="auto"/>
        <w:right w:val="none" w:sz="0" w:space="0" w:color="auto"/>
      </w:divBdr>
    </w:div>
    <w:div w:id="105581361">
      <w:bodyDiv w:val="1"/>
      <w:marLeft w:val="0"/>
      <w:marRight w:val="0"/>
      <w:marTop w:val="0"/>
      <w:marBottom w:val="0"/>
      <w:divBdr>
        <w:top w:val="none" w:sz="0" w:space="0" w:color="auto"/>
        <w:left w:val="none" w:sz="0" w:space="0" w:color="auto"/>
        <w:bottom w:val="none" w:sz="0" w:space="0" w:color="auto"/>
        <w:right w:val="none" w:sz="0" w:space="0" w:color="auto"/>
      </w:divBdr>
    </w:div>
    <w:div w:id="178080182">
      <w:bodyDiv w:val="1"/>
      <w:marLeft w:val="0"/>
      <w:marRight w:val="0"/>
      <w:marTop w:val="0"/>
      <w:marBottom w:val="0"/>
      <w:divBdr>
        <w:top w:val="none" w:sz="0" w:space="0" w:color="auto"/>
        <w:left w:val="none" w:sz="0" w:space="0" w:color="auto"/>
        <w:bottom w:val="none" w:sz="0" w:space="0" w:color="auto"/>
        <w:right w:val="none" w:sz="0" w:space="0" w:color="auto"/>
      </w:divBdr>
    </w:div>
    <w:div w:id="229577415">
      <w:bodyDiv w:val="1"/>
      <w:marLeft w:val="0"/>
      <w:marRight w:val="0"/>
      <w:marTop w:val="0"/>
      <w:marBottom w:val="0"/>
      <w:divBdr>
        <w:top w:val="none" w:sz="0" w:space="0" w:color="auto"/>
        <w:left w:val="none" w:sz="0" w:space="0" w:color="auto"/>
        <w:bottom w:val="none" w:sz="0" w:space="0" w:color="auto"/>
        <w:right w:val="none" w:sz="0" w:space="0" w:color="auto"/>
      </w:divBdr>
    </w:div>
    <w:div w:id="271136264">
      <w:bodyDiv w:val="1"/>
      <w:marLeft w:val="0"/>
      <w:marRight w:val="0"/>
      <w:marTop w:val="0"/>
      <w:marBottom w:val="0"/>
      <w:divBdr>
        <w:top w:val="none" w:sz="0" w:space="0" w:color="auto"/>
        <w:left w:val="none" w:sz="0" w:space="0" w:color="auto"/>
        <w:bottom w:val="none" w:sz="0" w:space="0" w:color="auto"/>
        <w:right w:val="none" w:sz="0" w:space="0" w:color="auto"/>
      </w:divBdr>
    </w:div>
    <w:div w:id="332952447">
      <w:bodyDiv w:val="1"/>
      <w:marLeft w:val="0"/>
      <w:marRight w:val="0"/>
      <w:marTop w:val="0"/>
      <w:marBottom w:val="0"/>
      <w:divBdr>
        <w:top w:val="none" w:sz="0" w:space="0" w:color="auto"/>
        <w:left w:val="none" w:sz="0" w:space="0" w:color="auto"/>
        <w:bottom w:val="none" w:sz="0" w:space="0" w:color="auto"/>
        <w:right w:val="none" w:sz="0" w:space="0" w:color="auto"/>
      </w:divBdr>
    </w:div>
    <w:div w:id="481893689">
      <w:bodyDiv w:val="1"/>
      <w:marLeft w:val="0"/>
      <w:marRight w:val="0"/>
      <w:marTop w:val="0"/>
      <w:marBottom w:val="0"/>
      <w:divBdr>
        <w:top w:val="none" w:sz="0" w:space="0" w:color="auto"/>
        <w:left w:val="none" w:sz="0" w:space="0" w:color="auto"/>
        <w:bottom w:val="none" w:sz="0" w:space="0" w:color="auto"/>
        <w:right w:val="none" w:sz="0" w:space="0" w:color="auto"/>
      </w:divBdr>
      <w:divsChild>
        <w:div w:id="265625099">
          <w:marLeft w:val="0"/>
          <w:marRight w:val="0"/>
          <w:marTop w:val="0"/>
          <w:marBottom w:val="0"/>
          <w:divBdr>
            <w:top w:val="none" w:sz="0" w:space="0" w:color="auto"/>
            <w:left w:val="none" w:sz="0" w:space="0" w:color="auto"/>
            <w:bottom w:val="none" w:sz="0" w:space="0" w:color="auto"/>
            <w:right w:val="none" w:sz="0" w:space="0" w:color="auto"/>
          </w:divBdr>
          <w:divsChild>
            <w:div w:id="736169572">
              <w:marLeft w:val="0"/>
              <w:marRight w:val="0"/>
              <w:marTop w:val="0"/>
              <w:marBottom w:val="0"/>
              <w:divBdr>
                <w:top w:val="none" w:sz="0" w:space="0" w:color="auto"/>
                <w:left w:val="none" w:sz="0" w:space="0" w:color="auto"/>
                <w:bottom w:val="none" w:sz="0" w:space="0" w:color="auto"/>
                <w:right w:val="none" w:sz="0" w:space="0" w:color="auto"/>
              </w:divBdr>
              <w:divsChild>
                <w:div w:id="333456805">
                  <w:marLeft w:val="0"/>
                  <w:marRight w:val="0"/>
                  <w:marTop w:val="0"/>
                  <w:marBottom w:val="0"/>
                  <w:divBdr>
                    <w:top w:val="none" w:sz="0" w:space="0" w:color="auto"/>
                    <w:left w:val="none" w:sz="0" w:space="0" w:color="auto"/>
                    <w:bottom w:val="none" w:sz="0" w:space="0" w:color="auto"/>
                    <w:right w:val="none" w:sz="0" w:space="0" w:color="auto"/>
                  </w:divBdr>
                  <w:divsChild>
                    <w:div w:id="1438796509">
                      <w:marLeft w:val="0"/>
                      <w:marRight w:val="0"/>
                      <w:marTop w:val="0"/>
                      <w:marBottom w:val="0"/>
                      <w:divBdr>
                        <w:top w:val="none" w:sz="0" w:space="0" w:color="auto"/>
                        <w:left w:val="none" w:sz="0" w:space="0" w:color="auto"/>
                        <w:bottom w:val="none" w:sz="0" w:space="0" w:color="auto"/>
                        <w:right w:val="none" w:sz="0" w:space="0" w:color="auto"/>
                      </w:divBdr>
                      <w:divsChild>
                        <w:div w:id="1768039042">
                          <w:marLeft w:val="0"/>
                          <w:marRight w:val="0"/>
                          <w:marTop w:val="0"/>
                          <w:marBottom w:val="0"/>
                          <w:divBdr>
                            <w:top w:val="none" w:sz="0" w:space="0" w:color="auto"/>
                            <w:left w:val="none" w:sz="0" w:space="0" w:color="auto"/>
                            <w:bottom w:val="none" w:sz="0" w:space="0" w:color="auto"/>
                            <w:right w:val="none" w:sz="0" w:space="0" w:color="auto"/>
                          </w:divBdr>
                          <w:divsChild>
                            <w:div w:id="2519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62272">
      <w:bodyDiv w:val="1"/>
      <w:marLeft w:val="0"/>
      <w:marRight w:val="0"/>
      <w:marTop w:val="0"/>
      <w:marBottom w:val="0"/>
      <w:divBdr>
        <w:top w:val="none" w:sz="0" w:space="0" w:color="auto"/>
        <w:left w:val="none" w:sz="0" w:space="0" w:color="auto"/>
        <w:bottom w:val="none" w:sz="0" w:space="0" w:color="auto"/>
        <w:right w:val="none" w:sz="0" w:space="0" w:color="auto"/>
      </w:divBdr>
    </w:div>
    <w:div w:id="554201901">
      <w:bodyDiv w:val="1"/>
      <w:marLeft w:val="0"/>
      <w:marRight w:val="0"/>
      <w:marTop w:val="0"/>
      <w:marBottom w:val="0"/>
      <w:divBdr>
        <w:top w:val="none" w:sz="0" w:space="0" w:color="auto"/>
        <w:left w:val="none" w:sz="0" w:space="0" w:color="auto"/>
        <w:bottom w:val="none" w:sz="0" w:space="0" w:color="auto"/>
        <w:right w:val="none" w:sz="0" w:space="0" w:color="auto"/>
      </w:divBdr>
    </w:div>
    <w:div w:id="938949252">
      <w:bodyDiv w:val="1"/>
      <w:marLeft w:val="0"/>
      <w:marRight w:val="0"/>
      <w:marTop w:val="0"/>
      <w:marBottom w:val="0"/>
      <w:divBdr>
        <w:top w:val="none" w:sz="0" w:space="0" w:color="auto"/>
        <w:left w:val="none" w:sz="0" w:space="0" w:color="auto"/>
        <w:bottom w:val="none" w:sz="0" w:space="0" w:color="auto"/>
        <w:right w:val="none" w:sz="0" w:space="0" w:color="auto"/>
      </w:divBdr>
    </w:div>
    <w:div w:id="999849962">
      <w:bodyDiv w:val="1"/>
      <w:marLeft w:val="0"/>
      <w:marRight w:val="0"/>
      <w:marTop w:val="0"/>
      <w:marBottom w:val="0"/>
      <w:divBdr>
        <w:top w:val="none" w:sz="0" w:space="0" w:color="auto"/>
        <w:left w:val="none" w:sz="0" w:space="0" w:color="auto"/>
        <w:bottom w:val="none" w:sz="0" w:space="0" w:color="auto"/>
        <w:right w:val="none" w:sz="0" w:space="0" w:color="auto"/>
      </w:divBdr>
    </w:div>
    <w:div w:id="1223640047">
      <w:bodyDiv w:val="1"/>
      <w:marLeft w:val="0"/>
      <w:marRight w:val="0"/>
      <w:marTop w:val="0"/>
      <w:marBottom w:val="0"/>
      <w:divBdr>
        <w:top w:val="none" w:sz="0" w:space="0" w:color="auto"/>
        <w:left w:val="none" w:sz="0" w:space="0" w:color="auto"/>
        <w:bottom w:val="none" w:sz="0" w:space="0" w:color="auto"/>
        <w:right w:val="none" w:sz="0" w:space="0" w:color="auto"/>
      </w:divBdr>
    </w:div>
    <w:div w:id="1452244580">
      <w:bodyDiv w:val="1"/>
      <w:marLeft w:val="0"/>
      <w:marRight w:val="0"/>
      <w:marTop w:val="0"/>
      <w:marBottom w:val="0"/>
      <w:divBdr>
        <w:top w:val="none" w:sz="0" w:space="0" w:color="auto"/>
        <w:left w:val="none" w:sz="0" w:space="0" w:color="auto"/>
        <w:bottom w:val="none" w:sz="0" w:space="0" w:color="auto"/>
        <w:right w:val="none" w:sz="0" w:space="0" w:color="auto"/>
      </w:divBdr>
    </w:div>
    <w:div w:id="1523207036">
      <w:bodyDiv w:val="1"/>
      <w:marLeft w:val="0"/>
      <w:marRight w:val="0"/>
      <w:marTop w:val="0"/>
      <w:marBottom w:val="0"/>
      <w:divBdr>
        <w:top w:val="none" w:sz="0" w:space="0" w:color="auto"/>
        <w:left w:val="none" w:sz="0" w:space="0" w:color="auto"/>
        <w:bottom w:val="none" w:sz="0" w:space="0" w:color="auto"/>
        <w:right w:val="none" w:sz="0" w:space="0" w:color="auto"/>
      </w:divBdr>
      <w:divsChild>
        <w:div w:id="1931307214">
          <w:marLeft w:val="0"/>
          <w:marRight w:val="0"/>
          <w:marTop w:val="0"/>
          <w:marBottom w:val="0"/>
          <w:divBdr>
            <w:top w:val="none" w:sz="0" w:space="0" w:color="auto"/>
            <w:left w:val="none" w:sz="0" w:space="0" w:color="auto"/>
            <w:bottom w:val="none" w:sz="0" w:space="0" w:color="auto"/>
            <w:right w:val="none" w:sz="0" w:space="0" w:color="auto"/>
          </w:divBdr>
          <w:divsChild>
            <w:div w:id="1915125028">
              <w:marLeft w:val="0"/>
              <w:marRight w:val="0"/>
              <w:marTop w:val="0"/>
              <w:marBottom w:val="0"/>
              <w:divBdr>
                <w:top w:val="none" w:sz="0" w:space="0" w:color="auto"/>
                <w:left w:val="none" w:sz="0" w:space="0" w:color="auto"/>
                <w:bottom w:val="none" w:sz="0" w:space="0" w:color="auto"/>
                <w:right w:val="none" w:sz="0" w:space="0" w:color="auto"/>
              </w:divBdr>
              <w:divsChild>
                <w:div w:id="3122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78913">
          <w:marLeft w:val="0"/>
          <w:marRight w:val="0"/>
          <w:marTop w:val="0"/>
          <w:marBottom w:val="0"/>
          <w:divBdr>
            <w:top w:val="none" w:sz="0" w:space="0" w:color="auto"/>
            <w:left w:val="none" w:sz="0" w:space="0" w:color="auto"/>
            <w:bottom w:val="none" w:sz="0" w:space="0" w:color="auto"/>
            <w:right w:val="none" w:sz="0" w:space="0" w:color="auto"/>
          </w:divBdr>
          <w:divsChild>
            <w:div w:id="153034765">
              <w:marLeft w:val="0"/>
              <w:marRight w:val="0"/>
              <w:marTop w:val="0"/>
              <w:marBottom w:val="0"/>
              <w:divBdr>
                <w:top w:val="none" w:sz="0" w:space="0" w:color="auto"/>
                <w:left w:val="none" w:sz="0" w:space="0" w:color="auto"/>
                <w:bottom w:val="none" w:sz="0" w:space="0" w:color="auto"/>
                <w:right w:val="none" w:sz="0" w:space="0" w:color="auto"/>
              </w:divBdr>
              <w:divsChild>
                <w:div w:id="1667320857">
                  <w:marLeft w:val="0"/>
                  <w:marRight w:val="0"/>
                  <w:marTop w:val="0"/>
                  <w:marBottom w:val="0"/>
                  <w:divBdr>
                    <w:top w:val="none" w:sz="0" w:space="0" w:color="auto"/>
                    <w:left w:val="none" w:sz="0" w:space="0" w:color="auto"/>
                    <w:bottom w:val="none" w:sz="0" w:space="0" w:color="auto"/>
                    <w:right w:val="none" w:sz="0" w:space="0" w:color="auto"/>
                  </w:divBdr>
                  <w:divsChild>
                    <w:div w:id="10343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93247">
      <w:bodyDiv w:val="1"/>
      <w:marLeft w:val="0"/>
      <w:marRight w:val="0"/>
      <w:marTop w:val="0"/>
      <w:marBottom w:val="0"/>
      <w:divBdr>
        <w:top w:val="none" w:sz="0" w:space="0" w:color="auto"/>
        <w:left w:val="none" w:sz="0" w:space="0" w:color="auto"/>
        <w:bottom w:val="none" w:sz="0" w:space="0" w:color="auto"/>
        <w:right w:val="none" w:sz="0" w:space="0" w:color="auto"/>
      </w:divBdr>
    </w:div>
    <w:div w:id="2028168602">
      <w:bodyDiv w:val="1"/>
      <w:marLeft w:val="0"/>
      <w:marRight w:val="0"/>
      <w:marTop w:val="0"/>
      <w:marBottom w:val="0"/>
      <w:divBdr>
        <w:top w:val="none" w:sz="0" w:space="0" w:color="auto"/>
        <w:left w:val="none" w:sz="0" w:space="0" w:color="auto"/>
        <w:bottom w:val="none" w:sz="0" w:space="0" w:color="auto"/>
        <w:right w:val="none" w:sz="0" w:space="0" w:color="auto"/>
      </w:divBdr>
    </w:div>
    <w:div w:id="2127112630">
      <w:bodyDiv w:val="1"/>
      <w:marLeft w:val="0"/>
      <w:marRight w:val="0"/>
      <w:marTop w:val="0"/>
      <w:marBottom w:val="0"/>
      <w:divBdr>
        <w:top w:val="none" w:sz="0" w:space="0" w:color="auto"/>
        <w:left w:val="none" w:sz="0" w:space="0" w:color="auto"/>
        <w:bottom w:val="none" w:sz="0" w:space="0" w:color="auto"/>
        <w:right w:val="none" w:sz="0" w:space="0" w:color="auto"/>
      </w:divBdr>
      <w:divsChild>
        <w:div w:id="566571266">
          <w:marLeft w:val="0"/>
          <w:marRight w:val="0"/>
          <w:marTop w:val="0"/>
          <w:marBottom w:val="0"/>
          <w:divBdr>
            <w:top w:val="none" w:sz="0" w:space="0" w:color="auto"/>
            <w:left w:val="none" w:sz="0" w:space="0" w:color="auto"/>
            <w:bottom w:val="none" w:sz="0" w:space="0" w:color="auto"/>
            <w:right w:val="none" w:sz="0" w:space="0" w:color="auto"/>
          </w:divBdr>
          <w:divsChild>
            <w:div w:id="688217906">
              <w:marLeft w:val="0"/>
              <w:marRight w:val="0"/>
              <w:marTop w:val="0"/>
              <w:marBottom w:val="0"/>
              <w:divBdr>
                <w:top w:val="none" w:sz="0" w:space="0" w:color="auto"/>
                <w:left w:val="none" w:sz="0" w:space="0" w:color="auto"/>
                <w:bottom w:val="none" w:sz="0" w:space="0" w:color="auto"/>
                <w:right w:val="none" w:sz="0" w:space="0" w:color="auto"/>
              </w:divBdr>
              <w:divsChild>
                <w:div w:id="520432154">
                  <w:marLeft w:val="0"/>
                  <w:marRight w:val="0"/>
                  <w:marTop w:val="0"/>
                  <w:marBottom w:val="0"/>
                  <w:divBdr>
                    <w:top w:val="none" w:sz="0" w:space="0" w:color="auto"/>
                    <w:left w:val="none" w:sz="0" w:space="0" w:color="auto"/>
                    <w:bottom w:val="none" w:sz="0" w:space="0" w:color="auto"/>
                    <w:right w:val="none" w:sz="0" w:space="0" w:color="auto"/>
                  </w:divBdr>
                  <w:divsChild>
                    <w:div w:id="1383747777">
                      <w:marLeft w:val="0"/>
                      <w:marRight w:val="0"/>
                      <w:marTop w:val="0"/>
                      <w:marBottom w:val="0"/>
                      <w:divBdr>
                        <w:top w:val="none" w:sz="0" w:space="0" w:color="auto"/>
                        <w:left w:val="none" w:sz="0" w:space="0" w:color="auto"/>
                        <w:bottom w:val="none" w:sz="0" w:space="0" w:color="auto"/>
                        <w:right w:val="none" w:sz="0" w:space="0" w:color="auto"/>
                      </w:divBdr>
                      <w:divsChild>
                        <w:div w:id="1932278447">
                          <w:marLeft w:val="0"/>
                          <w:marRight w:val="0"/>
                          <w:marTop w:val="0"/>
                          <w:marBottom w:val="0"/>
                          <w:divBdr>
                            <w:top w:val="none" w:sz="0" w:space="0" w:color="auto"/>
                            <w:left w:val="none" w:sz="0" w:space="0" w:color="auto"/>
                            <w:bottom w:val="none" w:sz="0" w:space="0" w:color="auto"/>
                            <w:right w:val="none" w:sz="0" w:space="0" w:color="auto"/>
                          </w:divBdr>
                          <w:divsChild>
                            <w:div w:id="12380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XXXX-XXXX-XXXX-XXXX%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E043-5B10-4B57-928C-69D4CE93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2744</Words>
  <Characters>15641</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18349</CharactersWithSpaces>
  <SharedDoc>false</SharedDoc>
  <HLinks>
    <vt:vector size="6" baseType="variant">
      <vt:variant>
        <vt:i4>2097213</vt:i4>
      </vt:variant>
      <vt:variant>
        <vt:i4>0</vt:i4>
      </vt:variant>
      <vt:variant>
        <vt:i4>0</vt:i4>
      </vt:variant>
      <vt:variant>
        <vt:i4>5</vt:i4>
      </vt:variant>
      <vt:variant>
        <vt:lpwstr>https://doi.org/XXXX-XXXX-XXXX-XXXX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Lenovo</cp:lastModifiedBy>
  <cp:revision>8</cp:revision>
  <cp:lastPrinted>2016-07-29T12:41:00Z</cp:lastPrinted>
  <dcterms:created xsi:type="dcterms:W3CDTF">2024-10-11T20:57:00Z</dcterms:created>
  <dcterms:modified xsi:type="dcterms:W3CDTF">2025-10-13T18:50:00Z</dcterms:modified>
</cp:coreProperties>
</file>