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B32BE" w14:textId="4A853CB8" w:rsidR="001F2A77" w:rsidRDefault="00752189" w:rsidP="001F2A77">
      <w:pPr>
        <w:shd w:val="clear" w:color="auto" w:fill="FFFFFF"/>
        <w:spacing w:before="120" w:after="120" w:line="360" w:lineRule="auto"/>
        <w:rPr>
          <w:rFonts w:ascii="Times New Roman" w:eastAsia="Times New Roman" w:hAnsi="Times New Roman" w:cs="Times New Roman"/>
          <w:b/>
          <w:bCs/>
          <w:sz w:val="24"/>
          <w:szCs w:val="24"/>
          <w:lang w:eastAsia="tr-TR"/>
        </w:rPr>
      </w:pPr>
      <w:r>
        <w:rPr>
          <w:noProof/>
          <w:lang w:eastAsia="tr-TR"/>
        </w:rPr>
        <w:drawing>
          <wp:anchor distT="0" distB="0" distL="114300" distR="114300" simplePos="0" relativeHeight="251670528" behindDoc="0" locked="0" layoutInCell="1" allowOverlap="1" wp14:anchorId="2FEBDECE" wp14:editId="747741BF">
            <wp:simplePos x="0" y="0"/>
            <wp:positionH relativeFrom="margin">
              <wp:align>center</wp:align>
            </wp:positionH>
            <wp:positionV relativeFrom="paragraph">
              <wp:posOffset>-5080</wp:posOffset>
            </wp:positionV>
            <wp:extent cx="212400" cy="198000"/>
            <wp:effectExtent l="0" t="0" r="0" b="0"/>
            <wp:wrapNone/>
            <wp:docPr id="5" name="Resim 5" descr="DOI_di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I_disc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0" cy="19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2A77" w:rsidRPr="000A0CE9">
        <w:rPr>
          <w:rFonts w:ascii="Times New Roman" w:eastAsia="Times New Roman" w:hAnsi="Times New Roman" w:cs="Times New Roman"/>
          <w:b/>
          <w:bCs/>
          <w:noProof/>
          <w:sz w:val="24"/>
          <w:szCs w:val="24"/>
          <w:lang w:eastAsia="tr-TR"/>
        </w:rPr>
        <mc:AlternateContent>
          <mc:Choice Requires="wps">
            <w:drawing>
              <wp:anchor distT="0" distB="0" distL="114300" distR="114300" simplePos="0" relativeHeight="251657216" behindDoc="0" locked="0" layoutInCell="1" allowOverlap="1" wp14:anchorId="00C2ADDF" wp14:editId="7F43A319">
                <wp:simplePos x="0" y="0"/>
                <wp:positionH relativeFrom="margin">
                  <wp:posOffset>-63322</wp:posOffset>
                </wp:positionH>
                <wp:positionV relativeFrom="paragraph">
                  <wp:posOffset>-282778</wp:posOffset>
                </wp:positionV>
                <wp:extent cx="5534025" cy="504749"/>
                <wp:effectExtent l="0" t="0" r="28575" b="1016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504749"/>
                        </a:xfrm>
                        <a:prstGeom prst="rect">
                          <a:avLst/>
                        </a:prstGeom>
                        <a:solidFill>
                          <a:srgbClr val="0070C0">
                            <a:alpha val="35000"/>
                          </a:srgbClr>
                        </a:solidFill>
                        <a:ln w="9525">
                          <a:solidFill>
                            <a:sysClr val="windowText" lastClr="000000">
                              <a:alpha val="49000"/>
                            </a:sysClr>
                          </a:solidFill>
                          <a:miter lim="800000"/>
                          <a:headEnd/>
                          <a:tailEnd/>
                        </a:ln>
                      </wps:spPr>
                      <wps:txbx>
                        <w:txbxContent>
                          <w:p w14:paraId="39078E07" w14:textId="64B04D35" w:rsidR="007036F6" w:rsidRPr="00226637" w:rsidRDefault="007036F6" w:rsidP="00EE3133">
                            <w:pPr>
                              <w:spacing w:before="60" w:after="60"/>
                              <w:jc w:val="center"/>
                              <w:rPr>
                                <w:rFonts w:ascii="Times New Roman" w:hAnsi="Times New Roman" w:cs="Times New Roman"/>
                                <w:sz w:val="18"/>
                                <w:szCs w:val="18"/>
                              </w:rPr>
                            </w:pPr>
                            <w:r w:rsidRPr="00226637">
                              <w:rPr>
                                <w:rFonts w:ascii="Times New Roman" w:hAnsi="Times New Roman" w:cs="Times New Roman"/>
                                <w:sz w:val="18"/>
                                <w:szCs w:val="18"/>
                              </w:rPr>
                              <w:t>Yayın Geliş Tarihi (</w:t>
                            </w:r>
                            <w:proofErr w:type="spellStart"/>
                            <w:r w:rsidRPr="00226637">
                              <w:rPr>
                                <w:rFonts w:ascii="Times New Roman" w:hAnsi="Times New Roman" w:cs="Times New Roman"/>
                                <w:sz w:val="18"/>
                                <w:szCs w:val="18"/>
                              </w:rPr>
                              <w:t>Submitted</w:t>
                            </w:r>
                            <w:proofErr w:type="spellEnd"/>
                            <w:r w:rsidRPr="00226637">
                              <w:rPr>
                                <w:rFonts w:ascii="Times New Roman" w:hAnsi="Times New Roman" w:cs="Times New Roman"/>
                                <w:sz w:val="18"/>
                                <w:szCs w:val="18"/>
                              </w:rPr>
                              <w:t xml:space="preserve">): </w:t>
                            </w:r>
                            <w:proofErr w:type="spellStart"/>
                            <w:r w:rsidR="000E390D">
                              <w:rPr>
                                <w:rFonts w:ascii="Times New Roman" w:hAnsi="Times New Roman" w:cs="Times New Roman"/>
                                <w:sz w:val="18"/>
                                <w:szCs w:val="18"/>
                              </w:rPr>
                              <w:t>xxxxxxxxxxxx</w:t>
                            </w:r>
                            <w:proofErr w:type="spellEnd"/>
                            <w:r w:rsidR="00A82024">
                              <w:rPr>
                                <w:rFonts w:ascii="Times New Roman" w:hAnsi="Times New Roman" w:cs="Times New Roman"/>
                                <w:sz w:val="18"/>
                                <w:szCs w:val="18"/>
                              </w:rPr>
                              <w:t xml:space="preserve"> </w:t>
                            </w:r>
                            <w:r w:rsidRPr="00226637">
                              <w:rPr>
                                <w:rStyle w:val="Gl"/>
                                <w:rFonts w:ascii="Times New Roman" w:hAnsi="Times New Roman" w:cs="Times New Roman"/>
                                <w:sz w:val="18"/>
                                <w:szCs w:val="18"/>
                              </w:rPr>
                              <w:t>|</w:t>
                            </w:r>
                            <w:r w:rsidR="00694D4E">
                              <w:rPr>
                                <w:rStyle w:val="Gl"/>
                                <w:rFonts w:ascii="Times New Roman" w:hAnsi="Times New Roman" w:cs="Times New Roman"/>
                                <w:sz w:val="18"/>
                                <w:szCs w:val="18"/>
                              </w:rPr>
                              <w:t xml:space="preserve"> </w:t>
                            </w:r>
                            <w:r w:rsidRPr="00226637">
                              <w:rPr>
                                <w:rFonts w:ascii="Times New Roman" w:hAnsi="Times New Roman" w:cs="Times New Roman"/>
                                <w:sz w:val="18"/>
                                <w:szCs w:val="18"/>
                              </w:rPr>
                              <w:t>Yayın Kabul Tarihi (</w:t>
                            </w:r>
                            <w:proofErr w:type="spellStart"/>
                            <w:r w:rsidRPr="00226637">
                              <w:rPr>
                                <w:rFonts w:ascii="Times New Roman" w:hAnsi="Times New Roman" w:cs="Times New Roman"/>
                                <w:sz w:val="18"/>
                                <w:szCs w:val="18"/>
                              </w:rPr>
                              <w:t>Accepted</w:t>
                            </w:r>
                            <w:proofErr w:type="spellEnd"/>
                            <w:r w:rsidRPr="00226637">
                              <w:rPr>
                                <w:rFonts w:ascii="Times New Roman" w:hAnsi="Times New Roman" w:cs="Times New Roman"/>
                                <w:sz w:val="18"/>
                                <w:szCs w:val="18"/>
                              </w:rPr>
                              <w:t xml:space="preserve">): </w:t>
                            </w:r>
                            <w:proofErr w:type="spellStart"/>
                            <w:r w:rsidR="000E390D">
                              <w:rPr>
                                <w:rFonts w:ascii="Times New Roman" w:hAnsi="Times New Roman" w:cs="Times New Roman"/>
                                <w:sz w:val="18"/>
                                <w:szCs w:val="18"/>
                              </w:rPr>
                              <w:t>xxxxxxxxxxxxx</w:t>
                            </w:r>
                            <w:proofErr w:type="spellEnd"/>
                          </w:p>
                          <w:p w14:paraId="71E0635A" w14:textId="0DB27EFF" w:rsidR="00326F8F" w:rsidRPr="00226637" w:rsidRDefault="00326F8F" w:rsidP="00EE3133">
                            <w:pPr>
                              <w:spacing w:before="80" w:after="80"/>
                              <w:jc w:val="center"/>
                              <w:rPr>
                                <w:rFonts w:ascii="Times New Roman" w:hAnsi="Times New Roman" w:cs="Times New Roman"/>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783"/>
                            </w:tblGrid>
                            <w:tr w:rsidR="00326F8F" w:rsidRPr="00326F8F" w14:paraId="3FF195CA" w14:textId="77777777" w:rsidTr="00326F8F">
                              <w:trPr>
                                <w:tblCellSpacing w:w="15" w:type="dxa"/>
                              </w:trPr>
                              <w:tc>
                                <w:tcPr>
                                  <w:tcW w:w="0" w:type="auto"/>
                                  <w:vAlign w:val="center"/>
                                  <w:hideMark/>
                                </w:tcPr>
                                <w:p w14:paraId="48507878" w14:textId="77777777" w:rsidR="00326F8F" w:rsidRPr="00326F8F" w:rsidRDefault="00326F8F" w:rsidP="00326F8F">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522A6856" w14:textId="77777777" w:rsidR="00326F8F" w:rsidRPr="00326F8F" w:rsidRDefault="00326F8F" w:rsidP="00326F8F">
                                  <w:pPr>
                                    <w:spacing w:after="0" w:line="240" w:lineRule="auto"/>
                                    <w:jc w:val="center"/>
                                    <w:rPr>
                                      <w:rFonts w:ascii="Times New Roman" w:eastAsia="Times New Roman" w:hAnsi="Times New Roman" w:cs="Times New Roman"/>
                                      <w:b/>
                                      <w:bCs/>
                                      <w:sz w:val="24"/>
                                      <w:szCs w:val="24"/>
                                      <w:lang w:eastAsia="tr-TR"/>
                                    </w:rPr>
                                  </w:pPr>
                                  <w:r w:rsidRPr="00326F8F">
                                    <w:rPr>
                                      <w:rFonts w:ascii="Times New Roman" w:eastAsia="Times New Roman" w:hAnsi="Times New Roman" w:cs="Times New Roman"/>
                                      <w:b/>
                                      <w:bCs/>
                                      <w:sz w:val="24"/>
                                      <w:szCs w:val="24"/>
                                      <w:lang w:eastAsia="tr-TR"/>
                                    </w:rPr>
                                    <w:t>10.32709/akusosbil.472857</w:t>
                                  </w:r>
                                </w:p>
                              </w:tc>
                            </w:tr>
                          </w:tbl>
                          <w:p w14:paraId="320C4B76" w14:textId="77777777" w:rsidR="007036F6" w:rsidRPr="00226637" w:rsidRDefault="007036F6" w:rsidP="007036F6">
                            <w:pPr>
                              <w:spacing w:before="80" w:after="80"/>
                              <w:jc w:val="right"/>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C2ADDF" id="_x0000_t202" coordsize="21600,21600" o:spt="202" path="m,l,21600r21600,l21600,xe">
                <v:stroke joinstyle="miter"/>
                <v:path gradientshapeok="t" o:connecttype="rect"/>
              </v:shapetype>
              <v:shape id="Metin Kutusu 1" o:spid="_x0000_s1026" type="#_x0000_t202" style="position:absolute;margin-left:-5pt;margin-top:-22.25pt;width:435.75pt;height:39.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" fillcolor="#0070c0" strokecolor="windowText">
                <v:fill opacity="22873f"/>
                <v:stroke opacity="32125f"/>
                <v:textbox>
                  <w:txbxContent>
                    <w:p w14:paraId="39078E07" w14:textId="64B04D35" w:rsidR="007036F6" w:rsidRPr="00226637" w:rsidRDefault="007036F6" w:rsidP="00EE3133">
                      <w:pPr>
                        <w:spacing w:before="60" w:after="60"/>
                        <w:jc w:val="center"/>
                        <w:rPr>
                          <w:rFonts w:ascii="Times New Roman" w:hAnsi="Times New Roman" w:cs="Times New Roman"/>
                          <w:sz w:val="18"/>
                          <w:szCs w:val="18"/>
                        </w:rPr>
                      </w:pPr>
                      <w:r w:rsidRPr="00226637">
                        <w:rPr>
                          <w:rFonts w:ascii="Times New Roman" w:hAnsi="Times New Roman" w:cs="Times New Roman"/>
                          <w:sz w:val="18"/>
                          <w:szCs w:val="18"/>
                        </w:rPr>
                        <w:t>Yayın Geliş Tarihi (</w:t>
                      </w:r>
                      <w:proofErr w:type="spellStart"/>
                      <w:r w:rsidRPr="00226637">
                        <w:rPr>
                          <w:rFonts w:ascii="Times New Roman" w:hAnsi="Times New Roman" w:cs="Times New Roman"/>
                          <w:sz w:val="18"/>
                          <w:szCs w:val="18"/>
                        </w:rPr>
                        <w:t>Submitted</w:t>
                      </w:r>
                      <w:proofErr w:type="spellEnd"/>
                      <w:r w:rsidRPr="00226637">
                        <w:rPr>
                          <w:rFonts w:ascii="Times New Roman" w:hAnsi="Times New Roman" w:cs="Times New Roman"/>
                          <w:sz w:val="18"/>
                          <w:szCs w:val="18"/>
                        </w:rPr>
                        <w:t xml:space="preserve">): </w:t>
                      </w:r>
                      <w:proofErr w:type="spellStart"/>
                      <w:r w:rsidR="000E390D">
                        <w:rPr>
                          <w:rFonts w:ascii="Times New Roman" w:hAnsi="Times New Roman" w:cs="Times New Roman"/>
                          <w:sz w:val="18"/>
                          <w:szCs w:val="18"/>
                        </w:rPr>
                        <w:t>xxxxxxxxxxxx</w:t>
                      </w:r>
                      <w:proofErr w:type="spellEnd"/>
                      <w:r w:rsidR="00A82024">
                        <w:rPr>
                          <w:rFonts w:ascii="Times New Roman" w:hAnsi="Times New Roman" w:cs="Times New Roman"/>
                          <w:sz w:val="18"/>
                          <w:szCs w:val="18"/>
                        </w:rPr>
                        <w:t xml:space="preserve"> </w:t>
                      </w:r>
                      <w:r w:rsidRPr="00226637">
                        <w:rPr>
                          <w:rStyle w:val="Gl"/>
                          <w:rFonts w:ascii="Times New Roman" w:hAnsi="Times New Roman" w:cs="Times New Roman"/>
                          <w:sz w:val="18"/>
                          <w:szCs w:val="18"/>
                        </w:rPr>
                        <w:t>|</w:t>
                      </w:r>
                      <w:r w:rsidR="00694D4E">
                        <w:rPr>
                          <w:rStyle w:val="Gl"/>
                          <w:rFonts w:ascii="Times New Roman" w:hAnsi="Times New Roman" w:cs="Times New Roman"/>
                          <w:sz w:val="18"/>
                          <w:szCs w:val="18"/>
                        </w:rPr>
                        <w:t xml:space="preserve"> </w:t>
                      </w:r>
                      <w:r w:rsidRPr="00226637">
                        <w:rPr>
                          <w:rFonts w:ascii="Times New Roman" w:hAnsi="Times New Roman" w:cs="Times New Roman"/>
                          <w:sz w:val="18"/>
                          <w:szCs w:val="18"/>
                        </w:rPr>
                        <w:t>Yayın Kabul Tarihi (</w:t>
                      </w:r>
                      <w:proofErr w:type="spellStart"/>
                      <w:r w:rsidRPr="00226637">
                        <w:rPr>
                          <w:rFonts w:ascii="Times New Roman" w:hAnsi="Times New Roman" w:cs="Times New Roman"/>
                          <w:sz w:val="18"/>
                          <w:szCs w:val="18"/>
                        </w:rPr>
                        <w:t>Accepted</w:t>
                      </w:r>
                      <w:proofErr w:type="spellEnd"/>
                      <w:r w:rsidRPr="00226637">
                        <w:rPr>
                          <w:rFonts w:ascii="Times New Roman" w:hAnsi="Times New Roman" w:cs="Times New Roman"/>
                          <w:sz w:val="18"/>
                          <w:szCs w:val="18"/>
                        </w:rPr>
                        <w:t xml:space="preserve">): </w:t>
                      </w:r>
                      <w:proofErr w:type="spellStart"/>
                      <w:r w:rsidR="000E390D">
                        <w:rPr>
                          <w:rFonts w:ascii="Times New Roman" w:hAnsi="Times New Roman" w:cs="Times New Roman"/>
                          <w:sz w:val="18"/>
                          <w:szCs w:val="18"/>
                        </w:rPr>
                        <w:t>xxxxxxxxxxxxx</w:t>
                      </w:r>
                      <w:proofErr w:type="spellEnd"/>
                    </w:p>
                    <w:p w14:paraId="71E0635A" w14:textId="0DB27EFF" w:rsidR="00326F8F" w:rsidRPr="00226637" w:rsidRDefault="00326F8F" w:rsidP="00EE3133">
                      <w:pPr>
                        <w:spacing w:before="80" w:after="80"/>
                        <w:jc w:val="center"/>
                        <w:rPr>
                          <w:rFonts w:ascii="Times New Roman" w:hAnsi="Times New Roman" w:cs="Times New Roman"/>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783"/>
                      </w:tblGrid>
                      <w:tr w:rsidR="00326F8F" w:rsidRPr="00326F8F" w14:paraId="3FF195CA" w14:textId="77777777" w:rsidTr="00326F8F">
                        <w:trPr>
                          <w:tblCellSpacing w:w="15" w:type="dxa"/>
                        </w:trPr>
                        <w:tc>
                          <w:tcPr>
                            <w:tcW w:w="0" w:type="auto"/>
                            <w:vAlign w:val="center"/>
                            <w:hideMark/>
                          </w:tcPr>
                          <w:p w14:paraId="48507878" w14:textId="77777777" w:rsidR="00326F8F" w:rsidRPr="00326F8F" w:rsidRDefault="00326F8F" w:rsidP="00326F8F">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522A6856" w14:textId="77777777" w:rsidR="00326F8F" w:rsidRPr="00326F8F" w:rsidRDefault="00326F8F" w:rsidP="00326F8F">
                            <w:pPr>
                              <w:spacing w:after="0" w:line="240" w:lineRule="auto"/>
                              <w:jc w:val="center"/>
                              <w:rPr>
                                <w:rFonts w:ascii="Times New Roman" w:eastAsia="Times New Roman" w:hAnsi="Times New Roman" w:cs="Times New Roman"/>
                                <w:b/>
                                <w:bCs/>
                                <w:sz w:val="24"/>
                                <w:szCs w:val="24"/>
                                <w:lang w:eastAsia="tr-TR"/>
                              </w:rPr>
                            </w:pPr>
                            <w:r w:rsidRPr="00326F8F">
                              <w:rPr>
                                <w:rFonts w:ascii="Times New Roman" w:eastAsia="Times New Roman" w:hAnsi="Times New Roman" w:cs="Times New Roman"/>
                                <w:b/>
                                <w:bCs/>
                                <w:sz w:val="24"/>
                                <w:szCs w:val="24"/>
                                <w:lang w:eastAsia="tr-TR"/>
                              </w:rPr>
                              <w:t>10.32709/akusosbil.472857</w:t>
                            </w:r>
                          </w:p>
                        </w:tc>
                      </w:tr>
                    </w:tbl>
                    <w:p w14:paraId="320C4B76" w14:textId="77777777" w:rsidR="007036F6" w:rsidRPr="00226637" w:rsidRDefault="007036F6" w:rsidP="007036F6">
                      <w:pPr>
                        <w:spacing w:before="80" w:after="80"/>
                        <w:jc w:val="right"/>
                        <w:rPr>
                          <w:rFonts w:ascii="Times New Roman" w:hAnsi="Times New Roman" w:cs="Times New Roman"/>
                          <w:sz w:val="18"/>
                          <w:szCs w:val="18"/>
                        </w:rPr>
                      </w:pPr>
                    </w:p>
                  </w:txbxContent>
                </v:textbox>
                <w10:wrap anchorx="margin"/>
              </v:shape>
            </w:pict>
          </mc:Fallback>
        </mc:AlternateContent>
      </w:r>
      <w:bookmarkStart w:id="0" w:name="_Hlk11579802"/>
      <w:bookmarkStart w:id="1" w:name="_Hlk12697943"/>
    </w:p>
    <w:p w14:paraId="554C6BE7" w14:textId="2F861EDC" w:rsidR="00130B25" w:rsidRPr="00EE3133" w:rsidRDefault="000E390D" w:rsidP="001F2A77">
      <w:pPr>
        <w:shd w:val="clear" w:color="auto" w:fill="FFFFFF"/>
        <w:spacing w:before="120" w:after="120" w:line="36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8"/>
          <w:szCs w:val="28"/>
          <w:lang w:eastAsia="tr-TR"/>
        </w:rPr>
        <w:t xml:space="preserve">Başlık </w:t>
      </w:r>
      <w:bookmarkEnd w:id="0"/>
      <w:proofErr w:type="spellStart"/>
      <w:r>
        <w:rPr>
          <w:rFonts w:ascii="Times New Roman" w:eastAsia="Times New Roman" w:hAnsi="Times New Roman" w:cs="Times New Roman"/>
          <w:b/>
          <w:bCs/>
          <w:sz w:val="28"/>
          <w:szCs w:val="28"/>
          <w:lang w:eastAsia="tr-TR"/>
        </w:rPr>
        <w:t>Başlık</w:t>
      </w:r>
      <w:proofErr w:type="spellEnd"/>
      <w:r>
        <w:rPr>
          <w:rFonts w:ascii="Times New Roman" w:eastAsia="Times New Roman" w:hAnsi="Times New Roman" w:cs="Times New Roman"/>
          <w:b/>
          <w:bCs/>
          <w:sz w:val="28"/>
          <w:szCs w:val="28"/>
          <w:lang w:eastAsia="tr-TR"/>
        </w:rPr>
        <w:t xml:space="preserve"> </w:t>
      </w:r>
      <w:proofErr w:type="spellStart"/>
      <w:r>
        <w:rPr>
          <w:rFonts w:ascii="Times New Roman" w:eastAsia="Times New Roman" w:hAnsi="Times New Roman" w:cs="Times New Roman"/>
          <w:b/>
          <w:bCs/>
          <w:sz w:val="28"/>
          <w:szCs w:val="28"/>
          <w:lang w:eastAsia="tr-TR"/>
        </w:rPr>
        <w:t>Başlık</w:t>
      </w:r>
      <w:proofErr w:type="spellEnd"/>
      <w:r>
        <w:rPr>
          <w:rFonts w:ascii="Times New Roman" w:eastAsia="Times New Roman" w:hAnsi="Times New Roman" w:cs="Times New Roman"/>
          <w:b/>
          <w:bCs/>
          <w:sz w:val="28"/>
          <w:szCs w:val="28"/>
          <w:lang w:eastAsia="tr-TR"/>
        </w:rPr>
        <w:t xml:space="preserve"> </w:t>
      </w:r>
      <w:proofErr w:type="spellStart"/>
      <w:r>
        <w:rPr>
          <w:rFonts w:ascii="Times New Roman" w:eastAsia="Times New Roman" w:hAnsi="Times New Roman" w:cs="Times New Roman"/>
          <w:b/>
          <w:bCs/>
          <w:sz w:val="28"/>
          <w:szCs w:val="28"/>
          <w:lang w:eastAsia="tr-TR"/>
        </w:rPr>
        <w:t>Başlık</w:t>
      </w:r>
      <w:proofErr w:type="spellEnd"/>
      <w:r>
        <w:rPr>
          <w:rFonts w:ascii="Times New Roman" w:eastAsia="Times New Roman" w:hAnsi="Times New Roman" w:cs="Times New Roman"/>
          <w:b/>
          <w:bCs/>
          <w:sz w:val="28"/>
          <w:szCs w:val="28"/>
          <w:lang w:eastAsia="tr-TR"/>
        </w:rPr>
        <w:t xml:space="preserve"> </w:t>
      </w:r>
      <w:proofErr w:type="spellStart"/>
      <w:r>
        <w:rPr>
          <w:rFonts w:ascii="Times New Roman" w:eastAsia="Times New Roman" w:hAnsi="Times New Roman" w:cs="Times New Roman"/>
          <w:b/>
          <w:bCs/>
          <w:sz w:val="28"/>
          <w:szCs w:val="28"/>
          <w:lang w:eastAsia="tr-TR"/>
        </w:rPr>
        <w:t>Başlık</w:t>
      </w:r>
      <w:proofErr w:type="spellEnd"/>
      <w:r>
        <w:rPr>
          <w:rFonts w:ascii="Times New Roman" w:eastAsia="Times New Roman" w:hAnsi="Times New Roman" w:cs="Times New Roman"/>
          <w:b/>
          <w:bCs/>
          <w:sz w:val="28"/>
          <w:szCs w:val="28"/>
          <w:lang w:eastAsia="tr-TR"/>
        </w:rPr>
        <w:t xml:space="preserve"> </w:t>
      </w:r>
      <w:proofErr w:type="spellStart"/>
      <w:r>
        <w:rPr>
          <w:rFonts w:ascii="Times New Roman" w:eastAsia="Times New Roman" w:hAnsi="Times New Roman" w:cs="Times New Roman"/>
          <w:b/>
          <w:bCs/>
          <w:sz w:val="28"/>
          <w:szCs w:val="28"/>
          <w:lang w:eastAsia="tr-TR"/>
        </w:rPr>
        <w:t>Başlık</w:t>
      </w:r>
      <w:proofErr w:type="spellEnd"/>
      <w:r>
        <w:rPr>
          <w:rFonts w:ascii="Times New Roman" w:eastAsia="Times New Roman" w:hAnsi="Times New Roman" w:cs="Times New Roman"/>
          <w:b/>
          <w:bCs/>
          <w:sz w:val="28"/>
          <w:szCs w:val="28"/>
          <w:lang w:eastAsia="tr-TR"/>
        </w:rPr>
        <w:t xml:space="preserve"> </w:t>
      </w:r>
      <w:proofErr w:type="spellStart"/>
      <w:r>
        <w:rPr>
          <w:rFonts w:ascii="Times New Roman" w:eastAsia="Times New Roman" w:hAnsi="Times New Roman" w:cs="Times New Roman"/>
          <w:b/>
          <w:bCs/>
          <w:sz w:val="28"/>
          <w:szCs w:val="28"/>
          <w:lang w:eastAsia="tr-TR"/>
        </w:rPr>
        <w:t>Başlık</w:t>
      </w:r>
      <w:proofErr w:type="spellEnd"/>
      <w:r>
        <w:rPr>
          <w:rFonts w:ascii="Times New Roman" w:eastAsia="Times New Roman" w:hAnsi="Times New Roman" w:cs="Times New Roman"/>
          <w:b/>
          <w:bCs/>
          <w:sz w:val="28"/>
          <w:szCs w:val="28"/>
          <w:lang w:eastAsia="tr-TR"/>
        </w:rPr>
        <w:t xml:space="preserve"> </w:t>
      </w:r>
      <w:proofErr w:type="spellStart"/>
      <w:r>
        <w:rPr>
          <w:rFonts w:ascii="Times New Roman" w:eastAsia="Times New Roman" w:hAnsi="Times New Roman" w:cs="Times New Roman"/>
          <w:b/>
          <w:bCs/>
          <w:sz w:val="28"/>
          <w:szCs w:val="28"/>
          <w:lang w:eastAsia="tr-TR"/>
        </w:rPr>
        <w:t>Başlık</w:t>
      </w:r>
      <w:proofErr w:type="spellEnd"/>
      <w:r>
        <w:rPr>
          <w:rFonts w:ascii="Times New Roman" w:eastAsia="Times New Roman" w:hAnsi="Times New Roman" w:cs="Times New Roman"/>
          <w:b/>
          <w:bCs/>
          <w:sz w:val="28"/>
          <w:szCs w:val="28"/>
          <w:lang w:eastAsia="tr-TR"/>
        </w:rPr>
        <w:t xml:space="preserve"> </w:t>
      </w:r>
      <w:proofErr w:type="spellStart"/>
      <w:r>
        <w:rPr>
          <w:rFonts w:ascii="Times New Roman" w:eastAsia="Times New Roman" w:hAnsi="Times New Roman" w:cs="Times New Roman"/>
          <w:b/>
          <w:bCs/>
          <w:sz w:val="28"/>
          <w:szCs w:val="28"/>
          <w:lang w:eastAsia="tr-TR"/>
        </w:rPr>
        <w:t>Başlık</w:t>
      </w:r>
      <w:proofErr w:type="spellEnd"/>
      <w:r>
        <w:rPr>
          <w:rFonts w:ascii="Times New Roman" w:eastAsia="Times New Roman" w:hAnsi="Times New Roman" w:cs="Times New Roman"/>
          <w:b/>
          <w:bCs/>
          <w:sz w:val="28"/>
          <w:szCs w:val="28"/>
          <w:lang w:eastAsia="tr-TR"/>
        </w:rPr>
        <w:t xml:space="preserve"> </w:t>
      </w:r>
      <w:proofErr w:type="spellStart"/>
      <w:r>
        <w:rPr>
          <w:rFonts w:ascii="Times New Roman" w:eastAsia="Times New Roman" w:hAnsi="Times New Roman" w:cs="Times New Roman"/>
          <w:b/>
          <w:bCs/>
          <w:sz w:val="28"/>
          <w:szCs w:val="28"/>
          <w:lang w:eastAsia="tr-TR"/>
        </w:rPr>
        <w:t>Başlık</w:t>
      </w:r>
      <w:proofErr w:type="spellEnd"/>
      <w:r>
        <w:rPr>
          <w:rFonts w:ascii="Times New Roman" w:eastAsia="Times New Roman" w:hAnsi="Times New Roman" w:cs="Times New Roman"/>
          <w:b/>
          <w:bCs/>
          <w:sz w:val="28"/>
          <w:szCs w:val="28"/>
          <w:lang w:eastAsia="tr-TR"/>
        </w:rPr>
        <w:t xml:space="preserve"> </w:t>
      </w:r>
      <w:proofErr w:type="spellStart"/>
      <w:r>
        <w:rPr>
          <w:rFonts w:ascii="Times New Roman" w:eastAsia="Times New Roman" w:hAnsi="Times New Roman" w:cs="Times New Roman"/>
          <w:b/>
          <w:bCs/>
          <w:sz w:val="28"/>
          <w:szCs w:val="28"/>
          <w:lang w:eastAsia="tr-TR"/>
        </w:rPr>
        <w:t>Başlık</w:t>
      </w:r>
      <w:proofErr w:type="spellEnd"/>
      <w:r>
        <w:rPr>
          <w:rFonts w:ascii="Times New Roman" w:eastAsia="Times New Roman" w:hAnsi="Times New Roman" w:cs="Times New Roman"/>
          <w:b/>
          <w:bCs/>
          <w:sz w:val="28"/>
          <w:szCs w:val="28"/>
          <w:lang w:eastAsia="tr-TR"/>
        </w:rPr>
        <w:t xml:space="preserve"> Başlık</w:t>
      </w:r>
      <w:bookmarkEnd w:id="1"/>
      <w:r w:rsidR="00BF02C2">
        <w:rPr>
          <w:rStyle w:val="DipnotBavurusu"/>
          <w:rFonts w:ascii="Times New Roman" w:eastAsia="Times New Roman" w:hAnsi="Times New Roman" w:cs="Times New Roman"/>
          <w:b/>
          <w:bCs/>
          <w:sz w:val="24"/>
          <w:szCs w:val="24"/>
          <w:lang w:eastAsia="tr-TR"/>
        </w:rPr>
        <w:footnoteReference w:customMarkFollows="1" w:id="1"/>
        <w:t>*</w:t>
      </w:r>
    </w:p>
    <w:p w14:paraId="6FD46956" w14:textId="1A3F40B9" w:rsidR="00326F8F" w:rsidRPr="001D5C30" w:rsidRDefault="000E390D" w:rsidP="002969C1">
      <w:pPr>
        <w:shd w:val="clear" w:color="auto" w:fill="FFFFFF"/>
        <w:spacing w:before="120" w:after="120" w:line="240" w:lineRule="auto"/>
        <w:jc w:val="center"/>
        <w:rPr>
          <w:rFonts w:ascii="Times New Roman" w:eastAsia="Times New Roman" w:hAnsi="Times New Roman" w:cs="Times New Roman"/>
          <w:b/>
          <w:bCs/>
          <w:i/>
          <w:iCs/>
          <w:sz w:val="28"/>
          <w:szCs w:val="28"/>
          <w:lang w:val="en-GB" w:eastAsia="tr-TR"/>
        </w:rPr>
      </w:pPr>
      <w:r w:rsidRPr="000E390D">
        <w:rPr>
          <w:rFonts w:ascii="Times New Roman" w:eastAsia="Times New Roman" w:hAnsi="Times New Roman" w:cs="Times New Roman"/>
          <w:b/>
          <w:bCs/>
          <w:i/>
          <w:iCs/>
          <w:sz w:val="24"/>
          <w:szCs w:val="24"/>
          <w:lang w:val="en-GB" w:eastAsia="tr-TR"/>
        </w:rPr>
        <w:t>Title</w:t>
      </w:r>
      <w:r>
        <w:rPr>
          <w:rFonts w:ascii="Times New Roman" w:eastAsia="Times New Roman" w:hAnsi="Times New Roman" w:cs="Times New Roman"/>
          <w:b/>
          <w:bCs/>
          <w:i/>
          <w:iCs/>
          <w:sz w:val="24"/>
          <w:szCs w:val="24"/>
          <w:lang w:val="en-GB" w:eastAsia="tr-TR"/>
        </w:rPr>
        <w:t xml:space="preserve"> </w:t>
      </w:r>
      <w:proofErr w:type="spellStart"/>
      <w:r w:rsidRPr="000E390D">
        <w:rPr>
          <w:rFonts w:ascii="Times New Roman" w:eastAsia="Times New Roman" w:hAnsi="Times New Roman" w:cs="Times New Roman"/>
          <w:b/>
          <w:bCs/>
          <w:i/>
          <w:iCs/>
          <w:sz w:val="24"/>
          <w:szCs w:val="24"/>
          <w:lang w:val="en-GB" w:eastAsia="tr-TR"/>
        </w:rPr>
        <w:t>Title</w:t>
      </w:r>
      <w:proofErr w:type="spellEnd"/>
      <w:r w:rsidRPr="000E390D">
        <w:rPr>
          <w:rFonts w:ascii="Times New Roman" w:eastAsia="Times New Roman" w:hAnsi="Times New Roman" w:cs="Times New Roman"/>
          <w:b/>
          <w:bCs/>
          <w:i/>
          <w:iCs/>
          <w:sz w:val="24"/>
          <w:szCs w:val="24"/>
          <w:lang w:val="en-GB" w:eastAsia="tr-TR"/>
        </w:rPr>
        <w:t xml:space="preserve"> </w:t>
      </w:r>
      <w:proofErr w:type="spellStart"/>
      <w:r w:rsidRPr="000E390D">
        <w:rPr>
          <w:rFonts w:ascii="Times New Roman" w:eastAsia="Times New Roman" w:hAnsi="Times New Roman" w:cs="Times New Roman"/>
          <w:b/>
          <w:bCs/>
          <w:i/>
          <w:iCs/>
          <w:sz w:val="24"/>
          <w:szCs w:val="24"/>
          <w:lang w:val="en-GB" w:eastAsia="tr-TR"/>
        </w:rPr>
        <w:t>Title</w:t>
      </w:r>
      <w:proofErr w:type="spellEnd"/>
      <w:r w:rsidRPr="000E390D">
        <w:rPr>
          <w:rFonts w:ascii="Times New Roman" w:eastAsia="Times New Roman" w:hAnsi="Times New Roman" w:cs="Times New Roman"/>
          <w:b/>
          <w:bCs/>
          <w:i/>
          <w:iCs/>
          <w:sz w:val="24"/>
          <w:szCs w:val="24"/>
          <w:lang w:val="en-GB" w:eastAsia="tr-TR"/>
        </w:rPr>
        <w:t xml:space="preserve"> </w:t>
      </w:r>
      <w:proofErr w:type="spellStart"/>
      <w:r w:rsidRPr="000E390D">
        <w:rPr>
          <w:rFonts w:ascii="Times New Roman" w:eastAsia="Times New Roman" w:hAnsi="Times New Roman" w:cs="Times New Roman"/>
          <w:b/>
          <w:bCs/>
          <w:i/>
          <w:iCs/>
          <w:sz w:val="24"/>
          <w:szCs w:val="24"/>
          <w:lang w:val="en-GB" w:eastAsia="tr-TR"/>
        </w:rPr>
        <w:t>Title</w:t>
      </w:r>
      <w:proofErr w:type="spellEnd"/>
      <w:r w:rsidRPr="000E390D">
        <w:rPr>
          <w:rFonts w:ascii="Times New Roman" w:eastAsia="Times New Roman" w:hAnsi="Times New Roman" w:cs="Times New Roman"/>
          <w:b/>
          <w:bCs/>
          <w:i/>
          <w:iCs/>
          <w:sz w:val="24"/>
          <w:szCs w:val="24"/>
          <w:lang w:val="en-GB" w:eastAsia="tr-TR"/>
        </w:rPr>
        <w:t xml:space="preserve"> </w:t>
      </w:r>
      <w:proofErr w:type="spellStart"/>
      <w:r w:rsidRPr="000E390D">
        <w:rPr>
          <w:rFonts w:ascii="Times New Roman" w:eastAsia="Times New Roman" w:hAnsi="Times New Roman" w:cs="Times New Roman"/>
          <w:b/>
          <w:bCs/>
          <w:i/>
          <w:iCs/>
          <w:sz w:val="24"/>
          <w:szCs w:val="24"/>
          <w:lang w:val="en-GB" w:eastAsia="tr-TR"/>
        </w:rPr>
        <w:t>Title</w:t>
      </w:r>
      <w:proofErr w:type="spellEnd"/>
      <w:r w:rsidRPr="000E390D">
        <w:rPr>
          <w:rFonts w:ascii="Times New Roman" w:eastAsia="Times New Roman" w:hAnsi="Times New Roman" w:cs="Times New Roman"/>
          <w:b/>
          <w:bCs/>
          <w:i/>
          <w:iCs/>
          <w:sz w:val="24"/>
          <w:szCs w:val="24"/>
          <w:lang w:val="en-GB" w:eastAsia="tr-TR"/>
        </w:rPr>
        <w:t xml:space="preserve"> </w:t>
      </w:r>
      <w:proofErr w:type="spellStart"/>
      <w:r w:rsidRPr="000E390D">
        <w:rPr>
          <w:rFonts w:ascii="Times New Roman" w:eastAsia="Times New Roman" w:hAnsi="Times New Roman" w:cs="Times New Roman"/>
          <w:b/>
          <w:bCs/>
          <w:i/>
          <w:iCs/>
          <w:sz w:val="24"/>
          <w:szCs w:val="24"/>
          <w:lang w:val="en-GB" w:eastAsia="tr-TR"/>
        </w:rPr>
        <w:t>Title</w:t>
      </w:r>
      <w:proofErr w:type="spellEnd"/>
      <w:r w:rsidRPr="000E390D">
        <w:rPr>
          <w:rFonts w:ascii="Times New Roman" w:eastAsia="Times New Roman" w:hAnsi="Times New Roman" w:cs="Times New Roman"/>
          <w:b/>
          <w:bCs/>
          <w:i/>
          <w:iCs/>
          <w:sz w:val="24"/>
          <w:szCs w:val="24"/>
          <w:lang w:val="en-GB" w:eastAsia="tr-TR"/>
        </w:rPr>
        <w:t xml:space="preserve"> </w:t>
      </w:r>
      <w:proofErr w:type="spellStart"/>
      <w:r w:rsidRPr="000E390D">
        <w:rPr>
          <w:rFonts w:ascii="Times New Roman" w:eastAsia="Times New Roman" w:hAnsi="Times New Roman" w:cs="Times New Roman"/>
          <w:b/>
          <w:bCs/>
          <w:i/>
          <w:iCs/>
          <w:sz w:val="24"/>
          <w:szCs w:val="24"/>
          <w:lang w:val="en-GB" w:eastAsia="tr-TR"/>
        </w:rPr>
        <w:t>Title</w:t>
      </w:r>
      <w:proofErr w:type="spellEnd"/>
      <w:r w:rsidRPr="000E390D">
        <w:rPr>
          <w:rFonts w:ascii="Times New Roman" w:eastAsia="Times New Roman" w:hAnsi="Times New Roman" w:cs="Times New Roman"/>
          <w:b/>
          <w:bCs/>
          <w:i/>
          <w:iCs/>
          <w:sz w:val="24"/>
          <w:szCs w:val="24"/>
          <w:lang w:val="en-GB" w:eastAsia="tr-TR"/>
        </w:rPr>
        <w:t xml:space="preserve"> </w:t>
      </w:r>
      <w:proofErr w:type="spellStart"/>
      <w:r w:rsidRPr="000E390D">
        <w:rPr>
          <w:rFonts w:ascii="Times New Roman" w:eastAsia="Times New Roman" w:hAnsi="Times New Roman" w:cs="Times New Roman"/>
          <w:b/>
          <w:bCs/>
          <w:i/>
          <w:iCs/>
          <w:sz w:val="24"/>
          <w:szCs w:val="24"/>
          <w:lang w:val="en-GB" w:eastAsia="tr-TR"/>
        </w:rPr>
        <w:t>Title</w:t>
      </w:r>
      <w:proofErr w:type="spellEnd"/>
      <w:r w:rsidRPr="000E390D">
        <w:rPr>
          <w:rFonts w:ascii="Times New Roman" w:eastAsia="Times New Roman" w:hAnsi="Times New Roman" w:cs="Times New Roman"/>
          <w:b/>
          <w:bCs/>
          <w:i/>
          <w:iCs/>
          <w:sz w:val="24"/>
          <w:szCs w:val="24"/>
          <w:lang w:val="en-GB" w:eastAsia="tr-TR"/>
        </w:rPr>
        <w:t xml:space="preserve"> </w:t>
      </w:r>
      <w:proofErr w:type="spellStart"/>
      <w:r w:rsidRPr="000E390D">
        <w:rPr>
          <w:rFonts w:ascii="Times New Roman" w:eastAsia="Times New Roman" w:hAnsi="Times New Roman" w:cs="Times New Roman"/>
          <w:b/>
          <w:bCs/>
          <w:i/>
          <w:iCs/>
          <w:sz w:val="24"/>
          <w:szCs w:val="24"/>
          <w:lang w:val="en-GB" w:eastAsia="tr-TR"/>
        </w:rPr>
        <w:t>Title</w:t>
      </w:r>
      <w:proofErr w:type="spellEnd"/>
      <w:r w:rsidRPr="000E390D">
        <w:rPr>
          <w:rFonts w:ascii="Times New Roman" w:eastAsia="Times New Roman" w:hAnsi="Times New Roman" w:cs="Times New Roman"/>
          <w:b/>
          <w:bCs/>
          <w:i/>
          <w:iCs/>
          <w:sz w:val="24"/>
          <w:szCs w:val="24"/>
          <w:lang w:val="en-GB" w:eastAsia="tr-TR"/>
        </w:rPr>
        <w:t xml:space="preserve"> </w:t>
      </w:r>
      <w:proofErr w:type="spellStart"/>
      <w:r w:rsidRPr="000E390D">
        <w:rPr>
          <w:rFonts w:ascii="Times New Roman" w:eastAsia="Times New Roman" w:hAnsi="Times New Roman" w:cs="Times New Roman"/>
          <w:b/>
          <w:bCs/>
          <w:i/>
          <w:iCs/>
          <w:sz w:val="24"/>
          <w:szCs w:val="24"/>
          <w:lang w:val="en-GB" w:eastAsia="tr-TR"/>
        </w:rPr>
        <w:t>Title</w:t>
      </w:r>
      <w:proofErr w:type="spellEnd"/>
      <w:r w:rsidRPr="000E390D">
        <w:rPr>
          <w:rFonts w:ascii="Times New Roman" w:eastAsia="Times New Roman" w:hAnsi="Times New Roman" w:cs="Times New Roman"/>
          <w:b/>
          <w:bCs/>
          <w:i/>
          <w:iCs/>
          <w:sz w:val="24"/>
          <w:szCs w:val="24"/>
          <w:lang w:val="en-GB" w:eastAsia="tr-TR"/>
        </w:rPr>
        <w:t xml:space="preserve"> </w:t>
      </w:r>
      <w:proofErr w:type="spellStart"/>
      <w:r w:rsidRPr="000E390D">
        <w:rPr>
          <w:rFonts w:ascii="Times New Roman" w:eastAsia="Times New Roman" w:hAnsi="Times New Roman" w:cs="Times New Roman"/>
          <w:b/>
          <w:bCs/>
          <w:i/>
          <w:iCs/>
          <w:sz w:val="24"/>
          <w:szCs w:val="24"/>
          <w:lang w:val="en-GB" w:eastAsia="tr-TR"/>
        </w:rPr>
        <w:t>Title</w:t>
      </w:r>
      <w:proofErr w:type="spellEnd"/>
      <w:r w:rsidRPr="000E390D">
        <w:rPr>
          <w:rFonts w:ascii="Times New Roman" w:eastAsia="Times New Roman" w:hAnsi="Times New Roman" w:cs="Times New Roman"/>
          <w:b/>
          <w:bCs/>
          <w:i/>
          <w:iCs/>
          <w:sz w:val="24"/>
          <w:szCs w:val="24"/>
          <w:lang w:val="en-GB" w:eastAsia="tr-TR"/>
        </w:rPr>
        <w:t xml:space="preserve"> </w:t>
      </w:r>
      <w:proofErr w:type="spellStart"/>
      <w:r w:rsidRPr="000E390D">
        <w:rPr>
          <w:rFonts w:ascii="Times New Roman" w:eastAsia="Times New Roman" w:hAnsi="Times New Roman" w:cs="Times New Roman"/>
          <w:b/>
          <w:bCs/>
          <w:i/>
          <w:iCs/>
          <w:sz w:val="24"/>
          <w:szCs w:val="24"/>
          <w:lang w:val="en-GB" w:eastAsia="tr-TR"/>
        </w:rPr>
        <w:t>Title</w:t>
      </w:r>
      <w:proofErr w:type="spellEnd"/>
      <w:r w:rsidRPr="000E390D">
        <w:rPr>
          <w:rFonts w:ascii="Times New Roman" w:eastAsia="Times New Roman" w:hAnsi="Times New Roman" w:cs="Times New Roman"/>
          <w:b/>
          <w:bCs/>
          <w:i/>
          <w:iCs/>
          <w:sz w:val="24"/>
          <w:szCs w:val="24"/>
          <w:lang w:val="en-GB" w:eastAsia="tr-TR"/>
        </w:rPr>
        <w:t xml:space="preserve"> </w:t>
      </w:r>
      <w:proofErr w:type="spellStart"/>
      <w:r w:rsidRPr="000E390D">
        <w:rPr>
          <w:rFonts w:ascii="Times New Roman" w:eastAsia="Times New Roman" w:hAnsi="Times New Roman" w:cs="Times New Roman"/>
          <w:b/>
          <w:bCs/>
          <w:i/>
          <w:iCs/>
          <w:sz w:val="24"/>
          <w:szCs w:val="24"/>
          <w:lang w:val="en-GB" w:eastAsia="tr-TR"/>
        </w:rPr>
        <w:t>Title</w:t>
      </w:r>
      <w:proofErr w:type="spellEnd"/>
      <w:r w:rsidRPr="000E390D">
        <w:rPr>
          <w:rFonts w:ascii="Times New Roman" w:eastAsia="Times New Roman" w:hAnsi="Times New Roman" w:cs="Times New Roman"/>
          <w:b/>
          <w:bCs/>
          <w:i/>
          <w:iCs/>
          <w:sz w:val="24"/>
          <w:szCs w:val="24"/>
          <w:lang w:val="en-GB" w:eastAsia="tr-TR"/>
        </w:rPr>
        <w:t xml:space="preserve"> </w:t>
      </w:r>
      <w:proofErr w:type="spellStart"/>
      <w:r w:rsidRPr="000E390D">
        <w:rPr>
          <w:rFonts w:ascii="Times New Roman" w:eastAsia="Times New Roman" w:hAnsi="Times New Roman" w:cs="Times New Roman"/>
          <w:b/>
          <w:bCs/>
          <w:i/>
          <w:iCs/>
          <w:sz w:val="24"/>
          <w:szCs w:val="24"/>
          <w:lang w:val="en-GB" w:eastAsia="tr-TR"/>
        </w:rPr>
        <w:t>Title</w:t>
      </w:r>
      <w:proofErr w:type="spellEnd"/>
      <w:r w:rsidRPr="000E390D">
        <w:rPr>
          <w:rFonts w:ascii="Times New Roman" w:eastAsia="Times New Roman" w:hAnsi="Times New Roman" w:cs="Times New Roman"/>
          <w:b/>
          <w:bCs/>
          <w:i/>
          <w:iCs/>
          <w:sz w:val="24"/>
          <w:szCs w:val="24"/>
          <w:lang w:val="en-GB" w:eastAsia="tr-TR"/>
        </w:rPr>
        <w:t xml:space="preserve"> </w:t>
      </w:r>
      <w:proofErr w:type="spellStart"/>
      <w:r w:rsidRPr="000E390D">
        <w:rPr>
          <w:rFonts w:ascii="Times New Roman" w:eastAsia="Times New Roman" w:hAnsi="Times New Roman" w:cs="Times New Roman"/>
          <w:b/>
          <w:bCs/>
          <w:i/>
          <w:iCs/>
          <w:sz w:val="24"/>
          <w:szCs w:val="24"/>
          <w:lang w:val="en-GB" w:eastAsia="tr-TR"/>
        </w:rPr>
        <w:t>Title</w:t>
      </w:r>
      <w:proofErr w:type="spellEnd"/>
      <w:r w:rsidRPr="000E390D">
        <w:rPr>
          <w:rFonts w:ascii="Times New Roman" w:eastAsia="Times New Roman" w:hAnsi="Times New Roman" w:cs="Times New Roman"/>
          <w:b/>
          <w:bCs/>
          <w:i/>
          <w:iCs/>
          <w:sz w:val="24"/>
          <w:szCs w:val="24"/>
          <w:lang w:val="en-GB" w:eastAsia="tr-TR"/>
        </w:rPr>
        <w:t xml:space="preserve"> </w:t>
      </w:r>
      <w:proofErr w:type="spellStart"/>
      <w:r w:rsidRPr="000E390D">
        <w:rPr>
          <w:rFonts w:ascii="Times New Roman" w:eastAsia="Times New Roman" w:hAnsi="Times New Roman" w:cs="Times New Roman"/>
          <w:b/>
          <w:bCs/>
          <w:i/>
          <w:iCs/>
          <w:sz w:val="24"/>
          <w:szCs w:val="24"/>
          <w:lang w:val="en-GB" w:eastAsia="tr-TR"/>
        </w:rPr>
        <w:t>Title</w:t>
      </w:r>
      <w:proofErr w:type="spellEnd"/>
      <w:r w:rsidRPr="000E390D">
        <w:rPr>
          <w:rFonts w:ascii="Times New Roman" w:eastAsia="Times New Roman" w:hAnsi="Times New Roman" w:cs="Times New Roman"/>
          <w:b/>
          <w:bCs/>
          <w:i/>
          <w:iCs/>
          <w:sz w:val="24"/>
          <w:szCs w:val="24"/>
          <w:lang w:val="en-GB" w:eastAsia="tr-TR"/>
        </w:rPr>
        <w:t xml:space="preserve"> </w:t>
      </w:r>
      <w:proofErr w:type="spellStart"/>
      <w:r w:rsidRPr="000E390D">
        <w:rPr>
          <w:rFonts w:ascii="Times New Roman" w:eastAsia="Times New Roman" w:hAnsi="Times New Roman" w:cs="Times New Roman"/>
          <w:b/>
          <w:bCs/>
          <w:i/>
          <w:iCs/>
          <w:sz w:val="24"/>
          <w:szCs w:val="24"/>
          <w:lang w:val="en-GB" w:eastAsia="tr-TR"/>
        </w:rPr>
        <w:t>Title</w:t>
      </w:r>
      <w:proofErr w:type="spellEnd"/>
      <w:r w:rsidRPr="000E390D">
        <w:rPr>
          <w:rFonts w:ascii="Times New Roman" w:eastAsia="Times New Roman" w:hAnsi="Times New Roman" w:cs="Times New Roman"/>
          <w:b/>
          <w:bCs/>
          <w:i/>
          <w:iCs/>
          <w:sz w:val="24"/>
          <w:szCs w:val="24"/>
          <w:lang w:val="en-GB" w:eastAsia="tr-TR"/>
        </w:rPr>
        <w:t xml:space="preserve"> </w:t>
      </w:r>
      <w:proofErr w:type="spellStart"/>
      <w:r w:rsidRPr="000E390D">
        <w:rPr>
          <w:rFonts w:ascii="Times New Roman" w:eastAsia="Times New Roman" w:hAnsi="Times New Roman" w:cs="Times New Roman"/>
          <w:b/>
          <w:bCs/>
          <w:i/>
          <w:iCs/>
          <w:sz w:val="24"/>
          <w:szCs w:val="24"/>
          <w:lang w:val="en-GB" w:eastAsia="tr-TR"/>
        </w:rPr>
        <w:t>Title</w:t>
      </w:r>
      <w:proofErr w:type="spellEnd"/>
    </w:p>
    <w:p w14:paraId="42DA0213" w14:textId="40087616" w:rsidR="004D33BE" w:rsidRPr="000A0CE9" w:rsidRDefault="005A1221" w:rsidP="002969C1">
      <w:pPr>
        <w:shd w:val="clear" w:color="auto" w:fill="FFFFFF"/>
        <w:spacing w:before="240" w:after="120" w:line="240" w:lineRule="auto"/>
        <w:jc w:val="center"/>
        <w:rPr>
          <w:rFonts w:ascii="Times New Roman" w:eastAsia="Times New Roman" w:hAnsi="Times New Roman" w:cs="Times New Roman"/>
          <w:lang w:val="en-US" w:eastAsia="tr-TR"/>
        </w:rPr>
      </w:pPr>
      <w:r w:rsidRPr="000A0CE9">
        <w:rPr>
          <w:rFonts w:ascii="Times New Roman" w:eastAsia="Times New Roman" w:hAnsi="Times New Roman" w:cs="Times New Roman"/>
          <w:lang w:val="en-US" w:eastAsia="tr-TR"/>
        </w:rPr>
        <w:t>Dr.</w:t>
      </w:r>
      <w:r w:rsidR="000E390D">
        <w:rPr>
          <w:rFonts w:ascii="Times New Roman" w:eastAsia="Times New Roman" w:hAnsi="Times New Roman" w:cs="Times New Roman"/>
          <w:lang w:val="en-US" w:eastAsia="tr-TR"/>
        </w:rPr>
        <w:t xml:space="preserve"> </w:t>
      </w:r>
      <w:proofErr w:type="spellStart"/>
      <w:r w:rsidR="000E390D">
        <w:rPr>
          <w:rFonts w:ascii="Times New Roman" w:eastAsia="Times New Roman" w:hAnsi="Times New Roman" w:cs="Times New Roman"/>
          <w:lang w:val="en-US" w:eastAsia="tr-TR"/>
        </w:rPr>
        <w:t>Öğr</w:t>
      </w:r>
      <w:proofErr w:type="spellEnd"/>
      <w:r w:rsidR="000E390D">
        <w:rPr>
          <w:rFonts w:ascii="Times New Roman" w:eastAsia="Times New Roman" w:hAnsi="Times New Roman" w:cs="Times New Roman"/>
          <w:lang w:val="en-US" w:eastAsia="tr-TR"/>
        </w:rPr>
        <w:t xml:space="preserve">. </w:t>
      </w:r>
      <w:proofErr w:type="spellStart"/>
      <w:r w:rsidR="000E390D">
        <w:rPr>
          <w:rFonts w:ascii="Times New Roman" w:eastAsia="Times New Roman" w:hAnsi="Times New Roman" w:cs="Times New Roman"/>
          <w:lang w:val="en-US" w:eastAsia="tr-TR"/>
        </w:rPr>
        <w:t>Üyesi</w:t>
      </w:r>
      <w:proofErr w:type="spellEnd"/>
      <w:r w:rsidRPr="000A0CE9">
        <w:rPr>
          <w:rFonts w:ascii="Times New Roman" w:eastAsia="Times New Roman" w:hAnsi="Times New Roman" w:cs="Times New Roman"/>
          <w:lang w:val="en-US" w:eastAsia="tr-TR"/>
        </w:rPr>
        <w:t xml:space="preserve"> </w:t>
      </w:r>
      <w:r w:rsidR="000E390D">
        <w:rPr>
          <w:rFonts w:ascii="Times New Roman" w:eastAsia="Times New Roman" w:hAnsi="Times New Roman" w:cs="Times New Roman"/>
          <w:lang w:val="en-US" w:eastAsia="tr-TR"/>
        </w:rPr>
        <w:t>Ad</w:t>
      </w:r>
      <w:r w:rsidRPr="000A0CE9">
        <w:rPr>
          <w:rFonts w:ascii="Times New Roman" w:eastAsia="Times New Roman" w:hAnsi="Times New Roman" w:cs="Times New Roman"/>
          <w:lang w:val="en-US" w:eastAsia="tr-TR"/>
        </w:rPr>
        <w:t xml:space="preserve"> </w:t>
      </w:r>
      <w:r w:rsidR="000E390D">
        <w:rPr>
          <w:rFonts w:ascii="Times New Roman" w:eastAsia="Times New Roman" w:hAnsi="Times New Roman" w:cs="Times New Roman"/>
          <w:lang w:val="en-US" w:eastAsia="tr-TR"/>
        </w:rPr>
        <w:t>SOYAD</w:t>
      </w:r>
      <w:r w:rsidR="00CF518A">
        <w:rPr>
          <w:noProof/>
          <w:sz w:val="20"/>
        </w:rPr>
        <w:drawing>
          <wp:inline distT="0" distB="0" distL="0" distR="0" wp14:anchorId="2B2436BC" wp14:editId="2C7FDB2F">
            <wp:extent cx="161925" cy="161925"/>
            <wp:effectExtent l="0" t="0" r="9525" b="9525"/>
            <wp:docPr id="3" name="Resim 1" descr="ORCID Help Center home p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Help Center home p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4D33BE" w:rsidRPr="000A0CE9">
        <w:rPr>
          <w:rFonts w:ascii="Times New Roman" w:eastAsia="Times New Roman" w:hAnsi="Times New Roman" w:cs="Times New Roman"/>
          <w:vertAlign w:val="superscript"/>
          <w:lang w:val="it-IT" w:eastAsia="tr-TR"/>
        </w:rPr>
        <w:footnoteReference w:id="2"/>
      </w:r>
      <w:r w:rsidRPr="000A0CE9">
        <w:rPr>
          <w:rFonts w:ascii="Times New Roman" w:eastAsia="Times New Roman" w:hAnsi="Times New Roman" w:cs="Times New Roman"/>
          <w:lang w:val="en-US" w:eastAsia="tr-TR"/>
        </w:rPr>
        <w:t xml:space="preserve">, </w:t>
      </w:r>
      <w:proofErr w:type="spellStart"/>
      <w:r w:rsidRPr="000A0CE9">
        <w:rPr>
          <w:rFonts w:ascii="Times New Roman" w:eastAsia="Times New Roman" w:hAnsi="Times New Roman" w:cs="Times New Roman"/>
          <w:lang w:val="en-US" w:eastAsia="tr-TR"/>
        </w:rPr>
        <w:t>Doç</w:t>
      </w:r>
      <w:proofErr w:type="spellEnd"/>
      <w:r w:rsidRPr="000A0CE9">
        <w:rPr>
          <w:rFonts w:ascii="Times New Roman" w:eastAsia="Times New Roman" w:hAnsi="Times New Roman" w:cs="Times New Roman"/>
          <w:lang w:val="en-US" w:eastAsia="tr-TR"/>
        </w:rPr>
        <w:t xml:space="preserve">. Dr. </w:t>
      </w:r>
      <w:r w:rsidR="000E390D">
        <w:rPr>
          <w:rFonts w:ascii="Times New Roman" w:eastAsia="Times New Roman" w:hAnsi="Times New Roman" w:cs="Times New Roman"/>
          <w:lang w:val="en-US" w:eastAsia="tr-TR"/>
        </w:rPr>
        <w:t>Ad</w:t>
      </w:r>
      <w:r w:rsidR="000E390D" w:rsidRPr="000A0CE9">
        <w:rPr>
          <w:rFonts w:ascii="Times New Roman" w:eastAsia="Times New Roman" w:hAnsi="Times New Roman" w:cs="Times New Roman"/>
          <w:lang w:val="en-US" w:eastAsia="tr-TR"/>
        </w:rPr>
        <w:t xml:space="preserve"> </w:t>
      </w:r>
      <w:r w:rsidR="000E390D">
        <w:rPr>
          <w:rFonts w:ascii="Times New Roman" w:eastAsia="Times New Roman" w:hAnsi="Times New Roman" w:cs="Times New Roman"/>
          <w:lang w:val="en-US" w:eastAsia="tr-TR"/>
        </w:rPr>
        <w:t>SOYAD</w:t>
      </w:r>
      <w:r w:rsidR="00CF518A">
        <w:rPr>
          <w:noProof/>
          <w:sz w:val="20"/>
        </w:rPr>
        <w:drawing>
          <wp:inline distT="0" distB="0" distL="0" distR="0" wp14:anchorId="7323C51D" wp14:editId="628EAC08">
            <wp:extent cx="161925" cy="161925"/>
            <wp:effectExtent l="0" t="0" r="9525" b="9525"/>
            <wp:docPr id="2" name="Resim 2" descr="ORCID Help Center home p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 Help Center home p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4D33BE" w:rsidRPr="000A0CE9">
        <w:rPr>
          <w:rFonts w:ascii="Times New Roman" w:eastAsia="Times New Roman" w:hAnsi="Times New Roman" w:cs="Times New Roman"/>
          <w:vertAlign w:val="superscript"/>
          <w:lang w:val="it-IT" w:eastAsia="tr-TR"/>
        </w:rPr>
        <w:footnoteReference w:id="3"/>
      </w:r>
    </w:p>
    <w:p w14:paraId="408E7A3B" w14:textId="77777777" w:rsidR="00130B25" w:rsidRPr="000A0CE9" w:rsidRDefault="00326F8F" w:rsidP="00326F8F">
      <w:pPr>
        <w:shd w:val="clear" w:color="auto" w:fill="FFFFFF"/>
        <w:spacing w:before="240" w:after="120" w:line="240" w:lineRule="auto"/>
        <w:jc w:val="center"/>
        <w:rPr>
          <w:rFonts w:ascii="Times New Roman" w:eastAsia="Times New Roman" w:hAnsi="Times New Roman" w:cs="Times New Roman"/>
          <w:b/>
          <w:bCs/>
          <w:lang w:eastAsia="tr-TR"/>
        </w:rPr>
      </w:pPr>
      <w:bookmarkStart w:id="4" w:name="_Hlk59916599"/>
      <w:r w:rsidRPr="000A0CE9">
        <w:rPr>
          <w:rFonts w:ascii="Times New Roman" w:eastAsia="Times New Roman" w:hAnsi="Times New Roman" w:cs="Times New Roman"/>
          <w:b/>
          <w:bCs/>
          <w:lang w:eastAsia="tr-TR"/>
        </w:rPr>
        <w:t>Öz</w:t>
      </w:r>
      <w:bookmarkEnd w:id="4"/>
    </w:p>
    <w:p w14:paraId="34F3EF6B" w14:textId="7CD768E8" w:rsidR="00595FEC" w:rsidRPr="000A0CE9" w:rsidRDefault="000E390D" w:rsidP="00595FEC">
      <w:pPr>
        <w:spacing w:before="120" w:after="12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lang w:eastAsia="tr-TR"/>
        </w:rPr>
        <w:t xml:space="preserve">Öz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Pr>
          <w:rFonts w:ascii="Times New Roman" w:eastAsia="Times New Roman" w:hAnsi="Times New Roman" w:cs="Times New Roman"/>
          <w:sz w:val="20"/>
          <w:lang w:eastAsia="tr-TR"/>
        </w:rPr>
        <w:t xml:space="preserve">. Öz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sidRPr="000E390D">
        <w:rPr>
          <w:rFonts w:ascii="Times New Roman" w:eastAsia="Times New Roman" w:hAnsi="Times New Roman" w:cs="Times New Roman"/>
          <w:sz w:val="20"/>
          <w:lang w:eastAsia="tr-TR"/>
        </w:rPr>
        <w:t xml:space="preserve"> </w:t>
      </w:r>
      <w:proofErr w:type="spellStart"/>
      <w:r>
        <w:rPr>
          <w:rFonts w:ascii="Times New Roman" w:eastAsia="Times New Roman" w:hAnsi="Times New Roman" w:cs="Times New Roman"/>
          <w:sz w:val="20"/>
          <w:lang w:eastAsia="tr-TR"/>
        </w:rPr>
        <w:t>öz</w:t>
      </w:r>
      <w:proofErr w:type="spellEnd"/>
      <w:r>
        <w:rPr>
          <w:rFonts w:ascii="Times New Roman" w:eastAsia="Times New Roman" w:hAnsi="Times New Roman" w:cs="Times New Roman"/>
          <w:sz w:val="20"/>
          <w:lang w:eastAsia="tr-TR"/>
        </w:rPr>
        <w:t>. (</w:t>
      </w:r>
      <w:r w:rsidRPr="00694D4E">
        <w:rPr>
          <w:rFonts w:ascii="Times New Roman" w:eastAsia="Times New Roman" w:hAnsi="Times New Roman" w:cs="Times New Roman"/>
          <w:color w:val="FF0000"/>
          <w:sz w:val="20"/>
          <w:lang w:eastAsia="tr-TR"/>
        </w:rPr>
        <w:t>Öz bölümü 200-210 kelime arasında olmalıdır, 210’u aşmamalıdır</w:t>
      </w:r>
      <w:r>
        <w:rPr>
          <w:rFonts w:ascii="Times New Roman" w:eastAsia="Times New Roman" w:hAnsi="Times New Roman" w:cs="Times New Roman"/>
          <w:sz w:val="20"/>
          <w:lang w:eastAsia="tr-TR"/>
        </w:rPr>
        <w:t>.)</w:t>
      </w:r>
    </w:p>
    <w:p w14:paraId="0D34A860" w14:textId="2E6DE04F" w:rsidR="00326F8F" w:rsidRPr="000A0CE9" w:rsidRDefault="002D2B7D" w:rsidP="00595FEC">
      <w:pPr>
        <w:spacing w:before="120" w:after="120" w:line="240" w:lineRule="auto"/>
        <w:jc w:val="both"/>
        <w:rPr>
          <w:rFonts w:ascii="Times New Roman" w:eastAsia="Times New Roman" w:hAnsi="Times New Roman" w:cs="Times New Roman"/>
          <w:sz w:val="20"/>
          <w:szCs w:val="20"/>
          <w:lang w:eastAsia="tr-TR"/>
        </w:rPr>
      </w:pPr>
      <w:bookmarkStart w:id="5" w:name="_Hlk12697566"/>
      <w:r w:rsidRPr="000A0CE9">
        <w:rPr>
          <w:rFonts w:ascii="Times New Roman" w:eastAsia="Times New Roman" w:hAnsi="Times New Roman" w:cs="Times New Roman"/>
          <w:b/>
          <w:bCs/>
          <w:sz w:val="20"/>
          <w:szCs w:val="20"/>
          <w:lang w:eastAsia="tr-TR"/>
        </w:rPr>
        <w:t>Anahtar Kelimeler:</w:t>
      </w:r>
      <w:bookmarkEnd w:id="5"/>
      <w:r w:rsidRPr="000A0CE9">
        <w:rPr>
          <w:rFonts w:ascii="Times New Roman" w:eastAsia="Times New Roman" w:hAnsi="Times New Roman" w:cs="Times New Roman"/>
          <w:sz w:val="20"/>
          <w:szCs w:val="20"/>
          <w:lang w:eastAsia="tr-TR"/>
        </w:rPr>
        <w:t xml:space="preserve"> </w:t>
      </w:r>
      <w:r w:rsidR="000E390D" w:rsidRPr="000E390D">
        <w:rPr>
          <w:rFonts w:ascii="Times New Roman" w:eastAsia="Times New Roman" w:hAnsi="Times New Roman" w:cs="Times New Roman"/>
          <w:sz w:val="20"/>
          <w:szCs w:val="20"/>
          <w:lang w:eastAsia="tr-TR"/>
        </w:rPr>
        <w:t xml:space="preserve">Anahtar </w:t>
      </w:r>
      <w:r w:rsidR="000E390D">
        <w:rPr>
          <w:rFonts w:ascii="Times New Roman" w:eastAsia="Times New Roman" w:hAnsi="Times New Roman" w:cs="Times New Roman"/>
          <w:sz w:val="20"/>
          <w:szCs w:val="20"/>
          <w:lang w:eastAsia="tr-TR"/>
        </w:rPr>
        <w:t>k</w:t>
      </w:r>
      <w:r w:rsidR="000E390D" w:rsidRPr="000E390D">
        <w:rPr>
          <w:rFonts w:ascii="Times New Roman" w:eastAsia="Times New Roman" w:hAnsi="Times New Roman" w:cs="Times New Roman"/>
          <w:sz w:val="20"/>
          <w:szCs w:val="20"/>
          <w:lang w:eastAsia="tr-TR"/>
        </w:rPr>
        <w:t>elimeler</w:t>
      </w:r>
      <w:r w:rsidR="000E390D">
        <w:rPr>
          <w:rFonts w:ascii="Times New Roman" w:eastAsia="Times New Roman" w:hAnsi="Times New Roman" w:cs="Times New Roman"/>
          <w:sz w:val="20"/>
          <w:szCs w:val="20"/>
          <w:lang w:eastAsia="tr-TR"/>
        </w:rPr>
        <w:t>, a</w:t>
      </w:r>
      <w:r w:rsidR="000E390D" w:rsidRPr="000E390D">
        <w:rPr>
          <w:rFonts w:ascii="Times New Roman" w:eastAsia="Times New Roman" w:hAnsi="Times New Roman" w:cs="Times New Roman"/>
          <w:sz w:val="20"/>
          <w:szCs w:val="20"/>
          <w:lang w:eastAsia="tr-TR"/>
        </w:rPr>
        <w:t xml:space="preserve">nahtar </w:t>
      </w:r>
      <w:r w:rsidR="000E390D">
        <w:rPr>
          <w:rFonts w:ascii="Times New Roman" w:eastAsia="Times New Roman" w:hAnsi="Times New Roman" w:cs="Times New Roman"/>
          <w:sz w:val="20"/>
          <w:szCs w:val="20"/>
          <w:lang w:eastAsia="tr-TR"/>
        </w:rPr>
        <w:t>k</w:t>
      </w:r>
      <w:r w:rsidR="000E390D" w:rsidRPr="000E390D">
        <w:rPr>
          <w:rFonts w:ascii="Times New Roman" w:eastAsia="Times New Roman" w:hAnsi="Times New Roman" w:cs="Times New Roman"/>
          <w:sz w:val="20"/>
          <w:szCs w:val="20"/>
          <w:lang w:eastAsia="tr-TR"/>
        </w:rPr>
        <w:t>elimeler</w:t>
      </w:r>
      <w:r w:rsidR="000E390D">
        <w:rPr>
          <w:rFonts w:ascii="Times New Roman" w:eastAsia="Times New Roman" w:hAnsi="Times New Roman" w:cs="Times New Roman"/>
          <w:sz w:val="20"/>
          <w:szCs w:val="20"/>
          <w:lang w:eastAsia="tr-TR"/>
        </w:rPr>
        <w:t>,</w:t>
      </w:r>
      <w:r w:rsidR="000E390D" w:rsidRPr="000E390D">
        <w:t xml:space="preserve"> </w:t>
      </w:r>
      <w:r w:rsidR="000E390D">
        <w:rPr>
          <w:rFonts w:ascii="Times New Roman" w:eastAsia="Times New Roman" w:hAnsi="Times New Roman" w:cs="Times New Roman"/>
          <w:sz w:val="20"/>
          <w:szCs w:val="20"/>
          <w:lang w:eastAsia="tr-TR"/>
        </w:rPr>
        <w:t>a</w:t>
      </w:r>
      <w:r w:rsidR="000E390D" w:rsidRPr="000E390D">
        <w:rPr>
          <w:rFonts w:ascii="Times New Roman" w:eastAsia="Times New Roman" w:hAnsi="Times New Roman" w:cs="Times New Roman"/>
          <w:sz w:val="20"/>
          <w:szCs w:val="20"/>
          <w:lang w:eastAsia="tr-TR"/>
        </w:rPr>
        <w:t xml:space="preserve">nahtar </w:t>
      </w:r>
      <w:r w:rsidR="000E390D">
        <w:rPr>
          <w:rFonts w:ascii="Times New Roman" w:eastAsia="Times New Roman" w:hAnsi="Times New Roman" w:cs="Times New Roman"/>
          <w:sz w:val="20"/>
          <w:szCs w:val="20"/>
          <w:lang w:eastAsia="tr-TR"/>
        </w:rPr>
        <w:t>k</w:t>
      </w:r>
      <w:r w:rsidR="000E390D" w:rsidRPr="000E390D">
        <w:rPr>
          <w:rFonts w:ascii="Times New Roman" w:eastAsia="Times New Roman" w:hAnsi="Times New Roman" w:cs="Times New Roman"/>
          <w:sz w:val="20"/>
          <w:szCs w:val="20"/>
          <w:lang w:eastAsia="tr-TR"/>
        </w:rPr>
        <w:t>elimeler</w:t>
      </w:r>
    </w:p>
    <w:p w14:paraId="382C2FCF" w14:textId="2E547069" w:rsidR="00595FEC" w:rsidRPr="000A0CE9" w:rsidRDefault="00595FEC" w:rsidP="00595FEC">
      <w:pPr>
        <w:spacing w:before="120" w:after="120"/>
        <w:jc w:val="both"/>
        <w:rPr>
          <w:rFonts w:ascii="Times New Roman" w:hAnsi="Times New Roman" w:cs="Times New Roman"/>
          <w:i/>
          <w:sz w:val="20"/>
        </w:rPr>
      </w:pPr>
      <w:bookmarkStart w:id="6" w:name="_Hlk11578436"/>
      <w:r w:rsidRPr="000A0CE9">
        <w:rPr>
          <w:rFonts w:ascii="Times New Roman" w:hAnsi="Times New Roman" w:cs="Times New Roman"/>
          <w:b/>
          <w:sz w:val="20"/>
        </w:rPr>
        <w:t>Makale Türü:</w:t>
      </w:r>
      <w:r w:rsidRPr="000A0CE9">
        <w:rPr>
          <w:rFonts w:ascii="Times New Roman" w:hAnsi="Times New Roman" w:cs="Times New Roman"/>
          <w:sz w:val="20"/>
        </w:rPr>
        <w:t xml:space="preserve"> </w:t>
      </w:r>
      <w:bookmarkEnd w:id="6"/>
      <w:r w:rsidR="0098621A">
        <w:rPr>
          <w:rFonts w:ascii="Times New Roman" w:hAnsi="Times New Roman" w:cs="Times New Roman"/>
          <w:sz w:val="20"/>
        </w:rPr>
        <w:t>Araştırma</w:t>
      </w:r>
    </w:p>
    <w:p w14:paraId="1232F63D" w14:textId="77777777" w:rsidR="002D2B7D" w:rsidRPr="00694D4E" w:rsidRDefault="002D2B7D" w:rsidP="002969C1">
      <w:pPr>
        <w:shd w:val="clear" w:color="auto" w:fill="FFFFFF"/>
        <w:spacing w:before="120" w:after="120" w:line="240" w:lineRule="auto"/>
        <w:jc w:val="center"/>
        <w:rPr>
          <w:rFonts w:ascii="Times New Roman" w:eastAsia="Times New Roman" w:hAnsi="Times New Roman" w:cs="Times New Roman"/>
          <w:lang w:val="en-US" w:eastAsia="tr-TR"/>
        </w:rPr>
      </w:pPr>
      <w:bookmarkStart w:id="7" w:name="_Hlk12697606"/>
      <w:r w:rsidRPr="00694D4E">
        <w:rPr>
          <w:rFonts w:ascii="Times New Roman" w:eastAsia="Times New Roman" w:hAnsi="Times New Roman" w:cs="Times New Roman"/>
          <w:b/>
          <w:bCs/>
          <w:lang w:val="en-US" w:eastAsia="tr-TR"/>
        </w:rPr>
        <w:t>Abstract</w:t>
      </w:r>
      <w:bookmarkEnd w:id="7"/>
    </w:p>
    <w:p w14:paraId="481D3410" w14:textId="7B737246" w:rsidR="00FD57D0" w:rsidRPr="007D71EB" w:rsidRDefault="000E390D" w:rsidP="002969C1">
      <w:pPr>
        <w:spacing w:before="120" w:after="120" w:line="240" w:lineRule="auto"/>
        <w:jc w:val="both"/>
        <w:rPr>
          <w:rFonts w:ascii="Times New Roman" w:eastAsia="Times New Roman" w:hAnsi="Times New Roman" w:cs="Times New Roman"/>
          <w:sz w:val="20"/>
          <w:szCs w:val="20"/>
          <w:lang w:eastAsia="tr-TR"/>
        </w:rPr>
      </w:pPr>
      <w:r w:rsidRPr="00694D4E">
        <w:rPr>
          <w:rFonts w:ascii="Times New Roman" w:eastAsia="Times New Roman" w:hAnsi="Times New Roman" w:cs="Times New Roman"/>
          <w:sz w:val="20"/>
          <w:szCs w:val="20"/>
          <w:lang w:val="en-US" w:eastAsia="tr-TR"/>
        </w:rPr>
        <w:t xml:space="preserve">Abstract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Pr="00694D4E">
        <w:rPr>
          <w:rFonts w:ascii="Times New Roman" w:eastAsia="Times New Roman" w:hAnsi="Times New Roman" w:cs="Times New Roman"/>
          <w:sz w:val="20"/>
          <w:szCs w:val="20"/>
          <w:lang w:val="en-US" w:eastAsia="tr-TR"/>
        </w:rPr>
        <w:t xml:space="preserve"> </w:t>
      </w:r>
      <w:proofErr w:type="spellStart"/>
      <w:r w:rsidRPr="00694D4E">
        <w:rPr>
          <w:rFonts w:ascii="Times New Roman" w:eastAsia="Times New Roman" w:hAnsi="Times New Roman" w:cs="Times New Roman"/>
          <w:sz w:val="20"/>
          <w:szCs w:val="20"/>
          <w:lang w:val="en-US" w:eastAsia="tr-TR"/>
        </w:rPr>
        <w:t>abstract</w:t>
      </w:r>
      <w:proofErr w:type="spellEnd"/>
      <w:r w:rsidR="007D71EB" w:rsidRPr="00694D4E">
        <w:rPr>
          <w:rFonts w:ascii="Times New Roman" w:eastAsia="Times New Roman" w:hAnsi="Times New Roman" w:cs="Times New Roman"/>
          <w:sz w:val="20"/>
          <w:szCs w:val="20"/>
          <w:lang w:val="en-US" w:eastAsia="tr-TR"/>
        </w:rPr>
        <w:t xml:space="preserve"> </w:t>
      </w:r>
      <w:proofErr w:type="spellStart"/>
      <w:r w:rsidR="00F57CC0" w:rsidRPr="00694D4E">
        <w:rPr>
          <w:rFonts w:ascii="Times New Roman" w:eastAsia="Times New Roman" w:hAnsi="Times New Roman" w:cs="Times New Roman"/>
          <w:sz w:val="20"/>
          <w:szCs w:val="20"/>
          <w:lang w:val="en-US" w:eastAsia="tr-TR"/>
        </w:rPr>
        <w:t>abstract</w:t>
      </w:r>
      <w:proofErr w:type="spellEnd"/>
      <w:r w:rsidR="00F57CC0" w:rsidRPr="00694D4E">
        <w:rPr>
          <w:rFonts w:ascii="Times New Roman" w:eastAsia="Times New Roman" w:hAnsi="Times New Roman" w:cs="Times New Roman"/>
          <w:sz w:val="20"/>
          <w:lang w:val="en-US" w:eastAsia="tr-TR"/>
        </w:rPr>
        <w:t xml:space="preserve"> </w:t>
      </w:r>
      <w:proofErr w:type="spellStart"/>
      <w:r w:rsidR="00F57CC0" w:rsidRPr="00694D4E">
        <w:rPr>
          <w:rFonts w:ascii="Times New Roman" w:eastAsia="Times New Roman" w:hAnsi="Times New Roman" w:cs="Times New Roman"/>
          <w:sz w:val="20"/>
          <w:szCs w:val="20"/>
          <w:lang w:val="en-US" w:eastAsia="tr-TR"/>
        </w:rPr>
        <w:t>abstract</w:t>
      </w:r>
      <w:proofErr w:type="spellEnd"/>
      <w:r w:rsidR="00F57CC0" w:rsidRPr="00694D4E">
        <w:rPr>
          <w:rFonts w:ascii="Times New Roman" w:eastAsia="Times New Roman" w:hAnsi="Times New Roman" w:cs="Times New Roman"/>
          <w:sz w:val="20"/>
          <w:lang w:val="en-US" w:eastAsia="tr-TR"/>
        </w:rPr>
        <w:t xml:space="preserve"> </w:t>
      </w:r>
      <w:proofErr w:type="spellStart"/>
      <w:r w:rsidR="00F57CC0" w:rsidRPr="00694D4E">
        <w:rPr>
          <w:rFonts w:ascii="Times New Roman" w:eastAsia="Times New Roman" w:hAnsi="Times New Roman" w:cs="Times New Roman"/>
          <w:sz w:val="20"/>
          <w:szCs w:val="20"/>
          <w:lang w:val="en-US" w:eastAsia="tr-TR"/>
        </w:rPr>
        <w:t>abstract</w:t>
      </w:r>
      <w:proofErr w:type="spellEnd"/>
      <w:r w:rsidR="00F57CC0">
        <w:rPr>
          <w:rFonts w:ascii="Times New Roman" w:eastAsia="Times New Roman" w:hAnsi="Times New Roman" w:cs="Times New Roman"/>
          <w:sz w:val="20"/>
          <w:lang w:eastAsia="tr-TR"/>
        </w:rPr>
        <w:t xml:space="preserve"> </w:t>
      </w:r>
      <w:r w:rsidR="007D71EB">
        <w:rPr>
          <w:rFonts w:ascii="Times New Roman" w:eastAsia="Times New Roman" w:hAnsi="Times New Roman" w:cs="Times New Roman"/>
          <w:sz w:val="20"/>
          <w:lang w:eastAsia="tr-TR"/>
        </w:rPr>
        <w:t>(</w:t>
      </w:r>
      <w:proofErr w:type="spellStart"/>
      <w:r w:rsidR="007D71EB" w:rsidRPr="00694D4E">
        <w:rPr>
          <w:rFonts w:ascii="Times New Roman" w:eastAsia="Times New Roman" w:hAnsi="Times New Roman" w:cs="Times New Roman"/>
          <w:color w:val="FF0000"/>
          <w:sz w:val="20"/>
          <w:lang w:eastAsia="tr-TR"/>
        </w:rPr>
        <w:t>Abstract</w:t>
      </w:r>
      <w:proofErr w:type="spellEnd"/>
      <w:r w:rsidR="007D71EB" w:rsidRPr="00694D4E">
        <w:rPr>
          <w:rFonts w:ascii="Times New Roman" w:eastAsia="Times New Roman" w:hAnsi="Times New Roman" w:cs="Times New Roman"/>
          <w:color w:val="FF0000"/>
          <w:sz w:val="20"/>
          <w:lang w:eastAsia="tr-TR"/>
        </w:rPr>
        <w:t xml:space="preserve"> bölümü 200-210 kelime arasında olmalıdır, 210’u aşmamalıdır.</w:t>
      </w:r>
      <w:r w:rsidR="007D71EB">
        <w:rPr>
          <w:rFonts w:ascii="Times New Roman" w:eastAsia="Times New Roman" w:hAnsi="Times New Roman" w:cs="Times New Roman"/>
          <w:sz w:val="20"/>
          <w:lang w:eastAsia="tr-TR"/>
        </w:rPr>
        <w:t>)</w:t>
      </w:r>
    </w:p>
    <w:p w14:paraId="2363229B" w14:textId="3F4D3A51" w:rsidR="002D2B7D" w:rsidRPr="000A0CE9" w:rsidRDefault="002D2B7D" w:rsidP="002969C1">
      <w:pPr>
        <w:shd w:val="clear" w:color="auto" w:fill="FFFFFF"/>
        <w:spacing w:before="120" w:after="120" w:line="240" w:lineRule="auto"/>
        <w:rPr>
          <w:rFonts w:ascii="Times New Roman" w:eastAsia="Times New Roman" w:hAnsi="Times New Roman" w:cs="Times New Roman"/>
          <w:sz w:val="20"/>
          <w:szCs w:val="20"/>
          <w:lang w:val="en-US" w:eastAsia="tr-TR"/>
        </w:rPr>
      </w:pPr>
      <w:r w:rsidRPr="000A0CE9">
        <w:rPr>
          <w:rFonts w:ascii="Times New Roman" w:eastAsia="Times New Roman" w:hAnsi="Times New Roman" w:cs="Times New Roman"/>
          <w:b/>
          <w:sz w:val="20"/>
          <w:szCs w:val="20"/>
          <w:lang w:val="en-US" w:eastAsia="tr-TR"/>
        </w:rPr>
        <w:t>Keywords:</w:t>
      </w:r>
      <w:r w:rsidRPr="000A0CE9">
        <w:rPr>
          <w:rFonts w:ascii="Times New Roman" w:eastAsia="Times New Roman" w:hAnsi="Times New Roman" w:cs="Times New Roman"/>
          <w:sz w:val="20"/>
          <w:szCs w:val="20"/>
          <w:lang w:val="en-US" w:eastAsia="tr-TR"/>
        </w:rPr>
        <w:t xml:space="preserve"> </w:t>
      </w:r>
      <w:r w:rsidR="000E390D" w:rsidRPr="000E390D">
        <w:rPr>
          <w:rFonts w:ascii="Times New Roman" w:eastAsia="Times New Roman" w:hAnsi="Times New Roman" w:cs="Times New Roman"/>
          <w:sz w:val="20"/>
          <w:szCs w:val="20"/>
          <w:lang w:val="en-US" w:eastAsia="tr-TR"/>
        </w:rPr>
        <w:t>Keywords</w:t>
      </w:r>
      <w:r w:rsidR="000E390D">
        <w:rPr>
          <w:rFonts w:ascii="Times New Roman" w:eastAsia="Times New Roman" w:hAnsi="Times New Roman" w:cs="Times New Roman"/>
          <w:sz w:val="20"/>
          <w:szCs w:val="20"/>
          <w:lang w:val="en-US" w:eastAsia="tr-TR"/>
        </w:rPr>
        <w:t>,</w:t>
      </w:r>
      <w:r w:rsidR="000E390D" w:rsidRPr="000E390D">
        <w:rPr>
          <w:rFonts w:ascii="Times New Roman" w:eastAsia="Times New Roman" w:hAnsi="Times New Roman" w:cs="Times New Roman"/>
          <w:sz w:val="20"/>
          <w:szCs w:val="20"/>
          <w:lang w:val="en-US" w:eastAsia="tr-TR"/>
        </w:rPr>
        <w:t xml:space="preserve"> </w:t>
      </w:r>
      <w:r w:rsidR="00AE0083">
        <w:rPr>
          <w:rFonts w:ascii="Times New Roman" w:eastAsia="Times New Roman" w:hAnsi="Times New Roman" w:cs="Times New Roman"/>
          <w:sz w:val="20"/>
          <w:szCs w:val="20"/>
          <w:lang w:val="en-US" w:eastAsia="tr-TR"/>
        </w:rPr>
        <w:t>k</w:t>
      </w:r>
      <w:r w:rsidR="000E390D" w:rsidRPr="000E390D">
        <w:rPr>
          <w:rFonts w:ascii="Times New Roman" w:eastAsia="Times New Roman" w:hAnsi="Times New Roman" w:cs="Times New Roman"/>
          <w:sz w:val="20"/>
          <w:szCs w:val="20"/>
          <w:lang w:val="en-US" w:eastAsia="tr-TR"/>
        </w:rPr>
        <w:t>eywords</w:t>
      </w:r>
      <w:r w:rsidR="000E390D">
        <w:rPr>
          <w:rFonts w:ascii="Times New Roman" w:eastAsia="Times New Roman" w:hAnsi="Times New Roman" w:cs="Times New Roman"/>
          <w:sz w:val="20"/>
          <w:szCs w:val="20"/>
          <w:lang w:val="en-US" w:eastAsia="tr-TR"/>
        </w:rPr>
        <w:t>,</w:t>
      </w:r>
      <w:r w:rsidR="000E390D" w:rsidRPr="000E390D">
        <w:rPr>
          <w:rFonts w:ascii="Times New Roman" w:eastAsia="Times New Roman" w:hAnsi="Times New Roman" w:cs="Times New Roman"/>
          <w:sz w:val="20"/>
          <w:szCs w:val="20"/>
          <w:lang w:val="en-US" w:eastAsia="tr-TR"/>
        </w:rPr>
        <w:t xml:space="preserve"> </w:t>
      </w:r>
      <w:r w:rsidR="00AE0083">
        <w:rPr>
          <w:rFonts w:ascii="Times New Roman" w:eastAsia="Times New Roman" w:hAnsi="Times New Roman" w:cs="Times New Roman"/>
          <w:sz w:val="20"/>
          <w:szCs w:val="20"/>
          <w:lang w:val="en-US" w:eastAsia="tr-TR"/>
        </w:rPr>
        <w:t>k</w:t>
      </w:r>
      <w:r w:rsidR="000E390D" w:rsidRPr="000E390D">
        <w:rPr>
          <w:rFonts w:ascii="Times New Roman" w:eastAsia="Times New Roman" w:hAnsi="Times New Roman" w:cs="Times New Roman"/>
          <w:sz w:val="20"/>
          <w:szCs w:val="20"/>
          <w:lang w:val="en-US" w:eastAsia="tr-TR"/>
        </w:rPr>
        <w:t>eywords</w:t>
      </w:r>
      <w:r w:rsidR="000E390D">
        <w:rPr>
          <w:rFonts w:ascii="Times New Roman" w:eastAsia="Times New Roman" w:hAnsi="Times New Roman" w:cs="Times New Roman"/>
          <w:sz w:val="20"/>
          <w:szCs w:val="20"/>
          <w:lang w:val="en-US" w:eastAsia="tr-TR"/>
        </w:rPr>
        <w:t>,</w:t>
      </w:r>
      <w:r w:rsidR="000E390D" w:rsidRPr="000E390D">
        <w:rPr>
          <w:rFonts w:ascii="Times New Roman" w:eastAsia="Times New Roman" w:hAnsi="Times New Roman" w:cs="Times New Roman"/>
          <w:sz w:val="20"/>
          <w:szCs w:val="20"/>
          <w:lang w:val="en-US" w:eastAsia="tr-TR"/>
        </w:rPr>
        <w:t xml:space="preserve"> </w:t>
      </w:r>
      <w:r w:rsidR="00AE0083">
        <w:rPr>
          <w:rFonts w:ascii="Times New Roman" w:eastAsia="Times New Roman" w:hAnsi="Times New Roman" w:cs="Times New Roman"/>
          <w:sz w:val="20"/>
          <w:szCs w:val="20"/>
          <w:lang w:val="en-US" w:eastAsia="tr-TR"/>
        </w:rPr>
        <w:t>k</w:t>
      </w:r>
      <w:r w:rsidR="000E390D" w:rsidRPr="000E390D">
        <w:rPr>
          <w:rFonts w:ascii="Times New Roman" w:eastAsia="Times New Roman" w:hAnsi="Times New Roman" w:cs="Times New Roman"/>
          <w:sz w:val="20"/>
          <w:szCs w:val="20"/>
          <w:lang w:val="en-US" w:eastAsia="tr-TR"/>
        </w:rPr>
        <w:t>eywords</w:t>
      </w:r>
      <w:r w:rsidR="000E390D">
        <w:rPr>
          <w:rFonts w:ascii="Times New Roman" w:eastAsia="Times New Roman" w:hAnsi="Times New Roman" w:cs="Times New Roman"/>
          <w:sz w:val="20"/>
          <w:szCs w:val="20"/>
          <w:lang w:val="en-US" w:eastAsia="tr-TR"/>
        </w:rPr>
        <w:t xml:space="preserve"> </w:t>
      </w:r>
    </w:p>
    <w:p w14:paraId="39825329" w14:textId="204AB28F" w:rsidR="00B4603D" w:rsidRPr="00DC7275" w:rsidRDefault="00595FEC" w:rsidP="00DC7275">
      <w:pPr>
        <w:shd w:val="clear" w:color="auto" w:fill="FFFFFF"/>
        <w:spacing w:before="120" w:after="120" w:line="240" w:lineRule="auto"/>
        <w:jc w:val="both"/>
        <w:rPr>
          <w:rFonts w:ascii="Times New Roman" w:hAnsi="Times New Roman" w:cs="Times New Roman"/>
          <w:b/>
          <w:bCs/>
          <w:sz w:val="20"/>
          <w:lang w:val="en-US"/>
        </w:rPr>
      </w:pPr>
      <w:r w:rsidRPr="000A0CE9">
        <w:rPr>
          <w:rFonts w:ascii="Times New Roman" w:hAnsi="Times New Roman" w:cs="Times New Roman"/>
          <w:b/>
          <w:bCs/>
          <w:sz w:val="20"/>
          <w:lang w:val="en-US"/>
        </w:rPr>
        <w:t xml:space="preserve">Paper Type: </w:t>
      </w:r>
      <w:r w:rsidRPr="000A0CE9">
        <w:rPr>
          <w:rFonts w:ascii="Times New Roman" w:hAnsi="Times New Roman" w:cs="Times New Roman"/>
          <w:sz w:val="20"/>
          <w:lang w:val="en-US"/>
        </w:rPr>
        <w:t>Re</w:t>
      </w:r>
      <w:r w:rsidR="0098621A">
        <w:rPr>
          <w:rFonts w:ascii="Times New Roman" w:hAnsi="Times New Roman" w:cs="Times New Roman"/>
          <w:sz w:val="20"/>
          <w:lang w:val="en-US"/>
        </w:rPr>
        <w:t>search</w:t>
      </w:r>
    </w:p>
    <w:p w14:paraId="24BD0B87" w14:textId="77777777" w:rsidR="002D2B7D" w:rsidRPr="000A0CE9" w:rsidRDefault="002D2B7D" w:rsidP="002D2B7D">
      <w:pPr>
        <w:shd w:val="clear" w:color="auto" w:fill="FFFFFF"/>
        <w:spacing w:before="120" w:after="120" w:line="360" w:lineRule="auto"/>
        <w:jc w:val="both"/>
        <w:rPr>
          <w:rFonts w:ascii="Times New Roman" w:eastAsia="Times New Roman" w:hAnsi="Times New Roman" w:cs="Times New Roman"/>
          <w:sz w:val="24"/>
          <w:szCs w:val="24"/>
          <w:lang w:eastAsia="tr-TR"/>
        </w:rPr>
      </w:pPr>
      <w:r w:rsidRPr="000A0CE9">
        <w:rPr>
          <w:rFonts w:ascii="Times New Roman" w:eastAsia="Times New Roman" w:hAnsi="Times New Roman" w:cs="Times New Roman"/>
          <w:b/>
          <w:bCs/>
          <w:sz w:val="24"/>
          <w:szCs w:val="24"/>
          <w:lang w:eastAsia="tr-TR"/>
        </w:rPr>
        <w:lastRenderedPageBreak/>
        <w:t>Giriş</w:t>
      </w:r>
    </w:p>
    <w:p w14:paraId="3BA612AD" w14:textId="400B9D04" w:rsidR="00AE0083" w:rsidRPr="000A0CE9" w:rsidRDefault="00AE0083" w:rsidP="00AE0083">
      <w:pPr>
        <w:shd w:val="clear" w:color="auto" w:fill="FFFFFF"/>
        <w:spacing w:before="120" w:after="120" w:line="24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Giriş bölümü ve metin bu formatta yazılır</w:t>
      </w:r>
      <w:r w:rsidR="00926C8C"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p>
    <w:p w14:paraId="5119B690" w14:textId="685FCF4C" w:rsidR="00926C8C" w:rsidRPr="000A0CE9" w:rsidRDefault="00AE0083" w:rsidP="00AE0083">
      <w:pPr>
        <w:shd w:val="clear" w:color="auto" w:fill="FFFFFF"/>
        <w:spacing w:before="120" w:after="120" w:line="24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p>
    <w:p w14:paraId="627D913F" w14:textId="641753DD" w:rsidR="002D2B7D" w:rsidRPr="000A0CE9" w:rsidRDefault="00926C8C" w:rsidP="00B23452">
      <w:pPr>
        <w:shd w:val="clear" w:color="auto" w:fill="FFFFFF"/>
        <w:spacing w:before="120" w:after="120" w:line="240" w:lineRule="auto"/>
        <w:jc w:val="both"/>
        <w:rPr>
          <w:rFonts w:ascii="Times New Roman" w:eastAsia="Times New Roman" w:hAnsi="Times New Roman" w:cs="Times New Roman"/>
          <w:sz w:val="24"/>
          <w:szCs w:val="24"/>
          <w:lang w:eastAsia="tr-TR"/>
        </w:rPr>
      </w:pPr>
      <w:r w:rsidRPr="000A0CE9">
        <w:rPr>
          <w:rFonts w:ascii="Times New Roman" w:eastAsia="Times New Roman" w:hAnsi="Times New Roman" w:cs="Times New Roman"/>
          <w:b/>
          <w:bCs/>
          <w:sz w:val="24"/>
          <w:szCs w:val="24"/>
          <w:lang w:eastAsia="tr-TR"/>
        </w:rPr>
        <w:t xml:space="preserve">1. </w:t>
      </w:r>
      <w:r w:rsidR="00AE0083">
        <w:rPr>
          <w:rFonts w:ascii="Times New Roman" w:eastAsia="Times New Roman" w:hAnsi="Times New Roman" w:cs="Times New Roman"/>
          <w:b/>
          <w:bCs/>
          <w:sz w:val="24"/>
          <w:szCs w:val="24"/>
          <w:lang w:eastAsia="tr-TR"/>
        </w:rPr>
        <w:t>İlk Ana Başlık Bu Formatta</w:t>
      </w:r>
    </w:p>
    <w:p w14:paraId="0639FD0D" w14:textId="4BC9E1DE" w:rsidR="00C27AF3" w:rsidRDefault="00AE0083" w:rsidP="00B23452">
      <w:pPr>
        <w:shd w:val="clear" w:color="auto" w:fill="FFFFFF"/>
        <w:spacing w:before="120" w:after="120" w:line="24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etin bu formatta yazılır.</w:t>
      </w:r>
      <w:r>
        <w:rPr>
          <w:rFonts w:ascii="Times New Roman" w:eastAsia="Times New Roman" w:hAnsi="Times New Roman" w:cs="Times New Roman"/>
          <w:lang w:eastAsia="tr-TR"/>
        </w:rPr>
        <w:t xml:space="preserve"> Metin bu formatta yazılır</w:t>
      </w:r>
      <w:r w:rsidRPr="000A0CE9">
        <w:rPr>
          <w:rFonts w:ascii="Times New Roman" w:eastAsia="Times New Roman" w:hAnsi="Times New Roman" w:cs="Times New Roman"/>
          <w:lang w:eastAsia="tr-TR"/>
        </w:rPr>
        <w:t>.</w:t>
      </w:r>
      <w:r w:rsidRPr="00AE0083">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Metin bu formatta yazılır</w:t>
      </w:r>
      <w:r w:rsidRPr="000A0CE9">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etin bu formatta yazılır.</w:t>
      </w:r>
    </w:p>
    <w:p w14:paraId="6F26A460" w14:textId="40014FED" w:rsidR="00C27AF3" w:rsidRPr="000A0CE9" w:rsidRDefault="00AE0083" w:rsidP="00AE0083">
      <w:pPr>
        <w:shd w:val="clear" w:color="auto" w:fill="FFFFFF"/>
        <w:spacing w:before="120" w:after="120" w:line="24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etin bu formatta yazılır.</w:t>
      </w:r>
    </w:p>
    <w:p w14:paraId="6FC540CB" w14:textId="2C8C56E6" w:rsidR="00CA7D80" w:rsidRDefault="00DC2CAA" w:rsidP="00CA7D80">
      <w:pPr>
        <w:spacing w:before="120" w:after="120" w:line="240" w:lineRule="auto"/>
        <w:jc w:val="both"/>
        <w:rPr>
          <w:rFonts w:ascii="Times New Roman" w:hAnsi="Times New Roman"/>
          <w:b/>
          <w:bCs/>
          <w:sz w:val="24"/>
          <w:szCs w:val="24"/>
        </w:rPr>
      </w:pPr>
      <w:r w:rsidRPr="000A0CE9">
        <w:rPr>
          <w:rFonts w:ascii="Times New Roman" w:eastAsia="Times New Roman" w:hAnsi="Times New Roman" w:cs="Times New Roman"/>
          <w:b/>
          <w:bCs/>
          <w:sz w:val="24"/>
          <w:szCs w:val="24"/>
          <w:lang w:eastAsia="tr-TR"/>
        </w:rPr>
        <w:t xml:space="preserve">2. </w:t>
      </w:r>
      <w:r w:rsidR="00CA7D80" w:rsidRPr="0031046C">
        <w:rPr>
          <w:rFonts w:ascii="Times New Roman" w:hAnsi="Times New Roman"/>
          <w:b/>
          <w:bCs/>
          <w:sz w:val="24"/>
          <w:szCs w:val="24"/>
        </w:rPr>
        <w:t>Yöntem</w:t>
      </w:r>
    </w:p>
    <w:p w14:paraId="28EBEFA0" w14:textId="610FBC12" w:rsidR="004D6421" w:rsidRPr="00DC7275" w:rsidRDefault="004D6421" w:rsidP="00CA7D80">
      <w:pPr>
        <w:shd w:val="clear" w:color="auto" w:fill="FFFFFF"/>
        <w:spacing w:before="120" w:after="120" w:line="240" w:lineRule="auto"/>
        <w:ind w:firstLine="709"/>
        <w:jc w:val="both"/>
        <w:rPr>
          <w:rFonts w:ascii="Times New Roman" w:eastAsia="Times New Roman" w:hAnsi="Times New Roman" w:cs="Times New Roman"/>
          <w:b/>
          <w:color w:val="FF0000"/>
          <w:u w:val="single"/>
          <w:lang w:eastAsia="tr-TR"/>
        </w:rPr>
      </w:pPr>
      <w:r w:rsidRPr="00672496">
        <w:rPr>
          <w:rFonts w:ascii="Times New Roman" w:eastAsia="Times New Roman" w:hAnsi="Times New Roman" w:cs="Times New Roman"/>
          <w:u w:val="single"/>
          <w:lang w:eastAsia="tr-TR"/>
        </w:rPr>
        <w:t>Sosyal bilimler</w:t>
      </w:r>
      <w:r w:rsidR="00EC51E8" w:rsidRPr="00672496">
        <w:rPr>
          <w:rFonts w:ascii="Times New Roman" w:eastAsia="Times New Roman" w:hAnsi="Times New Roman" w:cs="Times New Roman"/>
          <w:u w:val="single"/>
          <w:lang w:eastAsia="tr-TR"/>
        </w:rPr>
        <w:t xml:space="preserve"> dergisi olması nedeni ile farklı alanlarda yayın yapıyor olsa da bu tüm yayınların bilimsel bir özellik taşıması gerektiği gerçeğini değiştirmez. Hangi alan ya da hangi makale türü olursa olsun mutlaka bilimsel bir yöntemin takip ediliyor olması gereklidir. Yapılan çalışmanın alanının ve türünün gerekliliklerine göre izlenen bilimsel yol yöntem ve teknikler bu başlık altında mutlaka verilmelidir. Bir arşiv araştırması ya da </w:t>
      </w:r>
      <w:proofErr w:type="gramStart"/>
      <w:r w:rsidR="00EC51E8" w:rsidRPr="00672496">
        <w:rPr>
          <w:rFonts w:ascii="Times New Roman" w:eastAsia="Times New Roman" w:hAnsi="Times New Roman" w:cs="Times New Roman"/>
          <w:u w:val="single"/>
          <w:lang w:eastAsia="tr-TR"/>
        </w:rPr>
        <w:t>doküman</w:t>
      </w:r>
      <w:proofErr w:type="gramEnd"/>
      <w:r w:rsidR="00EC51E8" w:rsidRPr="00672496">
        <w:rPr>
          <w:rFonts w:ascii="Times New Roman" w:eastAsia="Times New Roman" w:hAnsi="Times New Roman" w:cs="Times New Roman"/>
          <w:u w:val="single"/>
          <w:lang w:eastAsia="tr-TR"/>
        </w:rPr>
        <w:t xml:space="preserve"> analizi, bir durum çalışması ya da nicel verilerin toplandığı bir araştırma veyahut da bir literatür taraması, kısaca ne tür bir çalışma yapılmış olursa olsun çalışmanın bilimsel özelliklerinden bu başlık altında bahsedilmesi gereklidir. Gerektiğinde evren ve örneklem, katılımcılar, veri toplama araçları, verilerin toplanması ve analizi </w:t>
      </w:r>
      <w:proofErr w:type="spellStart"/>
      <w:r w:rsidR="00EC51E8" w:rsidRPr="00672496">
        <w:rPr>
          <w:rFonts w:ascii="Times New Roman" w:eastAsia="Times New Roman" w:hAnsi="Times New Roman" w:cs="Times New Roman"/>
          <w:u w:val="single"/>
          <w:lang w:eastAsia="tr-TR"/>
        </w:rPr>
        <w:t>vb</w:t>
      </w:r>
      <w:proofErr w:type="spellEnd"/>
      <w:r w:rsidR="00EC51E8" w:rsidRPr="00672496">
        <w:rPr>
          <w:rFonts w:ascii="Times New Roman" w:eastAsia="Times New Roman" w:hAnsi="Times New Roman" w:cs="Times New Roman"/>
          <w:u w:val="single"/>
          <w:lang w:eastAsia="tr-TR"/>
        </w:rPr>
        <w:t xml:space="preserve"> gibi alt başlıklarla bu bölüm </w:t>
      </w:r>
      <w:proofErr w:type="spellStart"/>
      <w:r w:rsidR="00EC51E8" w:rsidRPr="00672496">
        <w:rPr>
          <w:rFonts w:ascii="Times New Roman" w:eastAsia="Times New Roman" w:hAnsi="Times New Roman" w:cs="Times New Roman"/>
          <w:u w:val="single"/>
          <w:lang w:eastAsia="tr-TR"/>
        </w:rPr>
        <w:t>ayrıntılandırılabilir</w:t>
      </w:r>
      <w:proofErr w:type="spellEnd"/>
      <w:r w:rsidR="00EC51E8" w:rsidRPr="00672496">
        <w:rPr>
          <w:rFonts w:ascii="Times New Roman" w:eastAsia="Times New Roman" w:hAnsi="Times New Roman" w:cs="Times New Roman"/>
          <w:u w:val="single"/>
          <w:lang w:eastAsia="tr-TR"/>
        </w:rPr>
        <w:t>.</w:t>
      </w:r>
      <w:r w:rsidR="00672496">
        <w:rPr>
          <w:rFonts w:ascii="Times New Roman" w:eastAsia="Times New Roman" w:hAnsi="Times New Roman" w:cs="Times New Roman"/>
          <w:u w:val="single"/>
          <w:lang w:eastAsia="tr-TR"/>
        </w:rPr>
        <w:t xml:space="preserve"> Bu kısımda ayrıca çalışma ile </w:t>
      </w:r>
      <w:r w:rsidR="00672496" w:rsidRPr="00DC7275">
        <w:rPr>
          <w:rFonts w:ascii="Times New Roman" w:eastAsia="Times New Roman" w:hAnsi="Times New Roman" w:cs="Times New Roman"/>
          <w:b/>
          <w:color w:val="FF0000"/>
          <w:u w:val="single"/>
          <w:lang w:eastAsia="tr-TR"/>
        </w:rPr>
        <w:t>ilgili etik hususlara (alınmışsa etik kurul izni sayı ve tarihi vb.) yer verilmelidir.</w:t>
      </w:r>
    </w:p>
    <w:p w14:paraId="1EEE7399" w14:textId="4F0C60D7" w:rsidR="00CA7D80" w:rsidRPr="00CA7D80" w:rsidRDefault="00CA7D80" w:rsidP="00CA7D80">
      <w:pPr>
        <w:shd w:val="clear" w:color="auto" w:fill="FFFFFF"/>
        <w:spacing w:before="120" w:after="120" w:line="24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etin bu formatta yazılır.</w:t>
      </w:r>
    </w:p>
    <w:p w14:paraId="387CDB34" w14:textId="7F9CC413" w:rsidR="002D2B7D" w:rsidRPr="00CA7D80" w:rsidRDefault="00CA7D80" w:rsidP="00CA7D80">
      <w:pPr>
        <w:spacing w:before="120" w:after="120" w:line="240" w:lineRule="auto"/>
        <w:jc w:val="both"/>
        <w:rPr>
          <w:rFonts w:ascii="Times New Roman" w:hAnsi="Times New Roman"/>
          <w:b/>
          <w:bCs/>
        </w:rPr>
      </w:pPr>
      <w:r>
        <w:rPr>
          <w:rFonts w:ascii="Times New Roman" w:hAnsi="Times New Roman"/>
          <w:b/>
          <w:bCs/>
        </w:rPr>
        <w:t>2</w:t>
      </w:r>
      <w:r w:rsidRPr="0031046C">
        <w:rPr>
          <w:rFonts w:ascii="Times New Roman" w:hAnsi="Times New Roman"/>
          <w:b/>
          <w:bCs/>
        </w:rPr>
        <w:t>.1.</w:t>
      </w:r>
      <w:r>
        <w:rPr>
          <w:rFonts w:ascii="Times New Roman" w:hAnsi="Times New Roman"/>
          <w:b/>
          <w:bCs/>
        </w:rPr>
        <w:t xml:space="preserve"> </w:t>
      </w:r>
      <w:r w:rsidRPr="0031046C">
        <w:rPr>
          <w:rFonts w:ascii="Times New Roman" w:hAnsi="Times New Roman"/>
          <w:b/>
          <w:bCs/>
        </w:rPr>
        <w:t>Katılımcılar</w:t>
      </w:r>
      <w:r>
        <w:rPr>
          <w:rFonts w:ascii="Times New Roman" w:hAnsi="Times New Roman"/>
          <w:b/>
          <w:bCs/>
        </w:rPr>
        <w:t xml:space="preserve"> (Alt başlık 11 punto)</w:t>
      </w:r>
    </w:p>
    <w:p w14:paraId="28F23C20" w14:textId="0714FD52" w:rsidR="00DC2CAA" w:rsidRDefault="00AE0083" w:rsidP="00F57CC0">
      <w:pPr>
        <w:shd w:val="clear" w:color="auto" w:fill="FFFFFF"/>
        <w:spacing w:before="120" w:after="120" w:line="24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etin bu formatta yazılır.</w:t>
      </w:r>
      <w:r w:rsidR="00F57CC0" w:rsidRPr="00F57CC0">
        <w:rPr>
          <w:rFonts w:ascii="Times New Roman" w:eastAsia="Times New Roman" w:hAnsi="Times New Roman" w:cs="Times New Roman"/>
          <w:lang w:eastAsia="tr-TR"/>
        </w:rPr>
        <w:t xml:space="preserve"> </w:t>
      </w:r>
      <w:r w:rsidR="00F57CC0">
        <w:rPr>
          <w:rFonts w:ascii="Times New Roman" w:eastAsia="Times New Roman" w:hAnsi="Times New Roman" w:cs="Times New Roman"/>
          <w:lang w:eastAsia="tr-TR"/>
        </w:rPr>
        <w:t>M</w:t>
      </w:r>
      <w:r w:rsidR="00F57CC0" w:rsidRPr="00AE0083">
        <w:rPr>
          <w:rFonts w:ascii="Times New Roman" w:eastAsia="Times New Roman" w:hAnsi="Times New Roman" w:cs="Times New Roman"/>
          <w:lang w:eastAsia="tr-TR"/>
        </w:rPr>
        <w:t xml:space="preserve">etin bu formatta yazılır. </w:t>
      </w:r>
      <w:r w:rsidR="00F57CC0">
        <w:rPr>
          <w:rFonts w:ascii="Times New Roman" w:eastAsia="Times New Roman" w:hAnsi="Times New Roman" w:cs="Times New Roman"/>
          <w:lang w:eastAsia="tr-TR"/>
        </w:rPr>
        <w:t>M</w:t>
      </w:r>
      <w:r w:rsidR="00F57CC0" w:rsidRPr="00AE0083">
        <w:rPr>
          <w:rFonts w:ascii="Times New Roman" w:eastAsia="Times New Roman" w:hAnsi="Times New Roman" w:cs="Times New Roman"/>
          <w:lang w:eastAsia="tr-TR"/>
        </w:rPr>
        <w:t>etin bu formatta yazılır.</w:t>
      </w:r>
      <w:r w:rsidR="00F57CC0" w:rsidRPr="00F57CC0">
        <w:rPr>
          <w:rFonts w:ascii="Times New Roman" w:eastAsia="Times New Roman" w:hAnsi="Times New Roman" w:cs="Times New Roman"/>
          <w:lang w:eastAsia="tr-TR"/>
        </w:rPr>
        <w:t xml:space="preserve"> </w:t>
      </w:r>
      <w:r w:rsidR="00F57CC0">
        <w:rPr>
          <w:rFonts w:ascii="Times New Roman" w:eastAsia="Times New Roman" w:hAnsi="Times New Roman" w:cs="Times New Roman"/>
          <w:lang w:eastAsia="tr-TR"/>
        </w:rPr>
        <w:t>M</w:t>
      </w:r>
      <w:r w:rsidR="00F57CC0" w:rsidRPr="00AE0083">
        <w:rPr>
          <w:rFonts w:ascii="Times New Roman" w:eastAsia="Times New Roman" w:hAnsi="Times New Roman" w:cs="Times New Roman"/>
          <w:lang w:eastAsia="tr-TR"/>
        </w:rPr>
        <w:t xml:space="preserve">etin bu formatta yazılır. </w:t>
      </w:r>
      <w:r w:rsidR="00F57CC0">
        <w:rPr>
          <w:rFonts w:ascii="Times New Roman" w:eastAsia="Times New Roman" w:hAnsi="Times New Roman" w:cs="Times New Roman"/>
          <w:lang w:eastAsia="tr-TR"/>
        </w:rPr>
        <w:t>M</w:t>
      </w:r>
      <w:r w:rsidR="00F57CC0" w:rsidRPr="00AE0083">
        <w:rPr>
          <w:rFonts w:ascii="Times New Roman" w:eastAsia="Times New Roman" w:hAnsi="Times New Roman" w:cs="Times New Roman"/>
          <w:lang w:eastAsia="tr-TR"/>
        </w:rPr>
        <w:t>etin bu formatta yazılır.</w:t>
      </w:r>
      <w:r w:rsidR="00F57CC0">
        <w:rPr>
          <w:rFonts w:ascii="Times New Roman" w:eastAsia="Times New Roman" w:hAnsi="Times New Roman" w:cs="Times New Roman"/>
          <w:lang w:eastAsia="tr-TR"/>
        </w:rPr>
        <w:t xml:space="preserve"> M</w:t>
      </w:r>
      <w:r w:rsidR="00F57CC0" w:rsidRPr="00AE0083">
        <w:rPr>
          <w:rFonts w:ascii="Times New Roman" w:eastAsia="Times New Roman" w:hAnsi="Times New Roman" w:cs="Times New Roman"/>
          <w:lang w:eastAsia="tr-TR"/>
        </w:rPr>
        <w:t xml:space="preserve">etin bu formatta yazılır. </w:t>
      </w:r>
      <w:r w:rsidR="00F57CC0">
        <w:rPr>
          <w:rFonts w:ascii="Times New Roman" w:eastAsia="Times New Roman" w:hAnsi="Times New Roman" w:cs="Times New Roman"/>
          <w:lang w:eastAsia="tr-TR"/>
        </w:rPr>
        <w:t>M</w:t>
      </w:r>
      <w:r w:rsidR="00F57CC0" w:rsidRPr="00AE0083">
        <w:rPr>
          <w:rFonts w:ascii="Times New Roman" w:eastAsia="Times New Roman" w:hAnsi="Times New Roman" w:cs="Times New Roman"/>
          <w:lang w:eastAsia="tr-TR"/>
        </w:rPr>
        <w:t>etin bu formatta yazılır.</w:t>
      </w:r>
    </w:p>
    <w:p w14:paraId="34227AF7" w14:textId="266515FC" w:rsidR="004D6421" w:rsidRDefault="004D6421" w:rsidP="004D6421">
      <w:pPr>
        <w:shd w:val="clear" w:color="auto" w:fill="FFFFFF"/>
        <w:spacing w:before="120" w:after="120" w:line="240" w:lineRule="auto"/>
        <w:jc w:val="both"/>
        <w:rPr>
          <w:rFonts w:ascii="Times New Roman" w:hAnsi="Times New Roman" w:cs="Times New Roman"/>
        </w:rPr>
      </w:pPr>
      <w:r>
        <w:rPr>
          <w:rFonts w:ascii="Times New Roman" w:hAnsi="Times New Roman" w:cs="Times New Roman"/>
          <w:b/>
          <w:bCs/>
          <w:i/>
          <w:iCs/>
        </w:rPr>
        <w:t>2</w:t>
      </w:r>
      <w:r w:rsidRPr="004D6421">
        <w:rPr>
          <w:rFonts w:ascii="Times New Roman" w:hAnsi="Times New Roman" w:cs="Times New Roman"/>
          <w:b/>
          <w:bCs/>
          <w:i/>
          <w:iCs/>
        </w:rPr>
        <w:t>.1.1. Birinci Ana Başlığın Alt Başlığının Alt Başlığı</w:t>
      </w:r>
      <w:r w:rsidRPr="004D6421">
        <w:rPr>
          <w:rFonts w:ascii="Times New Roman" w:hAnsi="Times New Roman" w:cs="Times New Roman"/>
        </w:rPr>
        <w:t> (Başlık; </w:t>
      </w:r>
      <w:r w:rsidRPr="004D6421">
        <w:rPr>
          <w:rFonts w:ascii="Times New Roman" w:hAnsi="Times New Roman" w:cs="Times New Roman"/>
          <w:i/>
          <w:iCs/>
        </w:rPr>
        <w:t xml:space="preserve">11 punto, koyu, italik, </w:t>
      </w:r>
      <w:r w:rsidRPr="004D6421">
        <w:rPr>
          <w:rFonts w:ascii="Times New Roman" w:hAnsi="Times New Roman" w:cs="Times New Roman"/>
        </w:rPr>
        <w:t>iki yana yaslı, paragraf girintisi yok)</w:t>
      </w:r>
    </w:p>
    <w:p w14:paraId="1D97985B" w14:textId="5BF4B87E" w:rsidR="00F57CC0" w:rsidRDefault="004D6421" w:rsidP="00F57CC0">
      <w:pPr>
        <w:shd w:val="clear" w:color="auto" w:fill="FFFFFF"/>
        <w:spacing w:before="120" w:after="120" w:line="24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w:t>
      </w:r>
      <w:r w:rsidRPr="00AE0083">
        <w:rPr>
          <w:rFonts w:ascii="Times New Roman" w:eastAsia="Times New Roman" w:hAnsi="Times New Roman" w:cs="Times New Roman"/>
          <w:lang w:eastAsia="tr-TR"/>
        </w:rPr>
        <w:lastRenderedPageBreak/>
        <w:t>yazılır.</w:t>
      </w:r>
      <w:r w:rsidR="00F57CC0" w:rsidRPr="00F57CC0">
        <w:rPr>
          <w:rFonts w:ascii="Times New Roman" w:eastAsia="Times New Roman" w:hAnsi="Times New Roman" w:cs="Times New Roman"/>
          <w:lang w:eastAsia="tr-TR"/>
        </w:rPr>
        <w:t xml:space="preserve"> </w:t>
      </w:r>
      <w:r w:rsidR="00F57CC0">
        <w:rPr>
          <w:rFonts w:ascii="Times New Roman" w:eastAsia="Times New Roman" w:hAnsi="Times New Roman" w:cs="Times New Roman"/>
          <w:lang w:eastAsia="tr-TR"/>
        </w:rPr>
        <w:t>M</w:t>
      </w:r>
      <w:r w:rsidR="00F57CC0" w:rsidRPr="00AE0083">
        <w:rPr>
          <w:rFonts w:ascii="Times New Roman" w:eastAsia="Times New Roman" w:hAnsi="Times New Roman" w:cs="Times New Roman"/>
          <w:lang w:eastAsia="tr-TR"/>
        </w:rPr>
        <w:t xml:space="preserve">etin bu formatta yazılır. </w:t>
      </w:r>
      <w:r w:rsidR="00F57CC0">
        <w:rPr>
          <w:rFonts w:ascii="Times New Roman" w:eastAsia="Times New Roman" w:hAnsi="Times New Roman" w:cs="Times New Roman"/>
          <w:lang w:eastAsia="tr-TR"/>
        </w:rPr>
        <w:t>M</w:t>
      </w:r>
      <w:r w:rsidR="00F57CC0" w:rsidRPr="00AE0083">
        <w:rPr>
          <w:rFonts w:ascii="Times New Roman" w:eastAsia="Times New Roman" w:hAnsi="Times New Roman" w:cs="Times New Roman"/>
          <w:lang w:eastAsia="tr-TR"/>
        </w:rPr>
        <w:t>etin bu formatta yazılır.</w:t>
      </w:r>
      <w:r w:rsidR="00F57CC0" w:rsidRPr="00F57CC0">
        <w:rPr>
          <w:rFonts w:ascii="Times New Roman" w:eastAsia="Times New Roman" w:hAnsi="Times New Roman" w:cs="Times New Roman"/>
          <w:lang w:eastAsia="tr-TR"/>
        </w:rPr>
        <w:t xml:space="preserve"> </w:t>
      </w:r>
      <w:r w:rsidR="00F57CC0">
        <w:rPr>
          <w:rFonts w:ascii="Times New Roman" w:eastAsia="Times New Roman" w:hAnsi="Times New Roman" w:cs="Times New Roman"/>
          <w:lang w:eastAsia="tr-TR"/>
        </w:rPr>
        <w:t>M</w:t>
      </w:r>
      <w:r w:rsidR="00F57CC0" w:rsidRPr="00AE0083">
        <w:rPr>
          <w:rFonts w:ascii="Times New Roman" w:eastAsia="Times New Roman" w:hAnsi="Times New Roman" w:cs="Times New Roman"/>
          <w:lang w:eastAsia="tr-TR"/>
        </w:rPr>
        <w:t xml:space="preserve">etin bu formatta yazılır. </w:t>
      </w:r>
      <w:r w:rsidR="00F57CC0">
        <w:rPr>
          <w:rFonts w:ascii="Times New Roman" w:eastAsia="Times New Roman" w:hAnsi="Times New Roman" w:cs="Times New Roman"/>
          <w:lang w:eastAsia="tr-TR"/>
        </w:rPr>
        <w:t>M</w:t>
      </w:r>
      <w:r w:rsidR="00F57CC0" w:rsidRPr="00AE0083">
        <w:rPr>
          <w:rFonts w:ascii="Times New Roman" w:eastAsia="Times New Roman" w:hAnsi="Times New Roman" w:cs="Times New Roman"/>
          <w:lang w:eastAsia="tr-TR"/>
        </w:rPr>
        <w:t>etin bu formatta yazılır.</w:t>
      </w:r>
      <w:r w:rsidR="00F57CC0">
        <w:rPr>
          <w:rFonts w:ascii="Times New Roman" w:eastAsia="Times New Roman" w:hAnsi="Times New Roman" w:cs="Times New Roman"/>
          <w:lang w:eastAsia="tr-TR"/>
        </w:rPr>
        <w:t xml:space="preserve"> M</w:t>
      </w:r>
      <w:r w:rsidR="00F57CC0" w:rsidRPr="00AE0083">
        <w:rPr>
          <w:rFonts w:ascii="Times New Roman" w:eastAsia="Times New Roman" w:hAnsi="Times New Roman" w:cs="Times New Roman"/>
          <w:lang w:eastAsia="tr-TR"/>
        </w:rPr>
        <w:t>etin bu formatta yazılır.</w:t>
      </w:r>
      <w:r w:rsidR="00F57CC0">
        <w:rPr>
          <w:rFonts w:ascii="Times New Roman" w:eastAsia="Times New Roman" w:hAnsi="Times New Roman" w:cs="Times New Roman"/>
          <w:lang w:eastAsia="tr-TR"/>
        </w:rPr>
        <w:t xml:space="preserve"> M</w:t>
      </w:r>
      <w:r w:rsidR="00F57CC0" w:rsidRPr="00AE0083">
        <w:rPr>
          <w:rFonts w:ascii="Times New Roman" w:eastAsia="Times New Roman" w:hAnsi="Times New Roman" w:cs="Times New Roman"/>
          <w:lang w:eastAsia="tr-TR"/>
        </w:rPr>
        <w:t>etin bu formatta yazılır.</w:t>
      </w:r>
      <w:r w:rsidR="00F57CC0">
        <w:rPr>
          <w:rFonts w:ascii="Times New Roman" w:eastAsia="Times New Roman" w:hAnsi="Times New Roman" w:cs="Times New Roman"/>
          <w:lang w:eastAsia="tr-TR"/>
        </w:rPr>
        <w:t xml:space="preserve"> M</w:t>
      </w:r>
      <w:r w:rsidR="00F57CC0" w:rsidRPr="00AE0083">
        <w:rPr>
          <w:rFonts w:ascii="Times New Roman" w:eastAsia="Times New Roman" w:hAnsi="Times New Roman" w:cs="Times New Roman"/>
          <w:lang w:eastAsia="tr-TR"/>
        </w:rPr>
        <w:t>etin bu formatta yazılır.</w:t>
      </w:r>
    </w:p>
    <w:p w14:paraId="563CE4D7" w14:textId="68C830CD" w:rsidR="00CA7D80" w:rsidRDefault="00CA7D80" w:rsidP="00CA7D80">
      <w:pPr>
        <w:spacing w:before="120" w:after="120" w:line="240" w:lineRule="auto"/>
        <w:jc w:val="both"/>
        <w:rPr>
          <w:rFonts w:ascii="Times New Roman" w:hAnsi="Times New Roman"/>
          <w:b/>
          <w:bCs/>
          <w:sz w:val="24"/>
          <w:szCs w:val="24"/>
        </w:rPr>
      </w:pPr>
      <w:r w:rsidRPr="000A0CE9">
        <w:rPr>
          <w:rFonts w:ascii="Times New Roman" w:eastAsia="Times New Roman" w:hAnsi="Times New Roman" w:cs="Times New Roman"/>
          <w:b/>
          <w:bCs/>
          <w:sz w:val="24"/>
          <w:szCs w:val="24"/>
          <w:lang w:eastAsia="tr-TR"/>
        </w:rPr>
        <w:t xml:space="preserve">2. </w:t>
      </w:r>
      <w:r>
        <w:rPr>
          <w:rFonts w:ascii="Times New Roman" w:hAnsi="Times New Roman"/>
          <w:b/>
          <w:bCs/>
          <w:sz w:val="24"/>
          <w:szCs w:val="24"/>
        </w:rPr>
        <w:t>Bulgular</w:t>
      </w:r>
    </w:p>
    <w:p w14:paraId="1EBE6CDA" w14:textId="399FBBEB" w:rsidR="00CA7D80" w:rsidRPr="00CA7D80" w:rsidRDefault="00CA7D80" w:rsidP="00CA7D80">
      <w:pPr>
        <w:shd w:val="clear" w:color="auto" w:fill="FFFFFF"/>
        <w:spacing w:before="120" w:after="120" w:line="24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etin bu formatta yazılır.</w:t>
      </w:r>
    </w:p>
    <w:p w14:paraId="252471AF" w14:textId="78EBAA29" w:rsidR="00CA7D80" w:rsidRPr="0031046C" w:rsidRDefault="00CA7D80" w:rsidP="005D791F">
      <w:pPr>
        <w:spacing w:before="120" w:after="120" w:line="240" w:lineRule="auto"/>
        <w:contextualSpacing/>
        <w:jc w:val="center"/>
        <w:rPr>
          <w:rFonts w:ascii="Times New Roman" w:hAnsi="Times New Roman"/>
        </w:rPr>
      </w:pPr>
      <w:r w:rsidRPr="0031046C">
        <w:rPr>
          <w:rFonts w:ascii="Times New Roman" w:hAnsi="Times New Roman"/>
          <w:iCs/>
        </w:rPr>
        <w:t xml:space="preserve">Tablo 2. </w:t>
      </w:r>
      <w:r>
        <w:rPr>
          <w:rFonts w:ascii="Times New Roman" w:hAnsi="Times New Roman"/>
        </w:rPr>
        <w:t>Tablo, şekil, grafik ya da resim adı buraya bu şekild</w:t>
      </w:r>
      <w:r w:rsidR="002745DE">
        <w:rPr>
          <w:rFonts w:ascii="Times New Roman" w:hAnsi="Times New Roman"/>
        </w:rPr>
        <w:t xml:space="preserve">e (Tablolarda dikey çizgi kullanılmaz, çizgi kalınlığı 1 </w:t>
      </w:r>
      <w:proofErr w:type="spellStart"/>
      <w:r w:rsidR="002745DE">
        <w:rPr>
          <w:rFonts w:ascii="Times New Roman" w:hAnsi="Times New Roman"/>
        </w:rPr>
        <w:t>nk’dan</w:t>
      </w:r>
      <w:proofErr w:type="spellEnd"/>
      <w:r w:rsidR="002745DE">
        <w:rPr>
          <w:rFonts w:ascii="Times New Roman" w:hAnsi="Times New Roman"/>
        </w:rPr>
        <w:t xml:space="preserve"> fazla olmamalıdır)</w:t>
      </w:r>
      <w:r w:rsidR="00154A9C">
        <w:rPr>
          <w:rFonts w:ascii="Times New Roman" w:hAnsi="Times New Roman"/>
        </w:rPr>
        <w:t xml:space="preserve"> tablo başlıkları ilk kelime hariç küçük harfle başlar</w:t>
      </w:r>
    </w:p>
    <w:tbl>
      <w:tblPr>
        <w:tblW w:w="0" w:type="auto"/>
        <w:tblLook w:val="04A0" w:firstRow="1" w:lastRow="0" w:firstColumn="1" w:lastColumn="0" w:noHBand="0" w:noVBand="1"/>
      </w:tblPr>
      <w:tblGrid>
        <w:gridCol w:w="1642"/>
        <w:gridCol w:w="1713"/>
        <w:gridCol w:w="1679"/>
        <w:gridCol w:w="1746"/>
        <w:gridCol w:w="1724"/>
      </w:tblGrid>
      <w:tr w:rsidR="00CA7D80" w:rsidRPr="0031046C" w14:paraId="1F3C324A" w14:textId="77777777" w:rsidTr="00FC2EDE">
        <w:tc>
          <w:tcPr>
            <w:tcW w:w="1642" w:type="dxa"/>
            <w:tcBorders>
              <w:top w:val="single" w:sz="4" w:space="0" w:color="auto"/>
              <w:bottom w:val="single" w:sz="4" w:space="0" w:color="auto"/>
            </w:tcBorders>
          </w:tcPr>
          <w:p w14:paraId="022A0704" w14:textId="77777777" w:rsidR="00CA7D80" w:rsidRPr="0031046C" w:rsidRDefault="00CA7D80" w:rsidP="00FC2EDE">
            <w:pPr>
              <w:spacing w:after="0" w:line="240" w:lineRule="auto"/>
              <w:rPr>
                <w:rFonts w:ascii="Times New Roman" w:hAnsi="Times New Roman"/>
              </w:rPr>
            </w:pPr>
            <w:r w:rsidRPr="0031046C">
              <w:rPr>
                <w:rFonts w:ascii="Times New Roman" w:hAnsi="Times New Roman"/>
              </w:rPr>
              <w:t>Madde</w:t>
            </w:r>
          </w:p>
        </w:tc>
        <w:tc>
          <w:tcPr>
            <w:tcW w:w="1713" w:type="dxa"/>
            <w:tcBorders>
              <w:top w:val="single" w:sz="4" w:space="0" w:color="auto"/>
              <w:bottom w:val="single" w:sz="4" w:space="0" w:color="auto"/>
            </w:tcBorders>
          </w:tcPr>
          <w:p w14:paraId="215BE006" w14:textId="6F551804" w:rsidR="00CA7D80" w:rsidRPr="0031046C" w:rsidRDefault="00CA7D80" w:rsidP="00FC2EDE">
            <w:pPr>
              <w:spacing w:after="0" w:line="240" w:lineRule="auto"/>
              <w:jc w:val="center"/>
              <w:rPr>
                <w:rFonts w:ascii="Times New Roman" w:hAnsi="Times New Roman"/>
              </w:rPr>
            </w:pPr>
            <w:r w:rsidRPr="0031046C">
              <w:rPr>
                <w:rFonts w:ascii="Times New Roman" w:hAnsi="Times New Roman"/>
              </w:rPr>
              <w:t>Ölçek Ortalaması</w:t>
            </w:r>
          </w:p>
        </w:tc>
        <w:tc>
          <w:tcPr>
            <w:tcW w:w="1679" w:type="dxa"/>
            <w:tcBorders>
              <w:top w:val="single" w:sz="4" w:space="0" w:color="auto"/>
              <w:bottom w:val="single" w:sz="4" w:space="0" w:color="auto"/>
            </w:tcBorders>
          </w:tcPr>
          <w:p w14:paraId="5CAE092B" w14:textId="2E873928" w:rsidR="00CA7D80" w:rsidRPr="0031046C" w:rsidRDefault="00CA7D80" w:rsidP="00FC2EDE">
            <w:pPr>
              <w:spacing w:after="0" w:line="240" w:lineRule="auto"/>
              <w:jc w:val="center"/>
              <w:rPr>
                <w:rFonts w:ascii="Times New Roman" w:hAnsi="Times New Roman"/>
              </w:rPr>
            </w:pPr>
            <w:r w:rsidRPr="0031046C">
              <w:rPr>
                <w:rFonts w:ascii="Times New Roman" w:hAnsi="Times New Roman"/>
              </w:rPr>
              <w:t xml:space="preserve">Ölçek </w:t>
            </w:r>
            <w:proofErr w:type="spellStart"/>
            <w:r w:rsidRPr="0031046C">
              <w:rPr>
                <w:rFonts w:ascii="Times New Roman" w:hAnsi="Times New Roman"/>
              </w:rPr>
              <w:t>Varyansı</w:t>
            </w:r>
            <w:proofErr w:type="spellEnd"/>
          </w:p>
        </w:tc>
        <w:tc>
          <w:tcPr>
            <w:tcW w:w="1746" w:type="dxa"/>
            <w:tcBorders>
              <w:top w:val="single" w:sz="4" w:space="0" w:color="auto"/>
              <w:bottom w:val="single" w:sz="4" w:space="0" w:color="auto"/>
            </w:tcBorders>
          </w:tcPr>
          <w:p w14:paraId="1BA28FF0" w14:textId="14A875FF" w:rsidR="00CA7D80" w:rsidRPr="0031046C" w:rsidRDefault="00CA7D80" w:rsidP="00FC2EDE">
            <w:pPr>
              <w:spacing w:after="0" w:line="240" w:lineRule="auto"/>
              <w:jc w:val="center"/>
              <w:rPr>
                <w:rFonts w:ascii="Times New Roman" w:hAnsi="Times New Roman"/>
              </w:rPr>
            </w:pPr>
            <w:r w:rsidRPr="0031046C">
              <w:rPr>
                <w:rFonts w:ascii="Times New Roman" w:hAnsi="Times New Roman"/>
              </w:rPr>
              <w:t>Madde-Toplam Korelasyonu</w:t>
            </w:r>
          </w:p>
        </w:tc>
        <w:tc>
          <w:tcPr>
            <w:tcW w:w="1724" w:type="dxa"/>
            <w:tcBorders>
              <w:top w:val="single" w:sz="4" w:space="0" w:color="auto"/>
              <w:bottom w:val="single" w:sz="4" w:space="0" w:color="auto"/>
            </w:tcBorders>
          </w:tcPr>
          <w:p w14:paraId="4678B172" w14:textId="1DC36F89" w:rsidR="00CA7D80" w:rsidRPr="0031046C" w:rsidRDefault="00CA7D80" w:rsidP="00FC2EDE">
            <w:pPr>
              <w:spacing w:after="0" w:line="240" w:lineRule="auto"/>
              <w:jc w:val="center"/>
              <w:rPr>
                <w:rFonts w:ascii="Times New Roman" w:hAnsi="Times New Roman"/>
              </w:rPr>
            </w:pPr>
            <w:proofErr w:type="spellStart"/>
            <w:r w:rsidRPr="0031046C">
              <w:rPr>
                <w:rFonts w:ascii="Times New Roman" w:hAnsi="Times New Roman"/>
              </w:rPr>
              <w:t>Cronbach’s</w:t>
            </w:r>
            <w:proofErr w:type="spellEnd"/>
            <w:r w:rsidRPr="0031046C">
              <w:rPr>
                <w:rFonts w:ascii="Times New Roman" w:hAnsi="Times New Roman"/>
              </w:rPr>
              <w:t xml:space="preserve"> Alfa</w:t>
            </w:r>
          </w:p>
        </w:tc>
      </w:tr>
      <w:tr w:rsidR="00CA7D80" w:rsidRPr="0031046C" w14:paraId="07B30655" w14:textId="77777777" w:rsidTr="00CA7D80">
        <w:tc>
          <w:tcPr>
            <w:tcW w:w="1642" w:type="dxa"/>
          </w:tcPr>
          <w:p w14:paraId="48D28A21" w14:textId="1C29054C" w:rsidR="00CA7D80" w:rsidRPr="0031046C" w:rsidRDefault="00CA7D80" w:rsidP="00FC2EDE">
            <w:pPr>
              <w:spacing w:after="0" w:line="240" w:lineRule="auto"/>
              <w:jc w:val="both"/>
              <w:rPr>
                <w:rFonts w:ascii="Times New Roman" w:hAnsi="Times New Roman"/>
              </w:rPr>
            </w:pPr>
            <w:r w:rsidRPr="0031046C">
              <w:rPr>
                <w:rFonts w:ascii="Times New Roman" w:hAnsi="Times New Roman"/>
              </w:rPr>
              <w:t xml:space="preserve">Madde </w:t>
            </w:r>
            <w:r>
              <w:rPr>
                <w:rFonts w:ascii="Times New Roman" w:hAnsi="Times New Roman"/>
              </w:rPr>
              <w:t>1</w:t>
            </w:r>
          </w:p>
        </w:tc>
        <w:tc>
          <w:tcPr>
            <w:tcW w:w="1713" w:type="dxa"/>
          </w:tcPr>
          <w:p w14:paraId="5009F818" w14:textId="77777777" w:rsidR="00CA7D80" w:rsidRPr="0031046C" w:rsidRDefault="00CA7D80" w:rsidP="00FC2EDE">
            <w:pPr>
              <w:spacing w:after="0" w:line="240" w:lineRule="auto"/>
              <w:jc w:val="center"/>
              <w:rPr>
                <w:rFonts w:ascii="Times New Roman" w:hAnsi="Times New Roman"/>
              </w:rPr>
            </w:pPr>
            <w:r w:rsidRPr="0031046C">
              <w:rPr>
                <w:rFonts w:ascii="Times New Roman" w:hAnsi="Times New Roman"/>
              </w:rPr>
              <w:t>53,26</w:t>
            </w:r>
          </w:p>
        </w:tc>
        <w:tc>
          <w:tcPr>
            <w:tcW w:w="1679" w:type="dxa"/>
          </w:tcPr>
          <w:p w14:paraId="297F7DF9" w14:textId="77777777" w:rsidR="00CA7D80" w:rsidRPr="0031046C" w:rsidRDefault="00CA7D80" w:rsidP="00FC2EDE">
            <w:pPr>
              <w:spacing w:after="0" w:line="240" w:lineRule="auto"/>
              <w:jc w:val="center"/>
              <w:rPr>
                <w:rFonts w:ascii="Times New Roman" w:hAnsi="Times New Roman"/>
              </w:rPr>
            </w:pPr>
            <w:r w:rsidRPr="0031046C">
              <w:rPr>
                <w:rFonts w:ascii="Times New Roman" w:hAnsi="Times New Roman"/>
              </w:rPr>
              <w:t>37,31</w:t>
            </w:r>
          </w:p>
        </w:tc>
        <w:tc>
          <w:tcPr>
            <w:tcW w:w="1746" w:type="dxa"/>
          </w:tcPr>
          <w:p w14:paraId="1B10775A" w14:textId="6142E3AE" w:rsidR="00CA7D80" w:rsidRPr="0031046C" w:rsidRDefault="00F57CC0" w:rsidP="00FC2EDE">
            <w:pPr>
              <w:spacing w:after="0" w:line="240" w:lineRule="auto"/>
              <w:jc w:val="center"/>
              <w:rPr>
                <w:rFonts w:ascii="Times New Roman" w:hAnsi="Times New Roman"/>
              </w:rPr>
            </w:pPr>
            <w:r>
              <w:rPr>
                <w:rFonts w:ascii="Times New Roman" w:hAnsi="Times New Roman"/>
              </w:rPr>
              <w:t>.</w:t>
            </w:r>
            <w:r w:rsidR="00CA7D80" w:rsidRPr="0031046C">
              <w:rPr>
                <w:rFonts w:ascii="Times New Roman" w:hAnsi="Times New Roman"/>
              </w:rPr>
              <w:t>49</w:t>
            </w:r>
          </w:p>
        </w:tc>
        <w:tc>
          <w:tcPr>
            <w:tcW w:w="1724" w:type="dxa"/>
          </w:tcPr>
          <w:p w14:paraId="61BF6C85" w14:textId="1CC42340" w:rsidR="00CA7D80" w:rsidRPr="0031046C" w:rsidRDefault="00F57CC0" w:rsidP="00FC2EDE">
            <w:pPr>
              <w:spacing w:after="0" w:line="240" w:lineRule="auto"/>
              <w:jc w:val="center"/>
              <w:rPr>
                <w:rFonts w:ascii="Times New Roman" w:hAnsi="Times New Roman"/>
              </w:rPr>
            </w:pPr>
            <w:r>
              <w:rPr>
                <w:rFonts w:ascii="Times New Roman" w:hAnsi="Times New Roman"/>
              </w:rPr>
              <w:t>.</w:t>
            </w:r>
            <w:r w:rsidR="00CA7D80" w:rsidRPr="0031046C">
              <w:rPr>
                <w:rFonts w:ascii="Times New Roman" w:hAnsi="Times New Roman"/>
              </w:rPr>
              <w:t>85</w:t>
            </w:r>
          </w:p>
        </w:tc>
      </w:tr>
      <w:tr w:rsidR="00CA7D80" w:rsidRPr="0031046C" w14:paraId="4EAFBEED" w14:textId="77777777" w:rsidTr="00CA7D80">
        <w:tc>
          <w:tcPr>
            <w:tcW w:w="1642" w:type="dxa"/>
            <w:tcBorders>
              <w:bottom w:val="single" w:sz="4" w:space="0" w:color="auto"/>
            </w:tcBorders>
          </w:tcPr>
          <w:p w14:paraId="7A06A073" w14:textId="25880C85" w:rsidR="00CA7D80" w:rsidRPr="0031046C" w:rsidRDefault="00CA7D80" w:rsidP="00FC2EDE">
            <w:pPr>
              <w:spacing w:after="0" w:line="240" w:lineRule="auto"/>
              <w:jc w:val="both"/>
              <w:rPr>
                <w:rFonts w:ascii="Times New Roman" w:hAnsi="Times New Roman"/>
              </w:rPr>
            </w:pPr>
            <w:r w:rsidRPr="0031046C">
              <w:rPr>
                <w:rFonts w:ascii="Times New Roman" w:hAnsi="Times New Roman"/>
              </w:rPr>
              <w:t xml:space="preserve">Madde </w:t>
            </w:r>
            <w:r>
              <w:rPr>
                <w:rFonts w:ascii="Times New Roman" w:hAnsi="Times New Roman"/>
              </w:rPr>
              <w:t>2</w:t>
            </w:r>
          </w:p>
        </w:tc>
        <w:tc>
          <w:tcPr>
            <w:tcW w:w="1713" w:type="dxa"/>
            <w:tcBorders>
              <w:bottom w:val="single" w:sz="4" w:space="0" w:color="auto"/>
            </w:tcBorders>
          </w:tcPr>
          <w:p w14:paraId="6B46571B" w14:textId="77777777" w:rsidR="00CA7D80" w:rsidRPr="0031046C" w:rsidRDefault="00CA7D80" w:rsidP="00FC2EDE">
            <w:pPr>
              <w:spacing w:after="0" w:line="240" w:lineRule="auto"/>
              <w:jc w:val="center"/>
              <w:rPr>
                <w:rFonts w:ascii="Times New Roman" w:hAnsi="Times New Roman"/>
              </w:rPr>
            </w:pPr>
            <w:r w:rsidRPr="0031046C">
              <w:rPr>
                <w:rFonts w:ascii="Times New Roman" w:hAnsi="Times New Roman"/>
              </w:rPr>
              <w:t>52,67</w:t>
            </w:r>
          </w:p>
        </w:tc>
        <w:tc>
          <w:tcPr>
            <w:tcW w:w="1679" w:type="dxa"/>
            <w:tcBorders>
              <w:bottom w:val="single" w:sz="4" w:space="0" w:color="auto"/>
            </w:tcBorders>
          </w:tcPr>
          <w:p w14:paraId="0488A66A" w14:textId="77777777" w:rsidR="00CA7D80" w:rsidRPr="0031046C" w:rsidRDefault="00CA7D80" w:rsidP="00FC2EDE">
            <w:pPr>
              <w:spacing w:after="0" w:line="240" w:lineRule="auto"/>
              <w:jc w:val="center"/>
              <w:rPr>
                <w:rFonts w:ascii="Times New Roman" w:hAnsi="Times New Roman"/>
              </w:rPr>
            </w:pPr>
            <w:r w:rsidRPr="0031046C">
              <w:rPr>
                <w:rFonts w:ascii="Times New Roman" w:hAnsi="Times New Roman"/>
              </w:rPr>
              <w:t>37,20</w:t>
            </w:r>
          </w:p>
        </w:tc>
        <w:tc>
          <w:tcPr>
            <w:tcW w:w="1746" w:type="dxa"/>
            <w:tcBorders>
              <w:bottom w:val="single" w:sz="4" w:space="0" w:color="auto"/>
            </w:tcBorders>
          </w:tcPr>
          <w:p w14:paraId="0964F0E0" w14:textId="5C5C4E4E" w:rsidR="00CA7D80" w:rsidRPr="0031046C" w:rsidRDefault="00F57CC0" w:rsidP="00FC2EDE">
            <w:pPr>
              <w:spacing w:after="0" w:line="240" w:lineRule="auto"/>
              <w:jc w:val="center"/>
              <w:rPr>
                <w:rFonts w:ascii="Times New Roman" w:hAnsi="Times New Roman"/>
              </w:rPr>
            </w:pPr>
            <w:r>
              <w:rPr>
                <w:rFonts w:ascii="Times New Roman" w:hAnsi="Times New Roman"/>
              </w:rPr>
              <w:t>.</w:t>
            </w:r>
            <w:r w:rsidR="00CA7D80" w:rsidRPr="0031046C">
              <w:rPr>
                <w:rFonts w:ascii="Times New Roman" w:hAnsi="Times New Roman"/>
              </w:rPr>
              <w:t>66</w:t>
            </w:r>
          </w:p>
        </w:tc>
        <w:tc>
          <w:tcPr>
            <w:tcW w:w="1724" w:type="dxa"/>
            <w:tcBorders>
              <w:bottom w:val="single" w:sz="4" w:space="0" w:color="auto"/>
            </w:tcBorders>
          </w:tcPr>
          <w:p w14:paraId="007975FB" w14:textId="44B4AFFB" w:rsidR="00CA7D80" w:rsidRPr="0031046C" w:rsidRDefault="00F57CC0" w:rsidP="00FC2EDE">
            <w:pPr>
              <w:spacing w:after="0" w:line="240" w:lineRule="auto"/>
              <w:jc w:val="center"/>
              <w:rPr>
                <w:rFonts w:ascii="Times New Roman" w:hAnsi="Times New Roman"/>
              </w:rPr>
            </w:pPr>
            <w:r>
              <w:rPr>
                <w:rFonts w:ascii="Times New Roman" w:hAnsi="Times New Roman"/>
              </w:rPr>
              <w:t>.</w:t>
            </w:r>
            <w:r w:rsidR="00CA7D80" w:rsidRPr="0031046C">
              <w:rPr>
                <w:rFonts w:ascii="Times New Roman" w:hAnsi="Times New Roman"/>
              </w:rPr>
              <w:t>83</w:t>
            </w:r>
          </w:p>
        </w:tc>
      </w:tr>
    </w:tbl>
    <w:p w14:paraId="4087646D" w14:textId="1B97BC93" w:rsidR="00CA7D80" w:rsidRPr="009C37BC" w:rsidRDefault="00CA7D80" w:rsidP="009C37BC">
      <w:pPr>
        <w:spacing w:after="120" w:line="240" w:lineRule="auto"/>
        <w:jc w:val="center"/>
        <w:rPr>
          <w:rFonts w:ascii="Times New Roman" w:hAnsi="Times New Roman"/>
        </w:rPr>
      </w:pPr>
      <w:r w:rsidRPr="009C37BC">
        <w:rPr>
          <w:rFonts w:ascii="Times New Roman" w:hAnsi="Times New Roman"/>
        </w:rPr>
        <w:t>Kaynak: Kaynak, 2019</w:t>
      </w:r>
      <w:r w:rsidR="00672496">
        <w:rPr>
          <w:rFonts w:ascii="Times New Roman" w:hAnsi="Times New Roman"/>
        </w:rPr>
        <w:t>, s.</w:t>
      </w:r>
      <w:r w:rsidRPr="009C37BC">
        <w:rPr>
          <w:rFonts w:ascii="Times New Roman" w:hAnsi="Times New Roman"/>
        </w:rPr>
        <w:t xml:space="preserve"> 234</w:t>
      </w:r>
    </w:p>
    <w:p w14:paraId="52EDE615" w14:textId="0EB0C297" w:rsidR="009C37BC" w:rsidRDefault="009C37BC" w:rsidP="00B23452">
      <w:pPr>
        <w:shd w:val="clear" w:color="auto" w:fill="FFFFFF"/>
        <w:spacing w:before="120" w:after="120"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Tartışma</w:t>
      </w:r>
    </w:p>
    <w:p w14:paraId="5C235929" w14:textId="77777777" w:rsidR="009C37BC" w:rsidRDefault="009C37BC" w:rsidP="009C37BC">
      <w:pPr>
        <w:shd w:val="clear" w:color="auto" w:fill="FFFFFF"/>
        <w:spacing w:before="120" w:after="120" w:line="240" w:lineRule="auto"/>
        <w:ind w:firstLine="708"/>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etin bu formatta yazılır.</w:t>
      </w:r>
    </w:p>
    <w:p w14:paraId="0F06EB11" w14:textId="7F4383C7" w:rsidR="002D2B7D" w:rsidRPr="009C37BC" w:rsidRDefault="00841BCD" w:rsidP="00576C30">
      <w:pPr>
        <w:shd w:val="clear" w:color="auto" w:fill="FFFFFF"/>
        <w:spacing w:before="120" w:after="120" w:line="240" w:lineRule="auto"/>
        <w:jc w:val="both"/>
        <w:rPr>
          <w:rFonts w:ascii="Times New Roman" w:eastAsia="Times New Roman" w:hAnsi="Times New Roman" w:cs="Times New Roman"/>
          <w:b/>
          <w:bCs/>
          <w:sz w:val="24"/>
          <w:szCs w:val="24"/>
          <w:lang w:eastAsia="tr-TR"/>
        </w:rPr>
      </w:pPr>
      <w:r w:rsidRPr="000A0CE9">
        <w:rPr>
          <w:rFonts w:ascii="Times New Roman" w:eastAsia="Times New Roman" w:hAnsi="Times New Roman" w:cs="Times New Roman"/>
          <w:b/>
          <w:bCs/>
          <w:sz w:val="24"/>
          <w:szCs w:val="24"/>
          <w:lang w:eastAsia="tr-TR"/>
        </w:rPr>
        <w:t>Sonuç v</w:t>
      </w:r>
      <w:r w:rsidR="002D2B7D" w:rsidRPr="000A0CE9">
        <w:rPr>
          <w:rFonts w:ascii="Times New Roman" w:eastAsia="Times New Roman" w:hAnsi="Times New Roman" w:cs="Times New Roman"/>
          <w:b/>
          <w:bCs/>
          <w:sz w:val="24"/>
          <w:szCs w:val="24"/>
          <w:lang w:eastAsia="tr-TR"/>
        </w:rPr>
        <w:t>e Öneriler</w:t>
      </w:r>
    </w:p>
    <w:p w14:paraId="3181DB47" w14:textId="77777777" w:rsidR="006374C3" w:rsidRPr="000A0CE9" w:rsidRDefault="006374C3" w:rsidP="006374C3">
      <w:pPr>
        <w:shd w:val="clear" w:color="auto" w:fill="FFFFFF"/>
        <w:spacing w:before="120" w:after="120" w:line="24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etin bu formatta yazılır.</w:t>
      </w:r>
    </w:p>
    <w:p w14:paraId="24C31911" w14:textId="0E673C7D" w:rsidR="002969C1" w:rsidRPr="006374C3" w:rsidRDefault="006374C3" w:rsidP="006374C3">
      <w:pPr>
        <w:shd w:val="clear" w:color="auto" w:fill="FFFFFF"/>
        <w:spacing w:before="120" w:after="120" w:line="24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etin bu formatta yazılır.</w:t>
      </w:r>
    </w:p>
    <w:p w14:paraId="12E78CA9" w14:textId="5C4F49B5" w:rsidR="00804AC0" w:rsidRPr="006374C3" w:rsidRDefault="006374C3" w:rsidP="00B23452">
      <w:pPr>
        <w:shd w:val="clear" w:color="auto" w:fill="FFFFFF"/>
        <w:spacing w:before="120" w:after="120" w:line="360" w:lineRule="auto"/>
        <w:ind w:left="284" w:hanging="284"/>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Örnek </w:t>
      </w:r>
      <w:r w:rsidR="00804AC0" w:rsidRPr="006374C3">
        <w:rPr>
          <w:rFonts w:ascii="Times New Roman" w:eastAsia="Times New Roman" w:hAnsi="Times New Roman" w:cs="Times New Roman"/>
          <w:b/>
          <w:bCs/>
          <w:sz w:val="24"/>
          <w:szCs w:val="24"/>
          <w:lang w:eastAsia="tr-TR"/>
        </w:rPr>
        <w:t>Kaynakça</w:t>
      </w:r>
    </w:p>
    <w:p w14:paraId="27AD4F5C" w14:textId="23DDA3F3" w:rsidR="0070511E" w:rsidRPr="000A0CE9" w:rsidRDefault="00C16ABE" w:rsidP="002969C1">
      <w:pPr>
        <w:shd w:val="clear" w:color="auto" w:fill="FFFFFF"/>
        <w:spacing w:before="120" w:after="120" w:line="240" w:lineRule="auto"/>
        <w:ind w:left="284" w:hanging="284"/>
        <w:jc w:val="both"/>
        <w:rPr>
          <w:rFonts w:ascii="Times New Roman" w:eastAsia="Times New Roman" w:hAnsi="Times New Roman" w:cs="Times New Roman"/>
          <w:lang w:eastAsia="tr-TR"/>
        </w:rPr>
      </w:pPr>
      <w:r w:rsidRPr="00C16ABE">
        <w:rPr>
          <w:rFonts w:ascii="Times New Roman" w:eastAsia="Times New Roman" w:hAnsi="Times New Roman" w:cs="Times New Roman"/>
          <w:lang w:eastAsia="tr-TR"/>
        </w:rPr>
        <w:t xml:space="preserve">Koçyiğit, M., Tekel, E. ve Karadağ, E. (2018). </w:t>
      </w:r>
      <w:r w:rsidRPr="00C16ABE">
        <w:rPr>
          <w:rFonts w:ascii="Times New Roman" w:eastAsia="Times New Roman" w:hAnsi="Times New Roman" w:cs="Times New Roman"/>
          <w:i/>
          <w:iCs/>
          <w:lang w:eastAsia="tr-TR"/>
        </w:rPr>
        <w:t>Eğitimde ahlâk ve etik.</w:t>
      </w:r>
      <w:r w:rsidRPr="00C16ABE">
        <w:rPr>
          <w:rFonts w:ascii="Times New Roman" w:eastAsia="Times New Roman" w:hAnsi="Times New Roman" w:cs="Times New Roman"/>
          <w:lang w:eastAsia="tr-TR"/>
        </w:rPr>
        <w:t xml:space="preserve"> Ankara: Nobel Akademik Yayıncılık.</w:t>
      </w:r>
    </w:p>
    <w:p w14:paraId="47B01360" w14:textId="6CB0E845" w:rsidR="00C16ABE" w:rsidRPr="00DC7275" w:rsidRDefault="00C16ABE" w:rsidP="00DC7275">
      <w:pPr>
        <w:spacing w:before="120" w:after="120"/>
        <w:ind w:left="284" w:hanging="284"/>
        <w:jc w:val="both"/>
      </w:pPr>
      <w:r w:rsidRPr="00C16ABE">
        <w:rPr>
          <w:rFonts w:ascii="Times New Roman" w:eastAsia="Times New Roman" w:hAnsi="Times New Roman" w:cs="Times New Roman"/>
          <w:lang w:eastAsia="tr-TR"/>
        </w:rPr>
        <w:t>Keleş, Y. (2015). İnsan kaynakları yönetiminin tarihi gelişimi. E. Pelit (</w:t>
      </w:r>
      <w:proofErr w:type="spellStart"/>
      <w:r w:rsidRPr="00C16ABE">
        <w:rPr>
          <w:rFonts w:ascii="Times New Roman" w:eastAsia="Times New Roman" w:hAnsi="Times New Roman" w:cs="Times New Roman"/>
          <w:lang w:eastAsia="tr-TR"/>
        </w:rPr>
        <w:t>Ed</w:t>
      </w:r>
      <w:proofErr w:type="spellEnd"/>
      <w:r w:rsidRPr="00C16ABE">
        <w:rPr>
          <w:rFonts w:ascii="Times New Roman" w:eastAsia="Times New Roman" w:hAnsi="Times New Roman" w:cs="Times New Roman"/>
          <w:lang w:eastAsia="tr-TR"/>
        </w:rPr>
        <w:t xml:space="preserve">), </w:t>
      </w:r>
      <w:r w:rsidRPr="00C16ABE">
        <w:rPr>
          <w:rFonts w:ascii="Times New Roman" w:eastAsia="Times New Roman" w:hAnsi="Times New Roman" w:cs="Times New Roman"/>
          <w:i/>
          <w:iCs/>
          <w:lang w:eastAsia="tr-TR"/>
        </w:rPr>
        <w:t>Turizm işletmelerinde insan kaynakları yönetimi</w:t>
      </w:r>
      <w:r w:rsidRPr="00C16ABE">
        <w:rPr>
          <w:rFonts w:ascii="Times New Roman" w:eastAsia="Times New Roman" w:hAnsi="Times New Roman" w:cs="Times New Roman"/>
          <w:lang w:eastAsia="tr-TR"/>
        </w:rPr>
        <w:t xml:space="preserve"> içinde (</w:t>
      </w:r>
      <w:proofErr w:type="spellStart"/>
      <w:r w:rsidRPr="00C16ABE">
        <w:rPr>
          <w:rFonts w:ascii="Times New Roman" w:eastAsia="Times New Roman" w:hAnsi="Times New Roman" w:cs="Times New Roman"/>
          <w:lang w:eastAsia="tr-TR"/>
        </w:rPr>
        <w:t>ss</w:t>
      </w:r>
      <w:proofErr w:type="spellEnd"/>
      <w:r w:rsidRPr="00C16ABE">
        <w:rPr>
          <w:rFonts w:ascii="Times New Roman" w:eastAsia="Times New Roman" w:hAnsi="Times New Roman" w:cs="Times New Roman"/>
          <w:lang w:eastAsia="tr-TR"/>
        </w:rPr>
        <w:t>. 17-43). Ankara: Grafiker Yay.</w:t>
      </w:r>
    </w:p>
    <w:p w14:paraId="3A6B8479" w14:textId="33B52743" w:rsidR="00C16ABE" w:rsidRPr="00C16ABE" w:rsidRDefault="00C16ABE" w:rsidP="00C16ABE">
      <w:pPr>
        <w:spacing w:before="240" w:after="120" w:line="360" w:lineRule="auto"/>
        <w:jc w:val="center"/>
        <w:rPr>
          <w:rFonts w:ascii="Times New Roman" w:eastAsia="Times New Roman" w:hAnsi="Times New Roman" w:cs="Times New Roman"/>
          <w:b/>
          <w:bCs/>
          <w:sz w:val="20"/>
          <w:szCs w:val="20"/>
          <w:lang w:eastAsia="tr-TR"/>
        </w:rPr>
      </w:pPr>
      <w:r w:rsidRPr="000B0A94">
        <w:rPr>
          <w:rFonts w:ascii="Times New Roman" w:eastAsia="Times New Roman" w:hAnsi="Times New Roman" w:cs="Times New Roman"/>
          <w:b/>
          <w:bCs/>
          <w:color w:val="FF0000"/>
          <w:sz w:val="20"/>
          <w:szCs w:val="20"/>
          <w:lang w:eastAsia="tr-TR"/>
        </w:rPr>
        <w:t>Metin içi referans vermede ve kaynak göstermede APA atıf stili baz alınmaktadır.</w:t>
      </w:r>
    </w:p>
    <w:p w14:paraId="49C5F318" w14:textId="77777777" w:rsidR="00C16ABE" w:rsidRPr="00C16ABE" w:rsidRDefault="00C16ABE" w:rsidP="00C16ABE">
      <w:pPr>
        <w:spacing w:before="120" w:after="12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sz w:val="20"/>
          <w:szCs w:val="20"/>
          <w:lang w:eastAsia="tr-TR"/>
        </w:rPr>
        <w:t>a) Referanslar dipnotlar şeklinde değil, metin içerisinde gösterilecek ve yazar soyadı (kurum ve rapor adı vs.), tarih ve sayfa numaralarının verildiği sisteme göre yapılmalıdır. Örnek: Eğer Ahmet Öztürk’e ait 2012 yılında yayınlanmış bir kitabın 35. sayfasını çalışmanızda kullandıysanız, kaynakçada kaynağın tam kimliğini vermek şartıyla yazı içerisinde referans şöyle verilmelidir (Öztürk, 2012, s. 35). Eğer gönderme DPT’nin 2014 yılındaki raporunun 48. sayfasına yapılıyor ise şöyle verilmelidir (DPT Raporu, 2014, s. 48).</w:t>
      </w:r>
    </w:p>
    <w:p w14:paraId="4A0BB117" w14:textId="5AD086EB" w:rsidR="00C16ABE" w:rsidRPr="00C16ABE" w:rsidRDefault="00C16ABE" w:rsidP="00C16ABE">
      <w:pPr>
        <w:spacing w:before="120" w:after="12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sz w:val="20"/>
          <w:szCs w:val="20"/>
          <w:lang w:eastAsia="tr-TR"/>
        </w:rPr>
        <w:t xml:space="preserve">b) Yazarlar, konu ile doğrudan ilgili olmayıp çalışmada yer alması gerektiğine inandığı bilgileri, metin içerisinde ilgili sözcüğün sağ üst köşesine sıra numarası vererek, aynı numara ile sayfa altına </w:t>
      </w:r>
      <w:r>
        <w:rPr>
          <w:rFonts w:ascii="Times New Roman" w:eastAsia="Times New Roman" w:hAnsi="Times New Roman" w:cs="Times New Roman"/>
          <w:sz w:val="20"/>
          <w:szCs w:val="20"/>
          <w:lang w:eastAsia="tr-TR"/>
        </w:rPr>
        <w:t>8</w:t>
      </w:r>
      <w:r w:rsidRPr="00C16ABE">
        <w:rPr>
          <w:rFonts w:ascii="Times New Roman" w:eastAsia="Times New Roman" w:hAnsi="Times New Roman" w:cs="Times New Roman"/>
          <w:sz w:val="20"/>
          <w:szCs w:val="20"/>
          <w:lang w:eastAsia="tr-TR"/>
        </w:rPr>
        <w:t xml:space="preserve"> punto tek satır aralığı ile dipnot olarak vermelidir.</w:t>
      </w:r>
    </w:p>
    <w:p w14:paraId="3D95A33C" w14:textId="77777777" w:rsidR="00C16ABE" w:rsidRPr="00C16ABE" w:rsidRDefault="00C16ABE" w:rsidP="00C16ABE">
      <w:pPr>
        <w:spacing w:before="120" w:after="12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sz w:val="20"/>
          <w:szCs w:val="20"/>
          <w:lang w:eastAsia="tr-TR"/>
        </w:rPr>
        <w:lastRenderedPageBreak/>
        <w:t>c) Tablo, Şekil ve Grafik gibi normal yazı dışındaki göstergelerin çok olması durumunda tablo, şekil ve grafik için başlıklar; Ek Tablo: 1, Ek Grafik: 3 ve Ek Şekil: 7 gibi yazılmalıdır. Ekler bölümü metin sonunda Kaynakçadan sonra verilmelidir. Bu göstergelere metin içerisinde yapılan göndermeler mutlaka Ek Tablo:1, Ek Grafik: 3 veya Ek Şekil: 7 şeklinde yapılmalıdır. Tablo, şekil, grafik ve resim için şayet alıntı yapılmışsa, Tablo ve/veya şeklin altında mutlaka kaynak belirtilmelidir.</w:t>
      </w:r>
    </w:p>
    <w:p w14:paraId="30A41382" w14:textId="77777777" w:rsidR="00C16ABE" w:rsidRPr="00C16ABE" w:rsidRDefault="00C16ABE" w:rsidP="00C16ABE">
      <w:pPr>
        <w:spacing w:before="120" w:after="12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sz w:val="20"/>
          <w:szCs w:val="20"/>
          <w:lang w:eastAsia="tr-TR"/>
        </w:rPr>
        <w:t>d) Makalenin sonunda yazar soyadlarına göre alfabetik olarak düzenlenecek (1 satır aralıklı) Kaynakça kısmı bulunmalıdır. Kaynakçada, sadece bu çalışmada başvurulan eserler yer almalıdır ve kaynakça, metin içerisinde verilen referanslar çerçevesinde aşağıda belirtilen örneklere uygun olarak hazırlanmalıdır:</w:t>
      </w:r>
    </w:p>
    <w:p w14:paraId="218D2C7C" w14:textId="77777777" w:rsidR="00C16ABE" w:rsidRPr="00C16ABE" w:rsidRDefault="00C16ABE" w:rsidP="00C16ABE">
      <w:pPr>
        <w:spacing w:before="120" w:after="120" w:line="360" w:lineRule="auto"/>
        <w:jc w:val="center"/>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u w:val="single"/>
          <w:lang w:eastAsia="tr-TR"/>
        </w:rPr>
        <w:t>ÖRNEK KAYNAK GÖSTERME:</w:t>
      </w:r>
    </w:p>
    <w:p w14:paraId="3FF044BF" w14:textId="77777777" w:rsidR="00C16ABE" w:rsidRPr="00C16ABE" w:rsidRDefault="00C16ABE" w:rsidP="00C16ABE">
      <w:pPr>
        <w:spacing w:before="60" w:after="60" w:line="36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u w:val="single"/>
          <w:lang w:eastAsia="tr-TR"/>
        </w:rPr>
        <w:t>KİTAPLAR</w:t>
      </w:r>
    </w:p>
    <w:p w14:paraId="7F8A39F6"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1)</w:t>
      </w:r>
      <w:r w:rsidRPr="00C16ABE">
        <w:rPr>
          <w:rFonts w:ascii="Times New Roman" w:eastAsia="Times New Roman" w:hAnsi="Times New Roman" w:cs="Times New Roman"/>
          <w:sz w:val="20"/>
          <w:szCs w:val="20"/>
          <w:lang w:eastAsia="tr-TR"/>
        </w:rPr>
        <w:t xml:space="preserve"> Tek yazarlı kitap:</w:t>
      </w:r>
    </w:p>
    <w:p w14:paraId="74DE85C1"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Kaynakçada:</w:t>
      </w:r>
      <w:r w:rsidRPr="00C16ABE">
        <w:rPr>
          <w:rFonts w:ascii="Times New Roman" w:eastAsia="Times New Roman" w:hAnsi="Times New Roman" w:cs="Times New Roman"/>
          <w:sz w:val="20"/>
          <w:szCs w:val="20"/>
          <w:lang w:eastAsia="tr-TR"/>
        </w:rPr>
        <w:t> Özdemir, A. (2008). </w:t>
      </w:r>
      <w:r w:rsidRPr="00C16ABE">
        <w:rPr>
          <w:rFonts w:ascii="Times New Roman" w:eastAsia="Times New Roman" w:hAnsi="Times New Roman" w:cs="Times New Roman"/>
          <w:i/>
          <w:iCs/>
          <w:sz w:val="20"/>
          <w:szCs w:val="20"/>
          <w:lang w:eastAsia="tr-TR"/>
        </w:rPr>
        <w:t xml:space="preserve">Yönetim bilimlerinde ileri araştırma yöntemleri ve uygulamalar. </w:t>
      </w:r>
      <w:r w:rsidRPr="00C16ABE">
        <w:rPr>
          <w:rFonts w:ascii="Times New Roman" w:eastAsia="Times New Roman" w:hAnsi="Times New Roman" w:cs="Times New Roman"/>
          <w:sz w:val="20"/>
          <w:szCs w:val="20"/>
          <w:lang w:eastAsia="tr-TR"/>
        </w:rPr>
        <w:t>İstanbul: Beta Yayıncılık.</w:t>
      </w:r>
    </w:p>
    <w:p w14:paraId="17BE32D4"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Metin içinde:</w:t>
      </w:r>
      <w:r w:rsidRPr="00C16ABE">
        <w:rPr>
          <w:rFonts w:ascii="Times New Roman" w:eastAsia="Times New Roman" w:hAnsi="Times New Roman" w:cs="Times New Roman"/>
          <w:sz w:val="20"/>
          <w:szCs w:val="20"/>
          <w:lang w:eastAsia="tr-TR"/>
        </w:rPr>
        <w:t> (Özdemir, 2008, s. 107)</w:t>
      </w:r>
    </w:p>
    <w:p w14:paraId="76B0B046"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2)</w:t>
      </w:r>
      <w:r w:rsidRPr="00C16ABE">
        <w:rPr>
          <w:rFonts w:ascii="Times New Roman" w:eastAsia="Times New Roman" w:hAnsi="Times New Roman" w:cs="Times New Roman"/>
          <w:sz w:val="20"/>
          <w:szCs w:val="20"/>
          <w:lang w:eastAsia="tr-TR"/>
        </w:rPr>
        <w:t xml:space="preserve"> İki yazarlı kitap:</w:t>
      </w:r>
    </w:p>
    <w:p w14:paraId="736775A6"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Kaynakçada:</w:t>
      </w:r>
      <w:r w:rsidRPr="00C16ABE">
        <w:rPr>
          <w:rFonts w:ascii="Times New Roman" w:eastAsia="Times New Roman" w:hAnsi="Times New Roman" w:cs="Times New Roman"/>
          <w:sz w:val="20"/>
          <w:szCs w:val="20"/>
          <w:lang w:eastAsia="tr-TR"/>
        </w:rPr>
        <w:t> Kara, S. ve Aydemir, O. (2014). </w:t>
      </w:r>
      <w:r w:rsidRPr="00C16ABE">
        <w:rPr>
          <w:rFonts w:ascii="Times New Roman" w:eastAsia="Times New Roman" w:hAnsi="Times New Roman" w:cs="Times New Roman"/>
          <w:i/>
          <w:iCs/>
          <w:sz w:val="20"/>
          <w:szCs w:val="20"/>
          <w:lang w:eastAsia="tr-TR"/>
        </w:rPr>
        <w:t>Finans Matematiği için püf noktalar</w:t>
      </w:r>
      <w:r w:rsidRPr="00C16ABE">
        <w:rPr>
          <w:rFonts w:ascii="Times New Roman" w:eastAsia="Times New Roman" w:hAnsi="Times New Roman" w:cs="Times New Roman"/>
          <w:sz w:val="20"/>
          <w:szCs w:val="20"/>
          <w:lang w:eastAsia="tr-TR"/>
        </w:rPr>
        <w:t>. Ankara: ABC Yayınları.</w:t>
      </w:r>
    </w:p>
    <w:p w14:paraId="631943D5"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Metin içinde:</w:t>
      </w:r>
      <w:r w:rsidRPr="00C16ABE">
        <w:rPr>
          <w:rFonts w:ascii="Times New Roman" w:eastAsia="Times New Roman" w:hAnsi="Times New Roman" w:cs="Times New Roman"/>
          <w:sz w:val="20"/>
          <w:szCs w:val="20"/>
          <w:lang w:eastAsia="tr-TR"/>
        </w:rPr>
        <w:t> (Kara ve Aydemir, 2014, s. 112)</w:t>
      </w:r>
    </w:p>
    <w:p w14:paraId="5B4C3D2F"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3)</w:t>
      </w:r>
      <w:r w:rsidRPr="00C16ABE">
        <w:rPr>
          <w:rFonts w:ascii="Times New Roman" w:eastAsia="Times New Roman" w:hAnsi="Times New Roman" w:cs="Times New Roman"/>
          <w:sz w:val="20"/>
          <w:szCs w:val="20"/>
          <w:lang w:eastAsia="tr-TR"/>
        </w:rPr>
        <w:t xml:space="preserve"> İkiden çok yazarlı kitap:</w:t>
      </w:r>
    </w:p>
    <w:p w14:paraId="16D4291D"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Kaynakçada:</w:t>
      </w:r>
      <w:r w:rsidRPr="00C16ABE">
        <w:rPr>
          <w:rFonts w:ascii="Times New Roman" w:eastAsia="Times New Roman" w:hAnsi="Times New Roman" w:cs="Times New Roman"/>
          <w:sz w:val="20"/>
          <w:szCs w:val="20"/>
          <w:lang w:eastAsia="tr-TR"/>
        </w:rPr>
        <w:t> </w:t>
      </w:r>
      <w:bookmarkStart w:id="8" w:name="_Hlk32756114"/>
      <w:r w:rsidRPr="00C16ABE">
        <w:rPr>
          <w:rFonts w:ascii="Times New Roman" w:eastAsia="Times New Roman" w:hAnsi="Times New Roman" w:cs="Times New Roman"/>
          <w:sz w:val="20"/>
          <w:szCs w:val="20"/>
          <w:lang w:eastAsia="tr-TR"/>
        </w:rPr>
        <w:t xml:space="preserve">Koçyiğit, M., Tekel, E. ve Karadağ, E. (2018). </w:t>
      </w:r>
      <w:r w:rsidRPr="00C16ABE">
        <w:rPr>
          <w:rFonts w:ascii="Times New Roman" w:eastAsia="Times New Roman" w:hAnsi="Times New Roman" w:cs="Times New Roman"/>
          <w:i/>
          <w:iCs/>
          <w:sz w:val="20"/>
          <w:szCs w:val="20"/>
          <w:lang w:eastAsia="tr-TR"/>
        </w:rPr>
        <w:t>Eğitimde ahlâk ve etik</w:t>
      </w:r>
      <w:r w:rsidRPr="00C16ABE">
        <w:rPr>
          <w:rFonts w:ascii="Times New Roman" w:eastAsia="Times New Roman" w:hAnsi="Times New Roman" w:cs="Times New Roman"/>
          <w:sz w:val="20"/>
          <w:szCs w:val="20"/>
          <w:lang w:eastAsia="tr-TR"/>
        </w:rPr>
        <w:t>. Ankara: Nobel Akademik Yayıncılık.</w:t>
      </w:r>
      <w:bookmarkEnd w:id="8"/>
    </w:p>
    <w:p w14:paraId="643A0CBC"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 xml:space="preserve">Metin içinde: </w:t>
      </w:r>
      <w:r w:rsidRPr="00C16ABE">
        <w:rPr>
          <w:rFonts w:ascii="Times New Roman" w:eastAsia="Times New Roman" w:hAnsi="Times New Roman" w:cs="Times New Roman"/>
          <w:sz w:val="20"/>
          <w:szCs w:val="20"/>
          <w:lang w:eastAsia="tr-TR"/>
        </w:rPr>
        <w:t>İlk atıfta tüm yazarlara yer verilir, daha sonraki atıflar (Koçyiğit vd., 2018, s. 286) şeklinde devam eder.</w:t>
      </w:r>
    </w:p>
    <w:p w14:paraId="220761EA"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4)</w:t>
      </w:r>
      <w:r w:rsidRPr="00C16ABE">
        <w:rPr>
          <w:rFonts w:ascii="Times New Roman" w:eastAsia="Times New Roman" w:hAnsi="Times New Roman" w:cs="Times New Roman"/>
          <w:sz w:val="20"/>
          <w:szCs w:val="20"/>
          <w:lang w:eastAsia="tr-TR"/>
        </w:rPr>
        <w:t xml:space="preserve"> Editörlü kitap:</w:t>
      </w:r>
    </w:p>
    <w:p w14:paraId="10440AC7"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Kaynakçada:</w:t>
      </w:r>
      <w:r w:rsidRPr="00C16ABE">
        <w:rPr>
          <w:rFonts w:ascii="Times New Roman" w:eastAsia="Times New Roman" w:hAnsi="Times New Roman" w:cs="Times New Roman"/>
          <w:sz w:val="20"/>
          <w:szCs w:val="20"/>
          <w:lang w:eastAsia="tr-TR"/>
        </w:rPr>
        <w:t xml:space="preserve"> Arı, A. (Ed.). (2018). </w:t>
      </w:r>
      <w:r w:rsidRPr="00C16ABE">
        <w:rPr>
          <w:rFonts w:ascii="Times New Roman" w:eastAsia="Times New Roman" w:hAnsi="Times New Roman" w:cs="Times New Roman"/>
          <w:i/>
          <w:iCs/>
          <w:sz w:val="20"/>
          <w:szCs w:val="20"/>
          <w:lang w:eastAsia="tr-TR"/>
        </w:rPr>
        <w:t>Eğitim bilimine giriş</w:t>
      </w:r>
      <w:r w:rsidRPr="00C16ABE">
        <w:rPr>
          <w:rFonts w:ascii="Times New Roman" w:eastAsia="Times New Roman" w:hAnsi="Times New Roman" w:cs="Times New Roman"/>
          <w:sz w:val="20"/>
          <w:szCs w:val="20"/>
          <w:lang w:eastAsia="tr-TR"/>
        </w:rPr>
        <w:t>. Konya: Eğitim Yayınevi.</w:t>
      </w:r>
    </w:p>
    <w:p w14:paraId="1D5E33AF"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Metin içinde:</w:t>
      </w:r>
      <w:r w:rsidRPr="00C16ABE">
        <w:rPr>
          <w:rFonts w:ascii="Times New Roman" w:eastAsia="Times New Roman" w:hAnsi="Times New Roman" w:cs="Times New Roman"/>
          <w:sz w:val="20"/>
          <w:szCs w:val="20"/>
          <w:lang w:eastAsia="tr-TR"/>
        </w:rPr>
        <w:t> Arı, 2018, s. 102).</w:t>
      </w:r>
    </w:p>
    <w:p w14:paraId="41F18DAD" w14:textId="77777777" w:rsidR="00C16ABE" w:rsidRPr="00C16ABE" w:rsidRDefault="00C16ABE" w:rsidP="00C16ABE">
      <w:pPr>
        <w:spacing w:before="240" w:after="60" w:line="36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u w:val="single"/>
          <w:lang w:eastAsia="tr-TR"/>
        </w:rPr>
        <w:t>KİTAPTA BÖLÜM:</w:t>
      </w:r>
    </w:p>
    <w:p w14:paraId="6AD4FC2A"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Kaynakçada:</w:t>
      </w:r>
      <w:r w:rsidRPr="00C16ABE">
        <w:rPr>
          <w:rFonts w:ascii="Times New Roman" w:eastAsia="Times New Roman" w:hAnsi="Times New Roman" w:cs="Times New Roman"/>
          <w:sz w:val="20"/>
          <w:szCs w:val="20"/>
          <w:lang w:eastAsia="tr-TR"/>
        </w:rPr>
        <w:t> </w:t>
      </w:r>
      <w:bookmarkStart w:id="9" w:name="_Hlk32756156"/>
      <w:r w:rsidRPr="00C16ABE">
        <w:rPr>
          <w:rFonts w:ascii="Times New Roman" w:eastAsia="Times New Roman" w:hAnsi="Times New Roman" w:cs="Times New Roman"/>
          <w:sz w:val="20"/>
          <w:szCs w:val="20"/>
          <w:lang w:eastAsia="tr-TR"/>
        </w:rPr>
        <w:t>Keleş, Y. (2015). İnsan kaynakları yönetiminin tarihi gelişimi. E. Pelit (</w:t>
      </w:r>
      <w:proofErr w:type="spellStart"/>
      <w:r w:rsidRPr="00C16ABE">
        <w:rPr>
          <w:rFonts w:ascii="Times New Roman" w:eastAsia="Times New Roman" w:hAnsi="Times New Roman" w:cs="Times New Roman"/>
          <w:sz w:val="20"/>
          <w:szCs w:val="20"/>
          <w:lang w:eastAsia="tr-TR"/>
        </w:rPr>
        <w:t>Ed</w:t>
      </w:r>
      <w:proofErr w:type="spellEnd"/>
      <w:r w:rsidRPr="00C16ABE">
        <w:rPr>
          <w:rFonts w:ascii="Times New Roman" w:eastAsia="Times New Roman" w:hAnsi="Times New Roman" w:cs="Times New Roman"/>
          <w:sz w:val="20"/>
          <w:szCs w:val="20"/>
          <w:lang w:eastAsia="tr-TR"/>
        </w:rPr>
        <w:t xml:space="preserve">), </w:t>
      </w:r>
      <w:r w:rsidRPr="00C16ABE">
        <w:rPr>
          <w:rFonts w:ascii="Times New Roman" w:eastAsia="Times New Roman" w:hAnsi="Times New Roman" w:cs="Times New Roman"/>
          <w:i/>
          <w:iCs/>
          <w:sz w:val="20"/>
          <w:szCs w:val="20"/>
          <w:lang w:eastAsia="tr-TR"/>
        </w:rPr>
        <w:t xml:space="preserve">Turizm işletmelerinde insan kaynakları yönetimi </w:t>
      </w:r>
      <w:r w:rsidRPr="00C16ABE">
        <w:rPr>
          <w:rFonts w:ascii="Times New Roman" w:eastAsia="Times New Roman" w:hAnsi="Times New Roman" w:cs="Times New Roman"/>
          <w:sz w:val="20"/>
          <w:szCs w:val="20"/>
          <w:lang w:eastAsia="tr-TR"/>
        </w:rPr>
        <w:t>içinde (</w:t>
      </w:r>
      <w:proofErr w:type="spellStart"/>
      <w:r w:rsidRPr="00C16ABE">
        <w:rPr>
          <w:rFonts w:ascii="Times New Roman" w:eastAsia="Times New Roman" w:hAnsi="Times New Roman" w:cs="Times New Roman"/>
          <w:sz w:val="20"/>
          <w:szCs w:val="20"/>
          <w:lang w:eastAsia="tr-TR"/>
        </w:rPr>
        <w:t>ss</w:t>
      </w:r>
      <w:proofErr w:type="spellEnd"/>
      <w:r w:rsidRPr="00C16ABE">
        <w:rPr>
          <w:rFonts w:ascii="Times New Roman" w:eastAsia="Times New Roman" w:hAnsi="Times New Roman" w:cs="Times New Roman"/>
          <w:sz w:val="20"/>
          <w:szCs w:val="20"/>
          <w:lang w:eastAsia="tr-TR"/>
        </w:rPr>
        <w:t>. 17-43). Ankara: Grafiker Yay.</w:t>
      </w:r>
      <w:bookmarkEnd w:id="9"/>
    </w:p>
    <w:p w14:paraId="07DABAB1"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Metin içinde:</w:t>
      </w:r>
      <w:r w:rsidRPr="00C16ABE">
        <w:rPr>
          <w:rFonts w:ascii="Times New Roman" w:eastAsia="Times New Roman" w:hAnsi="Times New Roman" w:cs="Times New Roman"/>
          <w:sz w:val="20"/>
          <w:szCs w:val="20"/>
          <w:lang w:eastAsia="tr-TR"/>
        </w:rPr>
        <w:t> (Keleş, 2015, s. 10)</w:t>
      </w:r>
    </w:p>
    <w:p w14:paraId="6D38CD46" w14:textId="77777777" w:rsidR="00C16ABE" w:rsidRPr="00C16ABE" w:rsidRDefault="00C16ABE" w:rsidP="00C16ABE">
      <w:pPr>
        <w:spacing w:before="240" w:after="0" w:line="36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u w:val="single"/>
          <w:lang w:eastAsia="tr-TR"/>
        </w:rPr>
        <w:t>MAKALELER</w:t>
      </w:r>
    </w:p>
    <w:p w14:paraId="3727E061"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1)</w:t>
      </w:r>
      <w:r w:rsidRPr="00C16ABE">
        <w:rPr>
          <w:rFonts w:ascii="Times New Roman" w:eastAsia="Times New Roman" w:hAnsi="Times New Roman" w:cs="Times New Roman"/>
          <w:sz w:val="20"/>
          <w:szCs w:val="20"/>
          <w:lang w:eastAsia="tr-TR"/>
        </w:rPr>
        <w:t xml:space="preserve"> Tek yazarlı makale:</w:t>
      </w:r>
    </w:p>
    <w:p w14:paraId="0FD7BD16"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Kaynakçada:</w:t>
      </w:r>
      <w:r w:rsidRPr="00C16ABE">
        <w:rPr>
          <w:rFonts w:ascii="Times New Roman" w:eastAsia="Times New Roman" w:hAnsi="Times New Roman" w:cs="Times New Roman"/>
          <w:sz w:val="20"/>
          <w:szCs w:val="20"/>
          <w:lang w:eastAsia="tr-TR"/>
        </w:rPr>
        <w:t> </w:t>
      </w:r>
      <w:proofErr w:type="spellStart"/>
      <w:r w:rsidRPr="00C16ABE">
        <w:rPr>
          <w:rFonts w:ascii="Times New Roman" w:eastAsia="Times New Roman" w:hAnsi="Times New Roman" w:cs="Times New Roman"/>
          <w:sz w:val="20"/>
          <w:szCs w:val="20"/>
          <w:lang w:eastAsia="tr-TR"/>
        </w:rPr>
        <w:t>Aydınözü</w:t>
      </w:r>
      <w:proofErr w:type="spellEnd"/>
      <w:r w:rsidRPr="00C16ABE">
        <w:rPr>
          <w:rFonts w:ascii="Times New Roman" w:eastAsia="Times New Roman" w:hAnsi="Times New Roman" w:cs="Times New Roman"/>
          <w:sz w:val="20"/>
          <w:szCs w:val="20"/>
          <w:lang w:eastAsia="tr-TR"/>
        </w:rPr>
        <w:t>, D. (2010). Trakya’da vejetasyon devresi ve bu devredeki yağışlar. </w:t>
      </w:r>
      <w:r w:rsidRPr="00C16ABE">
        <w:rPr>
          <w:rFonts w:ascii="Times New Roman" w:eastAsia="Times New Roman" w:hAnsi="Times New Roman" w:cs="Times New Roman"/>
          <w:i/>
          <w:iCs/>
          <w:sz w:val="20"/>
          <w:szCs w:val="20"/>
          <w:lang w:eastAsia="tr-TR"/>
        </w:rPr>
        <w:t>Kastamonu Eğitim Dergisi</w:t>
      </w:r>
      <w:r w:rsidRPr="00C16ABE">
        <w:rPr>
          <w:rFonts w:ascii="Times New Roman" w:eastAsia="Times New Roman" w:hAnsi="Times New Roman" w:cs="Times New Roman"/>
          <w:sz w:val="20"/>
          <w:szCs w:val="20"/>
          <w:lang w:eastAsia="tr-TR"/>
        </w:rPr>
        <w:t xml:space="preserve">, </w:t>
      </w:r>
      <w:r w:rsidRPr="00C16ABE">
        <w:rPr>
          <w:rFonts w:ascii="Times New Roman" w:eastAsia="Times New Roman" w:hAnsi="Times New Roman" w:cs="Times New Roman"/>
          <w:i/>
          <w:iCs/>
          <w:sz w:val="20"/>
          <w:szCs w:val="20"/>
          <w:lang w:eastAsia="tr-TR"/>
        </w:rPr>
        <w:t>18</w:t>
      </w:r>
      <w:r w:rsidRPr="00C16ABE">
        <w:rPr>
          <w:rFonts w:ascii="Times New Roman" w:eastAsia="Times New Roman" w:hAnsi="Times New Roman" w:cs="Times New Roman"/>
          <w:sz w:val="20"/>
          <w:szCs w:val="20"/>
          <w:lang w:eastAsia="tr-TR"/>
        </w:rPr>
        <w:t xml:space="preserve">(1), 227-232. </w:t>
      </w:r>
      <w:proofErr w:type="spellStart"/>
      <w:proofErr w:type="gramStart"/>
      <w:r w:rsidRPr="00C16ABE">
        <w:rPr>
          <w:rFonts w:ascii="Times New Roman" w:eastAsia="Times New Roman" w:hAnsi="Times New Roman" w:cs="Times New Roman"/>
          <w:sz w:val="20"/>
          <w:szCs w:val="20"/>
          <w:lang w:eastAsia="tr-TR"/>
        </w:rPr>
        <w:t>doi:xx</w:t>
      </w:r>
      <w:proofErr w:type="gramEnd"/>
      <w:r w:rsidRPr="00C16ABE">
        <w:rPr>
          <w:rFonts w:ascii="Times New Roman" w:eastAsia="Times New Roman" w:hAnsi="Times New Roman" w:cs="Times New Roman"/>
          <w:sz w:val="20"/>
          <w:szCs w:val="20"/>
          <w:lang w:eastAsia="tr-TR"/>
        </w:rPr>
        <w:t>.xxxxxxxxxx</w:t>
      </w:r>
      <w:proofErr w:type="spellEnd"/>
    </w:p>
    <w:p w14:paraId="627DB248"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Metin içinde:</w:t>
      </w:r>
      <w:r w:rsidRPr="00C16ABE">
        <w:rPr>
          <w:rFonts w:ascii="Times New Roman" w:eastAsia="Times New Roman" w:hAnsi="Times New Roman" w:cs="Times New Roman"/>
          <w:sz w:val="20"/>
          <w:szCs w:val="20"/>
          <w:lang w:eastAsia="tr-TR"/>
        </w:rPr>
        <w:t> (</w:t>
      </w:r>
      <w:proofErr w:type="spellStart"/>
      <w:r w:rsidRPr="00C16ABE">
        <w:rPr>
          <w:rFonts w:ascii="Times New Roman" w:eastAsia="Times New Roman" w:hAnsi="Times New Roman" w:cs="Times New Roman"/>
          <w:sz w:val="20"/>
          <w:szCs w:val="20"/>
          <w:lang w:eastAsia="tr-TR"/>
        </w:rPr>
        <w:t>Aydınözü</w:t>
      </w:r>
      <w:proofErr w:type="spellEnd"/>
      <w:r w:rsidRPr="00C16ABE">
        <w:rPr>
          <w:rFonts w:ascii="Times New Roman" w:eastAsia="Times New Roman" w:hAnsi="Times New Roman" w:cs="Times New Roman"/>
          <w:sz w:val="20"/>
          <w:szCs w:val="20"/>
          <w:lang w:eastAsia="tr-TR"/>
        </w:rPr>
        <w:t>, 2010, s. 229)</w:t>
      </w:r>
    </w:p>
    <w:p w14:paraId="0B2D6454"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2)</w:t>
      </w:r>
      <w:r w:rsidRPr="00C16ABE">
        <w:rPr>
          <w:rFonts w:ascii="Times New Roman" w:eastAsia="Times New Roman" w:hAnsi="Times New Roman" w:cs="Times New Roman"/>
          <w:sz w:val="20"/>
          <w:szCs w:val="20"/>
          <w:lang w:eastAsia="tr-TR"/>
        </w:rPr>
        <w:t xml:space="preserve"> İki yazarlı makale:</w:t>
      </w:r>
    </w:p>
    <w:p w14:paraId="676E9AC4"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Kaynakçada:</w:t>
      </w:r>
      <w:r w:rsidRPr="00C16ABE">
        <w:rPr>
          <w:rFonts w:ascii="Times New Roman" w:eastAsia="Times New Roman" w:hAnsi="Times New Roman" w:cs="Times New Roman"/>
          <w:sz w:val="20"/>
          <w:szCs w:val="20"/>
          <w:lang w:eastAsia="tr-TR"/>
        </w:rPr>
        <w:t> Şimşek, A. ve Bal, M.S. (2010). Tarih şeridi aracılığıyla öğretmen adaylarının tarihsel zaman algılarının incelenmesi. </w:t>
      </w:r>
      <w:r w:rsidRPr="00C16ABE">
        <w:rPr>
          <w:rFonts w:ascii="Times New Roman" w:eastAsia="Times New Roman" w:hAnsi="Times New Roman" w:cs="Times New Roman"/>
          <w:i/>
          <w:iCs/>
          <w:sz w:val="20"/>
          <w:szCs w:val="20"/>
          <w:lang w:eastAsia="tr-TR"/>
        </w:rPr>
        <w:t>Sosyal Bilgiler Eğitimi Araştırmaları Dergisi</w:t>
      </w:r>
      <w:r w:rsidRPr="00C16ABE">
        <w:rPr>
          <w:rFonts w:ascii="Times New Roman" w:eastAsia="Times New Roman" w:hAnsi="Times New Roman" w:cs="Times New Roman"/>
          <w:sz w:val="20"/>
          <w:szCs w:val="20"/>
          <w:lang w:eastAsia="tr-TR"/>
        </w:rPr>
        <w:t xml:space="preserve">, </w:t>
      </w:r>
      <w:r w:rsidRPr="00C16ABE">
        <w:rPr>
          <w:rFonts w:ascii="Times New Roman" w:eastAsia="Times New Roman" w:hAnsi="Times New Roman" w:cs="Times New Roman"/>
          <w:i/>
          <w:iCs/>
          <w:sz w:val="20"/>
          <w:szCs w:val="20"/>
          <w:lang w:eastAsia="tr-TR"/>
        </w:rPr>
        <w:t>1</w:t>
      </w:r>
      <w:r w:rsidRPr="00C16ABE">
        <w:rPr>
          <w:rFonts w:ascii="Times New Roman" w:eastAsia="Times New Roman" w:hAnsi="Times New Roman" w:cs="Times New Roman"/>
          <w:sz w:val="20"/>
          <w:szCs w:val="20"/>
          <w:lang w:eastAsia="tr-TR"/>
        </w:rPr>
        <w:t xml:space="preserve">(1), 124-151. </w:t>
      </w:r>
      <w:proofErr w:type="spellStart"/>
      <w:proofErr w:type="gramStart"/>
      <w:r w:rsidRPr="00C16ABE">
        <w:rPr>
          <w:rFonts w:ascii="Times New Roman" w:eastAsia="Times New Roman" w:hAnsi="Times New Roman" w:cs="Times New Roman"/>
          <w:sz w:val="20"/>
          <w:szCs w:val="20"/>
          <w:lang w:eastAsia="tr-TR"/>
        </w:rPr>
        <w:t>doi:xx</w:t>
      </w:r>
      <w:proofErr w:type="gramEnd"/>
      <w:r w:rsidRPr="00C16ABE">
        <w:rPr>
          <w:rFonts w:ascii="Times New Roman" w:eastAsia="Times New Roman" w:hAnsi="Times New Roman" w:cs="Times New Roman"/>
          <w:sz w:val="20"/>
          <w:szCs w:val="20"/>
          <w:lang w:eastAsia="tr-TR"/>
        </w:rPr>
        <w:t>.xxxxxxxxxx</w:t>
      </w:r>
      <w:proofErr w:type="spellEnd"/>
    </w:p>
    <w:p w14:paraId="19345082"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Metin içinde:</w:t>
      </w:r>
      <w:r w:rsidRPr="00C16ABE">
        <w:rPr>
          <w:rFonts w:ascii="Times New Roman" w:eastAsia="Times New Roman" w:hAnsi="Times New Roman" w:cs="Times New Roman"/>
          <w:sz w:val="20"/>
          <w:szCs w:val="20"/>
          <w:lang w:eastAsia="tr-TR"/>
        </w:rPr>
        <w:t> (Şimşek ve Bal, 2010, s. 135)</w:t>
      </w:r>
    </w:p>
    <w:p w14:paraId="07015602"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3)</w:t>
      </w:r>
      <w:r w:rsidRPr="00C16ABE">
        <w:rPr>
          <w:rFonts w:ascii="Times New Roman" w:eastAsia="Times New Roman" w:hAnsi="Times New Roman" w:cs="Times New Roman"/>
          <w:sz w:val="20"/>
          <w:szCs w:val="20"/>
          <w:lang w:eastAsia="tr-TR"/>
        </w:rPr>
        <w:t xml:space="preserve"> Aynı yazara ait birden fazlar eser: Aynı yazarın aynı yılda yayınlanmış birden fazla eseri makalede kullanılmışsa eserler </w:t>
      </w:r>
      <w:proofErr w:type="spellStart"/>
      <w:proofErr w:type="gramStart"/>
      <w:r w:rsidRPr="00C16ABE">
        <w:rPr>
          <w:rFonts w:ascii="Times New Roman" w:eastAsia="Times New Roman" w:hAnsi="Times New Roman" w:cs="Times New Roman"/>
          <w:sz w:val="20"/>
          <w:szCs w:val="20"/>
          <w:lang w:eastAsia="tr-TR"/>
        </w:rPr>
        <w:t>a,b</w:t>
      </w:r>
      <w:proofErr w:type="gramEnd"/>
      <w:r w:rsidRPr="00C16ABE">
        <w:rPr>
          <w:rFonts w:ascii="Times New Roman" w:eastAsia="Times New Roman" w:hAnsi="Times New Roman" w:cs="Times New Roman"/>
          <w:sz w:val="20"/>
          <w:szCs w:val="20"/>
          <w:lang w:eastAsia="tr-TR"/>
        </w:rPr>
        <w:t>,c</w:t>
      </w:r>
      <w:proofErr w:type="spellEnd"/>
      <w:r w:rsidRPr="00C16ABE">
        <w:rPr>
          <w:rFonts w:ascii="Times New Roman" w:eastAsia="Times New Roman" w:hAnsi="Times New Roman" w:cs="Times New Roman"/>
          <w:sz w:val="20"/>
          <w:szCs w:val="20"/>
          <w:lang w:eastAsia="tr-TR"/>
        </w:rPr>
        <w:t>, şeklinde sıralamaya tabi tutulur.</w:t>
      </w:r>
    </w:p>
    <w:p w14:paraId="594D48D7"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Kaynakçada:</w:t>
      </w:r>
      <w:r w:rsidRPr="00C16ABE">
        <w:rPr>
          <w:rFonts w:ascii="Times New Roman" w:eastAsia="Times New Roman" w:hAnsi="Times New Roman" w:cs="Times New Roman"/>
          <w:sz w:val="20"/>
          <w:szCs w:val="20"/>
          <w:lang w:eastAsia="tr-TR"/>
        </w:rPr>
        <w:t> </w:t>
      </w:r>
      <w:proofErr w:type="spellStart"/>
      <w:r w:rsidRPr="00C16ABE">
        <w:rPr>
          <w:rFonts w:ascii="Times New Roman" w:eastAsia="Times New Roman" w:hAnsi="Times New Roman" w:cs="Times New Roman"/>
          <w:sz w:val="20"/>
          <w:szCs w:val="20"/>
          <w:lang w:eastAsia="tr-TR"/>
        </w:rPr>
        <w:t>Gregory</w:t>
      </w:r>
      <w:proofErr w:type="spellEnd"/>
      <w:r w:rsidRPr="00C16ABE">
        <w:rPr>
          <w:rFonts w:ascii="Times New Roman" w:eastAsia="Times New Roman" w:hAnsi="Times New Roman" w:cs="Times New Roman"/>
          <w:sz w:val="20"/>
          <w:szCs w:val="20"/>
          <w:lang w:eastAsia="tr-TR"/>
        </w:rPr>
        <w:t xml:space="preserve">, A.W. ve </w:t>
      </w:r>
      <w:proofErr w:type="spellStart"/>
      <w:r w:rsidRPr="00C16ABE">
        <w:rPr>
          <w:rFonts w:ascii="Times New Roman" w:eastAsia="Times New Roman" w:hAnsi="Times New Roman" w:cs="Times New Roman"/>
          <w:sz w:val="20"/>
          <w:szCs w:val="20"/>
          <w:lang w:eastAsia="tr-TR"/>
        </w:rPr>
        <w:t>Hansen</w:t>
      </w:r>
      <w:proofErr w:type="spellEnd"/>
      <w:r w:rsidRPr="00C16ABE">
        <w:rPr>
          <w:rFonts w:ascii="Times New Roman" w:eastAsia="Times New Roman" w:hAnsi="Times New Roman" w:cs="Times New Roman"/>
          <w:sz w:val="20"/>
          <w:szCs w:val="20"/>
          <w:lang w:eastAsia="tr-TR"/>
        </w:rPr>
        <w:t>, B.E. (</w:t>
      </w:r>
      <w:proofErr w:type="gramStart"/>
      <w:r w:rsidRPr="00C16ABE">
        <w:rPr>
          <w:rFonts w:ascii="Times New Roman" w:eastAsia="Times New Roman" w:hAnsi="Times New Roman" w:cs="Times New Roman"/>
          <w:sz w:val="20"/>
          <w:szCs w:val="20"/>
          <w:lang w:eastAsia="tr-TR"/>
        </w:rPr>
        <w:t>1996a</w:t>
      </w:r>
      <w:proofErr w:type="gramEnd"/>
      <w:r w:rsidRPr="00C16ABE">
        <w:rPr>
          <w:rFonts w:ascii="Times New Roman" w:eastAsia="Times New Roman" w:hAnsi="Times New Roman" w:cs="Times New Roman"/>
          <w:sz w:val="20"/>
          <w:szCs w:val="20"/>
          <w:lang w:eastAsia="tr-TR"/>
        </w:rPr>
        <w:t xml:space="preserve">). </w:t>
      </w:r>
      <w:proofErr w:type="spellStart"/>
      <w:r w:rsidRPr="00C16ABE">
        <w:rPr>
          <w:rFonts w:ascii="Times New Roman" w:eastAsia="Times New Roman" w:hAnsi="Times New Roman" w:cs="Times New Roman"/>
          <w:sz w:val="20"/>
          <w:szCs w:val="20"/>
          <w:lang w:eastAsia="tr-TR"/>
        </w:rPr>
        <w:t>Residual-based</w:t>
      </w:r>
      <w:proofErr w:type="spellEnd"/>
      <w:r w:rsidRPr="00C16ABE">
        <w:rPr>
          <w:rFonts w:ascii="Times New Roman" w:eastAsia="Times New Roman" w:hAnsi="Times New Roman" w:cs="Times New Roman"/>
          <w:sz w:val="20"/>
          <w:szCs w:val="20"/>
          <w:lang w:eastAsia="tr-TR"/>
        </w:rPr>
        <w:t xml:space="preserve"> </w:t>
      </w:r>
      <w:proofErr w:type="spellStart"/>
      <w:r w:rsidRPr="00C16ABE">
        <w:rPr>
          <w:rFonts w:ascii="Times New Roman" w:eastAsia="Times New Roman" w:hAnsi="Times New Roman" w:cs="Times New Roman"/>
          <w:sz w:val="20"/>
          <w:szCs w:val="20"/>
          <w:lang w:eastAsia="tr-TR"/>
        </w:rPr>
        <w:t>tests</w:t>
      </w:r>
      <w:proofErr w:type="spellEnd"/>
      <w:r w:rsidRPr="00C16ABE">
        <w:rPr>
          <w:rFonts w:ascii="Times New Roman" w:eastAsia="Times New Roman" w:hAnsi="Times New Roman" w:cs="Times New Roman"/>
          <w:sz w:val="20"/>
          <w:szCs w:val="20"/>
          <w:lang w:eastAsia="tr-TR"/>
        </w:rPr>
        <w:t xml:space="preserve"> </w:t>
      </w:r>
      <w:proofErr w:type="spellStart"/>
      <w:r w:rsidRPr="00C16ABE">
        <w:rPr>
          <w:rFonts w:ascii="Times New Roman" w:eastAsia="Times New Roman" w:hAnsi="Times New Roman" w:cs="Times New Roman"/>
          <w:sz w:val="20"/>
          <w:szCs w:val="20"/>
          <w:lang w:eastAsia="tr-TR"/>
        </w:rPr>
        <w:t>for</w:t>
      </w:r>
      <w:proofErr w:type="spellEnd"/>
      <w:r w:rsidRPr="00C16ABE">
        <w:rPr>
          <w:rFonts w:ascii="Times New Roman" w:eastAsia="Times New Roman" w:hAnsi="Times New Roman" w:cs="Times New Roman"/>
          <w:sz w:val="20"/>
          <w:szCs w:val="20"/>
          <w:lang w:eastAsia="tr-TR"/>
        </w:rPr>
        <w:t xml:space="preserve"> </w:t>
      </w:r>
      <w:proofErr w:type="spellStart"/>
      <w:r w:rsidRPr="00C16ABE">
        <w:rPr>
          <w:rFonts w:ascii="Times New Roman" w:eastAsia="Times New Roman" w:hAnsi="Times New Roman" w:cs="Times New Roman"/>
          <w:sz w:val="20"/>
          <w:szCs w:val="20"/>
          <w:lang w:eastAsia="tr-TR"/>
        </w:rPr>
        <w:t>cointegration</w:t>
      </w:r>
      <w:proofErr w:type="spellEnd"/>
      <w:r w:rsidRPr="00C16ABE">
        <w:rPr>
          <w:rFonts w:ascii="Times New Roman" w:eastAsia="Times New Roman" w:hAnsi="Times New Roman" w:cs="Times New Roman"/>
          <w:sz w:val="20"/>
          <w:szCs w:val="20"/>
          <w:lang w:eastAsia="tr-TR"/>
        </w:rPr>
        <w:t xml:space="preserve"> in </w:t>
      </w:r>
      <w:proofErr w:type="spellStart"/>
      <w:r w:rsidRPr="00C16ABE">
        <w:rPr>
          <w:rFonts w:ascii="Times New Roman" w:eastAsia="Times New Roman" w:hAnsi="Times New Roman" w:cs="Times New Roman"/>
          <w:sz w:val="20"/>
          <w:szCs w:val="20"/>
          <w:lang w:eastAsia="tr-TR"/>
        </w:rPr>
        <w:t>models</w:t>
      </w:r>
      <w:proofErr w:type="spellEnd"/>
      <w:r w:rsidRPr="00C16ABE">
        <w:rPr>
          <w:rFonts w:ascii="Times New Roman" w:eastAsia="Times New Roman" w:hAnsi="Times New Roman" w:cs="Times New Roman"/>
          <w:sz w:val="20"/>
          <w:szCs w:val="20"/>
          <w:lang w:eastAsia="tr-TR"/>
        </w:rPr>
        <w:t xml:space="preserve"> </w:t>
      </w:r>
      <w:proofErr w:type="spellStart"/>
      <w:r w:rsidRPr="00C16ABE">
        <w:rPr>
          <w:rFonts w:ascii="Times New Roman" w:eastAsia="Times New Roman" w:hAnsi="Times New Roman" w:cs="Times New Roman"/>
          <w:sz w:val="20"/>
          <w:szCs w:val="20"/>
          <w:lang w:eastAsia="tr-TR"/>
        </w:rPr>
        <w:t>with</w:t>
      </w:r>
      <w:proofErr w:type="spellEnd"/>
      <w:r w:rsidRPr="00C16ABE">
        <w:rPr>
          <w:rFonts w:ascii="Times New Roman" w:eastAsia="Times New Roman" w:hAnsi="Times New Roman" w:cs="Times New Roman"/>
          <w:sz w:val="20"/>
          <w:szCs w:val="20"/>
          <w:lang w:eastAsia="tr-TR"/>
        </w:rPr>
        <w:t xml:space="preserve"> </w:t>
      </w:r>
      <w:proofErr w:type="spellStart"/>
      <w:r w:rsidRPr="00C16ABE">
        <w:rPr>
          <w:rFonts w:ascii="Times New Roman" w:eastAsia="Times New Roman" w:hAnsi="Times New Roman" w:cs="Times New Roman"/>
          <w:sz w:val="20"/>
          <w:szCs w:val="20"/>
          <w:lang w:eastAsia="tr-TR"/>
        </w:rPr>
        <w:t>regime</w:t>
      </w:r>
      <w:proofErr w:type="spellEnd"/>
      <w:r w:rsidRPr="00C16ABE">
        <w:rPr>
          <w:rFonts w:ascii="Times New Roman" w:eastAsia="Times New Roman" w:hAnsi="Times New Roman" w:cs="Times New Roman"/>
          <w:sz w:val="20"/>
          <w:szCs w:val="20"/>
          <w:lang w:eastAsia="tr-TR"/>
        </w:rPr>
        <w:t xml:space="preserve"> </w:t>
      </w:r>
      <w:proofErr w:type="spellStart"/>
      <w:r w:rsidRPr="00C16ABE">
        <w:rPr>
          <w:rFonts w:ascii="Times New Roman" w:eastAsia="Times New Roman" w:hAnsi="Times New Roman" w:cs="Times New Roman"/>
          <w:sz w:val="20"/>
          <w:szCs w:val="20"/>
          <w:lang w:eastAsia="tr-TR"/>
        </w:rPr>
        <w:t>shifts</w:t>
      </w:r>
      <w:proofErr w:type="spellEnd"/>
      <w:r w:rsidRPr="00C16ABE">
        <w:rPr>
          <w:rFonts w:ascii="Times New Roman" w:eastAsia="Times New Roman" w:hAnsi="Times New Roman" w:cs="Times New Roman"/>
          <w:sz w:val="20"/>
          <w:szCs w:val="20"/>
          <w:lang w:eastAsia="tr-TR"/>
        </w:rPr>
        <w:t>. </w:t>
      </w:r>
      <w:proofErr w:type="spellStart"/>
      <w:r w:rsidRPr="00C16ABE">
        <w:rPr>
          <w:rFonts w:ascii="Times New Roman" w:eastAsia="Times New Roman" w:hAnsi="Times New Roman" w:cs="Times New Roman"/>
          <w:i/>
          <w:iCs/>
          <w:sz w:val="20"/>
          <w:szCs w:val="20"/>
          <w:lang w:eastAsia="tr-TR"/>
        </w:rPr>
        <w:t>Journal</w:t>
      </w:r>
      <w:proofErr w:type="spellEnd"/>
      <w:r w:rsidRPr="00C16ABE">
        <w:rPr>
          <w:rFonts w:ascii="Times New Roman" w:eastAsia="Times New Roman" w:hAnsi="Times New Roman" w:cs="Times New Roman"/>
          <w:i/>
          <w:iCs/>
          <w:sz w:val="20"/>
          <w:szCs w:val="20"/>
          <w:lang w:eastAsia="tr-TR"/>
        </w:rPr>
        <w:t xml:space="preserve"> of </w:t>
      </w:r>
      <w:proofErr w:type="spellStart"/>
      <w:r w:rsidRPr="00C16ABE">
        <w:rPr>
          <w:rFonts w:ascii="Times New Roman" w:eastAsia="Times New Roman" w:hAnsi="Times New Roman" w:cs="Times New Roman"/>
          <w:i/>
          <w:iCs/>
          <w:sz w:val="20"/>
          <w:szCs w:val="20"/>
          <w:lang w:eastAsia="tr-TR"/>
        </w:rPr>
        <w:t>Econometrics</w:t>
      </w:r>
      <w:proofErr w:type="spellEnd"/>
      <w:r w:rsidRPr="00C16ABE">
        <w:rPr>
          <w:rFonts w:ascii="Times New Roman" w:eastAsia="Times New Roman" w:hAnsi="Times New Roman" w:cs="Times New Roman"/>
          <w:sz w:val="20"/>
          <w:szCs w:val="20"/>
          <w:lang w:eastAsia="tr-TR"/>
        </w:rPr>
        <w:t>, 70, 1-26. </w:t>
      </w:r>
    </w:p>
    <w:p w14:paraId="04F05034"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Metin içinde:</w:t>
      </w:r>
      <w:r w:rsidRPr="00C16ABE">
        <w:rPr>
          <w:rFonts w:ascii="Times New Roman" w:eastAsia="Times New Roman" w:hAnsi="Times New Roman" w:cs="Times New Roman"/>
          <w:sz w:val="20"/>
          <w:szCs w:val="20"/>
          <w:lang w:eastAsia="tr-TR"/>
        </w:rPr>
        <w:t> (</w:t>
      </w:r>
      <w:proofErr w:type="spellStart"/>
      <w:r w:rsidRPr="00C16ABE">
        <w:rPr>
          <w:rFonts w:ascii="Times New Roman" w:eastAsia="Times New Roman" w:hAnsi="Times New Roman" w:cs="Times New Roman"/>
          <w:sz w:val="20"/>
          <w:szCs w:val="20"/>
          <w:lang w:eastAsia="tr-TR"/>
        </w:rPr>
        <w:t>Gregory</w:t>
      </w:r>
      <w:proofErr w:type="spellEnd"/>
      <w:r w:rsidRPr="00C16ABE">
        <w:rPr>
          <w:rFonts w:ascii="Times New Roman" w:eastAsia="Times New Roman" w:hAnsi="Times New Roman" w:cs="Times New Roman"/>
          <w:sz w:val="20"/>
          <w:szCs w:val="20"/>
          <w:lang w:eastAsia="tr-TR"/>
        </w:rPr>
        <w:t xml:space="preserve"> ve </w:t>
      </w:r>
      <w:proofErr w:type="spellStart"/>
      <w:r w:rsidRPr="00C16ABE">
        <w:rPr>
          <w:rFonts w:ascii="Times New Roman" w:eastAsia="Times New Roman" w:hAnsi="Times New Roman" w:cs="Times New Roman"/>
          <w:sz w:val="20"/>
          <w:szCs w:val="20"/>
          <w:lang w:eastAsia="tr-TR"/>
        </w:rPr>
        <w:t>Hansen</w:t>
      </w:r>
      <w:proofErr w:type="spellEnd"/>
      <w:r w:rsidRPr="00C16ABE">
        <w:rPr>
          <w:rFonts w:ascii="Times New Roman" w:eastAsia="Times New Roman" w:hAnsi="Times New Roman" w:cs="Times New Roman"/>
          <w:sz w:val="20"/>
          <w:szCs w:val="20"/>
          <w:lang w:eastAsia="tr-TR"/>
        </w:rPr>
        <w:t xml:space="preserve">, </w:t>
      </w:r>
      <w:proofErr w:type="gramStart"/>
      <w:r w:rsidRPr="00C16ABE">
        <w:rPr>
          <w:rFonts w:ascii="Times New Roman" w:eastAsia="Times New Roman" w:hAnsi="Times New Roman" w:cs="Times New Roman"/>
          <w:sz w:val="20"/>
          <w:szCs w:val="20"/>
          <w:lang w:eastAsia="tr-TR"/>
        </w:rPr>
        <w:t>1996a</w:t>
      </w:r>
      <w:proofErr w:type="gramEnd"/>
      <w:r w:rsidRPr="00C16ABE">
        <w:rPr>
          <w:rFonts w:ascii="Times New Roman" w:eastAsia="Times New Roman" w:hAnsi="Times New Roman" w:cs="Times New Roman"/>
          <w:sz w:val="20"/>
          <w:szCs w:val="20"/>
          <w:lang w:eastAsia="tr-TR"/>
        </w:rPr>
        <w:t>, s. 22)</w:t>
      </w:r>
    </w:p>
    <w:p w14:paraId="1241842E"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lastRenderedPageBreak/>
        <w:t>Kaynakçada:</w:t>
      </w:r>
      <w:r w:rsidRPr="00C16ABE">
        <w:rPr>
          <w:rFonts w:ascii="Times New Roman" w:eastAsia="Times New Roman" w:hAnsi="Times New Roman" w:cs="Times New Roman"/>
          <w:sz w:val="20"/>
          <w:szCs w:val="20"/>
          <w:lang w:eastAsia="tr-TR"/>
        </w:rPr>
        <w:t> </w:t>
      </w:r>
      <w:proofErr w:type="spellStart"/>
      <w:r w:rsidRPr="00C16ABE">
        <w:rPr>
          <w:rFonts w:ascii="Times New Roman" w:eastAsia="Times New Roman" w:hAnsi="Times New Roman" w:cs="Times New Roman"/>
          <w:sz w:val="20"/>
          <w:szCs w:val="20"/>
          <w:lang w:eastAsia="tr-TR"/>
        </w:rPr>
        <w:t>Gregory</w:t>
      </w:r>
      <w:proofErr w:type="spellEnd"/>
      <w:r w:rsidRPr="00C16ABE">
        <w:rPr>
          <w:rFonts w:ascii="Times New Roman" w:eastAsia="Times New Roman" w:hAnsi="Times New Roman" w:cs="Times New Roman"/>
          <w:sz w:val="20"/>
          <w:szCs w:val="20"/>
          <w:lang w:eastAsia="tr-TR"/>
        </w:rPr>
        <w:t xml:space="preserve">, A. W. ve </w:t>
      </w:r>
      <w:proofErr w:type="spellStart"/>
      <w:r w:rsidRPr="00C16ABE">
        <w:rPr>
          <w:rFonts w:ascii="Times New Roman" w:eastAsia="Times New Roman" w:hAnsi="Times New Roman" w:cs="Times New Roman"/>
          <w:sz w:val="20"/>
          <w:szCs w:val="20"/>
          <w:lang w:eastAsia="tr-TR"/>
        </w:rPr>
        <w:t>Hansen</w:t>
      </w:r>
      <w:proofErr w:type="spellEnd"/>
      <w:r w:rsidRPr="00C16ABE">
        <w:rPr>
          <w:rFonts w:ascii="Times New Roman" w:eastAsia="Times New Roman" w:hAnsi="Times New Roman" w:cs="Times New Roman"/>
          <w:sz w:val="20"/>
          <w:szCs w:val="20"/>
          <w:lang w:eastAsia="tr-TR"/>
        </w:rPr>
        <w:t xml:space="preserve">, B. E. (1996b). </w:t>
      </w:r>
      <w:proofErr w:type="spellStart"/>
      <w:r w:rsidRPr="00C16ABE">
        <w:rPr>
          <w:rFonts w:ascii="Times New Roman" w:eastAsia="Times New Roman" w:hAnsi="Times New Roman" w:cs="Times New Roman"/>
          <w:sz w:val="20"/>
          <w:szCs w:val="20"/>
          <w:lang w:eastAsia="tr-TR"/>
        </w:rPr>
        <w:t>Tests</w:t>
      </w:r>
      <w:proofErr w:type="spellEnd"/>
      <w:r w:rsidRPr="00C16ABE">
        <w:rPr>
          <w:rFonts w:ascii="Times New Roman" w:eastAsia="Times New Roman" w:hAnsi="Times New Roman" w:cs="Times New Roman"/>
          <w:sz w:val="20"/>
          <w:szCs w:val="20"/>
          <w:lang w:eastAsia="tr-TR"/>
        </w:rPr>
        <w:t xml:space="preserve"> </w:t>
      </w:r>
      <w:proofErr w:type="spellStart"/>
      <w:r w:rsidRPr="00C16ABE">
        <w:rPr>
          <w:rFonts w:ascii="Times New Roman" w:eastAsia="Times New Roman" w:hAnsi="Times New Roman" w:cs="Times New Roman"/>
          <w:sz w:val="20"/>
          <w:szCs w:val="20"/>
          <w:lang w:eastAsia="tr-TR"/>
        </w:rPr>
        <w:t>for</w:t>
      </w:r>
      <w:proofErr w:type="spellEnd"/>
      <w:r w:rsidRPr="00C16ABE">
        <w:rPr>
          <w:rFonts w:ascii="Times New Roman" w:eastAsia="Times New Roman" w:hAnsi="Times New Roman" w:cs="Times New Roman"/>
          <w:sz w:val="20"/>
          <w:szCs w:val="20"/>
          <w:lang w:eastAsia="tr-TR"/>
        </w:rPr>
        <w:t xml:space="preserve"> </w:t>
      </w:r>
      <w:proofErr w:type="spellStart"/>
      <w:r w:rsidRPr="00C16ABE">
        <w:rPr>
          <w:rFonts w:ascii="Times New Roman" w:eastAsia="Times New Roman" w:hAnsi="Times New Roman" w:cs="Times New Roman"/>
          <w:sz w:val="20"/>
          <w:szCs w:val="20"/>
          <w:lang w:eastAsia="tr-TR"/>
        </w:rPr>
        <w:t>cointegration</w:t>
      </w:r>
      <w:proofErr w:type="spellEnd"/>
      <w:r w:rsidRPr="00C16ABE">
        <w:rPr>
          <w:rFonts w:ascii="Times New Roman" w:eastAsia="Times New Roman" w:hAnsi="Times New Roman" w:cs="Times New Roman"/>
          <w:sz w:val="20"/>
          <w:szCs w:val="20"/>
          <w:lang w:eastAsia="tr-TR"/>
        </w:rPr>
        <w:t xml:space="preserve"> in </w:t>
      </w:r>
      <w:proofErr w:type="spellStart"/>
      <w:r w:rsidRPr="00C16ABE">
        <w:rPr>
          <w:rFonts w:ascii="Times New Roman" w:eastAsia="Times New Roman" w:hAnsi="Times New Roman" w:cs="Times New Roman"/>
          <w:sz w:val="20"/>
          <w:szCs w:val="20"/>
          <w:lang w:eastAsia="tr-TR"/>
        </w:rPr>
        <w:t>models</w:t>
      </w:r>
      <w:proofErr w:type="spellEnd"/>
      <w:r w:rsidRPr="00C16ABE">
        <w:rPr>
          <w:rFonts w:ascii="Times New Roman" w:eastAsia="Times New Roman" w:hAnsi="Times New Roman" w:cs="Times New Roman"/>
          <w:sz w:val="20"/>
          <w:szCs w:val="20"/>
          <w:lang w:eastAsia="tr-TR"/>
        </w:rPr>
        <w:t xml:space="preserve"> </w:t>
      </w:r>
      <w:proofErr w:type="spellStart"/>
      <w:r w:rsidRPr="00C16ABE">
        <w:rPr>
          <w:rFonts w:ascii="Times New Roman" w:eastAsia="Times New Roman" w:hAnsi="Times New Roman" w:cs="Times New Roman"/>
          <w:sz w:val="20"/>
          <w:szCs w:val="20"/>
          <w:lang w:eastAsia="tr-TR"/>
        </w:rPr>
        <w:t>with</w:t>
      </w:r>
      <w:proofErr w:type="spellEnd"/>
      <w:r w:rsidRPr="00C16ABE">
        <w:rPr>
          <w:rFonts w:ascii="Times New Roman" w:eastAsia="Times New Roman" w:hAnsi="Times New Roman" w:cs="Times New Roman"/>
          <w:sz w:val="20"/>
          <w:szCs w:val="20"/>
          <w:lang w:eastAsia="tr-TR"/>
        </w:rPr>
        <w:t xml:space="preserve"> </w:t>
      </w:r>
      <w:proofErr w:type="spellStart"/>
      <w:r w:rsidRPr="00C16ABE">
        <w:rPr>
          <w:rFonts w:ascii="Times New Roman" w:eastAsia="Times New Roman" w:hAnsi="Times New Roman" w:cs="Times New Roman"/>
          <w:sz w:val="20"/>
          <w:szCs w:val="20"/>
          <w:lang w:eastAsia="tr-TR"/>
        </w:rPr>
        <w:t>regime</w:t>
      </w:r>
      <w:proofErr w:type="spellEnd"/>
      <w:r w:rsidRPr="00C16ABE">
        <w:rPr>
          <w:rFonts w:ascii="Times New Roman" w:eastAsia="Times New Roman" w:hAnsi="Times New Roman" w:cs="Times New Roman"/>
          <w:sz w:val="20"/>
          <w:szCs w:val="20"/>
          <w:lang w:eastAsia="tr-TR"/>
        </w:rPr>
        <w:t xml:space="preserve"> </w:t>
      </w:r>
      <w:proofErr w:type="spellStart"/>
      <w:r w:rsidRPr="00C16ABE">
        <w:rPr>
          <w:rFonts w:ascii="Times New Roman" w:eastAsia="Times New Roman" w:hAnsi="Times New Roman" w:cs="Times New Roman"/>
          <w:sz w:val="20"/>
          <w:szCs w:val="20"/>
          <w:lang w:eastAsia="tr-TR"/>
        </w:rPr>
        <w:t>and</w:t>
      </w:r>
      <w:proofErr w:type="spellEnd"/>
      <w:r w:rsidRPr="00C16ABE">
        <w:rPr>
          <w:rFonts w:ascii="Times New Roman" w:eastAsia="Times New Roman" w:hAnsi="Times New Roman" w:cs="Times New Roman"/>
          <w:sz w:val="20"/>
          <w:szCs w:val="20"/>
          <w:lang w:eastAsia="tr-TR"/>
        </w:rPr>
        <w:t xml:space="preserve"> trend </w:t>
      </w:r>
      <w:proofErr w:type="spellStart"/>
      <w:r w:rsidRPr="00C16ABE">
        <w:rPr>
          <w:rFonts w:ascii="Times New Roman" w:eastAsia="Times New Roman" w:hAnsi="Times New Roman" w:cs="Times New Roman"/>
          <w:sz w:val="20"/>
          <w:szCs w:val="20"/>
          <w:lang w:eastAsia="tr-TR"/>
        </w:rPr>
        <w:t>shifts</w:t>
      </w:r>
      <w:proofErr w:type="spellEnd"/>
      <w:r w:rsidRPr="00C16ABE">
        <w:rPr>
          <w:rFonts w:ascii="Times New Roman" w:eastAsia="Times New Roman" w:hAnsi="Times New Roman" w:cs="Times New Roman"/>
          <w:sz w:val="20"/>
          <w:szCs w:val="20"/>
          <w:lang w:eastAsia="tr-TR"/>
        </w:rPr>
        <w:t>. </w:t>
      </w:r>
      <w:r w:rsidRPr="00C16ABE">
        <w:rPr>
          <w:rFonts w:ascii="Times New Roman" w:eastAsia="Times New Roman" w:hAnsi="Times New Roman" w:cs="Times New Roman"/>
          <w:i/>
          <w:iCs/>
          <w:sz w:val="20"/>
          <w:szCs w:val="20"/>
          <w:lang w:eastAsia="tr-TR"/>
        </w:rPr>
        <w:t xml:space="preserve">Oxford </w:t>
      </w:r>
      <w:proofErr w:type="spellStart"/>
      <w:r w:rsidRPr="00C16ABE">
        <w:rPr>
          <w:rFonts w:ascii="Times New Roman" w:eastAsia="Times New Roman" w:hAnsi="Times New Roman" w:cs="Times New Roman"/>
          <w:i/>
          <w:iCs/>
          <w:sz w:val="20"/>
          <w:szCs w:val="20"/>
          <w:lang w:eastAsia="tr-TR"/>
        </w:rPr>
        <w:t>Bulletin</w:t>
      </w:r>
      <w:proofErr w:type="spellEnd"/>
      <w:r w:rsidRPr="00C16ABE">
        <w:rPr>
          <w:rFonts w:ascii="Times New Roman" w:eastAsia="Times New Roman" w:hAnsi="Times New Roman" w:cs="Times New Roman"/>
          <w:i/>
          <w:iCs/>
          <w:sz w:val="20"/>
          <w:szCs w:val="20"/>
          <w:lang w:eastAsia="tr-TR"/>
        </w:rPr>
        <w:t xml:space="preserve"> of </w:t>
      </w:r>
      <w:proofErr w:type="spellStart"/>
      <w:r w:rsidRPr="00C16ABE">
        <w:rPr>
          <w:rFonts w:ascii="Times New Roman" w:eastAsia="Times New Roman" w:hAnsi="Times New Roman" w:cs="Times New Roman"/>
          <w:i/>
          <w:iCs/>
          <w:sz w:val="20"/>
          <w:szCs w:val="20"/>
          <w:lang w:eastAsia="tr-TR"/>
        </w:rPr>
        <w:t>Economics</w:t>
      </w:r>
      <w:proofErr w:type="spellEnd"/>
      <w:r w:rsidRPr="00C16ABE">
        <w:rPr>
          <w:rFonts w:ascii="Times New Roman" w:eastAsia="Times New Roman" w:hAnsi="Times New Roman" w:cs="Times New Roman"/>
          <w:i/>
          <w:iCs/>
          <w:sz w:val="20"/>
          <w:szCs w:val="20"/>
          <w:lang w:eastAsia="tr-TR"/>
        </w:rPr>
        <w:t xml:space="preserve"> </w:t>
      </w:r>
      <w:proofErr w:type="spellStart"/>
      <w:r w:rsidRPr="00C16ABE">
        <w:rPr>
          <w:rFonts w:ascii="Times New Roman" w:eastAsia="Times New Roman" w:hAnsi="Times New Roman" w:cs="Times New Roman"/>
          <w:i/>
          <w:iCs/>
          <w:sz w:val="20"/>
          <w:szCs w:val="20"/>
          <w:lang w:eastAsia="tr-TR"/>
        </w:rPr>
        <w:t>and</w:t>
      </w:r>
      <w:proofErr w:type="spellEnd"/>
      <w:r w:rsidRPr="00C16ABE">
        <w:rPr>
          <w:rFonts w:ascii="Times New Roman" w:eastAsia="Times New Roman" w:hAnsi="Times New Roman" w:cs="Times New Roman"/>
          <w:i/>
          <w:iCs/>
          <w:sz w:val="20"/>
          <w:szCs w:val="20"/>
          <w:lang w:eastAsia="tr-TR"/>
        </w:rPr>
        <w:t xml:space="preserve"> </w:t>
      </w:r>
      <w:proofErr w:type="spellStart"/>
      <w:r w:rsidRPr="00C16ABE">
        <w:rPr>
          <w:rFonts w:ascii="Times New Roman" w:eastAsia="Times New Roman" w:hAnsi="Times New Roman" w:cs="Times New Roman"/>
          <w:i/>
          <w:iCs/>
          <w:sz w:val="20"/>
          <w:szCs w:val="20"/>
          <w:lang w:eastAsia="tr-TR"/>
        </w:rPr>
        <w:t>Statistics</w:t>
      </w:r>
      <w:proofErr w:type="spellEnd"/>
      <w:r w:rsidRPr="00C16ABE">
        <w:rPr>
          <w:rFonts w:ascii="Times New Roman" w:eastAsia="Times New Roman" w:hAnsi="Times New Roman" w:cs="Times New Roman"/>
          <w:sz w:val="20"/>
          <w:szCs w:val="20"/>
          <w:lang w:eastAsia="tr-TR"/>
        </w:rPr>
        <w:t xml:space="preserve">, </w:t>
      </w:r>
      <w:r w:rsidRPr="00C16ABE">
        <w:rPr>
          <w:rFonts w:ascii="Times New Roman" w:eastAsia="Times New Roman" w:hAnsi="Times New Roman" w:cs="Times New Roman"/>
          <w:i/>
          <w:iCs/>
          <w:sz w:val="20"/>
          <w:szCs w:val="20"/>
          <w:lang w:eastAsia="tr-TR"/>
        </w:rPr>
        <w:t>58</w:t>
      </w:r>
      <w:r w:rsidRPr="00C16ABE">
        <w:rPr>
          <w:rFonts w:ascii="Times New Roman" w:eastAsia="Times New Roman" w:hAnsi="Times New Roman" w:cs="Times New Roman"/>
          <w:sz w:val="20"/>
          <w:szCs w:val="20"/>
          <w:lang w:eastAsia="tr-TR"/>
        </w:rPr>
        <w:t>(3), 555 – 559.</w:t>
      </w:r>
    </w:p>
    <w:p w14:paraId="76788F68"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Metin içinde:</w:t>
      </w:r>
      <w:r w:rsidRPr="00C16ABE">
        <w:rPr>
          <w:rFonts w:ascii="Times New Roman" w:eastAsia="Times New Roman" w:hAnsi="Times New Roman" w:cs="Times New Roman"/>
          <w:sz w:val="20"/>
          <w:szCs w:val="20"/>
          <w:lang w:eastAsia="tr-TR"/>
        </w:rPr>
        <w:t> (</w:t>
      </w:r>
      <w:proofErr w:type="spellStart"/>
      <w:r w:rsidRPr="00C16ABE">
        <w:rPr>
          <w:rFonts w:ascii="Times New Roman" w:eastAsia="Times New Roman" w:hAnsi="Times New Roman" w:cs="Times New Roman"/>
          <w:sz w:val="20"/>
          <w:szCs w:val="20"/>
          <w:lang w:eastAsia="tr-TR"/>
        </w:rPr>
        <w:t>Gregory</w:t>
      </w:r>
      <w:proofErr w:type="spellEnd"/>
      <w:r w:rsidRPr="00C16ABE">
        <w:rPr>
          <w:rFonts w:ascii="Times New Roman" w:eastAsia="Times New Roman" w:hAnsi="Times New Roman" w:cs="Times New Roman"/>
          <w:sz w:val="20"/>
          <w:szCs w:val="20"/>
          <w:lang w:eastAsia="tr-TR"/>
        </w:rPr>
        <w:t xml:space="preserve"> ve </w:t>
      </w:r>
      <w:proofErr w:type="spellStart"/>
      <w:r w:rsidRPr="00C16ABE">
        <w:rPr>
          <w:rFonts w:ascii="Times New Roman" w:eastAsia="Times New Roman" w:hAnsi="Times New Roman" w:cs="Times New Roman"/>
          <w:sz w:val="20"/>
          <w:szCs w:val="20"/>
          <w:lang w:eastAsia="tr-TR"/>
        </w:rPr>
        <w:t>Hansen</w:t>
      </w:r>
      <w:proofErr w:type="spellEnd"/>
      <w:r w:rsidRPr="00C16ABE">
        <w:rPr>
          <w:rFonts w:ascii="Times New Roman" w:eastAsia="Times New Roman" w:hAnsi="Times New Roman" w:cs="Times New Roman"/>
          <w:sz w:val="20"/>
          <w:szCs w:val="20"/>
          <w:lang w:eastAsia="tr-TR"/>
        </w:rPr>
        <w:t>, 1996b, s. 198)</w:t>
      </w:r>
    </w:p>
    <w:p w14:paraId="0A22798D" w14:textId="77777777" w:rsidR="00C16ABE" w:rsidRPr="00C16ABE" w:rsidRDefault="00C16ABE" w:rsidP="00C16ABE">
      <w:pPr>
        <w:spacing w:before="240" w:after="0" w:line="36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u w:val="single"/>
          <w:lang w:eastAsia="tr-TR"/>
        </w:rPr>
        <w:t>ÇEVİRİ ESERLER</w:t>
      </w:r>
    </w:p>
    <w:p w14:paraId="679DD7EF"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Kaynakçada:</w:t>
      </w:r>
      <w:r w:rsidRPr="00C16ABE">
        <w:rPr>
          <w:rFonts w:ascii="Times New Roman" w:eastAsia="Times New Roman" w:hAnsi="Times New Roman" w:cs="Times New Roman"/>
          <w:sz w:val="20"/>
          <w:szCs w:val="20"/>
          <w:lang w:eastAsia="tr-TR"/>
        </w:rPr>
        <w:t> </w:t>
      </w:r>
      <w:proofErr w:type="spellStart"/>
      <w:r w:rsidRPr="00C16ABE">
        <w:rPr>
          <w:rFonts w:ascii="Times New Roman" w:eastAsia="Times New Roman" w:hAnsi="Times New Roman" w:cs="Times New Roman"/>
          <w:sz w:val="20"/>
          <w:szCs w:val="20"/>
          <w:lang w:eastAsia="tr-TR"/>
        </w:rPr>
        <w:t>Gujarati</w:t>
      </w:r>
      <w:proofErr w:type="spellEnd"/>
      <w:r w:rsidRPr="00C16ABE">
        <w:rPr>
          <w:rFonts w:ascii="Times New Roman" w:eastAsia="Times New Roman" w:hAnsi="Times New Roman" w:cs="Times New Roman"/>
          <w:sz w:val="20"/>
          <w:szCs w:val="20"/>
          <w:lang w:eastAsia="tr-TR"/>
        </w:rPr>
        <w:t>, D.N. (2011). </w:t>
      </w:r>
      <w:r w:rsidRPr="00C16ABE">
        <w:rPr>
          <w:rFonts w:ascii="Times New Roman" w:eastAsia="Times New Roman" w:hAnsi="Times New Roman" w:cs="Times New Roman"/>
          <w:i/>
          <w:iCs/>
          <w:sz w:val="20"/>
          <w:szCs w:val="20"/>
          <w:lang w:eastAsia="tr-TR"/>
        </w:rPr>
        <w:t>Temel ekonometri</w:t>
      </w:r>
      <w:r w:rsidRPr="00C16ABE">
        <w:rPr>
          <w:rFonts w:ascii="Times New Roman" w:eastAsia="Times New Roman" w:hAnsi="Times New Roman" w:cs="Times New Roman"/>
          <w:sz w:val="20"/>
          <w:szCs w:val="20"/>
          <w:lang w:eastAsia="tr-TR"/>
        </w:rPr>
        <w:t xml:space="preserve"> (</w:t>
      </w:r>
      <w:proofErr w:type="spellStart"/>
      <w:r w:rsidRPr="00C16ABE">
        <w:rPr>
          <w:rFonts w:ascii="Times New Roman" w:eastAsia="Times New Roman" w:hAnsi="Times New Roman" w:cs="Times New Roman"/>
          <w:sz w:val="20"/>
          <w:szCs w:val="20"/>
          <w:lang w:eastAsia="tr-TR"/>
        </w:rPr>
        <w:t>Şenesen</w:t>
      </w:r>
      <w:proofErr w:type="spellEnd"/>
      <w:r w:rsidRPr="00C16ABE">
        <w:rPr>
          <w:rFonts w:ascii="Times New Roman" w:eastAsia="Times New Roman" w:hAnsi="Times New Roman" w:cs="Times New Roman"/>
          <w:sz w:val="20"/>
          <w:szCs w:val="20"/>
          <w:lang w:eastAsia="tr-TR"/>
        </w:rPr>
        <w:t xml:space="preserve"> ve </w:t>
      </w:r>
      <w:proofErr w:type="spellStart"/>
      <w:r w:rsidRPr="00C16ABE">
        <w:rPr>
          <w:rFonts w:ascii="Times New Roman" w:eastAsia="Times New Roman" w:hAnsi="Times New Roman" w:cs="Times New Roman"/>
          <w:sz w:val="20"/>
          <w:szCs w:val="20"/>
          <w:lang w:eastAsia="tr-TR"/>
        </w:rPr>
        <w:t>G.</w:t>
      </w:r>
      <w:proofErr w:type="gramStart"/>
      <w:r w:rsidRPr="00C16ABE">
        <w:rPr>
          <w:rFonts w:ascii="Times New Roman" w:eastAsia="Times New Roman" w:hAnsi="Times New Roman" w:cs="Times New Roman"/>
          <w:sz w:val="20"/>
          <w:szCs w:val="20"/>
          <w:lang w:eastAsia="tr-TR"/>
        </w:rPr>
        <w:t>G.Şenesen</w:t>
      </w:r>
      <w:proofErr w:type="spellEnd"/>
      <w:proofErr w:type="gramEnd"/>
      <w:r w:rsidRPr="00C16ABE">
        <w:rPr>
          <w:rFonts w:ascii="Times New Roman" w:eastAsia="Times New Roman" w:hAnsi="Times New Roman" w:cs="Times New Roman"/>
          <w:sz w:val="20"/>
          <w:szCs w:val="20"/>
          <w:lang w:eastAsia="tr-TR"/>
        </w:rPr>
        <w:t>, Çev.). İstanbul: Literatür.</w:t>
      </w:r>
    </w:p>
    <w:p w14:paraId="2D71D121"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Metin içinde:</w:t>
      </w:r>
      <w:r w:rsidRPr="00C16ABE">
        <w:rPr>
          <w:rFonts w:ascii="Times New Roman" w:eastAsia="Times New Roman" w:hAnsi="Times New Roman" w:cs="Times New Roman"/>
          <w:sz w:val="20"/>
          <w:szCs w:val="20"/>
          <w:lang w:eastAsia="tr-TR"/>
        </w:rPr>
        <w:t> (</w:t>
      </w:r>
      <w:proofErr w:type="spellStart"/>
      <w:r w:rsidRPr="00C16ABE">
        <w:rPr>
          <w:rFonts w:ascii="Times New Roman" w:eastAsia="Times New Roman" w:hAnsi="Times New Roman" w:cs="Times New Roman"/>
          <w:sz w:val="20"/>
          <w:szCs w:val="20"/>
          <w:lang w:eastAsia="tr-TR"/>
        </w:rPr>
        <w:t>Gujarati</w:t>
      </w:r>
      <w:proofErr w:type="spellEnd"/>
      <w:r w:rsidRPr="00C16ABE">
        <w:rPr>
          <w:rFonts w:ascii="Times New Roman" w:eastAsia="Times New Roman" w:hAnsi="Times New Roman" w:cs="Times New Roman"/>
          <w:sz w:val="20"/>
          <w:szCs w:val="20"/>
          <w:lang w:eastAsia="tr-TR"/>
        </w:rPr>
        <w:t>, 2011, s. 120)</w:t>
      </w:r>
    </w:p>
    <w:p w14:paraId="0270A8A6" w14:textId="77777777" w:rsidR="00C16ABE" w:rsidRPr="00C16ABE" w:rsidRDefault="00C16ABE" w:rsidP="00C16ABE">
      <w:pPr>
        <w:spacing w:before="240" w:after="0" w:line="36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u w:val="single"/>
          <w:lang w:eastAsia="tr-TR"/>
        </w:rPr>
        <w:t>TEZLER</w:t>
      </w:r>
    </w:p>
    <w:p w14:paraId="37028A9F"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Kaynakçada:</w:t>
      </w:r>
      <w:r w:rsidRPr="00C16ABE">
        <w:rPr>
          <w:rFonts w:ascii="Times New Roman" w:eastAsia="Times New Roman" w:hAnsi="Times New Roman" w:cs="Times New Roman"/>
          <w:sz w:val="20"/>
          <w:szCs w:val="20"/>
          <w:lang w:eastAsia="tr-TR"/>
        </w:rPr>
        <w:t xml:space="preserve"> Koçyiğit, M. (2011). </w:t>
      </w:r>
      <w:r w:rsidRPr="00C16ABE">
        <w:rPr>
          <w:rFonts w:ascii="Times New Roman" w:eastAsia="Times New Roman" w:hAnsi="Times New Roman" w:cs="Times New Roman"/>
          <w:i/>
          <w:iCs/>
          <w:sz w:val="20"/>
          <w:szCs w:val="20"/>
          <w:lang w:eastAsia="tr-TR"/>
        </w:rPr>
        <w:t xml:space="preserve">Üniversite öğrencilerinin </w:t>
      </w:r>
      <w:proofErr w:type="spellStart"/>
      <w:r w:rsidRPr="00C16ABE">
        <w:rPr>
          <w:rFonts w:ascii="Times New Roman" w:eastAsia="Times New Roman" w:hAnsi="Times New Roman" w:cs="Times New Roman"/>
          <w:i/>
          <w:iCs/>
          <w:sz w:val="20"/>
          <w:szCs w:val="20"/>
          <w:lang w:eastAsia="tr-TR"/>
        </w:rPr>
        <w:t>nedensel</w:t>
      </w:r>
      <w:proofErr w:type="spellEnd"/>
      <w:r w:rsidRPr="00C16ABE">
        <w:rPr>
          <w:rFonts w:ascii="Times New Roman" w:eastAsia="Times New Roman" w:hAnsi="Times New Roman" w:cs="Times New Roman"/>
          <w:i/>
          <w:iCs/>
          <w:sz w:val="20"/>
          <w:szCs w:val="20"/>
          <w:lang w:eastAsia="tr-TR"/>
        </w:rPr>
        <w:t xml:space="preserve"> yüklemeleri ve öğrenme stilleri</w:t>
      </w:r>
      <w:r w:rsidRPr="00C16ABE">
        <w:rPr>
          <w:rFonts w:ascii="Times New Roman" w:eastAsia="Times New Roman" w:hAnsi="Times New Roman" w:cs="Times New Roman"/>
          <w:sz w:val="20"/>
          <w:szCs w:val="20"/>
          <w:lang w:eastAsia="tr-TR"/>
        </w:rPr>
        <w:t xml:space="preserve"> (Yayımlanmamış yüksek lisans tezi). Afyon Kocatepe Üniversitesi, Afyonkarahisar.</w:t>
      </w:r>
    </w:p>
    <w:p w14:paraId="778CD6F1"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Metin içinde:</w:t>
      </w:r>
      <w:r w:rsidRPr="00C16ABE">
        <w:rPr>
          <w:rFonts w:ascii="Times New Roman" w:eastAsia="Times New Roman" w:hAnsi="Times New Roman" w:cs="Times New Roman"/>
          <w:sz w:val="20"/>
          <w:szCs w:val="20"/>
          <w:lang w:eastAsia="tr-TR"/>
        </w:rPr>
        <w:t> (Koçyiğit, 2011, s. 75)</w:t>
      </w:r>
    </w:p>
    <w:p w14:paraId="711EE2F2" w14:textId="77777777" w:rsidR="00C16ABE" w:rsidRPr="00C16ABE" w:rsidRDefault="00C16ABE" w:rsidP="00C16ABE">
      <w:pPr>
        <w:spacing w:before="240" w:after="0" w:line="36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u w:val="single"/>
          <w:lang w:eastAsia="tr-TR"/>
        </w:rPr>
        <w:t>YAZARI BELLİ OLMAYAN RESMİ, ÖZEL YAYINLAR, RAPORLAR Vb.</w:t>
      </w:r>
    </w:p>
    <w:p w14:paraId="48F54072"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Kaynakçada:</w:t>
      </w:r>
      <w:r w:rsidRPr="00C16ABE">
        <w:rPr>
          <w:rFonts w:ascii="Times New Roman" w:eastAsia="Times New Roman" w:hAnsi="Times New Roman" w:cs="Times New Roman"/>
          <w:sz w:val="20"/>
          <w:szCs w:val="20"/>
          <w:lang w:eastAsia="tr-TR"/>
        </w:rPr>
        <w:t> MEB. (2012). </w:t>
      </w:r>
      <w:r w:rsidRPr="00C16ABE">
        <w:rPr>
          <w:rFonts w:ascii="Times New Roman" w:eastAsia="Times New Roman" w:hAnsi="Times New Roman" w:cs="Times New Roman"/>
          <w:i/>
          <w:iCs/>
          <w:sz w:val="20"/>
          <w:szCs w:val="20"/>
          <w:lang w:eastAsia="tr-TR"/>
        </w:rPr>
        <w:t>İlköğretim Fen ve Teknoloji ders kitabı</w:t>
      </w:r>
      <w:r w:rsidRPr="00C16ABE">
        <w:rPr>
          <w:rFonts w:ascii="Times New Roman" w:eastAsia="Times New Roman" w:hAnsi="Times New Roman" w:cs="Times New Roman"/>
          <w:sz w:val="20"/>
          <w:szCs w:val="20"/>
          <w:lang w:eastAsia="tr-TR"/>
        </w:rPr>
        <w:t>. Ankara: Devlet Kitapları Müdürlüğü.</w:t>
      </w:r>
    </w:p>
    <w:p w14:paraId="03B629DD" w14:textId="77777777" w:rsidR="00C16ABE" w:rsidRPr="00C16ABE" w:rsidRDefault="00C16ABE" w:rsidP="00C16ABE">
      <w:pPr>
        <w:spacing w:before="120" w:after="12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Metin içinde:</w:t>
      </w:r>
      <w:r w:rsidRPr="00C16ABE">
        <w:rPr>
          <w:rFonts w:ascii="Times New Roman" w:eastAsia="Times New Roman" w:hAnsi="Times New Roman" w:cs="Times New Roman"/>
          <w:sz w:val="20"/>
          <w:szCs w:val="20"/>
          <w:lang w:eastAsia="tr-TR"/>
        </w:rPr>
        <w:t> (MEB, 2012, s. 65).</w:t>
      </w:r>
    </w:p>
    <w:p w14:paraId="7E70AB98" w14:textId="77777777" w:rsidR="00C16ABE" w:rsidRPr="00C16ABE" w:rsidRDefault="00C16ABE" w:rsidP="00C16ABE">
      <w:pPr>
        <w:spacing w:before="120" w:after="120" w:line="240" w:lineRule="auto"/>
        <w:jc w:val="both"/>
        <w:rPr>
          <w:rFonts w:ascii="Times New Roman" w:eastAsia="Times New Roman" w:hAnsi="Times New Roman" w:cs="Times New Roman"/>
          <w:b/>
          <w:bCs/>
          <w:sz w:val="20"/>
          <w:szCs w:val="20"/>
          <w:u w:val="single"/>
          <w:lang w:eastAsia="tr-TR"/>
        </w:rPr>
      </w:pPr>
      <w:r w:rsidRPr="00C16ABE">
        <w:rPr>
          <w:rFonts w:ascii="Times New Roman" w:eastAsia="Times New Roman" w:hAnsi="Times New Roman" w:cs="Times New Roman"/>
          <w:b/>
          <w:bCs/>
          <w:sz w:val="20"/>
          <w:szCs w:val="20"/>
          <w:u w:val="single"/>
          <w:lang w:eastAsia="tr-TR"/>
        </w:rPr>
        <w:t>SEMPOZYUM, KONGRE vb. TOPLANTILARDA SUNULAN BİLDİRİ</w:t>
      </w:r>
    </w:p>
    <w:p w14:paraId="4373DBC8" w14:textId="77777777" w:rsidR="00C16ABE" w:rsidRPr="00C16ABE" w:rsidRDefault="00C16ABE" w:rsidP="00C16ABE">
      <w:pPr>
        <w:spacing w:before="120" w:after="12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 xml:space="preserve">Kaynakçada: </w:t>
      </w:r>
      <w:r w:rsidRPr="00C16ABE">
        <w:rPr>
          <w:rFonts w:ascii="Times New Roman" w:eastAsia="Times New Roman" w:hAnsi="Times New Roman" w:cs="Times New Roman"/>
          <w:sz w:val="20"/>
          <w:szCs w:val="20"/>
          <w:lang w:eastAsia="tr-TR"/>
        </w:rPr>
        <w:t xml:space="preserve">Ulu, M., ve Peker, M. (2008). </w:t>
      </w:r>
      <w:r w:rsidRPr="00C16ABE">
        <w:rPr>
          <w:rFonts w:ascii="Times New Roman" w:eastAsia="Times New Roman" w:hAnsi="Times New Roman" w:cs="Times New Roman"/>
          <w:i/>
          <w:iCs/>
          <w:sz w:val="20"/>
          <w:szCs w:val="20"/>
          <w:lang w:eastAsia="tr-TR"/>
        </w:rPr>
        <w:t>Sınıf öğretmeni, öğretmen adayı ve 5. Sınıf öğrencilerinin problem çözme stratejilerinin karşılaştırılması</w:t>
      </w:r>
      <w:r w:rsidRPr="00C16ABE">
        <w:rPr>
          <w:rFonts w:ascii="Times New Roman" w:eastAsia="Times New Roman" w:hAnsi="Times New Roman" w:cs="Times New Roman"/>
          <w:sz w:val="20"/>
          <w:szCs w:val="20"/>
          <w:lang w:eastAsia="tr-TR"/>
        </w:rPr>
        <w:t>. VIII. Ulusal Fen Bilimleri ve Matematik Eğitimi Kongresi, Abant İzzet Baysal Üniversitesi, Bolu.</w:t>
      </w:r>
    </w:p>
    <w:p w14:paraId="4EC36158" w14:textId="77777777" w:rsidR="00C16ABE" w:rsidRPr="00C16ABE" w:rsidRDefault="00C16ABE" w:rsidP="00C16ABE">
      <w:pPr>
        <w:spacing w:before="120" w:after="120" w:line="240" w:lineRule="auto"/>
        <w:jc w:val="both"/>
        <w:rPr>
          <w:rFonts w:ascii="Times New Roman" w:eastAsia="Times New Roman" w:hAnsi="Times New Roman" w:cs="Times New Roman"/>
          <w:b/>
          <w:bCs/>
          <w:sz w:val="20"/>
          <w:szCs w:val="20"/>
          <w:u w:val="single"/>
          <w:lang w:eastAsia="tr-TR"/>
        </w:rPr>
      </w:pPr>
      <w:r w:rsidRPr="00C16ABE">
        <w:rPr>
          <w:rFonts w:ascii="Times New Roman" w:eastAsia="Times New Roman" w:hAnsi="Times New Roman" w:cs="Times New Roman"/>
          <w:b/>
          <w:bCs/>
          <w:sz w:val="20"/>
          <w:szCs w:val="20"/>
          <w:u w:val="single"/>
          <w:lang w:eastAsia="tr-TR"/>
        </w:rPr>
        <w:t>ARŞİV BELGELERİ</w:t>
      </w:r>
    </w:p>
    <w:p w14:paraId="387A5711" w14:textId="77777777" w:rsidR="00C16ABE" w:rsidRPr="00C16ABE" w:rsidRDefault="00C16ABE" w:rsidP="00C16ABE">
      <w:pPr>
        <w:spacing w:before="120" w:after="12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sz w:val="20"/>
          <w:szCs w:val="20"/>
          <w:lang w:eastAsia="tr-TR"/>
        </w:rPr>
        <w:t>Farklı türde arşiv belgeleri ve koleksiyonlar için şu temel kaynak gösterme biçimi kullanılır:</w:t>
      </w:r>
    </w:p>
    <w:p w14:paraId="486B08CF" w14:textId="77777777" w:rsidR="00C16ABE" w:rsidRPr="00C16ABE" w:rsidRDefault="00C16ABE" w:rsidP="00C16ABE">
      <w:pPr>
        <w:autoSpaceDE w:val="0"/>
        <w:autoSpaceDN w:val="0"/>
        <w:adjustRightInd w:val="0"/>
        <w:spacing w:after="0" w:line="240" w:lineRule="auto"/>
        <w:rPr>
          <w:rFonts w:ascii="Times New Roman" w:hAnsi="Times New Roman" w:cs="Times New Roman"/>
          <w:sz w:val="20"/>
          <w:szCs w:val="20"/>
        </w:rPr>
      </w:pPr>
      <w:r w:rsidRPr="00C16ABE">
        <w:rPr>
          <w:rFonts w:ascii="Times New Roman" w:hAnsi="Times New Roman" w:cs="Times New Roman"/>
          <w:sz w:val="20"/>
          <w:szCs w:val="20"/>
        </w:rPr>
        <w:t>Yazar, A. A. (Yıl, Gün Ay). Materyalin adı/başlığı. [Materyalin tanımı]. Koleksiyon adı (Yer numarası, Kutu numarası, Dosya adı ya da sayısı, vb.). Depo/arşiv adı, Yer.</w:t>
      </w:r>
    </w:p>
    <w:p w14:paraId="4D3DBAAD" w14:textId="77777777" w:rsidR="00C16ABE" w:rsidRPr="00C16ABE" w:rsidRDefault="00C16ABE" w:rsidP="00C16ABE">
      <w:pPr>
        <w:autoSpaceDE w:val="0"/>
        <w:autoSpaceDN w:val="0"/>
        <w:adjustRightInd w:val="0"/>
        <w:spacing w:after="0" w:line="240" w:lineRule="auto"/>
        <w:rPr>
          <w:rFonts w:ascii="Times New Roman" w:hAnsi="Times New Roman" w:cs="Times New Roman"/>
          <w:sz w:val="20"/>
          <w:szCs w:val="20"/>
        </w:rPr>
      </w:pPr>
    </w:p>
    <w:p w14:paraId="542F51A4" w14:textId="77777777" w:rsidR="00C16ABE" w:rsidRPr="00C16ABE" w:rsidRDefault="00C16ABE" w:rsidP="00C16ABE">
      <w:pPr>
        <w:autoSpaceDE w:val="0"/>
        <w:autoSpaceDN w:val="0"/>
        <w:adjustRightInd w:val="0"/>
        <w:spacing w:after="0" w:line="240" w:lineRule="auto"/>
        <w:rPr>
          <w:rFonts w:ascii="Times New Roman" w:hAnsi="Times New Roman" w:cs="Times New Roman"/>
          <w:i/>
          <w:iCs/>
          <w:sz w:val="20"/>
          <w:szCs w:val="20"/>
        </w:rPr>
      </w:pPr>
      <w:r w:rsidRPr="00C16ABE">
        <w:rPr>
          <w:rFonts w:ascii="Times New Roman" w:hAnsi="Times New Roman" w:cs="Times New Roman"/>
          <w:b/>
          <w:bCs/>
          <w:sz w:val="20"/>
          <w:szCs w:val="20"/>
        </w:rPr>
        <w:t>Ör:</w:t>
      </w:r>
      <w:r w:rsidRPr="00C16ABE">
        <w:rPr>
          <w:rFonts w:ascii="Times New Roman" w:hAnsi="Times New Roman" w:cs="Times New Roman"/>
          <w:sz w:val="20"/>
          <w:szCs w:val="20"/>
        </w:rPr>
        <w:t xml:space="preserve"> Cezayir ve Tunus Kredi Kurumu. (1924, 29 Nisan). </w:t>
      </w:r>
      <w:r w:rsidRPr="00C16ABE">
        <w:rPr>
          <w:rFonts w:ascii="Times New Roman" w:hAnsi="Times New Roman" w:cs="Times New Roman"/>
          <w:i/>
          <w:iCs/>
          <w:sz w:val="20"/>
          <w:szCs w:val="20"/>
        </w:rPr>
        <w:t xml:space="preserve">Kurum tarafından HA </w:t>
      </w:r>
      <w:proofErr w:type="spellStart"/>
      <w:r w:rsidRPr="00C16ABE">
        <w:rPr>
          <w:rFonts w:ascii="Times New Roman" w:hAnsi="Times New Roman" w:cs="Times New Roman"/>
          <w:i/>
          <w:iCs/>
          <w:sz w:val="20"/>
          <w:szCs w:val="20"/>
        </w:rPr>
        <w:t>nın</w:t>
      </w:r>
      <w:proofErr w:type="spellEnd"/>
      <w:r w:rsidRPr="00C16ABE">
        <w:rPr>
          <w:rFonts w:ascii="Times New Roman" w:hAnsi="Times New Roman" w:cs="Times New Roman"/>
          <w:i/>
          <w:iCs/>
          <w:sz w:val="20"/>
          <w:szCs w:val="20"/>
        </w:rPr>
        <w:t xml:space="preserve"> hesabına aktarılan para hakkında bilgi ile makbuzunun ulaştırılması talebi hakkında </w:t>
      </w:r>
      <w:r w:rsidRPr="00C16ABE">
        <w:rPr>
          <w:rFonts w:ascii="Times New Roman" w:hAnsi="Times New Roman" w:cs="Times New Roman"/>
          <w:sz w:val="20"/>
          <w:szCs w:val="20"/>
        </w:rPr>
        <w:t xml:space="preserve">(Kutu No. 17, Belge No. 61). Türk </w:t>
      </w:r>
      <w:proofErr w:type="spellStart"/>
      <w:r w:rsidRPr="00C16ABE">
        <w:rPr>
          <w:rFonts w:ascii="Times New Roman" w:hAnsi="Times New Roman" w:cs="Times New Roman"/>
          <w:sz w:val="20"/>
          <w:szCs w:val="20"/>
        </w:rPr>
        <w:t>Kızılayı</w:t>
      </w:r>
      <w:proofErr w:type="spellEnd"/>
      <w:r w:rsidRPr="00C16ABE">
        <w:rPr>
          <w:rFonts w:ascii="Times New Roman" w:hAnsi="Times New Roman" w:cs="Times New Roman"/>
          <w:i/>
          <w:iCs/>
          <w:sz w:val="20"/>
          <w:szCs w:val="20"/>
        </w:rPr>
        <w:t xml:space="preserve"> </w:t>
      </w:r>
      <w:r w:rsidRPr="00C16ABE">
        <w:rPr>
          <w:rFonts w:ascii="Times New Roman" w:hAnsi="Times New Roman" w:cs="Times New Roman"/>
          <w:sz w:val="20"/>
          <w:szCs w:val="20"/>
        </w:rPr>
        <w:t>Arşivi, Ankara.</w:t>
      </w:r>
    </w:p>
    <w:p w14:paraId="365BF5C4" w14:textId="77777777" w:rsidR="00C16ABE" w:rsidRPr="00C16ABE" w:rsidRDefault="00C16ABE" w:rsidP="00C16ABE">
      <w:pPr>
        <w:spacing w:before="240" w:after="0" w:line="36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u w:val="single"/>
          <w:lang w:eastAsia="tr-TR"/>
        </w:rPr>
        <w:t>İNTERNET KAYNAKLARI</w:t>
      </w:r>
    </w:p>
    <w:p w14:paraId="00F03D58" w14:textId="77777777" w:rsidR="00C16ABE" w:rsidRPr="00C16ABE" w:rsidRDefault="00C16ABE" w:rsidP="00C16ABE">
      <w:p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Kaynakçada:</w:t>
      </w:r>
      <w:r w:rsidRPr="00C16ABE">
        <w:rPr>
          <w:rFonts w:ascii="Times New Roman" w:eastAsia="Times New Roman" w:hAnsi="Times New Roman" w:cs="Times New Roman"/>
          <w:sz w:val="20"/>
          <w:szCs w:val="20"/>
          <w:lang w:eastAsia="tr-TR"/>
        </w:rPr>
        <w:t xml:space="preserve"> Türkiye Cumhuriyet Merkez Bankası (2014). </w:t>
      </w:r>
      <w:r w:rsidRPr="00C16ABE">
        <w:rPr>
          <w:rFonts w:ascii="Times New Roman" w:eastAsia="Times New Roman" w:hAnsi="Times New Roman" w:cs="Times New Roman"/>
          <w:i/>
          <w:iCs/>
          <w:sz w:val="20"/>
          <w:szCs w:val="20"/>
          <w:lang w:eastAsia="tr-TR"/>
        </w:rPr>
        <w:t>Enflasyon raporu 2013-IV</w:t>
      </w:r>
      <w:r w:rsidRPr="00C16ABE">
        <w:rPr>
          <w:rFonts w:ascii="Times New Roman" w:eastAsia="Times New Roman" w:hAnsi="Times New Roman" w:cs="Times New Roman"/>
          <w:sz w:val="20"/>
          <w:szCs w:val="20"/>
          <w:lang w:eastAsia="tr-TR"/>
        </w:rPr>
        <w:t>. http://www.tcmb.gov.tr (Erişim tarihi: 10.02.2014).</w:t>
      </w:r>
    </w:p>
    <w:p w14:paraId="1B6E03FB" w14:textId="77777777" w:rsidR="00C16ABE" w:rsidRPr="00C16ABE" w:rsidRDefault="00C16ABE" w:rsidP="00C16ABE">
      <w:pPr>
        <w:spacing w:before="120" w:after="12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b/>
          <w:bCs/>
          <w:sz w:val="20"/>
          <w:szCs w:val="20"/>
          <w:lang w:eastAsia="tr-TR"/>
        </w:rPr>
        <w:t>Metin içinde:</w:t>
      </w:r>
      <w:r w:rsidRPr="00C16ABE">
        <w:rPr>
          <w:rFonts w:ascii="Times New Roman" w:eastAsia="Times New Roman" w:hAnsi="Times New Roman" w:cs="Times New Roman"/>
          <w:sz w:val="20"/>
          <w:szCs w:val="20"/>
          <w:lang w:eastAsia="tr-TR"/>
        </w:rPr>
        <w:t> (TCMB, 2014)</w:t>
      </w:r>
    </w:p>
    <w:p w14:paraId="669B71B3" w14:textId="77777777" w:rsidR="00C16ABE" w:rsidRPr="00C16ABE" w:rsidRDefault="00C16ABE" w:rsidP="00C16ABE">
      <w:pPr>
        <w:spacing w:before="120" w:after="120" w:line="240" w:lineRule="auto"/>
        <w:jc w:val="both"/>
        <w:rPr>
          <w:rFonts w:ascii="Times New Roman" w:eastAsia="Times New Roman" w:hAnsi="Times New Roman" w:cs="Times New Roman"/>
          <w:b/>
          <w:bCs/>
          <w:sz w:val="20"/>
          <w:szCs w:val="20"/>
          <w:u w:val="single"/>
          <w:lang w:eastAsia="tr-TR"/>
        </w:rPr>
      </w:pPr>
      <w:r w:rsidRPr="00C16ABE">
        <w:rPr>
          <w:rFonts w:ascii="Times New Roman" w:eastAsia="Times New Roman" w:hAnsi="Times New Roman" w:cs="Times New Roman"/>
          <w:b/>
          <w:bCs/>
          <w:sz w:val="20"/>
          <w:szCs w:val="20"/>
          <w:u w:val="single"/>
          <w:lang w:eastAsia="tr-TR"/>
        </w:rPr>
        <w:t>NOTLAR</w:t>
      </w:r>
    </w:p>
    <w:p w14:paraId="7465CA3C" w14:textId="77777777" w:rsidR="00C16ABE" w:rsidRPr="00DC7275" w:rsidRDefault="00C16ABE" w:rsidP="00C16ABE">
      <w:pPr>
        <w:pStyle w:val="ListeParagraf"/>
        <w:numPr>
          <w:ilvl w:val="0"/>
          <w:numId w:val="2"/>
        </w:numPr>
        <w:spacing w:before="60" w:after="60" w:line="240" w:lineRule="auto"/>
        <w:jc w:val="both"/>
        <w:rPr>
          <w:rFonts w:ascii="Times New Roman" w:eastAsia="Times New Roman" w:hAnsi="Times New Roman" w:cs="Times New Roman"/>
          <w:color w:val="FF0000"/>
          <w:sz w:val="20"/>
          <w:szCs w:val="20"/>
          <w:lang w:eastAsia="tr-TR"/>
        </w:rPr>
      </w:pPr>
      <w:r w:rsidRPr="00DC7275">
        <w:rPr>
          <w:rFonts w:ascii="Times New Roman" w:eastAsia="Times New Roman" w:hAnsi="Times New Roman" w:cs="Times New Roman"/>
          <w:color w:val="FF0000"/>
          <w:sz w:val="20"/>
          <w:szCs w:val="20"/>
          <w:lang w:eastAsia="tr-TR"/>
        </w:rPr>
        <w:t xml:space="preserve">Farklı kaynaklar için daha ayrıntılı kaynak gösterme kurallarına </w:t>
      </w:r>
      <w:hyperlink r:id="rId11" w:history="1">
        <w:r w:rsidRPr="00DC7275">
          <w:rPr>
            <w:rStyle w:val="Kpr"/>
            <w:rFonts w:ascii="Times New Roman" w:eastAsia="Times New Roman" w:hAnsi="Times New Roman" w:cs="Times New Roman"/>
            <w:color w:val="FF0000"/>
            <w:sz w:val="20"/>
            <w:szCs w:val="20"/>
            <w:lang w:eastAsia="tr-TR"/>
          </w:rPr>
          <w:t>https://apastyle.apa.org/6th-edition-resources</w:t>
        </w:r>
      </w:hyperlink>
      <w:r w:rsidRPr="00DC7275">
        <w:rPr>
          <w:rFonts w:ascii="Times New Roman" w:eastAsia="Times New Roman" w:hAnsi="Times New Roman" w:cs="Times New Roman"/>
          <w:color w:val="FF0000"/>
          <w:sz w:val="20"/>
          <w:szCs w:val="20"/>
          <w:lang w:eastAsia="tr-TR"/>
        </w:rPr>
        <w:t xml:space="preserve"> ve  </w:t>
      </w:r>
      <w:hyperlink r:id="rId12" w:history="1">
        <w:r w:rsidRPr="00DC7275">
          <w:rPr>
            <w:rStyle w:val="Kpr"/>
            <w:rFonts w:ascii="Times New Roman" w:eastAsia="Times New Roman" w:hAnsi="Times New Roman" w:cs="Times New Roman"/>
            <w:color w:val="FF0000"/>
            <w:sz w:val="20"/>
            <w:szCs w:val="20"/>
            <w:lang w:eastAsia="tr-TR"/>
          </w:rPr>
          <w:t>https://apastyle.apa.org/learn/quick-guide-on-references</w:t>
        </w:r>
      </w:hyperlink>
      <w:r w:rsidRPr="00DC7275">
        <w:rPr>
          <w:rFonts w:ascii="Times New Roman" w:eastAsia="Times New Roman" w:hAnsi="Times New Roman" w:cs="Times New Roman"/>
          <w:color w:val="FF0000"/>
          <w:sz w:val="20"/>
          <w:szCs w:val="20"/>
          <w:lang w:eastAsia="tr-TR"/>
        </w:rPr>
        <w:t xml:space="preserve"> bağlantılarından ya da APA yazım kılavuzundan</w:t>
      </w:r>
      <w:r w:rsidRPr="00DC7275">
        <w:rPr>
          <w:rStyle w:val="DipnotBavurusu"/>
          <w:rFonts w:ascii="Times New Roman" w:eastAsia="Times New Roman" w:hAnsi="Times New Roman" w:cs="Times New Roman"/>
          <w:b/>
          <w:bCs/>
          <w:color w:val="FF0000"/>
          <w:sz w:val="20"/>
          <w:szCs w:val="20"/>
          <w:lang w:eastAsia="tr-TR"/>
        </w:rPr>
        <w:footnoteReference w:id="4"/>
      </w:r>
      <w:r w:rsidRPr="00DC7275">
        <w:rPr>
          <w:rFonts w:ascii="Times New Roman" w:eastAsia="Times New Roman" w:hAnsi="Times New Roman" w:cs="Times New Roman"/>
          <w:b/>
          <w:bCs/>
          <w:color w:val="FF0000"/>
          <w:sz w:val="20"/>
          <w:szCs w:val="20"/>
          <w:lang w:eastAsia="tr-TR"/>
        </w:rPr>
        <w:t xml:space="preserve"> </w:t>
      </w:r>
      <w:r w:rsidRPr="00DC7275">
        <w:rPr>
          <w:rFonts w:ascii="Times New Roman" w:eastAsia="Times New Roman" w:hAnsi="Times New Roman" w:cs="Times New Roman"/>
          <w:color w:val="FF0000"/>
          <w:sz w:val="20"/>
          <w:szCs w:val="20"/>
          <w:lang w:eastAsia="tr-TR"/>
        </w:rPr>
        <w:t>veya ilgili diğer kaynaklardan</w:t>
      </w:r>
      <w:r w:rsidRPr="00DC7275">
        <w:rPr>
          <w:rStyle w:val="DipnotBavurusu"/>
          <w:rFonts w:ascii="Times New Roman" w:eastAsia="Times New Roman" w:hAnsi="Times New Roman" w:cs="Times New Roman"/>
          <w:b/>
          <w:bCs/>
          <w:color w:val="FF0000"/>
          <w:sz w:val="20"/>
          <w:szCs w:val="20"/>
          <w:lang w:eastAsia="tr-TR"/>
        </w:rPr>
        <w:footnoteReference w:id="5"/>
      </w:r>
      <w:r w:rsidRPr="00DC7275">
        <w:rPr>
          <w:rFonts w:ascii="Times New Roman" w:eastAsia="Times New Roman" w:hAnsi="Times New Roman" w:cs="Times New Roman"/>
          <w:b/>
          <w:bCs/>
          <w:color w:val="FF0000"/>
          <w:sz w:val="20"/>
          <w:szCs w:val="20"/>
          <w:lang w:eastAsia="tr-TR"/>
        </w:rPr>
        <w:t xml:space="preserve"> </w:t>
      </w:r>
      <w:r w:rsidRPr="00DC7275">
        <w:rPr>
          <w:rFonts w:ascii="Times New Roman" w:eastAsia="Times New Roman" w:hAnsi="Times New Roman" w:cs="Times New Roman"/>
          <w:color w:val="FF0000"/>
          <w:sz w:val="20"/>
          <w:szCs w:val="20"/>
          <w:lang w:eastAsia="tr-TR"/>
        </w:rPr>
        <w:t>faydalanılabilir.</w:t>
      </w:r>
    </w:p>
    <w:p w14:paraId="000C5F08" w14:textId="77777777" w:rsidR="00C16ABE" w:rsidRPr="00DC7275" w:rsidRDefault="00C16ABE" w:rsidP="00C16ABE">
      <w:pPr>
        <w:pStyle w:val="ListeParagraf"/>
        <w:numPr>
          <w:ilvl w:val="0"/>
          <w:numId w:val="2"/>
        </w:numPr>
        <w:spacing w:before="60" w:after="60" w:line="240" w:lineRule="auto"/>
        <w:jc w:val="both"/>
        <w:rPr>
          <w:rFonts w:ascii="Times New Roman" w:eastAsia="Times New Roman" w:hAnsi="Times New Roman" w:cs="Times New Roman"/>
          <w:color w:val="FF0000"/>
          <w:sz w:val="20"/>
          <w:szCs w:val="20"/>
          <w:lang w:eastAsia="tr-TR"/>
        </w:rPr>
      </w:pPr>
      <w:r w:rsidRPr="00DC7275">
        <w:rPr>
          <w:rFonts w:ascii="Times New Roman" w:eastAsia="Times New Roman" w:hAnsi="Times New Roman" w:cs="Times New Roman"/>
          <w:color w:val="FF0000"/>
          <w:sz w:val="20"/>
          <w:szCs w:val="20"/>
          <w:lang w:eastAsia="tr-TR"/>
        </w:rPr>
        <w:t xml:space="preserve">İngilizce makalelerde hem metin içinde hem de kaynakçada atıflarda geçen “ve” bağlaçları yerine “&amp;” işareti kullanılır (ör: Pelit, E. &amp; </w:t>
      </w:r>
      <w:proofErr w:type="spellStart"/>
      <w:r w:rsidRPr="00DC7275">
        <w:rPr>
          <w:rFonts w:ascii="Times New Roman" w:eastAsia="Times New Roman" w:hAnsi="Times New Roman" w:cs="Times New Roman"/>
          <w:color w:val="FF0000"/>
          <w:sz w:val="20"/>
          <w:szCs w:val="20"/>
          <w:lang w:eastAsia="tr-TR"/>
        </w:rPr>
        <w:t>Güçer</w:t>
      </w:r>
      <w:proofErr w:type="spellEnd"/>
      <w:r w:rsidRPr="00DC7275">
        <w:rPr>
          <w:rFonts w:ascii="Times New Roman" w:eastAsia="Times New Roman" w:hAnsi="Times New Roman" w:cs="Times New Roman"/>
          <w:color w:val="FF0000"/>
          <w:sz w:val="20"/>
          <w:szCs w:val="20"/>
          <w:lang w:eastAsia="tr-TR"/>
        </w:rPr>
        <w:t>, E. (1999</w:t>
      </w:r>
      <w:proofErr w:type="gramStart"/>
      <w:r w:rsidRPr="00DC7275">
        <w:rPr>
          <w:rFonts w:ascii="Times New Roman" w:eastAsia="Times New Roman" w:hAnsi="Times New Roman" w:cs="Times New Roman"/>
          <w:color w:val="FF0000"/>
          <w:sz w:val="20"/>
          <w:szCs w:val="20"/>
          <w:lang w:eastAsia="tr-TR"/>
        </w:rPr>
        <w:t>) )</w:t>
      </w:r>
      <w:proofErr w:type="gramEnd"/>
      <w:r w:rsidRPr="00DC7275">
        <w:rPr>
          <w:rFonts w:ascii="Times New Roman" w:eastAsia="Times New Roman" w:hAnsi="Times New Roman" w:cs="Times New Roman"/>
          <w:color w:val="FF0000"/>
          <w:sz w:val="20"/>
          <w:szCs w:val="20"/>
          <w:lang w:eastAsia="tr-TR"/>
        </w:rPr>
        <w:t>.</w:t>
      </w:r>
    </w:p>
    <w:p w14:paraId="75A65380" w14:textId="77777777" w:rsidR="00C16ABE" w:rsidRPr="00DC7275" w:rsidRDefault="00C16ABE" w:rsidP="00C16ABE">
      <w:pPr>
        <w:pStyle w:val="ListeParagraf"/>
        <w:numPr>
          <w:ilvl w:val="0"/>
          <w:numId w:val="2"/>
        </w:numPr>
        <w:spacing w:before="60" w:after="60" w:line="240" w:lineRule="auto"/>
        <w:jc w:val="both"/>
        <w:rPr>
          <w:rFonts w:ascii="Times New Roman" w:eastAsia="Times New Roman" w:hAnsi="Times New Roman" w:cs="Times New Roman"/>
          <w:color w:val="FF0000"/>
          <w:sz w:val="20"/>
          <w:szCs w:val="20"/>
          <w:lang w:eastAsia="tr-TR"/>
        </w:rPr>
      </w:pPr>
      <w:r w:rsidRPr="00DC7275">
        <w:rPr>
          <w:rFonts w:ascii="Times New Roman" w:eastAsia="Times New Roman" w:hAnsi="Times New Roman" w:cs="Times New Roman"/>
          <w:color w:val="FF0000"/>
          <w:sz w:val="20"/>
          <w:szCs w:val="20"/>
          <w:lang w:eastAsia="tr-TR"/>
        </w:rPr>
        <w:t xml:space="preserve">İngilizce makalelerde çok yazarlı çalışmalara metin içinde atıf yaparken kullanılan “ve </w:t>
      </w:r>
      <w:proofErr w:type="spellStart"/>
      <w:r w:rsidRPr="00DC7275">
        <w:rPr>
          <w:rFonts w:ascii="Times New Roman" w:eastAsia="Times New Roman" w:hAnsi="Times New Roman" w:cs="Times New Roman"/>
          <w:color w:val="FF0000"/>
          <w:sz w:val="20"/>
          <w:szCs w:val="20"/>
          <w:lang w:eastAsia="tr-TR"/>
        </w:rPr>
        <w:t>diğ</w:t>
      </w:r>
      <w:proofErr w:type="spellEnd"/>
      <w:r w:rsidRPr="00DC7275">
        <w:rPr>
          <w:rFonts w:ascii="Times New Roman" w:eastAsia="Times New Roman" w:hAnsi="Times New Roman" w:cs="Times New Roman"/>
          <w:color w:val="FF0000"/>
          <w:sz w:val="20"/>
          <w:szCs w:val="20"/>
          <w:lang w:eastAsia="tr-TR"/>
        </w:rPr>
        <w:t>.” ifadesi yerine “et al.” ifadesi kullanılır.</w:t>
      </w:r>
    </w:p>
    <w:p w14:paraId="08DE4C0B" w14:textId="77777777" w:rsidR="00C16ABE" w:rsidRPr="00DC7275" w:rsidRDefault="00C16ABE" w:rsidP="00C16ABE">
      <w:pPr>
        <w:pStyle w:val="ListeParagraf"/>
        <w:numPr>
          <w:ilvl w:val="0"/>
          <w:numId w:val="2"/>
        </w:numPr>
        <w:spacing w:before="60" w:after="60" w:line="240" w:lineRule="auto"/>
        <w:jc w:val="both"/>
        <w:rPr>
          <w:rFonts w:ascii="Times New Roman" w:eastAsia="Times New Roman" w:hAnsi="Times New Roman" w:cs="Times New Roman"/>
          <w:color w:val="FF0000"/>
          <w:sz w:val="20"/>
          <w:szCs w:val="20"/>
          <w:lang w:eastAsia="tr-TR"/>
        </w:rPr>
      </w:pPr>
      <w:r w:rsidRPr="00DC7275">
        <w:rPr>
          <w:rFonts w:ascii="Times New Roman" w:eastAsia="Times New Roman" w:hAnsi="Times New Roman" w:cs="Times New Roman"/>
          <w:color w:val="FF0000"/>
          <w:sz w:val="20"/>
          <w:szCs w:val="20"/>
          <w:lang w:eastAsia="tr-TR"/>
        </w:rPr>
        <w:t>Metin içinde atıf yapılmayıp meta-analiz çalışmalarında kullanılan kaynaklar kaynakçada gösterilirken başına * işareti konularak belirtilir.</w:t>
      </w:r>
    </w:p>
    <w:p w14:paraId="5317EA88" w14:textId="77777777" w:rsidR="00C16ABE" w:rsidRPr="00C16ABE" w:rsidRDefault="00C16ABE" w:rsidP="00C16ABE">
      <w:pPr>
        <w:pStyle w:val="ListeParagraf"/>
        <w:numPr>
          <w:ilvl w:val="0"/>
          <w:numId w:val="2"/>
        </w:numPr>
        <w:spacing w:before="60" w:after="60" w:line="240" w:lineRule="auto"/>
        <w:jc w:val="both"/>
        <w:rPr>
          <w:rFonts w:ascii="Times New Roman" w:eastAsia="Times New Roman" w:hAnsi="Times New Roman" w:cs="Times New Roman"/>
          <w:sz w:val="20"/>
          <w:szCs w:val="20"/>
          <w:lang w:eastAsia="tr-TR"/>
        </w:rPr>
      </w:pPr>
      <w:r w:rsidRPr="00C16ABE">
        <w:rPr>
          <w:rFonts w:ascii="Times New Roman" w:eastAsia="Times New Roman" w:hAnsi="Times New Roman" w:cs="Times New Roman"/>
          <w:sz w:val="20"/>
          <w:szCs w:val="20"/>
          <w:lang w:eastAsia="tr-TR"/>
        </w:rPr>
        <w:lastRenderedPageBreak/>
        <w:t>Metin içinde aynı parantez içerisinde yapılan çoklu göndermeler ilk yazarın soyadına göre alfabetik sırada olmalı ve noktalı virgül ile ayrılmalıdır (Ör: (Koçyiğit, 2019; Köse, 2019; Pelit, 2018</w:t>
      </w:r>
      <w:proofErr w:type="gramStart"/>
      <w:r w:rsidRPr="00C16ABE">
        <w:rPr>
          <w:rFonts w:ascii="Times New Roman" w:eastAsia="Times New Roman" w:hAnsi="Times New Roman" w:cs="Times New Roman"/>
          <w:sz w:val="20"/>
          <w:szCs w:val="20"/>
          <w:lang w:eastAsia="tr-TR"/>
        </w:rPr>
        <w:t>) )</w:t>
      </w:r>
      <w:proofErr w:type="gramEnd"/>
      <w:r w:rsidRPr="00C16ABE">
        <w:rPr>
          <w:rFonts w:ascii="Times New Roman" w:eastAsia="Times New Roman" w:hAnsi="Times New Roman" w:cs="Times New Roman"/>
          <w:sz w:val="20"/>
          <w:szCs w:val="20"/>
          <w:lang w:eastAsia="tr-TR"/>
        </w:rPr>
        <w:t>.</w:t>
      </w:r>
    </w:p>
    <w:p w14:paraId="578D4782" w14:textId="77777777" w:rsidR="00C16ABE" w:rsidRDefault="00C16ABE" w:rsidP="00C16ABE">
      <w:pPr>
        <w:spacing w:before="60" w:after="60" w:line="240" w:lineRule="auto"/>
        <w:jc w:val="both"/>
        <w:rPr>
          <w:rFonts w:ascii="Times New Roman" w:eastAsia="Times New Roman" w:hAnsi="Times New Roman" w:cs="Times New Roman"/>
          <w:sz w:val="24"/>
          <w:szCs w:val="24"/>
          <w:lang w:eastAsia="tr-TR"/>
        </w:rPr>
      </w:pPr>
    </w:p>
    <w:p w14:paraId="60164552" w14:textId="38DE9BD1" w:rsidR="004D6421" w:rsidRPr="004D6421" w:rsidRDefault="004D6421" w:rsidP="00C16ABE">
      <w:pPr>
        <w:spacing w:before="60" w:after="60" w:line="240" w:lineRule="auto"/>
        <w:rPr>
          <w:rFonts w:ascii="Times New Roman" w:hAnsi="Times New Roman" w:cs="Times New Roman"/>
          <w:sz w:val="18"/>
          <w:szCs w:val="18"/>
        </w:rPr>
      </w:pPr>
      <w:r w:rsidRPr="004D6421">
        <w:rPr>
          <w:rFonts w:ascii="Times New Roman" w:hAnsi="Times New Roman" w:cs="Times New Roman"/>
          <w:sz w:val="18"/>
          <w:szCs w:val="18"/>
        </w:rPr>
        <w:t>a. Gönderilen yazılar, mutlaka derginin yayım ve yazım kurallarına uygun olmalıdır. Yayım ve yazım kurallarına uygun olmayan yazılar, editör tarafından yazara geri gönderilir. </w:t>
      </w:r>
      <w:r w:rsidRPr="004D6421">
        <w:rPr>
          <w:rFonts w:ascii="Times New Roman" w:hAnsi="Times New Roman" w:cs="Times New Roman"/>
          <w:sz w:val="18"/>
          <w:szCs w:val="18"/>
        </w:rPr>
        <w:br/>
        <w:t>b. Gönderilen yazıların intihal programlarıyla kontrolü yapılmaktadır. </w:t>
      </w:r>
    </w:p>
    <w:p w14:paraId="7274AAA0" w14:textId="506980FC" w:rsidR="00851F13" w:rsidRDefault="00851F13" w:rsidP="004D6421">
      <w:pPr>
        <w:shd w:val="clear" w:color="auto" w:fill="FFFFFF"/>
        <w:spacing w:before="120" w:after="120" w:line="240" w:lineRule="auto"/>
        <w:jc w:val="both"/>
        <w:rPr>
          <w:rFonts w:ascii="Times New Roman" w:eastAsia="Times New Roman" w:hAnsi="Times New Roman" w:cs="Times New Roman"/>
          <w:lang w:eastAsia="tr-TR"/>
        </w:rPr>
      </w:pPr>
    </w:p>
    <w:p w14:paraId="7A86294C" w14:textId="458AF94B" w:rsidR="00644463" w:rsidRPr="0052270E" w:rsidRDefault="0052270E" w:rsidP="0052270E">
      <w:pPr>
        <w:shd w:val="clear" w:color="auto" w:fill="FFFFFF"/>
        <w:spacing w:before="120" w:after="120" w:line="240" w:lineRule="auto"/>
        <w:jc w:val="center"/>
        <w:rPr>
          <w:rFonts w:ascii="Times New Roman" w:eastAsia="Times New Roman" w:hAnsi="Times New Roman" w:cs="Times New Roman"/>
          <w:color w:val="FF0000"/>
          <w:lang w:eastAsia="tr-TR"/>
        </w:rPr>
      </w:pPr>
      <w:r w:rsidRPr="0052270E">
        <w:rPr>
          <w:rFonts w:ascii="Times New Roman" w:eastAsia="Times New Roman" w:hAnsi="Times New Roman" w:cs="Times New Roman"/>
          <w:color w:val="FF0000"/>
          <w:lang w:eastAsia="tr-TR"/>
        </w:rPr>
        <w:t>Makalenin en son sayfasına aşağıdaki tablo ilgili yerler düzenlenip eklenmelidir.</w:t>
      </w:r>
    </w:p>
    <w:p w14:paraId="6DCAB841" w14:textId="50F7A823" w:rsidR="00644463" w:rsidRDefault="00644463" w:rsidP="0052270E">
      <w:pPr>
        <w:pBdr>
          <w:top w:val="single" w:sz="4" w:space="1" w:color="auto"/>
          <w:left w:val="single" w:sz="4" w:space="4" w:color="auto"/>
          <w:bottom w:val="single" w:sz="4" w:space="1" w:color="auto"/>
          <w:right w:val="single" w:sz="4" w:space="4" w:color="auto"/>
        </w:pBdr>
        <w:shd w:val="clear" w:color="auto" w:fill="FFFFFF"/>
        <w:spacing w:before="120" w:after="120" w:line="240" w:lineRule="auto"/>
        <w:jc w:val="center"/>
        <w:rPr>
          <w:rFonts w:ascii="Times New Roman" w:eastAsia="Times New Roman" w:hAnsi="Times New Roman" w:cs="Times New Roman"/>
          <w:lang w:eastAsia="tr-TR"/>
        </w:rPr>
      </w:pPr>
      <w:bookmarkStart w:id="10" w:name="_Hlk59928439"/>
      <w:bookmarkStart w:id="11" w:name="_Hlk59928450"/>
      <w:r>
        <w:rPr>
          <w:rFonts w:ascii="Times New Roman" w:eastAsia="Times New Roman" w:hAnsi="Times New Roman" w:cs="Times New Roman"/>
          <w:lang w:eastAsia="tr-TR"/>
        </w:rPr>
        <w:t>ETİK ve BİLİMSEL İLKELER SORUMLULUK BEYANI</w:t>
      </w:r>
    </w:p>
    <w:p w14:paraId="55665906" w14:textId="7C83FE6A" w:rsidR="00644463" w:rsidRDefault="00644463" w:rsidP="0052270E">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708"/>
        <w:jc w:val="both"/>
        <w:rPr>
          <w:rFonts w:ascii="Times New Roman" w:eastAsia="Times New Roman" w:hAnsi="Times New Roman" w:cs="Times New Roman"/>
          <w:lang w:eastAsia="tr-TR"/>
        </w:rPr>
      </w:pPr>
      <w:r>
        <w:rPr>
          <w:rFonts w:ascii="Times New Roman" w:eastAsia="Times New Roman" w:hAnsi="Times New Roman" w:cs="Times New Roman"/>
          <w:lang w:eastAsia="tr-TR"/>
        </w:rPr>
        <w:t>Bu çalışmanın tüm hazırlanma süreçlerinde etik kurallara ve bilimsel atıf gösterme ilkelerine riayet edildiğini</w:t>
      </w:r>
      <w:r w:rsidR="009865BF">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yazar(</w:t>
      </w:r>
      <w:proofErr w:type="spellStart"/>
      <w:r>
        <w:rPr>
          <w:rFonts w:ascii="Times New Roman" w:eastAsia="Times New Roman" w:hAnsi="Times New Roman" w:cs="Times New Roman"/>
          <w:lang w:eastAsia="tr-TR"/>
        </w:rPr>
        <w:t>lar</w:t>
      </w:r>
      <w:proofErr w:type="spellEnd"/>
      <w:r>
        <w:rPr>
          <w:rFonts w:ascii="Times New Roman" w:eastAsia="Times New Roman" w:hAnsi="Times New Roman" w:cs="Times New Roman"/>
          <w:lang w:eastAsia="tr-TR"/>
        </w:rPr>
        <w:t xml:space="preserve">) beyan eder. Aksi bir durumun tespiti halinde Afyon Kocatepe Üniversitesi Sosyal Bilimler Dergisi’nin hiçbir sorumluluğu olmayıp, tüm sorumluluk makale yazarlarına aittir. </w:t>
      </w:r>
      <w:bookmarkEnd w:id="10"/>
      <w:r>
        <w:rPr>
          <w:rFonts w:ascii="Times New Roman" w:eastAsia="Times New Roman" w:hAnsi="Times New Roman" w:cs="Times New Roman"/>
          <w:lang w:eastAsia="tr-TR"/>
        </w:rPr>
        <w:t>Yazarlar e</w:t>
      </w:r>
      <w:r w:rsidRPr="00644463">
        <w:rPr>
          <w:rFonts w:ascii="Times New Roman" w:eastAsia="Times New Roman" w:hAnsi="Times New Roman" w:cs="Times New Roman"/>
          <w:lang w:eastAsia="tr-TR"/>
        </w:rPr>
        <w:t>tik kurul izni gerektiren çalışmalarda, izinle ilgili bilgiler</w:t>
      </w:r>
      <w:r>
        <w:rPr>
          <w:rFonts w:ascii="Times New Roman" w:eastAsia="Times New Roman" w:hAnsi="Times New Roman" w:cs="Times New Roman"/>
          <w:lang w:eastAsia="tr-TR"/>
        </w:rPr>
        <w:t>i</w:t>
      </w:r>
      <w:r w:rsidRPr="00644463">
        <w:rPr>
          <w:rFonts w:ascii="Times New Roman" w:eastAsia="Times New Roman" w:hAnsi="Times New Roman" w:cs="Times New Roman"/>
          <w:lang w:eastAsia="tr-TR"/>
        </w:rPr>
        <w:t xml:space="preserve"> (kurul adı, tarih ve sayı </w:t>
      </w:r>
      <w:proofErr w:type="spellStart"/>
      <w:r w:rsidRPr="00644463">
        <w:rPr>
          <w:rFonts w:ascii="Times New Roman" w:eastAsia="Times New Roman" w:hAnsi="Times New Roman" w:cs="Times New Roman"/>
          <w:lang w:eastAsia="tr-TR"/>
        </w:rPr>
        <w:t>no</w:t>
      </w:r>
      <w:proofErr w:type="spellEnd"/>
      <w:r w:rsidRPr="00644463">
        <w:rPr>
          <w:rFonts w:ascii="Times New Roman" w:eastAsia="Times New Roman" w:hAnsi="Times New Roman" w:cs="Times New Roman"/>
          <w:lang w:eastAsia="tr-TR"/>
        </w:rPr>
        <w:t>)</w:t>
      </w:r>
      <w:r w:rsidR="0052270E">
        <w:rPr>
          <w:rFonts w:ascii="Times New Roman" w:eastAsia="Times New Roman" w:hAnsi="Times New Roman" w:cs="Times New Roman"/>
          <w:lang w:eastAsia="tr-TR"/>
        </w:rPr>
        <w:t xml:space="preserve"> </w:t>
      </w:r>
      <w:r w:rsidRPr="00644463">
        <w:rPr>
          <w:rFonts w:ascii="Times New Roman" w:eastAsia="Times New Roman" w:hAnsi="Times New Roman" w:cs="Times New Roman"/>
          <w:lang w:eastAsia="tr-TR"/>
        </w:rPr>
        <w:t xml:space="preserve">yöntem bölümünde ve ayrıca </w:t>
      </w:r>
      <w:r w:rsidR="0052270E">
        <w:rPr>
          <w:rFonts w:ascii="Times New Roman" w:eastAsia="Times New Roman" w:hAnsi="Times New Roman" w:cs="Times New Roman"/>
          <w:lang w:eastAsia="tr-TR"/>
        </w:rPr>
        <w:t>burada belirtmişlerdir</w:t>
      </w:r>
      <w:r w:rsidRPr="00644463">
        <w:rPr>
          <w:rFonts w:ascii="Times New Roman" w:eastAsia="Times New Roman" w:hAnsi="Times New Roman" w:cs="Times New Roman"/>
          <w:lang w:eastAsia="tr-TR"/>
        </w:rPr>
        <w:t xml:space="preserve">. </w:t>
      </w:r>
    </w:p>
    <w:p w14:paraId="55DE10D1" w14:textId="2C504C19" w:rsidR="0052270E" w:rsidRDefault="0052270E" w:rsidP="0052270E">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708"/>
        <w:jc w:val="both"/>
        <w:rPr>
          <w:rFonts w:ascii="Times New Roman" w:eastAsia="Times New Roman" w:hAnsi="Times New Roman" w:cs="Times New Roman"/>
          <w:lang w:eastAsia="tr-TR"/>
        </w:rPr>
      </w:pPr>
      <w:r>
        <w:rPr>
          <w:rFonts w:ascii="Times New Roman" w:eastAsia="Times New Roman" w:hAnsi="Times New Roman" w:cs="Times New Roman"/>
          <w:lang w:eastAsia="tr-TR"/>
        </w:rPr>
        <w:t>Kurul adı:</w:t>
      </w:r>
    </w:p>
    <w:p w14:paraId="1F84159A" w14:textId="6E84FEE8" w:rsidR="0052270E" w:rsidRDefault="0052270E" w:rsidP="0052270E">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708"/>
        <w:jc w:val="both"/>
        <w:rPr>
          <w:rFonts w:ascii="Times New Roman" w:eastAsia="Times New Roman" w:hAnsi="Times New Roman" w:cs="Times New Roman"/>
          <w:lang w:eastAsia="tr-TR"/>
        </w:rPr>
      </w:pPr>
      <w:r>
        <w:rPr>
          <w:rFonts w:ascii="Times New Roman" w:eastAsia="Times New Roman" w:hAnsi="Times New Roman" w:cs="Times New Roman"/>
          <w:lang w:eastAsia="tr-TR"/>
        </w:rPr>
        <w:t>Tarih:</w:t>
      </w:r>
    </w:p>
    <w:p w14:paraId="7F33F55A" w14:textId="4B50E9A9" w:rsidR="0052270E" w:rsidRDefault="0052270E" w:rsidP="0052270E">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708"/>
        <w:jc w:val="both"/>
        <w:rPr>
          <w:rFonts w:ascii="Times New Roman" w:eastAsia="Times New Roman" w:hAnsi="Times New Roman" w:cs="Times New Roman"/>
          <w:lang w:eastAsia="tr-TR"/>
        </w:rPr>
      </w:pPr>
      <w:r>
        <w:rPr>
          <w:rFonts w:ascii="Times New Roman" w:eastAsia="Times New Roman" w:hAnsi="Times New Roman" w:cs="Times New Roman"/>
          <w:lang w:eastAsia="tr-TR"/>
        </w:rPr>
        <w:t>No:</w:t>
      </w:r>
    </w:p>
    <w:p w14:paraId="744FA756" w14:textId="77777777" w:rsidR="00394C92" w:rsidRDefault="00394C92" w:rsidP="0052270E">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708"/>
        <w:jc w:val="both"/>
        <w:rPr>
          <w:rFonts w:ascii="Times New Roman" w:eastAsia="Times New Roman" w:hAnsi="Times New Roman" w:cs="Times New Roman"/>
          <w:lang w:eastAsia="tr-TR"/>
        </w:rPr>
      </w:pPr>
    </w:p>
    <w:p w14:paraId="006267E2" w14:textId="0374053D" w:rsidR="0052270E" w:rsidRDefault="0052270E" w:rsidP="0052270E">
      <w:pPr>
        <w:pBdr>
          <w:top w:val="single" w:sz="4" w:space="1" w:color="auto"/>
          <w:left w:val="single" w:sz="4" w:space="4" w:color="auto"/>
          <w:bottom w:val="single" w:sz="4" w:space="1" w:color="auto"/>
          <w:right w:val="single" w:sz="4" w:space="4" w:color="auto"/>
        </w:pBdr>
        <w:shd w:val="clear" w:color="auto" w:fill="FFFFFF"/>
        <w:spacing w:before="120" w:after="120" w:line="240" w:lineRule="auto"/>
        <w:jc w:val="center"/>
        <w:rPr>
          <w:rFonts w:ascii="Times New Roman" w:eastAsia="Times New Roman" w:hAnsi="Times New Roman" w:cs="Times New Roman"/>
          <w:lang w:eastAsia="tr-TR"/>
        </w:rPr>
      </w:pPr>
      <w:r w:rsidRPr="0052270E">
        <w:rPr>
          <w:rFonts w:ascii="Times New Roman" w:eastAsia="Times New Roman" w:hAnsi="Times New Roman" w:cs="Times New Roman"/>
          <w:lang w:eastAsia="tr-TR"/>
        </w:rPr>
        <w:t xml:space="preserve">ARAŞTIRMACILARIN </w:t>
      </w:r>
      <w:r w:rsidR="00E77CD6">
        <w:rPr>
          <w:rFonts w:ascii="Times New Roman" w:eastAsia="Times New Roman" w:hAnsi="Times New Roman" w:cs="Times New Roman"/>
          <w:lang w:eastAsia="tr-TR"/>
        </w:rPr>
        <w:t xml:space="preserve">MAKALEYE </w:t>
      </w:r>
      <w:r w:rsidRPr="0052270E">
        <w:rPr>
          <w:rFonts w:ascii="Times New Roman" w:eastAsia="Times New Roman" w:hAnsi="Times New Roman" w:cs="Times New Roman"/>
          <w:lang w:eastAsia="tr-TR"/>
        </w:rPr>
        <w:t xml:space="preserve">KATKI ORANI </w:t>
      </w:r>
      <w:r>
        <w:rPr>
          <w:rFonts w:ascii="Times New Roman" w:eastAsia="Times New Roman" w:hAnsi="Times New Roman" w:cs="Times New Roman"/>
          <w:lang w:eastAsia="tr-TR"/>
        </w:rPr>
        <w:t>B</w:t>
      </w:r>
      <w:r w:rsidRPr="0052270E">
        <w:rPr>
          <w:rFonts w:ascii="Times New Roman" w:eastAsia="Times New Roman" w:hAnsi="Times New Roman" w:cs="Times New Roman"/>
          <w:lang w:eastAsia="tr-TR"/>
        </w:rPr>
        <w:t>EYANI</w:t>
      </w:r>
      <w:r>
        <w:rPr>
          <w:rFonts w:ascii="Times New Roman" w:eastAsia="Times New Roman" w:hAnsi="Times New Roman" w:cs="Times New Roman"/>
          <w:lang w:eastAsia="tr-TR"/>
        </w:rPr>
        <w:t xml:space="preserve"> </w:t>
      </w:r>
    </w:p>
    <w:p w14:paraId="046D56C5" w14:textId="4CC28ADC" w:rsidR="0052270E" w:rsidRDefault="0052270E" w:rsidP="0052270E">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708"/>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1. yazar katkı </w:t>
      </w:r>
      <w:proofErr w:type="gramStart"/>
      <w:r>
        <w:rPr>
          <w:rFonts w:ascii="Times New Roman" w:eastAsia="Times New Roman" w:hAnsi="Times New Roman" w:cs="Times New Roman"/>
          <w:lang w:eastAsia="tr-TR"/>
        </w:rPr>
        <w:t>oranı :</w:t>
      </w:r>
      <w:proofErr w:type="gramEnd"/>
      <w:r>
        <w:rPr>
          <w:rFonts w:ascii="Times New Roman" w:eastAsia="Times New Roman" w:hAnsi="Times New Roman" w:cs="Times New Roman"/>
          <w:lang w:eastAsia="tr-TR"/>
        </w:rPr>
        <w:t xml:space="preserve"> %____</w:t>
      </w:r>
    </w:p>
    <w:p w14:paraId="5E56018C" w14:textId="3AEF8665" w:rsidR="0052270E" w:rsidRDefault="0052270E" w:rsidP="0052270E">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708"/>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2. yazar katkı </w:t>
      </w:r>
      <w:proofErr w:type="gramStart"/>
      <w:r>
        <w:rPr>
          <w:rFonts w:ascii="Times New Roman" w:eastAsia="Times New Roman" w:hAnsi="Times New Roman" w:cs="Times New Roman"/>
          <w:lang w:eastAsia="tr-TR"/>
        </w:rPr>
        <w:t>oranı :</w:t>
      </w:r>
      <w:proofErr w:type="gramEnd"/>
      <w:r>
        <w:rPr>
          <w:rFonts w:ascii="Times New Roman" w:eastAsia="Times New Roman" w:hAnsi="Times New Roman" w:cs="Times New Roman"/>
          <w:lang w:eastAsia="tr-TR"/>
        </w:rPr>
        <w:t xml:space="preserve"> %____</w:t>
      </w:r>
    </w:p>
    <w:p w14:paraId="1203940E" w14:textId="2E539BE1" w:rsidR="0052270E" w:rsidRDefault="0052270E" w:rsidP="0052270E">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708"/>
        <w:jc w:val="both"/>
        <w:rPr>
          <w:rFonts w:ascii="Times New Roman" w:eastAsia="Times New Roman" w:hAnsi="Times New Roman" w:cs="Times New Roman"/>
          <w:lang w:eastAsia="tr-TR"/>
        </w:rPr>
      </w:pPr>
    </w:p>
    <w:p w14:paraId="588FC274" w14:textId="78DB04BF" w:rsidR="0052270E" w:rsidRDefault="0052270E" w:rsidP="0052270E">
      <w:pPr>
        <w:pBdr>
          <w:top w:val="single" w:sz="4" w:space="1" w:color="auto"/>
          <w:left w:val="single" w:sz="4" w:space="4" w:color="auto"/>
          <w:bottom w:val="single" w:sz="4" w:space="1" w:color="auto"/>
          <w:right w:val="single" w:sz="4" w:space="4" w:color="auto"/>
        </w:pBdr>
        <w:shd w:val="clear" w:color="auto" w:fill="FFFFFF"/>
        <w:spacing w:before="120" w:after="120" w:line="240" w:lineRule="auto"/>
        <w:jc w:val="center"/>
        <w:rPr>
          <w:rFonts w:ascii="Times New Roman" w:eastAsia="Times New Roman" w:hAnsi="Times New Roman" w:cs="Times New Roman"/>
          <w:lang w:eastAsia="tr-TR"/>
        </w:rPr>
      </w:pPr>
      <w:r w:rsidRPr="0052270E">
        <w:rPr>
          <w:rFonts w:ascii="Times New Roman" w:eastAsia="Times New Roman" w:hAnsi="Times New Roman" w:cs="Times New Roman"/>
          <w:lang w:eastAsia="tr-TR"/>
        </w:rPr>
        <w:t xml:space="preserve">Bu çalışma XXXX üniversitesi BAPK tarafından desteklenmiştir, proje </w:t>
      </w:r>
      <w:proofErr w:type="spellStart"/>
      <w:r w:rsidRPr="0052270E">
        <w:rPr>
          <w:rFonts w:ascii="Times New Roman" w:eastAsia="Times New Roman" w:hAnsi="Times New Roman" w:cs="Times New Roman"/>
          <w:lang w:eastAsia="tr-TR"/>
        </w:rPr>
        <w:t>no</w:t>
      </w:r>
      <w:proofErr w:type="spellEnd"/>
      <w:r w:rsidRPr="0052270E">
        <w:rPr>
          <w:rFonts w:ascii="Times New Roman" w:eastAsia="Times New Roman" w:hAnsi="Times New Roman" w:cs="Times New Roman"/>
          <w:lang w:eastAsia="tr-TR"/>
        </w:rPr>
        <w:t>: BAPK-XX 001</w:t>
      </w:r>
      <w:r>
        <w:rPr>
          <w:rFonts w:ascii="Times New Roman" w:eastAsia="Times New Roman" w:hAnsi="Times New Roman" w:cs="Times New Roman"/>
          <w:lang w:eastAsia="tr-TR"/>
        </w:rPr>
        <w:t>.</w:t>
      </w:r>
    </w:p>
    <w:p w14:paraId="05521790" w14:textId="4C28F323" w:rsidR="0052270E" w:rsidRPr="006374C3" w:rsidRDefault="0052270E" w:rsidP="0052270E">
      <w:pPr>
        <w:pBdr>
          <w:top w:val="single" w:sz="4" w:space="1" w:color="auto"/>
          <w:left w:val="single" w:sz="4" w:space="4" w:color="auto"/>
          <w:bottom w:val="single" w:sz="4" w:space="1" w:color="auto"/>
          <w:right w:val="single" w:sz="4" w:space="4" w:color="auto"/>
        </w:pBdr>
        <w:shd w:val="clear" w:color="auto" w:fill="FFFFFF"/>
        <w:spacing w:before="120" w:after="12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Destekleri için Prof. Dr. </w:t>
      </w:r>
      <w:proofErr w:type="spellStart"/>
      <w:r>
        <w:rPr>
          <w:rFonts w:ascii="Times New Roman" w:eastAsia="Times New Roman" w:hAnsi="Times New Roman" w:cs="Times New Roman"/>
          <w:lang w:eastAsia="tr-TR"/>
        </w:rPr>
        <w:t>Xxxxxx</w:t>
      </w:r>
      <w:proofErr w:type="spellEnd"/>
      <w:r>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XXXXX’e</w:t>
      </w:r>
      <w:proofErr w:type="spellEnd"/>
      <w:r>
        <w:rPr>
          <w:rFonts w:ascii="Times New Roman" w:eastAsia="Times New Roman" w:hAnsi="Times New Roman" w:cs="Times New Roman"/>
          <w:lang w:eastAsia="tr-TR"/>
        </w:rPr>
        <w:t xml:space="preserve"> teşekkür ederiz</w:t>
      </w:r>
      <w:bookmarkEnd w:id="11"/>
      <w:r>
        <w:rPr>
          <w:rFonts w:ascii="Times New Roman" w:eastAsia="Times New Roman" w:hAnsi="Times New Roman" w:cs="Times New Roman"/>
          <w:lang w:eastAsia="tr-TR"/>
        </w:rPr>
        <w:t>.</w:t>
      </w:r>
    </w:p>
    <w:sectPr w:rsidR="0052270E" w:rsidRPr="006374C3" w:rsidSect="00E77CD6">
      <w:headerReference w:type="even" r:id="rId13"/>
      <w:headerReference w:type="default" r:id="rId14"/>
      <w:footerReference w:type="even" r:id="rId15"/>
      <w:footerReference w:type="default" r:id="rId16"/>
      <w:pgSz w:w="11906" w:h="16838"/>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7BCEA" w14:textId="77777777" w:rsidR="007424EA" w:rsidRDefault="007424EA" w:rsidP="004D33BE">
      <w:pPr>
        <w:spacing w:after="0" w:line="240" w:lineRule="auto"/>
      </w:pPr>
      <w:r>
        <w:separator/>
      </w:r>
    </w:p>
  </w:endnote>
  <w:endnote w:type="continuationSeparator" w:id="0">
    <w:p w14:paraId="7FFA34C2" w14:textId="77777777" w:rsidR="007424EA" w:rsidRDefault="007424EA" w:rsidP="004D3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39A71" w14:textId="770E4C8C" w:rsidR="003E7B11" w:rsidRDefault="003E7B11" w:rsidP="003E7B11">
    <w:pPr>
      <w:pStyle w:val="AltBilgi"/>
      <w:jc w:val="right"/>
    </w:pPr>
    <w:r>
      <w:ptab w:relativeTo="margin" w:alignment="right" w:leader="none"/>
    </w:r>
    <w:r w:rsidRPr="003E7B11">
      <w:rPr>
        <w:rFonts w:ascii="Times New Roman" w:hAnsi="Times New Roman" w:cs="Times New Roman"/>
        <w:sz w:val="20"/>
        <w:szCs w:val="20"/>
      </w:rPr>
      <w:fldChar w:fldCharType="begin"/>
    </w:r>
    <w:r w:rsidRPr="003E7B11">
      <w:rPr>
        <w:rFonts w:ascii="Times New Roman" w:hAnsi="Times New Roman" w:cs="Times New Roman"/>
        <w:sz w:val="20"/>
        <w:szCs w:val="20"/>
      </w:rPr>
      <w:instrText>PAGE   \* MERGEFORMAT</w:instrText>
    </w:r>
    <w:r w:rsidRPr="003E7B11">
      <w:rPr>
        <w:rFonts w:ascii="Times New Roman" w:hAnsi="Times New Roman" w:cs="Times New Roman"/>
        <w:sz w:val="20"/>
        <w:szCs w:val="20"/>
      </w:rPr>
      <w:fldChar w:fldCharType="separate"/>
    </w:r>
    <w:r w:rsidR="00253FFA">
      <w:rPr>
        <w:rFonts w:ascii="Times New Roman" w:hAnsi="Times New Roman" w:cs="Times New Roman"/>
        <w:noProof/>
        <w:sz w:val="20"/>
        <w:szCs w:val="20"/>
      </w:rPr>
      <w:t>4</w:t>
    </w:r>
    <w:r w:rsidRPr="003E7B11">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AB674" w14:textId="77777777" w:rsidR="00F916DD" w:rsidRPr="00851F13" w:rsidRDefault="003E7B11">
    <w:pPr>
      <w:pStyle w:val="AltBilgi"/>
      <w:rPr>
        <w:rFonts w:ascii="Times New Roman" w:hAnsi="Times New Roman" w:cs="Times New Roman"/>
        <w:sz w:val="20"/>
        <w:szCs w:val="20"/>
      </w:rPr>
    </w:pPr>
    <w:r w:rsidRPr="003E7B11">
      <w:rPr>
        <w:rFonts w:ascii="Times New Roman" w:hAnsi="Times New Roman" w:cs="Times New Roman"/>
        <w:sz w:val="20"/>
        <w:szCs w:val="20"/>
      </w:rPr>
      <w:fldChar w:fldCharType="begin"/>
    </w:r>
    <w:r w:rsidRPr="003E7B11">
      <w:rPr>
        <w:rFonts w:ascii="Times New Roman" w:hAnsi="Times New Roman" w:cs="Times New Roman"/>
        <w:sz w:val="20"/>
        <w:szCs w:val="20"/>
      </w:rPr>
      <w:instrText>PAGE   \* MERGEFORMAT</w:instrText>
    </w:r>
    <w:r w:rsidRPr="003E7B11">
      <w:rPr>
        <w:rFonts w:ascii="Times New Roman" w:hAnsi="Times New Roman" w:cs="Times New Roman"/>
        <w:sz w:val="20"/>
        <w:szCs w:val="20"/>
      </w:rPr>
      <w:fldChar w:fldCharType="separate"/>
    </w:r>
    <w:r w:rsidR="00253FFA">
      <w:rPr>
        <w:rFonts w:ascii="Times New Roman" w:hAnsi="Times New Roman" w:cs="Times New Roman"/>
        <w:noProof/>
        <w:sz w:val="20"/>
        <w:szCs w:val="20"/>
      </w:rPr>
      <w:t>3</w:t>
    </w:r>
    <w:r w:rsidRPr="003E7B11">
      <w:rPr>
        <w:rFonts w:ascii="Times New Roman" w:hAnsi="Times New Roman" w:cs="Times New Roman"/>
        <w:sz w:val="20"/>
        <w:szCs w:val="20"/>
      </w:rPr>
      <w:fldChar w:fldCharType="end"/>
    </w:r>
  </w:p>
  <w:p w14:paraId="55C63DA8" w14:textId="77777777" w:rsidR="00F916DD" w:rsidRDefault="00F916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2141F" w14:textId="77777777" w:rsidR="007424EA" w:rsidRDefault="007424EA" w:rsidP="004D33BE">
      <w:pPr>
        <w:spacing w:after="0" w:line="240" w:lineRule="auto"/>
      </w:pPr>
      <w:r>
        <w:separator/>
      </w:r>
    </w:p>
  </w:footnote>
  <w:footnote w:type="continuationSeparator" w:id="0">
    <w:p w14:paraId="0BCE7865" w14:textId="77777777" w:rsidR="007424EA" w:rsidRDefault="007424EA" w:rsidP="004D33BE">
      <w:pPr>
        <w:spacing w:after="0" w:line="240" w:lineRule="auto"/>
      </w:pPr>
      <w:r>
        <w:continuationSeparator/>
      </w:r>
    </w:p>
  </w:footnote>
  <w:footnote w:id="1">
    <w:p w14:paraId="40B2067A" w14:textId="2C727134" w:rsidR="00BF02C2" w:rsidRPr="00BF02C2" w:rsidRDefault="00BF02C2">
      <w:pPr>
        <w:pStyle w:val="DipnotMetni"/>
        <w:rPr>
          <w:lang w:val="tr-TR"/>
        </w:rPr>
      </w:pPr>
      <w:r>
        <w:rPr>
          <w:rStyle w:val="DipnotBavurusu"/>
        </w:rPr>
        <w:t>*</w:t>
      </w:r>
      <w:r w:rsidRPr="00BF02C2">
        <w:rPr>
          <w:rFonts w:ascii="Times New Roman" w:hAnsi="Times New Roman" w:cs="Times New Roman"/>
          <w:sz w:val="16"/>
          <w:szCs w:val="16"/>
        </w:rPr>
        <w:t>Bu çalışmanın ilk hali 01.01.2019 tarihinde Afyonkarahisar’da düzenlenen XXXXX XXXXXX XXXXX kongresinde sözlü bildiri olarak sunulmuştur. / Bu çalışma XXXX üniversitesi BAPK tarafından desteklenmiştir, proje no: BAPK-XX 001</w:t>
      </w:r>
    </w:p>
  </w:footnote>
  <w:footnote w:id="2">
    <w:p w14:paraId="18D9BFE7" w14:textId="6AF5D158" w:rsidR="004D33BE" w:rsidRPr="000A0CE9" w:rsidRDefault="004D33BE" w:rsidP="001F00EE">
      <w:pPr>
        <w:spacing w:after="0" w:line="240" w:lineRule="auto"/>
        <w:jc w:val="both"/>
        <w:rPr>
          <w:rFonts w:ascii="Times New Roman" w:eastAsia="Times New Roman" w:hAnsi="Times New Roman" w:cs="Times New Roman"/>
          <w:bCs/>
          <w:sz w:val="18"/>
          <w:szCs w:val="18"/>
          <w:lang w:val="en-US" w:eastAsia="tr-TR"/>
        </w:rPr>
      </w:pPr>
      <w:r w:rsidRPr="001F00EE">
        <w:rPr>
          <w:rStyle w:val="DipnotBavurusu"/>
          <w:rFonts w:ascii="Times New Roman" w:hAnsi="Times New Roman" w:cs="Times New Roman"/>
          <w:sz w:val="18"/>
          <w:szCs w:val="18"/>
        </w:rPr>
        <w:footnoteRef/>
      </w:r>
      <w:r w:rsidR="00AE0083">
        <w:rPr>
          <w:rFonts w:ascii="Times New Roman" w:eastAsia="Times New Roman" w:hAnsi="Times New Roman" w:cs="Times New Roman"/>
          <w:bCs/>
          <w:sz w:val="16"/>
          <w:szCs w:val="16"/>
          <w:lang w:eastAsia="tr-TR"/>
        </w:rPr>
        <w:t xml:space="preserve">Kurum, Fakülte/MYO, </w:t>
      </w:r>
      <w:proofErr w:type="spellStart"/>
      <w:r w:rsidR="00AE0083">
        <w:rPr>
          <w:rFonts w:ascii="Times New Roman" w:eastAsia="Times New Roman" w:hAnsi="Times New Roman" w:cs="Times New Roman"/>
          <w:bCs/>
          <w:sz w:val="16"/>
          <w:szCs w:val="16"/>
          <w:lang w:eastAsia="tr-TR"/>
        </w:rPr>
        <w:t>email</w:t>
      </w:r>
      <w:proofErr w:type="spellEnd"/>
      <w:r w:rsidR="00AE0083">
        <w:rPr>
          <w:rFonts w:ascii="Times New Roman" w:eastAsia="Times New Roman" w:hAnsi="Times New Roman" w:cs="Times New Roman"/>
          <w:bCs/>
          <w:sz w:val="16"/>
          <w:szCs w:val="16"/>
          <w:lang w:eastAsia="tr-TR"/>
        </w:rPr>
        <w:t xml:space="preserve"> adresi</w:t>
      </w:r>
      <w:r w:rsidR="00AE0083" w:rsidRPr="000A0CE9">
        <w:rPr>
          <w:rFonts w:ascii="Times New Roman" w:eastAsia="Times New Roman" w:hAnsi="Times New Roman" w:cs="Times New Roman"/>
          <w:bCs/>
          <w:sz w:val="16"/>
          <w:szCs w:val="16"/>
          <w:lang w:eastAsia="tr-TR"/>
        </w:rPr>
        <w:t>.</w:t>
      </w:r>
    </w:p>
  </w:footnote>
  <w:footnote w:id="3">
    <w:p w14:paraId="06837293" w14:textId="6A7EB625" w:rsidR="00AE0083" w:rsidRPr="000A0CE9" w:rsidRDefault="004D33BE" w:rsidP="00AE0083">
      <w:pPr>
        <w:spacing w:after="0" w:line="240" w:lineRule="auto"/>
        <w:jc w:val="both"/>
        <w:rPr>
          <w:rFonts w:ascii="Times New Roman" w:eastAsia="Times New Roman" w:hAnsi="Times New Roman" w:cs="Times New Roman"/>
          <w:bCs/>
          <w:sz w:val="18"/>
          <w:szCs w:val="18"/>
          <w:lang w:val="en-US" w:eastAsia="tr-TR"/>
        </w:rPr>
      </w:pPr>
      <w:r w:rsidRPr="000A0CE9">
        <w:rPr>
          <w:rStyle w:val="DipnotBavurusu"/>
          <w:rFonts w:ascii="Times New Roman" w:hAnsi="Times New Roman" w:cs="Times New Roman"/>
          <w:sz w:val="18"/>
          <w:szCs w:val="18"/>
        </w:rPr>
        <w:footnoteRef/>
      </w:r>
      <w:r w:rsidR="00AE0083">
        <w:rPr>
          <w:rFonts w:ascii="Times New Roman" w:eastAsia="Times New Roman" w:hAnsi="Times New Roman" w:cs="Times New Roman"/>
          <w:bCs/>
          <w:sz w:val="16"/>
          <w:szCs w:val="16"/>
          <w:lang w:eastAsia="tr-TR"/>
        </w:rPr>
        <w:t xml:space="preserve">Kurum, Fakülte/MYO, </w:t>
      </w:r>
      <w:proofErr w:type="spellStart"/>
      <w:r w:rsidR="00AE0083">
        <w:rPr>
          <w:rFonts w:ascii="Times New Roman" w:eastAsia="Times New Roman" w:hAnsi="Times New Roman" w:cs="Times New Roman"/>
          <w:bCs/>
          <w:sz w:val="16"/>
          <w:szCs w:val="16"/>
          <w:lang w:eastAsia="tr-TR"/>
        </w:rPr>
        <w:t>email</w:t>
      </w:r>
      <w:proofErr w:type="spellEnd"/>
      <w:r w:rsidR="00AE0083">
        <w:rPr>
          <w:rFonts w:ascii="Times New Roman" w:eastAsia="Times New Roman" w:hAnsi="Times New Roman" w:cs="Times New Roman"/>
          <w:bCs/>
          <w:sz w:val="16"/>
          <w:szCs w:val="16"/>
          <w:lang w:eastAsia="tr-TR"/>
        </w:rPr>
        <w:t xml:space="preserve"> adresi</w:t>
      </w:r>
      <w:r w:rsidR="00BF02C2">
        <w:rPr>
          <w:rFonts w:ascii="Times New Roman" w:eastAsia="Times New Roman" w:hAnsi="Times New Roman" w:cs="Times New Roman"/>
          <w:bCs/>
          <w:sz w:val="16"/>
          <w:szCs w:val="16"/>
          <w:lang w:eastAsia="tr-TR"/>
        </w:rPr>
        <w:t>.</w:t>
      </w:r>
    </w:p>
    <w:p w14:paraId="74A3C33B" w14:textId="1219E56E" w:rsidR="004D33BE" w:rsidRPr="000A0CE9" w:rsidRDefault="004D33BE" w:rsidP="001F00EE">
      <w:pPr>
        <w:spacing w:after="0" w:line="240" w:lineRule="auto"/>
        <w:jc w:val="both"/>
        <w:rPr>
          <w:rFonts w:ascii="Times New Roman" w:eastAsia="Times New Roman" w:hAnsi="Times New Roman" w:cs="Times New Roman"/>
          <w:bCs/>
          <w:sz w:val="16"/>
          <w:szCs w:val="16"/>
          <w:lang w:eastAsia="tr-TR"/>
        </w:rPr>
      </w:pPr>
    </w:p>
    <w:p w14:paraId="498595C2" w14:textId="0508381A" w:rsidR="00355612" w:rsidRPr="004A3006" w:rsidRDefault="00355612" w:rsidP="002969C1">
      <w:pPr>
        <w:spacing w:before="120" w:after="0" w:line="240" w:lineRule="auto"/>
        <w:jc w:val="both"/>
        <w:rPr>
          <w:sz w:val="20"/>
        </w:rPr>
      </w:pPr>
      <w:bookmarkStart w:id="2" w:name="_Hlk59917894"/>
      <w:bookmarkStart w:id="3" w:name="_Hlk59917387"/>
      <w:r w:rsidRPr="004A3006">
        <w:rPr>
          <w:rFonts w:ascii="Times New Roman" w:hAnsi="Times New Roman" w:cs="Times New Roman"/>
          <w:b/>
          <w:sz w:val="16"/>
          <w:szCs w:val="16"/>
        </w:rPr>
        <w:t>Atıf için</w:t>
      </w:r>
      <w:r w:rsidR="00BD5664" w:rsidRPr="004A3006">
        <w:rPr>
          <w:rFonts w:ascii="Times New Roman" w:hAnsi="Times New Roman" w:cs="Times New Roman"/>
          <w:b/>
          <w:sz w:val="16"/>
          <w:szCs w:val="16"/>
        </w:rPr>
        <w:t xml:space="preserve"> (</w:t>
      </w:r>
      <w:proofErr w:type="spellStart"/>
      <w:r w:rsidR="00BD5664" w:rsidRPr="004A3006">
        <w:rPr>
          <w:rFonts w:ascii="Times New Roman" w:hAnsi="Times New Roman" w:cs="Times New Roman"/>
          <w:b/>
          <w:i/>
          <w:sz w:val="16"/>
          <w:szCs w:val="16"/>
        </w:rPr>
        <w:t>to</w:t>
      </w:r>
      <w:proofErr w:type="spellEnd"/>
      <w:r w:rsidR="00BD5664" w:rsidRPr="004A3006">
        <w:rPr>
          <w:rFonts w:ascii="Times New Roman" w:hAnsi="Times New Roman" w:cs="Times New Roman"/>
          <w:b/>
          <w:i/>
          <w:sz w:val="16"/>
          <w:szCs w:val="16"/>
        </w:rPr>
        <w:t xml:space="preserve"> </w:t>
      </w:r>
      <w:proofErr w:type="spellStart"/>
      <w:r w:rsidR="00BD5664" w:rsidRPr="004A3006">
        <w:rPr>
          <w:rFonts w:ascii="Times New Roman" w:hAnsi="Times New Roman" w:cs="Times New Roman"/>
          <w:b/>
          <w:i/>
          <w:sz w:val="16"/>
          <w:szCs w:val="16"/>
        </w:rPr>
        <w:t>cite</w:t>
      </w:r>
      <w:proofErr w:type="spellEnd"/>
      <w:r w:rsidR="00BD5664" w:rsidRPr="004A3006">
        <w:rPr>
          <w:rFonts w:ascii="Times New Roman" w:hAnsi="Times New Roman" w:cs="Times New Roman"/>
          <w:b/>
          <w:sz w:val="16"/>
          <w:szCs w:val="16"/>
        </w:rPr>
        <w:t>)</w:t>
      </w:r>
      <w:r w:rsidRPr="004A3006">
        <w:rPr>
          <w:rFonts w:ascii="Times New Roman" w:hAnsi="Times New Roman" w:cs="Times New Roman"/>
          <w:b/>
          <w:sz w:val="16"/>
          <w:szCs w:val="16"/>
        </w:rPr>
        <w:t>:</w:t>
      </w:r>
      <w:r w:rsidRPr="004A3006">
        <w:rPr>
          <w:rFonts w:ascii="Times New Roman" w:hAnsi="Times New Roman" w:cs="Times New Roman"/>
          <w:sz w:val="16"/>
          <w:szCs w:val="16"/>
        </w:rPr>
        <w:t xml:space="preserve"> </w:t>
      </w:r>
      <w:proofErr w:type="spellStart"/>
      <w:r w:rsidR="00AE0083" w:rsidRPr="004A3006">
        <w:rPr>
          <w:rFonts w:ascii="Times New Roman" w:hAnsi="Times New Roman" w:cs="Times New Roman"/>
          <w:sz w:val="16"/>
          <w:szCs w:val="16"/>
        </w:rPr>
        <w:t>Soyad</w:t>
      </w:r>
      <w:proofErr w:type="spellEnd"/>
      <w:r w:rsidR="00AE0083" w:rsidRPr="004A3006">
        <w:rPr>
          <w:rFonts w:ascii="Times New Roman" w:hAnsi="Times New Roman" w:cs="Times New Roman"/>
          <w:sz w:val="16"/>
          <w:szCs w:val="16"/>
        </w:rPr>
        <w:t>, A</w:t>
      </w:r>
      <w:r w:rsidRPr="004A3006">
        <w:rPr>
          <w:rFonts w:ascii="Times New Roman" w:hAnsi="Times New Roman" w:cs="Times New Roman"/>
          <w:sz w:val="16"/>
          <w:szCs w:val="16"/>
        </w:rPr>
        <w:t>. (20</w:t>
      </w:r>
      <w:r w:rsidR="002E0BDA">
        <w:rPr>
          <w:rFonts w:ascii="Times New Roman" w:hAnsi="Times New Roman" w:cs="Times New Roman"/>
          <w:sz w:val="16"/>
          <w:szCs w:val="16"/>
        </w:rPr>
        <w:t>21</w:t>
      </w:r>
      <w:r w:rsidRPr="004A3006">
        <w:rPr>
          <w:rFonts w:ascii="Times New Roman" w:hAnsi="Times New Roman" w:cs="Times New Roman"/>
          <w:sz w:val="16"/>
          <w:szCs w:val="16"/>
        </w:rPr>
        <w:t xml:space="preserve">). </w:t>
      </w:r>
      <w:r w:rsidR="00AE0083" w:rsidRPr="004A3006">
        <w:rPr>
          <w:rFonts w:ascii="Times New Roman" w:hAnsi="Times New Roman" w:cs="Times New Roman"/>
          <w:sz w:val="16"/>
          <w:szCs w:val="16"/>
        </w:rPr>
        <w:t xml:space="preserve">Başlık </w:t>
      </w:r>
      <w:proofErr w:type="spellStart"/>
      <w:r w:rsidR="00C16ABE" w:rsidRPr="004A3006">
        <w:rPr>
          <w:rFonts w:ascii="Times New Roman" w:hAnsi="Times New Roman" w:cs="Times New Roman"/>
          <w:sz w:val="16"/>
          <w:szCs w:val="16"/>
        </w:rPr>
        <w:t>başlik</w:t>
      </w:r>
      <w:proofErr w:type="spellEnd"/>
      <w:r w:rsidR="00C16ABE" w:rsidRPr="004A3006">
        <w:rPr>
          <w:rFonts w:ascii="Times New Roman" w:hAnsi="Times New Roman" w:cs="Times New Roman"/>
          <w:sz w:val="16"/>
          <w:szCs w:val="16"/>
        </w:rPr>
        <w:t xml:space="preserve"> </w:t>
      </w:r>
      <w:proofErr w:type="spellStart"/>
      <w:r w:rsidR="00C16ABE" w:rsidRPr="004A3006">
        <w:rPr>
          <w:rFonts w:ascii="Times New Roman" w:hAnsi="Times New Roman" w:cs="Times New Roman"/>
          <w:sz w:val="16"/>
          <w:szCs w:val="16"/>
        </w:rPr>
        <w:t>başlik</w:t>
      </w:r>
      <w:proofErr w:type="spellEnd"/>
      <w:r w:rsidR="00C16ABE" w:rsidRPr="004A3006">
        <w:rPr>
          <w:rFonts w:ascii="Times New Roman" w:hAnsi="Times New Roman" w:cs="Times New Roman"/>
          <w:sz w:val="16"/>
          <w:szCs w:val="16"/>
        </w:rPr>
        <w:t xml:space="preserve"> </w:t>
      </w:r>
      <w:proofErr w:type="spellStart"/>
      <w:r w:rsidR="00C16ABE" w:rsidRPr="004A3006">
        <w:rPr>
          <w:rFonts w:ascii="Times New Roman" w:hAnsi="Times New Roman" w:cs="Times New Roman"/>
          <w:sz w:val="16"/>
          <w:szCs w:val="16"/>
        </w:rPr>
        <w:t>başlik</w:t>
      </w:r>
      <w:proofErr w:type="spellEnd"/>
      <w:r w:rsidR="00C16ABE" w:rsidRPr="004A3006">
        <w:rPr>
          <w:rFonts w:ascii="Times New Roman" w:hAnsi="Times New Roman" w:cs="Times New Roman"/>
          <w:sz w:val="16"/>
          <w:szCs w:val="16"/>
        </w:rPr>
        <w:t xml:space="preserve"> </w:t>
      </w:r>
      <w:proofErr w:type="spellStart"/>
      <w:r w:rsidR="00C16ABE" w:rsidRPr="004A3006">
        <w:rPr>
          <w:rFonts w:ascii="Times New Roman" w:hAnsi="Times New Roman" w:cs="Times New Roman"/>
          <w:sz w:val="16"/>
          <w:szCs w:val="16"/>
        </w:rPr>
        <w:t>başlik</w:t>
      </w:r>
      <w:proofErr w:type="spellEnd"/>
      <w:r w:rsidR="00C16ABE" w:rsidRPr="004A3006">
        <w:rPr>
          <w:rFonts w:ascii="Times New Roman" w:hAnsi="Times New Roman" w:cs="Times New Roman"/>
          <w:sz w:val="16"/>
          <w:szCs w:val="16"/>
        </w:rPr>
        <w:t xml:space="preserve"> </w:t>
      </w:r>
      <w:proofErr w:type="spellStart"/>
      <w:r w:rsidR="00C16ABE" w:rsidRPr="004A3006">
        <w:rPr>
          <w:rFonts w:ascii="Times New Roman" w:hAnsi="Times New Roman" w:cs="Times New Roman"/>
          <w:sz w:val="16"/>
          <w:szCs w:val="16"/>
        </w:rPr>
        <w:t>başlik</w:t>
      </w:r>
      <w:proofErr w:type="spellEnd"/>
      <w:r w:rsidR="00C16ABE" w:rsidRPr="004A3006">
        <w:rPr>
          <w:rFonts w:ascii="Times New Roman" w:hAnsi="Times New Roman" w:cs="Times New Roman"/>
          <w:sz w:val="16"/>
          <w:szCs w:val="16"/>
        </w:rPr>
        <w:t xml:space="preserve"> </w:t>
      </w:r>
      <w:proofErr w:type="spellStart"/>
      <w:r w:rsidR="00C16ABE" w:rsidRPr="004A3006">
        <w:rPr>
          <w:rFonts w:ascii="Times New Roman" w:hAnsi="Times New Roman" w:cs="Times New Roman"/>
          <w:sz w:val="16"/>
          <w:szCs w:val="16"/>
        </w:rPr>
        <w:t>başlik</w:t>
      </w:r>
      <w:proofErr w:type="spellEnd"/>
      <w:r w:rsidR="00C16ABE" w:rsidRPr="004A3006">
        <w:rPr>
          <w:rFonts w:ascii="Times New Roman" w:hAnsi="Times New Roman" w:cs="Times New Roman"/>
          <w:sz w:val="16"/>
          <w:szCs w:val="16"/>
        </w:rPr>
        <w:t xml:space="preserve"> </w:t>
      </w:r>
      <w:proofErr w:type="spellStart"/>
      <w:r w:rsidR="00C16ABE" w:rsidRPr="004A3006">
        <w:rPr>
          <w:rFonts w:ascii="Times New Roman" w:hAnsi="Times New Roman" w:cs="Times New Roman"/>
          <w:sz w:val="16"/>
          <w:szCs w:val="16"/>
        </w:rPr>
        <w:t>başlik</w:t>
      </w:r>
      <w:proofErr w:type="spellEnd"/>
      <w:r w:rsidR="00C16ABE" w:rsidRPr="004A3006">
        <w:rPr>
          <w:rFonts w:ascii="Times New Roman" w:hAnsi="Times New Roman" w:cs="Times New Roman"/>
          <w:sz w:val="16"/>
          <w:szCs w:val="16"/>
        </w:rPr>
        <w:t xml:space="preserve"> </w:t>
      </w:r>
      <w:proofErr w:type="spellStart"/>
      <w:r w:rsidR="00C16ABE" w:rsidRPr="004A3006">
        <w:rPr>
          <w:rFonts w:ascii="Times New Roman" w:hAnsi="Times New Roman" w:cs="Times New Roman"/>
          <w:sz w:val="16"/>
          <w:szCs w:val="16"/>
        </w:rPr>
        <w:t>başlik</w:t>
      </w:r>
      <w:proofErr w:type="spellEnd"/>
      <w:r w:rsidR="00C16ABE" w:rsidRPr="004A3006">
        <w:rPr>
          <w:rFonts w:ascii="Times New Roman" w:hAnsi="Times New Roman" w:cs="Times New Roman"/>
          <w:sz w:val="16"/>
          <w:szCs w:val="16"/>
        </w:rPr>
        <w:t xml:space="preserve"> </w:t>
      </w:r>
      <w:proofErr w:type="spellStart"/>
      <w:r w:rsidR="00C16ABE" w:rsidRPr="004A3006">
        <w:rPr>
          <w:rFonts w:ascii="Times New Roman" w:hAnsi="Times New Roman" w:cs="Times New Roman"/>
          <w:sz w:val="16"/>
          <w:szCs w:val="16"/>
        </w:rPr>
        <w:t>başlik</w:t>
      </w:r>
      <w:proofErr w:type="spellEnd"/>
      <w:r w:rsidR="00C16ABE" w:rsidRPr="004A3006">
        <w:rPr>
          <w:rFonts w:ascii="Times New Roman" w:hAnsi="Times New Roman" w:cs="Times New Roman"/>
          <w:sz w:val="16"/>
          <w:szCs w:val="16"/>
        </w:rPr>
        <w:t xml:space="preserve"> </w:t>
      </w:r>
      <w:proofErr w:type="spellStart"/>
      <w:r w:rsidR="00C16ABE" w:rsidRPr="004A3006">
        <w:rPr>
          <w:rFonts w:ascii="Times New Roman" w:hAnsi="Times New Roman" w:cs="Times New Roman"/>
          <w:sz w:val="16"/>
          <w:szCs w:val="16"/>
        </w:rPr>
        <w:t>başlik</w:t>
      </w:r>
      <w:proofErr w:type="spellEnd"/>
      <w:r w:rsidR="00C16ABE" w:rsidRPr="004A3006">
        <w:rPr>
          <w:rFonts w:ascii="Times New Roman" w:hAnsi="Times New Roman" w:cs="Times New Roman"/>
          <w:sz w:val="16"/>
          <w:szCs w:val="16"/>
        </w:rPr>
        <w:t xml:space="preserve"> </w:t>
      </w:r>
      <w:proofErr w:type="spellStart"/>
      <w:r w:rsidR="00C16ABE" w:rsidRPr="004A3006">
        <w:rPr>
          <w:rFonts w:ascii="Times New Roman" w:hAnsi="Times New Roman" w:cs="Times New Roman"/>
          <w:sz w:val="16"/>
          <w:szCs w:val="16"/>
        </w:rPr>
        <w:t>başlik</w:t>
      </w:r>
      <w:proofErr w:type="spellEnd"/>
      <w:r w:rsidRPr="004A3006">
        <w:rPr>
          <w:rFonts w:ascii="Times New Roman" w:hAnsi="Times New Roman" w:cs="Times New Roman"/>
          <w:sz w:val="16"/>
          <w:szCs w:val="16"/>
        </w:rPr>
        <w:t xml:space="preserve">. </w:t>
      </w:r>
      <w:r w:rsidRPr="004A3006">
        <w:rPr>
          <w:rFonts w:ascii="Times New Roman" w:hAnsi="Times New Roman" w:cs="Times New Roman"/>
          <w:i/>
          <w:iCs/>
          <w:sz w:val="16"/>
          <w:szCs w:val="16"/>
        </w:rPr>
        <w:t>Afyon Kocatepe Üniversitesi Sosyal Bilimler Dergisi</w:t>
      </w:r>
      <w:r w:rsidR="006A1376" w:rsidRPr="004A3006">
        <w:rPr>
          <w:rFonts w:ascii="Times New Roman" w:hAnsi="Times New Roman" w:cs="Times New Roman"/>
          <w:i/>
          <w:iCs/>
          <w:sz w:val="16"/>
          <w:szCs w:val="16"/>
        </w:rPr>
        <w:t>,</w:t>
      </w:r>
      <w:r w:rsidRPr="004A3006">
        <w:rPr>
          <w:rFonts w:ascii="Times New Roman" w:hAnsi="Times New Roman" w:cs="Times New Roman"/>
          <w:i/>
          <w:iCs/>
          <w:sz w:val="16"/>
          <w:szCs w:val="16"/>
        </w:rPr>
        <w:t xml:space="preserve"> </w:t>
      </w:r>
      <w:r w:rsidR="00AE0083" w:rsidRPr="004A3006">
        <w:rPr>
          <w:rFonts w:ascii="Times New Roman" w:hAnsi="Times New Roman" w:cs="Times New Roman"/>
          <w:i/>
          <w:iCs/>
          <w:sz w:val="16"/>
          <w:szCs w:val="16"/>
        </w:rPr>
        <w:t>X</w:t>
      </w:r>
      <w:r w:rsidR="006A1376" w:rsidRPr="004A3006">
        <w:rPr>
          <w:rFonts w:ascii="Times New Roman" w:hAnsi="Times New Roman" w:cs="Times New Roman"/>
          <w:sz w:val="16"/>
          <w:szCs w:val="16"/>
        </w:rPr>
        <w:t>(</w:t>
      </w:r>
      <w:r w:rsidR="00AE0083" w:rsidRPr="004A3006">
        <w:rPr>
          <w:rFonts w:ascii="Times New Roman" w:hAnsi="Times New Roman" w:cs="Times New Roman"/>
          <w:sz w:val="16"/>
          <w:szCs w:val="16"/>
        </w:rPr>
        <w:t>X</w:t>
      </w:r>
      <w:r w:rsidR="006A1376" w:rsidRPr="004A3006">
        <w:rPr>
          <w:rFonts w:ascii="Times New Roman" w:hAnsi="Times New Roman" w:cs="Times New Roman"/>
          <w:sz w:val="16"/>
          <w:szCs w:val="16"/>
        </w:rPr>
        <w:t>)</w:t>
      </w:r>
      <w:r w:rsidRPr="004A3006">
        <w:rPr>
          <w:rFonts w:ascii="Times New Roman" w:hAnsi="Times New Roman" w:cs="Times New Roman"/>
          <w:sz w:val="16"/>
          <w:szCs w:val="16"/>
        </w:rPr>
        <w:t xml:space="preserve">, </w:t>
      </w:r>
      <w:r w:rsidR="00AE0083" w:rsidRPr="004A3006">
        <w:rPr>
          <w:rFonts w:ascii="Times New Roman" w:hAnsi="Times New Roman" w:cs="Times New Roman"/>
          <w:sz w:val="16"/>
          <w:szCs w:val="16"/>
        </w:rPr>
        <w:t>XXX</w:t>
      </w:r>
      <w:r w:rsidR="001B02B0" w:rsidRPr="004A3006">
        <w:rPr>
          <w:rFonts w:ascii="Times New Roman" w:hAnsi="Times New Roman" w:cs="Times New Roman"/>
          <w:sz w:val="16"/>
          <w:szCs w:val="16"/>
        </w:rPr>
        <w:t>-</w:t>
      </w:r>
      <w:r w:rsidR="00AE0083" w:rsidRPr="004A3006">
        <w:rPr>
          <w:rFonts w:ascii="Times New Roman" w:hAnsi="Times New Roman" w:cs="Times New Roman"/>
          <w:sz w:val="16"/>
          <w:szCs w:val="16"/>
        </w:rPr>
        <w:t>XXX</w:t>
      </w:r>
      <w:r w:rsidR="005A72B5" w:rsidRPr="004A3006">
        <w:rPr>
          <w:rFonts w:ascii="Times New Roman" w:hAnsi="Times New Roman" w:cs="Times New Roman"/>
          <w:sz w:val="16"/>
          <w:szCs w:val="16"/>
        </w:rPr>
        <w:t>.</w:t>
      </w:r>
      <w:bookmarkEnd w:id="2"/>
    </w:p>
    <w:bookmarkEnd w:id="3"/>
  </w:footnote>
  <w:footnote w:id="4">
    <w:p w14:paraId="61FD39D7" w14:textId="77777777" w:rsidR="00C16ABE" w:rsidRPr="00DC7275" w:rsidRDefault="00C16ABE" w:rsidP="00C16ABE">
      <w:pPr>
        <w:autoSpaceDE w:val="0"/>
        <w:autoSpaceDN w:val="0"/>
        <w:adjustRightInd w:val="0"/>
        <w:spacing w:after="0" w:line="240" w:lineRule="auto"/>
        <w:rPr>
          <w:rFonts w:ascii="Times New Roman" w:hAnsi="Times New Roman" w:cs="Times New Roman"/>
          <w:i/>
          <w:iCs/>
          <w:color w:val="FF0000"/>
          <w:sz w:val="16"/>
          <w:szCs w:val="16"/>
        </w:rPr>
      </w:pPr>
      <w:r w:rsidRPr="0040748A">
        <w:rPr>
          <w:rStyle w:val="DipnotBavurusu"/>
          <w:rFonts w:ascii="Times New Roman" w:hAnsi="Times New Roman" w:cs="Times New Roman"/>
          <w:sz w:val="16"/>
          <w:szCs w:val="16"/>
        </w:rPr>
        <w:footnoteRef/>
      </w:r>
      <w:r w:rsidRPr="0040748A">
        <w:rPr>
          <w:rFonts w:ascii="Times New Roman" w:hAnsi="Times New Roman" w:cs="Times New Roman"/>
          <w:sz w:val="16"/>
          <w:szCs w:val="16"/>
        </w:rPr>
        <w:t xml:space="preserve"> </w:t>
      </w:r>
      <w:proofErr w:type="spellStart"/>
      <w:r w:rsidRPr="00DC7275">
        <w:rPr>
          <w:rFonts w:ascii="Times New Roman" w:hAnsi="Times New Roman" w:cs="Times New Roman"/>
          <w:color w:val="FF0000"/>
          <w:sz w:val="16"/>
          <w:szCs w:val="16"/>
        </w:rPr>
        <w:t>American</w:t>
      </w:r>
      <w:proofErr w:type="spellEnd"/>
      <w:r w:rsidRPr="00DC7275">
        <w:rPr>
          <w:rFonts w:ascii="Times New Roman" w:hAnsi="Times New Roman" w:cs="Times New Roman"/>
          <w:color w:val="FF0000"/>
          <w:sz w:val="16"/>
          <w:szCs w:val="16"/>
        </w:rPr>
        <w:t xml:space="preserve"> </w:t>
      </w:r>
      <w:proofErr w:type="spellStart"/>
      <w:r w:rsidRPr="00DC7275">
        <w:rPr>
          <w:rFonts w:ascii="Times New Roman" w:hAnsi="Times New Roman" w:cs="Times New Roman"/>
          <w:color w:val="FF0000"/>
          <w:sz w:val="16"/>
          <w:szCs w:val="16"/>
        </w:rPr>
        <w:t>Psychological</w:t>
      </w:r>
      <w:proofErr w:type="spellEnd"/>
      <w:r w:rsidRPr="00DC7275">
        <w:rPr>
          <w:rFonts w:ascii="Times New Roman" w:hAnsi="Times New Roman" w:cs="Times New Roman"/>
          <w:color w:val="FF0000"/>
          <w:sz w:val="16"/>
          <w:szCs w:val="16"/>
        </w:rPr>
        <w:t xml:space="preserve"> </w:t>
      </w:r>
      <w:proofErr w:type="spellStart"/>
      <w:r w:rsidRPr="00DC7275">
        <w:rPr>
          <w:rFonts w:ascii="Times New Roman" w:hAnsi="Times New Roman" w:cs="Times New Roman"/>
          <w:color w:val="FF0000"/>
          <w:sz w:val="16"/>
          <w:szCs w:val="16"/>
        </w:rPr>
        <w:t>Association</w:t>
      </w:r>
      <w:proofErr w:type="spellEnd"/>
      <w:r w:rsidRPr="00DC7275">
        <w:rPr>
          <w:rFonts w:ascii="Times New Roman" w:hAnsi="Times New Roman" w:cs="Times New Roman"/>
          <w:color w:val="FF0000"/>
          <w:sz w:val="16"/>
          <w:szCs w:val="16"/>
        </w:rPr>
        <w:t xml:space="preserve">. (2010). </w:t>
      </w:r>
      <w:proofErr w:type="spellStart"/>
      <w:r w:rsidRPr="00DC7275">
        <w:rPr>
          <w:rFonts w:ascii="Times New Roman" w:hAnsi="Times New Roman" w:cs="Times New Roman"/>
          <w:i/>
          <w:iCs/>
          <w:color w:val="FF0000"/>
          <w:sz w:val="16"/>
          <w:szCs w:val="16"/>
        </w:rPr>
        <w:t>Publication</w:t>
      </w:r>
      <w:proofErr w:type="spellEnd"/>
      <w:r w:rsidRPr="00DC7275">
        <w:rPr>
          <w:rFonts w:ascii="Times New Roman" w:hAnsi="Times New Roman" w:cs="Times New Roman"/>
          <w:i/>
          <w:iCs/>
          <w:color w:val="FF0000"/>
          <w:sz w:val="16"/>
          <w:szCs w:val="16"/>
        </w:rPr>
        <w:t xml:space="preserve"> </w:t>
      </w:r>
      <w:proofErr w:type="spellStart"/>
      <w:r w:rsidRPr="00DC7275">
        <w:rPr>
          <w:rFonts w:ascii="Times New Roman" w:hAnsi="Times New Roman" w:cs="Times New Roman"/>
          <w:i/>
          <w:iCs/>
          <w:color w:val="FF0000"/>
          <w:sz w:val="16"/>
          <w:szCs w:val="16"/>
        </w:rPr>
        <w:t>manual</w:t>
      </w:r>
      <w:proofErr w:type="spellEnd"/>
      <w:r w:rsidRPr="00DC7275">
        <w:rPr>
          <w:rFonts w:ascii="Times New Roman" w:hAnsi="Times New Roman" w:cs="Times New Roman"/>
          <w:i/>
          <w:iCs/>
          <w:color w:val="FF0000"/>
          <w:sz w:val="16"/>
          <w:szCs w:val="16"/>
        </w:rPr>
        <w:t xml:space="preserve"> of </w:t>
      </w:r>
      <w:proofErr w:type="spellStart"/>
      <w:r w:rsidRPr="00DC7275">
        <w:rPr>
          <w:rFonts w:ascii="Times New Roman" w:hAnsi="Times New Roman" w:cs="Times New Roman"/>
          <w:i/>
          <w:iCs/>
          <w:color w:val="FF0000"/>
          <w:sz w:val="16"/>
          <w:szCs w:val="16"/>
        </w:rPr>
        <w:t>the</w:t>
      </w:r>
      <w:proofErr w:type="spellEnd"/>
      <w:r w:rsidRPr="00DC7275">
        <w:rPr>
          <w:rFonts w:ascii="Times New Roman" w:hAnsi="Times New Roman" w:cs="Times New Roman"/>
          <w:i/>
          <w:iCs/>
          <w:color w:val="FF0000"/>
          <w:sz w:val="16"/>
          <w:szCs w:val="16"/>
        </w:rPr>
        <w:t xml:space="preserve"> </w:t>
      </w:r>
      <w:proofErr w:type="spellStart"/>
      <w:r w:rsidRPr="00DC7275">
        <w:rPr>
          <w:rFonts w:ascii="Times New Roman" w:hAnsi="Times New Roman" w:cs="Times New Roman"/>
          <w:i/>
          <w:iCs/>
          <w:color w:val="FF0000"/>
          <w:sz w:val="16"/>
          <w:szCs w:val="16"/>
        </w:rPr>
        <w:t>American</w:t>
      </w:r>
      <w:proofErr w:type="spellEnd"/>
      <w:r w:rsidRPr="00DC7275">
        <w:rPr>
          <w:rFonts w:ascii="Times New Roman" w:hAnsi="Times New Roman" w:cs="Times New Roman"/>
          <w:i/>
          <w:iCs/>
          <w:color w:val="FF0000"/>
          <w:sz w:val="16"/>
          <w:szCs w:val="16"/>
        </w:rPr>
        <w:t xml:space="preserve"> </w:t>
      </w:r>
      <w:proofErr w:type="spellStart"/>
      <w:r w:rsidRPr="00DC7275">
        <w:rPr>
          <w:rFonts w:ascii="Times New Roman" w:hAnsi="Times New Roman" w:cs="Times New Roman"/>
          <w:i/>
          <w:iCs/>
          <w:color w:val="FF0000"/>
          <w:sz w:val="16"/>
          <w:szCs w:val="16"/>
        </w:rPr>
        <w:t>Psychological</w:t>
      </w:r>
      <w:proofErr w:type="spellEnd"/>
      <w:r w:rsidRPr="00DC7275">
        <w:rPr>
          <w:rFonts w:ascii="Times New Roman" w:hAnsi="Times New Roman" w:cs="Times New Roman"/>
          <w:i/>
          <w:iCs/>
          <w:color w:val="FF0000"/>
          <w:sz w:val="16"/>
          <w:szCs w:val="16"/>
        </w:rPr>
        <w:t xml:space="preserve"> </w:t>
      </w:r>
      <w:proofErr w:type="spellStart"/>
      <w:r w:rsidRPr="00DC7275">
        <w:rPr>
          <w:rFonts w:ascii="Times New Roman" w:hAnsi="Times New Roman" w:cs="Times New Roman"/>
          <w:i/>
          <w:iCs/>
          <w:color w:val="FF0000"/>
          <w:sz w:val="16"/>
          <w:szCs w:val="16"/>
        </w:rPr>
        <w:t>Association</w:t>
      </w:r>
      <w:proofErr w:type="spellEnd"/>
      <w:r w:rsidRPr="00DC7275">
        <w:rPr>
          <w:rFonts w:ascii="Times New Roman" w:hAnsi="Times New Roman" w:cs="Times New Roman"/>
          <w:i/>
          <w:iCs/>
          <w:color w:val="FF0000"/>
          <w:sz w:val="16"/>
          <w:szCs w:val="16"/>
        </w:rPr>
        <w:t xml:space="preserve"> </w:t>
      </w:r>
      <w:r w:rsidRPr="00DC7275">
        <w:rPr>
          <w:rFonts w:ascii="Times New Roman" w:hAnsi="Times New Roman" w:cs="Times New Roman"/>
          <w:color w:val="FF0000"/>
          <w:sz w:val="16"/>
          <w:szCs w:val="16"/>
        </w:rPr>
        <w:t>(6th ed.). Washington, DC: Author.</w:t>
      </w:r>
    </w:p>
    <w:p w14:paraId="168C919D" w14:textId="77777777" w:rsidR="00C16ABE" w:rsidRPr="00DC7275" w:rsidRDefault="00C16ABE" w:rsidP="00C16ABE">
      <w:pPr>
        <w:pStyle w:val="DipnotMetni"/>
        <w:rPr>
          <w:rFonts w:ascii="Times New Roman" w:hAnsi="Times New Roman" w:cs="Times New Roman"/>
          <w:color w:val="FF0000"/>
          <w:sz w:val="16"/>
          <w:szCs w:val="16"/>
        </w:rPr>
      </w:pPr>
    </w:p>
  </w:footnote>
  <w:footnote w:id="5">
    <w:p w14:paraId="29BAE9AF" w14:textId="77777777" w:rsidR="00C16ABE" w:rsidRPr="00232357" w:rsidRDefault="00C16ABE" w:rsidP="00C16ABE">
      <w:pPr>
        <w:autoSpaceDE w:val="0"/>
        <w:autoSpaceDN w:val="0"/>
        <w:adjustRightInd w:val="0"/>
        <w:spacing w:after="0" w:line="240" w:lineRule="auto"/>
        <w:rPr>
          <w:rFonts w:ascii="Times New Roman" w:hAnsi="Times New Roman" w:cs="Times New Roman"/>
          <w:sz w:val="24"/>
          <w:szCs w:val="24"/>
        </w:rPr>
      </w:pPr>
      <w:r w:rsidRPr="00DC7275">
        <w:rPr>
          <w:rStyle w:val="DipnotBavurusu"/>
          <w:rFonts w:ascii="Times New Roman" w:hAnsi="Times New Roman" w:cs="Times New Roman"/>
          <w:color w:val="FF0000"/>
          <w:sz w:val="16"/>
          <w:szCs w:val="16"/>
        </w:rPr>
        <w:footnoteRef/>
      </w:r>
      <w:r w:rsidRPr="00DC7275">
        <w:rPr>
          <w:rFonts w:ascii="Times New Roman" w:hAnsi="Times New Roman" w:cs="Times New Roman"/>
          <w:color w:val="FF0000"/>
          <w:sz w:val="16"/>
          <w:szCs w:val="16"/>
        </w:rPr>
        <w:t xml:space="preserve"> Şencan, İ. Ve Doğan, G. (2017). </w:t>
      </w:r>
      <w:r w:rsidRPr="00DC7275">
        <w:rPr>
          <w:rFonts w:ascii="Times New Roman" w:hAnsi="Times New Roman" w:cs="Times New Roman"/>
          <w:i/>
          <w:iCs/>
          <w:color w:val="FF0000"/>
          <w:sz w:val="16"/>
          <w:szCs w:val="16"/>
        </w:rPr>
        <w:t>Bilimsel yayınlarda kaynak gösterme, tablo ve şekil oluşturma rehberi: APA 6 kuralları</w:t>
      </w:r>
      <w:r w:rsidRPr="00DC7275">
        <w:rPr>
          <w:rFonts w:ascii="Times New Roman" w:hAnsi="Times New Roman" w:cs="Times New Roman"/>
          <w:color w:val="FF0000"/>
          <w:sz w:val="16"/>
          <w:szCs w:val="16"/>
        </w:rPr>
        <w:t xml:space="preserve"> (2. b.). Ankara: Türk Kütüphaneciler Derneği.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3AF0C" w14:textId="440242CF" w:rsidR="004C09B6" w:rsidRPr="004C09B6" w:rsidRDefault="00AE0083" w:rsidP="00EA5F3D">
    <w:pPr>
      <w:pStyle w:val="a"/>
      <w:pBdr>
        <w:bottom w:val="single" w:sz="6" w:space="1" w:color="auto"/>
      </w:pBdr>
      <w:spacing w:before="0" w:after="0"/>
      <w:jc w:val="center"/>
      <w:rPr>
        <w:rFonts w:ascii="Times New Roman" w:hAnsi="Times New Roman" w:cs="Times New Roman"/>
        <w:color w:val="808080"/>
        <w:sz w:val="18"/>
        <w:szCs w:val="18"/>
      </w:rPr>
    </w:pPr>
    <w:bookmarkStart w:id="12" w:name="_Hlk59924865"/>
    <w:proofErr w:type="spellStart"/>
    <w:r>
      <w:rPr>
        <w:rFonts w:ascii="Times New Roman" w:hAnsi="Times New Roman" w:cs="Times New Roman"/>
        <w:color w:val="808080"/>
        <w:sz w:val="18"/>
        <w:szCs w:val="18"/>
      </w:rPr>
      <w:t>Soyad</w:t>
    </w:r>
    <w:proofErr w:type="spellEnd"/>
    <w:r w:rsidR="004C09B6" w:rsidRPr="004C09B6">
      <w:rPr>
        <w:rFonts w:ascii="Times New Roman" w:hAnsi="Times New Roman" w:cs="Times New Roman"/>
        <w:color w:val="808080"/>
        <w:sz w:val="18"/>
        <w:szCs w:val="18"/>
      </w:rPr>
      <w:t xml:space="preserve"> / </w:t>
    </w:r>
    <w:r w:rsidRPr="00AE0083">
      <w:rPr>
        <w:rFonts w:ascii="Times New Roman" w:hAnsi="Times New Roman" w:cs="Times New Roman"/>
        <w:color w:val="808080"/>
        <w:sz w:val="18"/>
        <w:szCs w:val="18"/>
      </w:rPr>
      <w:t xml:space="preserve">Başlık </w:t>
    </w:r>
    <w:proofErr w:type="spellStart"/>
    <w:r w:rsidRPr="00AE0083">
      <w:rPr>
        <w:rFonts w:ascii="Times New Roman" w:hAnsi="Times New Roman" w:cs="Times New Roman"/>
        <w:color w:val="808080"/>
        <w:sz w:val="18"/>
        <w:szCs w:val="18"/>
      </w:rPr>
      <w:t>Başlık</w:t>
    </w:r>
    <w:proofErr w:type="spellEnd"/>
    <w:r w:rsidRPr="00AE0083">
      <w:rPr>
        <w:rFonts w:ascii="Times New Roman" w:hAnsi="Times New Roman" w:cs="Times New Roman"/>
        <w:color w:val="808080"/>
        <w:sz w:val="18"/>
        <w:szCs w:val="18"/>
      </w:rPr>
      <w:t xml:space="preserve"> </w:t>
    </w:r>
    <w:proofErr w:type="spellStart"/>
    <w:r w:rsidRPr="00AE0083">
      <w:rPr>
        <w:rFonts w:ascii="Times New Roman" w:hAnsi="Times New Roman" w:cs="Times New Roman"/>
        <w:color w:val="808080"/>
        <w:sz w:val="18"/>
        <w:szCs w:val="18"/>
      </w:rPr>
      <w:t>Başlık</w:t>
    </w:r>
    <w:proofErr w:type="spellEnd"/>
    <w:r w:rsidRPr="00AE0083">
      <w:rPr>
        <w:rFonts w:ascii="Times New Roman" w:hAnsi="Times New Roman" w:cs="Times New Roman"/>
        <w:color w:val="808080"/>
        <w:sz w:val="18"/>
        <w:szCs w:val="18"/>
      </w:rPr>
      <w:t xml:space="preserve"> </w:t>
    </w:r>
    <w:proofErr w:type="spellStart"/>
    <w:r w:rsidRPr="00AE0083">
      <w:rPr>
        <w:rFonts w:ascii="Times New Roman" w:hAnsi="Times New Roman" w:cs="Times New Roman"/>
        <w:color w:val="808080"/>
        <w:sz w:val="18"/>
        <w:szCs w:val="18"/>
      </w:rPr>
      <w:t>Başlık</w:t>
    </w:r>
    <w:proofErr w:type="spellEnd"/>
    <w:r w:rsidRPr="00AE0083">
      <w:rPr>
        <w:rFonts w:ascii="Times New Roman" w:hAnsi="Times New Roman" w:cs="Times New Roman"/>
        <w:color w:val="808080"/>
        <w:sz w:val="18"/>
        <w:szCs w:val="18"/>
      </w:rPr>
      <w:t xml:space="preserve"> </w:t>
    </w:r>
    <w:proofErr w:type="spellStart"/>
    <w:r w:rsidRPr="00AE0083">
      <w:rPr>
        <w:rFonts w:ascii="Times New Roman" w:hAnsi="Times New Roman" w:cs="Times New Roman"/>
        <w:color w:val="808080"/>
        <w:sz w:val="18"/>
        <w:szCs w:val="18"/>
      </w:rPr>
      <w:t>Başlık</w:t>
    </w:r>
    <w:proofErr w:type="spellEnd"/>
    <w:r w:rsidRPr="00AE0083">
      <w:rPr>
        <w:rFonts w:ascii="Times New Roman" w:hAnsi="Times New Roman" w:cs="Times New Roman"/>
        <w:color w:val="808080"/>
        <w:sz w:val="18"/>
        <w:szCs w:val="18"/>
      </w:rPr>
      <w:t xml:space="preserve"> </w:t>
    </w:r>
    <w:proofErr w:type="spellStart"/>
    <w:r w:rsidRPr="00AE0083">
      <w:rPr>
        <w:rFonts w:ascii="Times New Roman" w:hAnsi="Times New Roman" w:cs="Times New Roman"/>
        <w:color w:val="808080"/>
        <w:sz w:val="18"/>
        <w:szCs w:val="18"/>
      </w:rPr>
      <w:t>Başlık</w:t>
    </w:r>
    <w:proofErr w:type="spellEnd"/>
    <w:r w:rsidRPr="00AE0083">
      <w:rPr>
        <w:rFonts w:ascii="Times New Roman" w:hAnsi="Times New Roman" w:cs="Times New Roman"/>
        <w:color w:val="808080"/>
        <w:sz w:val="18"/>
        <w:szCs w:val="18"/>
      </w:rPr>
      <w:t xml:space="preserve"> </w:t>
    </w:r>
    <w:proofErr w:type="spellStart"/>
    <w:r w:rsidRPr="00AE0083">
      <w:rPr>
        <w:rFonts w:ascii="Times New Roman" w:hAnsi="Times New Roman" w:cs="Times New Roman"/>
        <w:color w:val="808080"/>
        <w:sz w:val="18"/>
        <w:szCs w:val="18"/>
      </w:rPr>
      <w:t>Başlık</w:t>
    </w:r>
    <w:proofErr w:type="spellEnd"/>
    <w:r w:rsidRPr="00AE0083">
      <w:rPr>
        <w:rFonts w:ascii="Times New Roman" w:hAnsi="Times New Roman" w:cs="Times New Roman"/>
        <w:color w:val="808080"/>
        <w:sz w:val="18"/>
        <w:szCs w:val="18"/>
      </w:rPr>
      <w:t xml:space="preserve"> </w:t>
    </w:r>
    <w:proofErr w:type="spellStart"/>
    <w:r w:rsidRPr="00AE0083">
      <w:rPr>
        <w:rFonts w:ascii="Times New Roman" w:hAnsi="Times New Roman" w:cs="Times New Roman"/>
        <w:color w:val="808080"/>
        <w:sz w:val="18"/>
        <w:szCs w:val="18"/>
      </w:rPr>
      <w:t>Başlık</w:t>
    </w:r>
    <w:proofErr w:type="spellEnd"/>
    <w:r w:rsidRPr="00AE0083">
      <w:rPr>
        <w:rFonts w:ascii="Times New Roman" w:hAnsi="Times New Roman" w:cs="Times New Roman"/>
        <w:color w:val="808080"/>
        <w:sz w:val="18"/>
        <w:szCs w:val="18"/>
      </w:rPr>
      <w:t xml:space="preserve"> </w:t>
    </w:r>
    <w:proofErr w:type="spellStart"/>
    <w:r w:rsidRPr="00AE0083">
      <w:rPr>
        <w:rFonts w:ascii="Times New Roman" w:hAnsi="Times New Roman" w:cs="Times New Roman"/>
        <w:color w:val="808080"/>
        <w:sz w:val="18"/>
        <w:szCs w:val="18"/>
      </w:rPr>
      <w:t>Başlık</w:t>
    </w:r>
    <w:proofErr w:type="spellEnd"/>
    <w:r w:rsidRPr="00AE0083">
      <w:rPr>
        <w:rFonts w:ascii="Times New Roman" w:hAnsi="Times New Roman" w:cs="Times New Roman"/>
        <w:color w:val="808080"/>
        <w:sz w:val="18"/>
        <w:szCs w:val="18"/>
      </w:rPr>
      <w:t xml:space="preserve"> </w:t>
    </w:r>
    <w:proofErr w:type="spellStart"/>
    <w:r w:rsidRPr="00AE0083">
      <w:rPr>
        <w:rFonts w:ascii="Times New Roman" w:hAnsi="Times New Roman" w:cs="Times New Roman"/>
        <w:color w:val="808080"/>
        <w:sz w:val="18"/>
        <w:szCs w:val="18"/>
      </w:rPr>
      <w:t>Başlık</w:t>
    </w:r>
    <w:proofErr w:type="spellEnd"/>
    <w:r w:rsidRPr="00AE0083">
      <w:rPr>
        <w:rFonts w:ascii="Times New Roman" w:hAnsi="Times New Roman" w:cs="Times New Roman"/>
        <w:color w:val="808080"/>
        <w:sz w:val="18"/>
        <w:szCs w:val="18"/>
      </w:rPr>
      <w:t xml:space="preserve"> </w:t>
    </w:r>
    <w:proofErr w:type="spellStart"/>
    <w:r w:rsidRPr="00AE0083">
      <w:rPr>
        <w:rFonts w:ascii="Times New Roman" w:hAnsi="Times New Roman" w:cs="Times New Roman"/>
        <w:color w:val="808080"/>
        <w:sz w:val="18"/>
        <w:szCs w:val="18"/>
      </w:rPr>
      <w:t>Başlık</w:t>
    </w:r>
    <w:proofErr w:type="spellEnd"/>
    <w:r w:rsidRPr="00AE0083">
      <w:rPr>
        <w:rFonts w:ascii="Times New Roman" w:hAnsi="Times New Roman" w:cs="Times New Roman"/>
        <w:color w:val="808080"/>
        <w:sz w:val="18"/>
        <w:szCs w:val="18"/>
      </w:rPr>
      <w:t xml:space="preserve"> </w:t>
    </w:r>
    <w:proofErr w:type="spellStart"/>
    <w:r w:rsidRPr="00AE0083">
      <w:rPr>
        <w:rFonts w:ascii="Times New Roman" w:hAnsi="Times New Roman" w:cs="Times New Roman"/>
        <w:color w:val="808080"/>
        <w:sz w:val="18"/>
        <w:szCs w:val="18"/>
      </w:rPr>
      <w:t>Başlık</w:t>
    </w:r>
    <w:proofErr w:type="spellEnd"/>
    <w:r w:rsidR="004C09B6" w:rsidRPr="004C09B6">
      <w:rPr>
        <w:rFonts w:ascii="Times New Roman" w:hAnsi="Times New Roman" w:cs="Times New Roman"/>
        <w:color w:val="808080"/>
        <w:sz w:val="18"/>
        <w:szCs w:val="18"/>
      </w:rPr>
      <w:t xml:space="preserve"> / </w:t>
    </w:r>
    <w:proofErr w:type="spellStart"/>
    <w:r w:rsidRPr="00AE0083">
      <w:rPr>
        <w:rFonts w:ascii="Times New Roman" w:hAnsi="Times New Roman" w:cs="Times New Roman"/>
        <w:i/>
        <w:color w:val="808080"/>
        <w:sz w:val="18"/>
        <w:szCs w:val="18"/>
      </w:rPr>
      <w:t>Title</w:t>
    </w:r>
    <w:proofErr w:type="spellEnd"/>
    <w:r w:rsidRPr="00AE0083">
      <w:rPr>
        <w:rFonts w:ascii="Times New Roman" w:hAnsi="Times New Roman" w:cs="Times New Roman"/>
        <w:i/>
        <w:color w:val="808080"/>
        <w:sz w:val="18"/>
        <w:szCs w:val="18"/>
      </w:rPr>
      <w:t xml:space="preserve"> </w:t>
    </w:r>
    <w:proofErr w:type="spellStart"/>
    <w:r w:rsidRPr="00AE0083">
      <w:rPr>
        <w:rFonts w:ascii="Times New Roman" w:hAnsi="Times New Roman" w:cs="Times New Roman"/>
        <w:i/>
        <w:color w:val="808080"/>
        <w:sz w:val="18"/>
        <w:szCs w:val="18"/>
      </w:rPr>
      <w:t>Title</w:t>
    </w:r>
    <w:proofErr w:type="spellEnd"/>
    <w:r w:rsidRPr="00AE0083">
      <w:rPr>
        <w:rFonts w:ascii="Times New Roman" w:hAnsi="Times New Roman" w:cs="Times New Roman"/>
        <w:i/>
        <w:color w:val="808080"/>
        <w:sz w:val="18"/>
        <w:szCs w:val="18"/>
      </w:rPr>
      <w:t xml:space="preserve"> </w:t>
    </w:r>
    <w:proofErr w:type="spellStart"/>
    <w:r w:rsidRPr="00AE0083">
      <w:rPr>
        <w:rFonts w:ascii="Times New Roman" w:hAnsi="Times New Roman" w:cs="Times New Roman"/>
        <w:i/>
        <w:color w:val="808080"/>
        <w:sz w:val="18"/>
        <w:szCs w:val="18"/>
      </w:rPr>
      <w:t>Title</w:t>
    </w:r>
    <w:proofErr w:type="spellEnd"/>
    <w:r w:rsidRPr="00AE0083">
      <w:rPr>
        <w:rFonts w:ascii="Times New Roman" w:hAnsi="Times New Roman" w:cs="Times New Roman"/>
        <w:i/>
        <w:color w:val="808080"/>
        <w:sz w:val="18"/>
        <w:szCs w:val="18"/>
      </w:rPr>
      <w:t xml:space="preserve"> </w:t>
    </w:r>
    <w:proofErr w:type="spellStart"/>
    <w:r w:rsidRPr="00AE0083">
      <w:rPr>
        <w:rFonts w:ascii="Times New Roman" w:hAnsi="Times New Roman" w:cs="Times New Roman"/>
        <w:i/>
        <w:color w:val="808080"/>
        <w:sz w:val="18"/>
        <w:szCs w:val="18"/>
      </w:rPr>
      <w:t>Title</w:t>
    </w:r>
    <w:proofErr w:type="spellEnd"/>
    <w:r w:rsidRPr="00AE0083">
      <w:rPr>
        <w:rFonts w:ascii="Times New Roman" w:hAnsi="Times New Roman" w:cs="Times New Roman"/>
        <w:i/>
        <w:color w:val="808080"/>
        <w:sz w:val="18"/>
        <w:szCs w:val="18"/>
      </w:rPr>
      <w:t xml:space="preserve"> </w:t>
    </w:r>
    <w:proofErr w:type="spellStart"/>
    <w:r w:rsidRPr="00AE0083">
      <w:rPr>
        <w:rFonts w:ascii="Times New Roman" w:hAnsi="Times New Roman" w:cs="Times New Roman"/>
        <w:i/>
        <w:color w:val="808080"/>
        <w:sz w:val="18"/>
        <w:szCs w:val="18"/>
      </w:rPr>
      <w:t>Title</w:t>
    </w:r>
    <w:proofErr w:type="spellEnd"/>
    <w:r w:rsidRPr="00AE0083">
      <w:rPr>
        <w:rFonts w:ascii="Times New Roman" w:hAnsi="Times New Roman" w:cs="Times New Roman"/>
        <w:i/>
        <w:color w:val="808080"/>
        <w:sz w:val="18"/>
        <w:szCs w:val="18"/>
      </w:rPr>
      <w:t xml:space="preserve"> </w:t>
    </w:r>
    <w:proofErr w:type="spellStart"/>
    <w:r w:rsidRPr="00AE0083">
      <w:rPr>
        <w:rFonts w:ascii="Times New Roman" w:hAnsi="Times New Roman" w:cs="Times New Roman"/>
        <w:i/>
        <w:color w:val="808080"/>
        <w:sz w:val="18"/>
        <w:szCs w:val="18"/>
      </w:rPr>
      <w:t>Title</w:t>
    </w:r>
    <w:proofErr w:type="spellEnd"/>
    <w:r w:rsidRPr="00AE0083">
      <w:rPr>
        <w:rFonts w:ascii="Times New Roman" w:hAnsi="Times New Roman" w:cs="Times New Roman"/>
        <w:i/>
        <w:color w:val="808080"/>
        <w:sz w:val="18"/>
        <w:szCs w:val="18"/>
      </w:rPr>
      <w:t xml:space="preserve"> </w:t>
    </w:r>
    <w:proofErr w:type="spellStart"/>
    <w:r w:rsidRPr="00AE0083">
      <w:rPr>
        <w:rFonts w:ascii="Times New Roman" w:hAnsi="Times New Roman" w:cs="Times New Roman"/>
        <w:i/>
        <w:color w:val="808080"/>
        <w:sz w:val="18"/>
        <w:szCs w:val="18"/>
      </w:rPr>
      <w:t>Title</w:t>
    </w:r>
    <w:proofErr w:type="spellEnd"/>
    <w:r w:rsidRPr="00AE0083">
      <w:rPr>
        <w:rFonts w:ascii="Times New Roman" w:hAnsi="Times New Roman" w:cs="Times New Roman"/>
        <w:i/>
        <w:color w:val="808080"/>
        <w:sz w:val="18"/>
        <w:szCs w:val="18"/>
      </w:rPr>
      <w:t xml:space="preserve"> </w:t>
    </w:r>
    <w:proofErr w:type="spellStart"/>
    <w:r w:rsidRPr="00AE0083">
      <w:rPr>
        <w:rFonts w:ascii="Times New Roman" w:hAnsi="Times New Roman" w:cs="Times New Roman"/>
        <w:i/>
        <w:color w:val="808080"/>
        <w:sz w:val="18"/>
        <w:szCs w:val="18"/>
      </w:rPr>
      <w:t>Title</w:t>
    </w:r>
    <w:proofErr w:type="spellEnd"/>
    <w:r w:rsidRPr="00AE0083">
      <w:rPr>
        <w:rFonts w:ascii="Times New Roman" w:hAnsi="Times New Roman" w:cs="Times New Roman"/>
        <w:i/>
        <w:color w:val="808080"/>
        <w:sz w:val="18"/>
        <w:szCs w:val="18"/>
      </w:rPr>
      <w:t xml:space="preserve"> </w:t>
    </w:r>
    <w:proofErr w:type="spellStart"/>
    <w:r w:rsidRPr="00AE0083">
      <w:rPr>
        <w:rFonts w:ascii="Times New Roman" w:hAnsi="Times New Roman" w:cs="Times New Roman"/>
        <w:i/>
        <w:color w:val="808080"/>
        <w:sz w:val="18"/>
        <w:szCs w:val="18"/>
      </w:rPr>
      <w:t>Title</w:t>
    </w:r>
    <w:proofErr w:type="spellEnd"/>
    <w:r w:rsidRPr="00AE0083">
      <w:rPr>
        <w:rFonts w:ascii="Times New Roman" w:hAnsi="Times New Roman" w:cs="Times New Roman"/>
        <w:i/>
        <w:color w:val="808080"/>
        <w:sz w:val="18"/>
        <w:szCs w:val="18"/>
      </w:rPr>
      <w:t xml:space="preserve"> </w:t>
    </w:r>
    <w:proofErr w:type="spellStart"/>
    <w:r w:rsidRPr="00AE0083">
      <w:rPr>
        <w:rFonts w:ascii="Times New Roman" w:hAnsi="Times New Roman" w:cs="Times New Roman"/>
        <w:i/>
        <w:color w:val="808080"/>
        <w:sz w:val="18"/>
        <w:szCs w:val="18"/>
      </w:rPr>
      <w:t>Title</w:t>
    </w:r>
    <w:proofErr w:type="spellEnd"/>
    <w:r w:rsidRPr="00AE0083">
      <w:rPr>
        <w:rFonts w:ascii="Times New Roman" w:hAnsi="Times New Roman" w:cs="Times New Roman"/>
        <w:i/>
        <w:color w:val="808080"/>
        <w:sz w:val="18"/>
        <w:szCs w:val="18"/>
      </w:rPr>
      <w:t xml:space="preserve"> </w:t>
    </w:r>
    <w:proofErr w:type="spellStart"/>
    <w:r w:rsidRPr="00AE0083">
      <w:rPr>
        <w:rFonts w:ascii="Times New Roman" w:hAnsi="Times New Roman" w:cs="Times New Roman"/>
        <w:i/>
        <w:color w:val="808080"/>
        <w:sz w:val="18"/>
        <w:szCs w:val="18"/>
      </w:rPr>
      <w:t>Title</w:t>
    </w:r>
    <w:proofErr w:type="spellEnd"/>
    <w:r w:rsidRPr="00AE0083">
      <w:rPr>
        <w:rFonts w:ascii="Times New Roman" w:hAnsi="Times New Roman" w:cs="Times New Roman"/>
        <w:i/>
        <w:color w:val="808080"/>
        <w:sz w:val="18"/>
        <w:szCs w:val="18"/>
      </w:rPr>
      <w:t xml:space="preserve"> </w:t>
    </w:r>
    <w:proofErr w:type="spellStart"/>
    <w:r w:rsidRPr="00AE0083">
      <w:rPr>
        <w:rFonts w:ascii="Times New Roman" w:hAnsi="Times New Roman" w:cs="Times New Roman"/>
        <w:i/>
        <w:color w:val="808080"/>
        <w:sz w:val="18"/>
        <w:szCs w:val="18"/>
      </w:rPr>
      <w:t>Title</w:t>
    </w:r>
    <w:proofErr w:type="spellEnd"/>
    <w:r w:rsidRPr="00AE0083">
      <w:rPr>
        <w:rFonts w:ascii="Times New Roman" w:hAnsi="Times New Roman" w:cs="Times New Roman"/>
        <w:i/>
        <w:color w:val="808080"/>
        <w:sz w:val="18"/>
        <w:szCs w:val="18"/>
      </w:rPr>
      <w:t xml:space="preserve"> </w:t>
    </w:r>
    <w:proofErr w:type="spellStart"/>
    <w:r w:rsidRPr="00AE0083">
      <w:rPr>
        <w:rFonts w:ascii="Times New Roman" w:hAnsi="Times New Roman" w:cs="Times New Roman"/>
        <w:i/>
        <w:color w:val="808080"/>
        <w:sz w:val="18"/>
        <w:szCs w:val="18"/>
      </w:rPr>
      <w:t>Title</w:t>
    </w:r>
    <w:proofErr w:type="spellEnd"/>
    <w:r w:rsidRPr="00AE0083">
      <w:rPr>
        <w:rFonts w:ascii="Times New Roman" w:hAnsi="Times New Roman" w:cs="Times New Roman"/>
        <w:i/>
        <w:color w:val="808080"/>
        <w:sz w:val="18"/>
        <w:szCs w:val="18"/>
      </w:rPr>
      <w:t xml:space="preserve"> </w:t>
    </w:r>
    <w:proofErr w:type="spellStart"/>
    <w:r w:rsidRPr="00AE0083">
      <w:rPr>
        <w:rFonts w:ascii="Times New Roman" w:hAnsi="Times New Roman" w:cs="Times New Roman"/>
        <w:i/>
        <w:color w:val="808080"/>
        <w:sz w:val="18"/>
        <w:szCs w:val="18"/>
      </w:rPr>
      <w:t>Title</w:t>
    </w:r>
    <w:proofErr w:type="spellEnd"/>
    <w:r w:rsidRPr="00AE0083">
      <w:rPr>
        <w:rFonts w:ascii="Times New Roman" w:hAnsi="Times New Roman" w:cs="Times New Roman"/>
        <w:i/>
        <w:color w:val="808080"/>
        <w:sz w:val="18"/>
        <w:szCs w:val="18"/>
      </w:rPr>
      <w:t xml:space="preserve"> </w:t>
    </w:r>
    <w:proofErr w:type="spellStart"/>
    <w:r w:rsidRPr="00AE0083">
      <w:rPr>
        <w:rFonts w:ascii="Times New Roman" w:hAnsi="Times New Roman" w:cs="Times New Roman"/>
        <w:i/>
        <w:color w:val="808080"/>
        <w:sz w:val="18"/>
        <w:szCs w:val="18"/>
      </w:rPr>
      <w:t>Title</w:t>
    </w:r>
    <w:proofErr w:type="spellEnd"/>
    <w:r w:rsidRPr="00AE0083">
      <w:rPr>
        <w:rFonts w:ascii="Times New Roman" w:hAnsi="Times New Roman" w:cs="Times New Roman"/>
        <w:i/>
        <w:color w:val="808080"/>
        <w:sz w:val="18"/>
        <w:szCs w:val="18"/>
      </w:rPr>
      <w:t xml:space="preserve"> </w:t>
    </w:r>
    <w:proofErr w:type="spellStart"/>
    <w:r w:rsidRPr="00AE0083">
      <w:rPr>
        <w:rFonts w:ascii="Times New Roman" w:hAnsi="Times New Roman" w:cs="Times New Roman"/>
        <w:i/>
        <w:color w:val="808080"/>
        <w:sz w:val="18"/>
        <w:szCs w:val="18"/>
      </w:rPr>
      <w:t>Title</w:t>
    </w:r>
    <w:proofErr w:type="spellEnd"/>
    <w:r w:rsidRPr="00AE0083">
      <w:rPr>
        <w:rFonts w:ascii="Times New Roman" w:hAnsi="Times New Roman" w:cs="Times New Roman"/>
        <w:i/>
        <w:color w:val="808080"/>
        <w:sz w:val="18"/>
        <w:szCs w:val="18"/>
      </w:rPr>
      <w:t xml:space="preserve"> </w:t>
    </w:r>
    <w:proofErr w:type="spellStart"/>
    <w:r w:rsidRPr="00AE0083">
      <w:rPr>
        <w:rFonts w:ascii="Times New Roman" w:hAnsi="Times New Roman" w:cs="Times New Roman"/>
        <w:i/>
        <w:color w:val="808080"/>
        <w:sz w:val="18"/>
        <w:szCs w:val="18"/>
      </w:rPr>
      <w:t>Title</w:t>
    </w:r>
    <w:proofErr w:type="spellEnd"/>
    <w:r w:rsidRPr="00AE0083">
      <w:rPr>
        <w:rFonts w:ascii="Times New Roman" w:hAnsi="Times New Roman" w:cs="Times New Roman"/>
        <w:i/>
        <w:color w:val="808080"/>
        <w:sz w:val="18"/>
        <w:szCs w:val="18"/>
      </w:rPr>
      <w:t xml:space="preserve"> </w:t>
    </w:r>
    <w:proofErr w:type="spellStart"/>
    <w:r w:rsidRPr="00AE0083">
      <w:rPr>
        <w:rFonts w:ascii="Times New Roman" w:hAnsi="Times New Roman" w:cs="Times New Roman"/>
        <w:i/>
        <w:color w:val="808080"/>
        <w:sz w:val="18"/>
        <w:szCs w:val="18"/>
      </w:rPr>
      <w:t>Title</w:t>
    </w:r>
    <w:bookmarkEnd w:id="12"/>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7E089" w14:textId="392FCFB9" w:rsidR="002A2BAC" w:rsidRPr="002A2BAC" w:rsidRDefault="002A2BAC" w:rsidP="002A2BAC">
    <w:pPr>
      <w:pStyle w:val="a"/>
      <w:pBdr>
        <w:bottom w:val="single" w:sz="6" w:space="1" w:color="auto"/>
      </w:pBdr>
      <w:spacing w:before="0" w:after="0"/>
      <w:jc w:val="center"/>
      <w:rPr>
        <w:rFonts w:ascii="Times New Roman" w:hAnsi="Times New Roman" w:cs="Times New Roman"/>
        <w:b/>
        <w:color w:val="808080"/>
        <w:sz w:val="18"/>
        <w:szCs w:val="18"/>
      </w:rPr>
    </w:pPr>
    <w:r w:rsidRPr="002A2BAC">
      <w:rPr>
        <w:rFonts w:ascii="Times New Roman" w:hAnsi="Times New Roman" w:cs="Times New Roman"/>
        <w:b/>
        <w:color w:val="808080"/>
        <w:sz w:val="18"/>
        <w:szCs w:val="18"/>
      </w:rPr>
      <w:t xml:space="preserve">Afyon Kocatepe Üniversitesi Sosyal Bilimler Dergisi / Cilt: </w:t>
    </w:r>
    <w:r w:rsidR="000E390D">
      <w:rPr>
        <w:rFonts w:ascii="Times New Roman" w:hAnsi="Times New Roman" w:cs="Times New Roman"/>
        <w:b/>
        <w:color w:val="808080"/>
        <w:sz w:val="18"/>
        <w:szCs w:val="18"/>
      </w:rPr>
      <w:t>xx</w:t>
    </w:r>
    <w:r w:rsidRPr="002A2BAC">
      <w:rPr>
        <w:rFonts w:ascii="Times New Roman" w:hAnsi="Times New Roman" w:cs="Times New Roman"/>
        <w:b/>
        <w:color w:val="808080"/>
        <w:sz w:val="18"/>
        <w:szCs w:val="18"/>
      </w:rPr>
      <w:t xml:space="preserve">, Sayı: </w:t>
    </w:r>
    <w:r w:rsidR="000E390D">
      <w:rPr>
        <w:rFonts w:ascii="Times New Roman" w:hAnsi="Times New Roman" w:cs="Times New Roman"/>
        <w:b/>
        <w:color w:val="808080"/>
        <w:sz w:val="18"/>
        <w:szCs w:val="18"/>
      </w:rPr>
      <w:t>x</w:t>
    </w:r>
    <w:r w:rsidRPr="002A2BAC">
      <w:rPr>
        <w:rFonts w:ascii="Times New Roman" w:hAnsi="Times New Roman" w:cs="Times New Roman"/>
        <w:b/>
        <w:color w:val="808080"/>
        <w:sz w:val="18"/>
        <w:szCs w:val="18"/>
      </w:rPr>
      <w:t xml:space="preserve">, </w:t>
    </w:r>
    <w:r w:rsidR="005224CE">
      <w:rPr>
        <w:rFonts w:ascii="Times New Roman" w:hAnsi="Times New Roman" w:cs="Times New Roman"/>
        <w:b/>
        <w:color w:val="808080"/>
        <w:sz w:val="18"/>
        <w:szCs w:val="18"/>
      </w:rPr>
      <w:t>Ay</w:t>
    </w:r>
    <w:r w:rsidRPr="002A2BAC">
      <w:rPr>
        <w:rFonts w:ascii="Times New Roman" w:hAnsi="Times New Roman" w:cs="Times New Roman"/>
        <w:b/>
        <w:color w:val="808080"/>
        <w:sz w:val="18"/>
        <w:szCs w:val="18"/>
      </w:rPr>
      <w:t xml:space="preserve"> 20</w:t>
    </w:r>
    <w:r w:rsidR="00214252">
      <w:rPr>
        <w:rFonts w:ascii="Times New Roman" w:hAnsi="Times New Roman" w:cs="Times New Roman"/>
        <w:b/>
        <w:color w:val="808080"/>
        <w:sz w:val="18"/>
        <w:szCs w:val="18"/>
      </w:rPr>
      <w:t>2</w:t>
    </w:r>
    <w:r w:rsidR="002E0BDA">
      <w:rPr>
        <w:rFonts w:ascii="Times New Roman" w:hAnsi="Times New Roman" w:cs="Times New Roman"/>
        <w:b/>
        <w:color w:val="808080"/>
        <w:sz w:val="18"/>
        <w:szCs w:val="18"/>
      </w:rPr>
      <w:t>1</w:t>
    </w:r>
    <w:r w:rsidRPr="002A2BAC">
      <w:rPr>
        <w:rFonts w:ascii="Times New Roman" w:hAnsi="Times New Roman" w:cs="Times New Roman"/>
        <w:b/>
        <w:color w:val="808080"/>
        <w:sz w:val="18"/>
        <w:szCs w:val="18"/>
      </w:rPr>
      <w:t xml:space="preserve">, </w:t>
    </w:r>
    <w:r w:rsidR="000E390D">
      <w:rPr>
        <w:rFonts w:ascii="Times New Roman" w:hAnsi="Times New Roman" w:cs="Times New Roman"/>
        <w:b/>
        <w:color w:val="808080"/>
        <w:sz w:val="18"/>
        <w:szCs w:val="18"/>
      </w:rPr>
      <w:t>xxx</w:t>
    </w:r>
    <w:r w:rsidRPr="002A2BAC">
      <w:rPr>
        <w:rFonts w:ascii="Times New Roman" w:hAnsi="Times New Roman" w:cs="Times New Roman"/>
        <w:b/>
        <w:color w:val="808080"/>
        <w:sz w:val="18"/>
        <w:szCs w:val="18"/>
      </w:rPr>
      <w:t>-</w:t>
    </w:r>
    <w:r w:rsidR="000E390D">
      <w:rPr>
        <w:rFonts w:ascii="Times New Roman" w:hAnsi="Times New Roman" w:cs="Times New Roman"/>
        <w:b/>
        <w:color w:val="808080"/>
        <w:sz w:val="18"/>
        <w:szCs w:val="18"/>
      </w:rPr>
      <w:t>xxx</w:t>
    </w:r>
  </w:p>
  <w:p w14:paraId="54FDDCF5" w14:textId="2198D06E" w:rsidR="002A2BAC" w:rsidRPr="007036F6" w:rsidRDefault="002A2BAC" w:rsidP="007036F6">
    <w:pPr>
      <w:pStyle w:val="a"/>
      <w:pBdr>
        <w:bottom w:val="single" w:sz="6" w:space="1" w:color="auto"/>
      </w:pBdr>
      <w:spacing w:before="0" w:after="0"/>
      <w:jc w:val="center"/>
      <w:rPr>
        <w:rFonts w:ascii="Times New Roman" w:hAnsi="Times New Roman" w:cs="Times New Roman"/>
        <w:b/>
        <w:i/>
        <w:color w:val="808080"/>
        <w:sz w:val="18"/>
        <w:szCs w:val="18"/>
      </w:rPr>
    </w:pPr>
    <w:r w:rsidRPr="002A2BAC">
      <w:rPr>
        <w:rFonts w:ascii="Times New Roman" w:hAnsi="Times New Roman" w:cs="Times New Roman"/>
        <w:b/>
        <w:i/>
        <w:color w:val="808080"/>
        <w:sz w:val="18"/>
        <w:szCs w:val="18"/>
      </w:rPr>
      <w:t xml:space="preserve">Afyon Kocatepe </w:t>
    </w:r>
    <w:proofErr w:type="spellStart"/>
    <w:r w:rsidRPr="002A2BAC">
      <w:rPr>
        <w:rFonts w:ascii="Times New Roman" w:hAnsi="Times New Roman" w:cs="Times New Roman"/>
        <w:b/>
        <w:i/>
        <w:color w:val="808080"/>
        <w:sz w:val="18"/>
        <w:szCs w:val="18"/>
      </w:rPr>
      <w:t>University</w:t>
    </w:r>
    <w:proofErr w:type="spellEnd"/>
    <w:r w:rsidRPr="002A2BAC">
      <w:rPr>
        <w:rFonts w:ascii="Times New Roman" w:hAnsi="Times New Roman" w:cs="Times New Roman"/>
        <w:b/>
        <w:i/>
        <w:color w:val="808080"/>
        <w:sz w:val="18"/>
        <w:szCs w:val="18"/>
      </w:rPr>
      <w:t xml:space="preserve"> </w:t>
    </w:r>
    <w:proofErr w:type="spellStart"/>
    <w:r w:rsidRPr="002A2BAC">
      <w:rPr>
        <w:rFonts w:ascii="Times New Roman" w:hAnsi="Times New Roman" w:cs="Times New Roman"/>
        <w:b/>
        <w:i/>
        <w:color w:val="808080"/>
        <w:sz w:val="18"/>
        <w:szCs w:val="18"/>
      </w:rPr>
      <w:t>Journal</w:t>
    </w:r>
    <w:proofErr w:type="spellEnd"/>
    <w:r w:rsidRPr="002A2BAC">
      <w:rPr>
        <w:rFonts w:ascii="Times New Roman" w:hAnsi="Times New Roman" w:cs="Times New Roman"/>
        <w:b/>
        <w:i/>
        <w:color w:val="808080"/>
        <w:sz w:val="18"/>
        <w:szCs w:val="18"/>
      </w:rPr>
      <w:t xml:space="preserve"> of </w:t>
    </w:r>
    <w:proofErr w:type="spellStart"/>
    <w:r w:rsidRPr="002A2BAC">
      <w:rPr>
        <w:rFonts w:ascii="Times New Roman" w:hAnsi="Times New Roman" w:cs="Times New Roman"/>
        <w:b/>
        <w:i/>
        <w:color w:val="808080"/>
        <w:sz w:val="18"/>
        <w:szCs w:val="18"/>
      </w:rPr>
      <w:t>Social</w:t>
    </w:r>
    <w:proofErr w:type="spellEnd"/>
    <w:r w:rsidRPr="002A2BAC">
      <w:rPr>
        <w:rFonts w:ascii="Times New Roman" w:hAnsi="Times New Roman" w:cs="Times New Roman"/>
        <w:b/>
        <w:i/>
        <w:color w:val="808080"/>
        <w:sz w:val="18"/>
        <w:szCs w:val="18"/>
      </w:rPr>
      <w:t xml:space="preserve"> </w:t>
    </w:r>
    <w:proofErr w:type="spellStart"/>
    <w:r w:rsidRPr="002A2BAC">
      <w:rPr>
        <w:rFonts w:ascii="Times New Roman" w:hAnsi="Times New Roman" w:cs="Times New Roman"/>
        <w:b/>
        <w:i/>
        <w:color w:val="808080"/>
        <w:sz w:val="18"/>
        <w:szCs w:val="18"/>
      </w:rPr>
      <w:t>Sciences</w:t>
    </w:r>
    <w:proofErr w:type="spellEnd"/>
    <w:r w:rsidRPr="002A2BAC">
      <w:rPr>
        <w:rFonts w:ascii="Times New Roman" w:hAnsi="Times New Roman" w:cs="Times New Roman"/>
        <w:b/>
        <w:i/>
        <w:color w:val="808080"/>
        <w:sz w:val="18"/>
        <w:szCs w:val="18"/>
      </w:rPr>
      <w:t xml:space="preserve"> / Volume: </w:t>
    </w:r>
    <w:r w:rsidR="000E390D">
      <w:rPr>
        <w:rFonts w:ascii="Times New Roman" w:hAnsi="Times New Roman" w:cs="Times New Roman"/>
        <w:b/>
        <w:i/>
        <w:color w:val="808080"/>
        <w:sz w:val="18"/>
        <w:szCs w:val="18"/>
      </w:rPr>
      <w:t>xx</w:t>
    </w:r>
    <w:r w:rsidRPr="002A2BAC">
      <w:rPr>
        <w:rFonts w:ascii="Times New Roman" w:hAnsi="Times New Roman" w:cs="Times New Roman"/>
        <w:b/>
        <w:i/>
        <w:color w:val="808080"/>
        <w:sz w:val="18"/>
        <w:szCs w:val="18"/>
      </w:rPr>
      <w:t xml:space="preserve">, No: </w:t>
    </w:r>
    <w:r w:rsidR="000E390D">
      <w:rPr>
        <w:rFonts w:ascii="Times New Roman" w:hAnsi="Times New Roman" w:cs="Times New Roman"/>
        <w:b/>
        <w:i/>
        <w:color w:val="808080"/>
        <w:sz w:val="18"/>
        <w:szCs w:val="18"/>
      </w:rPr>
      <w:t>x</w:t>
    </w:r>
    <w:r w:rsidRPr="002A2BAC">
      <w:rPr>
        <w:rFonts w:ascii="Times New Roman" w:hAnsi="Times New Roman" w:cs="Times New Roman"/>
        <w:b/>
        <w:i/>
        <w:color w:val="808080"/>
        <w:sz w:val="18"/>
        <w:szCs w:val="18"/>
      </w:rPr>
      <w:t xml:space="preserve">, </w:t>
    </w:r>
    <w:proofErr w:type="spellStart"/>
    <w:r w:rsidR="005224CE">
      <w:rPr>
        <w:rFonts w:ascii="Times New Roman" w:hAnsi="Times New Roman" w:cs="Times New Roman"/>
        <w:b/>
        <w:i/>
        <w:color w:val="808080"/>
        <w:sz w:val="18"/>
        <w:szCs w:val="18"/>
      </w:rPr>
      <w:t>Month</w:t>
    </w:r>
    <w:proofErr w:type="spellEnd"/>
    <w:r w:rsidRPr="002A2BAC">
      <w:rPr>
        <w:rFonts w:ascii="Times New Roman" w:hAnsi="Times New Roman" w:cs="Times New Roman"/>
        <w:b/>
        <w:i/>
        <w:color w:val="808080"/>
        <w:sz w:val="18"/>
        <w:szCs w:val="18"/>
      </w:rPr>
      <w:t xml:space="preserve"> 20</w:t>
    </w:r>
    <w:r w:rsidR="00214252">
      <w:rPr>
        <w:rFonts w:ascii="Times New Roman" w:hAnsi="Times New Roman" w:cs="Times New Roman"/>
        <w:b/>
        <w:i/>
        <w:color w:val="808080"/>
        <w:sz w:val="18"/>
        <w:szCs w:val="18"/>
      </w:rPr>
      <w:t>2</w:t>
    </w:r>
    <w:r w:rsidR="002E0BDA">
      <w:rPr>
        <w:rFonts w:ascii="Times New Roman" w:hAnsi="Times New Roman" w:cs="Times New Roman"/>
        <w:b/>
        <w:i/>
        <w:color w:val="808080"/>
        <w:sz w:val="18"/>
        <w:szCs w:val="18"/>
      </w:rPr>
      <w:t>1</w:t>
    </w:r>
    <w:r w:rsidRPr="002A2BAC">
      <w:rPr>
        <w:rFonts w:ascii="Times New Roman" w:hAnsi="Times New Roman" w:cs="Times New Roman"/>
        <w:b/>
        <w:i/>
        <w:color w:val="808080"/>
        <w:sz w:val="18"/>
        <w:szCs w:val="18"/>
      </w:rPr>
      <w:t xml:space="preserve">, </w:t>
    </w:r>
    <w:r w:rsidR="000E390D">
      <w:rPr>
        <w:rFonts w:ascii="Times New Roman" w:hAnsi="Times New Roman" w:cs="Times New Roman"/>
        <w:b/>
        <w:i/>
        <w:color w:val="808080"/>
        <w:sz w:val="18"/>
        <w:szCs w:val="18"/>
      </w:rPr>
      <w:t>xxx</w:t>
    </w:r>
    <w:r w:rsidR="002969C1">
      <w:rPr>
        <w:rFonts w:ascii="Times New Roman" w:hAnsi="Times New Roman" w:cs="Times New Roman"/>
        <w:b/>
        <w:i/>
        <w:color w:val="808080"/>
        <w:sz w:val="18"/>
        <w:szCs w:val="18"/>
      </w:rPr>
      <w:t>-</w:t>
    </w:r>
    <w:r w:rsidR="000E390D">
      <w:rPr>
        <w:rFonts w:ascii="Times New Roman" w:hAnsi="Times New Roman" w:cs="Times New Roman"/>
        <w:b/>
        <w:i/>
        <w:color w:val="808080"/>
        <w:sz w:val="18"/>
        <w:szCs w:val="18"/>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7E75E6"/>
    <w:multiLevelType w:val="hybridMultilevel"/>
    <w:tmpl w:val="EA2A0E74"/>
    <w:lvl w:ilvl="0" w:tplc="CADCECFA">
      <w:start w:val="10"/>
      <w:numFmt w:val="bullet"/>
      <w:lvlText w:val=""/>
      <w:lvlJc w:val="left"/>
      <w:pPr>
        <w:ind w:left="720" w:hanging="360"/>
      </w:pPr>
      <w:rPr>
        <w:rFonts w:ascii="Symbol" w:eastAsia="Times New Roman" w:hAnsi="Symbol" w:cs="Times New Roman" w:hint="default"/>
        <w:color w:val="333333"/>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4D7C53"/>
    <w:multiLevelType w:val="hybridMultilevel"/>
    <w:tmpl w:val="C1546C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B7D"/>
    <w:rsid w:val="000316F4"/>
    <w:rsid w:val="00033F5D"/>
    <w:rsid w:val="00041F03"/>
    <w:rsid w:val="0008659F"/>
    <w:rsid w:val="000A0CE9"/>
    <w:rsid w:val="000A3AB2"/>
    <w:rsid w:val="000B0A94"/>
    <w:rsid w:val="000E390D"/>
    <w:rsid w:val="000F1854"/>
    <w:rsid w:val="00130B25"/>
    <w:rsid w:val="001520AA"/>
    <w:rsid w:val="00154A9C"/>
    <w:rsid w:val="001B02B0"/>
    <w:rsid w:val="001D5C30"/>
    <w:rsid w:val="001F00EE"/>
    <w:rsid w:val="001F2A77"/>
    <w:rsid w:val="00214252"/>
    <w:rsid w:val="00224A5E"/>
    <w:rsid w:val="00226637"/>
    <w:rsid w:val="002331F0"/>
    <w:rsid w:val="00253FFA"/>
    <w:rsid w:val="0025734A"/>
    <w:rsid w:val="002745DE"/>
    <w:rsid w:val="002969C1"/>
    <w:rsid w:val="002A2BAC"/>
    <w:rsid w:val="002D2B7D"/>
    <w:rsid w:val="002E0BDA"/>
    <w:rsid w:val="002F6810"/>
    <w:rsid w:val="00326F8F"/>
    <w:rsid w:val="003446B9"/>
    <w:rsid w:val="00355612"/>
    <w:rsid w:val="00363F3E"/>
    <w:rsid w:val="00394C92"/>
    <w:rsid w:val="003E7B11"/>
    <w:rsid w:val="003F4C57"/>
    <w:rsid w:val="00401519"/>
    <w:rsid w:val="0040748A"/>
    <w:rsid w:val="00430B05"/>
    <w:rsid w:val="004624CB"/>
    <w:rsid w:val="00477996"/>
    <w:rsid w:val="004A3006"/>
    <w:rsid w:val="004C09B6"/>
    <w:rsid w:val="004D33BE"/>
    <w:rsid w:val="004D6421"/>
    <w:rsid w:val="004F45F8"/>
    <w:rsid w:val="005224CE"/>
    <w:rsid w:val="0052270E"/>
    <w:rsid w:val="00553665"/>
    <w:rsid w:val="00576C30"/>
    <w:rsid w:val="00595FEC"/>
    <w:rsid w:val="005A1221"/>
    <w:rsid w:val="005A72B5"/>
    <w:rsid w:val="005D791F"/>
    <w:rsid w:val="005D7B15"/>
    <w:rsid w:val="005E2999"/>
    <w:rsid w:val="005F3A46"/>
    <w:rsid w:val="005F7F9B"/>
    <w:rsid w:val="00604C81"/>
    <w:rsid w:val="00635007"/>
    <w:rsid w:val="006374C3"/>
    <w:rsid w:val="00644463"/>
    <w:rsid w:val="0064742E"/>
    <w:rsid w:val="00655F09"/>
    <w:rsid w:val="00662B18"/>
    <w:rsid w:val="00672496"/>
    <w:rsid w:val="00685BED"/>
    <w:rsid w:val="00686084"/>
    <w:rsid w:val="00694D4E"/>
    <w:rsid w:val="006A1376"/>
    <w:rsid w:val="006B331C"/>
    <w:rsid w:val="006E0159"/>
    <w:rsid w:val="006E689B"/>
    <w:rsid w:val="006F7235"/>
    <w:rsid w:val="00701BDF"/>
    <w:rsid w:val="007036F6"/>
    <w:rsid w:val="0070511E"/>
    <w:rsid w:val="00732556"/>
    <w:rsid w:val="007424EA"/>
    <w:rsid w:val="00744D7D"/>
    <w:rsid w:val="007469A8"/>
    <w:rsid w:val="00752189"/>
    <w:rsid w:val="00790C88"/>
    <w:rsid w:val="007D34D9"/>
    <w:rsid w:val="007D71EB"/>
    <w:rsid w:val="007E1BBC"/>
    <w:rsid w:val="00804AC0"/>
    <w:rsid w:val="00841BCD"/>
    <w:rsid w:val="00841FFE"/>
    <w:rsid w:val="00851F13"/>
    <w:rsid w:val="00857A8F"/>
    <w:rsid w:val="008714F8"/>
    <w:rsid w:val="008B1823"/>
    <w:rsid w:val="009172CC"/>
    <w:rsid w:val="00926C8C"/>
    <w:rsid w:val="00940702"/>
    <w:rsid w:val="00952669"/>
    <w:rsid w:val="00961B38"/>
    <w:rsid w:val="0098621A"/>
    <w:rsid w:val="009865BF"/>
    <w:rsid w:val="00986BAB"/>
    <w:rsid w:val="00991CD9"/>
    <w:rsid w:val="009A00FA"/>
    <w:rsid w:val="009C173B"/>
    <w:rsid w:val="009C37BC"/>
    <w:rsid w:val="009D2893"/>
    <w:rsid w:val="009D59BB"/>
    <w:rsid w:val="009F2B73"/>
    <w:rsid w:val="00A13539"/>
    <w:rsid w:val="00A44A54"/>
    <w:rsid w:val="00A76DA2"/>
    <w:rsid w:val="00A82024"/>
    <w:rsid w:val="00A91BE5"/>
    <w:rsid w:val="00AA1CBE"/>
    <w:rsid w:val="00AD1ACC"/>
    <w:rsid w:val="00AE0083"/>
    <w:rsid w:val="00AE3BAC"/>
    <w:rsid w:val="00AE61E9"/>
    <w:rsid w:val="00AF1912"/>
    <w:rsid w:val="00B23452"/>
    <w:rsid w:val="00B26631"/>
    <w:rsid w:val="00B36E57"/>
    <w:rsid w:val="00B443A0"/>
    <w:rsid w:val="00B4603D"/>
    <w:rsid w:val="00B94EB3"/>
    <w:rsid w:val="00BD5664"/>
    <w:rsid w:val="00BE0ABE"/>
    <w:rsid w:val="00BF02C2"/>
    <w:rsid w:val="00C16ABE"/>
    <w:rsid w:val="00C27AF3"/>
    <w:rsid w:val="00C3127A"/>
    <w:rsid w:val="00C80C15"/>
    <w:rsid w:val="00C853ED"/>
    <w:rsid w:val="00CA3D63"/>
    <w:rsid w:val="00CA7D80"/>
    <w:rsid w:val="00CB5E3D"/>
    <w:rsid w:val="00CF518A"/>
    <w:rsid w:val="00D31195"/>
    <w:rsid w:val="00D846D7"/>
    <w:rsid w:val="00D8507C"/>
    <w:rsid w:val="00DC2CAA"/>
    <w:rsid w:val="00DC7275"/>
    <w:rsid w:val="00E07BBD"/>
    <w:rsid w:val="00E64872"/>
    <w:rsid w:val="00E77CD6"/>
    <w:rsid w:val="00E86340"/>
    <w:rsid w:val="00EA5F3D"/>
    <w:rsid w:val="00EB432C"/>
    <w:rsid w:val="00EC51E8"/>
    <w:rsid w:val="00EC7E8D"/>
    <w:rsid w:val="00EE3133"/>
    <w:rsid w:val="00F060D0"/>
    <w:rsid w:val="00F06CBF"/>
    <w:rsid w:val="00F06FA2"/>
    <w:rsid w:val="00F3580F"/>
    <w:rsid w:val="00F57CC0"/>
    <w:rsid w:val="00F916DD"/>
    <w:rsid w:val="00F92298"/>
    <w:rsid w:val="00FC320F"/>
    <w:rsid w:val="00FD57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6C5FD"/>
  <w15:docId w15:val="{23D49503-992F-4A2C-A222-F830D225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D2B7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D57D0"/>
    <w:rPr>
      <w:color w:val="0000FF"/>
      <w:u w:val="single"/>
    </w:rPr>
  </w:style>
  <w:style w:type="paragraph" w:styleId="HTMLncedenBiimlendirilmi">
    <w:name w:val="HTML Preformatted"/>
    <w:basedOn w:val="Normal"/>
    <w:link w:val="HTMLncedenBiimlendirilmiChar"/>
    <w:uiPriority w:val="99"/>
    <w:semiHidden/>
    <w:unhideWhenUsed/>
    <w:rsid w:val="00FC320F"/>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FC320F"/>
    <w:rPr>
      <w:rFonts w:ascii="Consolas" w:hAnsi="Consolas" w:cs="Consolas"/>
      <w:sz w:val="20"/>
      <w:szCs w:val="20"/>
    </w:rPr>
  </w:style>
  <w:style w:type="paragraph" w:styleId="DipnotMetni">
    <w:name w:val="footnote text"/>
    <w:basedOn w:val="Normal"/>
    <w:link w:val="DipnotMetniChar"/>
    <w:uiPriority w:val="99"/>
    <w:semiHidden/>
    <w:unhideWhenUsed/>
    <w:rsid w:val="004D33BE"/>
    <w:pPr>
      <w:spacing w:after="0" w:line="240" w:lineRule="auto"/>
    </w:pPr>
    <w:rPr>
      <w:sz w:val="20"/>
      <w:szCs w:val="20"/>
      <w:lang w:val="it-IT"/>
    </w:rPr>
  </w:style>
  <w:style w:type="character" w:customStyle="1" w:styleId="DipnotMetniChar">
    <w:name w:val="Dipnot Metni Char"/>
    <w:basedOn w:val="VarsaylanParagrafYazTipi"/>
    <w:link w:val="DipnotMetni"/>
    <w:uiPriority w:val="99"/>
    <w:semiHidden/>
    <w:rsid w:val="004D33BE"/>
    <w:rPr>
      <w:sz w:val="20"/>
      <w:szCs w:val="20"/>
      <w:lang w:val="it-IT"/>
    </w:rPr>
  </w:style>
  <w:style w:type="character" w:styleId="DipnotBavurusu">
    <w:name w:val="footnote reference"/>
    <w:basedOn w:val="VarsaylanParagrafYazTipi"/>
    <w:uiPriority w:val="99"/>
    <w:semiHidden/>
    <w:unhideWhenUsed/>
    <w:rsid w:val="004D33BE"/>
    <w:rPr>
      <w:vertAlign w:val="superscript"/>
    </w:rPr>
  </w:style>
  <w:style w:type="paragraph" w:styleId="stBilgi">
    <w:name w:val="header"/>
    <w:basedOn w:val="Normal"/>
    <w:link w:val="stBilgiChar"/>
    <w:uiPriority w:val="99"/>
    <w:unhideWhenUsed/>
    <w:rsid w:val="002A2BA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2BAC"/>
  </w:style>
  <w:style w:type="paragraph" w:styleId="AltBilgi">
    <w:name w:val="footer"/>
    <w:basedOn w:val="Normal"/>
    <w:link w:val="AltBilgiChar"/>
    <w:uiPriority w:val="99"/>
    <w:unhideWhenUsed/>
    <w:rsid w:val="002A2BA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2BAC"/>
  </w:style>
  <w:style w:type="paragraph" w:customStyle="1" w:styleId="a">
    <w:basedOn w:val="Normal"/>
    <w:next w:val="stBilgi"/>
    <w:link w:val="stbilgiChar0"/>
    <w:rsid w:val="002A2BAC"/>
    <w:pPr>
      <w:tabs>
        <w:tab w:val="center" w:pos="4536"/>
        <w:tab w:val="right" w:pos="9072"/>
      </w:tabs>
      <w:spacing w:before="120" w:after="120" w:line="240" w:lineRule="auto"/>
    </w:pPr>
    <w:rPr>
      <w:sz w:val="24"/>
    </w:rPr>
  </w:style>
  <w:style w:type="character" w:customStyle="1" w:styleId="stbilgiChar0">
    <w:name w:val="Üstbilgi Char"/>
    <w:link w:val="a"/>
    <w:rsid w:val="002A2BAC"/>
    <w:rPr>
      <w:sz w:val="24"/>
    </w:rPr>
  </w:style>
  <w:style w:type="character" w:styleId="Gl">
    <w:name w:val="Strong"/>
    <w:uiPriority w:val="22"/>
    <w:qFormat/>
    <w:rsid w:val="007036F6"/>
    <w:rPr>
      <w:b/>
      <w:bCs/>
    </w:rPr>
  </w:style>
  <w:style w:type="paragraph" w:styleId="ListeParagraf">
    <w:name w:val="List Paragraph"/>
    <w:basedOn w:val="Normal"/>
    <w:uiPriority w:val="34"/>
    <w:qFormat/>
    <w:rsid w:val="00355612"/>
    <w:pPr>
      <w:ind w:left="720"/>
      <w:contextualSpacing/>
    </w:pPr>
  </w:style>
  <w:style w:type="paragraph" w:styleId="BalonMetni">
    <w:name w:val="Balloon Text"/>
    <w:basedOn w:val="Normal"/>
    <w:link w:val="BalonMetniChar"/>
    <w:uiPriority w:val="99"/>
    <w:semiHidden/>
    <w:unhideWhenUsed/>
    <w:rsid w:val="005F7F9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F7F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02961">
      <w:bodyDiv w:val="1"/>
      <w:marLeft w:val="0"/>
      <w:marRight w:val="0"/>
      <w:marTop w:val="0"/>
      <w:marBottom w:val="0"/>
      <w:divBdr>
        <w:top w:val="none" w:sz="0" w:space="0" w:color="auto"/>
        <w:left w:val="none" w:sz="0" w:space="0" w:color="auto"/>
        <w:bottom w:val="none" w:sz="0" w:space="0" w:color="auto"/>
        <w:right w:val="none" w:sz="0" w:space="0" w:color="auto"/>
      </w:divBdr>
    </w:div>
    <w:div w:id="90515845">
      <w:bodyDiv w:val="1"/>
      <w:marLeft w:val="0"/>
      <w:marRight w:val="0"/>
      <w:marTop w:val="0"/>
      <w:marBottom w:val="0"/>
      <w:divBdr>
        <w:top w:val="none" w:sz="0" w:space="0" w:color="auto"/>
        <w:left w:val="none" w:sz="0" w:space="0" w:color="auto"/>
        <w:bottom w:val="none" w:sz="0" w:space="0" w:color="auto"/>
        <w:right w:val="none" w:sz="0" w:space="0" w:color="auto"/>
      </w:divBdr>
    </w:div>
    <w:div w:id="163323270">
      <w:bodyDiv w:val="1"/>
      <w:marLeft w:val="0"/>
      <w:marRight w:val="0"/>
      <w:marTop w:val="0"/>
      <w:marBottom w:val="0"/>
      <w:divBdr>
        <w:top w:val="none" w:sz="0" w:space="0" w:color="auto"/>
        <w:left w:val="none" w:sz="0" w:space="0" w:color="auto"/>
        <w:bottom w:val="none" w:sz="0" w:space="0" w:color="auto"/>
        <w:right w:val="none" w:sz="0" w:space="0" w:color="auto"/>
      </w:divBdr>
    </w:div>
    <w:div w:id="176619882">
      <w:bodyDiv w:val="1"/>
      <w:marLeft w:val="0"/>
      <w:marRight w:val="0"/>
      <w:marTop w:val="0"/>
      <w:marBottom w:val="0"/>
      <w:divBdr>
        <w:top w:val="none" w:sz="0" w:space="0" w:color="auto"/>
        <w:left w:val="none" w:sz="0" w:space="0" w:color="auto"/>
        <w:bottom w:val="none" w:sz="0" w:space="0" w:color="auto"/>
        <w:right w:val="none" w:sz="0" w:space="0" w:color="auto"/>
      </w:divBdr>
    </w:div>
    <w:div w:id="200175203">
      <w:bodyDiv w:val="1"/>
      <w:marLeft w:val="0"/>
      <w:marRight w:val="0"/>
      <w:marTop w:val="0"/>
      <w:marBottom w:val="0"/>
      <w:divBdr>
        <w:top w:val="none" w:sz="0" w:space="0" w:color="auto"/>
        <w:left w:val="none" w:sz="0" w:space="0" w:color="auto"/>
        <w:bottom w:val="none" w:sz="0" w:space="0" w:color="auto"/>
        <w:right w:val="none" w:sz="0" w:space="0" w:color="auto"/>
      </w:divBdr>
    </w:div>
    <w:div w:id="397093535">
      <w:bodyDiv w:val="1"/>
      <w:marLeft w:val="0"/>
      <w:marRight w:val="0"/>
      <w:marTop w:val="0"/>
      <w:marBottom w:val="0"/>
      <w:divBdr>
        <w:top w:val="none" w:sz="0" w:space="0" w:color="auto"/>
        <w:left w:val="none" w:sz="0" w:space="0" w:color="auto"/>
        <w:bottom w:val="none" w:sz="0" w:space="0" w:color="auto"/>
        <w:right w:val="none" w:sz="0" w:space="0" w:color="auto"/>
      </w:divBdr>
    </w:div>
    <w:div w:id="568002916">
      <w:bodyDiv w:val="1"/>
      <w:marLeft w:val="0"/>
      <w:marRight w:val="0"/>
      <w:marTop w:val="0"/>
      <w:marBottom w:val="0"/>
      <w:divBdr>
        <w:top w:val="none" w:sz="0" w:space="0" w:color="auto"/>
        <w:left w:val="none" w:sz="0" w:space="0" w:color="auto"/>
        <w:bottom w:val="none" w:sz="0" w:space="0" w:color="auto"/>
        <w:right w:val="none" w:sz="0" w:space="0" w:color="auto"/>
      </w:divBdr>
      <w:divsChild>
        <w:div w:id="2094037155">
          <w:marLeft w:val="0"/>
          <w:marRight w:val="0"/>
          <w:marTop w:val="0"/>
          <w:marBottom w:val="0"/>
          <w:divBdr>
            <w:top w:val="none" w:sz="0" w:space="0" w:color="auto"/>
            <w:left w:val="none" w:sz="0" w:space="0" w:color="auto"/>
            <w:bottom w:val="single" w:sz="8" w:space="1" w:color="auto"/>
            <w:right w:val="none" w:sz="0" w:space="0" w:color="auto"/>
          </w:divBdr>
        </w:div>
      </w:divsChild>
    </w:div>
    <w:div w:id="594561187">
      <w:bodyDiv w:val="1"/>
      <w:marLeft w:val="0"/>
      <w:marRight w:val="0"/>
      <w:marTop w:val="0"/>
      <w:marBottom w:val="0"/>
      <w:divBdr>
        <w:top w:val="none" w:sz="0" w:space="0" w:color="auto"/>
        <w:left w:val="none" w:sz="0" w:space="0" w:color="auto"/>
        <w:bottom w:val="none" w:sz="0" w:space="0" w:color="auto"/>
        <w:right w:val="none" w:sz="0" w:space="0" w:color="auto"/>
      </w:divBdr>
    </w:div>
    <w:div w:id="628896299">
      <w:bodyDiv w:val="1"/>
      <w:marLeft w:val="0"/>
      <w:marRight w:val="0"/>
      <w:marTop w:val="0"/>
      <w:marBottom w:val="0"/>
      <w:divBdr>
        <w:top w:val="none" w:sz="0" w:space="0" w:color="auto"/>
        <w:left w:val="none" w:sz="0" w:space="0" w:color="auto"/>
        <w:bottom w:val="none" w:sz="0" w:space="0" w:color="auto"/>
        <w:right w:val="none" w:sz="0" w:space="0" w:color="auto"/>
      </w:divBdr>
    </w:div>
    <w:div w:id="769085007">
      <w:bodyDiv w:val="1"/>
      <w:marLeft w:val="0"/>
      <w:marRight w:val="0"/>
      <w:marTop w:val="0"/>
      <w:marBottom w:val="0"/>
      <w:divBdr>
        <w:top w:val="none" w:sz="0" w:space="0" w:color="auto"/>
        <w:left w:val="none" w:sz="0" w:space="0" w:color="auto"/>
        <w:bottom w:val="none" w:sz="0" w:space="0" w:color="auto"/>
        <w:right w:val="none" w:sz="0" w:space="0" w:color="auto"/>
      </w:divBdr>
    </w:div>
    <w:div w:id="799999579">
      <w:bodyDiv w:val="1"/>
      <w:marLeft w:val="0"/>
      <w:marRight w:val="0"/>
      <w:marTop w:val="0"/>
      <w:marBottom w:val="0"/>
      <w:divBdr>
        <w:top w:val="none" w:sz="0" w:space="0" w:color="auto"/>
        <w:left w:val="none" w:sz="0" w:space="0" w:color="auto"/>
        <w:bottom w:val="none" w:sz="0" w:space="0" w:color="auto"/>
        <w:right w:val="none" w:sz="0" w:space="0" w:color="auto"/>
      </w:divBdr>
    </w:div>
    <w:div w:id="958410601">
      <w:bodyDiv w:val="1"/>
      <w:marLeft w:val="0"/>
      <w:marRight w:val="0"/>
      <w:marTop w:val="0"/>
      <w:marBottom w:val="0"/>
      <w:divBdr>
        <w:top w:val="none" w:sz="0" w:space="0" w:color="auto"/>
        <w:left w:val="none" w:sz="0" w:space="0" w:color="auto"/>
        <w:bottom w:val="none" w:sz="0" w:space="0" w:color="auto"/>
        <w:right w:val="none" w:sz="0" w:space="0" w:color="auto"/>
      </w:divBdr>
    </w:div>
    <w:div w:id="1228955837">
      <w:bodyDiv w:val="1"/>
      <w:marLeft w:val="0"/>
      <w:marRight w:val="0"/>
      <w:marTop w:val="0"/>
      <w:marBottom w:val="0"/>
      <w:divBdr>
        <w:top w:val="none" w:sz="0" w:space="0" w:color="auto"/>
        <w:left w:val="none" w:sz="0" w:space="0" w:color="auto"/>
        <w:bottom w:val="none" w:sz="0" w:space="0" w:color="auto"/>
        <w:right w:val="none" w:sz="0" w:space="0" w:color="auto"/>
      </w:divBdr>
    </w:div>
    <w:div w:id="1365865471">
      <w:bodyDiv w:val="1"/>
      <w:marLeft w:val="0"/>
      <w:marRight w:val="0"/>
      <w:marTop w:val="0"/>
      <w:marBottom w:val="0"/>
      <w:divBdr>
        <w:top w:val="none" w:sz="0" w:space="0" w:color="auto"/>
        <w:left w:val="none" w:sz="0" w:space="0" w:color="auto"/>
        <w:bottom w:val="none" w:sz="0" w:space="0" w:color="auto"/>
        <w:right w:val="none" w:sz="0" w:space="0" w:color="auto"/>
      </w:divBdr>
    </w:div>
    <w:div w:id="1408847817">
      <w:bodyDiv w:val="1"/>
      <w:marLeft w:val="0"/>
      <w:marRight w:val="0"/>
      <w:marTop w:val="0"/>
      <w:marBottom w:val="0"/>
      <w:divBdr>
        <w:top w:val="none" w:sz="0" w:space="0" w:color="auto"/>
        <w:left w:val="none" w:sz="0" w:space="0" w:color="auto"/>
        <w:bottom w:val="none" w:sz="0" w:space="0" w:color="auto"/>
        <w:right w:val="none" w:sz="0" w:space="0" w:color="auto"/>
      </w:divBdr>
    </w:div>
    <w:div w:id="1550068521">
      <w:bodyDiv w:val="1"/>
      <w:marLeft w:val="0"/>
      <w:marRight w:val="0"/>
      <w:marTop w:val="0"/>
      <w:marBottom w:val="0"/>
      <w:divBdr>
        <w:top w:val="none" w:sz="0" w:space="0" w:color="auto"/>
        <w:left w:val="none" w:sz="0" w:space="0" w:color="auto"/>
        <w:bottom w:val="none" w:sz="0" w:space="0" w:color="auto"/>
        <w:right w:val="none" w:sz="0" w:space="0" w:color="auto"/>
      </w:divBdr>
    </w:div>
    <w:div w:id="1594436266">
      <w:bodyDiv w:val="1"/>
      <w:marLeft w:val="0"/>
      <w:marRight w:val="0"/>
      <w:marTop w:val="0"/>
      <w:marBottom w:val="0"/>
      <w:divBdr>
        <w:top w:val="none" w:sz="0" w:space="0" w:color="auto"/>
        <w:left w:val="none" w:sz="0" w:space="0" w:color="auto"/>
        <w:bottom w:val="none" w:sz="0" w:space="0" w:color="auto"/>
        <w:right w:val="none" w:sz="0" w:space="0" w:color="auto"/>
      </w:divBdr>
    </w:div>
    <w:div w:id="1607617394">
      <w:bodyDiv w:val="1"/>
      <w:marLeft w:val="0"/>
      <w:marRight w:val="0"/>
      <w:marTop w:val="0"/>
      <w:marBottom w:val="0"/>
      <w:divBdr>
        <w:top w:val="none" w:sz="0" w:space="0" w:color="auto"/>
        <w:left w:val="none" w:sz="0" w:space="0" w:color="auto"/>
        <w:bottom w:val="none" w:sz="0" w:space="0" w:color="auto"/>
        <w:right w:val="none" w:sz="0" w:space="0" w:color="auto"/>
      </w:divBdr>
    </w:div>
    <w:div w:id="1631473834">
      <w:bodyDiv w:val="1"/>
      <w:marLeft w:val="0"/>
      <w:marRight w:val="0"/>
      <w:marTop w:val="0"/>
      <w:marBottom w:val="0"/>
      <w:divBdr>
        <w:top w:val="none" w:sz="0" w:space="0" w:color="auto"/>
        <w:left w:val="none" w:sz="0" w:space="0" w:color="auto"/>
        <w:bottom w:val="none" w:sz="0" w:space="0" w:color="auto"/>
        <w:right w:val="none" w:sz="0" w:space="0" w:color="auto"/>
      </w:divBdr>
    </w:div>
    <w:div w:id="1652246011">
      <w:bodyDiv w:val="1"/>
      <w:marLeft w:val="0"/>
      <w:marRight w:val="0"/>
      <w:marTop w:val="0"/>
      <w:marBottom w:val="0"/>
      <w:divBdr>
        <w:top w:val="none" w:sz="0" w:space="0" w:color="auto"/>
        <w:left w:val="none" w:sz="0" w:space="0" w:color="auto"/>
        <w:bottom w:val="none" w:sz="0" w:space="0" w:color="auto"/>
        <w:right w:val="none" w:sz="0" w:space="0" w:color="auto"/>
      </w:divBdr>
    </w:div>
    <w:div w:id="1793598257">
      <w:bodyDiv w:val="1"/>
      <w:marLeft w:val="0"/>
      <w:marRight w:val="0"/>
      <w:marTop w:val="0"/>
      <w:marBottom w:val="0"/>
      <w:divBdr>
        <w:top w:val="none" w:sz="0" w:space="0" w:color="auto"/>
        <w:left w:val="none" w:sz="0" w:space="0" w:color="auto"/>
        <w:bottom w:val="none" w:sz="0" w:space="0" w:color="auto"/>
        <w:right w:val="none" w:sz="0" w:space="0" w:color="auto"/>
      </w:divBdr>
    </w:div>
    <w:div w:id="1815246271">
      <w:bodyDiv w:val="1"/>
      <w:marLeft w:val="0"/>
      <w:marRight w:val="0"/>
      <w:marTop w:val="0"/>
      <w:marBottom w:val="0"/>
      <w:divBdr>
        <w:top w:val="none" w:sz="0" w:space="0" w:color="auto"/>
        <w:left w:val="none" w:sz="0" w:space="0" w:color="auto"/>
        <w:bottom w:val="none" w:sz="0" w:space="0" w:color="auto"/>
        <w:right w:val="none" w:sz="0" w:space="0" w:color="auto"/>
      </w:divBdr>
    </w:div>
    <w:div w:id="188483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astyle.apa.org/learn/quick-guide-on-referenc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6th-edition-resour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orcid.org/orcid.org/0000-0000-XXXX-0000" TargetMode="External"/><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45672-B933-4D89-B434-F54193DDC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2392</Words>
  <Characters>13639</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MK</cp:lastModifiedBy>
  <cp:revision>11</cp:revision>
  <cp:lastPrinted>2019-06-16T09:21:00Z</cp:lastPrinted>
  <dcterms:created xsi:type="dcterms:W3CDTF">2020-03-02T11:26:00Z</dcterms:created>
  <dcterms:modified xsi:type="dcterms:W3CDTF">2021-04-10T10:50:00Z</dcterms:modified>
</cp:coreProperties>
</file>