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single" w:sz="12" w:space="0" w:color="DDD9C3" w:themeColor="background2" w:themeShade="E6"/>
          <w:left w:val="none" w:sz="0" w:space="0" w:color="auto"/>
          <w:bottom w:val="single" w:sz="12" w:space="0" w:color="DDD9C3"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8045"/>
      </w:tblGrid>
      <w:tr w:rsidR="00C361A9" w14:paraId="23AE5DB5" w14:textId="77777777" w:rsidTr="00DA7128">
        <w:trPr>
          <w:trHeight w:val="1358"/>
          <w:jc w:val="center"/>
        </w:trPr>
        <w:tc>
          <w:tcPr>
            <w:tcW w:w="8045" w:type="dxa"/>
          </w:tcPr>
          <w:p w14:paraId="6B24162D" w14:textId="77777777" w:rsidR="00C361A9" w:rsidRPr="00F3469E" w:rsidRDefault="00C361A9" w:rsidP="00C361A9">
            <w:pPr>
              <w:jc w:val="center"/>
              <w:rPr>
                <w:rFonts w:ascii="Book Antiqua" w:hAnsi="Book Antiqua"/>
                <w:b/>
                <w:szCs w:val="28"/>
                <w:lang w:eastAsia="en-US"/>
              </w:rPr>
            </w:pPr>
            <w:r w:rsidRPr="00F3469E">
              <w:rPr>
                <w:rFonts w:ascii="Book Antiqua" w:hAnsi="Book Antiqua"/>
                <w:b/>
                <w:szCs w:val="28"/>
              </w:rPr>
              <w:t xml:space="preserve">Kuram </w:t>
            </w:r>
            <w:r w:rsidRPr="00F3469E">
              <w:rPr>
                <w:rFonts w:ascii="Book Antiqua" w:hAnsi="Book Antiqua"/>
                <w:b/>
                <w:szCs w:val="28"/>
                <w:lang w:eastAsia="en-US"/>
              </w:rPr>
              <w:t xml:space="preserve">ve </w:t>
            </w:r>
            <w:r w:rsidRPr="00F3469E">
              <w:rPr>
                <w:rFonts w:ascii="Book Antiqua" w:hAnsi="Book Antiqua"/>
                <w:b/>
                <w:szCs w:val="28"/>
              </w:rPr>
              <w:t>Uygulamada</w:t>
            </w:r>
          </w:p>
          <w:p w14:paraId="62739E34" w14:textId="77777777" w:rsidR="00C361A9" w:rsidRPr="00F3469E" w:rsidRDefault="00C361A9" w:rsidP="00C361A9">
            <w:pPr>
              <w:ind w:left="-40" w:right="-105"/>
              <w:jc w:val="center"/>
              <w:rPr>
                <w:rFonts w:ascii="Book Antiqua" w:hAnsi="Book Antiqua"/>
                <w:b/>
                <w:bCs/>
                <w:sz w:val="28"/>
                <w:szCs w:val="28"/>
              </w:rPr>
            </w:pPr>
            <w:r w:rsidRPr="00F3469E">
              <w:rPr>
                <w:rFonts w:ascii="Book Antiqua" w:hAnsi="Book Antiqua"/>
                <w:b/>
                <w:sz w:val="28"/>
                <w:szCs w:val="28"/>
                <w:lang w:eastAsia="en-US"/>
              </w:rPr>
              <w:t>SOSYAL BİLİMLER DERGİSİ</w:t>
            </w:r>
          </w:p>
          <w:p w14:paraId="0889136D" w14:textId="77777777" w:rsidR="00C361A9" w:rsidRPr="00F3469E" w:rsidRDefault="00C361A9" w:rsidP="00C361A9">
            <w:pPr>
              <w:ind w:left="-40"/>
              <w:jc w:val="center"/>
              <w:rPr>
                <w:rFonts w:ascii="Book Antiqua" w:hAnsi="Book Antiqua"/>
                <w:b/>
                <w:i/>
                <w:iCs/>
                <w:sz w:val="20"/>
                <w:szCs w:val="22"/>
                <w:lang w:eastAsia="en-US"/>
              </w:rPr>
            </w:pPr>
            <w:r w:rsidRPr="00F3469E">
              <w:rPr>
                <w:rFonts w:ascii="Book Antiqua" w:hAnsi="Book Antiqua"/>
                <w:b/>
                <w:i/>
                <w:iCs/>
                <w:sz w:val="20"/>
                <w:szCs w:val="22"/>
              </w:rPr>
              <w:t xml:space="preserve">Social Sciences: </w:t>
            </w:r>
            <w:r w:rsidRPr="00F3469E">
              <w:rPr>
                <w:rFonts w:ascii="Book Antiqua" w:hAnsi="Book Antiqua"/>
                <w:b/>
                <w:i/>
                <w:iCs/>
                <w:sz w:val="20"/>
                <w:szCs w:val="22"/>
                <w:lang w:eastAsia="en-US"/>
              </w:rPr>
              <w:t>Theory &amp; Practice</w:t>
            </w:r>
          </w:p>
          <w:p w14:paraId="0DBAEA9B" w14:textId="4C543AFE" w:rsidR="00C361A9" w:rsidRDefault="00C361A9" w:rsidP="00C361A9">
            <w:pPr>
              <w:spacing w:before="40"/>
              <w:ind w:left="-40"/>
              <w:jc w:val="center"/>
              <w:rPr>
                <w:rFonts w:ascii="Book Antiqua" w:hAnsi="Book Antiqua"/>
                <w:iCs/>
                <w:sz w:val="14"/>
                <w:szCs w:val="22"/>
                <w:lang w:eastAsia="en-US"/>
              </w:rPr>
            </w:pPr>
            <w:r w:rsidRPr="007A548E">
              <w:rPr>
                <w:rFonts w:ascii="Book Antiqua" w:hAnsi="Book Antiqua"/>
                <w:b/>
                <w:iCs/>
                <w:sz w:val="14"/>
                <w:szCs w:val="22"/>
                <w:lang w:eastAsia="en-US"/>
              </w:rPr>
              <w:t xml:space="preserve">ISSN: </w:t>
            </w:r>
            <w:r w:rsidRPr="001920F6">
              <w:rPr>
                <w:rFonts w:ascii="Book Antiqua" w:hAnsi="Book Antiqua"/>
                <w:iCs/>
                <w:sz w:val="14"/>
                <w:szCs w:val="22"/>
                <w:lang w:eastAsia="en-US"/>
              </w:rPr>
              <w:t>2619-9408</w:t>
            </w:r>
          </w:p>
          <w:p w14:paraId="5667EF86" w14:textId="77777777" w:rsidR="00C361A9" w:rsidRPr="00C361A9" w:rsidRDefault="00C361A9" w:rsidP="007A548E">
            <w:pPr>
              <w:ind w:left="-40"/>
              <w:jc w:val="center"/>
              <w:rPr>
                <w:rFonts w:ascii="Book Antiqua" w:hAnsi="Book Antiqua"/>
                <w:iCs/>
                <w:sz w:val="8"/>
              </w:rPr>
            </w:pPr>
          </w:p>
          <w:p w14:paraId="56C70404" w14:textId="77777777" w:rsidR="00C361A9" w:rsidRPr="001920F6" w:rsidRDefault="00C361A9" w:rsidP="007A548E">
            <w:pPr>
              <w:ind w:left="-40"/>
              <w:jc w:val="center"/>
              <w:rPr>
                <w:rFonts w:ascii="Book Antiqua" w:hAnsi="Book Antiqua"/>
                <w:sz w:val="18"/>
                <w:szCs w:val="16"/>
                <w:lang w:val="en-US"/>
              </w:rPr>
            </w:pPr>
            <w:proofErr w:type="spellStart"/>
            <w:r w:rsidRPr="001920F6">
              <w:rPr>
                <w:rFonts w:ascii="Book Antiqua" w:hAnsi="Book Antiqua"/>
                <w:b/>
                <w:i/>
                <w:iCs/>
                <w:sz w:val="18"/>
                <w:szCs w:val="16"/>
                <w:lang w:val="en-US" w:eastAsia="en-US"/>
              </w:rPr>
              <w:t>Geliş</w:t>
            </w:r>
            <w:proofErr w:type="spellEnd"/>
            <w:r w:rsidRPr="001920F6">
              <w:rPr>
                <w:rFonts w:ascii="Book Antiqua" w:hAnsi="Book Antiqua"/>
                <w:b/>
                <w:i/>
                <w:iCs/>
                <w:sz w:val="18"/>
                <w:szCs w:val="16"/>
                <w:lang w:val="en-US" w:eastAsia="en-US"/>
              </w:rPr>
              <w:t>/Received</w:t>
            </w:r>
            <w:r w:rsidRPr="001920F6">
              <w:rPr>
                <w:rFonts w:ascii="Book Antiqua" w:hAnsi="Book Antiqua"/>
                <w:sz w:val="18"/>
                <w:szCs w:val="16"/>
                <w:lang w:val="en-US" w:eastAsia="en-US"/>
              </w:rPr>
              <w:t xml:space="preserve">: </w:t>
            </w:r>
            <w:r w:rsidRPr="001920F6">
              <w:rPr>
                <w:rFonts w:ascii="Book Antiqua" w:hAnsi="Book Antiqua"/>
                <w:sz w:val="18"/>
                <w:szCs w:val="16"/>
                <w:lang w:val="en-US"/>
              </w:rPr>
              <w:t>xx</w:t>
            </w:r>
            <w:r w:rsidRPr="001920F6">
              <w:rPr>
                <w:rFonts w:ascii="Book Antiqua" w:hAnsi="Book Antiqua"/>
                <w:sz w:val="18"/>
                <w:szCs w:val="16"/>
                <w:lang w:val="en-US" w:eastAsia="en-US"/>
              </w:rPr>
              <w:t>.</w:t>
            </w:r>
            <w:r w:rsidRPr="001920F6">
              <w:rPr>
                <w:rFonts w:ascii="Book Antiqua" w:hAnsi="Book Antiqua"/>
                <w:sz w:val="18"/>
                <w:szCs w:val="16"/>
                <w:lang w:val="en-US"/>
              </w:rPr>
              <w:t>xx</w:t>
            </w:r>
            <w:r w:rsidRPr="001920F6">
              <w:rPr>
                <w:rFonts w:ascii="Book Antiqua" w:hAnsi="Book Antiqua"/>
                <w:sz w:val="18"/>
                <w:szCs w:val="16"/>
                <w:lang w:val="en-US" w:eastAsia="en-US"/>
              </w:rPr>
              <w:t>.20</w:t>
            </w:r>
            <w:r w:rsidRPr="001920F6">
              <w:rPr>
                <w:rFonts w:ascii="Book Antiqua" w:hAnsi="Book Antiqua"/>
                <w:sz w:val="18"/>
                <w:szCs w:val="16"/>
                <w:lang w:val="en-US"/>
              </w:rPr>
              <w:t xml:space="preserve">23  </w:t>
            </w:r>
            <w:r w:rsidRPr="001920F6">
              <w:rPr>
                <w:rFonts w:ascii="Book Antiqua" w:hAnsi="Book Antiqua"/>
                <w:b/>
                <w:bCs/>
                <w:i/>
                <w:iCs/>
                <w:noProof/>
                <w:sz w:val="18"/>
                <w:szCs w:val="16"/>
              </w:rPr>
              <w:t xml:space="preserve"> Kabul/Accepted</w:t>
            </w:r>
            <w:r w:rsidRPr="001920F6">
              <w:rPr>
                <w:rFonts w:ascii="Book Antiqua" w:hAnsi="Book Antiqua"/>
                <w:i/>
                <w:iCs/>
                <w:noProof/>
                <w:sz w:val="18"/>
                <w:szCs w:val="16"/>
              </w:rPr>
              <w:t>:</w:t>
            </w:r>
            <w:r w:rsidRPr="001920F6">
              <w:rPr>
                <w:rFonts w:ascii="Book Antiqua" w:hAnsi="Book Antiqua"/>
                <w:b/>
                <w:bCs/>
                <w:i/>
                <w:iCs/>
                <w:noProof/>
                <w:sz w:val="18"/>
                <w:szCs w:val="16"/>
              </w:rPr>
              <w:t xml:space="preserve"> </w:t>
            </w:r>
            <w:r w:rsidRPr="001920F6">
              <w:rPr>
                <w:rFonts w:ascii="Book Antiqua" w:hAnsi="Book Antiqua"/>
                <w:noProof/>
                <w:sz w:val="18"/>
                <w:szCs w:val="16"/>
              </w:rPr>
              <w:t>xx.xx.2023</w:t>
            </w:r>
          </w:p>
          <w:p w14:paraId="18F254DD" w14:textId="3E57122B" w:rsidR="00C361A9" w:rsidRDefault="00C361A9" w:rsidP="007A548E">
            <w:pPr>
              <w:jc w:val="center"/>
              <w:rPr>
                <w:rFonts w:ascii="Book Antiqua" w:hAnsi="Book Antiqua"/>
                <w:sz w:val="18"/>
                <w:szCs w:val="16"/>
                <w:lang w:val="en-US" w:eastAsia="en-US"/>
              </w:rPr>
            </w:pPr>
            <w:proofErr w:type="spellStart"/>
            <w:r w:rsidRPr="001920F6">
              <w:rPr>
                <w:rFonts w:ascii="Book Antiqua" w:hAnsi="Book Antiqua"/>
                <w:b/>
                <w:i/>
                <w:iCs/>
                <w:sz w:val="18"/>
                <w:szCs w:val="16"/>
                <w:lang w:val="en-US" w:eastAsia="en-US"/>
              </w:rPr>
              <w:t>Makale</w:t>
            </w:r>
            <w:proofErr w:type="spellEnd"/>
            <w:r w:rsidRPr="001920F6">
              <w:rPr>
                <w:rFonts w:ascii="Book Antiqua" w:hAnsi="Book Antiqua"/>
                <w:b/>
                <w:i/>
                <w:iCs/>
                <w:sz w:val="18"/>
                <w:szCs w:val="16"/>
                <w:lang w:val="en-US" w:eastAsia="en-US"/>
              </w:rPr>
              <w:t xml:space="preserve"> </w:t>
            </w:r>
            <w:proofErr w:type="spellStart"/>
            <w:r w:rsidRPr="001920F6">
              <w:rPr>
                <w:rFonts w:ascii="Book Antiqua" w:hAnsi="Book Antiqua"/>
                <w:b/>
                <w:i/>
                <w:iCs/>
                <w:sz w:val="18"/>
                <w:szCs w:val="16"/>
                <w:lang w:val="en-US" w:eastAsia="en-US"/>
              </w:rPr>
              <w:t>Türü</w:t>
            </w:r>
            <w:proofErr w:type="spellEnd"/>
            <w:r w:rsidRPr="001920F6">
              <w:rPr>
                <w:rFonts w:ascii="Book Antiqua" w:hAnsi="Book Antiqua"/>
                <w:b/>
                <w:sz w:val="18"/>
                <w:szCs w:val="16"/>
                <w:lang w:val="en-US" w:eastAsia="en-US"/>
              </w:rPr>
              <w:t>:</w:t>
            </w:r>
            <w:r w:rsidRPr="001920F6">
              <w:rPr>
                <w:rFonts w:ascii="Book Antiqua" w:hAnsi="Book Antiqua"/>
                <w:sz w:val="18"/>
                <w:szCs w:val="16"/>
                <w:lang w:val="en-US" w:eastAsia="en-US"/>
              </w:rPr>
              <w:t xml:space="preserve"> </w:t>
            </w:r>
            <w:proofErr w:type="spellStart"/>
            <w:r w:rsidRPr="001920F6">
              <w:rPr>
                <w:rFonts w:ascii="Book Antiqua" w:hAnsi="Book Antiqua"/>
                <w:sz w:val="18"/>
                <w:szCs w:val="16"/>
                <w:lang w:val="en-US" w:eastAsia="en-US"/>
              </w:rPr>
              <w:t>Araştırma</w:t>
            </w:r>
            <w:proofErr w:type="spellEnd"/>
            <w:r w:rsidRPr="001920F6">
              <w:rPr>
                <w:rFonts w:ascii="Book Antiqua" w:hAnsi="Book Antiqua"/>
                <w:sz w:val="18"/>
                <w:szCs w:val="16"/>
                <w:lang w:val="en-US" w:eastAsia="en-US"/>
              </w:rPr>
              <w:t xml:space="preserve"> </w:t>
            </w:r>
          </w:p>
        </w:tc>
      </w:tr>
    </w:tbl>
    <w:p w14:paraId="06CCCA9F" w14:textId="344CE24B" w:rsidR="00C361A9" w:rsidRDefault="00C361A9" w:rsidP="00C361A9">
      <w:pPr>
        <w:spacing w:before="120" w:after="120" w:line="276" w:lineRule="auto"/>
        <w:jc w:val="center"/>
        <w:rPr>
          <w:rFonts w:ascii="Book Antiqua" w:hAnsi="Book Antiqua"/>
          <w:sz w:val="18"/>
          <w:szCs w:val="16"/>
          <w:lang w:val="en-US" w:eastAsia="en-US"/>
        </w:rPr>
      </w:pPr>
    </w:p>
    <w:p w14:paraId="0207F823" w14:textId="4317716D" w:rsidR="00D84B21" w:rsidRPr="003C47E7" w:rsidRDefault="00F3469E" w:rsidP="000237C6">
      <w:pPr>
        <w:spacing w:before="120" w:after="120" w:line="276" w:lineRule="auto"/>
        <w:jc w:val="center"/>
        <w:rPr>
          <w:b/>
          <w:sz w:val="28"/>
          <w:szCs w:val="28"/>
        </w:rPr>
      </w:pPr>
      <w:r w:rsidRPr="00F3469E">
        <w:rPr>
          <w:b/>
          <w:szCs w:val="28"/>
        </w:rPr>
        <w:t>Çalışmanın Türkçe Başlığı</w:t>
      </w:r>
      <w:r w:rsidR="0025219E">
        <w:rPr>
          <w:rStyle w:val="DipnotBavurusu"/>
          <w:b/>
          <w:sz w:val="28"/>
          <w:szCs w:val="28"/>
        </w:rPr>
        <w:footnoteReference w:customMarkFollows="1" w:id="1"/>
        <w:t>*</w:t>
      </w:r>
    </w:p>
    <w:p w14:paraId="71CB8C34" w14:textId="77777777" w:rsidR="00326650" w:rsidRPr="00F3469E" w:rsidRDefault="00D84B21" w:rsidP="00326650">
      <w:pPr>
        <w:spacing w:line="276" w:lineRule="auto"/>
        <w:jc w:val="center"/>
        <w:rPr>
          <w:i/>
          <w:sz w:val="22"/>
          <w:lang w:val="en-US"/>
        </w:rPr>
      </w:pPr>
      <w:r w:rsidRPr="00F3469E">
        <w:rPr>
          <w:i/>
          <w:sz w:val="22"/>
          <w:lang w:val="en-US"/>
        </w:rPr>
        <w:t>Ad SOYAD</w:t>
      </w:r>
      <w:r w:rsidRPr="00F3469E">
        <w:rPr>
          <w:rStyle w:val="DipnotBavurusu"/>
          <w:i/>
          <w:sz w:val="22"/>
          <w:lang w:val="en-US"/>
        </w:rPr>
        <w:footnoteReference w:customMarkFollows="1" w:id="2"/>
        <w:t>*</w:t>
      </w:r>
      <w:r w:rsidRPr="00F3469E">
        <w:rPr>
          <w:i/>
          <w:sz w:val="22"/>
          <w:lang w:val="en-US"/>
        </w:rPr>
        <w:t xml:space="preserve"> </w:t>
      </w:r>
    </w:p>
    <w:p w14:paraId="008C322B" w14:textId="77777777" w:rsidR="00326650" w:rsidRPr="00F3469E" w:rsidRDefault="00D84B21" w:rsidP="00326650">
      <w:pPr>
        <w:spacing w:line="276" w:lineRule="auto"/>
        <w:jc w:val="center"/>
        <w:rPr>
          <w:i/>
          <w:sz w:val="22"/>
          <w:lang w:val="en-US"/>
        </w:rPr>
      </w:pPr>
      <w:r w:rsidRPr="00F3469E">
        <w:rPr>
          <w:i/>
          <w:sz w:val="22"/>
          <w:lang w:val="en-US"/>
        </w:rPr>
        <w:t>Ad SOYAD</w:t>
      </w:r>
      <w:r w:rsidRPr="00F3469E">
        <w:rPr>
          <w:rStyle w:val="DipnotBavurusu"/>
          <w:i/>
          <w:sz w:val="22"/>
          <w:lang w:val="en-US"/>
        </w:rPr>
        <w:footnoteReference w:customMarkFollows="1" w:id="3"/>
        <w:t>**</w:t>
      </w:r>
      <w:r w:rsidRPr="00F3469E">
        <w:rPr>
          <w:i/>
          <w:sz w:val="22"/>
          <w:lang w:val="en-US"/>
        </w:rPr>
        <w:t xml:space="preserve"> </w:t>
      </w:r>
    </w:p>
    <w:p w14:paraId="06C706F9" w14:textId="588BA6D6" w:rsidR="00D84B21" w:rsidRPr="00326650" w:rsidRDefault="00D84B21" w:rsidP="00326650">
      <w:pPr>
        <w:spacing w:line="276" w:lineRule="auto"/>
        <w:jc w:val="center"/>
        <w:rPr>
          <w:i/>
          <w:lang w:val="en-US"/>
        </w:rPr>
      </w:pPr>
      <w:r w:rsidRPr="00F3469E">
        <w:rPr>
          <w:i/>
          <w:sz w:val="22"/>
          <w:lang w:val="en-US"/>
        </w:rPr>
        <w:t>Ad SOYAD</w:t>
      </w:r>
      <w:r w:rsidRPr="00F3469E">
        <w:rPr>
          <w:rStyle w:val="DipnotBavurusu"/>
          <w:i/>
          <w:sz w:val="22"/>
          <w:lang w:val="en-US"/>
        </w:rPr>
        <w:footnoteReference w:customMarkFollows="1" w:id="4"/>
        <w:t>***</w:t>
      </w:r>
    </w:p>
    <w:p w14:paraId="1C63310A" w14:textId="35AF68DC" w:rsidR="00D84B21" w:rsidRPr="003B1076" w:rsidRDefault="005D6F58" w:rsidP="005D6F58">
      <w:pPr>
        <w:tabs>
          <w:tab w:val="left" w:pos="7536"/>
        </w:tabs>
        <w:spacing w:line="276" w:lineRule="auto"/>
        <w:rPr>
          <w:i/>
          <w:color w:val="000000" w:themeColor="text1"/>
        </w:rPr>
      </w:pPr>
      <w:r>
        <w:rPr>
          <w:i/>
          <w:color w:val="000000" w:themeColor="text1"/>
        </w:rPr>
        <w:tab/>
      </w:r>
    </w:p>
    <w:p w14:paraId="245D080B" w14:textId="77777777" w:rsidR="00D84B21" w:rsidRDefault="00D84B21" w:rsidP="00D84B21">
      <w:pPr>
        <w:ind w:right="-2"/>
        <w:rPr>
          <w:b/>
          <w:color w:val="000000" w:themeColor="text1"/>
          <w:sz w:val="20"/>
          <w:szCs w:val="20"/>
        </w:rPr>
      </w:pPr>
    </w:p>
    <w:p w14:paraId="200A5A2A" w14:textId="77777777" w:rsidR="00D84B21" w:rsidRPr="003C47E7" w:rsidRDefault="00D84B21" w:rsidP="009A633C">
      <w:pPr>
        <w:ind w:left="567" w:right="565"/>
        <w:rPr>
          <w:b/>
          <w:color w:val="000000" w:themeColor="text1"/>
          <w:sz w:val="20"/>
          <w:szCs w:val="20"/>
        </w:rPr>
      </w:pPr>
      <w:r w:rsidRPr="003C47E7">
        <w:rPr>
          <w:b/>
          <w:color w:val="000000" w:themeColor="text1"/>
          <w:sz w:val="20"/>
          <w:szCs w:val="20"/>
        </w:rPr>
        <w:t>ÖZ</w:t>
      </w:r>
    </w:p>
    <w:p w14:paraId="4831B604" w14:textId="77777777" w:rsidR="00D84B21" w:rsidRPr="003C47E7" w:rsidRDefault="00D84B21" w:rsidP="009A633C">
      <w:pPr>
        <w:ind w:left="567" w:right="565"/>
        <w:jc w:val="both"/>
        <w:rPr>
          <w:color w:val="000000" w:themeColor="text1"/>
          <w:sz w:val="20"/>
          <w:szCs w:val="20"/>
        </w:rPr>
      </w:pPr>
      <w:r w:rsidRPr="003C47E7">
        <w:rPr>
          <w:sz w:val="20"/>
          <w:szCs w:val="20"/>
        </w:rPr>
        <w:t xml:space="preserve">Özet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gramStart"/>
      <w:r w:rsidRPr="003C47E7">
        <w:rPr>
          <w:sz w:val="20"/>
          <w:szCs w:val="20"/>
        </w:rPr>
        <w:t>özet</w:t>
      </w:r>
      <w:proofErr w:type="gram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w:t>
      </w:r>
    </w:p>
    <w:p w14:paraId="362094DA" w14:textId="77777777" w:rsidR="00D84B21" w:rsidRPr="003C47E7" w:rsidRDefault="00D84B21" w:rsidP="009A633C">
      <w:pPr>
        <w:spacing w:before="120"/>
        <w:ind w:left="567" w:right="565"/>
        <w:rPr>
          <w:sz w:val="20"/>
          <w:szCs w:val="20"/>
        </w:rPr>
      </w:pPr>
      <w:r w:rsidRPr="003C47E7">
        <w:rPr>
          <w:b/>
          <w:color w:val="000000" w:themeColor="text1"/>
          <w:sz w:val="20"/>
          <w:szCs w:val="20"/>
        </w:rPr>
        <w:t xml:space="preserve">Anahtar Kelimeler: </w:t>
      </w:r>
      <w:r w:rsidRPr="003C47E7">
        <w:rPr>
          <w:sz w:val="20"/>
          <w:szCs w:val="20"/>
        </w:rPr>
        <w:t>Anahtar kelime, anahtar kelime, anahtar kelime, anahtar kelime, anahtar kelime.</w:t>
      </w:r>
    </w:p>
    <w:p w14:paraId="1AFB45D1" w14:textId="77777777" w:rsidR="00D84B21" w:rsidRDefault="00D84B21" w:rsidP="00D84B21">
      <w:pPr>
        <w:spacing w:line="276" w:lineRule="auto"/>
        <w:rPr>
          <w:b/>
          <w:color w:val="000000" w:themeColor="text1"/>
          <w:sz w:val="22"/>
          <w:szCs w:val="22"/>
          <w:lang w:val="en-US"/>
        </w:rPr>
      </w:pPr>
    </w:p>
    <w:p w14:paraId="34B21581" w14:textId="13BA2578" w:rsidR="00D84B21" w:rsidRPr="007A548E" w:rsidRDefault="00885B3C" w:rsidP="00D84B21">
      <w:pPr>
        <w:spacing w:line="276" w:lineRule="auto"/>
        <w:jc w:val="center"/>
        <w:rPr>
          <w:b/>
          <w:color w:val="000000" w:themeColor="text1"/>
          <w:sz w:val="22"/>
          <w:lang w:val="en-US"/>
        </w:rPr>
      </w:pPr>
      <w:r w:rsidRPr="007A548E">
        <w:rPr>
          <w:b/>
          <w:szCs w:val="32"/>
          <w:lang w:val="en-US"/>
        </w:rPr>
        <w:t>English Title of Article</w:t>
      </w:r>
    </w:p>
    <w:p w14:paraId="2EEFC0A5" w14:textId="77777777" w:rsidR="00D84B21" w:rsidRPr="003C47E7" w:rsidRDefault="00D84B21" w:rsidP="00D84B21">
      <w:pPr>
        <w:spacing w:line="276" w:lineRule="auto"/>
        <w:jc w:val="center"/>
        <w:rPr>
          <w:b/>
          <w:color w:val="000000" w:themeColor="text1"/>
          <w:sz w:val="22"/>
          <w:szCs w:val="22"/>
        </w:rPr>
      </w:pPr>
    </w:p>
    <w:p w14:paraId="3EBE380F" w14:textId="77777777" w:rsidR="00D84B21" w:rsidRPr="003C47E7" w:rsidRDefault="00D84B21" w:rsidP="009A633C">
      <w:pPr>
        <w:ind w:left="567" w:right="565"/>
        <w:rPr>
          <w:color w:val="000000" w:themeColor="text1"/>
          <w:sz w:val="20"/>
          <w:szCs w:val="20"/>
          <w:lang w:val="en-US"/>
        </w:rPr>
      </w:pPr>
      <w:r w:rsidRPr="003C47E7">
        <w:rPr>
          <w:b/>
          <w:color w:val="000000" w:themeColor="text1"/>
          <w:sz w:val="20"/>
          <w:szCs w:val="20"/>
        </w:rPr>
        <w:t>ABSTRACT</w:t>
      </w:r>
    </w:p>
    <w:p w14:paraId="2279612E" w14:textId="77777777" w:rsidR="00D84B21" w:rsidRPr="003C47E7" w:rsidRDefault="00D84B21" w:rsidP="008B5D1C">
      <w:pPr>
        <w:ind w:left="567" w:right="565"/>
        <w:jc w:val="both"/>
        <w:rPr>
          <w:color w:val="000000" w:themeColor="text1"/>
          <w:sz w:val="20"/>
          <w:szCs w:val="20"/>
          <w:lang w:val="en-US"/>
        </w:rPr>
      </w:pPr>
      <w:r w:rsidRPr="003C47E7">
        <w:rPr>
          <w:sz w:val="20"/>
          <w:szCs w:val="20"/>
          <w:lang w:val="en-US"/>
        </w:rPr>
        <w:t xml:space="preserve">Abstract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Pr>
          <w:sz w:val="20"/>
          <w:szCs w:val="20"/>
          <w:lang w:val="en-US"/>
        </w:rPr>
        <w:t>.</w:t>
      </w:r>
    </w:p>
    <w:p w14:paraId="2591F15D" w14:textId="0CB1E2DF" w:rsidR="00D84B21" w:rsidRPr="003C47E7" w:rsidRDefault="007A548E" w:rsidP="009A633C">
      <w:pPr>
        <w:spacing w:before="120"/>
        <w:ind w:left="567" w:right="565"/>
        <w:jc w:val="both"/>
        <w:rPr>
          <w:color w:val="000000" w:themeColor="text1"/>
          <w:sz w:val="20"/>
          <w:szCs w:val="20"/>
          <w:lang w:val="en-US"/>
        </w:rPr>
      </w:pPr>
      <w:r>
        <w:rPr>
          <w:b/>
          <w:color w:val="000000" w:themeColor="text1"/>
          <w:sz w:val="20"/>
          <w:szCs w:val="20"/>
          <w:lang w:val="en-US"/>
        </w:rPr>
        <w:t>Keyw</w:t>
      </w:r>
      <w:r w:rsidR="00D84B21" w:rsidRPr="003C47E7">
        <w:rPr>
          <w:b/>
          <w:color w:val="000000" w:themeColor="text1"/>
          <w:sz w:val="20"/>
          <w:szCs w:val="20"/>
          <w:lang w:val="en-US"/>
        </w:rPr>
        <w:t>ords:</w:t>
      </w:r>
      <w:r w:rsidR="00D84B21" w:rsidRPr="003C47E7">
        <w:rPr>
          <w:color w:val="000000" w:themeColor="text1"/>
          <w:sz w:val="20"/>
          <w:szCs w:val="20"/>
          <w:lang w:val="en-US"/>
        </w:rPr>
        <w:t xml:space="preserve"> </w:t>
      </w:r>
      <w:r w:rsidR="00D84B21" w:rsidRPr="003C47E7">
        <w:rPr>
          <w:sz w:val="20"/>
          <w:szCs w:val="20"/>
          <w:lang w:val="en-US"/>
        </w:rPr>
        <w:t>Keyword, keyword, keyword, keyword, keyword.</w:t>
      </w:r>
    </w:p>
    <w:p w14:paraId="7D94BFB2" w14:textId="77777777" w:rsidR="007A548E" w:rsidRDefault="007A548E" w:rsidP="00326650">
      <w:pPr>
        <w:spacing w:after="120" w:line="276" w:lineRule="auto"/>
        <w:jc w:val="center"/>
        <w:rPr>
          <w:b/>
          <w:szCs w:val="22"/>
        </w:rPr>
      </w:pPr>
    </w:p>
    <w:p w14:paraId="4F39B1DA" w14:textId="08AA052A" w:rsidR="00D84B21" w:rsidRPr="00DA3F44" w:rsidRDefault="00D84B21" w:rsidP="00326650">
      <w:pPr>
        <w:spacing w:after="120" w:line="276" w:lineRule="auto"/>
        <w:jc w:val="center"/>
        <w:rPr>
          <w:b/>
          <w:szCs w:val="22"/>
        </w:rPr>
      </w:pPr>
      <w:r w:rsidRPr="00DA3F44">
        <w:rPr>
          <w:b/>
          <w:szCs w:val="22"/>
        </w:rPr>
        <w:lastRenderedPageBreak/>
        <w:t>Giriş</w:t>
      </w:r>
    </w:p>
    <w:p w14:paraId="7368DD92" w14:textId="77777777" w:rsidR="00D84B21" w:rsidRPr="003B1076" w:rsidRDefault="00D84B21" w:rsidP="00326650">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9092107" w14:textId="77777777" w:rsidR="00D84B21" w:rsidRPr="003B1076" w:rsidRDefault="00D84B21" w:rsidP="00326650">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E44CE1B" w14:textId="77777777" w:rsidR="00D84B21" w:rsidRPr="003B1076" w:rsidRDefault="00D84B21"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FCAF5E0" w14:textId="77777777" w:rsidR="00D84B21" w:rsidRPr="003B1076" w:rsidRDefault="00D84B21" w:rsidP="00326650">
      <w:pPr>
        <w:spacing w:after="120" w:line="276" w:lineRule="auto"/>
        <w:ind w:firstLine="709"/>
        <w:jc w:val="both"/>
        <w:rPr>
          <w:b/>
          <w:sz w:val="22"/>
          <w:szCs w:val="22"/>
        </w:rPr>
      </w:pPr>
      <w:r w:rsidRPr="003B1076">
        <w:rPr>
          <w:b/>
          <w:sz w:val="22"/>
          <w:szCs w:val="22"/>
        </w:rPr>
        <w:t>Alt Başlık</w:t>
      </w:r>
    </w:p>
    <w:p w14:paraId="484742EE" w14:textId="77777777" w:rsidR="00D84B21" w:rsidRPr="003B1076" w:rsidRDefault="00D84B21" w:rsidP="00326650">
      <w:pPr>
        <w:spacing w:after="120" w:line="276" w:lineRule="auto"/>
        <w:ind w:firstLine="708"/>
        <w:jc w:val="both"/>
        <w:rPr>
          <w:sz w:val="22"/>
          <w:szCs w:val="22"/>
        </w:rPr>
      </w:pP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3B1076">
        <w:rPr>
          <w:sz w:val="22"/>
          <w:szCs w:val="22"/>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0DF7E69" w14:textId="726621A5" w:rsidR="00D84B21" w:rsidRPr="003B1076" w:rsidRDefault="002E4BF9" w:rsidP="00326650">
      <w:pPr>
        <w:spacing w:after="120" w:line="276" w:lineRule="auto"/>
        <w:jc w:val="center"/>
        <w:rPr>
          <w:sz w:val="22"/>
          <w:szCs w:val="22"/>
        </w:rPr>
      </w:pPr>
      <w:r w:rsidRPr="002E4BF9">
        <w:rPr>
          <w:b/>
        </w:rPr>
        <w:t>Yöntem</w:t>
      </w:r>
    </w:p>
    <w:p w14:paraId="4A13B6CE" w14:textId="77777777" w:rsidR="002E4BF9" w:rsidRPr="002E4BF9" w:rsidRDefault="002E4BF9" w:rsidP="00326650">
      <w:pPr>
        <w:spacing w:after="120" w:line="276" w:lineRule="auto"/>
        <w:ind w:firstLine="709"/>
        <w:rPr>
          <w:b/>
          <w:sz w:val="22"/>
          <w:szCs w:val="22"/>
        </w:rPr>
      </w:pPr>
      <w:r w:rsidRPr="002E4BF9">
        <w:rPr>
          <w:b/>
          <w:sz w:val="22"/>
          <w:szCs w:val="22"/>
        </w:rPr>
        <w:t>Araştırmanın Modeli</w:t>
      </w:r>
    </w:p>
    <w:p w14:paraId="6D07CDED" w14:textId="29804476"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r w:rsidRPr="002E4BF9">
        <w:rPr>
          <w:sz w:val="22"/>
          <w:szCs w:val="22"/>
        </w:rPr>
        <w:t xml:space="preserve"> </w:t>
      </w:r>
    </w:p>
    <w:p w14:paraId="5F73E253" w14:textId="77777777" w:rsidR="002E4BF9" w:rsidRPr="00A94FAD" w:rsidRDefault="002E4BF9" w:rsidP="00326650">
      <w:pPr>
        <w:spacing w:after="120" w:line="276" w:lineRule="auto"/>
        <w:ind w:firstLine="709"/>
        <w:jc w:val="both"/>
        <w:rPr>
          <w:b/>
          <w:color w:val="000000" w:themeColor="text1"/>
          <w:sz w:val="22"/>
          <w:szCs w:val="22"/>
          <w:shd w:val="clear" w:color="auto" w:fill="FFFFFF"/>
        </w:rPr>
      </w:pPr>
      <w:r w:rsidRPr="00A94FAD">
        <w:rPr>
          <w:b/>
          <w:color w:val="000000" w:themeColor="text1"/>
          <w:sz w:val="22"/>
          <w:szCs w:val="22"/>
          <w:shd w:val="clear" w:color="auto" w:fill="FFFFFF"/>
        </w:rPr>
        <w:t>Örneklem / Araştırma grubu</w:t>
      </w:r>
    </w:p>
    <w:p w14:paraId="7EC1F725" w14:textId="7CE5CC47"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723348AA" w14:textId="77777777" w:rsidR="002E4BF9" w:rsidRPr="002E4BF9" w:rsidRDefault="002E4BF9" w:rsidP="00326650">
      <w:pPr>
        <w:spacing w:after="120" w:line="276" w:lineRule="auto"/>
        <w:ind w:firstLine="709"/>
        <w:rPr>
          <w:b/>
          <w:sz w:val="22"/>
          <w:szCs w:val="22"/>
        </w:rPr>
      </w:pPr>
      <w:r w:rsidRPr="002E4BF9">
        <w:rPr>
          <w:b/>
          <w:sz w:val="22"/>
          <w:szCs w:val="22"/>
        </w:rPr>
        <w:t>Veri Toplama Araçları</w:t>
      </w:r>
    </w:p>
    <w:p w14:paraId="4BF9ADF3" w14:textId="5FA0AEE4"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3E846F79" w14:textId="77777777" w:rsidR="002E4BF9" w:rsidRPr="002E4BF9" w:rsidRDefault="002E4BF9" w:rsidP="00326650">
      <w:pPr>
        <w:spacing w:after="120" w:line="276" w:lineRule="auto"/>
        <w:ind w:firstLine="709"/>
        <w:rPr>
          <w:b/>
          <w:sz w:val="22"/>
          <w:szCs w:val="22"/>
        </w:rPr>
      </w:pPr>
      <w:r w:rsidRPr="002E4BF9">
        <w:rPr>
          <w:b/>
          <w:sz w:val="22"/>
          <w:szCs w:val="22"/>
        </w:rPr>
        <w:t>Verilerin Analizi</w:t>
      </w:r>
    </w:p>
    <w:p w14:paraId="50121E8B" w14:textId="77777777" w:rsidR="002E4BF9" w:rsidRPr="002E4BF9" w:rsidRDefault="002E4BF9" w:rsidP="00AF0C46">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344B55BA" w14:textId="3CAB3D30" w:rsidR="002E4BF9" w:rsidRDefault="002E4BF9" w:rsidP="00326650">
      <w:pPr>
        <w:spacing w:after="120" w:line="276" w:lineRule="auto"/>
        <w:jc w:val="center"/>
        <w:rPr>
          <w:b/>
          <w:bCs/>
        </w:rPr>
      </w:pPr>
      <w:r w:rsidRPr="002E4BF9">
        <w:rPr>
          <w:b/>
          <w:bCs/>
        </w:rPr>
        <w:t>Bulgular</w:t>
      </w:r>
    </w:p>
    <w:p w14:paraId="69735BEE" w14:textId="099A9840" w:rsidR="002E4BF9" w:rsidRPr="002E4BF9" w:rsidRDefault="002E4BF9" w:rsidP="00326650">
      <w:pPr>
        <w:spacing w:after="120" w:line="276" w:lineRule="auto"/>
        <w:jc w:val="both"/>
        <w:rPr>
          <w:sz w:val="22"/>
          <w:szCs w:val="22"/>
        </w:rPr>
      </w:pPr>
      <w:r>
        <w:rPr>
          <w:b/>
          <w:bCs/>
        </w:rPr>
        <w:tab/>
      </w: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w:t>
      </w:r>
    </w:p>
    <w:p w14:paraId="56C94818" w14:textId="77777777" w:rsidR="00D84B21" w:rsidRPr="003B1076" w:rsidRDefault="00D84B21" w:rsidP="00D84B21">
      <w:pPr>
        <w:spacing w:before="60"/>
        <w:jc w:val="both"/>
        <w:rPr>
          <w:sz w:val="20"/>
          <w:szCs w:val="20"/>
        </w:rPr>
      </w:pPr>
      <w:r w:rsidRPr="003B1076">
        <w:rPr>
          <w:b/>
          <w:sz w:val="20"/>
          <w:szCs w:val="20"/>
        </w:rPr>
        <w:t xml:space="preserve">Tablo </w:t>
      </w:r>
      <w:r>
        <w:rPr>
          <w:b/>
          <w:sz w:val="20"/>
          <w:szCs w:val="20"/>
        </w:rPr>
        <w:t>1</w:t>
      </w:r>
      <w:r w:rsidRPr="003B1076">
        <w:rPr>
          <w:b/>
          <w:sz w:val="20"/>
          <w:szCs w:val="20"/>
        </w:rPr>
        <w:t xml:space="preserve">. </w:t>
      </w:r>
      <w:r w:rsidRPr="003B1076">
        <w:rPr>
          <w:sz w:val="20"/>
          <w:szCs w:val="20"/>
        </w:rPr>
        <w:t xml:space="preserve">Türkçe öğretimi ile ilgili </w:t>
      </w:r>
      <w:r>
        <w:rPr>
          <w:sz w:val="20"/>
          <w:szCs w:val="20"/>
        </w:rPr>
        <w:t>….</w:t>
      </w:r>
    </w:p>
    <w:tbl>
      <w:tblPr>
        <w:tblStyle w:val="TabloKlavuzu"/>
        <w:tblW w:w="865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2306"/>
        <w:gridCol w:w="2016"/>
        <w:gridCol w:w="1629"/>
        <w:gridCol w:w="1481"/>
      </w:tblGrid>
      <w:tr w:rsidR="00D84B21" w:rsidRPr="003B1076" w14:paraId="20D4342B" w14:textId="77777777" w:rsidTr="00C12398">
        <w:trPr>
          <w:trHeight w:val="334"/>
          <w:jc w:val="center"/>
        </w:trPr>
        <w:tc>
          <w:tcPr>
            <w:tcW w:w="1221" w:type="dxa"/>
            <w:tcBorders>
              <w:bottom w:val="single" w:sz="4" w:space="0" w:color="auto"/>
            </w:tcBorders>
            <w:vAlign w:val="center"/>
          </w:tcPr>
          <w:p w14:paraId="02DFA580" w14:textId="77777777" w:rsidR="00D84B21" w:rsidRPr="003B1076" w:rsidRDefault="00D84B21" w:rsidP="00C12398">
            <w:pPr>
              <w:jc w:val="center"/>
              <w:rPr>
                <w:b/>
                <w:sz w:val="20"/>
                <w:szCs w:val="20"/>
              </w:rPr>
            </w:pPr>
            <w:r w:rsidRPr="003B1076">
              <w:rPr>
                <w:b/>
                <w:sz w:val="20"/>
                <w:szCs w:val="20"/>
              </w:rPr>
              <w:t>İçerik</w:t>
            </w:r>
          </w:p>
        </w:tc>
        <w:tc>
          <w:tcPr>
            <w:tcW w:w="2306" w:type="dxa"/>
            <w:tcBorders>
              <w:bottom w:val="single" w:sz="4" w:space="0" w:color="auto"/>
            </w:tcBorders>
            <w:vAlign w:val="center"/>
          </w:tcPr>
          <w:p w14:paraId="58DCDEBD" w14:textId="77777777" w:rsidR="00D84B21" w:rsidRPr="003B1076" w:rsidRDefault="00D84B21" w:rsidP="00C12398">
            <w:pPr>
              <w:jc w:val="center"/>
              <w:rPr>
                <w:b/>
                <w:sz w:val="20"/>
                <w:szCs w:val="20"/>
              </w:rPr>
            </w:pPr>
            <w:r>
              <w:rPr>
                <w:b/>
                <w:sz w:val="20"/>
                <w:szCs w:val="20"/>
              </w:rPr>
              <w:t>İçerik</w:t>
            </w:r>
          </w:p>
        </w:tc>
        <w:tc>
          <w:tcPr>
            <w:tcW w:w="2016" w:type="dxa"/>
            <w:tcBorders>
              <w:bottom w:val="single" w:sz="4" w:space="0" w:color="auto"/>
            </w:tcBorders>
            <w:vAlign w:val="bottom"/>
          </w:tcPr>
          <w:p w14:paraId="2C59DE31" w14:textId="77777777" w:rsidR="00D84B21" w:rsidRPr="003B1076" w:rsidRDefault="00D84B21" w:rsidP="00C12398">
            <w:pPr>
              <w:jc w:val="center"/>
              <w:rPr>
                <w:b/>
                <w:i/>
                <w:sz w:val="20"/>
                <w:szCs w:val="20"/>
              </w:rPr>
            </w:pPr>
          </w:p>
        </w:tc>
        <w:tc>
          <w:tcPr>
            <w:tcW w:w="1629" w:type="dxa"/>
            <w:tcBorders>
              <w:bottom w:val="single" w:sz="4" w:space="0" w:color="auto"/>
            </w:tcBorders>
            <w:vAlign w:val="bottom"/>
          </w:tcPr>
          <w:p w14:paraId="0EADCD01" w14:textId="77777777" w:rsidR="00D84B21" w:rsidRPr="003B1076" w:rsidRDefault="00D84B21" w:rsidP="00C12398">
            <w:pPr>
              <w:jc w:val="center"/>
              <w:rPr>
                <w:b/>
                <w:i/>
                <w:sz w:val="20"/>
                <w:szCs w:val="20"/>
              </w:rPr>
            </w:pPr>
          </w:p>
        </w:tc>
        <w:tc>
          <w:tcPr>
            <w:tcW w:w="1481" w:type="dxa"/>
            <w:tcBorders>
              <w:bottom w:val="single" w:sz="4" w:space="0" w:color="auto"/>
            </w:tcBorders>
            <w:vAlign w:val="bottom"/>
          </w:tcPr>
          <w:p w14:paraId="3C9E529D" w14:textId="77777777" w:rsidR="00D84B21" w:rsidRPr="003B1076" w:rsidRDefault="00D84B21" w:rsidP="00C12398">
            <w:pPr>
              <w:jc w:val="center"/>
              <w:rPr>
                <w:b/>
                <w:i/>
                <w:sz w:val="20"/>
                <w:szCs w:val="20"/>
              </w:rPr>
            </w:pPr>
          </w:p>
        </w:tc>
      </w:tr>
      <w:tr w:rsidR="00D84B21" w:rsidRPr="003B1076" w14:paraId="27CE4B46" w14:textId="77777777" w:rsidTr="00C12398">
        <w:trPr>
          <w:trHeight w:val="340"/>
          <w:jc w:val="center"/>
        </w:trPr>
        <w:tc>
          <w:tcPr>
            <w:tcW w:w="1221" w:type="dxa"/>
            <w:tcBorders>
              <w:top w:val="single" w:sz="4" w:space="0" w:color="auto"/>
              <w:bottom w:val="single" w:sz="4" w:space="0" w:color="auto"/>
            </w:tcBorders>
            <w:vAlign w:val="center"/>
          </w:tcPr>
          <w:p w14:paraId="07E21504" w14:textId="77777777" w:rsidR="00D84B21" w:rsidRPr="00167986" w:rsidRDefault="00D84B21" w:rsidP="00C12398">
            <w:pPr>
              <w:spacing w:line="276" w:lineRule="auto"/>
              <w:jc w:val="center"/>
              <w:rPr>
                <w:sz w:val="20"/>
                <w:szCs w:val="20"/>
              </w:rPr>
            </w:pPr>
            <w:r w:rsidRPr="00167986">
              <w:rPr>
                <w:sz w:val="20"/>
                <w:szCs w:val="20"/>
              </w:rPr>
              <w:t>Video</w:t>
            </w:r>
          </w:p>
        </w:tc>
        <w:tc>
          <w:tcPr>
            <w:tcW w:w="2306" w:type="dxa"/>
            <w:tcBorders>
              <w:top w:val="single" w:sz="4" w:space="0" w:color="auto"/>
              <w:bottom w:val="single" w:sz="4" w:space="0" w:color="auto"/>
            </w:tcBorders>
            <w:vAlign w:val="center"/>
          </w:tcPr>
          <w:p w14:paraId="074CE132" w14:textId="77777777" w:rsidR="00D84B21" w:rsidRPr="003B1076" w:rsidRDefault="00D84B21" w:rsidP="00C12398">
            <w:pPr>
              <w:spacing w:line="276" w:lineRule="auto"/>
              <w:jc w:val="center"/>
              <w:rPr>
                <w:sz w:val="20"/>
                <w:szCs w:val="20"/>
              </w:rPr>
            </w:pPr>
          </w:p>
        </w:tc>
        <w:tc>
          <w:tcPr>
            <w:tcW w:w="2016" w:type="dxa"/>
            <w:tcBorders>
              <w:top w:val="single" w:sz="4" w:space="0" w:color="auto"/>
              <w:bottom w:val="single" w:sz="4" w:space="0" w:color="auto"/>
            </w:tcBorders>
            <w:vAlign w:val="center"/>
          </w:tcPr>
          <w:p w14:paraId="2B67EB1F" w14:textId="77777777" w:rsidR="00D84B21" w:rsidRPr="003B1076" w:rsidRDefault="00D84B21" w:rsidP="00C12398">
            <w:pPr>
              <w:spacing w:line="276" w:lineRule="auto"/>
              <w:jc w:val="center"/>
              <w:rPr>
                <w:sz w:val="20"/>
                <w:szCs w:val="20"/>
              </w:rPr>
            </w:pPr>
          </w:p>
        </w:tc>
        <w:tc>
          <w:tcPr>
            <w:tcW w:w="1629" w:type="dxa"/>
            <w:tcBorders>
              <w:top w:val="single" w:sz="4" w:space="0" w:color="auto"/>
              <w:bottom w:val="single" w:sz="4" w:space="0" w:color="auto"/>
            </w:tcBorders>
            <w:vAlign w:val="center"/>
          </w:tcPr>
          <w:p w14:paraId="4CB3C154" w14:textId="77777777" w:rsidR="00D84B21" w:rsidRPr="003B1076" w:rsidRDefault="00D84B21" w:rsidP="00C12398">
            <w:pPr>
              <w:spacing w:line="276" w:lineRule="auto"/>
              <w:jc w:val="center"/>
              <w:rPr>
                <w:sz w:val="20"/>
                <w:szCs w:val="20"/>
              </w:rPr>
            </w:pPr>
          </w:p>
        </w:tc>
        <w:tc>
          <w:tcPr>
            <w:tcW w:w="1481" w:type="dxa"/>
            <w:tcBorders>
              <w:top w:val="single" w:sz="4" w:space="0" w:color="auto"/>
              <w:bottom w:val="single" w:sz="4" w:space="0" w:color="auto"/>
            </w:tcBorders>
            <w:vAlign w:val="center"/>
          </w:tcPr>
          <w:p w14:paraId="270C8EC8" w14:textId="77777777" w:rsidR="00D84B21" w:rsidRPr="003B1076" w:rsidRDefault="00D84B21" w:rsidP="00C12398">
            <w:pPr>
              <w:spacing w:line="276" w:lineRule="auto"/>
              <w:jc w:val="center"/>
              <w:rPr>
                <w:sz w:val="20"/>
                <w:szCs w:val="20"/>
              </w:rPr>
            </w:pPr>
          </w:p>
        </w:tc>
      </w:tr>
      <w:tr w:rsidR="00D84B21" w:rsidRPr="003B1076" w14:paraId="1CD06410" w14:textId="77777777" w:rsidTr="00C12398">
        <w:trPr>
          <w:trHeight w:val="314"/>
          <w:jc w:val="center"/>
        </w:trPr>
        <w:tc>
          <w:tcPr>
            <w:tcW w:w="1221" w:type="dxa"/>
            <w:tcBorders>
              <w:top w:val="single" w:sz="4" w:space="0" w:color="auto"/>
              <w:bottom w:val="single" w:sz="4" w:space="0" w:color="auto"/>
            </w:tcBorders>
            <w:vAlign w:val="center"/>
          </w:tcPr>
          <w:p w14:paraId="302A943F" w14:textId="77777777" w:rsidR="00D84B21" w:rsidRPr="00167986" w:rsidRDefault="00D84B21" w:rsidP="00C12398">
            <w:pPr>
              <w:spacing w:line="276" w:lineRule="auto"/>
              <w:jc w:val="center"/>
              <w:rPr>
                <w:sz w:val="20"/>
                <w:szCs w:val="20"/>
              </w:rPr>
            </w:pPr>
            <w:r w:rsidRPr="00167986">
              <w:rPr>
                <w:sz w:val="20"/>
                <w:szCs w:val="20"/>
              </w:rPr>
              <w:t>Görsel</w:t>
            </w:r>
          </w:p>
        </w:tc>
        <w:tc>
          <w:tcPr>
            <w:tcW w:w="2306" w:type="dxa"/>
            <w:tcBorders>
              <w:top w:val="single" w:sz="4" w:space="0" w:color="auto"/>
              <w:bottom w:val="single" w:sz="4" w:space="0" w:color="auto"/>
            </w:tcBorders>
            <w:vAlign w:val="center"/>
          </w:tcPr>
          <w:p w14:paraId="6C860A3A" w14:textId="77777777" w:rsidR="00D84B21" w:rsidRPr="003B1076" w:rsidRDefault="00D84B21" w:rsidP="00C12398">
            <w:pPr>
              <w:spacing w:line="276" w:lineRule="auto"/>
              <w:jc w:val="center"/>
              <w:rPr>
                <w:sz w:val="20"/>
                <w:szCs w:val="20"/>
              </w:rPr>
            </w:pPr>
          </w:p>
        </w:tc>
        <w:tc>
          <w:tcPr>
            <w:tcW w:w="2016" w:type="dxa"/>
            <w:tcBorders>
              <w:top w:val="single" w:sz="4" w:space="0" w:color="auto"/>
              <w:bottom w:val="single" w:sz="4" w:space="0" w:color="auto"/>
            </w:tcBorders>
            <w:vAlign w:val="center"/>
          </w:tcPr>
          <w:p w14:paraId="6D434F00" w14:textId="77777777" w:rsidR="00D84B21" w:rsidRPr="003B1076" w:rsidRDefault="00D84B21" w:rsidP="00C12398">
            <w:pPr>
              <w:spacing w:line="276" w:lineRule="auto"/>
              <w:jc w:val="center"/>
              <w:rPr>
                <w:sz w:val="20"/>
                <w:szCs w:val="20"/>
              </w:rPr>
            </w:pPr>
          </w:p>
        </w:tc>
        <w:tc>
          <w:tcPr>
            <w:tcW w:w="1629" w:type="dxa"/>
            <w:tcBorders>
              <w:top w:val="single" w:sz="4" w:space="0" w:color="auto"/>
              <w:bottom w:val="single" w:sz="4" w:space="0" w:color="auto"/>
            </w:tcBorders>
            <w:vAlign w:val="center"/>
          </w:tcPr>
          <w:p w14:paraId="4A3A9D9F" w14:textId="77777777" w:rsidR="00D84B21" w:rsidRPr="003B1076" w:rsidRDefault="00D84B21" w:rsidP="00C12398">
            <w:pPr>
              <w:spacing w:line="276" w:lineRule="auto"/>
              <w:jc w:val="center"/>
              <w:rPr>
                <w:sz w:val="20"/>
                <w:szCs w:val="20"/>
              </w:rPr>
            </w:pPr>
          </w:p>
        </w:tc>
        <w:tc>
          <w:tcPr>
            <w:tcW w:w="1481" w:type="dxa"/>
            <w:tcBorders>
              <w:top w:val="single" w:sz="4" w:space="0" w:color="auto"/>
              <w:bottom w:val="single" w:sz="4" w:space="0" w:color="auto"/>
            </w:tcBorders>
            <w:vAlign w:val="center"/>
          </w:tcPr>
          <w:p w14:paraId="45BDC8E2" w14:textId="77777777" w:rsidR="00D84B21" w:rsidRPr="003B1076" w:rsidRDefault="00D84B21" w:rsidP="00C12398">
            <w:pPr>
              <w:spacing w:line="276" w:lineRule="auto"/>
              <w:jc w:val="center"/>
              <w:rPr>
                <w:sz w:val="20"/>
                <w:szCs w:val="20"/>
              </w:rPr>
            </w:pPr>
          </w:p>
        </w:tc>
      </w:tr>
      <w:tr w:rsidR="00D84B21" w:rsidRPr="003B1076" w14:paraId="07DFC8B3" w14:textId="77777777" w:rsidTr="00C12398">
        <w:trPr>
          <w:trHeight w:val="353"/>
          <w:jc w:val="center"/>
        </w:trPr>
        <w:tc>
          <w:tcPr>
            <w:tcW w:w="1221" w:type="dxa"/>
            <w:tcBorders>
              <w:top w:val="single" w:sz="4" w:space="0" w:color="auto"/>
              <w:bottom w:val="single" w:sz="4" w:space="0" w:color="auto"/>
            </w:tcBorders>
            <w:vAlign w:val="center"/>
          </w:tcPr>
          <w:p w14:paraId="019B8B1D" w14:textId="77777777" w:rsidR="00D84B21" w:rsidRPr="00167986" w:rsidRDefault="00D84B21" w:rsidP="00C12398">
            <w:pPr>
              <w:jc w:val="center"/>
              <w:rPr>
                <w:sz w:val="20"/>
                <w:szCs w:val="20"/>
              </w:rPr>
            </w:pPr>
            <w:r w:rsidRPr="00167986">
              <w:rPr>
                <w:sz w:val="20"/>
                <w:szCs w:val="20"/>
              </w:rPr>
              <w:t>Kitap</w:t>
            </w:r>
          </w:p>
        </w:tc>
        <w:tc>
          <w:tcPr>
            <w:tcW w:w="2306" w:type="dxa"/>
            <w:tcBorders>
              <w:top w:val="single" w:sz="4" w:space="0" w:color="auto"/>
              <w:bottom w:val="single" w:sz="4" w:space="0" w:color="auto"/>
            </w:tcBorders>
            <w:vAlign w:val="center"/>
          </w:tcPr>
          <w:p w14:paraId="47348E15" w14:textId="77777777" w:rsidR="00D84B21" w:rsidRPr="003B1076" w:rsidRDefault="00D84B21" w:rsidP="00C12398">
            <w:pPr>
              <w:jc w:val="center"/>
              <w:rPr>
                <w:sz w:val="20"/>
                <w:szCs w:val="20"/>
              </w:rPr>
            </w:pPr>
          </w:p>
        </w:tc>
        <w:tc>
          <w:tcPr>
            <w:tcW w:w="2016" w:type="dxa"/>
            <w:tcBorders>
              <w:top w:val="single" w:sz="4" w:space="0" w:color="auto"/>
              <w:bottom w:val="single" w:sz="4" w:space="0" w:color="auto"/>
            </w:tcBorders>
            <w:vAlign w:val="center"/>
          </w:tcPr>
          <w:p w14:paraId="463B9E76" w14:textId="77777777" w:rsidR="00D84B21" w:rsidRPr="003B1076" w:rsidRDefault="00D84B21" w:rsidP="00C12398">
            <w:pPr>
              <w:jc w:val="center"/>
              <w:rPr>
                <w:sz w:val="20"/>
                <w:szCs w:val="20"/>
              </w:rPr>
            </w:pPr>
          </w:p>
        </w:tc>
        <w:tc>
          <w:tcPr>
            <w:tcW w:w="1629" w:type="dxa"/>
            <w:tcBorders>
              <w:top w:val="single" w:sz="4" w:space="0" w:color="auto"/>
              <w:bottom w:val="single" w:sz="4" w:space="0" w:color="auto"/>
            </w:tcBorders>
            <w:vAlign w:val="center"/>
          </w:tcPr>
          <w:p w14:paraId="783AEA35" w14:textId="77777777" w:rsidR="00D84B21" w:rsidRPr="003B1076" w:rsidRDefault="00D84B21" w:rsidP="00C12398">
            <w:pPr>
              <w:jc w:val="center"/>
              <w:rPr>
                <w:sz w:val="20"/>
                <w:szCs w:val="20"/>
              </w:rPr>
            </w:pPr>
          </w:p>
        </w:tc>
        <w:tc>
          <w:tcPr>
            <w:tcW w:w="1481" w:type="dxa"/>
            <w:tcBorders>
              <w:top w:val="single" w:sz="4" w:space="0" w:color="auto"/>
              <w:bottom w:val="single" w:sz="4" w:space="0" w:color="auto"/>
            </w:tcBorders>
            <w:vAlign w:val="center"/>
          </w:tcPr>
          <w:p w14:paraId="0737EF30" w14:textId="77777777" w:rsidR="00D84B21" w:rsidRPr="003B1076" w:rsidRDefault="00D84B21" w:rsidP="00C12398">
            <w:pPr>
              <w:jc w:val="center"/>
              <w:rPr>
                <w:sz w:val="20"/>
                <w:szCs w:val="20"/>
              </w:rPr>
            </w:pPr>
          </w:p>
        </w:tc>
      </w:tr>
      <w:tr w:rsidR="00D84B21" w:rsidRPr="003B1076" w14:paraId="6CD440B1" w14:textId="77777777" w:rsidTr="00C12398">
        <w:trPr>
          <w:trHeight w:val="69"/>
          <w:jc w:val="center"/>
        </w:trPr>
        <w:tc>
          <w:tcPr>
            <w:tcW w:w="1221" w:type="dxa"/>
            <w:vMerge w:val="restart"/>
            <w:tcBorders>
              <w:top w:val="single" w:sz="4" w:space="0" w:color="auto"/>
            </w:tcBorders>
            <w:vAlign w:val="center"/>
          </w:tcPr>
          <w:p w14:paraId="2F2340B6" w14:textId="77777777" w:rsidR="00D84B21" w:rsidRPr="00167986" w:rsidRDefault="00D84B21" w:rsidP="00C12398">
            <w:pPr>
              <w:spacing w:line="276" w:lineRule="auto"/>
              <w:jc w:val="center"/>
              <w:rPr>
                <w:sz w:val="20"/>
                <w:szCs w:val="20"/>
              </w:rPr>
            </w:pPr>
            <w:r w:rsidRPr="00167986">
              <w:rPr>
                <w:sz w:val="20"/>
                <w:szCs w:val="20"/>
              </w:rPr>
              <w:t>Dergi</w:t>
            </w:r>
          </w:p>
        </w:tc>
        <w:tc>
          <w:tcPr>
            <w:tcW w:w="2306" w:type="dxa"/>
            <w:tcBorders>
              <w:top w:val="single" w:sz="4" w:space="0" w:color="auto"/>
            </w:tcBorders>
            <w:vAlign w:val="center"/>
          </w:tcPr>
          <w:p w14:paraId="76765D1B" w14:textId="77777777" w:rsidR="00D84B21" w:rsidRPr="003B1076" w:rsidRDefault="00D84B21" w:rsidP="00C12398">
            <w:pPr>
              <w:jc w:val="center"/>
              <w:rPr>
                <w:sz w:val="20"/>
                <w:szCs w:val="20"/>
              </w:rPr>
            </w:pPr>
          </w:p>
        </w:tc>
        <w:tc>
          <w:tcPr>
            <w:tcW w:w="2016" w:type="dxa"/>
            <w:vMerge w:val="restart"/>
            <w:tcBorders>
              <w:top w:val="single" w:sz="4" w:space="0" w:color="auto"/>
            </w:tcBorders>
            <w:vAlign w:val="center"/>
          </w:tcPr>
          <w:p w14:paraId="35DED097" w14:textId="77777777" w:rsidR="00D84B21" w:rsidRPr="003B1076" w:rsidRDefault="00D84B21" w:rsidP="00C12398">
            <w:pPr>
              <w:jc w:val="center"/>
              <w:rPr>
                <w:sz w:val="20"/>
                <w:szCs w:val="20"/>
              </w:rPr>
            </w:pPr>
          </w:p>
        </w:tc>
        <w:tc>
          <w:tcPr>
            <w:tcW w:w="1629" w:type="dxa"/>
            <w:vMerge w:val="restart"/>
            <w:tcBorders>
              <w:top w:val="single" w:sz="4" w:space="0" w:color="auto"/>
            </w:tcBorders>
            <w:vAlign w:val="center"/>
          </w:tcPr>
          <w:p w14:paraId="3FF50D64" w14:textId="77777777" w:rsidR="00D84B21" w:rsidRPr="003B1076" w:rsidRDefault="00D84B21" w:rsidP="00C12398">
            <w:pPr>
              <w:jc w:val="center"/>
              <w:rPr>
                <w:sz w:val="20"/>
                <w:szCs w:val="20"/>
              </w:rPr>
            </w:pPr>
          </w:p>
        </w:tc>
        <w:tc>
          <w:tcPr>
            <w:tcW w:w="1481" w:type="dxa"/>
            <w:vMerge w:val="restart"/>
            <w:tcBorders>
              <w:top w:val="single" w:sz="4" w:space="0" w:color="auto"/>
            </w:tcBorders>
            <w:vAlign w:val="center"/>
          </w:tcPr>
          <w:p w14:paraId="370F9BAE" w14:textId="77777777" w:rsidR="00D84B21" w:rsidRPr="003B1076" w:rsidRDefault="00D84B21" w:rsidP="00C12398">
            <w:pPr>
              <w:jc w:val="center"/>
              <w:rPr>
                <w:sz w:val="20"/>
                <w:szCs w:val="20"/>
              </w:rPr>
            </w:pPr>
          </w:p>
        </w:tc>
      </w:tr>
      <w:tr w:rsidR="00D84B21" w:rsidRPr="003B1076" w14:paraId="1B1EFF18" w14:textId="77777777" w:rsidTr="00C12398">
        <w:trPr>
          <w:trHeight w:val="61"/>
          <w:jc w:val="center"/>
        </w:trPr>
        <w:tc>
          <w:tcPr>
            <w:tcW w:w="1221" w:type="dxa"/>
            <w:vMerge/>
            <w:vAlign w:val="center"/>
          </w:tcPr>
          <w:p w14:paraId="25C2C861" w14:textId="77777777" w:rsidR="00D84B21" w:rsidRPr="00167986" w:rsidRDefault="00D84B21" w:rsidP="00C12398">
            <w:pPr>
              <w:spacing w:line="276" w:lineRule="auto"/>
              <w:jc w:val="center"/>
              <w:rPr>
                <w:sz w:val="20"/>
                <w:szCs w:val="20"/>
              </w:rPr>
            </w:pPr>
          </w:p>
        </w:tc>
        <w:tc>
          <w:tcPr>
            <w:tcW w:w="2306" w:type="dxa"/>
            <w:vAlign w:val="center"/>
          </w:tcPr>
          <w:p w14:paraId="3C8DF14D" w14:textId="77777777" w:rsidR="00D84B21" w:rsidRPr="003B1076" w:rsidRDefault="00D84B21" w:rsidP="00C12398">
            <w:pPr>
              <w:jc w:val="center"/>
              <w:rPr>
                <w:sz w:val="20"/>
                <w:szCs w:val="20"/>
              </w:rPr>
            </w:pPr>
          </w:p>
        </w:tc>
        <w:tc>
          <w:tcPr>
            <w:tcW w:w="2016" w:type="dxa"/>
            <w:vMerge/>
            <w:vAlign w:val="center"/>
          </w:tcPr>
          <w:p w14:paraId="2C6EFC6D" w14:textId="77777777" w:rsidR="00D84B21" w:rsidRPr="003B1076" w:rsidRDefault="00D84B21" w:rsidP="00C12398">
            <w:pPr>
              <w:jc w:val="center"/>
              <w:rPr>
                <w:sz w:val="20"/>
                <w:szCs w:val="20"/>
              </w:rPr>
            </w:pPr>
          </w:p>
        </w:tc>
        <w:tc>
          <w:tcPr>
            <w:tcW w:w="1629" w:type="dxa"/>
            <w:vMerge/>
            <w:vAlign w:val="center"/>
          </w:tcPr>
          <w:p w14:paraId="38D6B931" w14:textId="77777777" w:rsidR="00D84B21" w:rsidRPr="003B1076" w:rsidRDefault="00D84B21" w:rsidP="00C12398">
            <w:pPr>
              <w:ind w:firstLine="708"/>
              <w:jc w:val="center"/>
              <w:rPr>
                <w:sz w:val="20"/>
                <w:szCs w:val="20"/>
              </w:rPr>
            </w:pPr>
          </w:p>
        </w:tc>
        <w:tc>
          <w:tcPr>
            <w:tcW w:w="1481" w:type="dxa"/>
            <w:vMerge/>
            <w:vAlign w:val="center"/>
          </w:tcPr>
          <w:p w14:paraId="208B4D3E" w14:textId="77777777" w:rsidR="00D84B21" w:rsidRPr="003B1076" w:rsidRDefault="00D84B21" w:rsidP="00C12398">
            <w:pPr>
              <w:jc w:val="center"/>
              <w:rPr>
                <w:sz w:val="20"/>
                <w:szCs w:val="20"/>
              </w:rPr>
            </w:pPr>
          </w:p>
        </w:tc>
      </w:tr>
      <w:tr w:rsidR="00D84B21" w:rsidRPr="003B1076" w14:paraId="3A4A37ED" w14:textId="77777777" w:rsidTr="00C12398">
        <w:trPr>
          <w:trHeight w:val="50"/>
          <w:jc w:val="center"/>
        </w:trPr>
        <w:tc>
          <w:tcPr>
            <w:tcW w:w="1221" w:type="dxa"/>
            <w:vMerge/>
            <w:tcBorders>
              <w:bottom w:val="single" w:sz="4" w:space="0" w:color="auto"/>
            </w:tcBorders>
            <w:vAlign w:val="center"/>
          </w:tcPr>
          <w:p w14:paraId="0F2CFEB5" w14:textId="77777777" w:rsidR="00D84B21" w:rsidRPr="00167986" w:rsidRDefault="00D84B21" w:rsidP="00C12398">
            <w:pPr>
              <w:spacing w:line="276" w:lineRule="auto"/>
              <w:jc w:val="center"/>
              <w:rPr>
                <w:sz w:val="20"/>
                <w:szCs w:val="20"/>
              </w:rPr>
            </w:pPr>
          </w:p>
        </w:tc>
        <w:tc>
          <w:tcPr>
            <w:tcW w:w="2306" w:type="dxa"/>
            <w:tcBorders>
              <w:bottom w:val="single" w:sz="4" w:space="0" w:color="auto"/>
            </w:tcBorders>
            <w:vAlign w:val="center"/>
          </w:tcPr>
          <w:p w14:paraId="4C342811" w14:textId="77777777" w:rsidR="00D84B21" w:rsidRPr="003B1076" w:rsidRDefault="00D84B21" w:rsidP="00C12398">
            <w:pPr>
              <w:jc w:val="center"/>
              <w:rPr>
                <w:sz w:val="20"/>
                <w:szCs w:val="20"/>
              </w:rPr>
            </w:pPr>
          </w:p>
        </w:tc>
        <w:tc>
          <w:tcPr>
            <w:tcW w:w="2016" w:type="dxa"/>
            <w:vMerge/>
            <w:tcBorders>
              <w:bottom w:val="single" w:sz="4" w:space="0" w:color="auto"/>
            </w:tcBorders>
            <w:vAlign w:val="center"/>
          </w:tcPr>
          <w:p w14:paraId="07F1E481" w14:textId="77777777" w:rsidR="00D84B21" w:rsidRPr="003B1076" w:rsidRDefault="00D84B21" w:rsidP="00C12398">
            <w:pPr>
              <w:jc w:val="center"/>
              <w:rPr>
                <w:sz w:val="20"/>
                <w:szCs w:val="20"/>
              </w:rPr>
            </w:pPr>
          </w:p>
        </w:tc>
        <w:tc>
          <w:tcPr>
            <w:tcW w:w="1629" w:type="dxa"/>
            <w:vMerge/>
            <w:tcBorders>
              <w:bottom w:val="single" w:sz="4" w:space="0" w:color="auto"/>
            </w:tcBorders>
            <w:vAlign w:val="center"/>
          </w:tcPr>
          <w:p w14:paraId="65D7D18C" w14:textId="77777777" w:rsidR="00D84B21" w:rsidRPr="003B1076" w:rsidRDefault="00D84B21" w:rsidP="00C12398">
            <w:pPr>
              <w:ind w:firstLine="708"/>
              <w:jc w:val="center"/>
              <w:rPr>
                <w:sz w:val="20"/>
                <w:szCs w:val="20"/>
              </w:rPr>
            </w:pPr>
          </w:p>
        </w:tc>
        <w:tc>
          <w:tcPr>
            <w:tcW w:w="1481" w:type="dxa"/>
            <w:vMerge/>
            <w:tcBorders>
              <w:bottom w:val="single" w:sz="4" w:space="0" w:color="auto"/>
            </w:tcBorders>
            <w:vAlign w:val="center"/>
          </w:tcPr>
          <w:p w14:paraId="238ED9E7" w14:textId="77777777" w:rsidR="00D84B21" w:rsidRPr="003B1076" w:rsidRDefault="00D84B21" w:rsidP="00C12398">
            <w:pPr>
              <w:jc w:val="center"/>
              <w:rPr>
                <w:sz w:val="20"/>
                <w:szCs w:val="20"/>
              </w:rPr>
            </w:pPr>
          </w:p>
        </w:tc>
      </w:tr>
      <w:tr w:rsidR="00D84B21" w:rsidRPr="003B1076" w14:paraId="0BB37C41" w14:textId="77777777" w:rsidTr="00C12398">
        <w:trPr>
          <w:trHeight w:val="282"/>
          <w:jc w:val="center"/>
        </w:trPr>
        <w:tc>
          <w:tcPr>
            <w:tcW w:w="1221" w:type="dxa"/>
            <w:tcBorders>
              <w:top w:val="single" w:sz="4" w:space="0" w:color="auto"/>
              <w:bottom w:val="single" w:sz="4" w:space="0" w:color="auto"/>
            </w:tcBorders>
            <w:vAlign w:val="center"/>
          </w:tcPr>
          <w:p w14:paraId="4C50641A" w14:textId="77777777" w:rsidR="00D84B21" w:rsidRPr="00167986" w:rsidRDefault="00D84B21" w:rsidP="00C12398">
            <w:pPr>
              <w:jc w:val="center"/>
              <w:rPr>
                <w:sz w:val="20"/>
                <w:szCs w:val="20"/>
              </w:rPr>
            </w:pPr>
            <w:r w:rsidRPr="00167986">
              <w:rPr>
                <w:sz w:val="20"/>
                <w:szCs w:val="20"/>
              </w:rPr>
              <w:t>Doküman</w:t>
            </w:r>
          </w:p>
        </w:tc>
        <w:tc>
          <w:tcPr>
            <w:tcW w:w="2306" w:type="dxa"/>
            <w:tcBorders>
              <w:top w:val="single" w:sz="4" w:space="0" w:color="auto"/>
              <w:bottom w:val="single" w:sz="4" w:space="0" w:color="auto"/>
            </w:tcBorders>
            <w:vAlign w:val="center"/>
          </w:tcPr>
          <w:p w14:paraId="431D0D97" w14:textId="77777777" w:rsidR="00D84B21" w:rsidRPr="003B1076" w:rsidRDefault="00D84B21" w:rsidP="00C12398">
            <w:pPr>
              <w:jc w:val="center"/>
              <w:rPr>
                <w:b/>
                <w:sz w:val="20"/>
                <w:szCs w:val="20"/>
              </w:rPr>
            </w:pPr>
          </w:p>
        </w:tc>
        <w:tc>
          <w:tcPr>
            <w:tcW w:w="2016" w:type="dxa"/>
            <w:tcBorders>
              <w:top w:val="single" w:sz="4" w:space="0" w:color="auto"/>
              <w:bottom w:val="single" w:sz="4" w:space="0" w:color="auto"/>
            </w:tcBorders>
            <w:vAlign w:val="center"/>
          </w:tcPr>
          <w:p w14:paraId="4C9F3305" w14:textId="77777777" w:rsidR="00D84B21" w:rsidRPr="003B1076" w:rsidRDefault="00D84B21" w:rsidP="00C12398">
            <w:pPr>
              <w:jc w:val="center"/>
              <w:rPr>
                <w:sz w:val="20"/>
                <w:szCs w:val="20"/>
              </w:rPr>
            </w:pPr>
          </w:p>
        </w:tc>
        <w:tc>
          <w:tcPr>
            <w:tcW w:w="1629" w:type="dxa"/>
            <w:tcBorders>
              <w:top w:val="single" w:sz="4" w:space="0" w:color="auto"/>
              <w:bottom w:val="single" w:sz="4" w:space="0" w:color="auto"/>
            </w:tcBorders>
            <w:vAlign w:val="center"/>
          </w:tcPr>
          <w:p w14:paraId="12752681" w14:textId="77777777" w:rsidR="00D84B21" w:rsidRPr="003B1076" w:rsidRDefault="00D84B21" w:rsidP="00C12398">
            <w:pPr>
              <w:jc w:val="center"/>
              <w:rPr>
                <w:sz w:val="20"/>
                <w:szCs w:val="20"/>
              </w:rPr>
            </w:pPr>
          </w:p>
        </w:tc>
        <w:tc>
          <w:tcPr>
            <w:tcW w:w="1481" w:type="dxa"/>
            <w:tcBorders>
              <w:top w:val="single" w:sz="4" w:space="0" w:color="auto"/>
              <w:bottom w:val="single" w:sz="4" w:space="0" w:color="auto"/>
            </w:tcBorders>
            <w:vAlign w:val="center"/>
          </w:tcPr>
          <w:p w14:paraId="3352D49E" w14:textId="77777777" w:rsidR="00D84B21" w:rsidRPr="003B1076" w:rsidRDefault="00D84B21" w:rsidP="00C12398">
            <w:pPr>
              <w:jc w:val="center"/>
              <w:rPr>
                <w:sz w:val="20"/>
                <w:szCs w:val="20"/>
              </w:rPr>
            </w:pPr>
          </w:p>
        </w:tc>
      </w:tr>
      <w:tr w:rsidR="00D84B21" w:rsidRPr="003B1076" w14:paraId="014F8B0E" w14:textId="77777777" w:rsidTr="00C12398">
        <w:trPr>
          <w:trHeight w:val="354"/>
          <w:jc w:val="center"/>
        </w:trPr>
        <w:tc>
          <w:tcPr>
            <w:tcW w:w="1221" w:type="dxa"/>
            <w:tcBorders>
              <w:top w:val="single" w:sz="4" w:space="0" w:color="auto"/>
            </w:tcBorders>
            <w:vAlign w:val="center"/>
          </w:tcPr>
          <w:p w14:paraId="7FB28EB2" w14:textId="77777777" w:rsidR="00D84B21" w:rsidRPr="003B1076" w:rsidRDefault="00D84B21" w:rsidP="00C12398">
            <w:pPr>
              <w:jc w:val="center"/>
              <w:rPr>
                <w:b/>
                <w:sz w:val="20"/>
                <w:szCs w:val="20"/>
              </w:rPr>
            </w:pPr>
            <w:r w:rsidRPr="003B1076">
              <w:rPr>
                <w:b/>
                <w:sz w:val="20"/>
                <w:szCs w:val="20"/>
              </w:rPr>
              <w:lastRenderedPageBreak/>
              <w:t>Toplam</w:t>
            </w:r>
          </w:p>
        </w:tc>
        <w:tc>
          <w:tcPr>
            <w:tcW w:w="2306" w:type="dxa"/>
            <w:tcBorders>
              <w:top w:val="single" w:sz="4" w:space="0" w:color="auto"/>
            </w:tcBorders>
            <w:vAlign w:val="center"/>
          </w:tcPr>
          <w:p w14:paraId="00192EA4" w14:textId="77777777" w:rsidR="00D84B21" w:rsidRPr="003B1076" w:rsidRDefault="00D84B21" w:rsidP="00C12398">
            <w:pPr>
              <w:jc w:val="center"/>
              <w:rPr>
                <w:sz w:val="20"/>
                <w:szCs w:val="20"/>
              </w:rPr>
            </w:pPr>
            <w:r w:rsidRPr="003B1076">
              <w:rPr>
                <w:b/>
                <w:sz w:val="20"/>
                <w:szCs w:val="20"/>
              </w:rPr>
              <w:t>22</w:t>
            </w:r>
          </w:p>
        </w:tc>
        <w:tc>
          <w:tcPr>
            <w:tcW w:w="2016" w:type="dxa"/>
            <w:tcBorders>
              <w:top w:val="single" w:sz="4" w:space="0" w:color="auto"/>
            </w:tcBorders>
            <w:vAlign w:val="center"/>
          </w:tcPr>
          <w:p w14:paraId="611EF350" w14:textId="77777777" w:rsidR="00D84B21" w:rsidRPr="003B1076" w:rsidRDefault="00D84B21" w:rsidP="00C12398">
            <w:pPr>
              <w:jc w:val="center"/>
              <w:rPr>
                <w:sz w:val="20"/>
                <w:szCs w:val="20"/>
              </w:rPr>
            </w:pPr>
            <w:r w:rsidRPr="003B1076">
              <w:rPr>
                <w:sz w:val="20"/>
                <w:szCs w:val="20"/>
              </w:rPr>
              <w:fldChar w:fldCharType="begin"/>
            </w:r>
            <w:r w:rsidRPr="003B1076">
              <w:rPr>
                <w:sz w:val="20"/>
                <w:szCs w:val="20"/>
              </w:rPr>
              <w:instrText xml:space="preserve"> =SUM(ABOVE) </w:instrText>
            </w:r>
            <w:r w:rsidRPr="003B1076">
              <w:rPr>
                <w:sz w:val="20"/>
                <w:szCs w:val="20"/>
              </w:rPr>
              <w:fldChar w:fldCharType="separate"/>
            </w:r>
            <w:r w:rsidRPr="003B1076">
              <w:rPr>
                <w:noProof/>
                <w:sz w:val="20"/>
                <w:szCs w:val="20"/>
              </w:rPr>
              <w:t>3.893</w:t>
            </w:r>
            <w:r w:rsidRPr="003B1076">
              <w:rPr>
                <w:sz w:val="20"/>
                <w:szCs w:val="20"/>
              </w:rPr>
              <w:fldChar w:fldCharType="end"/>
            </w:r>
          </w:p>
        </w:tc>
        <w:tc>
          <w:tcPr>
            <w:tcW w:w="1629" w:type="dxa"/>
            <w:tcBorders>
              <w:top w:val="single" w:sz="4" w:space="0" w:color="auto"/>
            </w:tcBorders>
            <w:vAlign w:val="center"/>
          </w:tcPr>
          <w:p w14:paraId="7B692491" w14:textId="77777777" w:rsidR="00D84B21" w:rsidRPr="003B1076" w:rsidRDefault="00D84B21" w:rsidP="00C12398">
            <w:pPr>
              <w:jc w:val="center"/>
              <w:rPr>
                <w:sz w:val="20"/>
                <w:szCs w:val="20"/>
              </w:rPr>
            </w:pPr>
            <w:r w:rsidRPr="003B1076">
              <w:rPr>
                <w:sz w:val="20"/>
                <w:szCs w:val="20"/>
              </w:rPr>
              <w:fldChar w:fldCharType="begin"/>
            </w:r>
            <w:r w:rsidRPr="003B1076">
              <w:rPr>
                <w:sz w:val="20"/>
                <w:szCs w:val="20"/>
              </w:rPr>
              <w:instrText xml:space="preserve"> =SUM(ABOVE) </w:instrText>
            </w:r>
            <w:r w:rsidRPr="003B1076">
              <w:rPr>
                <w:sz w:val="20"/>
                <w:szCs w:val="20"/>
              </w:rPr>
              <w:fldChar w:fldCharType="separate"/>
            </w:r>
            <w:r w:rsidRPr="003B1076">
              <w:rPr>
                <w:noProof/>
                <w:sz w:val="20"/>
                <w:szCs w:val="20"/>
              </w:rPr>
              <w:t>2.184</w:t>
            </w:r>
            <w:r w:rsidRPr="003B1076">
              <w:rPr>
                <w:sz w:val="20"/>
                <w:szCs w:val="20"/>
              </w:rPr>
              <w:fldChar w:fldCharType="end"/>
            </w:r>
          </w:p>
        </w:tc>
        <w:tc>
          <w:tcPr>
            <w:tcW w:w="1481" w:type="dxa"/>
            <w:tcBorders>
              <w:top w:val="single" w:sz="4" w:space="0" w:color="auto"/>
            </w:tcBorders>
            <w:vAlign w:val="center"/>
          </w:tcPr>
          <w:p w14:paraId="0BACDAB8" w14:textId="77777777" w:rsidR="00D84B21" w:rsidRPr="003B1076" w:rsidRDefault="00D84B21" w:rsidP="00C12398">
            <w:pPr>
              <w:jc w:val="center"/>
              <w:rPr>
                <w:sz w:val="20"/>
                <w:szCs w:val="20"/>
              </w:rPr>
            </w:pPr>
            <w:r w:rsidRPr="003B1076">
              <w:rPr>
                <w:sz w:val="20"/>
                <w:szCs w:val="20"/>
              </w:rPr>
              <w:t>%56,10</w:t>
            </w:r>
          </w:p>
        </w:tc>
      </w:tr>
    </w:tbl>
    <w:p w14:paraId="497C6A54" w14:textId="77777777" w:rsidR="00AF0C46" w:rsidRDefault="00AF0C46" w:rsidP="00D84B21">
      <w:pPr>
        <w:spacing w:line="276" w:lineRule="auto"/>
        <w:jc w:val="center"/>
        <w:rPr>
          <w:sz w:val="22"/>
          <w:szCs w:val="22"/>
        </w:rPr>
      </w:pPr>
    </w:p>
    <w:p w14:paraId="18FFF7ED" w14:textId="663C54B0" w:rsidR="00D84B21" w:rsidRDefault="00AF0C46" w:rsidP="00AF0C46">
      <w:pPr>
        <w:spacing w:after="120" w:line="276" w:lineRule="auto"/>
        <w:ind w:firstLine="709"/>
        <w:jc w:val="both"/>
        <w:rPr>
          <w:sz w:val="22"/>
          <w:szCs w:val="22"/>
        </w:rPr>
      </w:pPr>
      <w:bookmarkStart w:id="0" w:name="_Hlk192987326"/>
      <w:r w:rsidRPr="003B1076">
        <w:rPr>
          <w:sz w:val="22"/>
          <w:szCs w:val="22"/>
        </w:rPr>
        <w:t>Metin metin metin metin metin metin metin metin metin metin metin metin metin metin metin metin metin metin metin metin metin metin metin metin metin metin metin metin metin metin metin metin metin metin metin metin</w:t>
      </w:r>
      <w:r w:rsidR="0089747B">
        <w:rPr>
          <w:sz w:val="22"/>
          <w:szCs w:val="22"/>
        </w:rPr>
        <w:t>.</w:t>
      </w:r>
    </w:p>
    <w:bookmarkEnd w:id="0"/>
    <w:p w14:paraId="3CD92B5B" w14:textId="72611E98" w:rsidR="001C18D2" w:rsidRDefault="001C18D2" w:rsidP="005F07BA">
      <w:pPr>
        <w:spacing w:after="120" w:line="276" w:lineRule="auto"/>
        <w:ind w:firstLine="709"/>
        <w:jc w:val="center"/>
        <w:rPr>
          <w:b/>
          <w:sz w:val="22"/>
          <w:szCs w:val="22"/>
        </w:rPr>
      </w:pPr>
      <w:r>
        <w:rPr>
          <w:b/>
          <w:noProof/>
          <w:sz w:val="22"/>
          <w:szCs w:val="22"/>
        </w:rPr>
        <w:drawing>
          <wp:inline distT="0" distB="0" distL="0" distR="0" wp14:anchorId="12DF9393" wp14:editId="262D26AD">
            <wp:extent cx="4229100" cy="27813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E7068B" w14:textId="77777777" w:rsidR="001C18D2" w:rsidRDefault="001C18D2" w:rsidP="001C18D2">
      <w:pPr>
        <w:spacing w:after="120" w:line="276" w:lineRule="auto"/>
        <w:jc w:val="center"/>
        <w:rPr>
          <w:i/>
          <w:sz w:val="20"/>
        </w:rPr>
      </w:pPr>
      <w:r>
        <w:rPr>
          <w:b/>
          <w:sz w:val="20"/>
        </w:rPr>
        <w:t>Grafik</w:t>
      </w:r>
      <w:r w:rsidRPr="00957B78">
        <w:rPr>
          <w:b/>
          <w:sz w:val="20"/>
        </w:rPr>
        <w:t xml:space="preserve"> 1. </w:t>
      </w:r>
      <w:r w:rsidRPr="00957B78">
        <w:rPr>
          <w:i/>
          <w:sz w:val="20"/>
        </w:rPr>
        <w:t xml:space="preserve">Türkçe </w:t>
      </w:r>
      <w:proofErr w:type="gramStart"/>
      <w:r w:rsidRPr="00957B78">
        <w:rPr>
          <w:i/>
          <w:sz w:val="20"/>
        </w:rPr>
        <w:t>öğretimi</w:t>
      </w:r>
      <w:r>
        <w:rPr>
          <w:i/>
          <w:sz w:val="20"/>
        </w:rPr>
        <w:t>….</w:t>
      </w:r>
      <w:proofErr w:type="gramEnd"/>
      <w:r>
        <w:rPr>
          <w:i/>
          <w:sz w:val="20"/>
        </w:rPr>
        <w:t>.</w:t>
      </w:r>
    </w:p>
    <w:p w14:paraId="11B962D8" w14:textId="77777777" w:rsidR="004219B2" w:rsidRDefault="004219B2" w:rsidP="004219B2">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54CBB9B3" w14:textId="63AF970A" w:rsidR="00C13E40" w:rsidRPr="00A73636" w:rsidRDefault="00C15075" w:rsidP="00326650">
      <w:pPr>
        <w:spacing w:after="120" w:line="276" w:lineRule="auto"/>
        <w:jc w:val="center"/>
        <w:rPr>
          <w:bCs/>
          <w:sz w:val="22"/>
          <w:szCs w:val="22"/>
        </w:rPr>
      </w:pPr>
      <w:r w:rsidRPr="004606AB">
        <w:rPr>
          <w:b/>
          <w:i/>
          <w:iCs/>
          <w:sz w:val="20"/>
          <w:szCs w:val="20"/>
        </w:rPr>
        <w:t>Şekil 1.</w:t>
      </w:r>
      <w:r w:rsidRPr="00A73636">
        <w:rPr>
          <w:bCs/>
          <w:sz w:val="22"/>
          <w:szCs w:val="22"/>
        </w:rPr>
        <w:t xml:space="preserve"> </w:t>
      </w:r>
      <w:r w:rsidRPr="004606AB">
        <w:rPr>
          <w:bCs/>
          <w:sz w:val="20"/>
          <w:szCs w:val="20"/>
        </w:rPr>
        <w:t>Şeklin başlığı ortalanmış olarak (sadece ilk harf büyük olmalı) verilmelidir. Şekil numarası (italik) ve ismi şeklin altında verilmelidir.</w:t>
      </w:r>
      <w:r w:rsidRPr="00A73636">
        <w:rPr>
          <w:bCs/>
          <w:noProof/>
          <w:sz w:val="22"/>
          <w:szCs w:val="22"/>
        </w:rPr>
        <w:drawing>
          <wp:anchor distT="0" distB="0" distL="114300" distR="114300" simplePos="0" relativeHeight="251657216" behindDoc="1" locked="0" layoutInCell="1" allowOverlap="1" wp14:anchorId="56223899" wp14:editId="68A8369D">
            <wp:simplePos x="0" y="0"/>
            <wp:positionH relativeFrom="column">
              <wp:posOffset>161115</wp:posOffset>
            </wp:positionH>
            <wp:positionV relativeFrom="paragraph">
              <wp:posOffset>-2628</wp:posOffset>
            </wp:positionV>
            <wp:extent cx="5433848" cy="924560"/>
            <wp:effectExtent l="0" t="0" r="0" b="8890"/>
            <wp:wrapTight wrapText="bothSides">
              <wp:wrapPolygon edited="0">
                <wp:start x="0" y="0"/>
                <wp:lineTo x="0" y="21363"/>
                <wp:lineTo x="21507" y="21363"/>
                <wp:lineTo x="21507" y="0"/>
                <wp:lineTo x="0" y="0"/>
              </wp:wrapPolygon>
            </wp:wrapTight>
            <wp:docPr id="20061281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28181" name="Resim 2006128181"/>
                    <pic:cNvPicPr/>
                  </pic:nvPicPr>
                  <pic:blipFill>
                    <a:blip r:embed="rId9">
                      <a:extLst>
                        <a:ext uri="{28A0092B-C50C-407E-A947-70E740481C1C}">
                          <a14:useLocalDpi xmlns:a14="http://schemas.microsoft.com/office/drawing/2010/main" val="0"/>
                        </a:ext>
                      </a:extLst>
                    </a:blip>
                    <a:stretch>
                      <a:fillRect/>
                    </a:stretch>
                  </pic:blipFill>
                  <pic:spPr>
                    <a:xfrm>
                      <a:off x="0" y="0"/>
                      <a:ext cx="5433848" cy="924560"/>
                    </a:xfrm>
                    <a:prstGeom prst="rect">
                      <a:avLst/>
                    </a:prstGeom>
                  </pic:spPr>
                </pic:pic>
              </a:graphicData>
            </a:graphic>
          </wp:anchor>
        </w:drawing>
      </w:r>
    </w:p>
    <w:p w14:paraId="3EFFCA67" w14:textId="77777777" w:rsidR="004219B2" w:rsidRDefault="004219B2" w:rsidP="004219B2">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2ED7035C" w14:textId="1DB4172C" w:rsidR="00D84B21" w:rsidRPr="009A633C" w:rsidRDefault="00D84B21" w:rsidP="00326650">
      <w:pPr>
        <w:spacing w:after="120" w:line="276" w:lineRule="auto"/>
        <w:jc w:val="center"/>
        <w:rPr>
          <w:b/>
        </w:rPr>
      </w:pPr>
      <w:r w:rsidRPr="009A633C">
        <w:rPr>
          <w:b/>
        </w:rPr>
        <w:t>Sonuç</w:t>
      </w:r>
    </w:p>
    <w:p w14:paraId="09A8A61C" w14:textId="77777777" w:rsidR="00D84B21" w:rsidRPr="003B1076" w:rsidRDefault="00D84B21" w:rsidP="00326650">
      <w:pPr>
        <w:spacing w:after="120" w:line="276" w:lineRule="auto"/>
        <w:ind w:firstLine="708"/>
        <w:jc w:val="both"/>
        <w:rPr>
          <w:sz w:val="22"/>
          <w:szCs w:val="22"/>
        </w:rPr>
      </w:pP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3B1076">
        <w:rPr>
          <w:sz w:val="22"/>
          <w:szCs w:val="22"/>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5F930CD" w14:textId="77777777" w:rsidR="00D84B21" w:rsidRPr="003B1076" w:rsidRDefault="00D84B21" w:rsidP="00AC0AF6">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108DB4E" w14:textId="29E813D9" w:rsidR="002E4BF9" w:rsidRPr="002E4BF9" w:rsidRDefault="002E4BF9" w:rsidP="00326650">
      <w:pPr>
        <w:spacing w:after="120" w:line="276" w:lineRule="auto"/>
        <w:ind w:firstLine="708"/>
        <w:jc w:val="both"/>
        <w:rPr>
          <w:b/>
          <w:bCs/>
          <w:sz w:val="22"/>
          <w:szCs w:val="22"/>
        </w:rPr>
      </w:pPr>
      <w:bookmarkStart w:id="1" w:name="_Hlk70334716"/>
      <w:r w:rsidRPr="002E4BF9">
        <w:rPr>
          <w:b/>
          <w:bCs/>
          <w:sz w:val="22"/>
          <w:szCs w:val="22"/>
        </w:rPr>
        <w:t xml:space="preserve">Araştırma ve Yayın Etiği </w:t>
      </w:r>
      <w:bookmarkEnd w:id="1"/>
    </w:p>
    <w:p w14:paraId="4BD1FD60" w14:textId="5E9A80BB" w:rsidR="002E4BF9" w:rsidRPr="002E4BF9" w:rsidRDefault="00D0756E" w:rsidP="00AC0AF6">
      <w:pPr>
        <w:spacing w:after="120" w:line="276" w:lineRule="auto"/>
        <w:ind w:firstLine="709"/>
        <w:jc w:val="both"/>
        <w:rPr>
          <w:sz w:val="22"/>
          <w:szCs w:val="22"/>
        </w:rPr>
      </w:pPr>
      <w:r>
        <w:rPr>
          <w:sz w:val="22"/>
          <w:szCs w:val="22"/>
        </w:rPr>
        <w:t xml:space="preserve">Bu çalışmada, Yükseköğretim Kurumları Bilimsel Araştırma ve Yayın Etiği </w:t>
      </w:r>
      <w:proofErr w:type="spellStart"/>
      <w:r>
        <w:rPr>
          <w:sz w:val="22"/>
          <w:szCs w:val="22"/>
        </w:rPr>
        <w:t>Yönergesi’nde</w:t>
      </w:r>
      <w:proofErr w:type="spellEnd"/>
      <w:r>
        <w:rPr>
          <w:sz w:val="22"/>
          <w:szCs w:val="22"/>
        </w:rPr>
        <w:t xml:space="preserve"> belirtilen tüm kurallara uyulmuştur. Yönergede </w:t>
      </w:r>
      <w:r>
        <w:rPr>
          <w:i/>
          <w:iCs/>
          <w:sz w:val="22"/>
          <w:szCs w:val="22"/>
        </w:rPr>
        <w:t>Bilimsel Araştırma ve Yayın Etiğine Aykırı Eylemler</w:t>
      </w:r>
      <w:r>
        <w:rPr>
          <w:sz w:val="22"/>
          <w:szCs w:val="22"/>
        </w:rPr>
        <w:t xml:space="preserve"> başlığı altında açıklanan eylemlerden hiçbiri gerçekleştirilmemiştir.</w:t>
      </w:r>
      <w:r w:rsidR="002E4BF9" w:rsidRPr="002E4BF9">
        <w:rPr>
          <w:sz w:val="22"/>
          <w:szCs w:val="22"/>
        </w:rPr>
        <w:t xml:space="preserve"> </w:t>
      </w:r>
      <w:r w:rsidR="002E4BF9" w:rsidRPr="002E4BF9">
        <w:rPr>
          <w:i/>
          <w:iCs/>
          <w:sz w:val="22"/>
          <w:szCs w:val="22"/>
        </w:rPr>
        <w:t>(Zorunlu)</w:t>
      </w:r>
    </w:p>
    <w:p w14:paraId="53E8203C" w14:textId="77777777" w:rsidR="002E4BF9" w:rsidRPr="002E4BF9" w:rsidRDefault="002E4BF9" w:rsidP="00326650">
      <w:pPr>
        <w:spacing w:after="120" w:line="276" w:lineRule="auto"/>
        <w:ind w:firstLine="708"/>
        <w:jc w:val="both"/>
        <w:rPr>
          <w:b/>
          <w:bCs/>
          <w:sz w:val="22"/>
          <w:szCs w:val="22"/>
        </w:rPr>
      </w:pPr>
      <w:r w:rsidRPr="002E4BF9">
        <w:rPr>
          <w:b/>
          <w:bCs/>
          <w:sz w:val="22"/>
          <w:szCs w:val="22"/>
        </w:rPr>
        <w:t>Etik Kurul İzni</w:t>
      </w:r>
    </w:p>
    <w:p w14:paraId="6F594865" w14:textId="647F5A51" w:rsidR="002E4BF9" w:rsidRPr="002E4BF9" w:rsidRDefault="002E4BF9" w:rsidP="00326650">
      <w:pPr>
        <w:spacing w:after="120" w:line="276" w:lineRule="auto"/>
        <w:ind w:firstLine="708"/>
        <w:jc w:val="both"/>
        <w:rPr>
          <w:sz w:val="22"/>
          <w:szCs w:val="22"/>
        </w:rPr>
      </w:pPr>
      <w:r w:rsidRPr="002E4BF9">
        <w:rPr>
          <w:sz w:val="22"/>
          <w:szCs w:val="22"/>
        </w:rPr>
        <w:t>Kurul adı</w:t>
      </w:r>
      <w:r>
        <w:rPr>
          <w:sz w:val="22"/>
          <w:szCs w:val="22"/>
        </w:rPr>
        <w:t>, k</w:t>
      </w:r>
      <w:r w:rsidRPr="002E4BF9">
        <w:rPr>
          <w:sz w:val="22"/>
          <w:szCs w:val="22"/>
        </w:rPr>
        <w:t>arar tarihi</w:t>
      </w:r>
      <w:r>
        <w:rPr>
          <w:sz w:val="22"/>
          <w:szCs w:val="22"/>
        </w:rPr>
        <w:t>, b</w:t>
      </w:r>
      <w:r w:rsidRPr="002E4BF9">
        <w:rPr>
          <w:sz w:val="22"/>
          <w:szCs w:val="22"/>
        </w:rPr>
        <w:t>elge sayı numarası</w:t>
      </w:r>
    </w:p>
    <w:p w14:paraId="30D78363" w14:textId="77777777" w:rsidR="002E4BF9" w:rsidRPr="002E4BF9" w:rsidRDefault="002E4BF9" w:rsidP="00326650">
      <w:pPr>
        <w:spacing w:after="120" w:line="276" w:lineRule="auto"/>
        <w:ind w:firstLine="708"/>
        <w:rPr>
          <w:b/>
          <w:bCs/>
          <w:sz w:val="22"/>
          <w:szCs w:val="22"/>
        </w:rPr>
      </w:pPr>
      <w:r w:rsidRPr="002E4BF9">
        <w:rPr>
          <w:b/>
          <w:bCs/>
          <w:sz w:val="22"/>
          <w:szCs w:val="22"/>
        </w:rPr>
        <w:t>Yazarların Katkı Oranı</w:t>
      </w:r>
    </w:p>
    <w:p w14:paraId="56D8423B" w14:textId="288F01B0" w:rsidR="002E4BF9" w:rsidRPr="002E4BF9" w:rsidRDefault="002E4BF9" w:rsidP="00326650">
      <w:pPr>
        <w:spacing w:after="120" w:line="276" w:lineRule="auto"/>
        <w:ind w:firstLine="709"/>
        <w:jc w:val="both"/>
        <w:rPr>
          <w:sz w:val="22"/>
          <w:szCs w:val="22"/>
        </w:rPr>
      </w:pPr>
      <w:r w:rsidRPr="002E4BF9">
        <w:rPr>
          <w:sz w:val="22"/>
          <w:szCs w:val="22"/>
        </w:rPr>
        <w:t>Tek yazarlı makalelerde, yazar</w:t>
      </w:r>
      <w:r>
        <w:rPr>
          <w:sz w:val="22"/>
          <w:szCs w:val="22"/>
        </w:rPr>
        <w:t>ın</w:t>
      </w:r>
      <w:r w:rsidRPr="002E4BF9">
        <w:rPr>
          <w:sz w:val="22"/>
          <w:szCs w:val="22"/>
        </w:rPr>
        <w:t xml:space="preserve"> makaleyi tek başına hazırladığı</w:t>
      </w:r>
      <w:r>
        <w:rPr>
          <w:sz w:val="22"/>
          <w:szCs w:val="22"/>
        </w:rPr>
        <w:t xml:space="preserve"> belirtilmelidir. Ç</w:t>
      </w:r>
      <w:r w:rsidRPr="002E4BF9">
        <w:rPr>
          <w:sz w:val="22"/>
          <w:szCs w:val="22"/>
        </w:rPr>
        <w:t>ok yazarlı makalelerde</w:t>
      </w:r>
      <w:r>
        <w:rPr>
          <w:sz w:val="22"/>
          <w:szCs w:val="22"/>
        </w:rPr>
        <w:t xml:space="preserve"> ise,</w:t>
      </w:r>
      <w:r w:rsidRPr="002E4BF9">
        <w:rPr>
          <w:sz w:val="22"/>
          <w:szCs w:val="22"/>
        </w:rPr>
        <w:t xml:space="preserve"> tüm yazarların katkı oranları ayrı ayrı (1. yazar %60, 2. yazar %40 vb.) </w:t>
      </w:r>
      <w:r>
        <w:rPr>
          <w:sz w:val="22"/>
          <w:szCs w:val="22"/>
        </w:rPr>
        <w:t>beyan edilmelidir</w:t>
      </w:r>
      <w:r w:rsidRPr="002E4BF9">
        <w:rPr>
          <w:sz w:val="22"/>
          <w:szCs w:val="22"/>
        </w:rPr>
        <w:t xml:space="preserve">. </w:t>
      </w:r>
      <w:r w:rsidRPr="002E4BF9">
        <w:rPr>
          <w:i/>
          <w:iCs/>
          <w:sz w:val="22"/>
          <w:szCs w:val="22"/>
        </w:rPr>
        <w:t>(Zorunlu)</w:t>
      </w:r>
    </w:p>
    <w:p w14:paraId="44D4FF49" w14:textId="77777777" w:rsidR="002E4BF9" w:rsidRPr="002E4BF9" w:rsidRDefault="002E4BF9" w:rsidP="00326650">
      <w:pPr>
        <w:spacing w:after="120" w:line="276" w:lineRule="auto"/>
        <w:ind w:firstLine="708"/>
        <w:jc w:val="both"/>
        <w:rPr>
          <w:b/>
          <w:bCs/>
          <w:sz w:val="22"/>
          <w:szCs w:val="22"/>
        </w:rPr>
      </w:pPr>
      <w:r w:rsidRPr="002E4BF9">
        <w:rPr>
          <w:b/>
          <w:bCs/>
          <w:sz w:val="22"/>
          <w:szCs w:val="22"/>
        </w:rPr>
        <w:t>Çıkar Çatışması</w:t>
      </w:r>
    </w:p>
    <w:p w14:paraId="3A527141" w14:textId="11B31032" w:rsidR="002E4BF9" w:rsidRPr="002E4BF9" w:rsidRDefault="002E4BF9" w:rsidP="00326650">
      <w:pPr>
        <w:spacing w:after="120" w:line="276" w:lineRule="auto"/>
        <w:ind w:firstLine="709"/>
        <w:jc w:val="both"/>
        <w:rPr>
          <w:sz w:val="22"/>
          <w:szCs w:val="22"/>
        </w:rPr>
      </w:pPr>
      <w:r w:rsidRPr="002E4BF9">
        <w:rPr>
          <w:sz w:val="22"/>
          <w:szCs w:val="22"/>
        </w:rPr>
        <w:t>Çıkar çatışması</w:t>
      </w:r>
      <w:r w:rsidR="00A80FC7">
        <w:rPr>
          <w:sz w:val="22"/>
          <w:szCs w:val="22"/>
        </w:rPr>
        <w:t xml:space="preserve">na dair bir durumun </w:t>
      </w:r>
      <w:r w:rsidRPr="002E4BF9">
        <w:rPr>
          <w:sz w:val="22"/>
          <w:szCs w:val="22"/>
        </w:rPr>
        <w:t xml:space="preserve">olup olmadığı açıklanmalıdır. </w:t>
      </w:r>
    </w:p>
    <w:p w14:paraId="453AD86C" w14:textId="77777777" w:rsidR="002E4BF9" w:rsidRPr="002E4BF9" w:rsidRDefault="002E4BF9" w:rsidP="00326650">
      <w:pPr>
        <w:spacing w:after="120" w:line="276" w:lineRule="auto"/>
        <w:ind w:firstLine="708"/>
        <w:jc w:val="both"/>
        <w:rPr>
          <w:b/>
          <w:bCs/>
          <w:sz w:val="22"/>
          <w:szCs w:val="22"/>
        </w:rPr>
      </w:pPr>
      <w:r w:rsidRPr="002E4BF9">
        <w:rPr>
          <w:b/>
          <w:bCs/>
          <w:sz w:val="22"/>
          <w:szCs w:val="22"/>
        </w:rPr>
        <w:t xml:space="preserve">Destek ve Teşekkür </w:t>
      </w:r>
    </w:p>
    <w:p w14:paraId="7D8D88F0" w14:textId="36AB0135" w:rsidR="002E4BF9" w:rsidRPr="002E4BF9" w:rsidRDefault="00A80FC7" w:rsidP="00326650">
      <w:pPr>
        <w:spacing w:after="120" w:line="276" w:lineRule="auto"/>
        <w:ind w:firstLine="709"/>
        <w:jc w:val="both"/>
        <w:rPr>
          <w:i/>
          <w:iCs/>
          <w:sz w:val="22"/>
          <w:szCs w:val="22"/>
        </w:rPr>
      </w:pPr>
      <w:r>
        <w:rPr>
          <w:sz w:val="22"/>
          <w:szCs w:val="22"/>
        </w:rPr>
        <w:t>Araştırmanın gerçekleştirilmesinde h</w:t>
      </w:r>
      <w:r w:rsidR="002E4BF9" w:rsidRPr="002E4BF9">
        <w:rPr>
          <w:sz w:val="22"/>
          <w:szCs w:val="22"/>
        </w:rPr>
        <w:t>erhangi bir kurum veya kuruluş</w:t>
      </w:r>
      <w:r>
        <w:rPr>
          <w:sz w:val="22"/>
          <w:szCs w:val="22"/>
        </w:rPr>
        <w:t>tan</w:t>
      </w:r>
      <w:r w:rsidR="002E4BF9" w:rsidRPr="002E4BF9">
        <w:rPr>
          <w:sz w:val="22"/>
          <w:szCs w:val="22"/>
        </w:rPr>
        <w:t xml:space="preserve"> destek alındıysa, bilgilendirme (kurum</w:t>
      </w:r>
      <w:r>
        <w:rPr>
          <w:sz w:val="22"/>
          <w:szCs w:val="22"/>
        </w:rPr>
        <w:t>/kuruluş</w:t>
      </w:r>
      <w:r w:rsidR="002E4BF9" w:rsidRPr="002E4BF9">
        <w:rPr>
          <w:sz w:val="22"/>
          <w:szCs w:val="22"/>
        </w:rPr>
        <w:t xml:space="preserve"> adı, proje numarası vb.) yapılmalıdır. </w:t>
      </w:r>
      <w:r w:rsidR="002E4BF9" w:rsidRPr="002E4BF9">
        <w:rPr>
          <w:i/>
          <w:iCs/>
          <w:sz w:val="22"/>
          <w:szCs w:val="22"/>
        </w:rPr>
        <w:t xml:space="preserve">(Zorunlu </w:t>
      </w:r>
      <w:r w:rsidR="002E4BF9">
        <w:rPr>
          <w:i/>
          <w:iCs/>
          <w:sz w:val="22"/>
          <w:szCs w:val="22"/>
        </w:rPr>
        <w:t>değil</w:t>
      </w:r>
      <w:r w:rsidR="002E4BF9" w:rsidRPr="002E4BF9">
        <w:rPr>
          <w:i/>
          <w:iCs/>
          <w:sz w:val="22"/>
          <w:szCs w:val="22"/>
        </w:rPr>
        <w:t>)</w:t>
      </w:r>
    </w:p>
    <w:p w14:paraId="39CB59FF" w14:textId="0F02C648" w:rsidR="002E4BF9" w:rsidRPr="002E4BF9" w:rsidRDefault="002E4BF9" w:rsidP="00326650">
      <w:pPr>
        <w:spacing w:after="120" w:line="276" w:lineRule="auto"/>
        <w:ind w:firstLine="709"/>
        <w:jc w:val="both"/>
        <w:rPr>
          <w:i/>
          <w:iCs/>
          <w:sz w:val="22"/>
          <w:szCs w:val="22"/>
        </w:rPr>
      </w:pPr>
      <w:r w:rsidRPr="002E4BF9">
        <w:rPr>
          <w:sz w:val="22"/>
          <w:szCs w:val="22"/>
        </w:rPr>
        <w:t>Yazarların teşekkür etmek istedikleri kişi veya kurum</w:t>
      </w:r>
      <w:r w:rsidR="00A80FC7">
        <w:rPr>
          <w:sz w:val="22"/>
          <w:szCs w:val="22"/>
        </w:rPr>
        <w:t xml:space="preserve"> varsa</w:t>
      </w:r>
      <w:r w:rsidRPr="002E4BF9">
        <w:rPr>
          <w:sz w:val="22"/>
          <w:szCs w:val="22"/>
        </w:rPr>
        <w:t xml:space="preserve"> </w:t>
      </w:r>
      <w:r w:rsidR="00A80FC7">
        <w:rPr>
          <w:sz w:val="22"/>
          <w:szCs w:val="22"/>
        </w:rPr>
        <w:t xml:space="preserve">buna </w:t>
      </w:r>
      <w:r w:rsidRPr="002E4BF9">
        <w:rPr>
          <w:sz w:val="22"/>
          <w:szCs w:val="22"/>
        </w:rPr>
        <w:t xml:space="preserve">ilişkin </w:t>
      </w:r>
      <w:r w:rsidR="00A80FC7">
        <w:rPr>
          <w:sz w:val="22"/>
          <w:szCs w:val="22"/>
        </w:rPr>
        <w:t xml:space="preserve">açıklama </w:t>
      </w:r>
      <w:r w:rsidRPr="002E4BF9">
        <w:rPr>
          <w:sz w:val="22"/>
          <w:szCs w:val="22"/>
        </w:rPr>
        <w:t xml:space="preserve">yapılmalıdır. </w:t>
      </w:r>
      <w:r w:rsidRPr="002E4BF9">
        <w:rPr>
          <w:i/>
          <w:iCs/>
          <w:sz w:val="22"/>
          <w:szCs w:val="22"/>
        </w:rPr>
        <w:t xml:space="preserve">(Zorunlu </w:t>
      </w:r>
      <w:r>
        <w:rPr>
          <w:i/>
          <w:iCs/>
          <w:sz w:val="22"/>
          <w:szCs w:val="22"/>
        </w:rPr>
        <w:t>değil</w:t>
      </w:r>
      <w:r w:rsidRPr="002E4BF9">
        <w:rPr>
          <w:i/>
          <w:iCs/>
          <w:sz w:val="22"/>
          <w:szCs w:val="22"/>
        </w:rPr>
        <w:t>)</w:t>
      </w:r>
    </w:p>
    <w:p w14:paraId="0A71365B" w14:textId="77777777" w:rsidR="007A548E" w:rsidRPr="007A548E" w:rsidRDefault="007A548E" w:rsidP="007A548E">
      <w:pPr>
        <w:spacing w:after="120" w:line="276" w:lineRule="auto"/>
        <w:jc w:val="center"/>
        <w:rPr>
          <w:b/>
          <w:sz w:val="20"/>
        </w:rPr>
      </w:pPr>
    </w:p>
    <w:p w14:paraId="0A05F05E" w14:textId="7A4D8195" w:rsidR="00D84B21" w:rsidRPr="003C47E7" w:rsidRDefault="00D84B21" w:rsidP="007A548E">
      <w:pPr>
        <w:spacing w:after="120" w:line="276" w:lineRule="auto"/>
        <w:jc w:val="center"/>
        <w:rPr>
          <w:b/>
          <w:sz w:val="26"/>
          <w:szCs w:val="26"/>
        </w:rPr>
      </w:pPr>
      <w:r w:rsidRPr="003B1076">
        <w:rPr>
          <w:b/>
        </w:rPr>
        <w:t>Kaynakça</w:t>
      </w:r>
    </w:p>
    <w:p w14:paraId="3CA719EA" w14:textId="77777777" w:rsidR="0001437D" w:rsidRPr="0001437D" w:rsidRDefault="0001437D" w:rsidP="00B8272E">
      <w:pPr>
        <w:spacing w:after="120" w:line="276" w:lineRule="auto"/>
        <w:ind w:firstLine="709"/>
        <w:jc w:val="both"/>
        <w:rPr>
          <w:sz w:val="22"/>
          <w:szCs w:val="22"/>
        </w:rPr>
      </w:pPr>
      <w:r w:rsidRPr="0001437D">
        <w:rPr>
          <w:sz w:val="22"/>
          <w:szCs w:val="22"/>
        </w:rPr>
        <w:t>Kaynakça, APA (</w:t>
      </w:r>
      <w:proofErr w:type="spellStart"/>
      <w:r w:rsidRPr="0001437D">
        <w:rPr>
          <w:sz w:val="22"/>
          <w:szCs w:val="22"/>
        </w:rPr>
        <w:t>American</w:t>
      </w:r>
      <w:proofErr w:type="spellEnd"/>
      <w:r w:rsidRPr="0001437D">
        <w:rPr>
          <w:sz w:val="22"/>
          <w:szCs w:val="22"/>
        </w:rPr>
        <w:t xml:space="preserve"> </w:t>
      </w:r>
      <w:proofErr w:type="spellStart"/>
      <w:r w:rsidRPr="0001437D">
        <w:rPr>
          <w:sz w:val="22"/>
          <w:szCs w:val="22"/>
        </w:rPr>
        <w:t>Psychological</w:t>
      </w:r>
      <w:proofErr w:type="spellEnd"/>
      <w:r w:rsidRPr="0001437D">
        <w:rPr>
          <w:sz w:val="22"/>
          <w:szCs w:val="22"/>
        </w:rPr>
        <w:t xml:space="preserve"> </w:t>
      </w:r>
      <w:proofErr w:type="spellStart"/>
      <w:r w:rsidRPr="0001437D">
        <w:rPr>
          <w:sz w:val="22"/>
          <w:szCs w:val="22"/>
        </w:rPr>
        <w:t>Association</w:t>
      </w:r>
      <w:proofErr w:type="spellEnd"/>
      <w:r w:rsidRPr="0001437D">
        <w:rPr>
          <w:sz w:val="22"/>
          <w:szCs w:val="22"/>
        </w:rPr>
        <w:t>) 6 yazım kurallarına göre yazılmalıdır. Kaynaklar, </w:t>
      </w:r>
      <w:r w:rsidRPr="0001437D">
        <w:rPr>
          <w:b/>
          <w:bCs/>
          <w:sz w:val="22"/>
          <w:szCs w:val="22"/>
        </w:rPr>
        <w:t>Kaynakça </w:t>
      </w:r>
      <w:r w:rsidRPr="0001437D">
        <w:rPr>
          <w:sz w:val="22"/>
          <w:szCs w:val="22"/>
        </w:rPr>
        <w:t>başlığı (ilk harfi büyük diğerleri küçük ve koyu olarak) altında sayfanın sol kenar boşluğu hizasından başlayarak 11 punto büyüklüğünde ve 1,15 satır aralığında olmalıdır. İlk satırdan sonraki satırlarda 1,25 girinti olmalıdır. </w:t>
      </w:r>
    </w:p>
    <w:p w14:paraId="7199FB46" w14:textId="77777777" w:rsidR="0001437D" w:rsidRPr="0001437D" w:rsidRDefault="0001437D" w:rsidP="00A90DD3">
      <w:pPr>
        <w:spacing w:after="120" w:line="276" w:lineRule="auto"/>
        <w:jc w:val="both"/>
        <w:rPr>
          <w:sz w:val="22"/>
          <w:szCs w:val="22"/>
        </w:rPr>
      </w:pPr>
      <w:r w:rsidRPr="0001437D">
        <w:rPr>
          <w:sz w:val="22"/>
          <w:szCs w:val="22"/>
        </w:rPr>
        <w:t>Metin içerisinde yazarı belli olmayan internet kaynaklarına atıf yapılırken, büyük harflerle URL-sıra numarası (,), yıl şeklinde yazılmalıdır. Örneğin: (URL 3, 2011), (URL 1 ve 2, 2020)</w:t>
      </w:r>
    </w:p>
    <w:p w14:paraId="3B49A165" w14:textId="77777777" w:rsidR="0001437D" w:rsidRPr="0001437D" w:rsidRDefault="0001437D" w:rsidP="00A90DD3">
      <w:pPr>
        <w:spacing w:after="120" w:line="276" w:lineRule="auto"/>
        <w:ind w:left="709" w:hanging="709"/>
        <w:jc w:val="both"/>
        <w:rPr>
          <w:sz w:val="22"/>
          <w:szCs w:val="22"/>
        </w:rPr>
      </w:pPr>
    </w:p>
    <w:p w14:paraId="12C16800" w14:textId="77777777" w:rsidR="0001437D" w:rsidRPr="0001437D" w:rsidRDefault="0001437D" w:rsidP="00A90DD3">
      <w:pPr>
        <w:spacing w:after="120" w:line="276" w:lineRule="auto"/>
        <w:ind w:left="709" w:hanging="709"/>
        <w:jc w:val="both"/>
        <w:rPr>
          <w:sz w:val="22"/>
          <w:szCs w:val="22"/>
        </w:rPr>
      </w:pPr>
      <w:r w:rsidRPr="0001437D">
        <w:rPr>
          <w:b/>
          <w:bCs/>
          <w:i/>
          <w:iCs/>
          <w:sz w:val="22"/>
          <w:szCs w:val="22"/>
        </w:rPr>
        <w:t>Metin İçi Kaynak Gösterimi</w:t>
      </w:r>
    </w:p>
    <w:p w14:paraId="20BF8658" w14:textId="77777777" w:rsidR="0001437D" w:rsidRPr="0001437D" w:rsidRDefault="0001437D" w:rsidP="00A90DD3">
      <w:pPr>
        <w:spacing w:after="120" w:line="276" w:lineRule="auto"/>
        <w:ind w:left="709" w:hanging="709"/>
        <w:jc w:val="both"/>
        <w:rPr>
          <w:sz w:val="22"/>
          <w:szCs w:val="22"/>
        </w:rPr>
      </w:pPr>
      <w:r w:rsidRPr="0001437D">
        <w:rPr>
          <w:sz w:val="22"/>
          <w:szCs w:val="22"/>
        </w:rPr>
        <w:t> Aksan'a (2005) göre...,</w:t>
      </w:r>
    </w:p>
    <w:p w14:paraId="6E91963D" w14:textId="77777777" w:rsidR="0001437D" w:rsidRPr="0001437D" w:rsidRDefault="0001437D" w:rsidP="00A90DD3">
      <w:pPr>
        <w:spacing w:after="120" w:line="276" w:lineRule="auto"/>
        <w:ind w:left="709" w:hanging="709"/>
        <w:jc w:val="both"/>
        <w:rPr>
          <w:sz w:val="22"/>
          <w:szCs w:val="22"/>
        </w:rPr>
      </w:pPr>
      <w:r w:rsidRPr="0001437D">
        <w:rPr>
          <w:sz w:val="22"/>
          <w:szCs w:val="22"/>
        </w:rPr>
        <w:t>Aksan (2005) …,</w:t>
      </w:r>
    </w:p>
    <w:p w14:paraId="623D8BCF" w14:textId="77777777" w:rsidR="0001437D" w:rsidRPr="0001437D" w:rsidRDefault="0001437D" w:rsidP="00A90DD3">
      <w:pPr>
        <w:spacing w:after="120" w:line="276" w:lineRule="auto"/>
        <w:ind w:left="709" w:hanging="709"/>
        <w:jc w:val="both"/>
        <w:rPr>
          <w:sz w:val="22"/>
          <w:szCs w:val="22"/>
        </w:rPr>
      </w:pPr>
      <w:r w:rsidRPr="0001437D">
        <w:rPr>
          <w:sz w:val="22"/>
          <w:szCs w:val="22"/>
        </w:rPr>
        <w:t>(Aksan, 2005, s.10).</w:t>
      </w:r>
    </w:p>
    <w:p w14:paraId="6E296288" w14:textId="77777777" w:rsidR="0001437D" w:rsidRPr="0001437D" w:rsidRDefault="0001437D" w:rsidP="00A90DD3">
      <w:pPr>
        <w:spacing w:after="120" w:line="276" w:lineRule="auto"/>
        <w:ind w:left="709" w:hanging="709"/>
        <w:jc w:val="both"/>
        <w:rPr>
          <w:sz w:val="22"/>
          <w:szCs w:val="22"/>
        </w:rPr>
      </w:pPr>
      <w:r w:rsidRPr="0001437D">
        <w:rPr>
          <w:sz w:val="22"/>
          <w:szCs w:val="22"/>
        </w:rPr>
        <w:t>Yıldırım ve Şimşek'e (1999) göre …,</w:t>
      </w:r>
    </w:p>
    <w:p w14:paraId="44B5EF8C" w14:textId="77777777" w:rsidR="0001437D" w:rsidRPr="0001437D" w:rsidRDefault="0001437D" w:rsidP="00A90DD3">
      <w:pPr>
        <w:spacing w:after="120" w:line="276" w:lineRule="auto"/>
        <w:ind w:left="709" w:hanging="709"/>
        <w:jc w:val="both"/>
        <w:rPr>
          <w:sz w:val="22"/>
          <w:szCs w:val="22"/>
        </w:rPr>
      </w:pPr>
      <w:r w:rsidRPr="0001437D">
        <w:rPr>
          <w:sz w:val="22"/>
          <w:szCs w:val="22"/>
        </w:rPr>
        <w:t>Yıldırım ve Şimşek (1999)</w:t>
      </w:r>
    </w:p>
    <w:p w14:paraId="12B39651" w14:textId="77777777" w:rsidR="0001437D" w:rsidRPr="0001437D" w:rsidRDefault="0001437D" w:rsidP="00A90DD3">
      <w:pPr>
        <w:spacing w:after="120" w:line="276" w:lineRule="auto"/>
        <w:ind w:left="709" w:hanging="709"/>
        <w:jc w:val="both"/>
        <w:rPr>
          <w:sz w:val="22"/>
          <w:szCs w:val="22"/>
        </w:rPr>
      </w:pPr>
      <w:r w:rsidRPr="0001437D">
        <w:rPr>
          <w:sz w:val="22"/>
          <w:szCs w:val="22"/>
        </w:rPr>
        <w:t>(Yıldırım ve Şimşek, 1999, s.10)</w:t>
      </w:r>
    </w:p>
    <w:p w14:paraId="0E9A6DB5" w14:textId="77777777" w:rsidR="0001437D" w:rsidRPr="0001437D" w:rsidRDefault="0001437D" w:rsidP="00A90DD3">
      <w:pPr>
        <w:spacing w:after="120" w:line="276" w:lineRule="auto"/>
        <w:ind w:left="709" w:hanging="709"/>
        <w:jc w:val="both"/>
        <w:rPr>
          <w:b/>
          <w:bCs/>
          <w:sz w:val="22"/>
          <w:szCs w:val="22"/>
        </w:rPr>
      </w:pPr>
      <w:r w:rsidRPr="0001437D">
        <w:rPr>
          <w:b/>
          <w:bCs/>
          <w:sz w:val="22"/>
          <w:szCs w:val="22"/>
        </w:rPr>
        <w:t>İkiden fazla yazarlı</w:t>
      </w:r>
    </w:p>
    <w:p w14:paraId="556F68C8" w14:textId="77777777" w:rsidR="0001437D" w:rsidRPr="0001437D" w:rsidRDefault="0001437D" w:rsidP="00A90DD3">
      <w:pPr>
        <w:spacing w:after="120" w:line="276" w:lineRule="auto"/>
        <w:jc w:val="both"/>
        <w:rPr>
          <w:sz w:val="22"/>
          <w:szCs w:val="22"/>
        </w:rPr>
      </w:pPr>
      <w:r w:rsidRPr="0001437D">
        <w:rPr>
          <w:sz w:val="22"/>
          <w:szCs w:val="22"/>
        </w:rPr>
        <w:t>Yazar sayısı üç ile beş arasında ise, metin içinde ilk geçtiği yerde tüm yazarların soyadları ve yıl belirtilerek verilir. Aynı çalışmaya ikinci kez gönderme yapıldığında sadece ilk yazarın soyadı verilir, diğerleri için “ve ark.” ifadesi ile yıl verilir. Yazar sayısı altı veya daha fazla ise metin içinde ilk geçtiği yerden itibaren ilk yazarın soyadı verilir diğerleri için “ve ark." ifadesi ile yıl verilir. Cümle içinde birden fazla kaynağa atıfta bulunuluyor ise, kaynaklar yazar soyadlarının baş harfine göre sıralanmalıdır.</w:t>
      </w:r>
    </w:p>
    <w:p w14:paraId="2E13AB0E" w14:textId="77777777" w:rsidR="0001437D" w:rsidRPr="0001437D" w:rsidRDefault="0001437D" w:rsidP="00A90DD3">
      <w:pPr>
        <w:spacing w:after="120" w:line="276" w:lineRule="auto"/>
        <w:ind w:left="709" w:hanging="709"/>
        <w:jc w:val="both"/>
        <w:rPr>
          <w:sz w:val="22"/>
          <w:szCs w:val="22"/>
        </w:rPr>
      </w:pPr>
      <w:r w:rsidRPr="0001437D">
        <w:rPr>
          <w:sz w:val="22"/>
          <w:szCs w:val="22"/>
        </w:rPr>
        <w:t>Örnek:</w:t>
      </w:r>
    </w:p>
    <w:p w14:paraId="43960F3A" w14:textId="77777777" w:rsidR="0001437D" w:rsidRPr="0001437D" w:rsidRDefault="0001437D" w:rsidP="00A90DD3">
      <w:pPr>
        <w:spacing w:after="120" w:line="276" w:lineRule="auto"/>
        <w:jc w:val="both"/>
        <w:rPr>
          <w:sz w:val="22"/>
          <w:szCs w:val="22"/>
        </w:rPr>
      </w:pPr>
      <w:r w:rsidRPr="0001437D">
        <w:rPr>
          <w:sz w:val="22"/>
          <w:szCs w:val="22"/>
        </w:rPr>
        <w:t>(Aksan, 2008; Güzel, 2003; Ortaylı, 2016).</w:t>
      </w:r>
    </w:p>
    <w:p w14:paraId="6ED3076C" w14:textId="77777777" w:rsidR="0001437D" w:rsidRPr="0001437D" w:rsidRDefault="0001437D" w:rsidP="00A90DD3">
      <w:pPr>
        <w:spacing w:after="120" w:line="276" w:lineRule="auto"/>
        <w:jc w:val="both"/>
        <w:rPr>
          <w:sz w:val="22"/>
          <w:szCs w:val="22"/>
        </w:rPr>
      </w:pPr>
      <w:r w:rsidRPr="0001437D">
        <w:rPr>
          <w:sz w:val="22"/>
          <w:szCs w:val="22"/>
        </w:rPr>
        <w:t>Doğrudan yapılan alıntılarda sayfa numarası gösterilmeli ve yapılan alıntı tırnak içerisinde verilmelidir. Bir başka yazardan aktarılırken, aktaran ve aktarılan yazarların soyadı ve yayın yılı yazılmalıdır.</w:t>
      </w:r>
    </w:p>
    <w:p w14:paraId="30D0B4E5" w14:textId="251452A8" w:rsidR="0001437D" w:rsidRPr="0001437D" w:rsidRDefault="0001437D" w:rsidP="00A90DD3">
      <w:pPr>
        <w:spacing w:after="120" w:line="276" w:lineRule="auto"/>
        <w:ind w:left="709" w:hanging="709"/>
        <w:jc w:val="both"/>
        <w:rPr>
          <w:sz w:val="22"/>
          <w:szCs w:val="22"/>
        </w:rPr>
      </w:pPr>
      <w:r w:rsidRPr="0001437D">
        <w:rPr>
          <w:b/>
          <w:bCs/>
          <w:sz w:val="22"/>
          <w:szCs w:val="22"/>
        </w:rPr>
        <w:t>Kaynakların Yazılması</w:t>
      </w:r>
    </w:p>
    <w:p w14:paraId="51B87601" w14:textId="5265C3C6" w:rsidR="0001437D" w:rsidRPr="0001437D" w:rsidRDefault="0001437D" w:rsidP="00A90DD3">
      <w:pPr>
        <w:spacing w:after="120" w:line="276" w:lineRule="auto"/>
        <w:ind w:left="709" w:hanging="709"/>
        <w:jc w:val="both"/>
        <w:rPr>
          <w:sz w:val="22"/>
          <w:szCs w:val="22"/>
        </w:rPr>
      </w:pPr>
      <w:r w:rsidRPr="0001437D">
        <w:rPr>
          <w:b/>
          <w:bCs/>
          <w:sz w:val="22"/>
          <w:szCs w:val="22"/>
        </w:rPr>
        <w:t>Dergiler</w:t>
      </w:r>
    </w:p>
    <w:p w14:paraId="2C93E2C6" w14:textId="70E5803F" w:rsidR="0001437D" w:rsidRDefault="0001437D" w:rsidP="00A90DD3">
      <w:pPr>
        <w:spacing w:after="120" w:line="276" w:lineRule="auto"/>
        <w:ind w:left="709" w:hanging="709"/>
        <w:jc w:val="both"/>
        <w:rPr>
          <w:sz w:val="22"/>
          <w:szCs w:val="22"/>
        </w:rPr>
      </w:pPr>
      <w:r w:rsidRPr="0001437D">
        <w:rPr>
          <w:sz w:val="22"/>
          <w:szCs w:val="22"/>
        </w:rPr>
        <w:t xml:space="preserve">Maden, S. (2010). </w:t>
      </w:r>
      <w:proofErr w:type="spellStart"/>
      <w:r w:rsidRPr="0001437D">
        <w:rPr>
          <w:sz w:val="22"/>
          <w:szCs w:val="22"/>
        </w:rPr>
        <w:t>Jigsaw</w:t>
      </w:r>
      <w:proofErr w:type="spellEnd"/>
      <w:r w:rsidRPr="0001437D">
        <w:rPr>
          <w:sz w:val="22"/>
          <w:szCs w:val="22"/>
        </w:rPr>
        <w:t xml:space="preserve"> I tekniğinin yazılı anlatım becerisi akademik başarısına etkisi. </w:t>
      </w:r>
      <w:r w:rsidRPr="0001437D">
        <w:rPr>
          <w:i/>
          <w:iCs/>
          <w:sz w:val="22"/>
          <w:szCs w:val="22"/>
        </w:rPr>
        <w:t>Kuram ve Uygulamada Eğitim Bilimleri</w:t>
      </w:r>
      <w:r w:rsidRPr="0001437D">
        <w:rPr>
          <w:sz w:val="22"/>
          <w:szCs w:val="22"/>
        </w:rPr>
        <w:t>, </w:t>
      </w:r>
      <w:r w:rsidRPr="0001437D">
        <w:rPr>
          <w:i/>
          <w:iCs/>
          <w:sz w:val="22"/>
          <w:szCs w:val="22"/>
        </w:rPr>
        <w:t>11</w:t>
      </w:r>
      <w:r w:rsidRPr="0001437D">
        <w:rPr>
          <w:sz w:val="22"/>
          <w:szCs w:val="22"/>
        </w:rPr>
        <w:t>(2), 901-917.</w:t>
      </w:r>
    </w:p>
    <w:p w14:paraId="2F75EEFE" w14:textId="0236EFF1" w:rsidR="00434729" w:rsidRPr="00434729" w:rsidRDefault="00434729" w:rsidP="00A90DD3">
      <w:pPr>
        <w:spacing w:after="120" w:line="276" w:lineRule="auto"/>
        <w:ind w:left="709" w:hanging="709"/>
        <w:jc w:val="both"/>
        <w:rPr>
          <w:szCs w:val="22"/>
        </w:rPr>
      </w:pPr>
      <w:r w:rsidRPr="00434729">
        <w:rPr>
          <w:color w:val="111111"/>
          <w:sz w:val="22"/>
          <w:szCs w:val="21"/>
          <w:shd w:val="clear" w:color="auto" w:fill="FFFFFF"/>
        </w:rPr>
        <w:t>Maden, S., &amp; Önal, A. (2022). Uzaktan (</w:t>
      </w:r>
      <w:r>
        <w:rPr>
          <w:color w:val="111111"/>
          <w:sz w:val="22"/>
          <w:szCs w:val="21"/>
          <w:shd w:val="clear" w:color="auto" w:fill="FFFFFF"/>
        </w:rPr>
        <w:t>ç</w:t>
      </w:r>
      <w:bookmarkStart w:id="2" w:name="_GoBack"/>
      <w:bookmarkEnd w:id="2"/>
      <w:r w:rsidRPr="00434729">
        <w:rPr>
          <w:color w:val="111111"/>
          <w:sz w:val="22"/>
          <w:szCs w:val="21"/>
          <w:shd w:val="clear" w:color="auto" w:fill="FFFFFF"/>
        </w:rPr>
        <w:t>evrim içi) metin işleme süreci ile ilgili Türkçe öğretmenlerinin görüşleri. </w:t>
      </w:r>
      <w:r w:rsidRPr="00434729">
        <w:rPr>
          <w:i/>
          <w:iCs/>
          <w:color w:val="111111"/>
          <w:sz w:val="22"/>
          <w:szCs w:val="21"/>
          <w:shd w:val="clear" w:color="auto" w:fill="FFFFFF"/>
        </w:rPr>
        <w:t>Ana Dili Eğitimi Dergisi</w:t>
      </w:r>
      <w:r w:rsidRPr="00434729">
        <w:rPr>
          <w:color w:val="111111"/>
          <w:sz w:val="22"/>
          <w:szCs w:val="21"/>
          <w:shd w:val="clear" w:color="auto" w:fill="FFFFFF"/>
        </w:rPr>
        <w:t xml:space="preserve">, </w:t>
      </w:r>
      <w:r w:rsidRPr="00434729">
        <w:rPr>
          <w:i/>
          <w:color w:val="111111"/>
          <w:sz w:val="22"/>
          <w:szCs w:val="21"/>
          <w:shd w:val="clear" w:color="auto" w:fill="FFFFFF"/>
        </w:rPr>
        <w:t>10</w:t>
      </w:r>
      <w:r w:rsidRPr="00434729">
        <w:rPr>
          <w:color w:val="111111"/>
          <w:sz w:val="22"/>
          <w:szCs w:val="21"/>
          <w:shd w:val="clear" w:color="auto" w:fill="FFFFFF"/>
        </w:rPr>
        <w:t>(2), 418-439. https://doi.org/10.16916/aded.1072324</w:t>
      </w:r>
    </w:p>
    <w:p w14:paraId="406F9AAD" w14:textId="77777777" w:rsidR="0001437D" w:rsidRPr="0001437D" w:rsidRDefault="0001437D" w:rsidP="00A90DD3">
      <w:pPr>
        <w:spacing w:after="120" w:line="276" w:lineRule="auto"/>
        <w:ind w:left="709" w:hanging="709"/>
        <w:jc w:val="both"/>
        <w:rPr>
          <w:sz w:val="22"/>
          <w:szCs w:val="22"/>
        </w:rPr>
      </w:pPr>
      <w:r w:rsidRPr="0001437D">
        <w:rPr>
          <w:b/>
          <w:bCs/>
          <w:sz w:val="22"/>
          <w:szCs w:val="22"/>
        </w:rPr>
        <w:t>Kitap</w:t>
      </w:r>
    </w:p>
    <w:p w14:paraId="148DA309" w14:textId="77777777" w:rsidR="0001437D" w:rsidRPr="0001437D" w:rsidRDefault="0001437D" w:rsidP="00A90DD3">
      <w:pPr>
        <w:spacing w:after="120" w:line="276" w:lineRule="auto"/>
        <w:ind w:left="709" w:hanging="709"/>
        <w:jc w:val="both"/>
        <w:rPr>
          <w:sz w:val="22"/>
          <w:szCs w:val="22"/>
        </w:rPr>
      </w:pPr>
      <w:r w:rsidRPr="0001437D">
        <w:rPr>
          <w:sz w:val="22"/>
          <w:szCs w:val="22"/>
        </w:rPr>
        <w:t>Güzel, A. (2010). </w:t>
      </w:r>
      <w:r w:rsidRPr="0001437D">
        <w:rPr>
          <w:i/>
          <w:iCs/>
          <w:sz w:val="22"/>
          <w:szCs w:val="22"/>
        </w:rPr>
        <w:t>İki dilli Türk çocuklarına Türkçe öğretimi: Almanya örneği.</w:t>
      </w:r>
      <w:r w:rsidRPr="0001437D">
        <w:rPr>
          <w:sz w:val="22"/>
          <w:szCs w:val="22"/>
        </w:rPr>
        <w:t> Öncü Yayınları. </w:t>
      </w:r>
    </w:p>
    <w:p w14:paraId="18B44EFD" w14:textId="77777777" w:rsidR="0001437D" w:rsidRPr="0001437D" w:rsidRDefault="0001437D" w:rsidP="00A90DD3">
      <w:pPr>
        <w:spacing w:after="120" w:line="276" w:lineRule="auto"/>
        <w:ind w:left="709" w:hanging="709"/>
        <w:jc w:val="both"/>
        <w:rPr>
          <w:sz w:val="22"/>
          <w:szCs w:val="22"/>
        </w:rPr>
      </w:pPr>
      <w:r w:rsidRPr="0001437D">
        <w:rPr>
          <w:b/>
          <w:bCs/>
          <w:sz w:val="22"/>
          <w:szCs w:val="22"/>
        </w:rPr>
        <w:t>Editörlü kitap</w:t>
      </w:r>
    </w:p>
    <w:p w14:paraId="5846F4A9" w14:textId="77777777" w:rsidR="0001437D" w:rsidRPr="0001437D" w:rsidRDefault="0001437D" w:rsidP="00A90DD3">
      <w:pPr>
        <w:spacing w:after="120" w:line="276" w:lineRule="auto"/>
        <w:ind w:left="709" w:hanging="709"/>
        <w:jc w:val="both"/>
        <w:rPr>
          <w:sz w:val="22"/>
          <w:szCs w:val="22"/>
        </w:rPr>
      </w:pPr>
      <w:proofErr w:type="spellStart"/>
      <w:r w:rsidRPr="0001437D">
        <w:rPr>
          <w:sz w:val="22"/>
          <w:szCs w:val="22"/>
        </w:rPr>
        <w:t>Çifçi</w:t>
      </w:r>
      <w:proofErr w:type="spellEnd"/>
      <w:r w:rsidRPr="0001437D">
        <w:rPr>
          <w:sz w:val="22"/>
          <w:szCs w:val="22"/>
        </w:rPr>
        <w:t xml:space="preserve">, M. (2006). Türkçe öğretiminin sorunları. G. </w:t>
      </w:r>
      <w:proofErr w:type="spellStart"/>
      <w:r w:rsidRPr="0001437D">
        <w:rPr>
          <w:sz w:val="22"/>
          <w:szCs w:val="22"/>
        </w:rPr>
        <w:t>Gülsevin</w:t>
      </w:r>
      <w:proofErr w:type="spellEnd"/>
      <w:r w:rsidRPr="0001437D">
        <w:rPr>
          <w:sz w:val="22"/>
          <w:szCs w:val="22"/>
        </w:rPr>
        <w:t xml:space="preserve"> ve E. Boz (Ed.), </w:t>
      </w:r>
      <w:r w:rsidRPr="0001437D">
        <w:rPr>
          <w:i/>
          <w:iCs/>
          <w:sz w:val="22"/>
          <w:szCs w:val="22"/>
        </w:rPr>
        <w:t>Türkçenin çağdaş sorunları </w:t>
      </w:r>
      <w:r w:rsidRPr="0001437D">
        <w:rPr>
          <w:sz w:val="22"/>
          <w:szCs w:val="22"/>
        </w:rPr>
        <w:t>içinde (s.77-134). Gazi Kitabevi.</w:t>
      </w:r>
    </w:p>
    <w:p w14:paraId="3524CC70" w14:textId="77777777" w:rsidR="0001437D" w:rsidRPr="0001437D" w:rsidRDefault="0001437D" w:rsidP="00A90DD3">
      <w:pPr>
        <w:spacing w:after="120" w:line="276" w:lineRule="auto"/>
        <w:ind w:left="709" w:hanging="709"/>
        <w:jc w:val="both"/>
        <w:rPr>
          <w:sz w:val="22"/>
          <w:szCs w:val="22"/>
        </w:rPr>
      </w:pPr>
      <w:r w:rsidRPr="0001437D">
        <w:rPr>
          <w:b/>
          <w:bCs/>
          <w:sz w:val="22"/>
          <w:szCs w:val="22"/>
        </w:rPr>
        <w:t>Bildiriler</w:t>
      </w:r>
    </w:p>
    <w:p w14:paraId="5FC3C4BE" w14:textId="77777777" w:rsidR="0001437D" w:rsidRPr="0001437D" w:rsidRDefault="0001437D" w:rsidP="00A90DD3">
      <w:pPr>
        <w:spacing w:after="120" w:line="276" w:lineRule="auto"/>
        <w:ind w:left="709" w:hanging="709"/>
        <w:jc w:val="both"/>
        <w:rPr>
          <w:sz w:val="22"/>
          <w:szCs w:val="22"/>
        </w:rPr>
      </w:pPr>
      <w:r w:rsidRPr="0001437D">
        <w:rPr>
          <w:sz w:val="22"/>
          <w:szCs w:val="22"/>
        </w:rPr>
        <w:t xml:space="preserve">Aksu, M., Duy, B. &amp; </w:t>
      </w:r>
      <w:proofErr w:type="spellStart"/>
      <w:r w:rsidRPr="0001437D">
        <w:rPr>
          <w:sz w:val="22"/>
          <w:szCs w:val="22"/>
        </w:rPr>
        <w:t>Çivitci</w:t>
      </w:r>
      <w:proofErr w:type="spellEnd"/>
      <w:r w:rsidRPr="0001437D">
        <w:rPr>
          <w:sz w:val="22"/>
          <w:szCs w:val="22"/>
        </w:rPr>
        <w:t>, A. (2005, Eylül).</w:t>
      </w:r>
      <w:r w:rsidRPr="0001437D">
        <w:rPr>
          <w:i/>
          <w:iCs/>
          <w:sz w:val="22"/>
          <w:szCs w:val="22"/>
        </w:rPr>
        <w:t> Üniversite öğrencileri için derse devam tutumu ölçeğinin geliştirilmesi: Yapı geçerliği ve güvenirliği</w:t>
      </w:r>
      <w:r w:rsidRPr="0001437D">
        <w:rPr>
          <w:sz w:val="22"/>
          <w:szCs w:val="22"/>
        </w:rPr>
        <w:t>. XIV. Ulusal Eğitim Bilimleri Kongresi’nde sunulmuş sözlü bildiri. Pamukkale Üniversitesi, Denizli.</w:t>
      </w:r>
    </w:p>
    <w:p w14:paraId="745FA7FA" w14:textId="77777777" w:rsidR="0001437D" w:rsidRPr="0001437D" w:rsidRDefault="0001437D" w:rsidP="00A90DD3">
      <w:pPr>
        <w:spacing w:after="120" w:line="276" w:lineRule="auto"/>
        <w:ind w:left="709" w:hanging="709"/>
        <w:jc w:val="both"/>
        <w:rPr>
          <w:sz w:val="22"/>
          <w:szCs w:val="22"/>
        </w:rPr>
      </w:pPr>
      <w:r w:rsidRPr="0001437D">
        <w:rPr>
          <w:b/>
          <w:bCs/>
          <w:sz w:val="22"/>
          <w:szCs w:val="22"/>
        </w:rPr>
        <w:t>Tezler</w:t>
      </w:r>
    </w:p>
    <w:p w14:paraId="14BC24CC" w14:textId="77777777" w:rsidR="0001437D" w:rsidRPr="0001437D" w:rsidRDefault="0001437D" w:rsidP="00A90DD3">
      <w:pPr>
        <w:spacing w:after="120" w:line="276" w:lineRule="auto"/>
        <w:ind w:left="709" w:hanging="709"/>
        <w:jc w:val="both"/>
        <w:rPr>
          <w:sz w:val="22"/>
          <w:szCs w:val="22"/>
        </w:rPr>
      </w:pPr>
      <w:r w:rsidRPr="0001437D">
        <w:rPr>
          <w:sz w:val="22"/>
          <w:szCs w:val="22"/>
        </w:rPr>
        <w:t>Maden, S. (2010).</w:t>
      </w:r>
      <w:r w:rsidRPr="0001437D">
        <w:rPr>
          <w:i/>
          <w:iCs/>
          <w:sz w:val="22"/>
          <w:szCs w:val="22"/>
        </w:rPr>
        <w:t> İlköğretim 6. sınıf Türkçe dersinde drama yönteminin temel dil becerilerinin kazanımına etkisi. </w:t>
      </w:r>
      <w:r w:rsidRPr="0001437D">
        <w:rPr>
          <w:sz w:val="22"/>
          <w:szCs w:val="22"/>
        </w:rPr>
        <w:t>Yayımlanmamış doktora tezi. Erzurum: Atatürk Üniversitesi Sosyal Bilimler Enstitüsü.</w:t>
      </w:r>
    </w:p>
    <w:p w14:paraId="04443382" w14:textId="77777777" w:rsidR="00D84B21" w:rsidRPr="003C47E7" w:rsidRDefault="00D84B21" w:rsidP="00D84B21">
      <w:pPr>
        <w:spacing w:line="276" w:lineRule="auto"/>
        <w:jc w:val="both"/>
        <w:rPr>
          <w:sz w:val="20"/>
          <w:szCs w:val="26"/>
        </w:rPr>
      </w:pPr>
    </w:p>
    <w:p w14:paraId="5BA89A00" w14:textId="77777777" w:rsidR="00740867" w:rsidRDefault="00740867" w:rsidP="0089747B">
      <w:pPr>
        <w:spacing w:after="120" w:line="276" w:lineRule="auto"/>
        <w:jc w:val="center"/>
        <w:rPr>
          <w:b/>
        </w:rPr>
      </w:pPr>
    </w:p>
    <w:p w14:paraId="3AAF2093" w14:textId="0DADB294" w:rsidR="0089747B" w:rsidRPr="0089747B" w:rsidRDefault="0089747B" w:rsidP="0089747B">
      <w:pPr>
        <w:spacing w:after="120" w:line="276" w:lineRule="auto"/>
        <w:jc w:val="center"/>
        <w:rPr>
          <w:b/>
        </w:rPr>
      </w:pPr>
      <w:proofErr w:type="spellStart"/>
      <w:r w:rsidRPr="0089747B">
        <w:rPr>
          <w:b/>
        </w:rPr>
        <w:t>Extended</w:t>
      </w:r>
      <w:proofErr w:type="spellEnd"/>
      <w:r w:rsidRPr="0089747B">
        <w:rPr>
          <w:b/>
        </w:rPr>
        <w:t xml:space="preserve"> </w:t>
      </w:r>
      <w:proofErr w:type="spellStart"/>
      <w:r w:rsidRPr="0089747B">
        <w:rPr>
          <w:b/>
        </w:rPr>
        <w:t>Abstract</w:t>
      </w:r>
      <w:proofErr w:type="spellEnd"/>
    </w:p>
    <w:p w14:paraId="22B58983" w14:textId="77777777" w:rsidR="00AC0AF6" w:rsidRPr="00F9490A" w:rsidRDefault="00AC0AF6" w:rsidP="00AC0AF6">
      <w:pPr>
        <w:spacing w:after="120" w:line="276" w:lineRule="auto"/>
        <w:ind w:firstLine="709"/>
        <w:jc w:val="both"/>
        <w:rPr>
          <w:sz w:val="22"/>
          <w:szCs w:val="22"/>
        </w:rPr>
      </w:pPr>
      <w:r w:rsidRPr="00F9490A">
        <w:rPr>
          <w:sz w:val="22"/>
          <w:szCs w:val="22"/>
        </w:rPr>
        <w:t>Dergimize gönderilecek makalelerde en az 750 en fazla 1250 kelimeden oluşan İngilizce geniş özet yer almalıdır. Genişletilmiş özet kaynakça bölümünden sonra yer verilmelidir. Genişletilmiş özette Giriş, Yöntem, Sonuç ve Tartışma başlıkları bulunmalıdır.</w:t>
      </w:r>
    </w:p>
    <w:p w14:paraId="2C498EE7" w14:textId="77777777" w:rsidR="00B13846" w:rsidRPr="00D84B21" w:rsidRDefault="00B13846" w:rsidP="00D84B21"/>
    <w:sectPr w:rsidR="00B13846" w:rsidRPr="00D84B21" w:rsidSect="007A548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58A62" w14:textId="77777777" w:rsidR="007835E1" w:rsidRDefault="007835E1" w:rsidP="00C6352F">
      <w:r>
        <w:separator/>
      </w:r>
    </w:p>
  </w:endnote>
  <w:endnote w:type="continuationSeparator" w:id="0">
    <w:p w14:paraId="71692739" w14:textId="77777777" w:rsidR="007835E1" w:rsidRDefault="007835E1" w:rsidP="00C6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entury Schoolbook">
    <w:panose1 w:val="020406040505050203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391476141"/>
      <w:docPartObj>
        <w:docPartGallery w:val="Page Numbers (Bottom of Page)"/>
        <w:docPartUnique/>
      </w:docPartObj>
    </w:sdtPr>
    <w:sdtEndPr/>
    <w:sdtContent>
      <w:p w14:paraId="45188EDB" w14:textId="5B0921F0" w:rsidR="00326650" w:rsidRPr="00326650" w:rsidRDefault="00326650">
        <w:pPr>
          <w:pStyle w:val="AltBilgi"/>
          <w:jc w:val="right"/>
          <w:rPr>
            <w:sz w:val="20"/>
            <w:szCs w:val="18"/>
          </w:rPr>
        </w:pPr>
        <w:r w:rsidRPr="00326650">
          <w:rPr>
            <w:sz w:val="20"/>
            <w:szCs w:val="18"/>
          </w:rPr>
          <w:fldChar w:fldCharType="begin"/>
        </w:r>
        <w:r w:rsidRPr="00326650">
          <w:rPr>
            <w:sz w:val="20"/>
            <w:szCs w:val="18"/>
          </w:rPr>
          <w:instrText>PAGE   \* MERGEFORMAT</w:instrText>
        </w:r>
        <w:r w:rsidRPr="00326650">
          <w:rPr>
            <w:sz w:val="20"/>
            <w:szCs w:val="18"/>
          </w:rPr>
          <w:fldChar w:fldCharType="separate"/>
        </w:r>
        <w:r w:rsidR="00F3469E">
          <w:rPr>
            <w:noProof/>
            <w:sz w:val="20"/>
            <w:szCs w:val="18"/>
          </w:rPr>
          <w:t>2</w:t>
        </w:r>
        <w:r w:rsidRPr="00326650">
          <w:rPr>
            <w:sz w:val="20"/>
            <w:szCs w:val="18"/>
          </w:rPr>
          <w:fldChar w:fldCharType="end"/>
        </w:r>
      </w:p>
    </w:sdtContent>
  </w:sdt>
  <w:p w14:paraId="43FE306A" w14:textId="77777777" w:rsidR="00326650" w:rsidRPr="00326650" w:rsidRDefault="00326650" w:rsidP="00326650">
    <w:pPr>
      <w:pStyle w:val="AltBilgi"/>
      <w:jc w:val="right"/>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0042603"/>
      <w:docPartObj>
        <w:docPartGallery w:val="Page Numbers (Bottom of Page)"/>
        <w:docPartUnique/>
      </w:docPartObj>
    </w:sdtPr>
    <w:sdtEndPr/>
    <w:sdtContent>
      <w:p w14:paraId="723F52A0" w14:textId="33A98142" w:rsidR="00326650" w:rsidRPr="00326650" w:rsidRDefault="00326650">
        <w:pPr>
          <w:pStyle w:val="AltBilgi"/>
          <w:jc w:val="right"/>
          <w:rPr>
            <w:sz w:val="20"/>
          </w:rPr>
        </w:pPr>
        <w:r w:rsidRPr="00326650">
          <w:rPr>
            <w:sz w:val="20"/>
          </w:rPr>
          <w:fldChar w:fldCharType="begin"/>
        </w:r>
        <w:r w:rsidRPr="00326650">
          <w:rPr>
            <w:sz w:val="20"/>
          </w:rPr>
          <w:instrText>PAGE   \* MERGEFORMAT</w:instrText>
        </w:r>
        <w:r w:rsidRPr="00326650">
          <w:rPr>
            <w:sz w:val="20"/>
          </w:rPr>
          <w:fldChar w:fldCharType="separate"/>
        </w:r>
        <w:r w:rsidR="00F3469E">
          <w:rPr>
            <w:noProof/>
            <w:sz w:val="20"/>
          </w:rPr>
          <w:t>5</w:t>
        </w:r>
        <w:r w:rsidRPr="00326650">
          <w:rPr>
            <w:sz w:val="20"/>
          </w:rPr>
          <w:fldChar w:fldCharType="end"/>
        </w:r>
      </w:p>
    </w:sdtContent>
  </w:sdt>
  <w:p w14:paraId="1DE5729C" w14:textId="77777777" w:rsidR="00317D78" w:rsidRPr="00326650" w:rsidRDefault="00317D78" w:rsidP="003E2229">
    <w:pPr>
      <w:pStyle w:val="AltBilgi"/>
      <w:jc w:val="center"/>
      <w:rPr>
        <w:rFonts w:ascii="Bookman Old Style" w:hAnsi="Bookman Old Style"/>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579361801"/>
      <w:docPartObj>
        <w:docPartGallery w:val="Page Numbers (Bottom of Page)"/>
        <w:docPartUnique/>
      </w:docPartObj>
    </w:sdtPr>
    <w:sdtEndPr/>
    <w:sdtContent>
      <w:p w14:paraId="3D7EB256" w14:textId="5C52FA9F" w:rsidR="00C361A9" w:rsidRPr="00C361A9" w:rsidRDefault="00C361A9">
        <w:pPr>
          <w:pStyle w:val="AltBilgi"/>
          <w:jc w:val="right"/>
          <w:rPr>
            <w:sz w:val="20"/>
          </w:rPr>
        </w:pPr>
        <w:r w:rsidRPr="00C361A9">
          <w:rPr>
            <w:sz w:val="20"/>
          </w:rPr>
          <w:fldChar w:fldCharType="begin"/>
        </w:r>
        <w:r w:rsidRPr="00C361A9">
          <w:rPr>
            <w:sz w:val="20"/>
          </w:rPr>
          <w:instrText>PAGE   \* MERGEFORMAT</w:instrText>
        </w:r>
        <w:r w:rsidRPr="00C361A9">
          <w:rPr>
            <w:sz w:val="20"/>
          </w:rPr>
          <w:fldChar w:fldCharType="separate"/>
        </w:r>
        <w:r w:rsidR="00F3469E">
          <w:rPr>
            <w:noProof/>
            <w:sz w:val="20"/>
          </w:rPr>
          <w:t>1</w:t>
        </w:r>
        <w:r w:rsidRPr="00C361A9">
          <w:rPr>
            <w:sz w:val="20"/>
          </w:rPr>
          <w:fldChar w:fldCharType="end"/>
        </w:r>
      </w:p>
    </w:sdtContent>
  </w:sdt>
  <w:p w14:paraId="5B1E8C97" w14:textId="77777777" w:rsidR="00C361A9" w:rsidRPr="00C361A9" w:rsidRDefault="00C361A9">
    <w:pPr>
      <w:pStyle w:val="AltBilgi"/>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50336" w14:textId="77777777" w:rsidR="007835E1" w:rsidRDefault="007835E1" w:rsidP="00C6352F">
      <w:r>
        <w:separator/>
      </w:r>
    </w:p>
  </w:footnote>
  <w:footnote w:type="continuationSeparator" w:id="0">
    <w:p w14:paraId="0E284440" w14:textId="77777777" w:rsidR="007835E1" w:rsidRDefault="007835E1" w:rsidP="00C6352F">
      <w:r>
        <w:continuationSeparator/>
      </w:r>
    </w:p>
  </w:footnote>
  <w:footnote w:id="1">
    <w:p w14:paraId="69C8E085" w14:textId="697EF313" w:rsidR="00C361A9" w:rsidRPr="00C361A9" w:rsidRDefault="00C361A9" w:rsidP="00C361A9">
      <w:pPr>
        <w:pStyle w:val="Default"/>
        <w:spacing w:line="276" w:lineRule="auto"/>
        <w:jc w:val="both"/>
        <w:rPr>
          <w:sz w:val="18"/>
          <w:szCs w:val="18"/>
        </w:rPr>
      </w:pPr>
      <w:r w:rsidRPr="00C361A9">
        <w:rPr>
          <w:b/>
          <w:bCs/>
          <w:i/>
          <w:iCs/>
          <w:sz w:val="18"/>
          <w:szCs w:val="18"/>
        </w:rPr>
        <w:t>Atıf Bilgisi:</w:t>
      </w:r>
      <w:r w:rsidRPr="00C361A9">
        <w:rPr>
          <w:sz w:val="18"/>
          <w:szCs w:val="18"/>
        </w:rPr>
        <w:t xml:space="preserve"> Soyad, Ad. </w:t>
      </w:r>
      <w:r w:rsidRPr="00C361A9">
        <w:rPr>
          <w:sz w:val="18"/>
          <w:szCs w:val="18"/>
          <w:lang w:val="en-US"/>
        </w:rPr>
        <w:t>(2021).</w:t>
      </w:r>
      <w:r w:rsidRPr="00C361A9">
        <w:rPr>
          <w:sz w:val="18"/>
          <w:szCs w:val="18"/>
        </w:rPr>
        <w:t xml:space="preserve"> </w:t>
      </w:r>
      <w:proofErr w:type="spellStart"/>
      <w:r w:rsidRPr="00C361A9">
        <w:rPr>
          <w:sz w:val="18"/>
          <w:szCs w:val="18"/>
          <w:lang w:val="en-US"/>
        </w:rPr>
        <w:t>Makale</w:t>
      </w:r>
      <w:proofErr w:type="spellEnd"/>
      <w:r w:rsidRPr="00C361A9">
        <w:rPr>
          <w:sz w:val="18"/>
          <w:szCs w:val="18"/>
          <w:lang w:val="en-US"/>
        </w:rPr>
        <w:t xml:space="preserve"> </w:t>
      </w:r>
      <w:proofErr w:type="spellStart"/>
      <w:r w:rsidRPr="00C361A9">
        <w:rPr>
          <w:sz w:val="18"/>
          <w:szCs w:val="18"/>
          <w:lang w:val="en-US"/>
        </w:rPr>
        <w:t>adı</w:t>
      </w:r>
      <w:proofErr w:type="spellEnd"/>
      <w:r w:rsidRPr="00C361A9">
        <w:rPr>
          <w:bCs/>
          <w:sz w:val="18"/>
          <w:szCs w:val="18"/>
        </w:rPr>
        <w:t xml:space="preserve"> </w:t>
      </w:r>
      <w:r w:rsidRPr="00C361A9">
        <w:rPr>
          <w:bCs/>
          <w:i/>
          <w:iCs/>
          <w:sz w:val="18"/>
          <w:szCs w:val="18"/>
        </w:rPr>
        <w:t>Kuram ve Uygulamada Sosyal Bilimler Dergisi</w:t>
      </w:r>
      <w:r w:rsidRPr="00C361A9">
        <w:rPr>
          <w:bCs/>
          <w:sz w:val="18"/>
          <w:szCs w:val="18"/>
        </w:rPr>
        <w:t xml:space="preserve">, X(X), </w:t>
      </w:r>
      <w:proofErr w:type="spellStart"/>
      <w:r w:rsidRPr="00C361A9">
        <w:rPr>
          <w:bCs/>
          <w:sz w:val="18"/>
          <w:szCs w:val="18"/>
        </w:rPr>
        <w:t>ss-ss</w:t>
      </w:r>
      <w:proofErr w:type="spellEnd"/>
      <w:r w:rsidRPr="00C361A9">
        <w:rPr>
          <w:bCs/>
          <w:i/>
          <w:iCs/>
          <w:sz w:val="18"/>
          <w:szCs w:val="18"/>
        </w:rPr>
        <w:t xml:space="preserve">. </w:t>
      </w:r>
      <w:proofErr w:type="spellStart"/>
      <w:r w:rsidRPr="00C361A9">
        <w:rPr>
          <w:bCs/>
          <w:sz w:val="18"/>
          <w:szCs w:val="18"/>
        </w:rPr>
        <w:t>Doi</w:t>
      </w:r>
      <w:proofErr w:type="spellEnd"/>
      <w:r w:rsidRPr="00C361A9">
        <w:rPr>
          <w:bCs/>
          <w:sz w:val="18"/>
          <w:szCs w:val="18"/>
        </w:rPr>
        <w:t xml:space="preserve">: </w:t>
      </w:r>
      <w:proofErr w:type="spellStart"/>
      <w:r w:rsidRPr="00C361A9">
        <w:rPr>
          <w:sz w:val="18"/>
          <w:szCs w:val="18"/>
        </w:rPr>
        <w:t>xxxxx</w:t>
      </w:r>
      <w:proofErr w:type="spellEnd"/>
    </w:p>
    <w:p w14:paraId="5CC4561B" w14:textId="2007E42A" w:rsidR="0025219E" w:rsidRPr="00C361A9" w:rsidRDefault="0025219E">
      <w:pPr>
        <w:pStyle w:val="DipnotMetni"/>
        <w:rPr>
          <w:sz w:val="18"/>
          <w:szCs w:val="18"/>
        </w:rPr>
      </w:pPr>
      <w:r w:rsidRPr="00C361A9">
        <w:rPr>
          <w:rStyle w:val="DipnotBavurusu"/>
          <w:sz w:val="18"/>
          <w:szCs w:val="18"/>
        </w:rPr>
        <w:t>*</w:t>
      </w:r>
      <w:r w:rsidRPr="00C361A9">
        <w:rPr>
          <w:sz w:val="18"/>
          <w:szCs w:val="18"/>
        </w:rPr>
        <w:t xml:space="preserve"> Çalışma hakkında bilgilendirme gerekiyorsa buraya yazınız.</w:t>
      </w:r>
    </w:p>
  </w:footnote>
  <w:footnote w:id="2">
    <w:p w14:paraId="4778C2AA" w14:textId="1367584D" w:rsidR="00D84B21" w:rsidRPr="00C361A9" w:rsidRDefault="00D84B21" w:rsidP="00D84B21">
      <w:pPr>
        <w:pStyle w:val="DipnotMetni"/>
        <w:rPr>
          <w:sz w:val="18"/>
          <w:szCs w:val="18"/>
        </w:rPr>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r w:rsidRPr="00C361A9">
        <w:rPr>
          <w:sz w:val="18"/>
          <w:szCs w:val="18"/>
        </w:rPr>
        <w:t>.</w:t>
      </w:r>
    </w:p>
  </w:footnote>
  <w:footnote w:id="3">
    <w:p w14:paraId="7ED0D5B0" w14:textId="5672D6D2" w:rsidR="00D84B21" w:rsidRPr="00C361A9" w:rsidRDefault="00D84B21" w:rsidP="00D84B21">
      <w:pPr>
        <w:pStyle w:val="DipnotMetni"/>
        <w:rPr>
          <w:sz w:val="18"/>
          <w:szCs w:val="18"/>
        </w:rPr>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p>
  </w:footnote>
  <w:footnote w:id="4">
    <w:p w14:paraId="2CA2AA4A" w14:textId="5EA76C0B" w:rsidR="00D84B21" w:rsidRDefault="00D84B21" w:rsidP="00D84B21">
      <w:pPr>
        <w:pStyle w:val="DipnotMetni"/>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r w:rsidRPr="00C361A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DD80" w14:textId="14813C78" w:rsidR="00317D78" w:rsidRDefault="007835E1" w:rsidP="00025579">
    <w:pPr>
      <w:pStyle w:val="stBilgi"/>
      <w:spacing w:before="120"/>
    </w:pPr>
    <w:sdt>
      <w:sdtPr>
        <w:rPr>
          <w:lang w:val="en-US"/>
        </w:rPr>
        <w:id w:val="2090644870"/>
        <w:docPartObj>
          <w:docPartGallery w:val="Page Numbers (Top of Page)"/>
          <w:docPartUnique/>
        </w:docPartObj>
      </w:sdtPr>
      <w:sdtEndPr>
        <w:rPr>
          <w:rFonts w:ascii="Comic Sans MS" w:hAnsi="Comic Sans MS"/>
          <w:b/>
          <w:sz w:val="18"/>
        </w:rPr>
      </w:sdtEndPr>
      <w:sdtContent>
        <w:r w:rsidR="00317D78" w:rsidRPr="00443F0A">
          <w:rPr>
            <w:rFonts w:ascii="Comic Sans MS" w:hAnsi="Comic Sans MS"/>
            <w:b/>
            <w:sz w:val="18"/>
            <w:lang w:val="en-US"/>
          </w:rPr>
          <w:t xml:space="preserve">  </w:t>
        </w:r>
        <w:r w:rsidR="00317D78" w:rsidRPr="00443F0A">
          <w:rPr>
            <w:rFonts w:ascii="Comic Sans MS" w:hAnsi="Comic Sans MS"/>
            <w:b/>
            <w:sz w:val="18"/>
            <w:lang w:val="en-US"/>
          </w:rPr>
          <w:tab/>
        </w:r>
        <w:r w:rsidR="00317D78" w:rsidRPr="00443F0A">
          <w:rPr>
            <w:rFonts w:ascii="Comic Sans MS" w:hAnsi="Comic Sans MS"/>
            <w:b/>
            <w:sz w:val="18"/>
            <w:lang w:val="en-US"/>
          </w:rPr>
          <w:tab/>
        </w:r>
        <w:r w:rsidR="00C361A9" w:rsidRPr="00C361A9">
          <w:rPr>
            <w:rFonts w:ascii="Book Antiqua" w:hAnsi="Book Antiqua"/>
            <w:b/>
            <w:i/>
            <w:iCs/>
            <w:color w:val="000000" w:themeColor="text1"/>
            <w:sz w:val="18"/>
            <w:szCs w:val="20"/>
            <w:lang w:val="en-US"/>
          </w:rPr>
          <w:t>Ad SOYAD</w:t>
        </w:r>
        <w:r w:rsidR="00317D78" w:rsidRPr="00C361A9">
          <w:rPr>
            <w:rFonts w:ascii="Book Antiqua" w:hAnsi="Book Antiqua"/>
            <w:b/>
            <w:i/>
            <w:iCs/>
            <w:color w:val="000000" w:themeColor="text1"/>
            <w:sz w:val="18"/>
            <w:szCs w:val="20"/>
            <w:lang w:val="en-US"/>
          </w:rPr>
          <w:t>,</w:t>
        </w:r>
        <w:r w:rsidR="00C361A9" w:rsidRPr="00C361A9">
          <w:rPr>
            <w:rFonts w:ascii="Book Antiqua" w:hAnsi="Book Antiqua"/>
            <w:b/>
            <w:i/>
            <w:iCs/>
            <w:color w:val="000000" w:themeColor="text1"/>
            <w:sz w:val="18"/>
            <w:szCs w:val="20"/>
            <w:lang w:val="en-US"/>
          </w:rPr>
          <w:t xml:space="preserve"> Ad SOYAD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06140"/>
      <w:docPartObj>
        <w:docPartGallery w:val="Page Numbers (Top of Page)"/>
        <w:docPartUnique/>
      </w:docPartObj>
    </w:sdtPr>
    <w:sdtEndPr>
      <w:rPr>
        <w:rFonts w:ascii="Book Antiqua" w:hAnsi="Book Antiqua" w:cs="Courier New"/>
        <w:b/>
        <w:bCs/>
        <w:color w:val="262626" w:themeColor="text1" w:themeTint="D9"/>
        <w:sz w:val="18"/>
        <w:szCs w:val="20"/>
      </w:rPr>
    </w:sdtEndPr>
    <w:sdtContent>
      <w:p w14:paraId="2FC2EACF" w14:textId="0C5A72F9" w:rsidR="00317D78" w:rsidRPr="00C361A9" w:rsidRDefault="00C361A9" w:rsidP="001D335B">
        <w:pPr>
          <w:pStyle w:val="stBilgi"/>
          <w:spacing w:before="120"/>
          <w:rPr>
            <w:rFonts w:ascii="Book Antiqua" w:hAnsi="Book Antiqua" w:cs="Courier New"/>
            <w:b/>
            <w:bCs/>
            <w:color w:val="262626" w:themeColor="text1" w:themeTint="D9"/>
            <w:sz w:val="18"/>
            <w:szCs w:val="20"/>
          </w:rPr>
        </w:pPr>
        <w:r w:rsidRPr="00C361A9">
          <w:rPr>
            <w:rFonts w:ascii="Book Antiqua" w:hAnsi="Book Antiqua" w:cs="Courier New"/>
            <w:b/>
            <w:bCs/>
            <w:i/>
            <w:iCs/>
            <w:sz w:val="18"/>
            <w:szCs w:val="20"/>
          </w:rPr>
          <w:t>Makale kısa başlığı</w:t>
        </w:r>
      </w:p>
    </w:sdtContent>
  </w:sdt>
  <w:p w14:paraId="33004802" w14:textId="6FDDEC66" w:rsidR="00317D78" w:rsidRPr="00073099" w:rsidRDefault="00317D78">
    <w:pPr>
      <w:pStyle w:val="stBilgi"/>
      <w:rPr>
        <w:rFonts w:ascii="Bookman Old Style" w:hAnsi="Bookman Old Style"/>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F9C1" w14:textId="77777777" w:rsidR="00317D78" w:rsidRDefault="00317D78" w:rsidP="00073099">
    <w:pPr>
      <w:pStyle w:val="Balk8"/>
      <w:spacing w:before="0" w:after="0" w:line="360" w:lineRule="auto"/>
      <w:jc w:val="center"/>
      <w:rPr>
        <w:rStyle w:val="Balk5Char"/>
        <w:bCs/>
        <w:color w:val="4BACC6" w:themeColor="accent5"/>
        <w:sz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60A"/>
    <w:multiLevelType w:val="hybridMultilevel"/>
    <w:tmpl w:val="040803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F5A9A"/>
    <w:multiLevelType w:val="hybridMultilevel"/>
    <w:tmpl w:val="20F4B7E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1BF30AC"/>
    <w:multiLevelType w:val="hybridMultilevel"/>
    <w:tmpl w:val="D6D64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60221F"/>
    <w:multiLevelType w:val="multilevel"/>
    <w:tmpl w:val="5BEE548E"/>
    <w:lvl w:ilvl="0">
      <w:start w:val="8"/>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4023460"/>
    <w:multiLevelType w:val="hybridMultilevel"/>
    <w:tmpl w:val="F76EE2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FB345D"/>
    <w:multiLevelType w:val="hybridMultilevel"/>
    <w:tmpl w:val="FF5AA768"/>
    <w:lvl w:ilvl="0" w:tplc="041F000B">
      <w:start w:val="1"/>
      <w:numFmt w:val="bullet"/>
      <w:lvlText w:val=""/>
      <w:lvlJc w:val="left"/>
      <w:pPr>
        <w:ind w:left="1068" w:hanging="360"/>
      </w:pPr>
      <w:rPr>
        <w:rFonts w:ascii="Wingdings" w:hAnsi="Wingding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F356C51"/>
    <w:multiLevelType w:val="hybridMultilevel"/>
    <w:tmpl w:val="4D62392A"/>
    <w:lvl w:ilvl="0" w:tplc="9BDE28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33F6F1C"/>
    <w:multiLevelType w:val="hybridMultilevel"/>
    <w:tmpl w:val="C35C2BE4"/>
    <w:lvl w:ilvl="0" w:tplc="041F000D">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DBD6124"/>
    <w:multiLevelType w:val="multilevel"/>
    <w:tmpl w:val="023652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E360591"/>
    <w:multiLevelType w:val="hybridMultilevel"/>
    <w:tmpl w:val="16D690CA"/>
    <w:lvl w:ilvl="0" w:tplc="8604CE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5257E4B"/>
    <w:multiLevelType w:val="hybridMultilevel"/>
    <w:tmpl w:val="A5D441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7076CC"/>
    <w:multiLevelType w:val="hybridMultilevel"/>
    <w:tmpl w:val="6890B83E"/>
    <w:lvl w:ilvl="0" w:tplc="C9425D32">
      <w:start w:val="1"/>
      <w:numFmt w:val="decimal"/>
      <w:lvlText w:val="%1."/>
      <w:lvlJc w:val="left"/>
      <w:pPr>
        <w:ind w:left="644" w:hanging="360"/>
      </w:pPr>
      <w:rPr>
        <w:b/>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2" w15:restartNumberingAfterBreak="0">
    <w:nsid w:val="386A790C"/>
    <w:multiLevelType w:val="hybridMultilevel"/>
    <w:tmpl w:val="E4927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D97E31"/>
    <w:multiLevelType w:val="hybridMultilevel"/>
    <w:tmpl w:val="D79AD1FC"/>
    <w:lvl w:ilvl="0" w:tplc="041F0001">
      <w:start w:val="1"/>
      <w:numFmt w:val="bullet"/>
      <w:lvlText w:val=""/>
      <w:lvlJc w:val="left"/>
      <w:pPr>
        <w:ind w:left="1364" w:hanging="360"/>
      </w:pPr>
      <w:rPr>
        <w:rFonts w:ascii="Symbol" w:hAnsi="Symbol" w:hint="default"/>
      </w:rPr>
    </w:lvl>
    <w:lvl w:ilvl="1" w:tplc="041F0003">
      <w:start w:val="1"/>
      <w:numFmt w:val="bullet"/>
      <w:lvlText w:val="o"/>
      <w:lvlJc w:val="left"/>
      <w:pPr>
        <w:ind w:left="2084" w:hanging="360"/>
      </w:pPr>
      <w:rPr>
        <w:rFonts w:ascii="Courier New" w:hAnsi="Courier New" w:cs="Courier New" w:hint="default"/>
      </w:rPr>
    </w:lvl>
    <w:lvl w:ilvl="2" w:tplc="041F0005">
      <w:start w:val="1"/>
      <w:numFmt w:val="bullet"/>
      <w:lvlText w:val=""/>
      <w:lvlJc w:val="left"/>
      <w:pPr>
        <w:ind w:left="2804" w:hanging="360"/>
      </w:pPr>
      <w:rPr>
        <w:rFonts w:ascii="Wingdings" w:hAnsi="Wingdings" w:hint="default"/>
      </w:rPr>
    </w:lvl>
    <w:lvl w:ilvl="3" w:tplc="041F0001">
      <w:start w:val="1"/>
      <w:numFmt w:val="bullet"/>
      <w:lvlText w:val=""/>
      <w:lvlJc w:val="left"/>
      <w:pPr>
        <w:ind w:left="3524" w:hanging="360"/>
      </w:pPr>
      <w:rPr>
        <w:rFonts w:ascii="Symbol" w:hAnsi="Symbol" w:hint="default"/>
      </w:rPr>
    </w:lvl>
    <w:lvl w:ilvl="4" w:tplc="041F0003">
      <w:start w:val="1"/>
      <w:numFmt w:val="bullet"/>
      <w:lvlText w:val="o"/>
      <w:lvlJc w:val="left"/>
      <w:pPr>
        <w:ind w:left="4244" w:hanging="360"/>
      </w:pPr>
      <w:rPr>
        <w:rFonts w:ascii="Courier New" w:hAnsi="Courier New" w:cs="Courier New" w:hint="default"/>
      </w:rPr>
    </w:lvl>
    <w:lvl w:ilvl="5" w:tplc="041F0005">
      <w:start w:val="1"/>
      <w:numFmt w:val="bullet"/>
      <w:lvlText w:val=""/>
      <w:lvlJc w:val="left"/>
      <w:pPr>
        <w:ind w:left="4964" w:hanging="360"/>
      </w:pPr>
      <w:rPr>
        <w:rFonts w:ascii="Wingdings" w:hAnsi="Wingdings" w:hint="default"/>
      </w:rPr>
    </w:lvl>
    <w:lvl w:ilvl="6" w:tplc="041F0001">
      <w:start w:val="1"/>
      <w:numFmt w:val="bullet"/>
      <w:lvlText w:val=""/>
      <w:lvlJc w:val="left"/>
      <w:pPr>
        <w:ind w:left="5684" w:hanging="360"/>
      </w:pPr>
      <w:rPr>
        <w:rFonts w:ascii="Symbol" w:hAnsi="Symbol" w:hint="default"/>
      </w:rPr>
    </w:lvl>
    <w:lvl w:ilvl="7" w:tplc="041F0003">
      <w:start w:val="1"/>
      <w:numFmt w:val="bullet"/>
      <w:lvlText w:val="o"/>
      <w:lvlJc w:val="left"/>
      <w:pPr>
        <w:ind w:left="6404" w:hanging="360"/>
      </w:pPr>
      <w:rPr>
        <w:rFonts w:ascii="Courier New" w:hAnsi="Courier New" w:cs="Courier New" w:hint="default"/>
      </w:rPr>
    </w:lvl>
    <w:lvl w:ilvl="8" w:tplc="041F0005">
      <w:start w:val="1"/>
      <w:numFmt w:val="bullet"/>
      <w:lvlText w:val=""/>
      <w:lvlJc w:val="left"/>
      <w:pPr>
        <w:ind w:left="7124" w:hanging="360"/>
      </w:pPr>
      <w:rPr>
        <w:rFonts w:ascii="Wingdings" w:hAnsi="Wingdings" w:hint="default"/>
      </w:rPr>
    </w:lvl>
  </w:abstractNum>
  <w:abstractNum w:abstractNumId="14" w15:restartNumberingAfterBreak="0">
    <w:nsid w:val="3E366CA9"/>
    <w:multiLevelType w:val="hybridMultilevel"/>
    <w:tmpl w:val="A5CCFF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8A7032"/>
    <w:multiLevelType w:val="hybridMultilevel"/>
    <w:tmpl w:val="3EF0CE8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40A12BF3"/>
    <w:multiLevelType w:val="hybridMultilevel"/>
    <w:tmpl w:val="74DEF4D4"/>
    <w:lvl w:ilvl="0" w:tplc="5D1A08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42306F3E"/>
    <w:multiLevelType w:val="hybridMultilevel"/>
    <w:tmpl w:val="E1B8DCEA"/>
    <w:lvl w:ilvl="0" w:tplc="4560079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15:restartNumberingAfterBreak="0">
    <w:nsid w:val="428517A6"/>
    <w:multiLevelType w:val="hybridMultilevel"/>
    <w:tmpl w:val="C1F2D326"/>
    <w:lvl w:ilvl="0" w:tplc="4F8E9454">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19" w15:restartNumberingAfterBreak="0">
    <w:nsid w:val="4443709E"/>
    <w:multiLevelType w:val="hybridMultilevel"/>
    <w:tmpl w:val="609EF0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CD525A"/>
    <w:multiLevelType w:val="hybridMultilevel"/>
    <w:tmpl w:val="B2366B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141851"/>
    <w:multiLevelType w:val="hybridMultilevel"/>
    <w:tmpl w:val="7FC2CCC6"/>
    <w:lvl w:ilvl="0" w:tplc="DCA2F4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D2832E3"/>
    <w:multiLevelType w:val="hybridMultilevel"/>
    <w:tmpl w:val="ED3A5E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BB4765"/>
    <w:multiLevelType w:val="hybridMultilevel"/>
    <w:tmpl w:val="6AC8E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C77414"/>
    <w:multiLevelType w:val="hybridMultilevel"/>
    <w:tmpl w:val="3BB84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0C2A72"/>
    <w:multiLevelType w:val="hybridMultilevel"/>
    <w:tmpl w:val="003A0F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4559E9"/>
    <w:multiLevelType w:val="hybridMultilevel"/>
    <w:tmpl w:val="04A482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5BB502F2"/>
    <w:multiLevelType w:val="hybridMultilevel"/>
    <w:tmpl w:val="7366B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B35866"/>
    <w:multiLevelType w:val="hybridMultilevel"/>
    <w:tmpl w:val="F594E2A6"/>
    <w:lvl w:ilvl="0" w:tplc="19D42C62">
      <w:numFmt w:val="bullet"/>
      <w:lvlText w:val="-"/>
      <w:lvlJc w:val="left"/>
      <w:pPr>
        <w:ind w:left="720" w:hanging="360"/>
      </w:pPr>
      <w:rPr>
        <w:rFonts w:ascii="TimesNewRomanPSMT" w:eastAsiaTheme="minorHAnsi" w:hAnsi="TimesNewRomanPSMT" w:cs="TimesNewRomanPS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ED198B"/>
    <w:multiLevelType w:val="hybridMultilevel"/>
    <w:tmpl w:val="27369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D96992"/>
    <w:multiLevelType w:val="hybridMultilevel"/>
    <w:tmpl w:val="9AB6BFDE"/>
    <w:lvl w:ilvl="0" w:tplc="482E669A">
      <w:start w:val="1"/>
      <w:numFmt w:val="decimal"/>
      <w:lvlText w:val="%1."/>
      <w:lvlJc w:val="left"/>
      <w:pPr>
        <w:ind w:left="1211" w:hanging="360"/>
      </w:pPr>
      <w:rPr>
        <w:rFonts w:hint="default"/>
        <w:b w:val="0"/>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1" w15:restartNumberingAfterBreak="0">
    <w:nsid w:val="63463E87"/>
    <w:multiLevelType w:val="hybridMultilevel"/>
    <w:tmpl w:val="5F28204A"/>
    <w:lvl w:ilvl="0" w:tplc="DC4875B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6068CC"/>
    <w:multiLevelType w:val="hybridMultilevel"/>
    <w:tmpl w:val="947A9328"/>
    <w:lvl w:ilvl="0" w:tplc="FCAA92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9971208"/>
    <w:multiLevelType w:val="hybridMultilevel"/>
    <w:tmpl w:val="F356BEA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6A0D4C00"/>
    <w:multiLevelType w:val="hybridMultilevel"/>
    <w:tmpl w:val="BDE480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9872BC"/>
    <w:multiLevelType w:val="hybridMultilevel"/>
    <w:tmpl w:val="B50C186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70BB1443"/>
    <w:multiLevelType w:val="hybridMultilevel"/>
    <w:tmpl w:val="EBE2FC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2C0F52"/>
    <w:multiLevelType w:val="hybridMultilevel"/>
    <w:tmpl w:val="D5DAACC4"/>
    <w:lvl w:ilvl="0" w:tplc="041F000F">
      <w:start w:val="1"/>
      <w:numFmt w:val="decimal"/>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8" w15:restartNumberingAfterBreak="0">
    <w:nsid w:val="78541267"/>
    <w:multiLevelType w:val="hybridMultilevel"/>
    <w:tmpl w:val="71FAE4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9F87202"/>
    <w:multiLevelType w:val="multilevel"/>
    <w:tmpl w:val="543A9894"/>
    <w:lvl w:ilvl="0">
      <w:start w:val="4"/>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7DB00DCC"/>
    <w:multiLevelType w:val="hybridMultilevel"/>
    <w:tmpl w:val="182819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19"/>
  </w:num>
  <w:num w:numId="3">
    <w:abstractNumId w:val="31"/>
  </w:num>
  <w:num w:numId="4">
    <w:abstractNumId w:val="21"/>
  </w:num>
  <w:num w:numId="5">
    <w:abstractNumId w:val="12"/>
  </w:num>
  <w:num w:numId="6">
    <w:abstractNumId w:val="17"/>
  </w:num>
  <w:num w:numId="7">
    <w:abstractNumId w:val="32"/>
  </w:num>
  <w:num w:numId="8">
    <w:abstractNumId w:val="36"/>
  </w:num>
  <w:num w:numId="9">
    <w:abstractNumId w:val="29"/>
  </w:num>
  <w:num w:numId="10">
    <w:abstractNumId w:val="30"/>
  </w:num>
  <w:num w:numId="11">
    <w:abstractNumId w:val="16"/>
  </w:num>
  <w:num w:numId="12">
    <w:abstractNumId w:val="8"/>
  </w:num>
  <w:num w:numId="13">
    <w:abstractNumId w:val="35"/>
  </w:num>
  <w:num w:numId="14">
    <w:abstractNumId w:val="9"/>
  </w:num>
  <w:num w:numId="15">
    <w:abstractNumId w:val="0"/>
  </w:num>
  <w:num w:numId="16">
    <w:abstractNumId w:val="24"/>
  </w:num>
  <w:num w:numId="17">
    <w:abstractNumId w:val="39"/>
  </w:num>
  <w:num w:numId="18">
    <w:abstractNumId w:val="33"/>
  </w:num>
  <w:num w:numId="19">
    <w:abstractNumId w:val="18"/>
  </w:num>
  <w:num w:numId="20">
    <w:abstractNumId w:val="3"/>
  </w:num>
  <w:num w:numId="21">
    <w:abstractNumId w:val="7"/>
  </w:num>
  <w:num w:numId="22">
    <w:abstractNumId w:val="6"/>
  </w:num>
  <w:num w:numId="23">
    <w:abstractNumId w:val="5"/>
  </w:num>
  <w:num w:numId="24">
    <w:abstractNumId w:val="38"/>
  </w:num>
  <w:num w:numId="25">
    <w:abstractNumId w:val="10"/>
  </w:num>
  <w:num w:numId="26">
    <w:abstractNumId w:val="2"/>
  </w:num>
  <w:num w:numId="27">
    <w:abstractNumId w:val="34"/>
  </w:num>
  <w:num w:numId="28">
    <w:abstractNumId w:val="4"/>
  </w:num>
  <w:num w:numId="29">
    <w:abstractNumId w:val="25"/>
  </w:num>
  <w:num w:numId="30">
    <w:abstractNumId w:val="20"/>
  </w:num>
  <w:num w:numId="31">
    <w:abstractNumId w:val="23"/>
  </w:num>
  <w:num w:numId="32">
    <w:abstractNumId w:val="28"/>
  </w:num>
  <w:num w:numId="33">
    <w:abstractNumId w:val="1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1"/>
  </w:num>
  <w:num w:numId="37">
    <w:abstractNumId w:val="26"/>
  </w:num>
  <w:num w:numId="38">
    <w:abstractNumId w:val="1"/>
  </w:num>
  <w:num w:numId="39">
    <w:abstractNumId w:val="14"/>
  </w:num>
  <w:num w:numId="40">
    <w:abstractNumId w:val="22"/>
  </w:num>
  <w:num w:numId="41">
    <w:abstractNumId w:val="2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E2"/>
    <w:rsid w:val="0001084B"/>
    <w:rsid w:val="0001437D"/>
    <w:rsid w:val="00016372"/>
    <w:rsid w:val="0002020F"/>
    <w:rsid w:val="00020CCB"/>
    <w:rsid w:val="000237C6"/>
    <w:rsid w:val="00025579"/>
    <w:rsid w:val="00030EDB"/>
    <w:rsid w:val="00031F8D"/>
    <w:rsid w:val="00061A81"/>
    <w:rsid w:val="00065BC3"/>
    <w:rsid w:val="00073099"/>
    <w:rsid w:val="00083A00"/>
    <w:rsid w:val="00113BC2"/>
    <w:rsid w:val="00124B1D"/>
    <w:rsid w:val="001267B0"/>
    <w:rsid w:val="0016463B"/>
    <w:rsid w:val="00167986"/>
    <w:rsid w:val="0018756B"/>
    <w:rsid w:val="001920F6"/>
    <w:rsid w:val="001A090E"/>
    <w:rsid w:val="001C18D2"/>
    <w:rsid w:val="001C70B8"/>
    <w:rsid w:val="001D335B"/>
    <w:rsid w:val="00223BE2"/>
    <w:rsid w:val="0023497B"/>
    <w:rsid w:val="002410A9"/>
    <w:rsid w:val="0025219E"/>
    <w:rsid w:val="00255089"/>
    <w:rsid w:val="002604E8"/>
    <w:rsid w:val="002813EF"/>
    <w:rsid w:val="00282091"/>
    <w:rsid w:val="0028734F"/>
    <w:rsid w:val="002A5BBF"/>
    <w:rsid w:val="002B35DB"/>
    <w:rsid w:val="002E4BF9"/>
    <w:rsid w:val="002E541B"/>
    <w:rsid w:val="002F16DE"/>
    <w:rsid w:val="002F5E95"/>
    <w:rsid w:val="002F6BD3"/>
    <w:rsid w:val="002F6E67"/>
    <w:rsid w:val="003002F9"/>
    <w:rsid w:val="00317D78"/>
    <w:rsid w:val="003239F7"/>
    <w:rsid w:val="00324B97"/>
    <w:rsid w:val="00326650"/>
    <w:rsid w:val="003273A3"/>
    <w:rsid w:val="00362B64"/>
    <w:rsid w:val="003751DD"/>
    <w:rsid w:val="0037548B"/>
    <w:rsid w:val="00396991"/>
    <w:rsid w:val="003B1076"/>
    <w:rsid w:val="003B282D"/>
    <w:rsid w:val="003C47E7"/>
    <w:rsid w:val="003E2229"/>
    <w:rsid w:val="004219B2"/>
    <w:rsid w:val="00430A5B"/>
    <w:rsid w:val="00434729"/>
    <w:rsid w:val="00441E8A"/>
    <w:rsid w:val="00443306"/>
    <w:rsid w:val="00443F0A"/>
    <w:rsid w:val="004462BC"/>
    <w:rsid w:val="004478AF"/>
    <w:rsid w:val="004606AB"/>
    <w:rsid w:val="0047198B"/>
    <w:rsid w:val="0047209F"/>
    <w:rsid w:val="004841FF"/>
    <w:rsid w:val="00495E1C"/>
    <w:rsid w:val="004A321A"/>
    <w:rsid w:val="004A4769"/>
    <w:rsid w:val="004A788E"/>
    <w:rsid w:val="004D0C0D"/>
    <w:rsid w:val="004E65DD"/>
    <w:rsid w:val="00511BA7"/>
    <w:rsid w:val="0052426E"/>
    <w:rsid w:val="00526CDE"/>
    <w:rsid w:val="005631A7"/>
    <w:rsid w:val="005665E2"/>
    <w:rsid w:val="00586FDB"/>
    <w:rsid w:val="00594FF3"/>
    <w:rsid w:val="005C730F"/>
    <w:rsid w:val="005D12D7"/>
    <w:rsid w:val="005D6F58"/>
    <w:rsid w:val="005F07BA"/>
    <w:rsid w:val="006075C4"/>
    <w:rsid w:val="006102B4"/>
    <w:rsid w:val="006352E8"/>
    <w:rsid w:val="006945BF"/>
    <w:rsid w:val="006B58F7"/>
    <w:rsid w:val="006B6767"/>
    <w:rsid w:val="006C1EB4"/>
    <w:rsid w:val="006E32D8"/>
    <w:rsid w:val="006E36E9"/>
    <w:rsid w:val="006E57E6"/>
    <w:rsid w:val="006E718F"/>
    <w:rsid w:val="00711163"/>
    <w:rsid w:val="00714F7B"/>
    <w:rsid w:val="00720045"/>
    <w:rsid w:val="00740867"/>
    <w:rsid w:val="007516B5"/>
    <w:rsid w:val="0075203F"/>
    <w:rsid w:val="007541DE"/>
    <w:rsid w:val="00757A4F"/>
    <w:rsid w:val="007835E1"/>
    <w:rsid w:val="00783792"/>
    <w:rsid w:val="00786B1E"/>
    <w:rsid w:val="00787056"/>
    <w:rsid w:val="007A438A"/>
    <w:rsid w:val="007A548E"/>
    <w:rsid w:val="007A7204"/>
    <w:rsid w:val="007B7807"/>
    <w:rsid w:val="007D3C65"/>
    <w:rsid w:val="007F6FC8"/>
    <w:rsid w:val="00813C26"/>
    <w:rsid w:val="0082158E"/>
    <w:rsid w:val="00823D1D"/>
    <w:rsid w:val="008509B9"/>
    <w:rsid w:val="00866EA1"/>
    <w:rsid w:val="00870E01"/>
    <w:rsid w:val="008821DF"/>
    <w:rsid w:val="00883858"/>
    <w:rsid w:val="00883CBA"/>
    <w:rsid w:val="00885B3C"/>
    <w:rsid w:val="0089747B"/>
    <w:rsid w:val="008B513D"/>
    <w:rsid w:val="008B5D1C"/>
    <w:rsid w:val="008C1550"/>
    <w:rsid w:val="008C52D0"/>
    <w:rsid w:val="008C6C6B"/>
    <w:rsid w:val="008D12BF"/>
    <w:rsid w:val="008D4DBC"/>
    <w:rsid w:val="008D5790"/>
    <w:rsid w:val="008F4C69"/>
    <w:rsid w:val="008F5FE0"/>
    <w:rsid w:val="00903FAC"/>
    <w:rsid w:val="00905E40"/>
    <w:rsid w:val="00911FBE"/>
    <w:rsid w:val="00934417"/>
    <w:rsid w:val="00941FA2"/>
    <w:rsid w:val="009475BE"/>
    <w:rsid w:val="00963D06"/>
    <w:rsid w:val="0097442F"/>
    <w:rsid w:val="0099695B"/>
    <w:rsid w:val="00996D44"/>
    <w:rsid w:val="009A0020"/>
    <w:rsid w:val="009A633C"/>
    <w:rsid w:val="009B150F"/>
    <w:rsid w:val="009C7841"/>
    <w:rsid w:val="009D4F1E"/>
    <w:rsid w:val="009D5683"/>
    <w:rsid w:val="009E2A9D"/>
    <w:rsid w:val="009E30E9"/>
    <w:rsid w:val="009F69B0"/>
    <w:rsid w:val="00A00222"/>
    <w:rsid w:val="00A01F6C"/>
    <w:rsid w:val="00A0285F"/>
    <w:rsid w:val="00A05CE3"/>
    <w:rsid w:val="00A1551E"/>
    <w:rsid w:val="00A259B0"/>
    <w:rsid w:val="00A4208A"/>
    <w:rsid w:val="00A44977"/>
    <w:rsid w:val="00A5247C"/>
    <w:rsid w:val="00A67FFB"/>
    <w:rsid w:val="00A73636"/>
    <w:rsid w:val="00A80FC7"/>
    <w:rsid w:val="00A815EF"/>
    <w:rsid w:val="00A90DD3"/>
    <w:rsid w:val="00A94FAD"/>
    <w:rsid w:val="00AB7297"/>
    <w:rsid w:val="00AC0AF6"/>
    <w:rsid w:val="00AD68E8"/>
    <w:rsid w:val="00AE0FC9"/>
    <w:rsid w:val="00AE5C74"/>
    <w:rsid w:val="00AE6548"/>
    <w:rsid w:val="00AF0C46"/>
    <w:rsid w:val="00AF1704"/>
    <w:rsid w:val="00B020A2"/>
    <w:rsid w:val="00B05C2C"/>
    <w:rsid w:val="00B13846"/>
    <w:rsid w:val="00B17F2A"/>
    <w:rsid w:val="00B50A75"/>
    <w:rsid w:val="00B6418E"/>
    <w:rsid w:val="00B8272E"/>
    <w:rsid w:val="00B90DC3"/>
    <w:rsid w:val="00C05AD0"/>
    <w:rsid w:val="00C114B0"/>
    <w:rsid w:val="00C13E40"/>
    <w:rsid w:val="00C15075"/>
    <w:rsid w:val="00C24378"/>
    <w:rsid w:val="00C361A9"/>
    <w:rsid w:val="00C42ABB"/>
    <w:rsid w:val="00C45F2F"/>
    <w:rsid w:val="00C53630"/>
    <w:rsid w:val="00C6352F"/>
    <w:rsid w:val="00C64E33"/>
    <w:rsid w:val="00C77DAE"/>
    <w:rsid w:val="00C82910"/>
    <w:rsid w:val="00C866CA"/>
    <w:rsid w:val="00C92E07"/>
    <w:rsid w:val="00CA0D2B"/>
    <w:rsid w:val="00CA444E"/>
    <w:rsid w:val="00CC3354"/>
    <w:rsid w:val="00CD6593"/>
    <w:rsid w:val="00CE3DF8"/>
    <w:rsid w:val="00CF16FC"/>
    <w:rsid w:val="00CF6EB5"/>
    <w:rsid w:val="00D01068"/>
    <w:rsid w:val="00D03F76"/>
    <w:rsid w:val="00D0756E"/>
    <w:rsid w:val="00D10149"/>
    <w:rsid w:val="00D12D9D"/>
    <w:rsid w:val="00D140C6"/>
    <w:rsid w:val="00D3387D"/>
    <w:rsid w:val="00D54FD3"/>
    <w:rsid w:val="00D67E32"/>
    <w:rsid w:val="00D827F1"/>
    <w:rsid w:val="00D84B21"/>
    <w:rsid w:val="00DA3F44"/>
    <w:rsid w:val="00DA7128"/>
    <w:rsid w:val="00DC6EDA"/>
    <w:rsid w:val="00DE79DF"/>
    <w:rsid w:val="00DF0162"/>
    <w:rsid w:val="00DF7C40"/>
    <w:rsid w:val="00E0273A"/>
    <w:rsid w:val="00E12E0F"/>
    <w:rsid w:val="00E165AD"/>
    <w:rsid w:val="00E16E4F"/>
    <w:rsid w:val="00E1785E"/>
    <w:rsid w:val="00E25D01"/>
    <w:rsid w:val="00E503E1"/>
    <w:rsid w:val="00E53FEC"/>
    <w:rsid w:val="00E540B7"/>
    <w:rsid w:val="00E60AF3"/>
    <w:rsid w:val="00E96078"/>
    <w:rsid w:val="00EA10F6"/>
    <w:rsid w:val="00EC28A5"/>
    <w:rsid w:val="00EF49F3"/>
    <w:rsid w:val="00EF7FA9"/>
    <w:rsid w:val="00F04B0F"/>
    <w:rsid w:val="00F11331"/>
    <w:rsid w:val="00F1559A"/>
    <w:rsid w:val="00F3469E"/>
    <w:rsid w:val="00F422E6"/>
    <w:rsid w:val="00F8487E"/>
    <w:rsid w:val="00F86C99"/>
    <w:rsid w:val="00F91019"/>
    <w:rsid w:val="00F9265E"/>
    <w:rsid w:val="00F9490A"/>
    <w:rsid w:val="00F97D94"/>
    <w:rsid w:val="00FB0C40"/>
    <w:rsid w:val="00FB60EE"/>
    <w:rsid w:val="00FC1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5194F"/>
  <w15:docId w15:val="{FC1B682D-1BE8-4728-83C7-376DDCC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1A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75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aliases w:val="2.Überschrift"/>
    <w:basedOn w:val="Normal"/>
    <w:next w:val="Normal"/>
    <w:link w:val="Balk2Char"/>
    <w:uiPriority w:val="9"/>
    <w:unhideWhenUsed/>
    <w:qFormat/>
    <w:rsid w:val="0037548B"/>
    <w:pPr>
      <w:widowControl w:val="0"/>
      <w:spacing w:before="120" w:after="120" w:line="360" w:lineRule="auto"/>
      <w:ind w:left="708"/>
      <w:outlineLvl w:val="1"/>
    </w:pPr>
    <w:rPr>
      <w:rFonts w:eastAsia="Courier New"/>
      <w:lang w:val="de-DE" w:eastAsia="de-DE"/>
    </w:rPr>
  </w:style>
  <w:style w:type="paragraph" w:styleId="Balk3">
    <w:name w:val="heading 3"/>
    <w:basedOn w:val="Normal"/>
    <w:next w:val="Normal"/>
    <w:link w:val="Balk3Char"/>
    <w:unhideWhenUsed/>
    <w:qFormat/>
    <w:rsid w:val="00526CDE"/>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5631A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C6352F"/>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C6352F"/>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6352F"/>
    <w:pPr>
      <w:tabs>
        <w:tab w:val="center" w:pos="4536"/>
        <w:tab w:val="right" w:pos="9072"/>
      </w:tabs>
    </w:pPr>
  </w:style>
  <w:style w:type="character" w:customStyle="1" w:styleId="stBilgiChar">
    <w:name w:val="Üst Bilgi Char"/>
    <w:basedOn w:val="VarsaylanParagrafYazTipi"/>
    <w:link w:val="stBilgi"/>
    <w:rsid w:val="00C6352F"/>
  </w:style>
  <w:style w:type="paragraph" w:styleId="AltBilgi">
    <w:name w:val="footer"/>
    <w:basedOn w:val="Normal"/>
    <w:link w:val="AltBilgiChar"/>
    <w:uiPriority w:val="99"/>
    <w:unhideWhenUsed/>
    <w:rsid w:val="00C6352F"/>
    <w:pPr>
      <w:tabs>
        <w:tab w:val="center" w:pos="4536"/>
        <w:tab w:val="right" w:pos="9072"/>
      </w:tabs>
    </w:pPr>
  </w:style>
  <w:style w:type="character" w:customStyle="1" w:styleId="AltBilgiChar">
    <w:name w:val="Alt Bilgi Char"/>
    <w:basedOn w:val="VarsaylanParagrafYazTipi"/>
    <w:link w:val="AltBilgi"/>
    <w:uiPriority w:val="99"/>
    <w:rsid w:val="00C6352F"/>
  </w:style>
  <w:style w:type="character" w:customStyle="1" w:styleId="Balk8Char">
    <w:name w:val="Başlık 8 Char"/>
    <w:basedOn w:val="VarsaylanParagrafYazTipi"/>
    <w:link w:val="Balk8"/>
    <w:rsid w:val="00C6352F"/>
    <w:rPr>
      <w:rFonts w:ascii="Times New Roman" w:eastAsia="Times New Roman" w:hAnsi="Times New Roman" w:cs="Times New Roman"/>
      <w:i/>
      <w:iCs/>
      <w:sz w:val="24"/>
      <w:szCs w:val="24"/>
      <w:lang w:eastAsia="tr-TR"/>
    </w:rPr>
  </w:style>
  <w:style w:type="character" w:styleId="Gl">
    <w:name w:val="Strong"/>
    <w:basedOn w:val="VarsaylanParagrafYazTipi"/>
    <w:qFormat/>
    <w:rsid w:val="00C6352F"/>
    <w:rPr>
      <w:b/>
      <w:bCs/>
    </w:rPr>
  </w:style>
  <w:style w:type="table" w:styleId="RenkliListe-Vurgu6">
    <w:name w:val="Colorful List Accent 6"/>
    <w:basedOn w:val="NormalTablo"/>
    <w:uiPriority w:val="72"/>
    <w:rsid w:val="00C6352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Balk6Char">
    <w:name w:val="Başlık 6 Char"/>
    <w:basedOn w:val="VarsaylanParagrafYazTipi"/>
    <w:link w:val="Balk6"/>
    <w:uiPriority w:val="9"/>
    <w:rsid w:val="00C6352F"/>
    <w:rPr>
      <w:rFonts w:asciiTheme="majorHAnsi" w:eastAsiaTheme="majorEastAsia" w:hAnsiTheme="majorHAnsi" w:cstheme="majorBidi"/>
      <w:i/>
      <w:iCs/>
      <w:color w:val="243F60" w:themeColor="accent1" w:themeShade="7F"/>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rsid w:val="005631A7"/>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rsid w:val="005631A7"/>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5631A7"/>
    <w:rPr>
      <w:vertAlign w:val="superscript"/>
    </w:rPr>
  </w:style>
  <w:style w:type="character" w:customStyle="1" w:styleId="Balk5Char">
    <w:name w:val="Başlık 5 Char"/>
    <w:basedOn w:val="VarsaylanParagrafYazTipi"/>
    <w:link w:val="Balk5"/>
    <w:uiPriority w:val="9"/>
    <w:rsid w:val="005631A7"/>
    <w:rPr>
      <w:rFonts w:asciiTheme="majorHAnsi" w:eastAsiaTheme="majorEastAsia" w:hAnsiTheme="majorHAnsi" w:cstheme="majorBidi"/>
      <w:color w:val="243F60" w:themeColor="accent1" w:themeShade="7F"/>
      <w:sz w:val="24"/>
      <w:szCs w:val="24"/>
      <w:lang w:eastAsia="tr-TR"/>
    </w:rPr>
  </w:style>
  <w:style w:type="paragraph" w:styleId="ListeParagraf">
    <w:name w:val="List Paragraph"/>
    <w:basedOn w:val="Normal"/>
    <w:uiPriority w:val="34"/>
    <w:qFormat/>
    <w:rsid w:val="00586FDB"/>
    <w:pPr>
      <w:ind w:left="720"/>
      <w:contextualSpacing/>
    </w:pPr>
  </w:style>
  <w:style w:type="table" w:styleId="TabloKlavuzu">
    <w:name w:val="Table Grid"/>
    <w:basedOn w:val="NormalTablo"/>
    <w:uiPriority w:val="39"/>
    <w:rsid w:val="003B1076"/>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37548B"/>
    <w:rPr>
      <w:rFonts w:asciiTheme="majorHAnsi" w:eastAsiaTheme="majorEastAsia" w:hAnsiTheme="majorHAnsi" w:cstheme="majorBidi"/>
      <w:b/>
      <w:bCs/>
      <w:color w:val="365F91" w:themeColor="accent1" w:themeShade="BF"/>
      <w:sz w:val="28"/>
      <w:szCs w:val="28"/>
      <w:lang w:eastAsia="tr-TR"/>
    </w:rPr>
  </w:style>
  <w:style w:type="character" w:styleId="Kpr">
    <w:name w:val="Hyperlink"/>
    <w:basedOn w:val="VarsaylanParagrafYazTipi"/>
    <w:uiPriority w:val="99"/>
    <w:unhideWhenUsed/>
    <w:rsid w:val="0037548B"/>
    <w:rPr>
      <w:color w:val="0000FF" w:themeColor="hyperlink"/>
      <w:u w:val="single"/>
    </w:rPr>
  </w:style>
  <w:style w:type="paragraph" w:customStyle="1" w:styleId="Standard1">
    <w:name w:val="Standard1"/>
    <w:rsid w:val="0037548B"/>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bsatz-Standardschriftart1">
    <w:name w:val="Absatz-Standardschriftart1"/>
    <w:rsid w:val="0037548B"/>
  </w:style>
  <w:style w:type="character" w:customStyle="1" w:styleId="Balk2Char">
    <w:name w:val="Başlık 2 Char"/>
    <w:aliases w:val="2.Überschrift Char"/>
    <w:basedOn w:val="VarsaylanParagrafYazTipi"/>
    <w:link w:val="Balk2"/>
    <w:uiPriority w:val="9"/>
    <w:rsid w:val="0037548B"/>
    <w:rPr>
      <w:rFonts w:ascii="Times New Roman" w:eastAsia="Courier New" w:hAnsi="Times New Roman" w:cs="Times New Roman"/>
      <w:sz w:val="24"/>
      <w:szCs w:val="24"/>
      <w:lang w:val="de-DE" w:eastAsia="de-DE"/>
    </w:rPr>
  </w:style>
  <w:style w:type="character" w:customStyle="1" w:styleId="AralkYokChar">
    <w:name w:val="Aralık Yok Char"/>
    <w:basedOn w:val="VarsaylanParagrafYazTipi"/>
    <w:link w:val="AralkYok"/>
    <w:uiPriority w:val="1"/>
    <w:locked/>
    <w:rsid w:val="0037548B"/>
    <w:rPr>
      <w:rFonts w:ascii="Times New Roman" w:eastAsia="Courier New" w:hAnsi="Times New Roman" w:cs="Courier New"/>
      <w:color w:val="000000"/>
      <w:sz w:val="24"/>
      <w:szCs w:val="24"/>
      <w:lang w:eastAsia="de-DE"/>
    </w:rPr>
  </w:style>
  <w:style w:type="paragraph" w:styleId="AralkYok">
    <w:name w:val="No Spacing"/>
    <w:link w:val="AralkYokChar"/>
    <w:uiPriority w:val="1"/>
    <w:qFormat/>
    <w:rsid w:val="0037548B"/>
    <w:pPr>
      <w:widowControl w:val="0"/>
      <w:spacing w:after="0" w:line="240" w:lineRule="auto"/>
    </w:pPr>
    <w:rPr>
      <w:rFonts w:ascii="Times New Roman" w:eastAsia="Courier New" w:hAnsi="Times New Roman" w:cs="Courier New"/>
      <w:color w:val="000000"/>
      <w:sz w:val="24"/>
      <w:szCs w:val="24"/>
      <w:lang w:eastAsia="de-DE"/>
    </w:rPr>
  </w:style>
  <w:style w:type="character" w:customStyle="1" w:styleId="Gvdemetni">
    <w:name w:val="Gövde metni_"/>
    <w:basedOn w:val="VarsaylanParagrafYazTipi"/>
    <w:link w:val="Gvdemetni0"/>
    <w:locked/>
    <w:rsid w:val="0037548B"/>
    <w:rPr>
      <w:rFonts w:ascii="Garamond" w:eastAsia="Garamond" w:hAnsi="Garamond" w:cs="Garamond"/>
      <w:sz w:val="19"/>
      <w:szCs w:val="19"/>
      <w:shd w:val="clear" w:color="auto" w:fill="FFFFFF"/>
    </w:rPr>
  </w:style>
  <w:style w:type="paragraph" w:customStyle="1" w:styleId="Gvdemetni0">
    <w:name w:val="Gövde metni"/>
    <w:basedOn w:val="Normal"/>
    <w:link w:val="Gvdemetni"/>
    <w:rsid w:val="0037548B"/>
    <w:pPr>
      <w:widowControl w:val="0"/>
      <w:shd w:val="clear" w:color="auto" w:fill="FFFFFF"/>
      <w:spacing w:line="241" w:lineRule="exact"/>
      <w:ind w:hanging="380"/>
      <w:jc w:val="both"/>
    </w:pPr>
    <w:rPr>
      <w:rFonts w:ascii="Garamond" w:eastAsia="Garamond" w:hAnsi="Garamond" w:cs="Garamond"/>
      <w:sz w:val="19"/>
      <w:szCs w:val="19"/>
      <w:lang w:eastAsia="en-US"/>
    </w:rPr>
  </w:style>
  <w:style w:type="character" w:customStyle="1" w:styleId="Gvdemetnitalik">
    <w:name w:val="Gövde metni + İtalik"/>
    <w:basedOn w:val="Gvdemetni"/>
    <w:rsid w:val="0037548B"/>
    <w:rPr>
      <w:rFonts w:ascii="Garamond" w:eastAsia="Garamond" w:hAnsi="Garamond" w:cs="Garamond"/>
      <w:i/>
      <w:iCs/>
      <w:color w:val="000000"/>
      <w:spacing w:val="0"/>
      <w:w w:val="100"/>
      <w:position w:val="0"/>
      <w:sz w:val="19"/>
      <w:szCs w:val="19"/>
      <w:shd w:val="clear" w:color="auto" w:fill="FFFFFF"/>
      <w:lang w:val="de-DE"/>
    </w:rPr>
  </w:style>
  <w:style w:type="character" w:customStyle="1" w:styleId="hps">
    <w:name w:val="hps"/>
    <w:basedOn w:val="VarsaylanParagrafYazTipi"/>
    <w:rsid w:val="0037548B"/>
  </w:style>
  <w:style w:type="character" w:customStyle="1" w:styleId="Dipnottalik">
    <w:name w:val="Dipnot + İtalik"/>
    <w:rsid w:val="0037548B"/>
    <w:rPr>
      <w:rFonts w:ascii="Garamond" w:eastAsia="Garamond" w:hAnsi="Garamond" w:cs="Garamond"/>
      <w:b w:val="0"/>
      <w:bCs w:val="0"/>
      <w:i/>
      <w:iCs/>
      <w:smallCaps w:val="0"/>
      <w:strike w:val="0"/>
      <w:color w:val="000000"/>
      <w:spacing w:val="0"/>
      <w:w w:val="100"/>
      <w:position w:val="0"/>
      <w:sz w:val="16"/>
      <w:szCs w:val="16"/>
      <w:u w:val="none"/>
      <w:lang w:val="de-DE"/>
    </w:rPr>
  </w:style>
  <w:style w:type="character" w:customStyle="1" w:styleId="Dipnot">
    <w:name w:val="Dipnot"/>
    <w:rsid w:val="0037548B"/>
    <w:rPr>
      <w:rFonts w:ascii="Garamond" w:eastAsia="Garamond" w:hAnsi="Garamond" w:cs="Garamond"/>
      <w:b w:val="0"/>
      <w:bCs w:val="0"/>
      <w:i w:val="0"/>
      <w:iCs w:val="0"/>
      <w:smallCaps w:val="0"/>
      <w:strike w:val="0"/>
      <w:color w:val="000000"/>
      <w:spacing w:val="0"/>
      <w:w w:val="100"/>
      <w:position w:val="0"/>
      <w:sz w:val="16"/>
      <w:szCs w:val="16"/>
      <w:u w:val="none"/>
      <w:lang w:val="de-DE"/>
    </w:rPr>
  </w:style>
  <w:style w:type="character" w:customStyle="1" w:styleId="Dipnot2talikdeil">
    <w:name w:val="Dipnot (2) + İtalik değil"/>
    <w:rsid w:val="0037548B"/>
    <w:rPr>
      <w:rFonts w:ascii="Garamond" w:eastAsia="Garamond" w:hAnsi="Garamond" w:cs="Garamond"/>
      <w:i/>
      <w:iCs/>
      <w:color w:val="000000"/>
      <w:spacing w:val="0"/>
      <w:w w:val="100"/>
      <w:position w:val="0"/>
      <w:sz w:val="16"/>
      <w:szCs w:val="16"/>
      <w:shd w:val="clear" w:color="auto" w:fill="FFFFFF"/>
      <w:lang w:val="de-DE"/>
    </w:rPr>
  </w:style>
  <w:style w:type="character" w:customStyle="1" w:styleId="Gvdemetni6talik">
    <w:name w:val="Gövde metni (6) + İtalik"/>
    <w:rsid w:val="0037548B"/>
    <w:rPr>
      <w:rFonts w:ascii="Garamond" w:eastAsia="Garamond" w:hAnsi="Garamond" w:cs="Garamond"/>
      <w:b w:val="0"/>
      <w:bCs w:val="0"/>
      <w:i/>
      <w:iCs/>
      <w:smallCaps w:val="0"/>
      <w:strike w:val="0"/>
      <w:color w:val="000000"/>
      <w:spacing w:val="0"/>
      <w:w w:val="100"/>
      <w:position w:val="0"/>
      <w:sz w:val="16"/>
      <w:szCs w:val="16"/>
      <w:u w:val="none"/>
      <w:lang w:val="de-DE"/>
    </w:rPr>
  </w:style>
  <w:style w:type="character" w:customStyle="1" w:styleId="Gvdemetni6">
    <w:name w:val="Gövde metni (6)"/>
    <w:rsid w:val="0037548B"/>
    <w:rPr>
      <w:rFonts w:ascii="Garamond" w:eastAsia="Garamond" w:hAnsi="Garamond" w:cs="Garamond"/>
      <w:b w:val="0"/>
      <w:bCs w:val="0"/>
      <w:i w:val="0"/>
      <w:iCs w:val="0"/>
      <w:smallCaps w:val="0"/>
      <w:strike w:val="0"/>
      <w:color w:val="000000"/>
      <w:spacing w:val="0"/>
      <w:w w:val="100"/>
      <w:position w:val="0"/>
      <w:sz w:val="16"/>
      <w:szCs w:val="16"/>
      <w:u w:val="none"/>
      <w:lang w:val="de-DE"/>
    </w:rPr>
  </w:style>
  <w:style w:type="character" w:customStyle="1" w:styleId="Gvdemetni95pttalik">
    <w:name w:val="Gövde metni + 9;5 pt;İtalik"/>
    <w:rsid w:val="0037548B"/>
    <w:rPr>
      <w:rFonts w:ascii="Garamond" w:eastAsia="Garamond" w:hAnsi="Garamond" w:cs="Garamond"/>
      <w:i/>
      <w:iCs/>
      <w:color w:val="000000"/>
      <w:spacing w:val="0"/>
      <w:w w:val="100"/>
      <w:position w:val="0"/>
      <w:sz w:val="19"/>
      <w:szCs w:val="19"/>
      <w:shd w:val="clear" w:color="auto" w:fill="FFFFFF"/>
      <w:lang w:val="de-DE"/>
    </w:rPr>
  </w:style>
  <w:style w:type="character" w:customStyle="1" w:styleId="Gvdemetni7pt0ptbolukbraklyor">
    <w:name w:val="Gövde metni + 7 pt;0 pt boşluk bırakılıyor"/>
    <w:basedOn w:val="Gvdemetni"/>
    <w:rsid w:val="0037548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tr-TR"/>
    </w:rPr>
  </w:style>
  <w:style w:type="character" w:customStyle="1" w:styleId="Bodytext2">
    <w:name w:val="Body text (2)_"/>
    <w:basedOn w:val="VarsaylanParagrafYazTipi"/>
    <w:link w:val="Bodytext20"/>
    <w:rsid w:val="0037548B"/>
    <w:rPr>
      <w:rFonts w:ascii="Century Schoolbook" w:eastAsia="Century Schoolbook" w:hAnsi="Century Schoolbook" w:cs="Century Schoolbook"/>
      <w:sz w:val="18"/>
      <w:szCs w:val="18"/>
      <w:shd w:val="clear" w:color="auto" w:fill="FFFFFF"/>
    </w:rPr>
  </w:style>
  <w:style w:type="paragraph" w:customStyle="1" w:styleId="Bodytext20">
    <w:name w:val="Body text (2)"/>
    <w:basedOn w:val="Normal"/>
    <w:link w:val="Bodytext2"/>
    <w:rsid w:val="0037548B"/>
    <w:pPr>
      <w:widowControl w:val="0"/>
      <w:shd w:val="clear" w:color="auto" w:fill="FFFFFF"/>
      <w:spacing w:before="120" w:after="1140" w:line="0" w:lineRule="atLeast"/>
      <w:ind w:hanging="700"/>
    </w:pPr>
    <w:rPr>
      <w:rFonts w:ascii="Century Schoolbook" w:eastAsia="Century Schoolbook" w:hAnsi="Century Schoolbook" w:cs="Century Schoolbook"/>
      <w:sz w:val="18"/>
      <w:szCs w:val="18"/>
      <w:lang w:eastAsia="en-US"/>
    </w:rPr>
  </w:style>
  <w:style w:type="character" w:customStyle="1" w:styleId="Flietext">
    <w:name w:val="Fließtext"/>
    <w:basedOn w:val="VarsaylanParagrafYazTipi"/>
    <w:uiPriority w:val="99"/>
    <w:rsid w:val="0037548B"/>
    <w:rPr>
      <w:rFonts w:ascii="Book Antiqua" w:hAnsi="Book Antiqua" w:cs="Book Antiqua"/>
      <w:color w:val="000000"/>
      <w:spacing w:val="0"/>
      <w:w w:val="100"/>
      <w:position w:val="0"/>
      <w:sz w:val="17"/>
      <w:szCs w:val="17"/>
      <w:u w:val="single"/>
      <w:shd w:val="clear" w:color="auto" w:fill="FFFFFF"/>
      <w:lang w:val="tr-TR" w:bidi="ar-SA"/>
    </w:rPr>
  </w:style>
  <w:style w:type="paragraph" w:styleId="HTMLncedenBiimlendirilmi">
    <w:name w:val="HTML Preformatted"/>
    <w:basedOn w:val="Normal"/>
    <w:link w:val="HTMLncedenBiimlendirilmiChar"/>
    <w:uiPriority w:val="99"/>
    <w:semiHidden/>
    <w:unhideWhenUsed/>
    <w:rsid w:val="0037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7548B"/>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37548B"/>
    <w:rPr>
      <w:color w:val="808080"/>
      <w:shd w:val="clear" w:color="auto" w:fill="E6E6E6"/>
    </w:rPr>
  </w:style>
  <w:style w:type="paragraph" w:styleId="BalonMetni">
    <w:name w:val="Balloon Text"/>
    <w:basedOn w:val="Normal"/>
    <w:link w:val="BalonMetniChar"/>
    <w:uiPriority w:val="99"/>
    <w:unhideWhenUsed/>
    <w:rsid w:val="0037548B"/>
    <w:pPr>
      <w:widowControl w:val="0"/>
    </w:pPr>
    <w:rPr>
      <w:rFonts w:ascii="Tahoma" w:eastAsia="Courier New" w:hAnsi="Tahoma" w:cs="Tahoma"/>
      <w:sz w:val="16"/>
      <w:szCs w:val="16"/>
      <w:lang w:eastAsia="de-DE"/>
    </w:rPr>
  </w:style>
  <w:style w:type="character" w:customStyle="1" w:styleId="BalonMetniChar">
    <w:name w:val="Balon Metni Char"/>
    <w:basedOn w:val="VarsaylanParagrafYazTipi"/>
    <w:link w:val="BalonMetni"/>
    <w:uiPriority w:val="99"/>
    <w:rsid w:val="0037548B"/>
    <w:rPr>
      <w:rFonts w:ascii="Tahoma" w:eastAsia="Courier New" w:hAnsi="Tahoma" w:cs="Tahoma"/>
      <w:sz w:val="16"/>
      <w:szCs w:val="16"/>
      <w:lang w:eastAsia="de-DE"/>
    </w:rPr>
  </w:style>
  <w:style w:type="table" w:customStyle="1" w:styleId="OrtaListe1-Vurgu11">
    <w:name w:val="Orta Liste 1 - Vurgu 11"/>
    <w:basedOn w:val="NormalTablo"/>
    <w:next w:val="OrtaListe1-Vurgu1"/>
    <w:uiPriority w:val="65"/>
    <w:rsid w:val="0099695B"/>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1">
    <w:name w:val="Medium List 1 Accent 1"/>
    <w:basedOn w:val="NormalTablo"/>
    <w:uiPriority w:val="65"/>
    <w:rsid w:val="0099695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AkKlavuz-Vurgu11">
    <w:name w:val="Açık Kılavuz - Vurgu 11"/>
    <w:basedOn w:val="NormalTablo"/>
    <w:next w:val="AkKlavuz-Vurgu1"/>
    <w:uiPriority w:val="62"/>
    <w:rsid w:val="0099695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9969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klamaBavurusu">
    <w:name w:val="annotation reference"/>
    <w:basedOn w:val="VarsaylanParagrafYazTipi"/>
    <w:uiPriority w:val="99"/>
    <w:unhideWhenUsed/>
    <w:rsid w:val="0099695B"/>
    <w:rPr>
      <w:sz w:val="16"/>
      <w:szCs w:val="16"/>
    </w:rPr>
  </w:style>
  <w:style w:type="paragraph" w:styleId="AklamaMetni">
    <w:name w:val="annotation text"/>
    <w:basedOn w:val="Normal"/>
    <w:link w:val="AklamaMetniChar"/>
    <w:uiPriority w:val="99"/>
    <w:unhideWhenUsed/>
    <w:rsid w:val="0099695B"/>
    <w:pPr>
      <w:spacing w:after="20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rsid w:val="0099695B"/>
    <w:rPr>
      <w:sz w:val="20"/>
      <w:szCs w:val="20"/>
    </w:rPr>
  </w:style>
  <w:style w:type="paragraph" w:styleId="AklamaKonusu">
    <w:name w:val="annotation subject"/>
    <w:basedOn w:val="AklamaMetni"/>
    <w:next w:val="AklamaMetni"/>
    <w:link w:val="AklamaKonusuChar"/>
    <w:uiPriority w:val="99"/>
    <w:unhideWhenUsed/>
    <w:rsid w:val="0099695B"/>
    <w:rPr>
      <w:b/>
      <w:bCs/>
    </w:rPr>
  </w:style>
  <w:style w:type="character" w:customStyle="1" w:styleId="AklamaKonusuChar">
    <w:name w:val="Açıklama Konusu Char"/>
    <w:basedOn w:val="AklamaMetniChar"/>
    <w:link w:val="AklamaKonusu"/>
    <w:uiPriority w:val="99"/>
    <w:rsid w:val="0099695B"/>
    <w:rPr>
      <w:b/>
      <w:bCs/>
      <w:sz w:val="20"/>
      <w:szCs w:val="20"/>
    </w:rPr>
  </w:style>
  <w:style w:type="paragraph" w:customStyle="1" w:styleId="Default">
    <w:name w:val="Default"/>
    <w:rsid w:val="0002020F"/>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02020F"/>
    <w:pPr>
      <w:spacing w:after="0" w:line="240" w:lineRule="auto"/>
    </w:pPr>
  </w:style>
  <w:style w:type="table" w:styleId="AkGlgeleme">
    <w:name w:val="Light Shading"/>
    <w:basedOn w:val="NormalTablo"/>
    <w:uiPriority w:val="60"/>
    <w:rsid w:val="00B138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lavuzTablo2">
    <w:name w:val="Grid Table 2"/>
    <w:basedOn w:val="NormalTablo"/>
    <w:uiPriority w:val="47"/>
    <w:rsid w:val="00B1384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lid-translation">
    <w:name w:val="tlid-translation"/>
    <w:basedOn w:val="VarsaylanParagrafYazTipi"/>
    <w:rsid w:val="00B13846"/>
  </w:style>
  <w:style w:type="character" w:customStyle="1" w:styleId="apple-converted-space">
    <w:name w:val="apple-converted-space"/>
    <w:basedOn w:val="VarsaylanParagrafYazTipi"/>
    <w:rsid w:val="00B13846"/>
  </w:style>
  <w:style w:type="character" w:styleId="Vurgu">
    <w:name w:val="Emphasis"/>
    <w:basedOn w:val="VarsaylanParagrafYazTipi"/>
    <w:qFormat/>
    <w:rsid w:val="00B13846"/>
    <w:rPr>
      <w:i/>
      <w:iCs/>
    </w:rPr>
  </w:style>
  <w:style w:type="character" w:customStyle="1" w:styleId="zmlenmeyenBahsetme2">
    <w:name w:val="Çözümlenmeyen Bahsetme2"/>
    <w:basedOn w:val="VarsaylanParagrafYazTipi"/>
    <w:uiPriority w:val="99"/>
    <w:semiHidden/>
    <w:unhideWhenUsed/>
    <w:rsid w:val="00B90DC3"/>
    <w:rPr>
      <w:color w:val="605E5C"/>
      <w:shd w:val="clear" w:color="auto" w:fill="E1DFDD"/>
    </w:rPr>
  </w:style>
  <w:style w:type="character" w:customStyle="1" w:styleId="Balk3Char">
    <w:name w:val="Başlık 3 Char"/>
    <w:basedOn w:val="VarsaylanParagrafYazTipi"/>
    <w:link w:val="Balk3"/>
    <w:rsid w:val="00526CDE"/>
    <w:rPr>
      <w:rFonts w:ascii="Calibri Light" w:eastAsia="Times New Roman" w:hAnsi="Calibri Light" w:cs="Times New Roman"/>
      <w:b/>
      <w:bCs/>
      <w:sz w:val="26"/>
      <w:szCs w:val="26"/>
      <w:lang w:eastAsia="tr-TR"/>
    </w:rPr>
  </w:style>
  <w:style w:type="paragraph" w:styleId="NormalWeb">
    <w:name w:val="Normal (Web)"/>
    <w:basedOn w:val="Normal"/>
    <w:uiPriority w:val="99"/>
    <w:rsid w:val="00526CDE"/>
    <w:pPr>
      <w:spacing w:before="100" w:beforeAutospacing="1" w:after="100" w:afterAutospacing="1"/>
    </w:pPr>
  </w:style>
  <w:style w:type="paragraph" w:styleId="GvdeMetni1">
    <w:name w:val="Body Text"/>
    <w:basedOn w:val="Normal"/>
    <w:link w:val="GvdeMetniChar"/>
    <w:rsid w:val="00526CDE"/>
    <w:pPr>
      <w:spacing w:after="120"/>
    </w:pPr>
  </w:style>
  <w:style w:type="character" w:customStyle="1" w:styleId="GvdeMetniChar">
    <w:name w:val="Gövde Metni Char"/>
    <w:basedOn w:val="VarsaylanParagrafYazTipi"/>
    <w:link w:val="GvdeMetni1"/>
    <w:rsid w:val="00526CDE"/>
    <w:rPr>
      <w:rFonts w:ascii="Times New Roman" w:eastAsia="Times New Roman" w:hAnsi="Times New Roman" w:cs="Times New Roman"/>
      <w:sz w:val="24"/>
      <w:szCs w:val="24"/>
      <w:lang w:eastAsia="tr-TR"/>
    </w:rPr>
  </w:style>
  <w:style w:type="character" w:styleId="HTMLCite">
    <w:name w:val="HTML Cite"/>
    <w:rsid w:val="00526CDE"/>
    <w:rPr>
      <w:i/>
      <w:iCs/>
    </w:rPr>
  </w:style>
  <w:style w:type="character" w:customStyle="1" w:styleId="productnfo">
    <w:name w:val="productınfo"/>
    <w:basedOn w:val="VarsaylanParagrafYazTipi"/>
    <w:rsid w:val="00526CDE"/>
  </w:style>
  <w:style w:type="paragraph" w:styleId="bekMetni">
    <w:name w:val="Block Text"/>
    <w:basedOn w:val="Normal"/>
    <w:rsid w:val="00526CDE"/>
    <w:pPr>
      <w:spacing w:line="360" w:lineRule="auto"/>
      <w:ind w:left="720" w:right="720"/>
    </w:pPr>
    <w:rPr>
      <w:color w:val="000000"/>
      <w:lang w:val="en-GB" w:eastAsia="en-US"/>
    </w:rPr>
  </w:style>
  <w:style w:type="character" w:styleId="SayfaNumaras">
    <w:name w:val="page number"/>
    <w:basedOn w:val="VarsaylanParagrafYazTipi"/>
    <w:rsid w:val="00526CDE"/>
  </w:style>
  <w:style w:type="character" w:customStyle="1" w:styleId="a1">
    <w:name w:val="a1"/>
    <w:rsid w:val="00526CDE"/>
    <w:rPr>
      <w:color w:val="008000"/>
    </w:rPr>
  </w:style>
  <w:style w:type="paragraph" w:customStyle="1" w:styleId="Pa1">
    <w:name w:val="Pa1"/>
    <w:basedOn w:val="Default"/>
    <w:next w:val="Default"/>
    <w:rsid w:val="00526CDE"/>
    <w:pPr>
      <w:spacing w:line="241" w:lineRule="atLeast"/>
    </w:pPr>
    <w:rPr>
      <w:rFonts w:ascii="Verdana" w:eastAsia="Times New Roman" w:hAnsi="Verdana"/>
      <w:color w:val="auto"/>
      <w:lang w:val="en-US"/>
    </w:rPr>
  </w:style>
  <w:style w:type="character" w:customStyle="1" w:styleId="A6">
    <w:name w:val="A6"/>
    <w:rsid w:val="00526CDE"/>
    <w:rPr>
      <w:rFonts w:cs="Verdana"/>
      <w:b/>
      <w:bCs/>
      <w:color w:val="000000"/>
      <w:sz w:val="22"/>
      <w:szCs w:val="22"/>
    </w:rPr>
  </w:style>
  <w:style w:type="character" w:customStyle="1" w:styleId="A4">
    <w:name w:val="A4"/>
    <w:rsid w:val="00526CDE"/>
    <w:rPr>
      <w:rFonts w:cs="Verdana"/>
      <w:color w:val="000000"/>
      <w:sz w:val="20"/>
      <w:szCs w:val="20"/>
    </w:rPr>
  </w:style>
  <w:style w:type="paragraph" w:customStyle="1" w:styleId="sidelinks">
    <w:name w:val="sidelinks"/>
    <w:basedOn w:val="Normal"/>
    <w:rsid w:val="00526CDE"/>
    <w:pPr>
      <w:spacing w:before="100" w:beforeAutospacing="1" w:after="100" w:afterAutospacing="1"/>
    </w:pPr>
    <w:rPr>
      <w:rFonts w:ascii="Verdana" w:hAnsi="Verdana"/>
      <w:b/>
      <w:bCs/>
      <w:color w:val="2271A0"/>
      <w:sz w:val="10"/>
      <w:szCs w:val="10"/>
    </w:rPr>
  </w:style>
  <w:style w:type="paragraph" w:customStyle="1" w:styleId="def1">
    <w:name w:val="def1"/>
    <w:basedOn w:val="Normal"/>
    <w:rsid w:val="00526CDE"/>
    <w:pPr>
      <w:spacing w:before="100" w:beforeAutospacing="1" w:after="100" w:afterAutospacing="1"/>
    </w:pPr>
    <w:rPr>
      <w:rFonts w:ascii="Verdana" w:hAnsi="Verdana"/>
      <w:b/>
      <w:bCs/>
      <w:color w:val="7C7046"/>
      <w:sz w:val="10"/>
      <w:szCs w:val="10"/>
    </w:rPr>
  </w:style>
  <w:style w:type="paragraph" w:styleId="GvdeMetniGirintisi3">
    <w:name w:val="Body Text Indent 3"/>
    <w:basedOn w:val="Normal"/>
    <w:link w:val="GvdeMetniGirintisi3Char"/>
    <w:rsid w:val="00526CDE"/>
    <w:pPr>
      <w:spacing w:after="120"/>
      <w:ind w:left="283"/>
    </w:pPr>
    <w:rPr>
      <w:sz w:val="16"/>
      <w:szCs w:val="16"/>
    </w:rPr>
  </w:style>
  <w:style w:type="character" w:customStyle="1" w:styleId="GvdeMetniGirintisi3Char">
    <w:name w:val="Gövde Metni Girintisi 3 Char"/>
    <w:basedOn w:val="VarsaylanParagrafYazTipi"/>
    <w:link w:val="GvdeMetniGirintisi3"/>
    <w:rsid w:val="00526CD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26CDE"/>
    <w:pPr>
      <w:spacing w:after="120"/>
      <w:ind w:left="283"/>
    </w:pPr>
  </w:style>
  <w:style w:type="character" w:customStyle="1" w:styleId="GvdeMetniGirintisiChar">
    <w:name w:val="Gövde Metni Girintisi Char"/>
    <w:basedOn w:val="VarsaylanParagrafYazTipi"/>
    <w:link w:val="GvdeMetniGirintisi"/>
    <w:rsid w:val="00526CDE"/>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526CDE"/>
    <w:pPr>
      <w:spacing w:after="120" w:line="480" w:lineRule="auto"/>
      <w:ind w:left="283"/>
    </w:pPr>
  </w:style>
  <w:style w:type="character" w:customStyle="1" w:styleId="GvdeMetniGirintisi2Char">
    <w:name w:val="Gövde Metni Girintisi 2 Char"/>
    <w:basedOn w:val="VarsaylanParagrafYazTipi"/>
    <w:link w:val="GvdeMetniGirintisi2"/>
    <w:rsid w:val="00526CDE"/>
    <w:rPr>
      <w:rFonts w:ascii="Times New Roman" w:eastAsia="Times New Roman" w:hAnsi="Times New Roman" w:cs="Times New Roman"/>
      <w:sz w:val="24"/>
      <w:szCs w:val="24"/>
      <w:lang w:eastAsia="tr-TR"/>
    </w:rPr>
  </w:style>
  <w:style w:type="paragraph" w:customStyle="1" w:styleId="Pa0">
    <w:name w:val="Pa0"/>
    <w:basedOn w:val="Default"/>
    <w:next w:val="Default"/>
    <w:rsid w:val="00526CDE"/>
    <w:pPr>
      <w:spacing w:line="201" w:lineRule="atLeast"/>
    </w:pPr>
    <w:rPr>
      <w:rFonts w:ascii="Univers" w:eastAsia="Times New Roman" w:hAnsi="Univers"/>
      <w:color w:val="auto"/>
      <w:lang w:val="en-US"/>
    </w:rPr>
  </w:style>
  <w:style w:type="character" w:customStyle="1" w:styleId="A0">
    <w:name w:val="A0"/>
    <w:rsid w:val="00526CDE"/>
    <w:rPr>
      <w:rFonts w:cs="Univers"/>
      <w:color w:val="000000"/>
      <w:sz w:val="38"/>
      <w:szCs w:val="38"/>
    </w:rPr>
  </w:style>
  <w:style w:type="character" w:customStyle="1" w:styleId="A10">
    <w:name w:val="A1"/>
    <w:rsid w:val="00526CDE"/>
    <w:rPr>
      <w:rFonts w:cs="Univers"/>
      <w:color w:val="000000"/>
      <w:sz w:val="28"/>
      <w:szCs w:val="28"/>
    </w:rPr>
  </w:style>
  <w:style w:type="character" w:customStyle="1" w:styleId="maintext1">
    <w:name w:val="maintext1"/>
    <w:rsid w:val="00526CDE"/>
    <w:rPr>
      <w:rFonts w:ascii="Georgia" w:hAnsi="Georgia" w:hint="default"/>
      <w:b w:val="0"/>
      <w:bCs w:val="0"/>
      <w:i w:val="0"/>
      <w:iCs w:val="0"/>
      <w:smallCaps w:val="0"/>
      <w:color w:val="333333"/>
      <w:sz w:val="24"/>
      <w:szCs w:val="24"/>
    </w:rPr>
  </w:style>
  <w:style w:type="paragraph" w:styleId="SonNotMetni">
    <w:name w:val="endnote text"/>
    <w:basedOn w:val="Normal"/>
    <w:link w:val="SonNotMetniChar"/>
    <w:semiHidden/>
    <w:rsid w:val="00526CDE"/>
    <w:rPr>
      <w:sz w:val="20"/>
      <w:szCs w:val="20"/>
      <w:lang w:val="en-US" w:eastAsia="en-US"/>
    </w:rPr>
  </w:style>
  <w:style w:type="character" w:customStyle="1" w:styleId="SonNotMetniChar">
    <w:name w:val="Son Not Metni Char"/>
    <w:basedOn w:val="VarsaylanParagrafYazTipi"/>
    <w:link w:val="SonNotMetni"/>
    <w:semiHidden/>
    <w:rsid w:val="00526CDE"/>
    <w:rPr>
      <w:rFonts w:ascii="Times New Roman" w:eastAsia="Times New Roman" w:hAnsi="Times New Roman" w:cs="Times New Roman"/>
      <w:sz w:val="20"/>
      <w:szCs w:val="20"/>
      <w:lang w:val="en-US"/>
    </w:rPr>
  </w:style>
  <w:style w:type="character" w:styleId="SonNotBavurusu">
    <w:name w:val="endnote reference"/>
    <w:semiHidden/>
    <w:rsid w:val="00526CDE"/>
    <w:rPr>
      <w:vertAlign w:val="superscript"/>
    </w:rPr>
  </w:style>
  <w:style w:type="character" w:styleId="HTMLKsaltmas">
    <w:name w:val="HTML Acronym"/>
    <w:basedOn w:val="VarsaylanParagrafYazTipi"/>
    <w:rsid w:val="00526CDE"/>
  </w:style>
  <w:style w:type="paragraph" w:styleId="z-Formunst">
    <w:name w:val="HTML Top of Form"/>
    <w:basedOn w:val="Normal"/>
    <w:next w:val="Normal"/>
    <w:link w:val="z-FormunstChar"/>
    <w:hidden/>
    <w:rsid w:val="00526CDE"/>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526CDE"/>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526CDE"/>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526CDE"/>
    <w:rPr>
      <w:rFonts w:ascii="Arial" w:eastAsia="Times New Roman" w:hAnsi="Arial" w:cs="Arial"/>
      <w:vanish/>
      <w:sz w:val="16"/>
      <w:szCs w:val="16"/>
      <w:lang w:eastAsia="tr-TR"/>
    </w:rPr>
  </w:style>
  <w:style w:type="paragraph" w:customStyle="1" w:styleId="font12bold">
    <w:name w:val="font12 bold"/>
    <w:basedOn w:val="Normal"/>
    <w:rsid w:val="00526CDE"/>
    <w:pPr>
      <w:spacing w:before="100" w:beforeAutospacing="1" w:after="100" w:afterAutospacing="1"/>
    </w:pPr>
  </w:style>
  <w:style w:type="paragraph" w:customStyle="1" w:styleId="habdetaytarih">
    <w:name w:val="habdetay_tarih"/>
    <w:basedOn w:val="Normal"/>
    <w:rsid w:val="00526CDE"/>
    <w:pPr>
      <w:spacing w:before="100" w:beforeAutospacing="1" w:after="100" w:afterAutospacing="1"/>
    </w:pPr>
  </w:style>
  <w:style w:type="paragraph" w:customStyle="1" w:styleId="bold">
    <w:name w:val="bold"/>
    <w:basedOn w:val="Normal"/>
    <w:rsid w:val="00526CDE"/>
    <w:pPr>
      <w:spacing w:before="100" w:beforeAutospacing="1" w:after="100" w:afterAutospacing="1"/>
    </w:pPr>
  </w:style>
  <w:style w:type="paragraph" w:customStyle="1" w:styleId="BIRINCIDUZEYBASLIK">
    <w:name w:val="BIRINCI DUZEY BASLIK"/>
    <w:basedOn w:val="Normal"/>
    <w:qFormat/>
    <w:rsid w:val="00526CDE"/>
    <w:pPr>
      <w:tabs>
        <w:tab w:val="left" w:pos="360"/>
      </w:tabs>
      <w:spacing w:after="200"/>
      <w:ind w:left="1985" w:right="-1"/>
      <w:jc w:val="both"/>
    </w:pPr>
    <w:rPr>
      <w:rFonts w:ascii="Times" w:eastAsia="Calibri" w:hAnsi="Times" w:cs="Traditional Arabic"/>
      <w:b/>
      <w:bCs/>
      <w:sz w:val="28"/>
      <w:szCs w:val="28"/>
      <w:lang w:eastAsia="en-US"/>
    </w:rPr>
  </w:style>
  <w:style w:type="character" w:customStyle="1" w:styleId="fontstyle01">
    <w:name w:val="fontstyle01"/>
    <w:rsid w:val="00526CDE"/>
    <w:rPr>
      <w:rFonts w:ascii="Times New Roman" w:hAnsi="Times New Roman" w:cs="Times New Roman" w:hint="default"/>
      <w:b w:val="0"/>
      <w:bCs w:val="0"/>
      <w:i w:val="0"/>
      <w:iCs w:val="0"/>
      <w:color w:val="000000"/>
      <w:sz w:val="24"/>
      <w:szCs w:val="24"/>
    </w:rPr>
  </w:style>
  <w:style w:type="character" w:customStyle="1" w:styleId="fontstyle21">
    <w:name w:val="fontstyle21"/>
    <w:rsid w:val="00526CDE"/>
    <w:rPr>
      <w:rFonts w:ascii="Times New Roman" w:hAnsi="Times New Roman" w:cs="Times New Roman" w:hint="default"/>
      <w:b w:val="0"/>
      <w:bCs w:val="0"/>
      <w:i/>
      <w:iCs/>
      <w:color w:val="000000"/>
      <w:sz w:val="24"/>
      <w:szCs w:val="24"/>
    </w:rPr>
  </w:style>
  <w:style w:type="character" w:customStyle="1" w:styleId="AklamaMetniChar1">
    <w:name w:val="Açıklama Metni Char1"/>
    <w:basedOn w:val="VarsaylanParagrafYazTipi"/>
    <w:uiPriority w:val="99"/>
    <w:rsid w:val="00526CDE"/>
    <w:rPr>
      <w:rFonts w:ascii="Times New Roman" w:eastAsia="Times New Roman" w:hAnsi="Times New Roman" w:cs="Times New Roman"/>
      <w:sz w:val="20"/>
      <w:szCs w:val="20"/>
      <w:lang w:eastAsia="tr-TR"/>
    </w:rPr>
  </w:style>
  <w:style w:type="character" w:customStyle="1" w:styleId="BalonMetniChar1">
    <w:name w:val="Balon Metni Char1"/>
    <w:basedOn w:val="VarsaylanParagrafYazTipi"/>
    <w:uiPriority w:val="99"/>
    <w:rsid w:val="00526CDE"/>
    <w:rPr>
      <w:rFonts w:ascii="Segoe UI" w:eastAsia="Times New Roman" w:hAnsi="Segoe UI" w:cs="Segoe UI"/>
      <w:sz w:val="18"/>
      <w:szCs w:val="18"/>
      <w:lang w:eastAsia="tr-TR"/>
    </w:rPr>
  </w:style>
  <w:style w:type="character" w:customStyle="1" w:styleId="AklamaKonusuChar1">
    <w:name w:val="Açıklama Konusu Char1"/>
    <w:basedOn w:val="AklamaMetniChar1"/>
    <w:uiPriority w:val="99"/>
    <w:rsid w:val="00526CDE"/>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168454">
      <w:bodyDiv w:val="1"/>
      <w:marLeft w:val="0"/>
      <w:marRight w:val="0"/>
      <w:marTop w:val="0"/>
      <w:marBottom w:val="0"/>
      <w:divBdr>
        <w:top w:val="none" w:sz="0" w:space="0" w:color="auto"/>
        <w:left w:val="none" w:sz="0" w:space="0" w:color="auto"/>
        <w:bottom w:val="none" w:sz="0" w:space="0" w:color="auto"/>
        <w:right w:val="none" w:sz="0" w:space="0" w:color="auto"/>
      </w:divBdr>
    </w:div>
    <w:div w:id="1112822049">
      <w:bodyDiv w:val="1"/>
      <w:marLeft w:val="0"/>
      <w:marRight w:val="0"/>
      <w:marTop w:val="0"/>
      <w:marBottom w:val="0"/>
      <w:divBdr>
        <w:top w:val="none" w:sz="0" w:space="0" w:color="auto"/>
        <w:left w:val="none" w:sz="0" w:space="0" w:color="auto"/>
        <w:bottom w:val="none" w:sz="0" w:space="0" w:color="auto"/>
        <w:right w:val="none" w:sz="0" w:space="0" w:color="auto"/>
      </w:divBdr>
    </w:div>
    <w:div w:id="1167787908">
      <w:bodyDiv w:val="1"/>
      <w:marLeft w:val="0"/>
      <w:marRight w:val="0"/>
      <w:marTop w:val="0"/>
      <w:marBottom w:val="0"/>
      <w:divBdr>
        <w:top w:val="none" w:sz="0" w:space="0" w:color="auto"/>
        <w:left w:val="none" w:sz="0" w:space="0" w:color="auto"/>
        <w:bottom w:val="none" w:sz="0" w:space="0" w:color="auto"/>
        <w:right w:val="none" w:sz="0" w:space="0" w:color="auto"/>
      </w:divBdr>
    </w:div>
    <w:div w:id="12594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05A-465E-A619-6E2D5E068683}"/>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05A-465E-A619-6E2D5E068683}"/>
            </c:ext>
          </c:extLst>
        </c:ser>
        <c:ser>
          <c:idx val="2"/>
          <c:order val="2"/>
          <c:tx>
            <c:strRef>
              <c:f>Sayfa1!$D$1</c:f>
              <c:strCache>
                <c:ptCount val="1"/>
                <c:pt idx="0">
                  <c:v>Sütun1</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numCache>
            </c:numRef>
          </c:val>
          <c:extLst>
            <c:ext xmlns:c16="http://schemas.microsoft.com/office/drawing/2014/chart" uri="{C3380CC4-5D6E-409C-BE32-E72D297353CC}">
              <c16:uniqueId val="{00000002-105A-465E-A619-6E2D5E068683}"/>
            </c:ext>
          </c:extLst>
        </c:ser>
        <c:dLbls>
          <c:showLegendKey val="0"/>
          <c:showVal val="0"/>
          <c:showCatName val="0"/>
          <c:showSerName val="0"/>
          <c:showPercent val="0"/>
          <c:showBubbleSize val="0"/>
        </c:dLbls>
        <c:gapWidth val="219"/>
        <c:overlap val="-27"/>
        <c:axId val="203489472"/>
        <c:axId val="206350496"/>
      </c:barChart>
      <c:catAx>
        <c:axId val="20348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6350496"/>
        <c:crosses val="autoZero"/>
        <c:auto val="1"/>
        <c:lblAlgn val="ctr"/>
        <c:lblOffset val="100"/>
        <c:noMultiLvlLbl val="0"/>
      </c:catAx>
      <c:valAx>
        <c:axId val="20635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348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17A0A-A8F4-4159-A313-C107D0D4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2536</Words>
  <Characters>13872</Characters>
  <Application>Microsoft Office Word</Application>
  <DocSecurity>0</DocSecurity>
  <Lines>289</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SEDAT MADEN</cp:lastModifiedBy>
  <cp:revision>11</cp:revision>
  <cp:lastPrinted>2020-12-07T17:17:00Z</cp:lastPrinted>
  <dcterms:created xsi:type="dcterms:W3CDTF">2025-03-13T00:23:00Z</dcterms:created>
  <dcterms:modified xsi:type="dcterms:W3CDTF">2025-03-20T10:21:00Z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475388b768f14017a146779580afdbc17710ce281f44e180499b614ef45e5a21</vt:lpwstr>
  </property>
</Properties>
</file>